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4A99537" w14:textId="77777777" w:rsidR="006C5877" w:rsidRPr="00E70FD1" w:rsidRDefault="006C5877" w:rsidP="006C5877">
      <w:pPr>
        <w:spacing w:before="80"/>
        <w:jc w:val="center"/>
        <w:rPr>
          <w:lang w:val="uk-UA"/>
        </w:rPr>
      </w:pPr>
      <w:r w:rsidRPr="00E70FD1">
        <w:rPr>
          <w:lang w:val="uk-UA"/>
        </w:rPr>
        <w:t>Міністерство освіти і науки України</w:t>
      </w:r>
    </w:p>
    <w:p w14:paraId="78CE106E" w14:textId="77777777" w:rsidR="006C5877" w:rsidRPr="00E70FD1" w:rsidRDefault="006C5877" w:rsidP="006C5877">
      <w:pPr>
        <w:spacing w:before="80"/>
        <w:jc w:val="center"/>
        <w:rPr>
          <w:lang w:val="uk-UA"/>
        </w:rPr>
      </w:pPr>
      <w:r w:rsidRPr="00E70FD1">
        <w:rPr>
          <w:lang w:val="uk-UA"/>
        </w:rPr>
        <w:t>Івано-Франківський національний технічний університет нафти і газу</w:t>
      </w:r>
    </w:p>
    <w:p w14:paraId="145947AC" w14:textId="77777777" w:rsidR="006C5877" w:rsidRPr="00E70FD1" w:rsidRDefault="006C5877" w:rsidP="006C5877">
      <w:pPr>
        <w:pStyle w:val="1"/>
        <w:spacing w:before="80"/>
        <w:jc w:val="center"/>
        <w:rPr>
          <w:rFonts w:ascii="Times New Roman" w:hAnsi="Times New Roman" w:cs="Times New Roman"/>
          <w:b w:val="0"/>
          <w:bCs w:val="0"/>
          <w:sz w:val="32"/>
        </w:rPr>
      </w:pPr>
      <w:r w:rsidRPr="00E70FD1">
        <w:rPr>
          <w:rFonts w:ascii="Times New Roman" w:hAnsi="Times New Roman" w:cs="Times New Roman"/>
          <w:b w:val="0"/>
          <w:bCs w:val="0"/>
          <w:caps w:val="0"/>
        </w:rPr>
        <w:t>Кафедра публічного управління та адміністрування</w:t>
      </w:r>
    </w:p>
    <w:p w14:paraId="401F40C4" w14:textId="77777777" w:rsidR="006C5877" w:rsidRPr="00E70FD1" w:rsidRDefault="006C5877" w:rsidP="006C5877">
      <w:pPr>
        <w:rPr>
          <w:lang w:val="uk-UA"/>
        </w:rPr>
      </w:pPr>
    </w:p>
    <w:p w14:paraId="0A046A49" w14:textId="1F2E1597" w:rsidR="006C5877" w:rsidRPr="00E70FD1" w:rsidRDefault="006C5877" w:rsidP="006C5877">
      <w:pPr>
        <w:rPr>
          <w:lang w:val="uk-UA"/>
        </w:rPr>
      </w:pPr>
    </w:p>
    <w:p w14:paraId="45FF01B2" w14:textId="77777777" w:rsidR="006C5877" w:rsidRPr="00E70FD1" w:rsidRDefault="006C5877" w:rsidP="006C5877">
      <w:pPr>
        <w:rPr>
          <w:lang w:val="uk-UA"/>
        </w:rPr>
      </w:pPr>
    </w:p>
    <w:p w14:paraId="666E2625" w14:textId="77777777" w:rsidR="006C5877" w:rsidRPr="00E70FD1" w:rsidRDefault="006C5877" w:rsidP="006C5877">
      <w:pPr>
        <w:rPr>
          <w:lang w:val="uk-UA"/>
        </w:rPr>
      </w:pPr>
    </w:p>
    <w:p w14:paraId="2ABA390D" w14:textId="62F0DA36" w:rsidR="006C5877" w:rsidRPr="00E70FD1" w:rsidRDefault="006C5877" w:rsidP="006C5877">
      <w:pPr>
        <w:pStyle w:val="2"/>
        <w:rPr>
          <w:sz w:val="36"/>
          <w:szCs w:val="36"/>
          <w:u w:val="none"/>
        </w:rPr>
      </w:pPr>
      <w:r w:rsidRPr="00E70FD1">
        <w:rPr>
          <w:sz w:val="36"/>
          <w:szCs w:val="36"/>
          <w:u w:val="none"/>
        </w:rPr>
        <w:t>МАГІСТЕРСЬКА  РОБОТА</w:t>
      </w:r>
    </w:p>
    <w:p w14:paraId="4CF02D92" w14:textId="77777777" w:rsidR="006C5877" w:rsidRPr="00E70FD1" w:rsidRDefault="006C5877" w:rsidP="006C5877">
      <w:pPr>
        <w:rPr>
          <w:lang w:val="uk-UA"/>
        </w:rPr>
      </w:pPr>
    </w:p>
    <w:p w14:paraId="452B78DF" w14:textId="77777777" w:rsidR="006C5877" w:rsidRPr="00E70FD1" w:rsidRDefault="006C5877" w:rsidP="006C5877">
      <w:pPr>
        <w:rPr>
          <w:lang w:val="uk-UA"/>
        </w:rPr>
      </w:pPr>
    </w:p>
    <w:p w14:paraId="7BEB440C" w14:textId="63932DFF" w:rsidR="009530DC" w:rsidRPr="00E70FD1" w:rsidRDefault="009530DC" w:rsidP="009530DC">
      <w:pPr>
        <w:spacing w:line="254" w:lineRule="auto"/>
        <w:ind w:left="1134" w:hanging="850"/>
        <w:jc w:val="both"/>
        <w:rPr>
          <w:i/>
          <w:iCs/>
          <w:sz w:val="22"/>
          <w:szCs w:val="22"/>
          <w:u w:val="single"/>
          <w:lang w:val="uk-UA" w:eastAsia="uk-UA"/>
        </w:rPr>
      </w:pPr>
      <w:r w:rsidRPr="00E70FD1">
        <w:rPr>
          <w:b/>
          <w:bCs/>
          <w:lang w:val="uk-UA"/>
        </w:rPr>
        <w:t xml:space="preserve"> Тема: </w:t>
      </w:r>
      <w:r w:rsidRPr="00E70FD1">
        <w:rPr>
          <w:i/>
          <w:iCs/>
          <w:sz w:val="32"/>
          <w:szCs w:val="32"/>
          <w:u w:val="single"/>
          <w:lang w:val="uk-UA" w:eastAsia="uk-UA"/>
        </w:rPr>
        <w:t>Перспективи розвитку територіальних громад в умовах децентралізації (на прикладі Івано-Франківської міської територіальної громади)</w:t>
      </w:r>
    </w:p>
    <w:p w14:paraId="4862E323" w14:textId="0B9E75C7" w:rsidR="006C5877" w:rsidRPr="00E70FD1" w:rsidRDefault="006C5877" w:rsidP="009530DC">
      <w:pPr>
        <w:jc w:val="both"/>
        <w:rPr>
          <w:b/>
          <w:bCs/>
          <w:i/>
          <w:iCs/>
          <w:u w:val="single"/>
          <w:lang w:val="uk-UA"/>
        </w:rPr>
      </w:pPr>
    </w:p>
    <w:p w14:paraId="6CFA9BF9" w14:textId="77777777" w:rsidR="006C5877" w:rsidRPr="00E70FD1" w:rsidRDefault="006C5877" w:rsidP="006C5877">
      <w:pPr>
        <w:rPr>
          <w:lang w:val="uk-UA"/>
        </w:rPr>
      </w:pPr>
    </w:p>
    <w:p w14:paraId="14B09F71" w14:textId="04F43BCB" w:rsidR="006C5877" w:rsidRPr="00E70FD1" w:rsidRDefault="006C5877" w:rsidP="006C5877">
      <w:pPr>
        <w:pStyle w:val="6"/>
        <w:jc w:val="center"/>
        <w:rPr>
          <w:sz w:val="28"/>
          <w:szCs w:val="28"/>
          <w:lang w:val="uk-UA"/>
        </w:rPr>
      </w:pPr>
      <w:r w:rsidRPr="00E70FD1">
        <w:rPr>
          <w:sz w:val="28"/>
          <w:szCs w:val="28"/>
          <w:lang w:val="uk-UA"/>
        </w:rPr>
        <w:t>Спеціальність</w:t>
      </w:r>
      <w:r w:rsidRPr="00E70FD1">
        <w:rPr>
          <w:sz w:val="28"/>
          <w:szCs w:val="28"/>
        </w:rPr>
        <w:t xml:space="preserve"> </w:t>
      </w:r>
      <w:r w:rsidRPr="00E70FD1">
        <w:rPr>
          <w:sz w:val="28"/>
          <w:szCs w:val="28"/>
          <w:lang w:val="uk-UA"/>
        </w:rPr>
        <w:t>281</w:t>
      </w:r>
      <w:r w:rsidRPr="00E70FD1">
        <w:rPr>
          <w:sz w:val="28"/>
          <w:szCs w:val="28"/>
        </w:rPr>
        <w:t xml:space="preserve"> – </w:t>
      </w:r>
      <w:r w:rsidR="00A5310E" w:rsidRPr="00E70FD1">
        <w:rPr>
          <w:sz w:val="28"/>
          <w:szCs w:val="28"/>
          <w:lang w:val="uk-UA"/>
        </w:rPr>
        <w:t>«</w:t>
      </w:r>
      <w:r w:rsidRPr="00E70FD1">
        <w:rPr>
          <w:sz w:val="28"/>
          <w:szCs w:val="28"/>
          <w:lang w:val="uk-UA"/>
        </w:rPr>
        <w:t>Публічне управління та адміністрування</w:t>
      </w:r>
      <w:r w:rsidR="00A5310E" w:rsidRPr="00E70FD1">
        <w:rPr>
          <w:sz w:val="28"/>
          <w:szCs w:val="28"/>
          <w:lang w:val="uk-UA"/>
        </w:rPr>
        <w:t>»</w:t>
      </w:r>
    </w:p>
    <w:p w14:paraId="56E170D7" w14:textId="77777777" w:rsidR="006C5877" w:rsidRPr="00E70FD1" w:rsidRDefault="006C5877" w:rsidP="006C5877">
      <w:pPr>
        <w:rPr>
          <w:lang w:val="uk-UA"/>
        </w:rPr>
      </w:pPr>
    </w:p>
    <w:p w14:paraId="21B2CA30" w14:textId="77777777" w:rsidR="006C5877" w:rsidRPr="00E70FD1" w:rsidRDefault="006C5877" w:rsidP="006C5877">
      <w:pPr>
        <w:ind w:left="284" w:right="330"/>
        <w:jc w:val="both"/>
        <w:rPr>
          <w:lang w:val="uk-UA"/>
        </w:rPr>
      </w:pPr>
      <w:r w:rsidRPr="00E70FD1">
        <w:rPr>
          <w:szCs w:val="28"/>
          <w:lang w:val="uk-UA"/>
        </w:rPr>
        <w:t>Дипломна робота містить результати власних досліджень. Усі текстові та графічні запозичення мають посилання на відповідне джерело.</w:t>
      </w:r>
    </w:p>
    <w:p w14:paraId="6303645C" w14:textId="653EA042" w:rsidR="006C5877" w:rsidRPr="00E70FD1" w:rsidRDefault="006C5877" w:rsidP="006C5877">
      <w:pPr>
        <w:ind w:left="454" w:right="454"/>
        <w:jc w:val="both"/>
        <w:rPr>
          <w:lang w:val="uk-UA"/>
        </w:rPr>
      </w:pPr>
    </w:p>
    <w:p w14:paraId="4D49AEF4" w14:textId="1EC99DC9" w:rsidR="006C5877" w:rsidRPr="00E70FD1" w:rsidRDefault="006C5877" w:rsidP="009530DC">
      <w:pPr>
        <w:ind w:right="454"/>
        <w:jc w:val="both"/>
        <w:rPr>
          <w:lang w:val="uk-UA"/>
        </w:rPr>
      </w:pPr>
    </w:p>
    <w:p w14:paraId="37B6E503" w14:textId="77777777" w:rsidR="006C5877" w:rsidRPr="00E70FD1" w:rsidRDefault="006C5877" w:rsidP="006C5877">
      <w:pPr>
        <w:ind w:left="454" w:right="454"/>
        <w:jc w:val="both"/>
        <w:rPr>
          <w:lang w:val="uk-UA"/>
        </w:rPr>
      </w:pPr>
    </w:p>
    <w:tbl>
      <w:tblPr>
        <w:tblW w:w="0" w:type="auto"/>
        <w:tblInd w:w="108" w:type="dxa"/>
        <w:tblLook w:val="04A0" w:firstRow="1" w:lastRow="0" w:firstColumn="1" w:lastColumn="0" w:noHBand="0" w:noVBand="1"/>
      </w:tblPr>
      <w:tblGrid>
        <w:gridCol w:w="2520"/>
        <w:gridCol w:w="2970"/>
        <w:gridCol w:w="390"/>
        <w:gridCol w:w="2940"/>
      </w:tblGrid>
      <w:tr w:rsidR="00E70FD1" w:rsidRPr="00E70FD1" w14:paraId="318129DF" w14:textId="77777777" w:rsidTr="006C5877">
        <w:trPr>
          <w:trHeight w:val="213"/>
        </w:trPr>
        <w:tc>
          <w:tcPr>
            <w:tcW w:w="2520" w:type="dxa"/>
            <w:vAlign w:val="bottom"/>
            <w:hideMark/>
          </w:tcPr>
          <w:p w14:paraId="142DFDDC" w14:textId="77777777" w:rsidR="006C5877" w:rsidRPr="00E70FD1" w:rsidRDefault="006C5877">
            <w:pPr>
              <w:rPr>
                <w:lang w:val="uk-UA"/>
              </w:rPr>
            </w:pPr>
            <w:r w:rsidRPr="00E70FD1">
              <w:t>Слухач</w:t>
            </w:r>
          </w:p>
        </w:tc>
        <w:tc>
          <w:tcPr>
            <w:tcW w:w="2970" w:type="dxa"/>
            <w:tcBorders>
              <w:top w:val="nil"/>
              <w:left w:val="nil"/>
              <w:bottom w:val="single" w:sz="6" w:space="0" w:color="auto"/>
              <w:right w:val="nil"/>
            </w:tcBorders>
          </w:tcPr>
          <w:p w14:paraId="43708BA2" w14:textId="77777777" w:rsidR="006C5877" w:rsidRPr="00E70FD1" w:rsidRDefault="006C5877">
            <w:pPr>
              <w:rPr>
                <w:lang w:val="uk-UA"/>
              </w:rPr>
            </w:pPr>
          </w:p>
        </w:tc>
        <w:tc>
          <w:tcPr>
            <w:tcW w:w="390" w:type="dxa"/>
          </w:tcPr>
          <w:p w14:paraId="4FA98DDB" w14:textId="77777777" w:rsidR="006C5877" w:rsidRPr="00E70FD1" w:rsidRDefault="006C5877">
            <w:pPr>
              <w:rPr>
                <w:lang w:val="uk-UA"/>
              </w:rPr>
            </w:pPr>
          </w:p>
        </w:tc>
        <w:tc>
          <w:tcPr>
            <w:tcW w:w="2940" w:type="dxa"/>
            <w:tcBorders>
              <w:top w:val="nil"/>
              <w:left w:val="nil"/>
              <w:bottom w:val="single" w:sz="6" w:space="0" w:color="auto"/>
              <w:right w:val="nil"/>
            </w:tcBorders>
            <w:hideMark/>
          </w:tcPr>
          <w:p w14:paraId="36B3F9C1" w14:textId="7E7C7861" w:rsidR="006C5877" w:rsidRPr="00E70FD1" w:rsidRDefault="006C5877">
            <w:pPr>
              <w:pStyle w:val="9"/>
              <w:jc w:val="center"/>
              <w:rPr>
                <w:rFonts w:ascii="Times New Roman" w:hAnsi="Times New Roman" w:cs="Times New Roman"/>
                <w:i/>
                <w:sz w:val="28"/>
                <w:szCs w:val="28"/>
                <w:lang w:val="uk-UA"/>
              </w:rPr>
            </w:pPr>
            <w:r w:rsidRPr="00E70FD1">
              <w:rPr>
                <w:rFonts w:ascii="Times New Roman" w:hAnsi="Times New Roman" w:cs="Times New Roman"/>
                <w:i/>
                <w:sz w:val="28"/>
                <w:szCs w:val="28"/>
                <w:lang w:val="uk-UA"/>
              </w:rPr>
              <w:t xml:space="preserve">У.В. </w:t>
            </w:r>
            <w:proofErr w:type="spellStart"/>
            <w:r w:rsidRPr="00E70FD1">
              <w:rPr>
                <w:rFonts w:ascii="Times New Roman" w:hAnsi="Times New Roman" w:cs="Times New Roman"/>
                <w:i/>
                <w:sz w:val="28"/>
                <w:szCs w:val="28"/>
                <w:lang w:val="uk-UA"/>
              </w:rPr>
              <w:t>Досюк</w:t>
            </w:r>
            <w:proofErr w:type="spellEnd"/>
          </w:p>
        </w:tc>
      </w:tr>
      <w:tr w:rsidR="00E70FD1" w:rsidRPr="00E70FD1" w14:paraId="240F223B" w14:textId="77777777" w:rsidTr="006C5877">
        <w:tc>
          <w:tcPr>
            <w:tcW w:w="2520" w:type="dxa"/>
            <w:vAlign w:val="bottom"/>
          </w:tcPr>
          <w:p w14:paraId="433011CD" w14:textId="77777777" w:rsidR="006C5877" w:rsidRPr="00E70FD1" w:rsidRDefault="006C5877">
            <w:pPr>
              <w:rPr>
                <w:lang w:val="uk-UA"/>
              </w:rPr>
            </w:pPr>
          </w:p>
        </w:tc>
        <w:tc>
          <w:tcPr>
            <w:tcW w:w="2970" w:type="dxa"/>
            <w:tcBorders>
              <w:top w:val="single" w:sz="6" w:space="0" w:color="auto"/>
              <w:left w:val="nil"/>
              <w:bottom w:val="nil"/>
              <w:right w:val="nil"/>
            </w:tcBorders>
            <w:hideMark/>
          </w:tcPr>
          <w:p w14:paraId="2627AB62" w14:textId="77777777" w:rsidR="006C5877" w:rsidRPr="00E70FD1" w:rsidRDefault="006C5877">
            <w:pPr>
              <w:jc w:val="center"/>
              <w:rPr>
                <w:sz w:val="20"/>
                <w:lang w:val="uk-UA"/>
              </w:rPr>
            </w:pPr>
            <w:r w:rsidRPr="00E70FD1">
              <w:rPr>
                <w:sz w:val="20"/>
                <w:lang w:val="uk-UA"/>
              </w:rPr>
              <w:t>особистий підпис, дата</w:t>
            </w:r>
          </w:p>
        </w:tc>
        <w:tc>
          <w:tcPr>
            <w:tcW w:w="390" w:type="dxa"/>
          </w:tcPr>
          <w:p w14:paraId="5AE69422" w14:textId="77777777" w:rsidR="006C5877" w:rsidRPr="00E70FD1" w:rsidRDefault="006C5877">
            <w:pPr>
              <w:jc w:val="center"/>
              <w:rPr>
                <w:sz w:val="20"/>
                <w:lang w:val="uk-UA"/>
              </w:rPr>
            </w:pPr>
          </w:p>
        </w:tc>
        <w:tc>
          <w:tcPr>
            <w:tcW w:w="2940" w:type="dxa"/>
            <w:tcBorders>
              <w:top w:val="single" w:sz="6" w:space="0" w:color="auto"/>
              <w:left w:val="nil"/>
              <w:bottom w:val="nil"/>
              <w:right w:val="nil"/>
            </w:tcBorders>
            <w:hideMark/>
          </w:tcPr>
          <w:p w14:paraId="5ACDCBC5" w14:textId="77777777" w:rsidR="006C5877" w:rsidRPr="00E70FD1" w:rsidRDefault="006C5877">
            <w:pPr>
              <w:jc w:val="center"/>
              <w:rPr>
                <w:sz w:val="20"/>
                <w:lang w:val="uk-UA"/>
              </w:rPr>
            </w:pPr>
            <w:r w:rsidRPr="00E70FD1">
              <w:rPr>
                <w:sz w:val="20"/>
                <w:lang w:val="uk-UA"/>
              </w:rPr>
              <w:t>розшифрування підпису</w:t>
            </w:r>
          </w:p>
        </w:tc>
      </w:tr>
      <w:tr w:rsidR="00E70FD1" w:rsidRPr="00E70FD1" w14:paraId="7EC54CF3" w14:textId="77777777" w:rsidTr="006C5877">
        <w:trPr>
          <w:trHeight w:val="897"/>
        </w:trPr>
        <w:tc>
          <w:tcPr>
            <w:tcW w:w="8820" w:type="dxa"/>
            <w:gridSpan w:val="4"/>
            <w:vAlign w:val="center"/>
            <w:hideMark/>
          </w:tcPr>
          <w:p w14:paraId="73A0E6DB" w14:textId="77777777" w:rsidR="006C5877" w:rsidRPr="00E70FD1" w:rsidRDefault="006C5877">
            <w:pPr>
              <w:pStyle w:val="9"/>
              <w:spacing w:after="120"/>
              <w:jc w:val="center"/>
              <w:rPr>
                <w:rFonts w:ascii="Times New Roman" w:hAnsi="Times New Roman" w:cs="Times New Roman"/>
                <w:sz w:val="16"/>
                <w:szCs w:val="16"/>
                <w:lang w:val="uk-UA"/>
              </w:rPr>
            </w:pPr>
            <w:r w:rsidRPr="00E70FD1">
              <w:rPr>
                <w:rFonts w:ascii="Times New Roman" w:hAnsi="Times New Roman" w:cs="Times New Roman"/>
                <w:b/>
                <w:sz w:val="28"/>
                <w:szCs w:val="28"/>
                <w:lang w:val="uk-UA"/>
              </w:rPr>
              <w:t>Допускається до захисту</w:t>
            </w:r>
          </w:p>
        </w:tc>
      </w:tr>
      <w:tr w:rsidR="00E70FD1" w:rsidRPr="00E70FD1" w14:paraId="3B41F11C" w14:textId="77777777" w:rsidTr="006C5877">
        <w:tc>
          <w:tcPr>
            <w:tcW w:w="2520" w:type="dxa"/>
            <w:vAlign w:val="bottom"/>
            <w:hideMark/>
          </w:tcPr>
          <w:p w14:paraId="72260DF8" w14:textId="77777777" w:rsidR="006C5877" w:rsidRPr="00E70FD1" w:rsidRDefault="006C5877">
            <w:pPr>
              <w:rPr>
                <w:lang w:val="uk-UA"/>
              </w:rPr>
            </w:pPr>
            <w:r w:rsidRPr="00E70FD1">
              <w:rPr>
                <w:lang w:val="uk-UA"/>
              </w:rPr>
              <w:t xml:space="preserve">Завідувач кафедри  </w:t>
            </w:r>
          </w:p>
        </w:tc>
        <w:tc>
          <w:tcPr>
            <w:tcW w:w="2970" w:type="dxa"/>
            <w:tcBorders>
              <w:top w:val="nil"/>
              <w:left w:val="nil"/>
              <w:bottom w:val="single" w:sz="6" w:space="0" w:color="auto"/>
              <w:right w:val="nil"/>
            </w:tcBorders>
          </w:tcPr>
          <w:p w14:paraId="38F2E180" w14:textId="77777777" w:rsidR="006C5877" w:rsidRPr="00E70FD1" w:rsidRDefault="006C5877">
            <w:pPr>
              <w:rPr>
                <w:lang w:val="uk-UA"/>
              </w:rPr>
            </w:pPr>
          </w:p>
        </w:tc>
        <w:tc>
          <w:tcPr>
            <w:tcW w:w="390" w:type="dxa"/>
          </w:tcPr>
          <w:p w14:paraId="58C1AF75" w14:textId="77777777" w:rsidR="006C5877" w:rsidRPr="00E70FD1" w:rsidRDefault="006C5877">
            <w:pPr>
              <w:rPr>
                <w:lang w:val="uk-UA"/>
              </w:rPr>
            </w:pPr>
          </w:p>
        </w:tc>
        <w:tc>
          <w:tcPr>
            <w:tcW w:w="2940" w:type="dxa"/>
            <w:tcBorders>
              <w:top w:val="nil"/>
              <w:left w:val="nil"/>
              <w:bottom w:val="single" w:sz="6" w:space="0" w:color="auto"/>
              <w:right w:val="nil"/>
            </w:tcBorders>
            <w:hideMark/>
          </w:tcPr>
          <w:p w14:paraId="1975120B" w14:textId="75FEF5FC" w:rsidR="006C5877" w:rsidRPr="00E70FD1" w:rsidRDefault="00BB2A74">
            <w:pPr>
              <w:pStyle w:val="9"/>
              <w:jc w:val="center"/>
              <w:rPr>
                <w:rFonts w:ascii="Times New Roman" w:hAnsi="Times New Roman" w:cs="Times New Roman"/>
                <w:i/>
                <w:sz w:val="28"/>
                <w:szCs w:val="28"/>
              </w:rPr>
            </w:pPr>
            <w:r w:rsidRPr="00E70FD1">
              <w:rPr>
                <w:rFonts w:ascii="Times New Roman" w:hAnsi="Times New Roman" w:cs="Times New Roman"/>
                <w:i/>
                <w:sz w:val="28"/>
                <w:szCs w:val="28"/>
              </w:rPr>
              <w:t xml:space="preserve">М.С. </w:t>
            </w:r>
            <w:proofErr w:type="spellStart"/>
            <w:r w:rsidRPr="00E70FD1">
              <w:rPr>
                <w:rFonts w:ascii="Times New Roman" w:hAnsi="Times New Roman" w:cs="Times New Roman"/>
                <w:i/>
                <w:sz w:val="28"/>
                <w:szCs w:val="28"/>
              </w:rPr>
              <w:t>Орлів</w:t>
            </w:r>
            <w:proofErr w:type="spellEnd"/>
            <w:r w:rsidRPr="00E70FD1">
              <w:rPr>
                <w:rFonts w:ascii="Times New Roman" w:hAnsi="Times New Roman" w:cs="Times New Roman"/>
                <w:i/>
                <w:sz w:val="28"/>
                <w:szCs w:val="28"/>
              </w:rPr>
              <w:t xml:space="preserve">  </w:t>
            </w:r>
          </w:p>
        </w:tc>
      </w:tr>
      <w:tr w:rsidR="00E70FD1" w:rsidRPr="00E70FD1" w14:paraId="58A342D5" w14:textId="77777777" w:rsidTr="006C5877">
        <w:tc>
          <w:tcPr>
            <w:tcW w:w="2520" w:type="dxa"/>
          </w:tcPr>
          <w:p w14:paraId="6BCB9317" w14:textId="77777777" w:rsidR="006C5877" w:rsidRPr="00E70FD1" w:rsidRDefault="006C5877">
            <w:pPr>
              <w:rPr>
                <w:lang w:val="uk-UA"/>
              </w:rPr>
            </w:pPr>
          </w:p>
        </w:tc>
        <w:tc>
          <w:tcPr>
            <w:tcW w:w="2970" w:type="dxa"/>
            <w:tcBorders>
              <w:top w:val="single" w:sz="6" w:space="0" w:color="auto"/>
              <w:left w:val="nil"/>
              <w:bottom w:val="nil"/>
              <w:right w:val="nil"/>
            </w:tcBorders>
            <w:hideMark/>
          </w:tcPr>
          <w:p w14:paraId="7BD6C3FA" w14:textId="77777777" w:rsidR="006C5877" w:rsidRPr="00E70FD1" w:rsidRDefault="006C5877">
            <w:pPr>
              <w:jc w:val="center"/>
              <w:rPr>
                <w:sz w:val="20"/>
                <w:lang w:val="uk-UA"/>
              </w:rPr>
            </w:pPr>
            <w:r w:rsidRPr="00E70FD1">
              <w:rPr>
                <w:sz w:val="20"/>
                <w:lang w:val="uk-UA"/>
              </w:rPr>
              <w:t>особистий підпис, дата</w:t>
            </w:r>
          </w:p>
        </w:tc>
        <w:tc>
          <w:tcPr>
            <w:tcW w:w="390" w:type="dxa"/>
          </w:tcPr>
          <w:p w14:paraId="792939F0" w14:textId="77777777" w:rsidR="006C5877" w:rsidRPr="00E70FD1" w:rsidRDefault="006C5877">
            <w:pPr>
              <w:jc w:val="center"/>
              <w:rPr>
                <w:sz w:val="20"/>
                <w:lang w:val="uk-UA"/>
              </w:rPr>
            </w:pPr>
          </w:p>
        </w:tc>
        <w:tc>
          <w:tcPr>
            <w:tcW w:w="2940" w:type="dxa"/>
            <w:tcBorders>
              <w:top w:val="single" w:sz="6" w:space="0" w:color="auto"/>
              <w:left w:val="nil"/>
              <w:bottom w:val="nil"/>
              <w:right w:val="nil"/>
            </w:tcBorders>
            <w:hideMark/>
          </w:tcPr>
          <w:p w14:paraId="3DA0B096" w14:textId="77777777" w:rsidR="006C5877" w:rsidRPr="00E70FD1" w:rsidRDefault="006C5877">
            <w:pPr>
              <w:jc w:val="center"/>
              <w:rPr>
                <w:lang w:val="uk-UA"/>
              </w:rPr>
            </w:pPr>
            <w:r w:rsidRPr="00E70FD1">
              <w:rPr>
                <w:sz w:val="20"/>
                <w:lang w:val="uk-UA"/>
              </w:rPr>
              <w:t>розшифрування підпису</w:t>
            </w:r>
          </w:p>
        </w:tc>
      </w:tr>
      <w:tr w:rsidR="00E70FD1" w:rsidRPr="00E70FD1" w14:paraId="31796992" w14:textId="77777777" w:rsidTr="006C5877">
        <w:tc>
          <w:tcPr>
            <w:tcW w:w="2520" w:type="dxa"/>
            <w:vAlign w:val="bottom"/>
            <w:hideMark/>
          </w:tcPr>
          <w:p w14:paraId="0A47C524" w14:textId="77777777" w:rsidR="006C5877" w:rsidRPr="00E70FD1" w:rsidRDefault="006C5877">
            <w:pPr>
              <w:rPr>
                <w:lang w:val="uk-UA"/>
              </w:rPr>
            </w:pPr>
            <w:r w:rsidRPr="00E70FD1">
              <w:rPr>
                <w:lang w:val="uk-UA"/>
              </w:rPr>
              <w:t>Керівник</w:t>
            </w:r>
          </w:p>
        </w:tc>
        <w:tc>
          <w:tcPr>
            <w:tcW w:w="2970" w:type="dxa"/>
            <w:tcBorders>
              <w:top w:val="nil"/>
              <w:left w:val="nil"/>
              <w:bottom w:val="single" w:sz="6" w:space="0" w:color="auto"/>
              <w:right w:val="nil"/>
            </w:tcBorders>
          </w:tcPr>
          <w:p w14:paraId="7E62AECC" w14:textId="77777777" w:rsidR="006C5877" w:rsidRPr="00E70FD1" w:rsidRDefault="006C5877">
            <w:pPr>
              <w:rPr>
                <w:lang w:val="uk-UA"/>
              </w:rPr>
            </w:pPr>
          </w:p>
        </w:tc>
        <w:tc>
          <w:tcPr>
            <w:tcW w:w="390" w:type="dxa"/>
          </w:tcPr>
          <w:p w14:paraId="2AD8B535" w14:textId="77777777" w:rsidR="006C5877" w:rsidRPr="00E70FD1" w:rsidRDefault="006C5877">
            <w:pPr>
              <w:rPr>
                <w:lang w:val="uk-UA"/>
              </w:rPr>
            </w:pPr>
          </w:p>
        </w:tc>
        <w:tc>
          <w:tcPr>
            <w:tcW w:w="2940" w:type="dxa"/>
            <w:tcBorders>
              <w:top w:val="nil"/>
              <w:left w:val="nil"/>
              <w:bottom w:val="single" w:sz="6" w:space="0" w:color="auto"/>
              <w:right w:val="nil"/>
            </w:tcBorders>
            <w:hideMark/>
          </w:tcPr>
          <w:p w14:paraId="56AC77B6" w14:textId="08232EB5" w:rsidR="006C5877" w:rsidRPr="00E70FD1" w:rsidRDefault="006C5877">
            <w:pPr>
              <w:pStyle w:val="9"/>
              <w:jc w:val="center"/>
              <w:rPr>
                <w:rFonts w:ascii="Times New Roman" w:hAnsi="Times New Roman" w:cs="Times New Roman"/>
                <w:i/>
                <w:sz w:val="28"/>
                <w:szCs w:val="28"/>
                <w:lang w:val="uk-UA"/>
              </w:rPr>
            </w:pPr>
            <w:r w:rsidRPr="00E70FD1">
              <w:rPr>
                <w:rFonts w:ascii="Times New Roman" w:hAnsi="Times New Roman" w:cs="Times New Roman"/>
                <w:i/>
                <w:sz w:val="28"/>
                <w:szCs w:val="28"/>
                <w:lang w:val="uk-UA"/>
              </w:rPr>
              <w:t xml:space="preserve">М.С. Орлів  </w:t>
            </w:r>
          </w:p>
        </w:tc>
      </w:tr>
      <w:tr w:rsidR="00E70FD1" w:rsidRPr="00E70FD1" w14:paraId="76EEEC72" w14:textId="77777777" w:rsidTr="006C5877">
        <w:tc>
          <w:tcPr>
            <w:tcW w:w="2520" w:type="dxa"/>
            <w:vAlign w:val="bottom"/>
          </w:tcPr>
          <w:p w14:paraId="19D3C176" w14:textId="77777777" w:rsidR="006C5877" w:rsidRPr="00E70FD1" w:rsidRDefault="006C5877">
            <w:pPr>
              <w:rPr>
                <w:lang w:val="uk-UA"/>
              </w:rPr>
            </w:pPr>
          </w:p>
        </w:tc>
        <w:tc>
          <w:tcPr>
            <w:tcW w:w="2970" w:type="dxa"/>
            <w:tcBorders>
              <w:top w:val="single" w:sz="6" w:space="0" w:color="auto"/>
              <w:left w:val="nil"/>
              <w:bottom w:val="nil"/>
              <w:right w:val="nil"/>
            </w:tcBorders>
            <w:hideMark/>
          </w:tcPr>
          <w:p w14:paraId="6BB180EA" w14:textId="77777777" w:rsidR="006C5877" w:rsidRPr="00E70FD1" w:rsidRDefault="006C5877">
            <w:pPr>
              <w:jc w:val="center"/>
              <w:rPr>
                <w:sz w:val="20"/>
                <w:lang w:val="uk-UA"/>
              </w:rPr>
            </w:pPr>
            <w:r w:rsidRPr="00E70FD1">
              <w:rPr>
                <w:sz w:val="20"/>
                <w:lang w:val="uk-UA"/>
              </w:rPr>
              <w:t>особистий підпис, дата</w:t>
            </w:r>
          </w:p>
        </w:tc>
        <w:tc>
          <w:tcPr>
            <w:tcW w:w="390" w:type="dxa"/>
          </w:tcPr>
          <w:p w14:paraId="13AB81EE" w14:textId="77777777" w:rsidR="006C5877" w:rsidRPr="00E70FD1" w:rsidRDefault="006C5877">
            <w:pPr>
              <w:jc w:val="center"/>
              <w:rPr>
                <w:sz w:val="20"/>
                <w:lang w:val="uk-UA"/>
              </w:rPr>
            </w:pPr>
          </w:p>
        </w:tc>
        <w:tc>
          <w:tcPr>
            <w:tcW w:w="2940" w:type="dxa"/>
            <w:tcBorders>
              <w:top w:val="single" w:sz="6" w:space="0" w:color="auto"/>
              <w:left w:val="nil"/>
              <w:bottom w:val="nil"/>
              <w:right w:val="nil"/>
            </w:tcBorders>
            <w:hideMark/>
          </w:tcPr>
          <w:p w14:paraId="35A430BF" w14:textId="77777777" w:rsidR="006C5877" w:rsidRPr="00E70FD1" w:rsidRDefault="006C5877">
            <w:pPr>
              <w:jc w:val="center"/>
              <w:rPr>
                <w:sz w:val="20"/>
                <w:lang w:val="uk-UA"/>
              </w:rPr>
            </w:pPr>
            <w:r w:rsidRPr="00E70FD1">
              <w:rPr>
                <w:sz w:val="20"/>
                <w:lang w:val="uk-UA"/>
              </w:rPr>
              <w:t>розшифрування підпису</w:t>
            </w:r>
          </w:p>
        </w:tc>
      </w:tr>
      <w:tr w:rsidR="00E70FD1" w:rsidRPr="00E70FD1" w14:paraId="57B604E1" w14:textId="77777777" w:rsidTr="006C5877">
        <w:tc>
          <w:tcPr>
            <w:tcW w:w="2520" w:type="dxa"/>
            <w:vAlign w:val="bottom"/>
            <w:hideMark/>
          </w:tcPr>
          <w:p w14:paraId="46F1C22E" w14:textId="77777777" w:rsidR="006C5877" w:rsidRPr="00E70FD1" w:rsidRDefault="006C5877">
            <w:pPr>
              <w:rPr>
                <w:lang w:val="uk-UA"/>
              </w:rPr>
            </w:pPr>
            <w:r w:rsidRPr="00E70FD1">
              <w:t>Рецензент</w:t>
            </w:r>
          </w:p>
        </w:tc>
        <w:tc>
          <w:tcPr>
            <w:tcW w:w="2970" w:type="dxa"/>
            <w:tcBorders>
              <w:top w:val="nil"/>
              <w:left w:val="nil"/>
              <w:bottom w:val="single" w:sz="6" w:space="0" w:color="auto"/>
              <w:right w:val="nil"/>
            </w:tcBorders>
          </w:tcPr>
          <w:p w14:paraId="43B346C9" w14:textId="77777777" w:rsidR="006C5877" w:rsidRPr="00E70FD1" w:rsidRDefault="006C5877">
            <w:pPr>
              <w:jc w:val="center"/>
              <w:rPr>
                <w:sz w:val="20"/>
                <w:lang w:val="uk-UA"/>
              </w:rPr>
            </w:pPr>
          </w:p>
        </w:tc>
        <w:tc>
          <w:tcPr>
            <w:tcW w:w="390" w:type="dxa"/>
          </w:tcPr>
          <w:p w14:paraId="4FAF7252" w14:textId="77777777" w:rsidR="006C5877" w:rsidRPr="00E70FD1" w:rsidRDefault="006C5877">
            <w:pPr>
              <w:jc w:val="center"/>
              <w:rPr>
                <w:sz w:val="20"/>
                <w:lang w:val="uk-UA"/>
              </w:rPr>
            </w:pPr>
          </w:p>
        </w:tc>
        <w:tc>
          <w:tcPr>
            <w:tcW w:w="2940" w:type="dxa"/>
            <w:tcBorders>
              <w:top w:val="nil"/>
              <w:left w:val="nil"/>
              <w:bottom w:val="single" w:sz="6" w:space="0" w:color="auto"/>
              <w:right w:val="nil"/>
            </w:tcBorders>
            <w:hideMark/>
          </w:tcPr>
          <w:p w14:paraId="18C1A3CF" w14:textId="503EECE1" w:rsidR="006C5877" w:rsidRPr="00E70FD1" w:rsidRDefault="006C5877">
            <w:pPr>
              <w:pStyle w:val="9"/>
              <w:jc w:val="center"/>
              <w:rPr>
                <w:rFonts w:ascii="Times New Roman" w:hAnsi="Times New Roman" w:cs="Times New Roman"/>
                <w:i/>
                <w:sz w:val="28"/>
                <w:szCs w:val="28"/>
                <w:lang w:val="uk-UA"/>
              </w:rPr>
            </w:pPr>
            <w:r w:rsidRPr="00E70FD1">
              <w:rPr>
                <w:rFonts w:ascii="Times New Roman" w:hAnsi="Times New Roman" w:cs="Times New Roman"/>
                <w:i/>
                <w:sz w:val="28"/>
                <w:szCs w:val="28"/>
                <w:lang w:val="uk-UA"/>
              </w:rPr>
              <w:t xml:space="preserve">Н.П. </w:t>
            </w:r>
            <w:proofErr w:type="spellStart"/>
            <w:r w:rsidRPr="00E70FD1">
              <w:rPr>
                <w:rFonts w:ascii="Times New Roman" w:hAnsi="Times New Roman" w:cs="Times New Roman"/>
                <w:i/>
                <w:sz w:val="28"/>
                <w:szCs w:val="28"/>
                <w:lang w:val="uk-UA"/>
              </w:rPr>
              <w:t>Струк</w:t>
            </w:r>
            <w:proofErr w:type="spellEnd"/>
            <w:r w:rsidRPr="00E70FD1">
              <w:rPr>
                <w:rFonts w:ascii="Times New Roman" w:hAnsi="Times New Roman" w:cs="Times New Roman"/>
                <w:i/>
                <w:sz w:val="28"/>
                <w:szCs w:val="28"/>
                <w:lang w:val="uk-UA"/>
              </w:rPr>
              <w:t xml:space="preserve"> </w:t>
            </w:r>
          </w:p>
        </w:tc>
      </w:tr>
      <w:tr w:rsidR="00E70FD1" w:rsidRPr="00E70FD1" w14:paraId="0A6FDAD7" w14:textId="77777777" w:rsidTr="006C5877">
        <w:tc>
          <w:tcPr>
            <w:tcW w:w="2520" w:type="dxa"/>
          </w:tcPr>
          <w:p w14:paraId="7CE60CEB" w14:textId="77777777" w:rsidR="006C5877" w:rsidRPr="00E70FD1" w:rsidRDefault="006C5877">
            <w:pPr>
              <w:rPr>
                <w:lang w:val="uk-UA"/>
              </w:rPr>
            </w:pPr>
          </w:p>
        </w:tc>
        <w:tc>
          <w:tcPr>
            <w:tcW w:w="2970" w:type="dxa"/>
            <w:tcBorders>
              <w:top w:val="single" w:sz="6" w:space="0" w:color="auto"/>
              <w:left w:val="nil"/>
              <w:bottom w:val="nil"/>
              <w:right w:val="nil"/>
            </w:tcBorders>
            <w:hideMark/>
          </w:tcPr>
          <w:p w14:paraId="208A83C4" w14:textId="77777777" w:rsidR="006C5877" w:rsidRPr="00E70FD1" w:rsidRDefault="006C5877">
            <w:pPr>
              <w:jc w:val="center"/>
              <w:rPr>
                <w:sz w:val="20"/>
                <w:lang w:val="uk-UA"/>
              </w:rPr>
            </w:pPr>
            <w:r w:rsidRPr="00E70FD1">
              <w:rPr>
                <w:sz w:val="20"/>
                <w:lang w:val="uk-UA"/>
              </w:rPr>
              <w:t>особистий підпис, дата</w:t>
            </w:r>
          </w:p>
        </w:tc>
        <w:tc>
          <w:tcPr>
            <w:tcW w:w="390" w:type="dxa"/>
          </w:tcPr>
          <w:p w14:paraId="7CEDBB5C" w14:textId="77777777" w:rsidR="006C5877" w:rsidRPr="00E70FD1" w:rsidRDefault="006C5877">
            <w:pPr>
              <w:jc w:val="center"/>
              <w:rPr>
                <w:sz w:val="20"/>
                <w:lang w:val="uk-UA"/>
              </w:rPr>
            </w:pPr>
          </w:p>
        </w:tc>
        <w:tc>
          <w:tcPr>
            <w:tcW w:w="2940" w:type="dxa"/>
            <w:tcBorders>
              <w:top w:val="single" w:sz="6" w:space="0" w:color="auto"/>
              <w:left w:val="nil"/>
              <w:bottom w:val="nil"/>
              <w:right w:val="nil"/>
            </w:tcBorders>
            <w:hideMark/>
          </w:tcPr>
          <w:p w14:paraId="4739AB5D" w14:textId="77777777" w:rsidR="006C5877" w:rsidRPr="00E70FD1" w:rsidRDefault="006C5877">
            <w:pPr>
              <w:jc w:val="center"/>
              <w:rPr>
                <w:sz w:val="20"/>
                <w:lang w:val="uk-UA"/>
              </w:rPr>
            </w:pPr>
            <w:r w:rsidRPr="00E70FD1">
              <w:rPr>
                <w:sz w:val="20"/>
                <w:lang w:val="uk-UA"/>
              </w:rPr>
              <w:t>розшифрування підпису</w:t>
            </w:r>
          </w:p>
        </w:tc>
      </w:tr>
    </w:tbl>
    <w:p w14:paraId="002B2B99" w14:textId="77777777" w:rsidR="006C5877" w:rsidRPr="00E70FD1" w:rsidRDefault="006C5877" w:rsidP="006C5877">
      <w:pPr>
        <w:jc w:val="center"/>
        <w:rPr>
          <w:b/>
          <w:bCs/>
          <w:w w:val="150"/>
          <w:sz w:val="22"/>
          <w:lang w:val="uk-UA"/>
        </w:rPr>
      </w:pPr>
    </w:p>
    <w:p w14:paraId="1334369F" w14:textId="77777777" w:rsidR="006C5877" w:rsidRPr="00E70FD1" w:rsidRDefault="006C5877" w:rsidP="006C5877">
      <w:pPr>
        <w:jc w:val="center"/>
        <w:rPr>
          <w:b/>
          <w:bCs/>
          <w:w w:val="150"/>
          <w:sz w:val="22"/>
          <w:lang w:val="uk-UA"/>
        </w:rPr>
      </w:pPr>
    </w:p>
    <w:p w14:paraId="5520216B" w14:textId="77777777" w:rsidR="006C5877" w:rsidRPr="00E70FD1" w:rsidRDefault="006C5877" w:rsidP="006C5877">
      <w:pPr>
        <w:jc w:val="center"/>
        <w:rPr>
          <w:b/>
          <w:bCs/>
          <w:w w:val="150"/>
          <w:sz w:val="22"/>
          <w:lang w:val="uk-UA"/>
        </w:rPr>
      </w:pPr>
    </w:p>
    <w:p w14:paraId="4CAEDBCB" w14:textId="77777777" w:rsidR="006C5877" w:rsidRPr="00E70FD1" w:rsidRDefault="006C5877" w:rsidP="006C5877">
      <w:pPr>
        <w:jc w:val="center"/>
        <w:rPr>
          <w:b/>
          <w:bCs/>
          <w:w w:val="150"/>
          <w:sz w:val="22"/>
          <w:lang w:val="uk-UA"/>
        </w:rPr>
      </w:pPr>
    </w:p>
    <w:p w14:paraId="6B32E990" w14:textId="77777777" w:rsidR="006C5877" w:rsidRPr="00E70FD1" w:rsidRDefault="006C5877" w:rsidP="006C5877">
      <w:pPr>
        <w:jc w:val="center"/>
        <w:rPr>
          <w:b/>
          <w:bCs/>
          <w:w w:val="150"/>
          <w:sz w:val="22"/>
          <w:lang w:val="uk-UA"/>
        </w:rPr>
      </w:pPr>
    </w:p>
    <w:p w14:paraId="1B372BF5" w14:textId="2A74D696" w:rsidR="006C5877" w:rsidRPr="00E70FD1" w:rsidRDefault="006C5877" w:rsidP="006C5877">
      <w:pPr>
        <w:jc w:val="center"/>
        <w:rPr>
          <w:lang w:val="uk-UA"/>
        </w:rPr>
      </w:pPr>
      <w:r w:rsidRPr="00E70FD1">
        <w:rPr>
          <w:lang w:val="uk-UA"/>
        </w:rPr>
        <w:t>2022</w:t>
      </w:r>
    </w:p>
    <w:p w14:paraId="30292C33" w14:textId="77777777" w:rsidR="006C5877" w:rsidRPr="00E70FD1" w:rsidRDefault="006C5877" w:rsidP="00111F82">
      <w:pPr>
        <w:spacing w:line="336" w:lineRule="auto"/>
        <w:ind w:right="240"/>
        <w:rPr>
          <w:b/>
          <w:sz w:val="27"/>
          <w:szCs w:val="27"/>
          <w:lang w:val="uk-UA"/>
        </w:rPr>
      </w:pPr>
    </w:p>
    <w:p w14:paraId="10B99248" w14:textId="0994F1EB" w:rsidR="0037180C" w:rsidRPr="00E70FD1" w:rsidRDefault="00ED3229" w:rsidP="00FA660A">
      <w:pPr>
        <w:pStyle w:val="21"/>
        <w:spacing w:line="720" w:lineRule="auto"/>
        <w:ind w:left="0" w:firstLine="709"/>
        <w:jc w:val="center"/>
        <w:rPr>
          <w:b/>
          <w:lang w:val="uk-UA"/>
        </w:rPr>
      </w:pPr>
      <w:bookmarkStart w:id="0" w:name="_Hlk121403395"/>
      <w:r w:rsidRPr="00E70FD1">
        <w:rPr>
          <w:b/>
          <w:lang w:val="uk-UA"/>
        </w:rPr>
        <w:lastRenderedPageBreak/>
        <w:t>АНОТАЦІЯ</w:t>
      </w:r>
    </w:p>
    <w:p w14:paraId="435E557B" w14:textId="5EB63FC7" w:rsidR="0037180C" w:rsidRPr="00E70FD1" w:rsidRDefault="0037180C" w:rsidP="00FA660A">
      <w:pPr>
        <w:pStyle w:val="21"/>
        <w:spacing w:after="0" w:line="360" w:lineRule="auto"/>
        <w:ind w:left="0" w:firstLine="709"/>
        <w:jc w:val="both"/>
        <w:rPr>
          <w:b/>
          <w:highlight w:val="yellow"/>
          <w:lang w:val="uk-UA"/>
        </w:rPr>
      </w:pPr>
      <w:proofErr w:type="spellStart"/>
      <w:r w:rsidRPr="00E70FD1">
        <w:rPr>
          <w:b/>
          <w:lang w:val="uk-UA"/>
        </w:rPr>
        <w:t>Досюк</w:t>
      </w:r>
      <w:proofErr w:type="spellEnd"/>
      <w:r w:rsidRPr="00E70FD1">
        <w:rPr>
          <w:b/>
          <w:lang w:val="uk-UA"/>
        </w:rPr>
        <w:t>. У. В. Перспективи розвитку територіальних громад в умовах децентралізації (на прикладі Івано-Франківської міської територіальної громади). – Рукопис.</w:t>
      </w:r>
    </w:p>
    <w:p w14:paraId="11C4FAC5" w14:textId="2B8F68ED" w:rsidR="006C5877" w:rsidRPr="00E70FD1" w:rsidRDefault="006C5877" w:rsidP="00FA660A">
      <w:pPr>
        <w:spacing w:before="240" w:line="360" w:lineRule="auto"/>
        <w:ind w:firstLine="720"/>
        <w:jc w:val="both"/>
        <w:rPr>
          <w:lang w:val="uk-UA"/>
        </w:rPr>
      </w:pPr>
      <w:r w:rsidRPr="00E70FD1">
        <w:rPr>
          <w:lang w:val="uk-UA"/>
        </w:rPr>
        <w:t xml:space="preserve">Магістерська робота за спеціальністю 281 </w:t>
      </w:r>
      <w:r w:rsidR="00A5310E" w:rsidRPr="00E70FD1">
        <w:rPr>
          <w:lang w:val="uk-UA"/>
        </w:rPr>
        <w:t>«</w:t>
      </w:r>
      <w:r w:rsidRPr="00E70FD1">
        <w:rPr>
          <w:lang w:val="uk-UA"/>
        </w:rPr>
        <w:t>Публічне управління та адміністрування</w:t>
      </w:r>
      <w:r w:rsidR="00A5310E" w:rsidRPr="00E70FD1">
        <w:rPr>
          <w:lang w:val="uk-UA"/>
        </w:rPr>
        <w:t>»</w:t>
      </w:r>
      <w:r w:rsidRPr="00E70FD1">
        <w:rPr>
          <w:lang w:val="uk-UA"/>
        </w:rPr>
        <w:t>. – Івано-Франківський національний технічний університет нафти і газу. – Івано-Франківськ, 202</w:t>
      </w:r>
      <w:r w:rsidR="0037180C" w:rsidRPr="00E70FD1">
        <w:rPr>
          <w:lang w:val="uk-UA"/>
        </w:rPr>
        <w:t>2</w:t>
      </w:r>
      <w:r w:rsidRPr="00E70FD1">
        <w:rPr>
          <w:lang w:val="uk-UA"/>
        </w:rPr>
        <w:t>.</w:t>
      </w:r>
      <w:r w:rsidRPr="00E70FD1">
        <w:rPr>
          <w:lang w:val="uk-UA"/>
        </w:rPr>
        <w:tab/>
      </w:r>
    </w:p>
    <w:p w14:paraId="4CD50F8A" w14:textId="77777777" w:rsidR="006C5877" w:rsidRPr="00E70FD1" w:rsidRDefault="006C5877" w:rsidP="006C5877">
      <w:pPr>
        <w:pStyle w:val="a5"/>
        <w:spacing w:line="360" w:lineRule="auto"/>
        <w:ind w:left="0" w:firstLine="720"/>
        <w:jc w:val="both"/>
        <w:rPr>
          <w:sz w:val="16"/>
          <w:szCs w:val="16"/>
          <w:highlight w:val="yellow"/>
          <w:lang w:val="uk-UA"/>
        </w:rPr>
      </w:pPr>
    </w:p>
    <w:p w14:paraId="44F397A4" w14:textId="3BC0B988" w:rsidR="00451371" w:rsidRPr="00E70FD1" w:rsidRDefault="006C5877" w:rsidP="006C5877">
      <w:pPr>
        <w:pStyle w:val="a5"/>
        <w:spacing w:after="0" w:line="360" w:lineRule="auto"/>
        <w:ind w:left="0" w:firstLine="720"/>
        <w:jc w:val="both"/>
        <w:rPr>
          <w:highlight w:val="yellow"/>
          <w:lang w:val="uk-UA"/>
        </w:rPr>
      </w:pPr>
      <w:r w:rsidRPr="00E70FD1">
        <w:rPr>
          <w:lang w:val="uk-UA"/>
        </w:rPr>
        <w:t xml:space="preserve">У дослідженні висвітлено </w:t>
      </w:r>
      <w:r w:rsidR="0037180C" w:rsidRPr="00E70FD1">
        <w:rPr>
          <w:lang w:val="uk-UA"/>
        </w:rPr>
        <w:t>інформацію про запровадження та перебіг реформи децентралізації влади в Україні,</w:t>
      </w:r>
      <w:r w:rsidR="00451371" w:rsidRPr="00E70FD1">
        <w:rPr>
          <w:lang w:val="uk-UA"/>
        </w:rPr>
        <w:t xml:space="preserve"> зокрема та регіональному рівні, шляхом утворення територіальних громад. Досліджено теоретичні та практичні аспекти реформи децентралізації на шляху демократичного розвитку України. Проаналізовано нормативно-правову базу для реалізації реформи децентралізації.</w:t>
      </w:r>
    </w:p>
    <w:p w14:paraId="0E4639D2" w14:textId="59EEFDEC" w:rsidR="006C5877" w:rsidRPr="00E70FD1" w:rsidRDefault="0037180C" w:rsidP="00FA508C">
      <w:pPr>
        <w:pStyle w:val="a5"/>
        <w:spacing w:after="0" w:line="360" w:lineRule="auto"/>
        <w:ind w:left="0" w:firstLine="720"/>
        <w:jc w:val="both"/>
        <w:rPr>
          <w:lang w:val="uk-UA"/>
        </w:rPr>
      </w:pPr>
      <w:r w:rsidRPr="00E70FD1">
        <w:rPr>
          <w:lang w:val="uk-UA"/>
        </w:rPr>
        <w:t xml:space="preserve"> </w:t>
      </w:r>
      <w:r w:rsidR="0074420C" w:rsidRPr="00E70FD1">
        <w:rPr>
          <w:lang w:val="uk-UA"/>
        </w:rPr>
        <w:t xml:space="preserve">Проведено аналіз теоретичних та практичних аспектів реформи децентралізації влади як умови розвитку територіальних громад в Україні. Проаналізовано та узагальнено особливості, основні риси та проблеми Івано-Франківської міської територіальної громади на шляху до перспективного розвитку та ефективного функціонування в умовах євроінтеграції. </w:t>
      </w:r>
    </w:p>
    <w:p w14:paraId="4BCFBB1F" w14:textId="30FA98AD" w:rsidR="009530DC" w:rsidRPr="00E70FD1" w:rsidRDefault="006C5877" w:rsidP="006C5877">
      <w:pPr>
        <w:spacing w:line="360" w:lineRule="auto"/>
        <w:ind w:firstLine="720"/>
        <w:jc w:val="both"/>
        <w:rPr>
          <w:lang w:val="uk-UA"/>
        </w:rPr>
      </w:pPr>
      <w:r w:rsidRPr="00E70FD1">
        <w:rPr>
          <w:b/>
          <w:bCs/>
          <w:lang w:val="uk-UA"/>
        </w:rPr>
        <w:t>Ключові слова:</w:t>
      </w:r>
      <w:r w:rsidRPr="00E70FD1">
        <w:rPr>
          <w:lang w:val="uk-UA"/>
        </w:rPr>
        <w:t xml:space="preserve"> </w:t>
      </w:r>
      <w:r w:rsidR="0037180C" w:rsidRPr="00E70FD1">
        <w:rPr>
          <w:lang w:val="uk-UA"/>
        </w:rPr>
        <w:t xml:space="preserve">децентралізація влади, реформування, нормативно-правова база, територіальна громада, </w:t>
      </w:r>
      <w:r w:rsidRPr="00E70FD1">
        <w:rPr>
          <w:lang w:val="uk-UA"/>
        </w:rPr>
        <w:t>місцеве самоврядування.</w:t>
      </w:r>
    </w:p>
    <w:p w14:paraId="18BFEA62" w14:textId="3E480F63" w:rsidR="00153E06" w:rsidRPr="00E70FD1" w:rsidRDefault="00153E06" w:rsidP="006C5877">
      <w:pPr>
        <w:spacing w:line="360" w:lineRule="auto"/>
        <w:ind w:firstLine="720"/>
        <w:jc w:val="both"/>
        <w:rPr>
          <w:lang w:val="uk-UA"/>
        </w:rPr>
      </w:pPr>
    </w:p>
    <w:p w14:paraId="6D832A4B" w14:textId="0E8CEDA5" w:rsidR="00153E06" w:rsidRPr="00E70FD1" w:rsidRDefault="00153E06" w:rsidP="006C5877">
      <w:pPr>
        <w:spacing w:line="360" w:lineRule="auto"/>
        <w:ind w:firstLine="720"/>
        <w:jc w:val="both"/>
        <w:rPr>
          <w:lang w:val="uk-UA"/>
        </w:rPr>
      </w:pPr>
    </w:p>
    <w:p w14:paraId="4F858F8F" w14:textId="155BAC6E" w:rsidR="00153E06" w:rsidRPr="00E70FD1" w:rsidRDefault="00153E06" w:rsidP="006C5877">
      <w:pPr>
        <w:spacing w:line="360" w:lineRule="auto"/>
        <w:ind w:firstLine="720"/>
        <w:jc w:val="both"/>
        <w:rPr>
          <w:lang w:val="uk-UA"/>
        </w:rPr>
      </w:pPr>
    </w:p>
    <w:p w14:paraId="78F2BC11" w14:textId="3257A1CE" w:rsidR="00153E06" w:rsidRPr="00E70FD1" w:rsidRDefault="00153E06" w:rsidP="006C5877">
      <w:pPr>
        <w:spacing w:line="360" w:lineRule="auto"/>
        <w:ind w:firstLine="720"/>
        <w:jc w:val="both"/>
        <w:rPr>
          <w:lang w:val="uk-UA"/>
        </w:rPr>
      </w:pPr>
    </w:p>
    <w:p w14:paraId="66E7190D" w14:textId="6857C285" w:rsidR="00153E06" w:rsidRPr="00E70FD1" w:rsidRDefault="00153E06" w:rsidP="006C5877">
      <w:pPr>
        <w:spacing w:line="360" w:lineRule="auto"/>
        <w:ind w:firstLine="720"/>
        <w:jc w:val="both"/>
        <w:rPr>
          <w:lang w:val="uk-UA"/>
        </w:rPr>
      </w:pPr>
    </w:p>
    <w:p w14:paraId="09CE5CFC" w14:textId="2E93EEF9" w:rsidR="00153E06" w:rsidRPr="00E70FD1" w:rsidRDefault="00153E06" w:rsidP="006C5877">
      <w:pPr>
        <w:spacing w:line="360" w:lineRule="auto"/>
        <w:ind w:firstLine="720"/>
        <w:jc w:val="both"/>
        <w:rPr>
          <w:lang w:val="uk-UA"/>
        </w:rPr>
      </w:pPr>
    </w:p>
    <w:p w14:paraId="7C439773" w14:textId="4231C529" w:rsidR="00153E06" w:rsidRPr="00E70FD1" w:rsidRDefault="00153E06" w:rsidP="006C5877">
      <w:pPr>
        <w:spacing w:line="360" w:lineRule="auto"/>
        <w:ind w:firstLine="720"/>
        <w:jc w:val="both"/>
        <w:rPr>
          <w:lang w:val="uk-UA"/>
        </w:rPr>
      </w:pPr>
    </w:p>
    <w:p w14:paraId="73911FD9" w14:textId="77777777" w:rsidR="00153E06" w:rsidRPr="00E70FD1" w:rsidRDefault="00153E06" w:rsidP="00FA660A">
      <w:pPr>
        <w:spacing w:line="720" w:lineRule="auto"/>
        <w:ind w:firstLine="720"/>
        <w:jc w:val="center"/>
        <w:rPr>
          <w:b/>
          <w:bCs/>
          <w:lang w:val="uk-UA"/>
        </w:rPr>
      </w:pPr>
      <w:r w:rsidRPr="00E70FD1">
        <w:rPr>
          <w:b/>
          <w:bCs/>
          <w:lang w:val="uk-UA"/>
        </w:rPr>
        <w:lastRenderedPageBreak/>
        <w:t>ABSTRACT</w:t>
      </w:r>
    </w:p>
    <w:p w14:paraId="217FC903" w14:textId="77777777" w:rsidR="00153E06" w:rsidRPr="00E70FD1" w:rsidRDefault="00153E06" w:rsidP="00FA660A">
      <w:pPr>
        <w:spacing w:line="360" w:lineRule="auto"/>
        <w:ind w:firstLine="720"/>
        <w:jc w:val="both"/>
        <w:rPr>
          <w:b/>
          <w:bCs/>
          <w:lang w:val="uk-UA"/>
        </w:rPr>
      </w:pPr>
      <w:proofErr w:type="spellStart"/>
      <w:r w:rsidRPr="00E70FD1">
        <w:rPr>
          <w:b/>
          <w:bCs/>
          <w:lang w:val="uk-UA"/>
        </w:rPr>
        <w:t>Dosiuk</w:t>
      </w:r>
      <w:proofErr w:type="spellEnd"/>
      <w:r w:rsidRPr="00E70FD1">
        <w:rPr>
          <w:b/>
          <w:bCs/>
          <w:lang w:val="uk-UA"/>
        </w:rPr>
        <w:t xml:space="preserve"> U.V. </w:t>
      </w:r>
      <w:proofErr w:type="spellStart"/>
      <w:r w:rsidRPr="00E70FD1">
        <w:rPr>
          <w:b/>
          <w:bCs/>
          <w:lang w:val="uk-UA"/>
        </w:rPr>
        <w:t>Prospects</w:t>
      </w:r>
      <w:proofErr w:type="spellEnd"/>
      <w:r w:rsidRPr="00E70FD1">
        <w:rPr>
          <w:b/>
          <w:bCs/>
          <w:lang w:val="uk-UA"/>
        </w:rPr>
        <w:t xml:space="preserve"> </w:t>
      </w:r>
      <w:proofErr w:type="spellStart"/>
      <w:r w:rsidRPr="00E70FD1">
        <w:rPr>
          <w:b/>
          <w:bCs/>
          <w:lang w:val="uk-UA"/>
        </w:rPr>
        <w:t>for</w:t>
      </w:r>
      <w:proofErr w:type="spellEnd"/>
      <w:r w:rsidRPr="00E70FD1">
        <w:rPr>
          <w:b/>
          <w:bCs/>
          <w:lang w:val="uk-UA"/>
        </w:rPr>
        <w:t xml:space="preserve"> </w:t>
      </w:r>
      <w:proofErr w:type="spellStart"/>
      <w:r w:rsidRPr="00E70FD1">
        <w:rPr>
          <w:b/>
          <w:bCs/>
          <w:lang w:val="uk-UA"/>
        </w:rPr>
        <w:t>the</w:t>
      </w:r>
      <w:proofErr w:type="spellEnd"/>
      <w:r w:rsidRPr="00E70FD1">
        <w:rPr>
          <w:b/>
          <w:bCs/>
          <w:lang w:val="uk-UA"/>
        </w:rPr>
        <w:t xml:space="preserve"> </w:t>
      </w:r>
      <w:proofErr w:type="spellStart"/>
      <w:r w:rsidRPr="00E70FD1">
        <w:rPr>
          <w:b/>
          <w:bCs/>
          <w:lang w:val="uk-UA"/>
        </w:rPr>
        <w:t>development</w:t>
      </w:r>
      <w:proofErr w:type="spellEnd"/>
      <w:r w:rsidRPr="00E70FD1">
        <w:rPr>
          <w:b/>
          <w:bCs/>
          <w:lang w:val="uk-UA"/>
        </w:rPr>
        <w:t xml:space="preserve"> </w:t>
      </w:r>
      <w:proofErr w:type="spellStart"/>
      <w:r w:rsidRPr="00E70FD1">
        <w:rPr>
          <w:b/>
          <w:bCs/>
          <w:lang w:val="uk-UA"/>
        </w:rPr>
        <w:t>of</w:t>
      </w:r>
      <w:proofErr w:type="spellEnd"/>
      <w:r w:rsidRPr="00E70FD1">
        <w:rPr>
          <w:b/>
          <w:bCs/>
          <w:lang w:val="uk-UA"/>
        </w:rPr>
        <w:t xml:space="preserve"> </w:t>
      </w:r>
      <w:proofErr w:type="spellStart"/>
      <w:r w:rsidRPr="00E70FD1">
        <w:rPr>
          <w:b/>
          <w:bCs/>
          <w:lang w:val="uk-UA"/>
        </w:rPr>
        <w:t>territorial</w:t>
      </w:r>
      <w:proofErr w:type="spellEnd"/>
      <w:r w:rsidRPr="00E70FD1">
        <w:rPr>
          <w:b/>
          <w:bCs/>
          <w:lang w:val="uk-UA"/>
        </w:rPr>
        <w:t xml:space="preserve"> </w:t>
      </w:r>
      <w:proofErr w:type="spellStart"/>
      <w:r w:rsidRPr="00E70FD1">
        <w:rPr>
          <w:b/>
          <w:bCs/>
          <w:lang w:val="uk-UA"/>
        </w:rPr>
        <w:t>communities</w:t>
      </w:r>
      <w:proofErr w:type="spellEnd"/>
      <w:r w:rsidRPr="00E70FD1">
        <w:rPr>
          <w:b/>
          <w:bCs/>
          <w:lang w:val="uk-UA"/>
        </w:rPr>
        <w:t xml:space="preserve"> </w:t>
      </w:r>
      <w:proofErr w:type="spellStart"/>
      <w:r w:rsidRPr="00E70FD1">
        <w:rPr>
          <w:b/>
          <w:bCs/>
          <w:lang w:val="uk-UA"/>
        </w:rPr>
        <w:t>in</w:t>
      </w:r>
      <w:proofErr w:type="spellEnd"/>
      <w:r w:rsidRPr="00E70FD1">
        <w:rPr>
          <w:b/>
          <w:bCs/>
          <w:lang w:val="uk-UA"/>
        </w:rPr>
        <w:t xml:space="preserve"> </w:t>
      </w:r>
      <w:proofErr w:type="spellStart"/>
      <w:r w:rsidRPr="00E70FD1">
        <w:rPr>
          <w:b/>
          <w:bCs/>
          <w:lang w:val="uk-UA"/>
        </w:rPr>
        <w:t>the</w:t>
      </w:r>
      <w:proofErr w:type="spellEnd"/>
      <w:r w:rsidRPr="00E70FD1">
        <w:rPr>
          <w:b/>
          <w:bCs/>
          <w:lang w:val="uk-UA"/>
        </w:rPr>
        <w:t xml:space="preserve"> </w:t>
      </w:r>
      <w:proofErr w:type="spellStart"/>
      <w:r w:rsidRPr="00E70FD1">
        <w:rPr>
          <w:b/>
          <w:bCs/>
          <w:lang w:val="uk-UA"/>
        </w:rPr>
        <w:t>context</w:t>
      </w:r>
      <w:proofErr w:type="spellEnd"/>
      <w:r w:rsidRPr="00E70FD1">
        <w:rPr>
          <w:b/>
          <w:bCs/>
          <w:lang w:val="uk-UA"/>
        </w:rPr>
        <w:t xml:space="preserve"> </w:t>
      </w:r>
      <w:proofErr w:type="spellStart"/>
      <w:r w:rsidRPr="00E70FD1">
        <w:rPr>
          <w:b/>
          <w:bCs/>
          <w:lang w:val="uk-UA"/>
        </w:rPr>
        <w:t>of</w:t>
      </w:r>
      <w:proofErr w:type="spellEnd"/>
      <w:r w:rsidRPr="00E70FD1">
        <w:rPr>
          <w:b/>
          <w:bCs/>
          <w:lang w:val="uk-UA"/>
        </w:rPr>
        <w:t xml:space="preserve"> </w:t>
      </w:r>
      <w:proofErr w:type="spellStart"/>
      <w:r w:rsidRPr="00E70FD1">
        <w:rPr>
          <w:b/>
          <w:bCs/>
          <w:lang w:val="uk-UA"/>
        </w:rPr>
        <w:t>decentralization</w:t>
      </w:r>
      <w:proofErr w:type="spellEnd"/>
      <w:r w:rsidRPr="00E70FD1">
        <w:rPr>
          <w:b/>
          <w:bCs/>
          <w:lang w:val="uk-UA"/>
        </w:rPr>
        <w:t xml:space="preserve"> (</w:t>
      </w:r>
      <w:proofErr w:type="spellStart"/>
      <w:r w:rsidRPr="00E70FD1">
        <w:rPr>
          <w:b/>
          <w:bCs/>
          <w:lang w:val="uk-UA"/>
        </w:rPr>
        <w:t>on</w:t>
      </w:r>
      <w:proofErr w:type="spellEnd"/>
      <w:r w:rsidRPr="00E70FD1">
        <w:rPr>
          <w:b/>
          <w:bCs/>
          <w:lang w:val="uk-UA"/>
        </w:rPr>
        <w:t xml:space="preserve"> </w:t>
      </w:r>
      <w:proofErr w:type="spellStart"/>
      <w:r w:rsidRPr="00E70FD1">
        <w:rPr>
          <w:b/>
          <w:bCs/>
          <w:lang w:val="uk-UA"/>
        </w:rPr>
        <w:t>the</w:t>
      </w:r>
      <w:proofErr w:type="spellEnd"/>
      <w:r w:rsidRPr="00E70FD1">
        <w:rPr>
          <w:b/>
          <w:bCs/>
          <w:lang w:val="uk-UA"/>
        </w:rPr>
        <w:t xml:space="preserve"> </w:t>
      </w:r>
      <w:proofErr w:type="spellStart"/>
      <w:r w:rsidRPr="00E70FD1">
        <w:rPr>
          <w:b/>
          <w:bCs/>
          <w:lang w:val="uk-UA"/>
        </w:rPr>
        <w:t>example</w:t>
      </w:r>
      <w:proofErr w:type="spellEnd"/>
      <w:r w:rsidRPr="00E70FD1">
        <w:rPr>
          <w:b/>
          <w:bCs/>
          <w:lang w:val="uk-UA"/>
        </w:rPr>
        <w:t xml:space="preserve"> </w:t>
      </w:r>
      <w:proofErr w:type="spellStart"/>
      <w:r w:rsidRPr="00E70FD1">
        <w:rPr>
          <w:b/>
          <w:bCs/>
          <w:lang w:val="uk-UA"/>
        </w:rPr>
        <w:t>of</w:t>
      </w:r>
      <w:proofErr w:type="spellEnd"/>
      <w:r w:rsidRPr="00E70FD1">
        <w:rPr>
          <w:b/>
          <w:bCs/>
          <w:lang w:val="uk-UA"/>
        </w:rPr>
        <w:t xml:space="preserve"> </w:t>
      </w:r>
      <w:proofErr w:type="spellStart"/>
      <w:r w:rsidRPr="00E70FD1">
        <w:rPr>
          <w:b/>
          <w:bCs/>
          <w:lang w:val="uk-UA"/>
        </w:rPr>
        <w:t>Ivano-Frankivsk</w:t>
      </w:r>
      <w:proofErr w:type="spellEnd"/>
      <w:r w:rsidRPr="00E70FD1">
        <w:rPr>
          <w:b/>
          <w:bCs/>
          <w:lang w:val="uk-UA"/>
        </w:rPr>
        <w:t xml:space="preserve"> </w:t>
      </w:r>
      <w:proofErr w:type="spellStart"/>
      <w:r w:rsidRPr="00E70FD1">
        <w:rPr>
          <w:b/>
          <w:bCs/>
          <w:lang w:val="uk-UA"/>
        </w:rPr>
        <w:t>city</w:t>
      </w:r>
      <w:proofErr w:type="spellEnd"/>
      <w:r w:rsidRPr="00E70FD1">
        <w:rPr>
          <w:b/>
          <w:bCs/>
          <w:lang w:val="uk-UA"/>
        </w:rPr>
        <w:t xml:space="preserve"> </w:t>
      </w:r>
      <w:proofErr w:type="spellStart"/>
      <w:r w:rsidRPr="00E70FD1">
        <w:rPr>
          <w:b/>
          <w:bCs/>
          <w:lang w:val="uk-UA"/>
        </w:rPr>
        <w:t>territorial</w:t>
      </w:r>
      <w:proofErr w:type="spellEnd"/>
      <w:r w:rsidRPr="00E70FD1">
        <w:rPr>
          <w:b/>
          <w:bCs/>
          <w:lang w:val="uk-UA"/>
        </w:rPr>
        <w:t xml:space="preserve"> </w:t>
      </w:r>
      <w:proofErr w:type="spellStart"/>
      <w:r w:rsidRPr="00E70FD1">
        <w:rPr>
          <w:b/>
          <w:bCs/>
          <w:lang w:val="uk-UA"/>
        </w:rPr>
        <w:t>community</w:t>
      </w:r>
      <w:proofErr w:type="spellEnd"/>
      <w:r w:rsidRPr="00E70FD1">
        <w:rPr>
          <w:b/>
          <w:bCs/>
          <w:lang w:val="uk-UA"/>
        </w:rPr>
        <w:t xml:space="preserve">). - </w:t>
      </w:r>
      <w:proofErr w:type="spellStart"/>
      <w:r w:rsidRPr="00E70FD1">
        <w:rPr>
          <w:b/>
          <w:bCs/>
          <w:lang w:val="uk-UA"/>
        </w:rPr>
        <w:t>Manuscript</w:t>
      </w:r>
      <w:proofErr w:type="spellEnd"/>
      <w:r w:rsidRPr="00E70FD1">
        <w:rPr>
          <w:b/>
          <w:bCs/>
          <w:lang w:val="uk-UA"/>
        </w:rPr>
        <w:t>.</w:t>
      </w:r>
    </w:p>
    <w:p w14:paraId="3E4F3143" w14:textId="5DD40499" w:rsidR="00153E06" w:rsidRPr="00E70FD1" w:rsidRDefault="00153E06" w:rsidP="00FA660A">
      <w:pPr>
        <w:spacing w:before="240" w:after="240" w:line="360" w:lineRule="auto"/>
        <w:ind w:firstLine="720"/>
        <w:jc w:val="both"/>
        <w:rPr>
          <w:lang w:val="uk-UA"/>
        </w:rPr>
      </w:pPr>
      <w:proofErr w:type="spellStart"/>
      <w:r w:rsidRPr="00E70FD1">
        <w:rPr>
          <w:lang w:val="uk-UA"/>
        </w:rPr>
        <w:t>Master’s</w:t>
      </w:r>
      <w:proofErr w:type="spellEnd"/>
      <w:r w:rsidRPr="00E70FD1">
        <w:rPr>
          <w:lang w:val="uk-UA"/>
        </w:rPr>
        <w:t xml:space="preserve"> </w:t>
      </w:r>
      <w:proofErr w:type="spellStart"/>
      <w:r w:rsidRPr="00E70FD1">
        <w:rPr>
          <w:lang w:val="uk-UA"/>
        </w:rPr>
        <w:t>thesis</w:t>
      </w:r>
      <w:proofErr w:type="spellEnd"/>
      <w:r w:rsidRPr="00E70FD1">
        <w:rPr>
          <w:lang w:val="uk-UA"/>
        </w:rPr>
        <w:t xml:space="preserve"> </w:t>
      </w:r>
      <w:proofErr w:type="spellStart"/>
      <w:r w:rsidRPr="00E70FD1">
        <w:rPr>
          <w:lang w:val="uk-UA"/>
        </w:rPr>
        <w:t>in</w:t>
      </w:r>
      <w:proofErr w:type="spellEnd"/>
      <w:r w:rsidRPr="00E70FD1">
        <w:rPr>
          <w:lang w:val="uk-UA"/>
        </w:rPr>
        <w:t xml:space="preserve"> </w:t>
      </w:r>
      <w:proofErr w:type="spellStart"/>
      <w:r w:rsidRPr="00E70FD1">
        <w:rPr>
          <w:lang w:val="uk-UA"/>
        </w:rPr>
        <w:t>the</w:t>
      </w:r>
      <w:proofErr w:type="spellEnd"/>
      <w:r w:rsidRPr="00E70FD1">
        <w:rPr>
          <w:lang w:val="uk-UA"/>
        </w:rPr>
        <w:t xml:space="preserve"> </w:t>
      </w:r>
      <w:proofErr w:type="spellStart"/>
      <w:r w:rsidRPr="00E70FD1">
        <w:rPr>
          <w:lang w:val="uk-UA"/>
        </w:rPr>
        <w:t>specialty</w:t>
      </w:r>
      <w:proofErr w:type="spellEnd"/>
      <w:r w:rsidRPr="00E70FD1">
        <w:rPr>
          <w:lang w:val="uk-UA"/>
        </w:rPr>
        <w:t xml:space="preserve"> 281 «</w:t>
      </w:r>
      <w:proofErr w:type="spellStart"/>
      <w:r w:rsidRPr="00E70FD1">
        <w:rPr>
          <w:lang w:val="uk-UA"/>
        </w:rPr>
        <w:t>Public</w:t>
      </w:r>
      <w:proofErr w:type="spellEnd"/>
      <w:r w:rsidRPr="00E70FD1">
        <w:rPr>
          <w:lang w:val="uk-UA"/>
        </w:rPr>
        <w:t xml:space="preserve"> </w:t>
      </w:r>
      <w:proofErr w:type="spellStart"/>
      <w:r w:rsidRPr="00E70FD1">
        <w:rPr>
          <w:lang w:val="uk-UA"/>
        </w:rPr>
        <w:t>Administration</w:t>
      </w:r>
      <w:proofErr w:type="spellEnd"/>
      <w:r w:rsidRPr="00E70FD1">
        <w:rPr>
          <w:lang w:val="uk-UA"/>
        </w:rPr>
        <w:t xml:space="preserve">». – </w:t>
      </w:r>
      <w:proofErr w:type="spellStart"/>
      <w:r w:rsidRPr="00E70FD1">
        <w:rPr>
          <w:lang w:val="uk-UA"/>
        </w:rPr>
        <w:t>Ivano-Frankivsk</w:t>
      </w:r>
      <w:proofErr w:type="spellEnd"/>
      <w:r w:rsidRPr="00E70FD1">
        <w:rPr>
          <w:lang w:val="uk-UA"/>
        </w:rPr>
        <w:t xml:space="preserve"> </w:t>
      </w:r>
      <w:proofErr w:type="spellStart"/>
      <w:r w:rsidRPr="00E70FD1">
        <w:rPr>
          <w:lang w:val="uk-UA"/>
        </w:rPr>
        <w:t>National</w:t>
      </w:r>
      <w:proofErr w:type="spellEnd"/>
      <w:r w:rsidRPr="00E70FD1">
        <w:rPr>
          <w:lang w:val="uk-UA"/>
        </w:rPr>
        <w:t xml:space="preserve"> </w:t>
      </w:r>
      <w:proofErr w:type="spellStart"/>
      <w:r w:rsidRPr="00E70FD1">
        <w:rPr>
          <w:lang w:val="uk-UA"/>
        </w:rPr>
        <w:t>Technical</w:t>
      </w:r>
      <w:proofErr w:type="spellEnd"/>
      <w:r w:rsidRPr="00E70FD1">
        <w:rPr>
          <w:lang w:val="uk-UA"/>
        </w:rPr>
        <w:t xml:space="preserve"> </w:t>
      </w:r>
      <w:proofErr w:type="spellStart"/>
      <w:r w:rsidRPr="00E70FD1">
        <w:rPr>
          <w:lang w:val="uk-UA"/>
        </w:rPr>
        <w:t>University</w:t>
      </w:r>
      <w:proofErr w:type="spellEnd"/>
      <w:r w:rsidRPr="00E70FD1">
        <w:rPr>
          <w:lang w:val="uk-UA"/>
        </w:rPr>
        <w:t xml:space="preserve"> </w:t>
      </w:r>
      <w:r w:rsidRPr="00E70FD1">
        <w:rPr>
          <w:lang w:val="en-US"/>
        </w:rPr>
        <w:t>o</w:t>
      </w:r>
      <w:r w:rsidRPr="00E70FD1">
        <w:rPr>
          <w:lang w:val="uk-UA"/>
        </w:rPr>
        <w:t xml:space="preserve">f </w:t>
      </w:r>
      <w:proofErr w:type="spellStart"/>
      <w:r w:rsidRPr="00E70FD1">
        <w:rPr>
          <w:lang w:val="uk-UA"/>
        </w:rPr>
        <w:t>Oil</w:t>
      </w:r>
      <w:proofErr w:type="spellEnd"/>
      <w:r w:rsidRPr="00E70FD1">
        <w:rPr>
          <w:lang w:val="uk-UA"/>
        </w:rPr>
        <w:t xml:space="preserve"> </w:t>
      </w:r>
      <w:proofErr w:type="spellStart"/>
      <w:r w:rsidRPr="00E70FD1">
        <w:rPr>
          <w:lang w:val="uk-UA"/>
        </w:rPr>
        <w:t>and</w:t>
      </w:r>
      <w:proofErr w:type="spellEnd"/>
      <w:r w:rsidRPr="00E70FD1">
        <w:rPr>
          <w:lang w:val="uk-UA"/>
        </w:rPr>
        <w:t xml:space="preserve"> </w:t>
      </w:r>
      <w:proofErr w:type="spellStart"/>
      <w:r w:rsidRPr="00E70FD1">
        <w:rPr>
          <w:lang w:val="uk-UA"/>
        </w:rPr>
        <w:t>Gas</w:t>
      </w:r>
      <w:proofErr w:type="spellEnd"/>
      <w:r w:rsidRPr="00E70FD1">
        <w:rPr>
          <w:lang w:val="uk-UA"/>
        </w:rPr>
        <w:t xml:space="preserve">. - </w:t>
      </w:r>
      <w:proofErr w:type="spellStart"/>
      <w:r w:rsidRPr="00E70FD1">
        <w:rPr>
          <w:lang w:val="uk-UA"/>
        </w:rPr>
        <w:t>Ivano-Frankivsk</w:t>
      </w:r>
      <w:proofErr w:type="spellEnd"/>
      <w:r w:rsidRPr="00E70FD1">
        <w:rPr>
          <w:lang w:val="uk-UA"/>
        </w:rPr>
        <w:t>, 2022.</w:t>
      </w:r>
    </w:p>
    <w:p w14:paraId="7F21A184" w14:textId="77777777" w:rsidR="00153E06" w:rsidRPr="00E70FD1" w:rsidRDefault="00153E06" w:rsidP="00153E06">
      <w:pPr>
        <w:spacing w:line="360" w:lineRule="auto"/>
        <w:ind w:firstLine="720"/>
        <w:jc w:val="both"/>
        <w:rPr>
          <w:lang w:val="uk-UA"/>
        </w:rPr>
      </w:pPr>
      <w:proofErr w:type="spellStart"/>
      <w:r w:rsidRPr="00E70FD1">
        <w:rPr>
          <w:lang w:val="uk-UA"/>
        </w:rPr>
        <w:t>The</w:t>
      </w:r>
      <w:proofErr w:type="spellEnd"/>
      <w:r w:rsidRPr="00E70FD1">
        <w:rPr>
          <w:lang w:val="uk-UA"/>
        </w:rPr>
        <w:t xml:space="preserve"> </w:t>
      </w:r>
      <w:proofErr w:type="spellStart"/>
      <w:r w:rsidRPr="00E70FD1">
        <w:rPr>
          <w:lang w:val="uk-UA"/>
        </w:rPr>
        <w:t>research</w:t>
      </w:r>
      <w:proofErr w:type="spellEnd"/>
      <w:r w:rsidRPr="00E70FD1">
        <w:rPr>
          <w:lang w:val="uk-UA"/>
        </w:rPr>
        <w:t xml:space="preserve"> </w:t>
      </w:r>
      <w:proofErr w:type="spellStart"/>
      <w:r w:rsidRPr="00E70FD1">
        <w:rPr>
          <w:lang w:val="uk-UA"/>
        </w:rPr>
        <w:t>highlights</w:t>
      </w:r>
      <w:proofErr w:type="spellEnd"/>
      <w:r w:rsidRPr="00E70FD1">
        <w:rPr>
          <w:lang w:val="uk-UA"/>
        </w:rPr>
        <w:t xml:space="preserve"> </w:t>
      </w:r>
      <w:proofErr w:type="spellStart"/>
      <w:r w:rsidRPr="00E70FD1">
        <w:rPr>
          <w:lang w:val="uk-UA"/>
        </w:rPr>
        <w:t>information</w:t>
      </w:r>
      <w:proofErr w:type="spellEnd"/>
      <w:r w:rsidRPr="00E70FD1">
        <w:rPr>
          <w:lang w:val="uk-UA"/>
        </w:rPr>
        <w:t xml:space="preserve"> </w:t>
      </w:r>
      <w:proofErr w:type="spellStart"/>
      <w:r w:rsidRPr="00E70FD1">
        <w:rPr>
          <w:lang w:val="uk-UA"/>
        </w:rPr>
        <w:t>about</w:t>
      </w:r>
      <w:proofErr w:type="spellEnd"/>
      <w:r w:rsidRPr="00E70FD1">
        <w:rPr>
          <w:lang w:val="uk-UA"/>
        </w:rPr>
        <w:t xml:space="preserve"> </w:t>
      </w:r>
      <w:proofErr w:type="spellStart"/>
      <w:r w:rsidRPr="00E70FD1">
        <w:rPr>
          <w:lang w:val="uk-UA"/>
        </w:rPr>
        <w:t>the</w:t>
      </w:r>
      <w:proofErr w:type="spellEnd"/>
      <w:r w:rsidRPr="00E70FD1">
        <w:rPr>
          <w:lang w:val="uk-UA"/>
        </w:rPr>
        <w:t xml:space="preserve"> </w:t>
      </w:r>
      <w:proofErr w:type="spellStart"/>
      <w:r w:rsidRPr="00E70FD1">
        <w:rPr>
          <w:lang w:val="uk-UA"/>
        </w:rPr>
        <w:t>introduction</w:t>
      </w:r>
      <w:proofErr w:type="spellEnd"/>
      <w:r w:rsidRPr="00E70FD1">
        <w:rPr>
          <w:lang w:val="uk-UA"/>
        </w:rPr>
        <w:t xml:space="preserve"> </w:t>
      </w:r>
      <w:proofErr w:type="spellStart"/>
      <w:r w:rsidRPr="00E70FD1">
        <w:rPr>
          <w:lang w:val="uk-UA"/>
        </w:rPr>
        <w:t>and</w:t>
      </w:r>
      <w:proofErr w:type="spellEnd"/>
      <w:r w:rsidRPr="00E70FD1">
        <w:rPr>
          <w:lang w:val="uk-UA"/>
        </w:rPr>
        <w:t xml:space="preserve"> </w:t>
      </w:r>
      <w:proofErr w:type="spellStart"/>
      <w:r w:rsidRPr="00E70FD1">
        <w:rPr>
          <w:lang w:val="uk-UA"/>
        </w:rPr>
        <w:t>course</w:t>
      </w:r>
      <w:proofErr w:type="spellEnd"/>
      <w:r w:rsidRPr="00E70FD1">
        <w:rPr>
          <w:lang w:val="uk-UA"/>
        </w:rPr>
        <w:t xml:space="preserve"> </w:t>
      </w:r>
      <w:proofErr w:type="spellStart"/>
      <w:r w:rsidRPr="00E70FD1">
        <w:rPr>
          <w:lang w:val="uk-UA"/>
        </w:rPr>
        <w:t>of</w:t>
      </w:r>
      <w:proofErr w:type="spellEnd"/>
      <w:r w:rsidRPr="00E70FD1">
        <w:rPr>
          <w:lang w:val="uk-UA"/>
        </w:rPr>
        <w:t xml:space="preserve"> </w:t>
      </w:r>
      <w:proofErr w:type="spellStart"/>
      <w:r w:rsidRPr="00E70FD1">
        <w:rPr>
          <w:lang w:val="uk-UA"/>
        </w:rPr>
        <w:t>the</w:t>
      </w:r>
      <w:proofErr w:type="spellEnd"/>
      <w:r w:rsidRPr="00E70FD1">
        <w:rPr>
          <w:lang w:val="uk-UA"/>
        </w:rPr>
        <w:t xml:space="preserve"> </w:t>
      </w:r>
      <w:proofErr w:type="spellStart"/>
      <w:r w:rsidRPr="00E70FD1">
        <w:rPr>
          <w:lang w:val="uk-UA"/>
        </w:rPr>
        <w:t>reform</w:t>
      </w:r>
      <w:proofErr w:type="spellEnd"/>
      <w:r w:rsidRPr="00E70FD1">
        <w:rPr>
          <w:lang w:val="uk-UA"/>
        </w:rPr>
        <w:t xml:space="preserve"> </w:t>
      </w:r>
      <w:proofErr w:type="spellStart"/>
      <w:r w:rsidRPr="00E70FD1">
        <w:rPr>
          <w:lang w:val="uk-UA"/>
        </w:rPr>
        <w:t>of</w:t>
      </w:r>
      <w:proofErr w:type="spellEnd"/>
      <w:r w:rsidRPr="00E70FD1">
        <w:rPr>
          <w:lang w:val="uk-UA"/>
        </w:rPr>
        <w:t xml:space="preserve"> </w:t>
      </w:r>
      <w:proofErr w:type="spellStart"/>
      <w:r w:rsidRPr="00E70FD1">
        <w:rPr>
          <w:lang w:val="uk-UA"/>
        </w:rPr>
        <w:t>power</w:t>
      </w:r>
      <w:proofErr w:type="spellEnd"/>
      <w:r w:rsidRPr="00E70FD1">
        <w:rPr>
          <w:lang w:val="uk-UA"/>
        </w:rPr>
        <w:t xml:space="preserve"> </w:t>
      </w:r>
      <w:proofErr w:type="spellStart"/>
      <w:r w:rsidRPr="00E70FD1">
        <w:rPr>
          <w:lang w:val="uk-UA"/>
        </w:rPr>
        <w:t>decentralization</w:t>
      </w:r>
      <w:proofErr w:type="spellEnd"/>
      <w:r w:rsidRPr="00E70FD1">
        <w:rPr>
          <w:lang w:val="uk-UA"/>
        </w:rPr>
        <w:t xml:space="preserve"> </w:t>
      </w:r>
      <w:proofErr w:type="spellStart"/>
      <w:r w:rsidRPr="00E70FD1">
        <w:rPr>
          <w:lang w:val="uk-UA"/>
        </w:rPr>
        <w:t>in</w:t>
      </w:r>
      <w:proofErr w:type="spellEnd"/>
      <w:r w:rsidRPr="00E70FD1">
        <w:rPr>
          <w:lang w:val="uk-UA"/>
        </w:rPr>
        <w:t xml:space="preserve"> </w:t>
      </w:r>
      <w:proofErr w:type="spellStart"/>
      <w:r w:rsidRPr="00E70FD1">
        <w:rPr>
          <w:lang w:val="uk-UA"/>
        </w:rPr>
        <w:t>Ukraine</w:t>
      </w:r>
      <w:proofErr w:type="spellEnd"/>
      <w:r w:rsidRPr="00E70FD1">
        <w:rPr>
          <w:lang w:val="uk-UA"/>
        </w:rPr>
        <w:t xml:space="preserve">, </w:t>
      </w:r>
      <w:proofErr w:type="spellStart"/>
      <w:r w:rsidRPr="00E70FD1">
        <w:rPr>
          <w:lang w:val="uk-UA"/>
        </w:rPr>
        <w:t>particularly</w:t>
      </w:r>
      <w:proofErr w:type="spellEnd"/>
      <w:r w:rsidRPr="00E70FD1">
        <w:rPr>
          <w:lang w:val="uk-UA"/>
        </w:rPr>
        <w:t xml:space="preserve"> </w:t>
      </w:r>
      <w:proofErr w:type="spellStart"/>
      <w:r w:rsidRPr="00E70FD1">
        <w:rPr>
          <w:lang w:val="uk-UA"/>
        </w:rPr>
        <w:t>at</w:t>
      </w:r>
      <w:proofErr w:type="spellEnd"/>
      <w:r w:rsidRPr="00E70FD1">
        <w:rPr>
          <w:lang w:val="uk-UA"/>
        </w:rPr>
        <w:t xml:space="preserve"> </w:t>
      </w:r>
      <w:proofErr w:type="spellStart"/>
      <w:r w:rsidRPr="00E70FD1">
        <w:rPr>
          <w:lang w:val="uk-UA"/>
        </w:rPr>
        <w:t>the</w:t>
      </w:r>
      <w:proofErr w:type="spellEnd"/>
      <w:r w:rsidRPr="00E70FD1">
        <w:rPr>
          <w:lang w:val="uk-UA"/>
        </w:rPr>
        <w:t xml:space="preserve"> </w:t>
      </w:r>
      <w:proofErr w:type="spellStart"/>
      <w:r w:rsidRPr="00E70FD1">
        <w:rPr>
          <w:lang w:val="uk-UA"/>
        </w:rPr>
        <w:t>regional</w:t>
      </w:r>
      <w:proofErr w:type="spellEnd"/>
      <w:r w:rsidRPr="00E70FD1">
        <w:rPr>
          <w:lang w:val="uk-UA"/>
        </w:rPr>
        <w:t xml:space="preserve"> </w:t>
      </w:r>
      <w:proofErr w:type="spellStart"/>
      <w:r w:rsidRPr="00E70FD1">
        <w:rPr>
          <w:lang w:val="uk-UA"/>
        </w:rPr>
        <w:t>level</w:t>
      </w:r>
      <w:proofErr w:type="spellEnd"/>
      <w:r w:rsidRPr="00E70FD1">
        <w:rPr>
          <w:lang w:val="uk-UA"/>
        </w:rPr>
        <w:t xml:space="preserve">, </w:t>
      </w:r>
      <w:proofErr w:type="spellStart"/>
      <w:r w:rsidRPr="00E70FD1">
        <w:rPr>
          <w:lang w:val="uk-UA"/>
        </w:rPr>
        <w:t>through</w:t>
      </w:r>
      <w:proofErr w:type="spellEnd"/>
      <w:r w:rsidRPr="00E70FD1">
        <w:rPr>
          <w:lang w:val="uk-UA"/>
        </w:rPr>
        <w:t xml:space="preserve"> </w:t>
      </w:r>
      <w:proofErr w:type="spellStart"/>
      <w:r w:rsidRPr="00E70FD1">
        <w:rPr>
          <w:lang w:val="uk-UA"/>
        </w:rPr>
        <w:t>the</w:t>
      </w:r>
      <w:proofErr w:type="spellEnd"/>
      <w:r w:rsidRPr="00E70FD1">
        <w:rPr>
          <w:lang w:val="uk-UA"/>
        </w:rPr>
        <w:t xml:space="preserve"> </w:t>
      </w:r>
      <w:proofErr w:type="spellStart"/>
      <w:r w:rsidRPr="00E70FD1">
        <w:rPr>
          <w:lang w:val="uk-UA"/>
        </w:rPr>
        <w:t>formation</w:t>
      </w:r>
      <w:proofErr w:type="spellEnd"/>
      <w:r w:rsidRPr="00E70FD1">
        <w:rPr>
          <w:lang w:val="uk-UA"/>
        </w:rPr>
        <w:t xml:space="preserve"> </w:t>
      </w:r>
      <w:proofErr w:type="spellStart"/>
      <w:r w:rsidRPr="00E70FD1">
        <w:rPr>
          <w:lang w:val="uk-UA"/>
        </w:rPr>
        <w:t>of</w:t>
      </w:r>
      <w:proofErr w:type="spellEnd"/>
      <w:r w:rsidRPr="00E70FD1">
        <w:rPr>
          <w:lang w:val="uk-UA"/>
        </w:rPr>
        <w:t xml:space="preserve"> </w:t>
      </w:r>
      <w:proofErr w:type="spellStart"/>
      <w:r w:rsidRPr="00E70FD1">
        <w:rPr>
          <w:lang w:val="uk-UA"/>
        </w:rPr>
        <w:t>territorial</w:t>
      </w:r>
      <w:proofErr w:type="spellEnd"/>
      <w:r w:rsidRPr="00E70FD1">
        <w:rPr>
          <w:lang w:val="uk-UA"/>
        </w:rPr>
        <w:t xml:space="preserve"> </w:t>
      </w:r>
      <w:proofErr w:type="spellStart"/>
      <w:r w:rsidRPr="00E70FD1">
        <w:rPr>
          <w:lang w:val="uk-UA"/>
        </w:rPr>
        <w:t>communities</w:t>
      </w:r>
      <w:proofErr w:type="spellEnd"/>
      <w:r w:rsidRPr="00E70FD1">
        <w:rPr>
          <w:lang w:val="uk-UA"/>
        </w:rPr>
        <w:t xml:space="preserve">. </w:t>
      </w:r>
      <w:proofErr w:type="spellStart"/>
      <w:r w:rsidRPr="00E70FD1">
        <w:rPr>
          <w:lang w:val="uk-UA"/>
        </w:rPr>
        <w:t>The</w:t>
      </w:r>
      <w:proofErr w:type="spellEnd"/>
      <w:r w:rsidRPr="00E70FD1">
        <w:rPr>
          <w:lang w:val="uk-UA"/>
        </w:rPr>
        <w:t xml:space="preserve"> </w:t>
      </w:r>
      <w:proofErr w:type="spellStart"/>
      <w:r w:rsidRPr="00E70FD1">
        <w:rPr>
          <w:lang w:val="uk-UA"/>
        </w:rPr>
        <w:t>theoretical</w:t>
      </w:r>
      <w:proofErr w:type="spellEnd"/>
      <w:r w:rsidRPr="00E70FD1">
        <w:rPr>
          <w:lang w:val="uk-UA"/>
        </w:rPr>
        <w:t xml:space="preserve"> </w:t>
      </w:r>
      <w:proofErr w:type="spellStart"/>
      <w:r w:rsidRPr="00E70FD1">
        <w:rPr>
          <w:lang w:val="uk-UA"/>
        </w:rPr>
        <w:t>and</w:t>
      </w:r>
      <w:proofErr w:type="spellEnd"/>
      <w:r w:rsidRPr="00E70FD1">
        <w:rPr>
          <w:lang w:val="uk-UA"/>
        </w:rPr>
        <w:t xml:space="preserve"> </w:t>
      </w:r>
      <w:proofErr w:type="spellStart"/>
      <w:r w:rsidRPr="00E70FD1">
        <w:rPr>
          <w:lang w:val="uk-UA"/>
        </w:rPr>
        <w:t>practical</w:t>
      </w:r>
      <w:proofErr w:type="spellEnd"/>
      <w:r w:rsidRPr="00E70FD1">
        <w:rPr>
          <w:lang w:val="uk-UA"/>
        </w:rPr>
        <w:t xml:space="preserve"> </w:t>
      </w:r>
      <w:proofErr w:type="spellStart"/>
      <w:r w:rsidRPr="00E70FD1">
        <w:rPr>
          <w:lang w:val="uk-UA"/>
        </w:rPr>
        <w:t>aspects</w:t>
      </w:r>
      <w:proofErr w:type="spellEnd"/>
      <w:r w:rsidRPr="00E70FD1">
        <w:rPr>
          <w:lang w:val="uk-UA"/>
        </w:rPr>
        <w:t xml:space="preserve"> </w:t>
      </w:r>
      <w:proofErr w:type="spellStart"/>
      <w:r w:rsidRPr="00E70FD1">
        <w:rPr>
          <w:lang w:val="uk-UA"/>
        </w:rPr>
        <w:t>of</w:t>
      </w:r>
      <w:proofErr w:type="spellEnd"/>
      <w:r w:rsidRPr="00E70FD1">
        <w:rPr>
          <w:lang w:val="uk-UA"/>
        </w:rPr>
        <w:t xml:space="preserve"> </w:t>
      </w:r>
      <w:proofErr w:type="spellStart"/>
      <w:r w:rsidRPr="00E70FD1">
        <w:rPr>
          <w:lang w:val="uk-UA"/>
        </w:rPr>
        <w:t>the</w:t>
      </w:r>
      <w:proofErr w:type="spellEnd"/>
      <w:r w:rsidRPr="00E70FD1">
        <w:rPr>
          <w:lang w:val="uk-UA"/>
        </w:rPr>
        <w:t xml:space="preserve"> </w:t>
      </w:r>
      <w:proofErr w:type="spellStart"/>
      <w:r w:rsidRPr="00E70FD1">
        <w:rPr>
          <w:lang w:val="uk-UA"/>
        </w:rPr>
        <w:t>decentralization</w:t>
      </w:r>
      <w:proofErr w:type="spellEnd"/>
      <w:r w:rsidRPr="00E70FD1">
        <w:rPr>
          <w:lang w:val="uk-UA"/>
        </w:rPr>
        <w:t xml:space="preserve"> </w:t>
      </w:r>
      <w:proofErr w:type="spellStart"/>
      <w:r w:rsidRPr="00E70FD1">
        <w:rPr>
          <w:lang w:val="uk-UA"/>
        </w:rPr>
        <w:t>reform</w:t>
      </w:r>
      <w:proofErr w:type="spellEnd"/>
      <w:r w:rsidRPr="00E70FD1">
        <w:rPr>
          <w:lang w:val="uk-UA"/>
        </w:rPr>
        <w:t xml:space="preserve"> </w:t>
      </w:r>
      <w:proofErr w:type="spellStart"/>
      <w:r w:rsidRPr="00E70FD1">
        <w:rPr>
          <w:lang w:val="uk-UA"/>
        </w:rPr>
        <w:t>on</w:t>
      </w:r>
      <w:proofErr w:type="spellEnd"/>
      <w:r w:rsidRPr="00E70FD1">
        <w:rPr>
          <w:lang w:val="uk-UA"/>
        </w:rPr>
        <w:t xml:space="preserve"> </w:t>
      </w:r>
      <w:proofErr w:type="spellStart"/>
      <w:r w:rsidRPr="00E70FD1">
        <w:rPr>
          <w:lang w:val="uk-UA"/>
        </w:rPr>
        <w:t>the</w:t>
      </w:r>
      <w:proofErr w:type="spellEnd"/>
      <w:r w:rsidRPr="00E70FD1">
        <w:rPr>
          <w:lang w:val="uk-UA"/>
        </w:rPr>
        <w:t xml:space="preserve"> </w:t>
      </w:r>
      <w:proofErr w:type="spellStart"/>
      <w:r w:rsidRPr="00E70FD1">
        <w:rPr>
          <w:lang w:val="uk-UA"/>
        </w:rPr>
        <w:t>path</w:t>
      </w:r>
      <w:proofErr w:type="spellEnd"/>
      <w:r w:rsidRPr="00E70FD1">
        <w:rPr>
          <w:lang w:val="uk-UA"/>
        </w:rPr>
        <w:t xml:space="preserve"> </w:t>
      </w:r>
      <w:proofErr w:type="spellStart"/>
      <w:r w:rsidRPr="00E70FD1">
        <w:rPr>
          <w:lang w:val="uk-UA"/>
        </w:rPr>
        <w:t>of</w:t>
      </w:r>
      <w:proofErr w:type="spellEnd"/>
      <w:r w:rsidRPr="00E70FD1">
        <w:rPr>
          <w:lang w:val="uk-UA"/>
        </w:rPr>
        <w:t xml:space="preserve"> </w:t>
      </w:r>
      <w:proofErr w:type="spellStart"/>
      <w:r w:rsidRPr="00E70FD1">
        <w:rPr>
          <w:lang w:val="uk-UA"/>
        </w:rPr>
        <w:t>democratic</w:t>
      </w:r>
      <w:proofErr w:type="spellEnd"/>
      <w:r w:rsidRPr="00E70FD1">
        <w:rPr>
          <w:lang w:val="uk-UA"/>
        </w:rPr>
        <w:t xml:space="preserve"> </w:t>
      </w:r>
      <w:proofErr w:type="spellStart"/>
      <w:r w:rsidRPr="00E70FD1">
        <w:rPr>
          <w:lang w:val="uk-UA"/>
        </w:rPr>
        <w:t>development</w:t>
      </w:r>
      <w:proofErr w:type="spellEnd"/>
      <w:r w:rsidRPr="00E70FD1">
        <w:rPr>
          <w:lang w:val="uk-UA"/>
        </w:rPr>
        <w:t xml:space="preserve"> </w:t>
      </w:r>
      <w:proofErr w:type="spellStart"/>
      <w:r w:rsidRPr="00E70FD1">
        <w:rPr>
          <w:lang w:val="uk-UA"/>
        </w:rPr>
        <w:t>of</w:t>
      </w:r>
      <w:proofErr w:type="spellEnd"/>
      <w:r w:rsidRPr="00E70FD1">
        <w:rPr>
          <w:lang w:val="uk-UA"/>
        </w:rPr>
        <w:t xml:space="preserve"> </w:t>
      </w:r>
      <w:proofErr w:type="spellStart"/>
      <w:r w:rsidRPr="00E70FD1">
        <w:rPr>
          <w:lang w:val="uk-UA"/>
        </w:rPr>
        <w:t>Ukraine</w:t>
      </w:r>
      <w:proofErr w:type="spellEnd"/>
      <w:r w:rsidRPr="00E70FD1">
        <w:rPr>
          <w:lang w:val="uk-UA"/>
        </w:rPr>
        <w:t xml:space="preserve"> </w:t>
      </w:r>
      <w:proofErr w:type="spellStart"/>
      <w:r w:rsidRPr="00E70FD1">
        <w:rPr>
          <w:lang w:val="uk-UA"/>
        </w:rPr>
        <w:t>have</w:t>
      </w:r>
      <w:proofErr w:type="spellEnd"/>
      <w:r w:rsidRPr="00E70FD1">
        <w:rPr>
          <w:lang w:val="uk-UA"/>
        </w:rPr>
        <w:t xml:space="preserve"> </w:t>
      </w:r>
      <w:proofErr w:type="spellStart"/>
      <w:r w:rsidRPr="00E70FD1">
        <w:rPr>
          <w:lang w:val="uk-UA"/>
        </w:rPr>
        <w:t>been</w:t>
      </w:r>
      <w:proofErr w:type="spellEnd"/>
      <w:r w:rsidRPr="00E70FD1">
        <w:rPr>
          <w:lang w:val="uk-UA"/>
        </w:rPr>
        <w:t xml:space="preserve"> </w:t>
      </w:r>
      <w:proofErr w:type="spellStart"/>
      <w:r w:rsidRPr="00E70FD1">
        <w:rPr>
          <w:lang w:val="uk-UA"/>
        </w:rPr>
        <w:t>studied</w:t>
      </w:r>
      <w:proofErr w:type="spellEnd"/>
      <w:r w:rsidRPr="00E70FD1">
        <w:rPr>
          <w:lang w:val="uk-UA"/>
        </w:rPr>
        <w:t xml:space="preserve">. </w:t>
      </w:r>
      <w:proofErr w:type="spellStart"/>
      <w:r w:rsidRPr="00E70FD1">
        <w:rPr>
          <w:lang w:val="uk-UA"/>
        </w:rPr>
        <w:t>The</w:t>
      </w:r>
      <w:proofErr w:type="spellEnd"/>
      <w:r w:rsidRPr="00E70FD1">
        <w:rPr>
          <w:lang w:val="uk-UA"/>
        </w:rPr>
        <w:t xml:space="preserve"> </w:t>
      </w:r>
      <w:proofErr w:type="spellStart"/>
      <w:r w:rsidRPr="00E70FD1">
        <w:rPr>
          <w:lang w:val="uk-UA"/>
        </w:rPr>
        <w:t>regulatory</w:t>
      </w:r>
      <w:proofErr w:type="spellEnd"/>
      <w:r w:rsidRPr="00E70FD1">
        <w:rPr>
          <w:lang w:val="uk-UA"/>
        </w:rPr>
        <w:t xml:space="preserve"> </w:t>
      </w:r>
      <w:proofErr w:type="spellStart"/>
      <w:r w:rsidRPr="00E70FD1">
        <w:rPr>
          <w:lang w:val="uk-UA"/>
        </w:rPr>
        <w:t>framework</w:t>
      </w:r>
      <w:proofErr w:type="spellEnd"/>
      <w:r w:rsidRPr="00E70FD1">
        <w:rPr>
          <w:lang w:val="uk-UA"/>
        </w:rPr>
        <w:t xml:space="preserve"> </w:t>
      </w:r>
      <w:proofErr w:type="spellStart"/>
      <w:r w:rsidRPr="00E70FD1">
        <w:rPr>
          <w:lang w:val="uk-UA"/>
        </w:rPr>
        <w:t>for</w:t>
      </w:r>
      <w:proofErr w:type="spellEnd"/>
      <w:r w:rsidRPr="00E70FD1">
        <w:rPr>
          <w:lang w:val="uk-UA"/>
        </w:rPr>
        <w:t xml:space="preserve"> </w:t>
      </w:r>
      <w:proofErr w:type="spellStart"/>
      <w:r w:rsidRPr="00E70FD1">
        <w:rPr>
          <w:lang w:val="uk-UA"/>
        </w:rPr>
        <w:t>the</w:t>
      </w:r>
      <w:proofErr w:type="spellEnd"/>
      <w:r w:rsidRPr="00E70FD1">
        <w:rPr>
          <w:lang w:val="uk-UA"/>
        </w:rPr>
        <w:t xml:space="preserve"> </w:t>
      </w:r>
      <w:proofErr w:type="spellStart"/>
      <w:r w:rsidRPr="00E70FD1">
        <w:rPr>
          <w:lang w:val="uk-UA"/>
        </w:rPr>
        <w:t>implementation</w:t>
      </w:r>
      <w:proofErr w:type="spellEnd"/>
      <w:r w:rsidRPr="00E70FD1">
        <w:rPr>
          <w:lang w:val="uk-UA"/>
        </w:rPr>
        <w:t xml:space="preserve"> </w:t>
      </w:r>
      <w:proofErr w:type="spellStart"/>
      <w:r w:rsidRPr="00E70FD1">
        <w:rPr>
          <w:lang w:val="uk-UA"/>
        </w:rPr>
        <w:t>of</w:t>
      </w:r>
      <w:proofErr w:type="spellEnd"/>
      <w:r w:rsidRPr="00E70FD1">
        <w:rPr>
          <w:lang w:val="uk-UA"/>
        </w:rPr>
        <w:t xml:space="preserve"> </w:t>
      </w:r>
      <w:proofErr w:type="spellStart"/>
      <w:r w:rsidRPr="00E70FD1">
        <w:rPr>
          <w:lang w:val="uk-UA"/>
        </w:rPr>
        <w:t>the</w:t>
      </w:r>
      <w:proofErr w:type="spellEnd"/>
      <w:r w:rsidRPr="00E70FD1">
        <w:rPr>
          <w:lang w:val="uk-UA"/>
        </w:rPr>
        <w:t xml:space="preserve"> </w:t>
      </w:r>
      <w:proofErr w:type="spellStart"/>
      <w:r w:rsidRPr="00E70FD1">
        <w:rPr>
          <w:lang w:val="uk-UA"/>
        </w:rPr>
        <w:t>decentralization</w:t>
      </w:r>
      <w:proofErr w:type="spellEnd"/>
      <w:r w:rsidRPr="00E70FD1">
        <w:rPr>
          <w:lang w:val="uk-UA"/>
        </w:rPr>
        <w:t xml:space="preserve"> </w:t>
      </w:r>
      <w:proofErr w:type="spellStart"/>
      <w:r w:rsidRPr="00E70FD1">
        <w:rPr>
          <w:lang w:val="uk-UA"/>
        </w:rPr>
        <w:t>reform</w:t>
      </w:r>
      <w:proofErr w:type="spellEnd"/>
      <w:r w:rsidRPr="00E70FD1">
        <w:rPr>
          <w:lang w:val="uk-UA"/>
        </w:rPr>
        <w:t xml:space="preserve"> </w:t>
      </w:r>
      <w:proofErr w:type="spellStart"/>
      <w:r w:rsidRPr="00E70FD1">
        <w:rPr>
          <w:lang w:val="uk-UA"/>
        </w:rPr>
        <w:t>has</w:t>
      </w:r>
      <w:proofErr w:type="spellEnd"/>
      <w:r w:rsidRPr="00E70FD1">
        <w:rPr>
          <w:lang w:val="uk-UA"/>
        </w:rPr>
        <w:t xml:space="preserve"> </w:t>
      </w:r>
      <w:proofErr w:type="spellStart"/>
      <w:r w:rsidRPr="00E70FD1">
        <w:rPr>
          <w:lang w:val="uk-UA"/>
        </w:rPr>
        <w:t>been</w:t>
      </w:r>
      <w:proofErr w:type="spellEnd"/>
      <w:r w:rsidRPr="00E70FD1">
        <w:rPr>
          <w:lang w:val="uk-UA"/>
        </w:rPr>
        <w:t xml:space="preserve"> </w:t>
      </w:r>
      <w:proofErr w:type="spellStart"/>
      <w:r w:rsidRPr="00E70FD1">
        <w:rPr>
          <w:lang w:val="uk-UA"/>
        </w:rPr>
        <w:t>analyzed</w:t>
      </w:r>
      <w:proofErr w:type="spellEnd"/>
      <w:r w:rsidRPr="00E70FD1">
        <w:rPr>
          <w:lang w:val="uk-UA"/>
        </w:rPr>
        <w:t>.</w:t>
      </w:r>
    </w:p>
    <w:p w14:paraId="483E3E69" w14:textId="77777777" w:rsidR="00153E06" w:rsidRPr="00E70FD1" w:rsidRDefault="00153E06" w:rsidP="00153E06">
      <w:pPr>
        <w:spacing w:line="360" w:lineRule="auto"/>
        <w:ind w:firstLine="720"/>
        <w:jc w:val="both"/>
        <w:rPr>
          <w:lang w:val="uk-UA"/>
        </w:rPr>
      </w:pPr>
      <w:r w:rsidRPr="00E70FD1">
        <w:rPr>
          <w:lang w:val="uk-UA"/>
        </w:rPr>
        <w:t xml:space="preserve"> </w:t>
      </w:r>
      <w:proofErr w:type="spellStart"/>
      <w:r w:rsidRPr="00E70FD1">
        <w:rPr>
          <w:lang w:val="uk-UA"/>
        </w:rPr>
        <w:t>An</w:t>
      </w:r>
      <w:proofErr w:type="spellEnd"/>
      <w:r w:rsidRPr="00E70FD1">
        <w:rPr>
          <w:lang w:val="uk-UA"/>
        </w:rPr>
        <w:t xml:space="preserve"> </w:t>
      </w:r>
      <w:proofErr w:type="spellStart"/>
      <w:r w:rsidRPr="00E70FD1">
        <w:rPr>
          <w:lang w:val="uk-UA"/>
        </w:rPr>
        <w:t>analysis</w:t>
      </w:r>
      <w:proofErr w:type="spellEnd"/>
      <w:r w:rsidRPr="00E70FD1">
        <w:rPr>
          <w:lang w:val="uk-UA"/>
        </w:rPr>
        <w:t xml:space="preserve"> </w:t>
      </w:r>
      <w:proofErr w:type="spellStart"/>
      <w:r w:rsidRPr="00E70FD1">
        <w:rPr>
          <w:lang w:val="uk-UA"/>
        </w:rPr>
        <w:t>of</w:t>
      </w:r>
      <w:proofErr w:type="spellEnd"/>
      <w:r w:rsidRPr="00E70FD1">
        <w:rPr>
          <w:lang w:val="uk-UA"/>
        </w:rPr>
        <w:t xml:space="preserve"> </w:t>
      </w:r>
      <w:proofErr w:type="spellStart"/>
      <w:r w:rsidRPr="00E70FD1">
        <w:rPr>
          <w:lang w:val="uk-UA"/>
        </w:rPr>
        <w:t>the</w:t>
      </w:r>
      <w:proofErr w:type="spellEnd"/>
      <w:r w:rsidRPr="00E70FD1">
        <w:rPr>
          <w:lang w:val="uk-UA"/>
        </w:rPr>
        <w:t xml:space="preserve"> </w:t>
      </w:r>
      <w:proofErr w:type="spellStart"/>
      <w:r w:rsidRPr="00E70FD1">
        <w:rPr>
          <w:lang w:val="uk-UA"/>
        </w:rPr>
        <w:t>theoretical</w:t>
      </w:r>
      <w:proofErr w:type="spellEnd"/>
      <w:r w:rsidRPr="00E70FD1">
        <w:rPr>
          <w:lang w:val="uk-UA"/>
        </w:rPr>
        <w:t xml:space="preserve"> </w:t>
      </w:r>
      <w:proofErr w:type="spellStart"/>
      <w:r w:rsidRPr="00E70FD1">
        <w:rPr>
          <w:lang w:val="uk-UA"/>
        </w:rPr>
        <w:t>and</w:t>
      </w:r>
      <w:proofErr w:type="spellEnd"/>
      <w:r w:rsidRPr="00E70FD1">
        <w:rPr>
          <w:lang w:val="uk-UA"/>
        </w:rPr>
        <w:t xml:space="preserve"> </w:t>
      </w:r>
      <w:proofErr w:type="spellStart"/>
      <w:r w:rsidRPr="00E70FD1">
        <w:rPr>
          <w:lang w:val="uk-UA"/>
        </w:rPr>
        <w:t>practical</w:t>
      </w:r>
      <w:proofErr w:type="spellEnd"/>
      <w:r w:rsidRPr="00E70FD1">
        <w:rPr>
          <w:lang w:val="uk-UA"/>
        </w:rPr>
        <w:t xml:space="preserve"> </w:t>
      </w:r>
      <w:proofErr w:type="spellStart"/>
      <w:r w:rsidRPr="00E70FD1">
        <w:rPr>
          <w:lang w:val="uk-UA"/>
        </w:rPr>
        <w:t>aspects</w:t>
      </w:r>
      <w:proofErr w:type="spellEnd"/>
      <w:r w:rsidRPr="00E70FD1">
        <w:rPr>
          <w:lang w:val="uk-UA"/>
        </w:rPr>
        <w:t xml:space="preserve"> </w:t>
      </w:r>
      <w:proofErr w:type="spellStart"/>
      <w:r w:rsidRPr="00E70FD1">
        <w:rPr>
          <w:lang w:val="uk-UA"/>
        </w:rPr>
        <w:t>of</w:t>
      </w:r>
      <w:proofErr w:type="spellEnd"/>
      <w:r w:rsidRPr="00E70FD1">
        <w:rPr>
          <w:lang w:val="uk-UA"/>
        </w:rPr>
        <w:t xml:space="preserve"> </w:t>
      </w:r>
      <w:proofErr w:type="spellStart"/>
      <w:r w:rsidRPr="00E70FD1">
        <w:rPr>
          <w:lang w:val="uk-UA"/>
        </w:rPr>
        <w:t>the</w:t>
      </w:r>
      <w:proofErr w:type="spellEnd"/>
      <w:r w:rsidRPr="00E70FD1">
        <w:rPr>
          <w:lang w:val="uk-UA"/>
        </w:rPr>
        <w:t xml:space="preserve"> </w:t>
      </w:r>
      <w:proofErr w:type="spellStart"/>
      <w:r w:rsidRPr="00E70FD1">
        <w:rPr>
          <w:lang w:val="uk-UA"/>
        </w:rPr>
        <w:t>reform</w:t>
      </w:r>
      <w:proofErr w:type="spellEnd"/>
      <w:r w:rsidRPr="00E70FD1">
        <w:rPr>
          <w:lang w:val="uk-UA"/>
        </w:rPr>
        <w:t xml:space="preserve"> </w:t>
      </w:r>
      <w:proofErr w:type="spellStart"/>
      <w:r w:rsidRPr="00E70FD1">
        <w:rPr>
          <w:lang w:val="uk-UA"/>
        </w:rPr>
        <w:t>of</w:t>
      </w:r>
      <w:proofErr w:type="spellEnd"/>
      <w:r w:rsidRPr="00E70FD1">
        <w:rPr>
          <w:lang w:val="uk-UA"/>
        </w:rPr>
        <w:t xml:space="preserve"> </w:t>
      </w:r>
      <w:proofErr w:type="spellStart"/>
      <w:r w:rsidRPr="00E70FD1">
        <w:rPr>
          <w:lang w:val="uk-UA"/>
        </w:rPr>
        <w:t>power</w:t>
      </w:r>
      <w:proofErr w:type="spellEnd"/>
      <w:r w:rsidRPr="00E70FD1">
        <w:rPr>
          <w:lang w:val="uk-UA"/>
        </w:rPr>
        <w:t xml:space="preserve"> </w:t>
      </w:r>
      <w:proofErr w:type="spellStart"/>
      <w:r w:rsidRPr="00E70FD1">
        <w:rPr>
          <w:lang w:val="uk-UA"/>
        </w:rPr>
        <w:t>decentralization</w:t>
      </w:r>
      <w:proofErr w:type="spellEnd"/>
      <w:r w:rsidRPr="00E70FD1">
        <w:rPr>
          <w:lang w:val="uk-UA"/>
        </w:rPr>
        <w:t xml:space="preserve"> </w:t>
      </w:r>
      <w:proofErr w:type="spellStart"/>
      <w:r w:rsidRPr="00E70FD1">
        <w:rPr>
          <w:lang w:val="uk-UA"/>
        </w:rPr>
        <w:t>as</w:t>
      </w:r>
      <w:proofErr w:type="spellEnd"/>
      <w:r w:rsidRPr="00E70FD1">
        <w:rPr>
          <w:lang w:val="uk-UA"/>
        </w:rPr>
        <w:t xml:space="preserve"> a </w:t>
      </w:r>
      <w:proofErr w:type="spellStart"/>
      <w:r w:rsidRPr="00E70FD1">
        <w:rPr>
          <w:lang w:val="uk-UA"/>
        </w:rPr>
        <w:t>condition</w:t>
      </w:r>
      <w:proofErr w:type="spellEnd"/>
      <w:r w:rsidRPr="00E70FD1">
        <w:rPr>
          <w:lang w:val="uk-UA"/>
        </w:rPr>
        <w:t xml:space="preserve"> </w:t>
      </w:r>
      <w:proofErr w:type="spellStart"/>
      <w:r w:rsidRPr="00E70FD1">
        <w:rPr>
          <w:lang w:val="uk-UA"/>
        </w:rPr>
        <w:t>for</w:t>
      </w:r>
      <w:proofErr w:type="spellEnd"/>
      <w:r w:rsidRPr="00E70FD1">
        <w:rPr>
          <w:lang w:val="uk-UA"/>
        </w:rPr>
        <w:t xml:space="preserve"> </w:t>
      </w:r>
      <w:proofErr w:type="spellStart"/>
      <w:r w:rsidRPr="00E70FD1">
        <w:rPr>
          <w:lang w:val="uk-UA"/>
        </w:rPr>
        <w:t>the</w:t>
      </w:r>
      <w:proofErr w:type="spellEnd"/>
      <w:r w:rsidRPr="00E70FD1">
        <w:rPr>
          <w:lang w:val="uk-UA"/>
        </w:rPr>
        <w:t xml:space="preserve"> </w:t>
      </w:r>
      <w:proofErr w:type="spellStart"/>
      <w:r w:rsidRPr="00E70FD1">
        <w:rPr>
          <w:lang w:val="uk-UA"/>
        </w:rPr>
        <w:t>development</w:t>
      </w:r>
      <w:proofErr w:type="spellEnd"/>
      <w:r w:rsidRPr="00E70FD1">
        <w:rPr>
          <w:lang w:val="uk-UA"/>
        </w:rPr>
        <w:t xml:space="preserve"> </w:t>
      </w:r>
      <w:proofErr w:type="spellStart"/>
      <w:r w:rsidRPr="00E70FD1">
        <w:rPr>
          <w:lang w:val="uk-UA"/>
        </w:rPr>
        <w:t>of</w:t>
      </w:r>
      <w:proofErr w:type="spellEnd"/>
      <w:r w:rsidRPr="00E70FD1">
        <w:rPr>
          <w:lang w:val="uk-UA"/>
        </w:rPr>
        <w:t xml:space="preserve"> </w:t>
      </w:r>
      <w:proofErr w:type="spellStart"/>
      <w:r w:rsidRPr="00E70FD1">
        <w:rPr>
          <w:lang w:val="uk-UA"/>
        </w:rPr>
        <w:t>territorial</w:t>
      </w:r>
      <w:proofErr w:type="spellEnd"/>
      <w:r w:rsidRPr="00E70FD1">
        <w:rPr>
          <w:lang w:val="uk-UA"/>
        </w:rPr>
        <w:t xml:space="preserve"> </w:t>
      </w:r>
      <w:proofErr w:type="spellStart"/>
      <w:r w:rsidRPr="00E70FD1">
        <w:rPr>
          <w:lang w:val="uk-UA"/>
        </w:rPr>
        <w:t>communities</w:t>
      </w:r>
      <w:proofErr w:type="spellEnd"/>
      <w:r w:rsidRPr="00E70FD1">
        <w:rPr>
          <w:lang w:val="uk-UA"/>
        </w:rPr>
        <w:t xml:space="preserve"> </w:t>
      </w:r>
      <w:proofErr w:type="spellStart"/>
      <w:r w:rsidRPr="00E70FD1">
        <w:rPr>
          <w:lang w:val="uk-UA"/>
        </w:rPr>
        <w:t>in</w:t>
      </w:r>
      <w:proofErr w:type="spellEnd"/>
      <w:r w:rsidRPr="00E70FD1">
        <w:rPr>
          <w:lang w:val="uk-UA"/>
        </w:rPr>
        <w:t xml:space="preserve"> </w:t>
      </w:r>
      <w:proofErr w:type="spellStart"/>
      <w:r w:rsidRPr="00E70FD1">
        <w:rPr>
          <w:lang w:val="uk-UA"/>
        </w:rPr>
        <w:t>Ukraine</w:t>
      </w:r>
      <w:proofErr w:type="spellEnd"/>
      <w:r w:rsidRPr="00E70FD1">
        <w:rPr>
          <w:lang w:val="uk-UA"/>
        </w:rPr>
        <w:t xml:space="preserve"> </w:t>
      </w:r>
      <w:proofErr w:type="spellStart"/>
      <w:r w:rsidRPr="00E70FD1">
        <w:rPr>
          <w:lang w:val="uk-UA"/>
        </w:rPr>
        <w:t>has</w:t>
      </w:r>
      <w:proofErr w:type="spellEnd"/>
      <w:r w:rsidRPr="00E70FD1">
        <w:rPr>
          <w:lang w:val="uk-UA"/>
        </w:rPr>
        <w:t xml:space="preserve"> </w:t>
      </w:r>
      <w:proofErr w:type="spellStart"/>
      <w:r w:rsidRPr="00E70FD1">
        <w:rPr>
          <w:lang w:val="uk-UA"/>
        </w:rPr>
        <w:t>been</w:t>
      </w:r>
      <w:proofErr w:type="spellEnd"/>
      <w:r w:rsidRPr="00E70FD1">
        <w:rPr>
          <w:lang w:val="uk-UA"/>
        </w:rPr>
        <w:t xml:space="preserve"> </w:t>
      </w:r>
      <w:proofErr w:type="spellStart"/>
      <w:r w:rsidRPr="00E70FD1">
        <w:rPr>
          <w:lang w:val="uk-UA"/>
        </w:rPr>
        <w:t>carried</w:t>
      </w:r>
      <w:proofErr w:type="spellEnd"/>
      <w:r w:rsidRPr="00E70FD1">
        <w:rPr>
          <w:lang w:val="uk-UA"/>
        </w:rPr>
        <w:t xml:space="preserve"> </w:t>
      </w:r>
      <w:proofErr w:type="spellStart"/>
      <w:r w:rsidRPr="00E70FD1">
        <w:rPr>
          <w:lang w:val="uk-UA"/>
        </w:rPr>
        <w:t>out</w:t>
      </w:r>
      <w:proofErr w:type="spellEnd"/>
      <w:r w:rsidRPr="00E70FD1">
        <w:rPr>
          <w:lang w:val="uk-UA"/>
        </w:rPr>
        <w:t xml:space="preserve">. </w:t>
      </w:r>
      <w:proofErr w:type="spellStart"/>
      <w:r w:rsidRPr="00E70FD1">
        <w:rPr>
          <w:lang w:val="uk-UA"/>
        </w:rPr>
        <w:t>The</w:t>
      </w:r>
      <w:proofErr w:type="spellEnd"/>
      <w:r w:rsidRPr="00E70FD1">
        <w:rPr>
          <w:lang w:val="uk-UA"/>
        </w:rPr>
        <w:t xml:space="preserve"> </w:t>
      </w:r>
      <w:proofErr w:type="spellStart"/>
      <w:r w:rsidRPr="00E70FD1">
        <w:rPr>
          <w:lang w:val="uk-UA"/>
        </w:rPr>
        <w:t>peculiarities</w:t>
      </w:r>
      <w:proofErr w:type="spellEnd"/>
      <w:r w:rsidRPr="00E70FD1">
        <w:rPr>
          <w:lang w:val="uk-UA"/>
        </w:rPr>
        <w:t xml:space="preserve">, </w:t>
      </w:r>
      <w:proofErr w:type="spellStart"/>
      <w:r w:rsidRPr="00E70FD1">
        <w:rPr>
          <w:lang w:val="uk-UA"/>
        </w:rPr>
        <w:t>main</w:t>
      </w:r>
      <w:proofErr w:type="spellEnd"/>
      <w:r w:rsidRPr="00E70FD1">
        <w:rPr>
          <w:lang w:val="uk-UA"/>
        </w:rPr>
        <w:t xml:space="preserve"> </w:t>
      </w:r>
      <w:proofErr w:type="spellStart"/>
      <w:r w:rsidRPr="00E70FD1">
        <w:rPr>
          <w:lang w:val="uk-UA"/>
        </w:rPr>
        <w:t>features</w:t>
      </w:r>
      <w:proofErr w:type="spellEnd"/>
      <w:r w:rsidRPr="00E70FD1">
        <w:rPr>
          <w:lang w:val="uk-UA"/>
        </w:rPr>
        <w:t xml:space="preserve"> </w:t>
      </w:r>
      <w:proofErr w:type="spellStart"/>
      <w:r w:rsidRPr="00E70FD1">
        <w:rPr>
          <w:lang w:val="uk-UA"/>
        </w:rPr>
        <w:t>and</w:t>
      </w:r>
      <w:proofErr w:type="spellEnd"/>
      <w:r w:rsidRPr="00E70FD1">
        <w:rPr>
          <w:lang w:val="uk-UA"/>
        </w:rPr>
        <w:t xml:space="preserve"> </w:t>
      </w:r>
      <w:proofErr w:type="spellStart"/>
      <w:r w:rsidRPr="00E70FD1">
        <w:rPr>
          <w:lang w:val="uk-UA"/>
        </w:rPr>
        <w:t>problems</w:t>
      </w:r>
      <w:proofErr w:type="spellEnd"/>
      <w:r w:rsidRPr="00E70FD1">
        <w:rPr>
          <w:lang w:val="uk-UA"/>
        </w:rPr>
        <w:t xml:space="preserve"> </w:t>
      </w:r>
      <w:proofErr w:type="spellStart"/>
      <w:r w:rsidRPr="00E70FD1">
        <w:rPr>
          <w:lang w:val="uk-UA"/>
        </w:rPr>
        <w:t>of</w:t>
      </w:r>
      <w:proofErr w:type="spellEnd"/>
      <w:r w:rsidRPr="00E70FD1">
        <w:rPr>
          <w:lang w:val="uk-UA"/>
        </w:rPr>
        <w:t xml:space="preserve"> </w:t>
      </w:r>
      <w:proofErr w:type="spellStart"/>
      <w:r w:rsidRPr="00E70FD1">
        <w:rPr>
          <w:lang w:val="uk-UA"/>
        </w:rPr>
        <w:t>the</w:t>
      </w:r>
      <w:proofErr w:type="spellEnd"/>
      <w:r w:rsidRPr="00E70FD1">
        <w:rPr>
          <w:lang w:val="uk-UA"/>
        </w:rPr>
        <w:t xml:space="preserve"> </w:t>
      </w:r>
      <w:proofErr w:type="spellStart"/>
      <w:r w:rsidRPr="00E70FD1">
        <w:rPr>
          <w:lang w:val="uk-UA"/>
        </w:rPr>
        <w:t>Ivano-Frankivsk</w:t>
      </w:r>
      <w:proofErr w:type="spellEnd"/>
      <w:r w:rsidRPr="00E70FD1">
        <w:rPr>
          <w:lang w:val="uk-UA"/>
        </w:rPr>
        <w:t xml:space="preserve"> </w:t>
      </w:r>
      <w:proofErr w:type="spellStart"/>
      <w:r w:rsidRPr="00E70FD1">
        <w:rPr>
          <w:lang w:val="uk-UA"/>
        </w:rPr>
        <w:t>city</w:t>
      </w:r>
      <w:proofErr w:type="spellEnd"/>
      <w:r w:rsidRPr="00E70FD1">
        <w:rPr>
          <w:lang w:val="uk-UA"/>
        </w:rPr>
        <w:t xml:space="preserve"> </w:t>
      </w:r>
      <w:proofErr w:type="spellStart"/>
      <w:r w:rsidRPr="00E70FD1">
        <w:rPr>
          <w:lang w:val="uk-UA"/>
        </w:rPr>
        <w:t>territorial</w:t>
      </w:r>
      <w:proofErr w:type="spellEnd"/>
      <w:r w:rsidRPr="00E70FD1">
        <w:rPr>
          <w:lang w:val="uk-UA"/>
        </w:rPr>
        <w:t xml:space="preserve"> </w:t>
      </w:r>
      <w:proofErr w:type="spellStart"/>
      <w:r w:rsidRPr="00E70FD1">
        <w:rPr>
          <w:lang w:val="uk-UA"/>
        </w:rPr>
        <w:t>community</w:t>
      </w:r>
      <w:proofErr w:type="spellEnd"/>
      <w:r w:rsidRPr="00E70FD1">
        <w:rPr>
          <w:lang w:val="uk-UA"/>
        </w:rPr>
        <w:t xml:space="preserve"> </w:t>
      </w:r>
      <w:proofErr w:type="spellStart"/>
      <w:r w:rsidRPr="00E70FD1">
        <w:rPr>
          <w:lang w:val="uk-UA"/>
        </w:rPr>
        <w:t>on</w:t>
      </w:r>
      <w:proofErr w:type="spellEnd"/>
      <w:r w:rsidRPr="00E70FD1">
        <w:rPr>
          <w:lang w:val="uk-UA"/>
        </w:rPr>
        <w:t xml:space="preserve"> </w:t>
      </w:r>
      <w:proofErr w:type="spellStart"/>
      <w:r w:rsidRPr="00E70FD1">
        <w:rPr>
          <w:lang w:val="uk-UA"/>
        </w:rPr>
        <w:t>the</w:t>
      </w:r>
      <w:proofErr w:type="spellEnd"/>
      <w:r w:rsidRPr="00E70FD1">
        <w:rPr>
          <w:lang w:val="uk-UA"/>
        </w:rPr>
        <w:t xml:space="preserve"> </w:t>
      </w:r>
      <w:proofErr w:type="spellStart"/>
      <w:r w:rsidRPr="00E70FD1">
        <w:rPr>
          <w:lang w:val="uk-UA"/>
        </w:rPr>
        <w:t>way</w:t>
      </w:r>
      <w:proofErr w:type="spellEnd"/>
      <w:r w:rsidRPr="00E70FD1">
        <w:rPr>
          <w:lang w:val="uk-UA"/>
        </w:rPr>
        <w:t xml:space="preserve"> </w:t>
      </w:r>
      <w:proofErr w:type="spellStart"/>
      <w:r w:rsidRPr="00E70FD1">
        <w:rPr>
          <w:lang w:val="uk-UA"/>
        </w:rPr>
        <w:t>to</w:t>
      </w:r>
      <w:proofErr w:type="spellEnd"/>
      <w:r w:rsidRPr="00E70FD1">
        <w:rPr>
          <w:lang w:val="uk-UA"/>
        </w:rPr>
        <w:t xml:space="preserve"> </w:t>
      </w:r>
      <w:proofErr w:type="spellStart"/>
      <w:r w:rsidRPr="00E70FD1">
        <w:rPr>
          <w:lang w:val="uk-UA"/>
        </w:rPr>
        <w:t>perspective</w:t>
      </w:r>
      <w:proofErr w:type="spellEnd"/>
      <w:r w:rsidRPr="00E70FD1">
        <w:rPr>
          <w:lang w:val="uk-UA"/>
        </w:rPr>
        <w:t xml:space="preserve"> </w:t>
      </w:r>
      <w:proofErr w:type="spellStart"/>
      <w:r w:rsidRPr="00E70FD1">
        <w:rPr>
          <w:lang w:val="uk-UA"/>
        </w:rPr>
        <w:t>development</w:t>
      </w:r>
      <w:proofErr w:type="spellEnd"/>
      <w:r w:rsidRPr="00E70FD1">
        <w:rPr>
          <w:lang w:val="uk-UA"/>
        </w:rPr>
        <w:t xml:space="preserve"> </w:t>
      </w:r>
      <w:proofErr w:type="spellStart"/>
      <w:r w:rsidRPr="00E70FD1">
        <w:rPr>
          <w:lang w:val="uk-UA"/>
        </w:rPr>
        <w:t>and</w:t>
      </w:r>
      <w:proofErr w:type="spellEnd"/>
      <w:r w:rsidRPr="00E70FD1">
        <w:rPr>
          <w:lang w:val="uk-UA"/>
        </w:rPr>
        <w:t xml:space="preserve"> </w:t>
      </w:r>
      <w:proofErr w:type="spellStart"/>
      <w:r w:rsidRPr="00E70FD1">
        <w:rPr>
          <w:lang w:val="uk-UA"/>
        </w:rPr>
        <w:t>effective</w:t>
      </w:r>
      <w:proofErr w:type="spellEnd"/>
      <w:r w:rsidRPr="00E70FD1">
        <w:rPr>
          <w:lang w:val="uk-UA"/>
        </w:rPr>
        <w:t xml:space="preserve"> </w:t>
      </w:r>
      <w:proofErr w:type="spellStart"/>
      <w:r w:rsidRPr="00E70FD1">
        <w:rPr>
          <w:lang w:val="uk-UA"/>
        </w:rPr>
        <w:t>functioning</w:t>
      </w:r>
      <w:proofErr w:type="spellEnd"/>
      <w:r w:rsidRPr="00E70FD1">
        <w:rPr>
          <w:lang w:val="uk-UA"/>
        </w:rPr>
        <w:t xml:space="preserve"> </w:t>
      </w:r>
      <w:proofErr w:type="spellStart"/>
      <w:r w:rsidRPr="00E70FD1">
        <w:rPr>
          <w:lang w:val="uk-UA"/>
        </w:rPr>
        <w:t>in</w:t>
      </w:r>
      <w:proofErr w:type="spellEnd"/>
      <w:r w:rsidRPr="00E70FD1">
        <w:rPr>
          <w:lang w:val="uk-UA"/>
        </w:rPr>
        <w:t xml:space="preserve"> </w:t>
      </w:r>
      <w:proofErr w:type="spellStart"/>
      <w:r w:rsidRPr="00E70FD1">
        <w:rPr>
          <w:lang w:val="uk-UA"/>
        </w:rPr>
        <w:t>the</w:t>
      </w:r>
      <w:proofErr w:type="spellEnd"/>
      <w:r w:rsidRPr="00E70FD1">
        <w:rPr>
          <w:lang w:val="uk-UA"/>
        </w:rPr>
        <w:t xml:space="preserve"> </w:t>
      </w:r>
      <w:proofErr w:type="spellStart"/>
      <w:r w:rsidRPr="00E70FD1">
        <w:rPr>
          <w:lang w:val="uk-UA"/>
        </w:rPr>
        <w:t>conditions</w:t>
      </w:r>
      <w:proofErr w:type="spellEnd"/>
      <w:r w:rsidRPr="00E70FD1">
        <w:rPr>
          <w:lang w:val="uk-UA"/>
        </w:rPr>
        <w:t xml:space="preserve"> </w:t>
      </w:r>
      <w:proofErr w:type="spellStart"/>
      <w:r w:rsidRPr="00E70FD1">
        <w:rPr>
          <w:lang w:val="uk-UA"/>
        </w:rPr>
        <w:t>of</w:t>
      </w:r>
      <w:proofErr w:type="spellEnd"/>
      <w:r w:rsidRPr="00E70FD1">
        <w:rPr>
          <w:lang w:val="uk-UA"/>
        </w:rPr>
        <w:t xml:space="preserve"> </w:t>
      </w:r>
      <w:proofErr w:type="spellStart"/>
      <w:r w:rsidRPr="00E70FD1">
        <w:rPr>
          <w:lang w:val="uk-UA"/>
        </w:rPr>
        <w:t>European</w:t>
      </w:r>
      <w:proofErr w:type="spellEnd"/>
      <w:r w:rsidRPr="00E70FD1">
        <w:rPr>
          <w:lang w:val="uk-UA"/>
        </w:rPr>
        <w:t xml:space="preserve"> </w:t>
      </w:r>
      <w:proofErr w:type="spellStart"/>
      <w:r w:rsidRPr="00E70FD1">
        <w:rPr>
          <w:lang w:val="uk-UA"/>
        </w:rPr>
        <w:t>integration</w:t>
      </w:r>
      <w:proofErr w:type="spellEnd"/>
      <w:r w:rsidRPr="00E70FD1">
        <w:rPr>
          <w:lang w:val="uk-UA"/>
        </w:rPr>
        <w:t xml:space="preserve"> </w:t>
      </w:r>
      <w:proofErr w:type="spellStart"/>
      <w:r w:rsidRPr="00E70FD1">
        <w:rPr>
          <w:lang w:val="uk-UA"/>
        </w:rPr>
        <w:t>are</w:t>
      </w:r>
      <w:proofErr w:type="spellEnd"/>
      <w:r w:rsidRPr="00E70FD1">
        <w:rPr>
          <w:lang w:val="uk-UA"/>
        </w:rPr>
        <w:t xml:space="preserve"> </w:t>
      </w:r>
      <w:proofErr w:type="spellStart"/>
      <w:r w:rsidRPr="00E70FD1">
        <w:rPr>
          <w:lang w:val="uk-UA"/>
        </w:rPr>
        <w:t>analyzed</w:t>
      </w:r>
      <w:proofErr w:type="spellEnd"/>
      <w:r w:rsidRPr="00E70FD1">
        <w:rPr>
          <w:lang w:val="uk-UA"/>
        </w:rPr>
        <w:t xml:space="preserve"> </w:t>
      </w:r>
      <w:proofErr w:type="spellStart"/>
      <w:r w:rsidRPr="00E70FD1">
        <w:rPr>
          <w:lang w:val="uk-UA"/>
        </w:rPr>
        <w:t>and</w:t>
      </w:r>
      <w:proofErr w:type="spellEnd"/>
      <w:r w:rsidRPr="00E70FD1">
        <w:rPr>
          <w:lang w:val="uk-UA"/>
        </w:rPr>
        <w:t xml:space="preserve"> </w:t>
      </w:r>
      <w:proofErr w:type="spellStart"/>
      <w:r w:rsidRPr="00E70FD1">
        <w:rPr>
          <w:lang w:val="uk-UA"/>
        </w:rPr>
        <w:t>summarized</w:t>
      </w:r>
      <w:proofErr w:type="spellEnd"/>
      <w:r w:rsidRPr="00E70FD1">
        <w:rPr>
          <w:lang w:val="uk-UA"/>
        </w:rPr>
        <w:t>.</w:t>
      </w:r>
    </w:p>
    <w:p w14:paraId="0A657B35" w14:textId="35A8ACD3" w:rsidR="00153E06" w:rsidRPr="00E70FD1" w:rsidRDefault="00153E06" w:rsidP="00153E06">
      <w:pPr>
        <w:spacing w:line="360" w:lineRule="auto"/>
        <w:ind w:firstLine="720"/>
        <w:jc w:val="both"/>
        <w:rPr>
          <w:lang w:val="uk-UA"/>
        </w:rPr>
      </w:pPr>
      <w:proofErr w:type="spellStart"/>
      <w:r w:rsidRPr="00E70FD1">
        <w:rPr>
          <w:b/>
          <w:bCs/>
          <w:lang w:val="uk-UA"/>
        </w:rPr>
        <w:t>Key</w:t>
      </w:r>
      <w:proofErr w:type="spellEnd"/>
      <w:r w:rsidRPr="00E70FD1">
        <w:rPr>
          <w:b/>
          <w:bCs/>
          <w:lang w:val="uk-UA"/>
        </w:rPr>
        <w:t xml:space="preserve"> </w:t>
      </w:r>
      <w:proofErr w:type="spellStart"/>
      <w:r w:rsidRPr="00E70FD1">
        <w:rPr>
          <w:b/>
          <w:bCs/>
          <w:lang w:val="uk-UA"/>
        </w:rPr>
        <w:t>words</w:t>
      </w:r>
      <w:proofErr w:type="spellEnd"/>
      <w:r w:rsidRPr="00E70FD1">
        <w:rPr>
          <w:b/>
          <w:bCs/>
          <w:lang w:val="uk-UA"/>
        </w:rPr>
        <w:t>:</w:t>
      </w:r>
      <w:r w:rsidRPr="00E70FD1">
        <w:rPr>
          <w:lang w:val="uk-UA"/>
        </w:rPr>
        <w:t xml:space="preserve"> </w:t>
      </w:r>
      <w:proofErr w:type="spellStart"/>
      <w:r w:rsidRPr="00E70FD1">
        <w:rPr>
          <w:lang w:val="uk-UA"/>
        </w:rPr>
        <w:t>decentralization</w:t>
      </w:r>
      <w:proofErr w:type="spellEnd"/>
      <w:r w:rsidRPr="00E70FD1">
        <w:rPr>
          <w:lang w:val="uk-UA"/>
        </w:rPr>
        <w:t xml:space="preserve"> </w:t>
      </w:r>
      <w:proofErr w:type="spellStart"/>
      <w:r w:rsidRPr="00E70FD1">
        <w:rPr>
          <w:lang w:val="uk-UA"/>
        </w:rPr>
        <w:t>of</w:t>
      </w:r>
      <w:proofErr w:type="spellEnd"/>
      <w:r w:rsidRPr="00E70FD1">
        <w:rPr>
          <w:lang w:val="uk-UA"/>
        </w:rPr>
        <w:t xml:space="preserve"> </w:t>
      </w:r>
      <w:proofErr w:type="spellStart"/>
      <w:r w:rsidRPr="00E70FD1">
        <w:rPr>
          <w:lang w:val="uk-UA"/>
        </w:rPr>
        <w:t>power</w:t>
      </w:r>
      <w:proofErr w:type="spellEnd"/>
      <w:r w:rsidRPr="00E70FD1">
        <w:rPr>
          <w:lang w:val="uk-UA"/>
        </w:rPr>
        <w:t xml:space="preserve">, </w:t>
      </w:r>
      <w:proofErr w:type="spellStart"/>
      <w:r w:rsidRPr="00E70FD1">
        <w:rPr>
          <w:lang w:val="uk-UA"/>
        </w:rPr>
        <w:t>reform</w:t>
      </w:r>
      <w:proofErr w:type="spellEnd"/>
      <w:r w:rsidRPr="00E70FD1">
        <w:rPr>
          <w:lang w:val="uk-UA"/>
        </w:rPr>
        <w:t xml:space="preserve">, </w:t>
      </w:r>
      <w:proofErr w:type="spellStart"/>
      <w:r w:rsidRPr="00E70FD1">
        <w:rPr>
          <w:lang w:val="uk-UA"/>
        </w:rPr>
        <w:t>regulatory</w:t>
      </w:r>
      <w:proofErr w:type="spellEnd"/>
      <w:r w:rsidRPr="00E70FD1">
        <w:rPr>
          <w:lang w:val="uk-UA"/>
        </w:rPr>
        <w:t xml:space="preserve"> </w:t>
      </w:r>
      <w:proofErr w:type="spellStart"/>
      <w:r w:rsidRPr="00E70FD1">
        <w:rPr>
          <w:lang w:val="uk-UA"/>
        </w:rPr>
        <w:t>framework</w:t>
      </w:r>
      <w:proofErr w:type="spellEnd"/>
      <w:r w:rsidRPr="00E70FD1">
        <w:rPr>
          <w:lang w:val="uk-UA"/>
        </w:rPr>
        <w:t xml:space="preserve">, </w:t>
      </w:r>
      <w:proofErr w:type="spellStart"/>
      <w:r w:rsidRPr="00E70FD1">
        <w:rPr>
          <w:lang w:val="uk-UA"/>
        </w:rPr>
        <w:t>city</w:t>
      </w:r>
      <w:proofErr w:type="spellEnd"/>
      <w:r w:rsidRPr="00E70FD1">
        <w:rPr>
          <w:lang w:val="uk-UA"/>
        </w:rPr>
        <w:t xml:space="preserve"> </w:t>
      </w:r>
      <w:proofErr w:type="spellStart"/>
      <w:r w:rsidRPr="00E70FD1">
        <w:rPr>
          <w:lang w:val="uk-UA"/>
        </w:rPr>
        <w:t>territorial</w:t>
      </w:r>
      <w:proofErr w:type="spellEnd"/>
      <w:r w:rsidRPr="00E70FD1">
        <w:rPr>
          <w:lang w:val="uk-UA"/>
        </w:rPr>
        <w:t xml:space="preserve"> </w:t>
      </w:r>
      <w:proofErr w:type="spellStart"/>
      <w:r w:rsidRPr="00E70FD1">
        <w:rPr>
          <w:lang w:val="uk-UA"/>
        </w:rPr>
        <w:t>community</w:t>
      </w:r>
      <w:proofErr w:type="spellEnd"/>
      <w:r w:rsidRPr="00E70FD1">
        <w:rPr>
          <w:lang w:val="uk-UA"/>
        </w:rPr>
        <w:t xml:space="preserve">, </w:t>
      </w:r>
      <w:proofErr w:type="spellStart"/>
      <w:r w:rsidRPr="00E70FD1">
        <w:rPr>
          <w:lang w:val="uk-UA"/>
        </w:rPr>
        <w:t>local</w:t>
      </w:r>
      <w:proofErr w:type="spellEnd"/>
      <w:r w:rsidRPr="00E70FD1">
        <w:rPr>
          <w:lang w:val="uk-UA"/>
        </w:rPr>
        <w:t xml:space="preserve"> </w:t>
      </w:r>
      <w:proofErr w:type="spellStart"/>
      <w:r w:rsidRPr="00E70FD1">
        <w:rPr>
          <w:lang w:val="uk-UA"/>
        </w:rPr>
        <w:t>self-government</w:t>
      </w:r>
      <w:proofErr w:type="spellEnd"/>
      <w:r w:rsidRPr="00E70FD1">
        <w:rPr>
          <w:lang w:val="uk-UA"/>
        </w:rPr>
        <w:t>.</w:t>
      </w:r>
    </w:p>
    <w:p w14:paraId="22FAFE29" w14:textId="1D61222B" w:rsidR="00153E06" w:rsidRPr="00E70FD1" w:rsidRDefault="00153E06" w:rsidP="00153E06">
      <w:pPr>
        <w:spacing w:line="360" w:lineRule="auto"/>
        <w:ind w:firstLine="720"/>
        <w:jc w:val="both"/>
        <w:rPr>
          <w:lang w:val="uk-UA"/>
        </w:rPr>
      </w:pPr>
    </w:p>
    <w:p w14:paraId="32688C96" w14:textId="34C6A3AA" w:rsidR="00153E06" w:rsidRPr="00E70FD1" w:rsidRDefault="00153E06" w:rsidP="00153E06">
      <w:pPr>
        <w:spacing w:line="360" w:lineRule="auto"/>
        <w:ind w:firstLine="720"/>
        <w:jc w:val="both"/>
        <w:rPr>
          <w:lang w:val="uk-UA"/>
        </w:rPr>
      </w:pPr>
    </w:p>
    <w:p w14:paraId="43816F66" w14:textId="7B2E5FBD" w:rsidR="00153E06" w:rsidRPr="00E70FD1" w:rsidRDefault="00153E06" w:rsidP="00153E06">
      <w:pPr>
        <w:spacing w:line="360" w:lineRule="auto"/>
        <w:ind w:firstLine="720"/>
        <w:jc w:val="both"/>
        <w:rPr>
          <w:lang w:val="uk-UA"/>
        </w:rPr>
      </w:pPr>
    </w:p>
    <w:p w14:paraId="3D1BBD36" w14:textId="076DD224" w:rsidR="00153E06" w:rsidRPr="00E70FD1" w:rsidRDefault="00153E06" w:rsidP="00153E06">
      <w:pPr>
        <w:spacing w:line="360" w:lineRule="auto"/>
        <w:ind w:firstLine="720"/>
        <w:jc w:val="both"/>
        <w:rPr>
          <w:lang w:val="uk-UA"/>
        </w:rPr>
      </w:pPr>
    </w:p>
    <w:p w14:paraId="1B236AE0" w14:textId="53FDDEE1" w:rsidR="00153E06" w:rsidRPr="00E70FD1" w:rsidRDefault="00153E06" w:rsidP="00153E06">
      <w:pPr>
        <w:spacing w:line="360" w:lineRule="auto"/>
        <w:ind w:firstLine="720"/>
        <w:jc w:val="both"/>
        <w:rPr>
          <w:lang w:val="uk-UA"/>
        </w:rPr>
      </w:pPr>
    </w:p>
    <w:p w14:paraId="4D5C4896" w14:textId="100D0F86" w:rsidR="00153E06" w:rsidRPr="00E70FD1" w:rsidRDefault="00153E06" w:rsidP="00153E06">
      <w:pPr>
        <w:spacing w:line="360" w:lineRule="auto"/>
        <w:ind w:firstLine="720"/>
        <w:jc w:val="both"/>
        <w:rPr>
          <w:lang w:val="uk-UA"/>
        </w:rPr>
      </w:pPr>
    </w:p>
    <w:p w14:paraId="60193349" w14:textId="348DBE18" w:rsidR="00153E06" w:rsidRPr="00E70FD1" w:rsidRDefault="00153E06" w:rsidP="00153E06">
      <w:pPr>
        <w:spacing w:line="360" w:lineRule="auto"/>
        <w:ind w:firstLine="720"/>
        <w:jc w:val="both"/>
        <w:rPr>
          <w:lang w:val="uk-UA"/>
        </w:rPr>
      </w:pPr>
    </w:p>
    <w:p w14:paraId="3CC25C9C" w14:textId="77777777" w:rsidR="00153E06" w:rsidRPr="00E70FD1" w:rsidRDefault="00153E06" w:rsidP="00153E06">
      <w:pPr>
        <w:spacing w:line="360" w:lineRule="auto"/>
        <w:ind w:firstLine="720"/>
        <w:jc w:val="both"/>
        <w:rPr>
          <w:lang w:val="uk-UA"/>
        </w:rPr>
      </w:pPr>
    </w:p>
    <w:bookmarkEnd w:id="0"/>
    <w:p w14:paraId="3733E9B7" w14:textId="67E4CB21" w:rsidR="009530DC" w:rsidRPr="00FA660A" w:rsidRDefault="009530DC" w:rsidP="00FA660A">
      <w:pPr>
        <w:spacing w:line="720" w:lineRule="auto"/>
        <w:jc w:val="center"/>
        <w:outlineLvl w:val="0"/>
        <w:rPr>
          <w:b/>
          <w:bCs/>
          <w:lang w:val="uk-UA"/>
        </w:rPr>
      </w:pPr>
      <w:r w:rsidRPr="00E70FD1">
        <w:rPr>
          <w:b/>
          <w:bCs/>
          <w:lang w:val="uk-UA"/>
        </w:rPr>
        <w:lastRenderedPageBreak/>
        <w:t>З М І С Т</w:t>
      </w:r>
    </w:p>
    <w:p w14:paraId="46AC49FD" w14:textId="3798E3BD" w:rsidR="009530DC" w:rsidRPr="00E70FD1" w:rsidRDefault="009530DC" w:rsidP="00FA660A">
      <w:pPr>
        <w:tabs>
          <w:tab w:val="left" w:pos="9072"/>
        </w:tabs>
        <w:spacing w:line="360" w:lineRule="auto"/>
        <w:jc w:val="both"/>
      </w:pPr>
      <w:r w:rsidRPr="00E70FD1">
        <w:rPr>
          <w:lang w:val="uk-UA"/>
        </w:rPr>
        <w:t xml:space="preserve">ВСТУП </w:t>
      </w:r>
      <w:r w:rsidR="004155B5" w:rsidRPr="00E70FD1">
        <w:rPr>
          <w:lang w:val="uk-UA"/>
        </w:rPr>
        <w:t>………………………………………………………………………</w:t>
      </w:r>
      <w:r w:rsidR="00657332" w:rsidRPr="00E70FD1">
        <w:rPr>
          <w:lang w:val="uk-UA"/>
        </w:rPr>
        <w:t>…</w:t>
      </w:r>
      <w:r w:rsidR="004155B5" w:rsidRPr="00E70FD1">
        <w:rPr>
          <w:lang w:val="uk-UA"/>
        </w:rPr>
        <w:t xml:space="preserve"> </w:t>
      </w:r>
      <w:r w:rsidR="00CC10ED" w:rsidRPr="00E70FD1">
        <w:t>5</w:t>
      </w:r>
    </w:p>
    <w:p w14:paraId="1FD84BC7" w14:textId="4209828D" w:rsidR="00E70FD1" w:rsidRPr="00E70FD1" w:rsidRDefault="00E70FD1" w:rsidP="00FA660A">
      <w:pPr>
        <w:spacing w:line="360" w:lineRule="auto"/>
        <w:ind w:right="240"/>
        <w:rPr>
          <w:szCs w:val="28"/>
          <w:lang w:val="uk-UA"/>
        </w:rPr>
      </w:pPr>
      <w:r w:rsidRPr="00E70FD1">
        <w:rPr>
          <w:szCs w:val="28"/>
          <w:lang w:val="uk-UA"/>
        </w:rPr>
        <w:t>ПЕРЕЛІК УМОВНИХ СКОРОЧЕНЬ …………………………………….….. 8</w:t>
      </w:r>
    </w:p>
    <w:p w14:paraId="10F6D724" w14:textId="77777777" w:rsidR="009530DC" w:rsidRPr="00E70FD1" w:rsidRDefault="009530DC" w:rsidP="00FA660A">
      <w:pPr>
        <w:spacing w:line="360" w:lineRule="auto"/>
        <w:jc w:val="both"/>
        <w:rPr>
          <w:lang w:val="uk-UA"/>
        </w:rPr>
      </w:pPr>
      <w:bookmarkStart w:id="1" w:name="_Hlk121307976"/>
      <w:r w:rsidRPr="00E70FD1">
        <w:rPr>
          <w:lang w:val="uk-UA"/>
        </w:rPr>
        <w:t>РОЗДІЛ 1</w:t>
      </w:r>
    </w:p>
    <w:p w14:paraId="11F012A9" w14:textId="77777777" w:rsidR="00410722" w:rsidRPr="00E70FD1" w:rsidRDefault="00410722" w:rsidP="00410722">
      <w:pPr>
        <w:spacing w:line="360" w:lineRule="auto"/>
        <w:jc w:val="both"/>
        <w:rPr>
          <w:szCs w:val="28"/>
          <w:lang w:eastAsia="uk-UA"/>
        </w:rPr>
      </w:pPr>
      <w:bookmarkStart w:id="2" w:name="_Hlk118278103"/>
      <w:r w:rsidRPr="00E70FD1">
        <w:rPr>
          <w:szCs w:val="28"/>
          <w:lang w:eastAsia="uk-UA"/>
        </w:rPr>
        <w:t xml:space="preserve">ДЕЦЕНТРАЛІЗАЦІЯ ВЛАДИ ЯК УМОВА РОЗВИТКУ </w:t>
      </w:r>
    </w:p>
    <w:p w14:paraId="724896AB" w14:textId="1B0E5CBF" w:rsidR="009530DC" w:rsidRPr="00E70FD1" w:rsidRDefault="00410722" w:rsidP="00410722">
      <w:pPr>
        <w:spacing w:line="360" w:lineRule="auto"/>
        <w:jc w:val="both"/>
        <w:rPr>
          <w:szCs w:val="28"/>
          <w:lang w:val="uk-UA" w:eastAsia="uk-UA"/>
        </w:rPr>
      </w:pPr>
      <w:r w:rsidRPr="00E70FD1">
        <w:rPr>
          <w:szCs w:val="28"/>
          <w:lang w:eastAsia="uk-UA"/>
        </w:rPr>
        <w:t>ТЕРИТОРІАЛЬНИХ ГРОМАД В УКРАЇНІ</w:t>
      </w:r>
      <w:r w:rsidR="00D464D2" w:rsidRPr="00E70FD1">
        <w:rPr>
          <w:szCs w:val="28"/>
          <w:lang w:val="uk-UA" w:eastAsia="uk-UA"/>
        </w:rPr>
        <w:t xml:space="preserve"> …………………………………</w:t>
      </w:r>
      <w:r w:rsidR="00657332" w:rsidRPr="00E70FD1">
        <w:rPr>
          <w:szCs w:val="28"/>
          <w:lang w:val="uk-UA" w:eastAsia="uk-UA"/>
        </w:rPr>
        <w:t xml:space="preserve"> </w:t>
      </w:r>
      <w:r w:rsidR="00F1078B" w:rsidRPr="00E70FD1">
        <w:rPr>
          <w:szCs w:val="28"/>
          <w:lang w:val="uk-UA" w:eastAsia="uk-UA"/>
        </w:rPr>
        <w:t>9</w:t>
      </w:r>
    </w:p>
    <w:p w14:paraId="6D469F9C" w14:textId="76C00B3F" w:rsidR="00410722" w:rsidRPr="00E70FD1" w:rsidRDefault="00410722" w:rsidP="00410722">
      <w:pPr>
        <w:spacing w:line="360" w:lineRule="auto"/>
        <w:ind w:firstLine="993"/>
        <w:rPr>
          <w:lang w:val="uk-UA" w:eastAsia="uk-UA"/>
        </w:rPr>
      </w:pPr>
      <w:bookmarkStart w:id="3" w:name="_Hlk121324758"/>
      <w:bookmarkEnd w:id="2"/>
      <w:r w:rsidRPr="00E70FD1">
        <w:rPr>
          <w:szCs w:val="28"/>
          <w:lang w:eastAsia="uk-UA"/>
        </w:rPr>
        <w:t xml:space="preserve">1.1. </w:t>
      </w:r>
      <w:proofErr w:type="spellStart"/>
      <w:r w:rsidRPr="00E70FD1">
        <w:rPr>
          <w:szCs w:val="28"/>
          <w:lang w:eastAsia="uk-UA"/>
        </w:rPr>
        <w:t>Теоретичні</w:t>
      </w:r>
      <w:proofErr w:type="spellEnd"/>
      <w:r w:rsidRPr="00E70FD1">
        <w:rPr>
          <w:szCs w:val="28"/>
          <w:lang w:eastAsia="uk-UA"/>
        </w:rPr>
        <w:t xml:space="preserve"> засади </w:t>
      </w:r>
      <w:proofErr w:type="spellStart"/>
      <w:r w:rsidRPr="00E70FD1">
        <w:rPr>
          <w:szCs w:val="28"/>
          <w:lang w:eastAsia="uk-UA"/>
        </w:rPr>
        <w:t>реформи</w:t>
      </w:r>
      <w:proofErr w:type="spellEnd"/>
      <w:r w:rsidRPr="00E70FD1">
        <w:rPr>
          <w:szCs w:val="28"/>
          <w:lang w:eastAsia="uk-UA"/>
        </w:rPr>
        <w:t xml:space="preserve"> </w:t>
      </w:r>
      <w:proofErr w:type="spellStart"/>
      <w:r w:rsidRPr="00E70FD1">
        <w:rPr>
          <w:szCs w:val="28"/>
          <w:lang w:eastAsia="uk-UA"/>
        </w:rPr>
        <w:t>децентралізації</w:t>
      </w:r>
      <w:proofErr w:type="spellEnd"/>
      <w:r w:rsidRPr="00E70FD1">
        <w:rPr>
          <w:szCs w:val="28"/>
          <w:lang w:eastAsia="uk-UA"/>
        </w:rPr>
        <w:t xml:space="preserve"> в </w:t>
      </w:r>
      <w:proofErr w:type="spellStart"/>
      <w:r w:rsidRPr="00E70FD1">
        <w:rPr>
          <w:szCs w:val="28"/>
          <w:lang w:eastAsia="uk-UA"/>
        </w:rPr>
        <w:t>Україні</w:t>
      </w:r>
      <w:proofErr w:type="spellEnd"/>
      <w:r w:rsidR="00D464D2" w:rsidRPr="00E70FD1">
        <w:rPr>
          <w:szCs w:val="28"/>
          <w:lang w:eastAsia="uk-UA"/>
        </w:rPr>
        <w:t>…</w:t>
      </w:r>
      <w:r w:rsidR="00CC1288" w:rsidRPr="00E70FD1">
        <w:rPr>
          <w:szCs w:val="28"/>
          <w:lang w:val="uk-UA" w:eastAsia="uk-UA"/>
        </w:rPr>
        <w:t>……..</w:t>
      </w:r>
      <w:r w:rsidR="00CC10ED" w:rsidRPr="00E70FD1">
        <w:rPr>
          <w:szCs w:val="28"/>
          <w:lang w:eastAsia="uk-UA"/>
        </w:rPr>
        <w:t>.</w:t>
      </w:r>
      <w:r w:rsidR="00F1078B" w:rsidRPr="00E70FD1">
        <w:rPr>
          <w:szCs w:val="28"/>
          <w:lang w:val="uk-UA" w:eastAsia="uk-UA"/>
        </w:rPr>
        <w:t>9</w:t>
      </w:r>
    </w:p>
    <w:bookmarkEnd w:id="3"/>
    <w:p w14:paraId="49660B4C" w14:textId="62DBF731" w:rsidR="00410722" w:rsidRPr="00E70FD1" w:rsidRDefault="00410722" w:rsidP="00410722">
      <w:pPr>
        <w:spacing w:line="360" w:lineRule="auto"/>
        <w:ind w:firstLine="993"/>
        <w:rPr>
          <w:lang w:val="uk-UA" w:eastAsia="uk-UA"/>
        </w:rPr>
      </w:pPr>
      <w:r w:rsidRPr="00E70FD1">
        <w:rPr>
          <w:szCs w:val="28"/>
          <w:lang w:eastAsia="uk-UA"/>
        </w:rPr>
        <w:t xml:space="preserve">1.2. </w:t>
      </w:r>
      <w:proofErr w:type="spellStart"/>
      <w:r w:rsidRPr="00E70FD1">
        <w:rPr>
          <w:szCs w:val="28"/>
          <w:lang w:eastAsia="uk-UA"/>
        </w:rPr>
        <w:t>Децентралізація</w:t>
      </w:r>
      <w:proofErr w:type="spellEnd"/>
      <w:r w:rsidRPr="00E70FD1">
        <w:rPr>
          <w:szCs w:val="28"/>
          <w:lang w:eastAsia="uk-UA"/>
        </w:rPr>
        <w:t xml:space="preserve"> в </w:t>
      </w:r>
      <w:proofErr w:type="spellStart"/>
      <w:r w:rsidRPr="00E70FD1">
        <w:rPr>
          <w:szCs w:val="28"/>
          <w:lang w:eastAsia="uk-UA"/>
        </w:rPr>
        <w:t>Україні</w:t>
      </w:r>
      <w:proofErr w:type="spellEnd"/>
      <w:r w:rsidRPr="00E70FD1">
        <w:rPr>
          <w:szCs w:val="28"/>
          <w:lang w:eastAsia="uk-UA"/>
        </w:rPr>
        <w:t xml:space="preserve"> в </w:t>
      </w:r>
      <w:proofErr w:type="spellStart"/>
      <w:r w:rsidRPr="00E70FD1">
        <w:rPr>
          <w:szCs w:val="28"/>
          <w:lang w:eastAsia="uk-UA"/>
        </w:rPr>
        <w:t>історично</w:t>
      </w:r>
      <w:proofErr w:type="spellEnd"/>
      <w:r w:rsidRPr="00E70FD1">
        <w:rPr>
          <w:szCs w:val="28"/>
          <w:lang w:eastAsia="uk-UA"/>
        </w:rPr>
        <w:t xml:space="preserve">-правовому </w:t>
      </w:r>
      <w:proofErr w:type="spellStart"/>
      <w:r w:rsidRPr="00E70FD1">
        <w:rPr>
          <w:szCs w:val="28"/>
          <w:lang w:eastAsia="uk-UA"/>
        </w:rPr>
        <w:t>вимірі</w:t>
      </w:r>
      <w:proofErr w:type="spellEnd"/>
      <w:r w:rsidRPr="00E70FD1">
        <w:rPr>
          <w:szCs w:val="28"/>
          <w:lang w:eastAsia="uk-UA"/>
        </w:rPr>
        <w:t xml:space="preserve">. </w:t>
      </w:r>
      <w:r w:rsidR="00E70FD1" w:rsidRPr="00E70FD1">
        <w:rPr>
          <w:szCs w:val="28"/>
          <w:lang w:val="uk-UA" w:eastAsia="uk-UA"/>
        </w:rPr>
        <w:t xml:space="preserve">….. </w:t>
      </w:r>
      <w:r w:rsidR="00CC10ED" w:rsidRPr="00E70FD1">
        <w:rPr>
          <w:szCs w:val="28"/>
          <w:lang w:val="uk-UA" w:eastAsia="uk-UA"/>
        </w:rPr>
        <w:t>20</w:t>
      </w:r>
    </w:p>
    <w:p w14:paraId="3B28F791" w14:textId="16F8D3A4" w:rsidR="00410722" w:rsidRPr="00E70FD1" w:rsidRDefault="00410722" w:rsidP="00410722">
      <w:pPr>
        <w:spacing w:line="360" w:lineRule="auto"/>
        <w:ind w:left="993"/>
        <w:rPr>
          <w:lang w:val="uk-UA" w:eastAsia="uk-UA"/>
        </w:rPr>
      </w:pPr>
      <w:r w:rsidRPr="00E70FD1">
        <w:rPr>
          <w:szCs w:val="28"/>
          <w:lang w:eastAsia="uk-UA"/>
        </w:rPr>
        <w:t xml:space="preserve">1.3. </w:t>
      </w:r>
      <w:proofErr w:type="spellStart"/>
      <w:r w:rsidRPr="00E70FD1">
        <w:rPr>
          <w:szCs w:val="28"/>
          <w:lang w:eastAsia="uk-UA"/>
        </w:rPr>
        <w:t>Аспекти</w:t>
      </w:r>
      <w:proofErr w:type="spellEnd"/>
      <w:r w:rsidRPr="00E70FD1">
        <w:rPr>
          <w:szCs w:val="28"/>
          <w:lang w:eastAsia="uk-UA"/>
        </w:rPr>
        <w:t xml:space="preserve"> </w:t>
      </w:r>
      <w:proofErr w:type="spellStart"/>
      <w:r w:rsidRPr="00E70FD1">
        <w:rPr>
          <w:szCs w:val="28"/>
          <w:lang w:eastAsia="uk-UA"/>
        </w:rPr>
        <w:t>розвитку</w:t>
      </w:r>
      <w:proofErr w:type="spellEnd"/>
      <w:r w:rsidRPr="00E70FD1">
        <w:rPr>
          <w:szCs w:val="28"/>
          <w:lang w:eastAsia="uk-UA"/>
        </w:rPr>
        <w:t xml:space="preserve"> </w:t>
      </w:r>
      <w:proofErr w:type="spellStart"/>
      <w:r w:rsidRPr="00E70FD1">
        <w:rPr>
          <w:szCs w:val="28"/>
          <w:lang w:eastAsia="uk-UA"/>
        </w:rPr>
        <w:t>територіальних</w:t>
      </w:r>
      <w:proofErr w:type="spellEnd"/>
      <w:r w:rsidRPr="00E70FD1">
        <w:rPr>
          <w:szCs w:val="28"/>
          <w:lang w:eastAsia="uk-UA"/>
        </w:rPr>
        <w:t xml:space="preserve"> громад на </w:t>
      </w:r>
      <w:proofErr w:type="spellStart"/>
      <w:r w:rsidRPr="00E70FD1">
        <w:rPr>
          <w:szCs w:val="28"/>
          <w:lang w:eastAsia="uk-UA"/>
        </w:rPr>
        <w:t>сучасному</w:t>
      </w:r>
      <w:proofErr w:type="spellEnd"/>
      <w:r w:rsidRPr="00E70FD1">
        <w:rPr>
          <w:szCs w:val="28"/>
          <w:lang w:eastAsia="uk-UA"/>
        </w:rPr>
        <w:t xml:space="preserve"> </w:t>
      </w:r>
      <w:proofErr w:type="spellStart"/>
      <w:r w:rsidRPr="00E70FD1">
        <w:rPr>
          <w:szCs w:val="28"/>
          <w:lang w:eastAsia="uk-UA"/>
        </w:rPr>
        <w:t>етапі</w:t>
      </w:r>
      <w:proofErr w:type="spellEnd"/>
      <w:r w:rsidRPr="00E70FD1">
        <w:rPr>
          <w:szCs w:val="28"/>
          <w:lang w:eastAsia="uk-UA"/>
        </w:rPr>
        <w:t xml:space="preserve"> </w:t>
      </w:r>
      <w:proofErr w:type="spellStart"/>
      <w:r w:rsidRPr="00E70FD1">
        <w:rPr>
          <w:szCs w:val="28"/>
          <w:lang w:eastAsia="uk-UA"/>
        </w:rPr>
        <w:t>реалізації</w:t>
      </w:r>
      <w:proofErr w:type="spellEnd"/>
      <w:r w:rsidRPr="00E70FD1">
        <w:rPr>
          <w:szCs w:val="28"/>
          <w:lang w:eastAsia="uk-UA"/>
        </w:rPr>
        <w:t xml:space="preserve"> </w:t>
      </w:r>
      <w:proofErr w:type="spellStart"/>
      <w:r w:rsidRPr="00E70FD1">
        <w:rPr>
          <w:szCs w:val="28"/>
          <w:lang w:eastAsia="uk-UA"/>
        </w:rPr>
        <w:t>реформи</w:t>
      </w:r>
      <w:proofErr w:type="spellEnd"/>
      <w:r w:rsidRPr="00E70FD1">
        <w:rPr>
          <w:szCs w:val="28"/>
          <w:lang w:eastAsia="uk-UA"/>
        </w:rPr>
        <w:t xml:space="preserve"> </w:t>
      </w:r>
      <w:proofErr w:type="spellStart"/>
      <w:r w:rsidRPr="00E70FD1">
        <w:rPr>
          <w:szCs w:val="28"/>
          <w:lang w:eastAsia="uk-UA"/>
        </w:rPr>
        <w:t>децентралізації</w:t>
      </w:r>
      <w:proofErr w:type="spellEnd"/>
      <w:r w:rsidR="00D464D2" w:rsidRPr="00E70FD1">
        <w:rPr>
          <w:szCs w:val="28"/>
          <w:lang w:eastAsia="uk-UA"/>
        </w:rPr>
        <w:t>…</w:t>
      </w:r>
      <w:r w:rsidR="00E70FD1" w:rsidRPr="00E70FD1">
        <w:rPr>
          <w:szCs w:val="28"/>
          <w:lang w:val="uk-UA" w:eastAsia="uk-UA"/>
        </w:rPr>
        <w:t>………………………</w:t>
      </w:r>
      <w:r w:rsidR="00D464D2" w:rsidRPr="00E70FD1">
        <w:rPr>
          <w:szCs w:val="28"/>
          <w:lang w:val="uk-UA" w:eastAsia="uk-UA"/>
        </w:rPr>
        <w:t>……</w:t>
      </w:r>
      <w:r w:rsidR="00E70FD1" w:rsidRPr="00E70FD1">
        <w:rPr>
          <w:szCs w:val="28"/>
          <w:lang w:val="uk-UA" w:eastAsia="uk-UA"/>
        </w:rPr>
        <w:t xml:space="preserve">… </w:t>
      </w:r>
      <w:r w:rsidR="00CC10ED" w:rsidRPr="00E70FD1">
        <w:rPr>
          <w:szCs w:val="28"/>
          <w:lang w:val="uk-UA" w:eastAsia="uk-UA"/>
        </w:rPr>
        <w:t>3</w:t>
      </w:r>
      <w:r w:rsidR="00F1078B" w:rsidRPr="00E70FD1">
        <w:rPr>
          <w:szCs w:val="28"/>
          <w:lang w:val="uk-UA" w:eastAsia="uk-UA"/>
        </w:rPr>
        <w:t>3</w:t>
      </w:r>
      <w:r w:rsidR="00CC10ED" w:rsidRPr="00E70FD1">
        <w:rPr>
          <w:szCs w:val="28"/>
          <w:lang w:val="uk-UA" w:eastAsia="uk-UA"/>
        </w:rPr>
        <w:t xml:space="preserve"> </w:t>
      </w:r>
    </w:p>
    <w:bookmarkEnd w:id="1"/>
    <w:p w14:paraId="725812FA" w14:textId="1A2DD57A" w:rsidR="00410722" w:rsidRPr="00F21AC3" w:rsidRDefault="00410722" w:rsidP="00410722">
      <w:pPr>
        <w:spacing w:line="360" w:lineRule="auto"/>
        <w:rPr>
          <w:szCs w:val="28"/>
          <w:lang w:val="uk-UA" w:eastAsia="uk-UA"/>
        </w:rPr>
      </w:pPr>
      <w:r w:rsidRPr="00F21AC3">
        <w:rPr>
          <w:szCs w:val="28"/>
          <w:lang w:val="uk-UA" w:eastAsia="uk-UA"/>
        </w:rPr>
        <w:t xml:space="preserve">РОЗДІЛ 2 </w:t>
      </w:r>
    </w:p>
    <w:p w14:paraId="7FA062AF" w14:textId="77777777" w:rsidR="00410722" w:rsidRPr="00F21AC3" w:rsidRDefault="00410722" w:rsidP="00410722">
      <w:pPr>
        <w:spacing w:line="360" w:lineRule="auto"/>
        <w:rPr>
          <w:szCs w:val="28"/>
          <w:lang w:val="uk-UA" w:eastAsia="uk-UA"/>
        </w:rPr>
      </w:pPr>
      <w:r w:rsidRPr="00F21AC3">
        <w:rPr>
          <w:szCs w:val="28"/>
          <w:lang w:val="uk-UA" w:eastAsia="uk-UA"/>
        </w:rPr>
        <w:t>ОСОБЛИВОСТІ ТА ПЕРСПЕКТИВИ РОЗВИТКУ ІВАНО-</w:t>
      </w:r>
    </w:p>
    <w:p w14:paraId="2DAE4986" w14:textId="140FED26" w:rsidR="00410722" w:rsidRPr="00E70FD1" w:rsidRDefault="00410722" w:rsidP="00410722">
      <w:pPr>
        <w:spacing w:line="360" w:lineRule="auto"/>
        <w:rPr>
          <w:szCs w:val="28"/>
          <w:lang w:val="uk-UA" w:eastAsia="uk-UA"/>
        </w:rPr>
      </w:pPr>
      <w:r w:rsidRPr="00F21AC3">
        <w:rPr>
          <w:szCs w:val="28"/>
          <w:lang w:val="uk-UA" w:eastAsia="uk-UA"/>
        </w:rPr>
        <w:t>ФРАНКІВСЬКОЇ МТГ</w:t>
      </w:r>
      <w:r w:rsidR="00D464D2" w:rsidRPr="00E70FD1">
        <w:rPr>
          <w:szCs w:val="28"/>
          <w:lang w:val="uk-UA" w:eastAsia="uk-UA"/>
        </w:rPr>
        <w:t xml:space="preserve"> ………………………………………………………</w:t>
      </w:r>
      <w:r w:rsidR="00E70FD1" w:rsidRPr="00E70FD1">
        <w:rPr>
          <w:szCs w:val="28"/>
          <w:lang w:val="uk-UA" w:eastAsia="uk-UA"/>
        </w:rPr>
        <w:t xml:space="preserve">.. </w:t>
      </w:r>
      <w:r w:rsidR="00657332" w:rsidRPr="00E70FD1">
        <w:rPr>
          <w:szCs w:val="28"/>
          <w:lang w:val="uk-UA" w:eastAsia="uk-UA"/>
        </w:rPr>
        <w:t>43</w:t>
      </w:r>
    </w:p>
    <w:p w14:paraId="124756F9" w14:textId="1A2D4818" w:rsidR="00410722" w:rsidRPr="00E70FD1" w:rsidRDefault="00410722" w:rsidP="00410722">
      <w:pPr>
        <w:spacing w:line="360" w:lineRule="auto"/>
        <w:ind w:left="993"/>
        <w:rPr>
          <w:lang w:val="uk-UA" w:eastAsia="uk-UA"/>
        </w:rPr>
      </w:pPr>
      <w:bookmarkStart w:id="4" w:name="_Hlk118278256"/>
      <w:r w:rsidRPr="00F21AC3">
        <w:rPr>
          <w:szCs w:val="28"/>
          <w:lang w:val="uk-UA" w:eastAsia="uk-UA"/>
        </w:rPr>
        <w:t>2.1. Характеристика Івано-Франківської МТГ, стратегічні цілі та завдання її розвитку</w:t>
      </w:r>
      <w:r w:rsidR="00D464D2" w:rsidRPr="00F21AC3">
        <w:rPr>
          <w:szCs w:val="28"/>
          <w:lang w:val="uk-UA" w:eastAsia="uk-UA"/>
        </w:rPr>
        <w:t>…</w:t>
      </w:r>
      <w:r w:rsidR="00D464D2" w:rsidRPr="00E70FD1">
        <w:rPr>
          <w:szCs w:val="28"/>
          <w:lang w:val="uk-UA" w:eastAsia="uk-UA"/>
        </w:rPr>
        <w:t>………………………………………………</w:t>
      </w:r>
      <w:r w:rsidR="00657332" w:rsidRPr="00E70FD1">
        <w:rPr>
          <w:szCs w:val="28"/>
          <w:lang w:val="uk-UA" w:eastAsia="uk-UA"/>
        </w:rPr>
        <w:t xml:space="preserve">  43</w:t>
      </w:r>
    </w:p>
    <w:p w14:paraId="55E05843" w14:textId="060C82C0" w:rsidR="00410722" w:rsidRPr="00E70FD1" w:rsidRDefault="00410722" w:rsidP="00410722">
      <w:pPr>
        <w:spacing w:line="360" w:lineRule="auto"/>
        <w:ind w:left="993"/>
        <w:rPr>
          <w:lang w:val="uk-UA" w:eastAsia="uk-UA"/>
        </w:rPr>
      </w:pPr>
      <w:bookmarkStart w:id="5" w:name="_Hlk118365612"/>
      <w:bookmarkEnd w:id="4"/>
      <w:r w:rsidRPr="00E70FD1">
        <w:rPr>
          <w:szCs w:val="28"/>
          <w:lang w:val="uk-UA" w:eastAsia="uk-UA"/>
        </w:rPr>
        <w:t>2.2. Економічний розвиток та фінанси</w:t>
      </w:r>
      <w:r w:rsidR="00D464D2" w:rsidRPr="00E70FD1">
        <w:rPr>
          <w:szCs w:val="28"/>
          <w:lang w:val="uk-UA" w:eastAsia="uk-UA"/>
        </w:rPr>
        <w:t>…………………………….</w:t>
      </w:r>
      <w:r w:rsidR="0094106D" w:rsidRPr="00E70FD1">
        <w:rPr>
          <w:szCs w:val="28"/>
          <w:lang w:val="uk-UA" w:eastAsia="uk-UA"/>
        </w:rPr>
        <w:t>.</w:t>
      </w:r>
      <w:r w:rsidR="007C3025" w:rsidRPr="00E70FD1">
        <w:rPr>
          <w:szCs w:val="28"/>
          <w:lang w:val="uk-UA" w:eastAsia="uk-UA"/>
        </w:rPr>
        <w:t>.</w:t>
      </w:r>
      <w:r w:rsidR="0094106D" w:rsidRPr="00E70FD1">
        <w:rPr>
          <w:szCs w:val="28"/>
          <w:lang w:val="uk-UA" w:eastAsia="uk-UA"/>
        </w:rPr>
        <w:t xml:space="preserve"> 55</w:t>
      </w:r>
    </w:p>
    <w:p w14:paraId="1AA6D8F6" w14:textId="146872E5" w:rsidR="00410722" w:rsidRPr="00E70FD1" w:rsidRDefault="00410722" w:rsidP="00410722">
      <w:pPr>
        <w:spacing w:line="360" w:lineRule="auto"/>
        <w:ind w:left="993"/>
        <w:rPr>
          <w:szCs w:val="28"/>
          <w:lang w:val="uk-UA" w:eastAsia="uk-UA"/>
        </w:rPr>
      </w:pPr>
      <w:bookmarkStart w:id="6" w:name="_Hlk120543673"/>
      <w:bookmarkEnd w:id="5"/>
      <w:r w:rsidRPr="00E70FD1">
        <w:rPr>
          <w:szCs w:val="28"/>
          <w:lang w:val="uk-UA" w:eastAsia="uk-UA"/>
        </w:rPr>
        <w:t>2.3. Розвиток соціально-гуманітарної сфери</w:t>
      </w:r>
      <w:r w:rsidR="00D464D2" w:rsidRPr="00E70FD1">
        <w:rPr>
          <w:szCs w:val="28"/>
          <w:lang w:val="uk-UA" w:eastAsia="uk-UA"/>
        </w:rPr>
        <w:t>……………………...</w:t>
      </w:r>
      <w:r w:rsidR="0094106D" w:rsidRPr="00E70FD1">
        <w:rPr>
          <w:szCs w:val="28"/>
          <w:lang w:val="uk-UA" w:eastAsia="uk-UA"/>
        </w:rPr>
        <w:t>.. 67</w:t>
      </w:r>
    </w:p>
    <w:bookmarkEnd w:id="6"/>
    <w:p w14:paraId="0DDE07F2" w14:textId="1D978AD6" w:rsidR="00410722" w:rsidRPr="00E70FD1" w:rsidRDefault="00410722" w:rsidP="00410722">
      <w:pPr>
        <w:spacing w:line="360" w:lineRule="auto"/>
        <w:ind w:left="993"/>
        <w:rPr>
          <w:szCs w:val="28"/>
          <w:lang w:val="uk-UA" w:eastAsia="uk-UA"/>
        </w:rPr>
      </w:pPr>
      <w:r w:rsidRPr="00E70FD1">
        <w:rPr>
          <w:szCs w:val="28"/>
          <w:lang w:val="uk-UA" w:eastAsia="uk-UA"/>
        </w:rPr>
        <w:t>2.4. Перспективи розвитку ІФ МТГ в умовах євроінтеграції та повоєнної відбудови України</w:t>
      </w:r>
      <w:r w:rsidR="00D464D2" w:rsidRPr="00E70FD1">
        <w:rPr>
          <w:szCs w:val="28"/>
          <w:lang w:val="uk-UA" w:eastAsia="uk-UA"/>
        </w:rPr>
        <w:t>………………………………………</w:t>
      </w:r>
      <w:r w:rsidR="0094106D" w:rsidRPr="00E70FD1">
        <w:rPr>
          <w:szCs w:val="28"/>
          <w:lang w:val="uk-UA" w:eastAsia="uk-UA"/>
        </w:rPr>
        <w:t>. 76</w:t>
      </w:r>
    </w:p>
    <w:p w14:paraId="640ECFA1" w14:textId="59B5F348" w:rsidR="00410722" w:rsidRPr="00E70FD1" w:rsidRDefault="00410722" w:rsidP="00410722">
      <w:pPr>
        <w:spacing w:line="360" w:lineRule="auto"/>
        <w:rPr>
          <w:lang w:val="uk-UA" w:eastAsia="uk-UA"/>
        </w:rPr>
      </w:pPr>
      <w:r w:rsidRPr="00E70FD1">
        <w:rPr>
          <w:lang w:val="uk-UA" w:eastAsia="uk-UA"/>
        </w:rPr>
        <w:t>ВИСНОВКИ</w:t>
      </w:r>
      <w:r w:rsidR="00D464D2" w:rsidRPr="00E70FD1">
        <w:rPr>
          <w:lang w:val="uk-UA" w:eastAsia="uk-UA"/>
        </w:rPr>
        <w:t xml:space="preserve"> ………………………………………………………………….</w:t>
      </w:r>
      <w:r w:rsidR="0094106D" w:rsidRPr="00E70FD1">
        <w:rPr>
          <w:lang w:val="uk-UA" w:eastAsia="uk-UA"/>
        </w:rPr>
        <w:t>. 85</w:t>
      </w:r>
    </w:p>
    <w:p w14:paraId="27404754" w14:textId="066C083E" w:rsidR="00410722" w:rsidRPr="00E70FD1" w:rsidRDefault="00410722" w:rsidP="00410722">
      <w:pPr>
        <w:spacing w:line="360" w:lineRule="auto"/>
        <w:rPr>
          <w:lang w:val="uk-UA" w:eastAsia="uk-UA"/>
        </w:rPr>
      </w:pPr>
      <w:bookmarkStart w:id="7" w:name="_Hlk121234886"/>
      <w:r w:rsidRPr="00E70FD1">
        <w:rPr>
          <w:lang w:eastAsia="uk-UA"/>
        </w:rPr>
        <w:t xml:space="preserve">СПИСОК ВИКОРИСТАНИХ ДЖЕРЕЛ </w:t>
      </w:r>
      <w:r w:rsidR="00D464D2" w:rsidRPr="00E70FD1">
        <w:rPr>
          <w:lang w:val="uk-UA" w:eastAsia="uk-UA"/>
        </w:rPr>
        <w:t>……………………………………</w:t>
      </w:r>
      <w:r w:rsidR="0094106D" w:rsidRPr="00E70FD1">
        <w:rPr>
          <w:lang w:val="uk-UA" w:eastAsia="uk-UA"/>
        </w:rPr>
        <w:t>. 90</w:t>
      </w:r>
    </w:p>
    <w:bookmarkEnd w:id="7"/>
    <w:p w14:paraId="7754C1CC" w14:textId="21F067AA" w:rsidR="00410722" w:rsidRPr="00E70FD1" w:rsidRDefault="00410722" w:rsidP="00410722">
      <w:pPr>
        <w:spacing w:line="360" w:lineRule="auto"/>
        <w:rPr>
          <w:lang w:val="uk-UA" w:eastAsia="uk-UA"/>
        </w:rPr>
      </w:pPr>
      <w:r w:rsidRPr="00E70FD1">
        <w:rPr>
          <w:lang w:eastAsia="uk-UA"/>
        </w:rPr>
        <w:t>ДОДАТКИ</w:t>
      </w:r>
      <w:r w:rsidR="0028659B" w:rsidRPr="00E70FD1">
        <w:rPr>
          <w:lang w:val="uk-UA" w:eastAsia="uk-UA"/>
        </w:rPr>
        <w:t xml:space="preserve"> …………………………………………………………………….. 97</w:t>
      </w:r>
    </w:p>
    <w:p w14:paraId="6A4449FB" w14:textId="77777777" w:rsidR="006C5877" w:rsidRPr="00E70FD1" w:rsidRDefault="006C5877" w:rsidP="00410722">
      <w:pPr>
        <w:spacing w:line="336" w:lineRule="auto"/>
        <w:ind w:right="240"/>
        <w:rPr>
          <w:b/>
          <w:sz w:val="27"/>
          <w:szCs w:val="27"/>
          <w:lang w:val="uk-UA"/>
        </w:rPr>
      </w:pPr>
    </w:p>
    <w:p w14:paraId="28623EDC" w14:textId="4B013A15" w:rsidR="00111F82" w:rsidRPr="00E70FD1" w:rsidRDefault="00111F82" w:rsidP="006C5877">
      <w:pPr>
        <w:spacing w:line="336" w:lineRule="auto"/>
        <w:ind w:left="902" w:right="240"/>
        <w:jc w:val="center"/>
        <w:rPr>
          <w:b/>
          <w:sz w:val="27"/>
          <w:szCs w:val="27"/>
          <w:lang w:val="uk-UA"/>
        </w:rPr>
      </w:pPr>
    </w:p>
    <w:p w14:paraId="091E076E" w14:textId="600FCB98" w:rsidR="007D7C17" w:rsidRPr="00E70FD1" w:rsidRDefault="007D7C17" w:rsidP="006C5877">
      <w:pPr>
        <w:spacing w:line="336" w:lineRule="auto"/>
        <w:ind w:left="902" w:right="240"/>
        <w:jc w:val="center"/>
        <w:rPr>
          <w:b/>
          <w:sz w:val="27"/>
          <w:szCs w:val="27"/>
          <w:lang w:val="uk-UA"/>
        </w:rPr>
      </w:pPr>
    </w:p>
    <w:p w14:paraId="59026EBE" w14:textId="4D5F57C6" w:rsidR="007D7C17" w:rsidRPr="00E70FD1" w:rsidRDefault="007D7C17" w:rsidP="006C5877">
      <w:pPr>
        <w:spacing w:line="336" w:lineRule="auto"/>
        <w:ind w:left="902" w:right="240"/>
        <w:jc w:val="center"/>
        <w:rPr>
          <w:b/>
          <w:sz w:val="27"/>
          <w:szCs w:val="27"/>
          <w:lang w:val="uk-UA"/>
        </w:rPr>
      </w:pPr>
    </w:p>
    <w:p w14:paraId="5DB71E38" w14:textId="550F3BA2" w:rsidR="007D7C17" w:rsidRPr="00E70FD1" w:rsidRDefault="007D7C17" w:rsidP="006C5877">
      <w:pPr>
        <w:spacing w:line="336" w:lineRule="auto"/>
        <w:ind w:left="902" w:right="240"/>
        <w:jc w:val="center"/>
        <w:rPr>
          <w:b/>
          <w:sz w:val="27"/>
          <w:szCs w:val="27"/>
          <w:lang w:val="uk-UA"/>
        </w:rPr>
      </w:pPr>
    </w:p>
    <w:p w14:paraId="446FA844" w14:textId="191F98C7" w:rsidR="007D7C17" w:rsidRPr="00E70FD1" w:rsidRDefault="007D7C17" w:rsidP="006C5877">
      <w:pPr>
        <w:spacing w:line="336" w:lineRule="auto"/>
        <w:ind w:left="902" w:right="240"/>
        <w:jc w:val="center"/>
        <w:rPr>
          <w:b/>
          <w:sz w:val="27"/>
          <w:szCs w:val="27"/>
          <w:lang w:val="uk-UA"/>
        </w:rPr>
      </w:pPr>
    </w:p>
    <w:p w14:paraId="2EE46047" w14:textId="0A4E4549" w:rsidR="0062062A" w:rsidRPr="00E70FD1" w:rsidRDefault="0062062A" w:rsidP="004E2932">
      <w:pPr>
        <w:spacing w:line="336" w:lineRule="auto"/>
        <w:ind w:right="240"/>
        <w:rPr>
          <w:b/>
          <w:sz w:val="27"/>
          <w:szCs w:val="27"/>
          <w:lang w:val="uk-UA"/>
        </w:rPr>
      </w:pPr>
    </w:p>
    <w:p w14:paraId="77C4AB8D" w14:textId="595C51AF" w:rsidR="0062062A" w:rsidRPr="00E70FD1" w:rsidRDefault="0062062A" w:rsidP="00FA660A">
      <w:pPr>
        <w:spacing w:after="240" w:line="720" w:lineRule="auto"/>
        <w:ind w:right="240"/>
        <w:jc w:val="center"/>
        <w:rPr>
          <w:b/>
          <w:sz w:val="27"/>
          <w:szCs w:val="27"/>
          <w:lang w:val="uk-UA"/>
        </w:rPr>
      </w:pPr>
      <w:r w:rsidRPr="00E70FD1">
        <w:rPr>
          <w:b/>
          <w:sz w:val="27"/>
          <w:szCs w:val="27"/>
          <w:lang w:val="uk-UA"/>
        </w:rPr>
        <w:t>ВСТУП</w:t>
      </w:r>
    </w:p>
    <w:p w14:paraId="04678633" w14:textId="1E41942C" w:rsidR="00767CE0" w:rsidRPr="00E70FD1" w:rsidRDefault="00D838FC" w:rsidP="00FA660A">
      <w:pPr>
        <w:spacing w:line="360" w:lineRule="auto"/>
        <w:ind w:firstLine="709"/>
        <w:jc w:val="both"/>
        <w:rPr>
          <w:lang w:val="uk-UA"/>
        </w:rPr>
      </w:pPr>
      <w:r w:rsidRPr="00E70FD1">
        <w:rPr>
          <w:b/>
          <w:bCs/>
          <w:lang w:val="uk-UA"/>
        </w:rPr>
        <w:t xml:space="preserve">Актуальність теми  </w:t>
      </w:r>
      <w:r w:rsidRPr="00E70FD1">
        <w:rPr>
          <w:lang w:val="uk-UA"/>
        </w:rPr>
        <w:t>дослідження зумовлена важливістю впровадження реформи децентралізації як основної умови розвитку територіальних громад в Україні. У 2014 році розпочато процес децентралізації</w:t>
      </w:r>
      <w:r w:rsidR="0055733A" w:rsidRPr="00E70FD1">
        <w:rPr>
          <w:lang w:val="uk-UA"/>
        </w:rPr>
        <w:t xml:space="preserve">, який передбачає </w:t>
      </w:r>
      <w:r w:rsidRPr="00E70FD1">
        <w:rPr>
          <w:lang w:val="uk-UA"/>
        </w:rPr>
        <w:t xml:space="preserve">розширення повноважень та можливостей органів місцевого самоврядування та </w:t>
      </w:r>
      <w:r w:rsidR="00A67139" w:rsidRPr="00E70FD1">
        <w:rPr>
          <w:lang w:val="uk-UA"/>
        </w:rPr>
        <w:t xml:space="preserve"> </w:t>
      </w:r>
      <w:r w:rsidRPr="00E70FD1">
        <w:rPr>
          <w:lang w:val="uk-UA"/>
        </w:rPr>
        <w:t xml:space="preserve">територіальних громад. </w:t>
      </w:r>
    </w:p>
    <w:p w14:paraId="7D2BB3E4" w14:textId="54DE26B0" w:rsidR="00A67139" w:rsidRPr="00E70FD1" w:rsidRDefault="00A67139" w:rsidP="00FA660A">
      <w:pPr>
        <w:spacing w:line="360" w:lineRule="auto"/>
        <w:ind w:firstLine="709"/>
        <w:jc w:val="both"/>
        <w:rPr>
          <w:lang w:val="uk-UA"/>
        </w:rPr>
      </w:pPr>
      <w:r w:rsidRPr="00E70FD1">
        <w:rPr>
          <w:lang w:val="uk-UA"/>
        </w:rPr>
        <w:t xml:space="preserve">На розвиток територіальних громад впливають різні чинники, які визначають в подальшому перспективи їх розвитку. Таким чином, в процесі реформи децентралізації вплив на соціально-економічний розвиток відіграє місцева влада, </w:t>
      </w:r>
      <w:proofErr w:type="spellStart"/>
      <w:r w:rsidRPr="00E70FD1">
        <w:rPr>
          <w:lang w:val="uk-UA"/>
        </w:rPr>
        <w:t>обов</w:t>
      </w:r>
      <w:proofErr w:type="spellEnd"/>
      <w:r w:rsidRPr="00E70FD1">
        <w:t>'</w:t>
      </w:r>
      <w:proofErr w:type="spellStart"/>
      <w:r w:rsidRPr="00E70FD1">
        <w:rPr>
          <w:lang w:val="uk-UA"/>
        </w:rPr>
        <w:t>язком</w:t>
      </w:r>
      <w:proofErr w:type="spellEnd"/>
      <w:r w:rsidRPr="00E70FD1">
        <w:rPr>
          <w:lang w:val="uk-UA"/>
        </w:rPr>
        <w:t xml:space="preserve"> якої є задоволення суспільних потреб населення громади. </w:t>
      </w:r>
    </w:p>
    <w:p w14:paraId="6EB64BDA" w14:textId="28643FE8" w:rsidR="00A67139" w:rsidRPr="00E70FD1" w:rsidRDefault="008128CC" w:rsidP="00FA660A">
      <w:pPr>
        <w:spacing w:line="360" w:lineRule="auto"/>
        <w:ind w:firstLine="709"/>
        <w:jc w:val="both"/>
        <w:rPr>
          <w:lang w:val="uk-UA"/>
        </w:rPr>
      </w:pPr>
      <w:r w:rsidRPr="00E70FD1">
        <w:rPr>
          <w:lang w:val="uk-UA"/>
        </w:rPr>
        <w:t>Поняття д</w:t>
      </w:r>
      <w:r w:rsidR="00A67139" w:rsidRPr="00E70FD1">
        <w:rPr>
          <w:lang w:val="uk-UA"/>
        </w:rPr>
        <w:t>ецентралізації має теоретичне і прикладне значення,</w:t>
      </w:r>
      <w:r w:rsidR="00E6528D" w:rsidRPr="00E70FD1">
        <w:rPr>
          <w:lang w:val="uk-UA"/>
        </w:rPr>
        <w:t xml:space="preserve"> </w:t>
      </w:r>
      <w:r w:rsidRPr="00E70FD1">
        <w:rPr>
          <w:lang w:val="uk-UA"/>
        </w:rPr>
        <w:t>воно</w:t>
      </w:r>
      <w:r w:rsidR="00A67139" w:rsidRPr="00E70FD1">
        <w:rPr>
          <w:lang w:val="uk-UA"/>
        </w:rPr>
        <w:t xml:space="preserve"> дозволяє дослідити теоретичні основи </w:t>
      </w:r>
      <w:r w:rsidRPr="00E70FD1">
        <w:rPr>
          <w:lang w:val="uk-UA"/>
        </w:rPr>
        <w:t>та</w:t>
      </w:r>
      <w:r w:rsidR="00E6528D" w:rsidRPr="00E70FD1">
        <w:rPr>
          <w:lang w:val="uk-UA"/>
        </w:rPr>
        <w:t xml:space="preserve"> </w:t>
      </w:r>
      <w:r w:rsidR="00A67139" w:rsidRPr="00E70FD1">
        <w:rPr>
          <w:lang w:val="uk-UA"/>
        </w:rPr>
        <w:t>практичний досвід цього процесу, визначити напрями і перспективи реалізації постулатів</w:t>
      </w:r>
      <w:r w:rsidR="00E6528D" w:rsidRPr="00E70FD1">
        <w:rPr>
          <w:lang w:val="uk-UA"/>
        </w:rPr>
        <w:t xml:space="preserve"> </w:t>
      </w:r>
      <w:r w:rsidR="00A67139" w:rsidRPr="00E70FD1">
        <w:rPr>
          <w:lang w:val="uk-UA"/>
        </w:rPr>
        <w:t xml:space="preserve">децентралізації в умовах української дійсності та перспектив її розвиту. </w:t>
      </w:r>
      <w:r w:rsidRPr="00E70FD1">
        <w:rPr>
          <w:lang w:val="uk-UA"/>
        </w:rPr>
        <w:t>Сьогодні, н</w:t>
      </w:r>
      <w:r w:rsidR="00A67139" w:rsidRPr="00E70FD1">
        <w:rPr>
          <w:lang w:val="uk-UA"/>
        </w:rPr>
        <w:t xml:space="preserve">езважаючи на військові дії, процес </w:t>
      </w:r>
      <w:r w:rsidR="006C0763" w:rsidRPr="00E70FD1">
        <w:rPr>
          <w:lang w:val="uk-UA"/>
        </w:rPr>
        <w:t xml:space="preserve">децентралізації триває </w:t>
      </w:r>
      <w:r w:rsidR="00A67139" w:rsidRPr="00E70FD1">
        <w:rPr>
          <w:lang w:val="uk-UA"/>
        </w:rPr>
        <w:t>на рівні інституційних засад, економічні, політичні, соціальні</w:t>
      </w:r>
      <w:r w:rsidRPr="00E70FD1">
        <w:rPr>
          <w:lang w:val="uk-UA"/>
        </w:rPr>
        <w:t xml:space="preserve"> </w:t>
      </w:r>
      <w:r w:rsidR="00A67139" w:rsidRPr="00E70FD1">
        <w:rPr>
          <w:lang w:val="uk-UA"/>
        </w:rPr>
        <w:t>процеси не</w:t>
      </w:r>
      <w:r w:rsidR="00E6528D" w:rsidRPr="00E70FD1">
        <w:rPr>
          <w:lang w:val="uk-UA"/>
        </w:rPr>
        <w:t xml:space="preserve"> </w:t>
      </w:r>
      <w:r w:rsidR="00A67139" w:rsidRPr="00E70FD1">
        <w:rPr>
          <w:lang w:val="uk-UA"/>
        </w:rPr>
        <w:t>зупиняються, а тому актуальність розвитку територіальних громад</w:t>
      </w:r>
      <w:r w:rsidR="00E6528D" w:rsidRPr="00E70FD1">
        <w:rPr>
          <w:lang w:val="uk-UA"/>
        </w:rPr>
        <w:t xml:space="preserve"> </w:t>
      </w:r>
      <w:r w:rsidR="00A67139" w:rsidRPr="00E70FD1">
        <w:rPr>
          <w:lang w:val="uk-UA"/>
        </w:rPr>
        <w:t xml:space="preserve">є обґрунтованою. </w:t>
      </w:r>
    </w:p>
    <w:p w14:paraId="1897B880" w14:textId="5215EA74" w:rsidR="00E6528D" w:rsidRPr="00E70FD1" w:rsidRDefault="008128CC" w:rsidP="00FA660A">
      <w:pPr>
        <w:spacing w:line="360" w:lineRule="auto"/>
        <w:ind w:firstLine="709"/>
        <w:jc w:val="both"/>
        <w:rPr>
          <w:lang w:val="uk-UA"/>
        </w:rPr>
      </w:pPr>
      <w:r w:rsidRPr="00E70FD1">
        <w:rPr>
          <w:lang w:val="uk-UA"/>
        </w:rPr>
        <w:t>П</w:t>
      </w:r>
      <w:r w:rsidR="00E6528D" w:rsidRPr="00E70FD1">
        <w:rPr>
          <w:lang w:val="uk-UA"/>
        </w:rPr>
        <w:t xml:space="preserve">отреба у дослідженні перспектив розвитку територіальних громад в Україні </w:t>
      </w:r>
      <w:r w:rsidRPr="00E70FD1">
        <w:rPr>
          <w:lang w:val="uk-UA"/>
        </w:rPr>
        <w:t xml:space="preserve">виникла </w:t>
      </w:r>
      <w:r w:rsidR="00E6528D" w:rsidRPr="00E70FD1">
        <w:rPr>
          <w:lang w:val="uk-UA"/>
        </w:rPr>
        <w:t xml:space="preserve">з точки зору перспектив використання та забезпечення прав та інтересів </w:t>
      </w:r>
      <w:r w:rsidRPr="00E70FD1">
        <w:rPr>
          <w:lang w:val="uk-UA"/>
        </w:rPr>
        <w:t xml:space="preserve">мешканців </w:t>
      </w:r>
      <w:r w:rsidR="00E6528D" w:rsidRPr="00E70FD1">
        <w:rPr>
          <w:lang w:val="uk-UA"/>
        </w:rPr>
        <w:t>територіальних</w:t>
      </w:r>
      <w:r w:rsidR="00CC1288" w:rsidRPr="00E70FD1">
        <w:rPr>
          <w:lang w:val="uk-UA"/>
        </w:rPr>
        <w:t xml:space="preserve"> громад</w:t>
      </w:r>
      <w:r w:rsidR="00E6528D" w:rsidRPr="00E70FD1">
        <w:rPr>
          <w:lang w:val="uk-UA"/>
        </w:rPr>
        <w:t xml:space="preserve"> під час практичної реалізації їх прав та обов’язків.</w:t>
      </w:r>
    </w:p>
    <w:p w14:paraId="6DE483D2" w14:textId="77777777" w:rsidR="004155B5" w:rsidRPr="00E70FD1" w:rsidRDefault="00E6528D" w:rsidP="00FA660A">
      <w:pPr>
        <w:spacing w:line="360" w:lineRule="auto"/>
        <w:ind w:firstLine="709"/>
        <w:jc w:val="both"/>
        <w:rPr>
          <w:lang w:val="uk-UA"/>
        </w:rPr>
      </w:pPr>
      <w:r w:rsidRPr="00E70FD1">
        <w:rPr>
          <w:lang w:val="uk-UA"/>
        </w:rPr>
        <w:t xml:space="preserve">На </w:t>
      </w:r>
      <w:r w:rsidR="00CF028B" w:rsidRPr="00E70FD1">
        <w:rPr>
          <w:lang w:val="uk-UA"/>
        </w:rPr>
        <w:t>сучасному</w:t>
      </w:r>
      <w:r w:rsidRPr="00E70FD1">
        <w:rPr>
          <w:lang w:val="uk-UA"/>
        </w:rPr>
        <w:t xml:space="preserve"> етапі територіальн</w:t>
      </w:r>
      <w:r w:rsidR="00CF028B" w:rsidRPr="00E70FD1">
        <w:rPr>
          <w:lang w:val="uk-UA"/>
        </w:rPr>
        <w:t>а</w:t>
      </w:r>
      <w:r w:rsidRPr="00E70FD1">
        <w:rPr>
          <w:lang w:val="uk-UA"/>
        </w:rPr>
        <w:t xml:space="preserve"> громад</w:t>
      </w:r>
      <w:r w:rsidR="00CF028B" w:rsidRPr="00E70FD1">
        <w:rPr>
          <w:lang w:val="uk-UA"/>
        </w:rPr>
        <w:t>а</w:t>
      </w:r>
      <w:r w:rsidRPr="00E70FD1">
        <w:rPr>
          <w:lang w:val="uk-UA"/>
        </w:rPr>
        <w:t xml:space="preserve"> є рушійною силою успішного розвитку держави та відігра</w:t>
      </w:r>
      <w:r w:rsidR="00CF028B" w:rsidRPr="00E70FD1">
        <w:rPr>
          <w:lang w:val="uk-UA"/>
        </w:rPr>
        <w:t>є</w:t>
      </w:r>
      <w:r w:rsidRPr="00E70FD1">
        <w:rPr>
          <w:lang w:val="uk-UA"/>
        </w:rPr>
        <w:t xml:space="preserve"> важливу роль в економічному, політичному</w:t>
      </w:r>
      <w:r w:rsidR="00CF028B" w:rsidRPr="00E70FD1">
        <w:rPr>
          <w:lang w:val="uk-UA"/>
        </w:rPr>
        <w:t xml:space="preserve"> та</w:t>
      </w:r>
      <w:r w:rsidRPr="00E70FD1">
        <w:rPr>
          <w:lang w:val="uk-UA"/>
        </w:rPr>
        <w:t xml:space="preserve"> культурному житті</w:t>
      </w:r>
      <w:r w:rsidR="00CF028B" w:rsidRPr="00E70FD1">
        <w:rPr>
          <w:lang w:val="uk-UA"/>
        </w:rPr>
        <w:t>, т</w:t>
      </w:r>
      <w:r w:rsidRPr="00E70FD1">
        <w:rPr>
          <w:lang w:val="uk-UA"/>
        </w:rPr>
        <w:t>ому дослідження їх соціально</w:t>
      </w:r>
      <w:r w:rsidR="00CF028B" w:rsidRPr="00E70FD1">
        <w:rPr>
          <w:lang w:val="uk-UA"/>
        </w:rPr>
        <w:t>-</w:t>
      </w:r>
      <w:r w:rsidRPr="00E70FD1">
        <w:rPr>
          <w:lang w:val="uk-UA"/>
        </w:rPr>
        <w:t>економічного розвитку є важливим і актуальним.</w:t>
      </w:r>
    </w:p>
    <w:p w14:paraId="76BF0B12" w14:textId="36FE7DAF" w:rsidR="00E6528D" w:rsidRPr="00E70FD1" w:rsidRDefault="00E6528D" w:rsidP="00FA660A">
      <w:pPr>
        <w:spacing w:line="360" w:lineRule="auto"/>
        <w:ind w:firstLine="709"/>
        <w:jc w:val="both"/>
        <w:rPr>
          <w:lang w:val="uk-UA"/>
        </w:rPr>
      </w:pPr>
      <w:r w:rsidRPr="00E70FD1">
        <w:rPr>
          <w:b/>
          <w:bCs/>
        </w:rPr>
        <w:t xml:space="preserve">Мета </w:t>
      </w:r>
      <w:r w:rsidRPr="00E70FD1">
        <w:rPr>
          <w:lang w:val="uk-UA"/>
        </w:rPr>
        <w:t>дослідження</w:t>
      </w:r>
      <w:r w:rsidRPr="00E70FD1">
        <w:t xml:space="preserve"> </w:t>
      </w:r>
      <w:proofErr w:type="spellStart"/>
      <w:r w:rsidRPr="00E70FD1">
        <w:t>полягає</w:t>
      </w:r>
      <w:proofErr w:type="spellEnd"/>
      <w:r w:rsidRPr="00E70FD1">
        <w:t xml:space="preserve"> у</w:t>
      </w:r>
      <w:r w:rsidR="00904A9E" w:rsidRPr="00E70FD1">
        <w:t xml:space="preserve"> </w:t>
      </w:r>
      <w:proofErr w:type="spellStart"/>
      <w:r w:rsidRPr="00E70FD1">
        <w:t>вивченні</w:t>
      </w:r>
      <w:proofErr w:type="spellEnd"/>
      <w:r w:rsidRPr="00E70FD1">
        <w:t xml:space="preserve"> </w:t>
      </w:r>
      <w:r w:rsidR="00904A9E" w:rsidRPr="00E70FD1">
        <w:t>стану, проблем</w:t>
      </w:r>
      <w:r w:rsidR="00904A9E" w:rsidRPr="00E70FD1">
        <w:rPr>
          <w:lang w:val="uk-UA"/>
        </w:rPr>
        <w:t xml:space="preserve"> та </w:t>
      </w:r>
      <w:r w:rsidRPr="00E70FD1">
        <w:t xml:space="preserve">перспектив </w:t>
      </w:r>
      <w:proofErr w:type="spellStart"/>
      <w:r w:rsidRPr="00E70FD1">
        <w:t>розвитку</w:t>
      </w:r>
      <w:proofErr w:type="spellEnd"/>
      <w:r w:rsidRPr="00E70FD1">
        <w:t xml:space="preserve"> </w:t>
      </w:r>
      <w:proofErr w:type="spellStart"/>
      <w:r w:rsidRPr="00E70FD1">
        <w:t>територіальних</w:t>
      </w:r>
      <w:proofErr w:type="spellEnd"/>
      <w:r w:rsidRPr="00E70FD1">
        <w:t xml:space="preserve"> громад в </w:t>
      </w:r>
      <w:proofErr w:type="spellStart"/>
      <w:r w:rsidRPr="00E70FD1">
        <w:t>Україні</w:t>
      </w:r>
      <w:proofErr w:type="spellEnd"/>
      <w:r w:rsidR="00904A9E" w:rsidRPr="00E70FD1">
        <w:rPr>
          <w:lang w:val="uk-UA"/>
        </w:rPr>
        <w:t xml:space="preserve"> в умовах реформи</w:t>
      </w:r>
      <w:r w:rsidR="00637764" w:rsidRPr="00E70FD1">
        <w:rPr>
          <w:lang w:val="uk-UA"/>
        </w:rPr>
        <w:t xml:space="preserve"> децентралізації</w:t>
      </w:r>
      <w:r w:rsidRPr="00E70FD1">
        <w:t>.</w:t>
      </w:r>
    </w:p>
    <w:p w14:paraId="61A630D3" w14:textId="77777777" w:rsidR="004155B5" w:rsidRPr="00E70FD1" w:rsidRDefault="002573FF" w:rsidP="00FA660A">
      <w:pPr>
        <w:spacing w:line="360" w:lineRule="auto"/>
        <w:ind w:firstLine="709"/>
        <w:jc w:val="both"/>
        <w:rPr>
          <w:lang w:val="uk-UA"/>
        </w:rPr>
      </w:pPr>
      <w:r w:rsidRPr="00E70FD1">
        <w:rPr>
          <w:lang w:val="uk-UA"/>
        </w:rPr>
        <w:t xml:space="preserve">Окреслена мета визначила основні </w:t>
      </w:r>
      <w:r w:rsidRPr="00E70FD1">
        <w:rPr>
          <w:b/>
          <w:bCs/>
          <w:lang w:val="uk-UA"/>
        </w:rPr>
        <w:t>з</w:t>
      </w:r>
      <w:r w:rsidR="00E6528D" w:rsidRPr="00E70FD1">
        <w:rPr>
          <w:b/>
          <w:bCs/>
          <w:lang w:val="uk-UA"/>
        </w:rPr>
        <w:t>авдання</w:t>
      </w:r>
      <w:r w:rsidR="00904A9E" w:rsidRPr="00E70FD1">
        <w:rPr>
          <w:b/>
          <w:bCs/>
          <w:lang w:val="uk-UA"/>
        </w:rPr>
        <w:t xml:space="preserve"> </w:t>
      </w:r>
      <w:r w:rsidR="00E6528D" w:rsidRPr="00E70FD1">
        <w:rPr>
          <w:b/>
          <w:bCs/>
          <w:lang w:val="uk-UA"/>
        </w:rPr>
        <w:t xml:space="preserve"> </w:t>
      </w:r>
      <w:r w:rsidRPr="00E70FD1">
        <w:rPr>
          <w:lang w:val="uk-UA"/>
        </w:rPr>
        <w:t>дослідження:</w:t>
      </w:r>
    </w:p>
    <w:p w14:paraId="7F24178C" w14:textId="77777777" w:rsidR="006C1EB2" w:rsidRPr="00E70FD1" w:rsidRDefault="006C1EB2" w:rsidP="00FA660A">
      <w:pPr>
        <w:pStyle w:val="af1"/>
        <w:numPr>
          <w:ilvl w:val="0"/>
          <w:numId w:val="26"/>
        </w:numPr>
        <w:tabs>
          <w:tab w:val="left" w:pos="993"/>
        </w:tabs>
        <w:spacing w:line="360" w:lineRule="auto"/>
        <w:ind w:left="0" w:firstLine="709"/>
        <w:jc w:val="both"/>
        <w:rPr>
          <w:lang w:val="uk-UA"/>
        </w:rPr>
      </w:pPr>
      <w:r w:rsidRPr="00E70FD1">
        <w:rPr>
          <w:lang w:val="uk-UA"/>
        </w:rPr>
        <w:t xml:space="preserve">дослідити суть поняття «децентралізація» та </w:t>
      </w:r>
      <w:proofErr w:type="spellStart"/>
      <w:r w:rsidRPr="00E70FD1">
        <w:rPr>
          <w:lang w:val="uk-UA"/>
        </w:rPr>
        <w:t>виначити</w:t>
      </w:r>
      <w:proofErr w:type="spellEnd"/>
      <w:r w:rsidRPr="00E70FD1">
        <w:rPr>
          <w:lang w:val="uk-UA"/>
        </w:rPr>
        <w:t xml:space="preserve"> основні засади становлення реформи в Україні;</w:t>
      </w:r>
    </w:p>
    <w:p w14:paraId="1B70AA7B" w14:textId="6157C4C1" w:rsidR="004155B5" w:rsidRPr="00E70FD1" w:rsidRDefault="00723C47" w:rsidP="00FA660A">
      <w:pPr>
        <w:pStyle w:val="af1"/>
        <w:numPr>
          <w:ilvl w:val="0"/>
          <w:numId w:val="26"/>
        </w:numPr>
        <w:tabs>
          <w:tab w:val="left" w:pos="993"/>
        </w:tabs>
        <w:spacing w:line="360" w:lineRule="auto"/>
        <w:ind w:left="0" w:firstLine="709"/>
        <w:jc w:val="both"/>
        <w:rPr>
          <w:lang w:val="uk-UA"/>
        </w:rPr>
      </w:pPr>
      <w:r w:rsidRPr="00E70FD1">
        <w:rPr>
          <w:lang w:val="uk-UA"/>
        </w:rPr>
        <w:t>здійснити аналіз</w:t>
      </w:r>
      <w:r w:rsidR="0055733A" w:rsidRPr="00E70FD1">
        <w:t xml:space="preserve"> нормативно-</w:t>
      </w:r>
      <w:proofErr w:type="spellStart"/>
      <w:r w:rsidR="0055733A" w:rsidRPr="00E70FD1">
        <w:t>правов</w:t>
      </w:r>
      <w:r w:rsidRPr="00E70FD1">
        <w:rPr>
          <w:lang w:val="uk-UA"/>
        </w:rPr>
        <w:t>их</w:t>
      </w:r>
      <w:proofErr w:type="spellEnd"/>
      <w:r w:rsidR="0055733A" w:rsidRPr="00E70FD1">
        <w:t xml:space="preserve"> акт</w:t>
      </w:r>
      <w:proofErr w:type="spellStart"/>
      <w:r w:rsidRPr="00E70FD1">
        <w:rPr>
          <w:lang w:val="uk-UA"/>
        </w:rPr>
        <w:t>ів</w:t>
      </w:r>
      <w:proofErr w:type="spellEnd"/>
      <w:r w:rsidR="0055733A" w:rsidRPr="00E70FD1">
        <w:t xml:space="preserve"> і законопроект</w:t>
      </w:r>
      <w:proofErr w:type="spellStart"/>
      <w:r w:rsidRPr="00E70FD1">
        <w:rPr>
          <w:lang w:val="uk-UA"/>
        </w:rPr>
        <w:t>ів</w:t>
      </w:r>
      <w:proofErr w:type="spellEnd"/>
      <w:r w:rsidRPr="00E70FD1">
        <w:rPr>
          <w:lang w:val="uk-UA"/>
        </w:rPr>
        <w:t>,</w:t>
      </w:r>
      <w:r w:rsidR="0055733A" w:rsidRPr="00E70FD1">
        <w:t xml:space="preserve"> </w:t>
      </w:r>
      <w:proofErr w:type="spellStart"/>
      <w:r w:rsidR="0055733A" w:rsidRPr="00E70FD1">
        <w:t>що</w:t>
      </w:r>
      <w:proofErr w:type="spellEnd"/>
      <w:r w:rsidR="0055733A" w:rsidRPr="00E70FD1">
        <w:t xml:space="preserve"> </w:t>
      </w:r>
      <w:proofErr w:type="spellStart"/>
      <w:r w:rsidR="0055733A" w:rsidRPr="00E70FD1">
        <w:t>впливають</w:t>
      </w:r>
      <w:proofErr w:type="spellEnd"/>
      <w:r w:rsidR="0055733A" w:rsidRPr="00E70FD1">
        <w:t xml:space="preserve"> на реформу </w:t>
      </w:r>
      <w:r w:rsidRPr="00E70FD1">
        <w:rPr>
          <w:lang w:val="uk-UA"/>
        </w:rPr>
        <w:t>децентралізації</w:t>
      </w:r>
      <w:r w:rsidR="0055733A" w:rsidRPr="00E70FD1">
        <w:t>;</w:t>
      </w:r>
    </w:p>
    <w:p w14:paraId="18EEAE22" w14:textId="59141A49" w:rsidR="004155B5" w:rsidRPr="00E70FD1" w:rsidRDefault="004155B5" w:rsidP="00FA660A">
      <w:pPr>
        <w:tabs>
          <w:tab w:val="left" w:pos="993"/>
        </w:tabs>
        <w:spacing w:line="360" w:lineRule="auto"/>
        <w:ind w:firstLine="709"/>
        <w:jc w:val="both"/>
        <w:rPr>
          <w:lang w:val="uk-UA"/>
        </w:rPr>
      </w:pPr>
      <w:r w:rsidRPr="00E70FD1">
        <w:rPr>
          <w:lang w:val="uk-UA"/>
        </w:rPr>
        <w:t xml:space="preserve">-  </w:t>
      </w:r>
      <w:proofErr w:type="spellStart"/>
      <w:r w:rsidR="0055733A" w:rsidRPr="00E70FD1">
        <w:t>оцінити</w:t>
      </w:r>
      <w:proofErr w:type="spellEnd"/>
      <w:r w:rsidR="0055733A" w:rsidRPr="00E70FD1">
        <w:t xml:space="preserve"> </w:t>
      </w:r>
      <w:proofErr w:type="spellStart"/>
      <w:r w:rsidR="0055733A" w:rsidRPr="00E70FD1">
        <w:t>перші</w:t>
      </w:r>
      <w:proofErr w:type="spellEnd"/>
      <w:r w:rsidR="0055733A" w:rsidRPr="00E70FD1">
        <w:t xml:space="preserve"> </w:t>
      </w:r>
      <w:proofErr w:type="spellStart"/>
      <w:r w:rsidR="0055733A" w:rsidRPr="00E70FD1">
        <w:t>результати</w:t>
      </w:r>
      <w:proofErr w:type="spellEnd"/>
      <w:r w:rsidR="0055733A" w:rsidRPr="00E70FD1">
        <w:t xml:space="preserve"> реформ</w:t>
      </w:r>
      <w:r w:rsidR="00723C47" w:rsidRPr="00E70FD1">
        <w:rPr>
          <w:lang w:val="uk-UA"/>
        </w:rPr>
        <w:t>и</w:t>
      </w:r>
      <w:r w:rsidR="00CC1288" w:rsidRPr="00E70FD1">
        <w:rPr>
          <w:lang w:val="uk-UA"/>
        </w:rPr>
        <w:t xml:space="preserve"> </w:t>
      </w:r>
      <w:r w:rsidR="00E54AD7" w:rsidRPr="00E70FD1">
        <w:rPr>
          <w:lang w:val="uk-UA"/>
        </w:rPr>
        <w:t xml:space="preserve">децентралізації </w:t>
      </w:r>
      <w:r w:rsidR="00CC1288" w:rsidRPr="00E70FD1">
        <w:rPr>
          <w:lang w:val="uk-UA"/>
        </w:rPr>
        <w:t>на сучасному етапі</w:t>
      </w:r>
      <w:r w:rsidR="00723C47" w:rsidRPr="00E70FD1">
        <w:rPr>
          <w:lang w:val="uk-UA"/>
        </w:rPr>
        <w:t xml:space="preserve">; </w:t>
      </w:r>
    </w:p>
    <w:p w14:paraId="06F04C39" w14:textId="19702D98" w:rsidR="004155B5" w:rsidRPr="00E70FD1" w:rsidRDefault="004155B5" w:rsidP="00FA660A">
      <w:pPr>
        <w:tabs>
          <w:tab w:val="left" w:pos="993"/>
        </w:tabs>
        <w:spacing w:line="360" w:lineRule="auto"/>
        <w:ind w:firstLine="709"/>
        <w:jc w:val="both"/>
        <w:rPr>
          <w:lang w:val="uk-UA"/>
        </w:rPr>
      </w:pPr>
      <w:r w:rsidRPr="00E70FD1">
        <w:rPr>
          <w:lang w:val="uk-UA"/>
        </w:rPr>
        <w:t xml:space="preserve">- </w:t>
      </w:r>
      <w:r w:rsidR="0055733A" w:rsidRPr="00E70FD1">
        <w:rPr>
          <w:lang w:val="uk-UA"/>
        </w:rPr>
        <w:t>дослідити</w:t>
      </w:r>
      <w:r w:rsidR="00CC1288" w:rsidRPr="00E70FD1">
        <w:rPr>
          <w:lang w:val="uk-UA"/>
        </w:rPr>
        <w:t xml:space="preserve"> особливості</w:t>
      </w:r>
      <w:r w:rsidR="0055733A" w:rsidRPr="00E70FD1">
        <w:rPr>
          <w:lang w:val="uk-UA"/>
        </w:rPr>
        <w:t xml:space="preserve"> </w:t>
      </w:r>
      <w:r w:rsidR="00723C47" w:rsidRPr="00E70FD1">
        <w:rPr>
          <w:lang w:val="uk-UA"/>
        </w:rPr>
        <w:t xml:space="preserve">Івано-Франківської міської </w:t>
      </w:r>
      <w:r w:rsidR="0055733A" w:rsidRPr="00E70FD1">
        <w:rPr>
          <w:lang w:val="uk-UA"/>
        </w:rPr>
        <w:t>територіальної громади</w:t>
      </w:r>
      <w:r w:rsidR="00723C47" w:rsidRPr="00E70FD1">
        <w:rPr>
          <w:lang w:val="uk-UA"/>
        </w:rPr>
        <w:t>, стратегічні цілі та завдання</w:t>
      </w:r>
      <w:r w:rsidR="00BD6EB2" w:rsidRPr="00E70FD1">
        <w:rPr>
          <w:lang w:val="uk-UA"/>
        </w:rPr>
        <w:t xml:space="preserve"> її</w:t>
      </w:r>
      <w:r w:rsidR="00A83D47" w:rsidRPr="00E70FD1">
        <w:rPr>
          <w:lang w:val="uk-UA"/>
        </w:rPr>
        <w:t xml:space="preserve"> розвитку;</w:t>
      </w:r>
    </w:p>
    <w:p w14:paraId="27400ADE" w14:textId="18DF51B3" w:rsidR="00CC1288" w:rsidRPr="00E70FD1" w:rsidRDefault="00CC1288" w:rsidP="00FA660A">
      <w:pPr>
        <w:tabs>
          <w:tab w:val="left" w:pos="993"/>
        </w:tabs>
        <w:spacing w:line="360" w:lineRule="auto"/>
        <w:ind w:firstLine="709"/>
        <w:jc w:val="both"/>
        <w:rPr>
          <w:highlight w:val="yellow"/>
          <w:lang w:val="uk-UA"/>
        </w:rPr>
      </w:pPr>
      <w:r w:rsidRPr="00E70FD1">
        <w:rPr>
          <w:lang w:val="uk-UA"/>
        </w:rPr>
        <w:t>- проаналізувати стан розвитку Івано-Франківської територіальної громади;</w:t>
      </w:r>
    </w:p>
    <w:p w14:paraId="41E42F7B" w14:textId="648B4CD0" w:rsidR="008128CC" w:rsidRPr="00E70FD1" w:rsidRDefault="004155B5" w:rsidP="00FA660A">
      <w:pPr>
        <w:tabs>
          <w:tab w:val="left" w:pos="993"/>
        </w:tabs>
        <w:spacing w:line="360" w:lineRule="auto"/>
        <w:ind w:firstLine="709"/>
        <w:jc w:val="both"/>
        <w:rPr>
          <w:lang w:val="uk-UA"/>
        </w:rPr>
      </w:pPr>
      <w:r w:rsidRPr="00E70FD1">
        <w:rPr>
          <w:lang w:val="uk-UA"/>
        </w:rPr>
        <w:t xml:space="preserve">- </w:t>
      </w:r>
      <w:r w:rsidR="00BD6EB2" w:rsidRPr="00E70FD1">
        <w:rPr>
          <w:lang w:val="uk-UA"/>
        </w:rPr>
        <w:t>окреслити</w:t>
      </w:r>
      <w:r w:rsidR="0055733A" w:rsidRPr="00E70FD1">
        <w:t xml:space="preserve"> </w:t>
      </w:r>
      <w:r w:rsidR="00CC1288" w:rsidRPr="00E70FD1">
        <w:rPr>
          <w:lang w:val="uk-UA"/>
        </w:rPr>
        <w:t xml:space="preserve">проблеми і </w:t>
      </w:r>
      <w:r w:rsidR="00A83D47" w:rsidRPr="00E70FD1">
        <w:rPr>
          <w:lang w:val="uk-UA"/>
        </w:rPr>
        <w:t>перспективи розвитку Івано-Франківської міської територіальної громади</w:t>
      </w:r>
      <w:r w:rsidR="008128CC" w:rsidRPr="00E70FD1">
        <w:rPr>
          <w:lang w:val="uk-UA"/>
        </w:rPr>
        <w:t xml:space="preserve"> в умовах децентралізації</w:t>
      </w:r>
      <w:r w:rsidR="00A83D47" w:rsidRPr="00E70FD1">
        <w:rPr>
          <w:lang w:val="uk-UA"/>
        </w:rPr>
        <w:t xml:space="preserve">. </w:t>
      </w:r>
    </w:p>
    <w:p w14:paraId="4555B1B2" w14:textId="24CE7346" w:rsidR="00E6528D" w:rsidRPr="00E70FD1" w:rsidRDefault="00E6528D" w:rsidP="00FA660A">
      <w:pPr>
        <w:spacing w:line="360" w:lineRule="auto"/>
        <w:ind w:firstLine="709"/>
        <w:jc w:val="both"/>
        <w:rPr>
          <w:lang w:val="uk-UA"/>
        </w:rPr>
      </w:pPr>
      <w:r w:rsidRPr="00E70FD1">
        <w:rPr>
          <w:b/>
          <w:bCs/>
          <w:szCs w:val="28"/>
          <w:lang w:val="uk-UA"/>
        </w:rPr>
        <w:t xml:space="preserve">Об'єктом </w:t>
      </w:r>
      <w:r w:rsidR="00904A9E" w:rsidRPr="00E70FD1">
        <w:rPr>
          <w:szCs w:val="28"/>
          <w:lang w:val="uk-UA"/>
        </w:rPr>
        <w:t>дослідження</w:t>
      </w:r>
      <w:r w:rsidRPr="00E70FD1">
        <w:rPr>
          <w:szCs w:val="28"/>
          <w:lang w:val="uk-UA"/>
        </w:rPr>
        <w:t xml:space="preserve"> роботи</w:t>
      </w:r>
      <w:r w:rsidRPr="00E70FD1">
        <w:rPr>
          <w:b/>
          <w:bCs/>
          <w:szCs w:val="28"/>
          <w:lang w:val="uk-UA"/>
        </w:rPr>
        <w:t xml:space="preserve"> </w:t>
      </w:r>
      <w:r w:rsidRPr="00E70FD1">
        <w:rPr>
          <w:szCs w:val="28"/>
          <w:lang w:val="uk-UA"/>
        </w:rPr>
        <w:t xml:space="preserve">є </w:t>
      </w:r>
      <w:r w:rsidR="002573FF" w:rsidRPr="00E70FD1">
        <w:rPr>
          <w:szCs w:val="28"/>
          <w:lang w:val="uk-UA"/>
        </w:rPr>
        <w:t xml:space="preserve">Івано-Франківська міська </w:t>
      </w:r>
      <w:r w:rsidRPr="00E70FD1">
        <w:rPr>
          <w:szCs w:val="28"/>
          <w:lang w:val="uk-UA"/>
        </w:rPr>
        <w:t xml:space="preserve">територіальна громада </w:t>
      </w:r>
      <w:r w:rsidR="00904A9E" w:rsidRPr="00E70FD1">
        <w:rPr>
          <w:szCs w:val="28"/>
          <w:lang w:val="uk-UA"/>
        </w:rPr>
        <w:t>як суб</w:t>
      </w:r>
      <w:r w:rsidR="006C0763" w:rsidRPr="00E70FD1">
        <w:rPr>
          <w:szCs w:val="28"/>
          <w:lang w:val="uk-UA"/>
        </w:rPr>
        <w:t>’</w:t>
      </w:r>
      <w:r w:rsidR="00904A9E" w:rsidRPr="00E70FD1">
        <w:rPr>
          <w:szCs w:val="28"/>
          <w:lang w:val="uk-UA"/>
        </w:rPr>
        <w:t xml:space="preserve">єкт </w:t>
      </w:r>
      <w:r w:rsidRPr="00E70FD1">
        <w:rPr>
          <w:szCs w:val="28"/>
          <w:lang w:val="uk-UA"/>
        </w:rPr>
        <w:t>в системі місцевого самоврядування України.</w:t>
      </w:r>
    </w:p>
    <w:p w14:paraId="038ECCFD" w14:textId="292DB28F" w:rsidR="00E6528D" w:rsidRPr="00E70FD1" w:rsidRDefault="00E6528D" w:rsidP="00FA660A">
      <w:pPr>
        <w:pStyle w:val="ab"/>
        <w:spacing w:line="360" w:lineRule="auto"/>
        <w:ind w:firstLine="709"/>
        <w:jc w:val="both"/>
        <w:rPr>
          <w:rFonts w:ascii="Times New Roman" w:eastAsia="Times New Roman" w:hAnsi="Times New Roman"/>
          <w:sz w:val="28"/>
          <w:szCs w:val="28"/>
          <w:lang w:val="uk-UA"/>
        </w:rPr>
      </w:pPr>
      <w:r w:rsidRPr="00E70FD1">
        <w:rPr>
          <w:rFonts w:ascii="Times New Roman" w:eastAsia="Times New Roman" w:hAnsi="Times New Roman"/>
          <w:b/>
          <w:bCs/>
          <w:spacing w:val="-6"/>
          <w:sz w:val="28"/>
          <w:szCs w:val="28"/>
          <w:lang w:val="uk-UA"/>
        </w:rPr>
        <w:t xml:space="preserve">Предметом </w:t>
      </w:r>
      <w:r w:rsidR="002573FF" w:rsidRPr="00E70FD1">
        <w:rPr>
          <w:rFonts w:ascii="Times New Roman" w:hAnsi="Times New Roman"/>
          <w:sz w:val="28"/>
          <w:szCs w:val="28"/>
          <w:lang w:val="uk-UA"/>
        </w:rPr>
        <w:t>дослідження</w:t>
      </w:r>
      <w:r w:rsidRPr="00E70FD1">
        <w:rPr>
          <w:rFonts w:ascii="Times New Roman" w:eastAsia="Times New Roman" w:hAnsi="Times New Roman"/>
          <w:spacing w:val="-6"/>
          <w:sz w:val="28"/>
          <w:szCs w:val="28"/>
          <w:lang w:val="uk-UA"/>
        </w:rPr>
        <w:t xml:space="preserve"> роботи</w:t>
      </w:r>
      <w:r w:rsidRPr="00E70FD1">
        <w:rPr>
          <w:rFonts w:ascii="Times New Roman" w:eastAsia="Times New Roman" w:hAnsi="Times New Roman"/>
          <w:i/>
          <w:iCs/>
          <w:spacing w:val="-6"/>
          <w:sz w:val="28"/>
          <w:szCs w:val="28"/>
          <w:lang w:val="uk-UA"/>
        </w:rPr>
        <w:t xml:space="preserve"> </w:t>
      </w:r>
      <w:r w:rsidRPr="00E70FD1">
        <w:rPr>
          <w:rFonts w:ascii="Times New Roman" w:eastAsia="Times New Roman" w:hAnsi="Times New Roman"/>
          <w:spacing w:val="-6"/>
          <w:sz w:val="28"/>
          <w:szCs w:val="28"/>
          <w:lang w:val="uk-UA"/>
        </w:rPr>
        <w:t xml:space="preserve">є </w:t>
      </w:r>
      <w:r w:rsidRPr="00E70FD1">
        <w:rPr>
          <w:rFonts w:ascii="Times New Roman" w:eastAsia="Times New Roman" w:hAnsi="Times New Roman"/>
          <w:sz w:val="28"/>
          <w:szCs w:val="28"/>
          <w:lang w:val="uk-UA"/>
        </w:rPr>
        <w:t xml:space="preserve">діяльність та перспективи розвитку </w:t>
      </w:r>
      <w:r w:rsidRPr="00E70FD1">
        <w:rPr>
          <w:rFonts w:ascii="Times New Roman" w:hAnsi="Times New Roman"/>
          <w:sz w:val="28"/>
          <w:szCs w:val="28"/>
          <w:lang w:val="uk-UA"/>
        </w:rPr>
        <w:t>територіальної</w:t>
      </w:r>
      <w:r w:rsidR="002573FF" w:rsidRPr="00E70FD1">
        <w:rPr>
          <w:rFonts w:ascii="Times New Roman" w:hAnsi="Times New Roman"/>
          <w:sz w:val="28"/>
          <w:szCs w:val="28"/>
          <w:lang w:val="uk-UA"/>
        </w:rPr>
        <w:t xml:space="preserve"> громади</w:t>
      </w:r>
      <w:r w:rsidR="002E13E0" w:rsidRPr="00E70FD1">
        <w:rPr>
          <w:rFonts w:ascii="Times New Roman" w:hAnsi="Times New Roman"/>
          <w:sz w:val="28"/>
          <w:szCs w:val="28"/>
          <w:lang w:val="uk-UA"/>
        </w:rPr>
        <w:t xml:space="preserve"> в умовах децентралізації</w:t>
      </w:r>
      <w:r w:rsidR="002573FF" w:rsidRPr="00E70FD1">
        <w:rPr>
          <w:rFonts w:ascii="Times New Roman" w:hAnsi="Times New Roman"/>
          <w:sz w:val="28"/>
          <w:szCs w:val="28"/>
          <w:lang w:val="uk-UA"/>
        </w:rPr>
        <w:t xml:space="preserve">, </w:t>
      </w:r>
      <w:r w:rsidRPr="00E70FD1">
        <w:rPr>
          <w:rFonts w:ascii="Times New Roman" w:eastAsia="Times New Roman" w:hAnsi="Times New Roman"/>
          <w:sz w:val="28"/>
          <w:szCs w:val="28"/>
          <w:lang w:val="uk-UA"/>
        </w:rPr>
        <w:t xml:space="preserve">дослідження </w:t>
      </w:r>
      <w:r w:rsidR="002573FF" w:rsidRPr="00E70FD1">
        <w:rPr>
          <w:rFonts w:ascii="Times New Roman" w:eastAsia="Times New Roman" w:hAnsi="Times New Roman"/>
          <w:sz w:val="28"/>
          <w:szCs w:val="28"/>
          <w:lang w:val="uk-UA"/>
        </w:rPr>
        <w:t xml:space="preserve">її </w:t>
      </w:r>
      <w:r w:rsidRPr="00E70FD1">
        <w:rPr>
          <w:rFonts w:ascii="Times New Roman" w:eastAsia="Times New Roman" w:hAnsi="Times New Roman"/>
          <w:sz w:val="28"/>
          <w:szCs w:val="28"/>
          <w:lang w:val="uk-UA"/>
        </w:rPr>
        <w:t>конкурентоспроможності</w:t>
      </w:r>
      <w:r w:rsidR="002573FF" w:rsidRPr="00E70FD1">
        <w:rPr>
          <w:rFonts w:ascii="Times New Roman" w:eastAsia="Times New Roman" w:hAnsi="Times New Roman"/>
          <w:sz w:val="28"/>
          <w:szCs w:val="28"/>
          <w:lang w:val="uk-UA"/>
        </w:rPr>
        <w:t xml:space="preserve"> в умовах євроінтеграції та повоєнної відбудови.</w:t>
      </w:r>
    </w:p>
    <w:p w14:paraId="4E29D26F" w14:textId="2AE968FA" w:rsidR="008128CC" w:rsidRPr="00E70FD1" w:rsidRDefault="007D7C17" w:rsidP="00FA660A">
      <w:pPr>
        <w:spacing w:line="360" w:lineRule="auto"/>
        <w:ind w:firstLine="709"/>
        <w:jc w:val="both"/>
        <w:rPr>
          <w:lang w:val="uk-UA"/>
        </w:rPr>
      </w:pPr>
      <w:r w:rsidRPr="00E70FD1">
        <w:rPr>
          <w:lang w:val="uk-UA"/>
        </w:rPr>
        <w:t xml:space="preserve">Методологічною основою </w:t>
      </w:r>
      <w:r w:rsidR="0055733A" w:rsidRPr="00E70FD1">
        <w:rPr>
          <w:lang w:val="uk-UA"/>
        </w:rPr>
        <w:t xml:space="preserve">роботи </w:t>
      </w:r>
      <w:r w:rsidRPr="00E70FD1">
        <w:rPr>
          <w:lang w:val="uk-UA"/>
        </w:rPr>
        <w:t xml:space="preserve">є системний підхід, принцип об’єктивності, критичного та структурно-системного підходу до літературної та джерельної бази. </w:t>
      </w:r>
      <w:r w:rsidR="0055733A" w:rsidRPr="00E70FD1">
        <w:rPr>
          <w:lang w:val="uk-UA"/>
        </w:rPr>
        <w:t xml:space="preserve"> </w:t>
      </w:r>
      <w:r w:rsidRPr="00E70FD1">
        <w:rPr>
          <w:lang w:val="uk-UA"/>
        </w:rPr>
        <w:t xml:space="preserve">Специфіка досліджуваної теми передбачає застосування </w:t>
      </w:r>
      <w:r w:rsidR="008128CC" w:rsidRPr="00E70FD1">
        <w:rPr>
          <w:lang w:val="uk-UA"/>
        </w:rPr>
        <w:t xml:space="preserve">історичного методу, що застосовувався при дослідженні хронологічної послідовності формування нормативно-правової бази; </w:t>
      </w:r>
      <w:r w:rsidRPr="00E70FD1">
        <w:rPr>
          <w:lang w:val="uk-UA"/>
        </w:rPr>
        <w:t xml:space="preserve">формально-юридичного методу, який дає можливість оцінити шляхи розвитку нормативно-правової бази щодо формування </w:t>
      </w:r>
      <w:r w:rsidR="008128CC" w:rsidRPr="00E70FD1">
        <w:rPr>
          <w:lang w:val="uk-UA"/>
        </w:rPr>
        <w:t>ТГ</w:t>
      </w:r>
      <w:r w:rsidRPr="00E70FD1">
        <w:rPr>
          <w:lang w:val="uk-UA"/>
        </w:rPr>
        <w:t xml:space="preserve"> та логіко-аналітичного методу, який дозволяє прогнозувати можливі перспективні напрямки розвитку </w:t>
      </w:r>
      <w:r w:rsidR="008128CC" w:rsidRPr="00E70FD1">
        <w:rPr>
          <w:lang w:val="uk-UA"/>
        </w:rPr>
        <w:t>ТГ</w:t>
      </w:r>
      <w:r w:rsidRPr="00E70FD1">
        <w:rPr>
          <w:lang w:val="uk-UA"/>
        </w:rPr>
        <w:t xml:space="preserve"> в Україні. </w:t>
      </w:r>
      <w:r w:rsidR="008128CC" w:rsidRPr="00E70FD1">
        <w:rPr>
          <w:lang w:val="uk-UA"/>
        </w:rPr>
        <w:t xml:space="preserve">Також </w:t>
      </w:r>
      <w:r w:rsidR="0055733A" w:rsidRPr="00E70FD1">
        <w:rPr>
          <w:lang w:val="uk-UA"/>
        </w:rPr>
        <w:t>інформаційний метод використовувався впродовж дослідження при зборі та систематизації наукової літератури</w:t>
      </w:r>
      <w:r w:rsidR="008128CC" w:rsidRPr="00E70FD1">
        <w:rPr>
          <w:lang w:val="uk-UA"/>
        </w:rPr>
        <w:t>.</w:t>
      </w:r>
    </w:p>
    <w:p w14:paraId="0408EDBF" w14:textId="5E23A846" w:rsidR="00CF028B" w:rsidRPr="00E70FD1" w:rsidRDefault="0055733A" w:rsidP="00FA660A">
      <w:pPr>
        <w:spacing w:line="360" w:lineRule="auto"/>
        <w:ind w:firstLine="709"/>
        <w:jc w:val="both"/>
        <w:rPr>
          <w:lang w:val="uk-UA"/>
        </w:rPr>
      </w:pPr>
      <w:r w:rsidRPr="00E70FD1">
        <w:rPr>
          <w:lang w:val="uk-UA"/>
        </w:rPr>
        <w:t xml:space="preserve">Структура </w:t>
      </w:r>
      <w:r w:rsidR="00723C47" w:rsidRPr="00E70FD1">
        <w:rPr>
          <w:lang w:val="uk-UA"/>
        </w:rPr>
        <w:t>досліджуваної</w:t>
      </w:r>
      <w:r w:rsidRPr="00E70FD1">
        <w:rPr>
          <w:lang w:val="uk-UA"/>
        </w:rPr>
        <w:t xml:space="preserve"> роботи складається із </w:t>
      </w:r>
      <w:proofErr w:type="spellStart"/>
      <w:r w:rsidRPr="00E70FD1">
        <w:rPr>
          <w:lang w:val="uk-UA"/>
        </w:rPr>
        <w:t>антотації</w:t>
      </w:r>
      <w:proofErr w:type="spellEnd"/>
      <w:r w:rsidRPr="00E70FD1">
        <w:rPr>
          <w:lang w:val="uk-UA"/>
        </w:rPr>
        <w:t xml:space="preserve">  вступу, </w:t>
      </w:r>
      <w:r w:rsidR="00723C47" w:rsidRPr="00E70FD1">
        <w:rPr>
          <w:lang w:val="uk-UA"/>
        </w:rPr>
        <w:t>двох</w:t>
      </w:r>
      <w:r w:rsidRPr="00E70FD1">
        <w:rPr>
          <w:lang w:val="uk-UA"/>
        </w:rPr>
        <w:t xml:space="preserve"> розділів</w:t>
      </w:r>
      <w:r w:rsidR="00723C47" w:rsidRPr="00E70FD1">
        <w:rPr>
          <w:lang w:val="uk-UA"/>
        </w:rPr>
        <w:t xml:space="preserve"> (сім підрозділів)</w:t>
      </w:r>
      <w:r w:rsidRPr="00E70FD1">
        <w:rPr>
          <w:lang w:val="uk-UA"/>
        </w:rPr>
        <w:t>, висновк</w:t>
      </w:r>
      <w:r w:rsidR="00723C47" w:rsidRPr="00E70FD1">
        <w:rPr>
          <w:lang w:val="uk-UA"/>
        </w:rPr>
        <w:t xml:space="preserve">ів, загальний обсяг яких </w:t>
      </w:r>
      <w:proofErr w:type="spellStart"/>
      <w:r w:rsidR="00723C47" w:rsidRPr="00E70FD1">
        <w:rPr>
          <w:lang w:val="uk-UA"/>
        </w:rPr>
        <w:t>складє</w:t>
      </w:r>
      <w:proofErr w:type="spellEnd"/>
      <w:r w:rsidR="00723C47" w:rsidRPr="00E70FD1">
        <w:rPr>
          <w:lang w:val="uk-UA"/>
        </w:rPr>
        <w:t xml:space="preserve"> </w:t>
      </w:r>
      <w:r w:rsidR="0028659B" w:rsidRPr="00E70FD1">
        <w:rPr>
          <w:lang w:val="uk-UA"/>
        </w:rPr>
        <w:t>89</w:t>
      </w:r>
      <w:r w:rsidR="00723C47" w:rsidRPr="00E70FD1">
        <w:rPr>
          <w:lang w:val="uk-UA"/>
        </w:rPr>
        <w:t xml:space="preserve"> сторінок. Список використаних джерел містить</w:t>
      </w:r>
      <w:r w:rsidR="0028659B" w:rsidRPr="00E70FD1">
        <w:rPr>
          <w:lang w:val="uk-UA"/>
        </w:rPr>
        <w:t xml:space="preserve"> 63 </w:t>
      </w:r>
      <w:r w:rsidR="00723C47" w:rsidRPr="00E70FD1">
        <w:rPr>
          <w:lang w:val="uk-UA"/>
        </w:rPr>
        <w:t>найменувань. Положення основного тексту доповнює матеріал, викладений у 1 додатку.</w:t>
      </w:r>
      <w:bookmarkStart w:id="8" w:name="_Hlk121220367"/>
    </w:p>
    <w:p w14:paraId="78CDEAFA" w14:textId="6D2BA013" w:rsidR="004155B5" w:rsidRPr="00E70FD1" w:rsidRDefault="004155B5" w:rsidP="004155B5">
      <w:pPr>
        <w:spacing w:line="336" w:lineRule="auto"/>
        <w:ind w:left="902" w:right="240"/>
        <w:jc w:val="center"/>
        <w:rPr>
          <w:b/>
          <w:szCs w:val="28"/>
          <w:lang w:val="uk-UA"/>
        </w:rPr>
      </w:pPr>
    </w:p>
    <w:p w14:paraId="2948FF1D" w14:textId="19BDCEB9" w:rsidR="004155B5" w:rsidRPr="00E70FD1" w:rsidRDefault="004155B5" w:rsidP="00EC4247">
      <w:pPr>
        <w:spacing w:line="336" w:lineRule="auto"/>
        <w:ind w:right="240"/>
        <w:rPr>
          <w:b/>
          <w:szCs w:val="28"/>
          <w:lang w:val="uk-UA"/>
        </w:rPr>
      </w:pPr>
    </w:p>
    <w:p w14:paraId="2685D9B1" w14:textId="77777777" w:rsidR="002C76AA" w:rsidRPr="00E70FD1" w:rsidRDefault="002C76AA" w:rsidP="00EC4247">
      <w:pPr>
        <w:spacing w:line="336" w:lineRule="auto"/>
        <w:ind w:right="240"/>
        <w:rPr>
          <w:b/>
          <w:szCs w:val="28"/>
          <w:lang w:val="uk-UA"/>
        </w:rPr>
      </w:pPr>
    </w:p>
    <w:p w14:paraId="77FD2B65" w14:textId="77777777" w:rsidR="002C76AA" w:rsidRPr="00E70FD1" w:rsidRDefault="002C76AA" w:rsidP="00EC4247">
      <w:pPr>
        <w:spacing w:line="336" w:lineRule="auto"/>
        <w:ind w:right="240"/>
        <w:rPr>
          <w:b/>
          <w:szCs w:val="28"/>
          <w:lang w:val="uk-UA"/>
        </w:rPr>
      </w:pPr>
    </w:p>
    <w:p w14:paraId="4676C890" w14:textId="77777777" w:rsidR="002C76AA" w:rsidRPr="00E70FD1" w:rsidRDefault="002C76AA" w:rsidP="00EC4247">
      <w:pPr>
        <w:spacing w:line="336" w:lineRule="auto"/>
        <w:ind w:right="240"/>
        <w:rPr>
          <w:b/>
          <w:szCs w:val="28"/>
          <w:lang w:val="uk-UA"/>
        </w:rPr>
      </w:pPr>
    </w:p>
    <w:p w14:paraId="55F9145A" w14:textId="77777777" w:rsidR="002C76AA" w:rsidRPr="00E70FD1" w:rsidRDefault="002C76AA" w:rsidP="00EC4247">
      <w:pPr>
        <w:spacing w:line="336" w:lineRule="auto"/>
        <w:ind w:right="240"/>
        <w:rPr>
          <w:b/>
          <w:szCs w:val="28"/>
          <w:lang w:val="uk-UA"/>
        </w:rPr>
      </w:pPr>
    </w:p>
    <w:p w14:paraId="4F8EAAF1" w14:textId="77777777" w:rsidR="002C76AA" w:rsidRPr="00E70FD1" w:rsidRDefault="002C76AA" w:rsidP="00EC4247">
      <w:pPr>
        <w:spacing w:line="336" w:lineRule="auto"/>
        <w:ind w:right="240"/>
        <w:rPr>
          <w:b/>
          <w:szCs w:val="28"/>
          <w:lang w:val="uk-UA"/>
        </w:rPr>
      </w:pPr>
    </w:p>
    <w:p w14:paraId="2F40CF1F" w14:textId="77777777" w:rsidR="002C76AA" w:rsidRPr="00E70FD1" w:rsidRDefault="002C76AA" w:rsidP="00EC4247">
      <w:pPr>
        <w:spacing w:line="336" w:lineRule="auto"/>
        <w:ind w:right="240"/>
        <w:rPr>
          <w:b/>
          <w:szCs w:val="28"/>
          <w:lang w:val="uk-UA"/>
        </w:rPr>
      </w:pPr>
    </w:p>
    <w:p w14:paraId="64569D7E" w14:textId="77777777" w:rsidR="002C76AA" w:rsidRPr="00E70FD1" w:rsidRDefault="002C76AA" w:rsidP="00EC4247">
      <w:pPr>
        <w:spacing w:line="336" w:lineRule="auto"/>
        <w:ind w:right="240"/>
        <w:rPr>
          <w:b/>
          <w:szCs w:val="28"/>
          <w:lang w:val="uk-UA"/>
        </w:rPr>
      </w:pPr>
    </w:p>
    <w:p w14:paraId="69E4E4AE" w14:textId="77777777" w:rsidR="002C76AA" w:rsidRPr="00E70FD1" w:rsidRDefault="002C76AA" w:rsidP="00EC4247">
      <w:pPr>
        <w:spacing w:line="336" w:lineRule="auto"/>
        <w:ind w:right="240"/>
        <w:rPr>
          <w:b/>
          <w:szCs w:val="28"/>
          <w:lang w:val="uk-UA"/>
        </w:rPr>
      </w:pPr>
    </w:p>
    <w:p w14:paraId="0D25D55C" w14:textId="77777777" w:rsidR="002C76AA" w:rsidRPr="00E70FD1" w:rsidRDefault="002C76AA" w:rsidP="00EC4247">
      <w:pPr>
        <w:spacing w:line="336" w:lineRule="auto"/>
        <w:ind w:right="240"/>
        <w:rPr>
          <w:b/>
          <w:szCs w:val="28"/>
          <w:lang w:val="uk-UA"/>
        </w:rPr>
      </w:pPr>
    </w:p>
    <w:p w14:paraId="7F76DE58" w14:textId="77777777" w:rsidR="002C76AA" w:rsidRPr="00E70FD1" w:rsidRDefault="002C76AA" w:rsidP="00EC4247">
      <w:pPr>
        <w:spacing w:line="336" w:lineRule="auto"/>
        <w:ind w:right="240"/>
        <w:rPr>
          <w:b/>
          <w:szCs w:val="28"/>
          <w:lang w:val="uk-UA"/>
        </w:rPr>
      </w:pPr>
    </w:p>
    <w:p w14:paraId="0E3CD174" w14:textId="77777777" w:rsidR="002C76AA" w:rsidRPr="00E70FD1" w:rsidRDefault="002C76AA" w:rsidP="00EC4247">
      <w:pPr>
        <w:spacing w:line="336" w:lineRule="auto"/>
        <w:ind w:right="240"/>
        <w:rPr>
          <w:b/>
          <w:szCs w:val="28"/>
          <w:lang w:val="uk-UA"/>
        </w:rPr>
      </w:pPr>
    </w:p>
    <w:p w14:paraId="4E3C0FCE" w14:textId="77777777" w:rsidR="002C76AA" w:rsidRPr="00E70FD1" w:rsidRDefault="002C76AA" w:rsidP="00EC4247">
      <w:pPr>
        <w:spacing w:line="336" w:lineRule="auto"/>
        <w:ind w:right="240"/>
        <w:rPr>
          <w:b/>
          <w:szCs w:val="28"/>
          <w:lang w:val="uk-UA"/>
        </w:rPr>
      </w:pPr>
    </w:p>
    <w:p w14:paraId="7137224E" w14:textId="77777777" w:rsidR="002C76AA" w:rsidRPr="00E70FD1" w:rsidRDefault="002C76AA" w:rsidP="00EC4247">
      <w:pPr>
        <w:spacing w:line="336" w:lineRule="auto"/>
        <w:ind w:right="240"/>
        <w:rPr>
          <w:b/>
          <w:szCs w:val="28"/>
          <w:lang w:val="uk-UA"/>
        </w:rPr>
      </w:pPr>
    </w:p>
    <w:p w14:paraId="6B2C0DAF" w14:textId="77777777" w:rsidR="002C76AA" w:rsidRPr="00E70FD1" w:rsidRDefault="002C76AA" w:rsidP="00EC4247">
      <w:pPr>
        <w:spacing w:line="336" w:lineRule="auto"/>
        <w:ind w:right="240"/>
        <w:rPr>
          <w:b/>
          <w:szCs w:val="28"/>
          <w:lang w:val="uk-UA"/>
        </w:rPr>
      </w:pPr>
    </w:p>
    <w:p w14:paraId="1415DC73" w14:textId="77777777" w:rsidR="002C76AA" w:rsidRPr="00E70FD1" w:rsidRDefault="002C76AA" w:rsidP="00EC4247">
      <w:pPr>
        <w:spacing w:line="336" w:lineRule="auto"/>
        <w:ind w:right="240"/>
        <w:rPr>
          <w:b/>
          <w:szCs w:val="28"/>
          <w:lang w:val="uk-UA"/>
        </w:rPr>
      </w:pPr>
    </w:p>
    <w:p w14:paraId="25B6F495" w14:textId="77777777" w:rsidR="002C76AA" w:rsidRPr="00E70FD1" w:rsidRDefault="002C76AA" w:rsidP="00EC4247">
      <w:pPr>
        <w:spacing w:line="336" w:lineRule="auto"/>
        <w:ind w:right="240"/>
        <w:rPr>
          <w:b/>
          <w:szCs w:val="28"/>
          <w:lang w:val="uk-UA"/>
        </w:rPr>
      </w:pPr>
    </w:p>
    <w:p w14:paraId="76D1B292" w14:textId="77777777" w:rsidR="002C76AA" w:rsidRPr="00E70FD1" w:rsidRDefault="002C76AA" w:rsidP="00EC4247">
      <w:pPr>
        <w:spacing w:line="336" w:lineRule="auto"/>
        <w:ind w:right="240"/>
        <w:rPr>
          <w:b/>
          <w:szCs w:val="28"/>
          <w:lang w:val="uk-UA"/>
        </w:rPr>
      </w:pPr>
    </w:p>
    <w:p w14:paraId="65BC7EF3" w14:textId="77777777" w:rsidR="002C76AA" w:rsidRPr="00E70FD1" w:rsidRDefault="002C76AA" w:rsidP="00EC4247">
      <w:pPr>
        <w:spacing w:line="336" w:lineRule="auto"/>
        <w:ind w:right="240"/>
        <w:rPr>
          <w:b/>
          <w:szCs w:val="28"/>
          <w:lang w:val="uk-UA"/>
        </w:rPr>
      </w:pPr>
    </w:p>
    <w:p w14:paraId="0A6C601F" w14:textId="77777777" w:rsidR="00212649" w:rsidRPr="00E70FD1" w:rsidRDefault="00212649" w:rsidP="00EC4247">
      <w:pPr>
        <w:spacing w:line="336" w:lineRule="auto"/>
        <w:ind w:right="240"/>
        <w:rPr>
          <w:b/>
          <w:szCs w:val="28"/>
          <w:lang w:val="uk-UA"/>
        </w:rPr>
      </w:pPr>
    </w:p>
    <w:p w14:paraId="7AB02ADF" w14:textId="77777777" w:rsidR="00212649" w:rsidRPr="00E70FD1" w:rsidRDefault="00212649" w:rsidP="00EC4247">
      <w:pPr>
        <w:spacing w:line="336" w:lineRule="auto"/>
        <w:ind w:right="240"/>
        <w:rPr>
          <w:b/>
          <w:szCs w:val="28"/>
          <w:lang w:val="uk-UA"/>
        </w:rPr>
      </w:pPr>
    </w:p>
    <w:p w14:paraId="5369B442" w14:textId="77777777" w:rsidR="00212649" w:rsidRPr="00E70FD1" w:rsidRDefault="00212649" w:rsidP="00EC4247">
      <w:pPr>
        <w:spacing w:line="336" w:lineRule="auto"/>
        <w:ind w:right="240"/>
        <w:rPr>
          <w:b/>
          <w:szCs w:val="28"/>
          <w:lang w:val="uk-UA"/>
        </w:rPr>
      </w:pPr>
    </w:p>
    <w:p w14:paraId="19351C93" w14:textId="77777777" w:rsidR="00212649" w:rsidRPr="00E70FD1" w:rsidRDefault="00212649" w:rsidP="00EC4247">
      <w:pPr>
        <w:spacing w:line="336" w:lineRule="auto"/>
        <w:ind w:right="240"/>
        <w:rPr>
          <w:b/>
          <w:szCs w:val="28"/>
          <w:lang w:val="uk-UA"/>
        </w:rPr>
      </w:pPr>
    </w:p>
    <w:p w14:paraId="2595E9A7" w14:textId="77777777" w:rsidR="00212649" w:rsidRPr="00E70FD1" w:rsidRDefault="00212649" w:rsidP="00EC4247">
      <w:pPr>
        <w:spacing w:line="336" w:lineRule="auto"/>
        <w:ind w:right="240"/>
        <w:rPr>
          <w:b/>
          <w:szCs w:val="28"/>
          <w:lang w:val="uk-UA"/>
        </w:rPr>
      </w:pPr>
    </w:p>
    <w:p w14:paraId="033172A1" w14:textId="77777777" w:rsidR="00212649" w:rsidRPr="00E70FD1" w:rsidRDefault="00212649" w:rsidP="00EC4247">
      <w:pPr>
        <w:spacing w:line="336" w:lineRule="auto"/>
        <w:ind w:right="240"/>
        <w:rPr>
          <w:b/>
          <w:szCs w:val="28"/>
          <w:lang w:val="uk-UA"/>
        </w:rPr>
      </w:pPr>
    </w:p>
    <w:p w14:paraId="21B05558" w14:textId="77777777" w:rsidR="00637764" w:rsidRPr="00E70FD1" w:rsidRDefault="00637764" w:rsidP="00EC4247">
      <w:pPr>
        <w:spacing w:line="336" w:lineRule="auto"/>
        <w:ind w:right="240"/>
        <w:rPr>
          <w:b/>
          <w:szCs w:val="28"/>
          <w:lang w:val="uk-UA"/>
        </w:rPr>
      </w:pPr>
    </w:p>
    <w:p w14:paraId="1820D574" w14:textId="30CF4917" w:rsidR="004155B5" w:rsidRPr="00E70FD1" w:rsidRDefault="004155B5" w:rsidP="00FA660A">
      <w:pPr>
        <w:spacing w:line="720" w:lineRule="auto"/>
        <w:ind w:left="902" w:right="240"/>
        <w:jc w:val="center"/>
        <w:rPr>
          <w:b/>
          <w:szCs w:val="28"/>
          <w:lang w:val="uk-UA"/>
        </w:rPr>
      </w:pPr>
      <w:r w:rsidRPr="00E70FD1">
        <w:rPr>
          <w:b/>
          <w:szCs w:val="28"/>
          <w:lang w:val="uk-UA"/>
        </w:rPr>
        <w:t>ПЕРЕЛІК УМОВНИХ СКОРОЧЕНЬ</w:t>
      </w:r>
    </w:p>
    <w:p w14:paraId="3EA97352" w14:textId="0613C3C1" w:rsidR="004155B5" w:rsidRPr="00E70FD1" w:rsidRDefault="004155B5" w:rsidP="00FA660A">
      <w:pPr>
        <w:spacing w:line="360" w:lineRule="auto"/>
        <w:ind w:right="240"/>
        <w:rPr>
          <w:bCs/>
          <w:szCs w:val="28"/>
          <w:lang w:val="uk-UA"/>
        </w:rPr>
      </w:pPr>
      <w:r w:rsidRPr="00E70FD1">
        <w:rPr>
          <w:bCs/>
          <w:szCs w:val="28"/>
          <w:lang w:val="uk-UA"/>
        </w:rPr>
        <w:t xml:space="preserve">ДПС – </w:t>
      </w:r>
      <w:r w:rsidR="00946BAE" w:rsidRPr="00E70FD1">
        <w:rPr>
          <w:bCs/>
          <w:szCs w:val="28"/>
          <w:lang w:val="uk-UA"/>
        </w:rPr>
        <w:t>Д</w:t>
      </w:r>
      <w:r w:rsidRPr="00E70FD1">
        <w:rPr>
          <w:bCs/>
          <w:szCs w:val="28"/>
          <w:lang w:val="uk-UA"/>
        </w:rPr>
        <w:t>ержавна податкова служба</w:t>
      </w:r>
    </w:p>
    <w:p w14:paraId="05B9E2C4" w14:textId="02E3D32D" w:rsidR="004155B5" w:rsidRPr="00E70FD1" w:rsidRDefault="004155B5" w:rsidP="00FA660A">
      <w:pPr>
        <w:spacing w:line="360" w:lineRule="auto"/>
        <w:ind w:right="240"/>
        <w:rPr>
          <w:bCs/>
          <w:szCs w:val="28"/>
          <w:lang w:val="uk-UA"/>
        </w:rPr>
      </w:pPr>
      <w:r w:rsidRPr="00E70FD1">
        <w:rPr>
          <w:bCs/>
          <w:szCs w:val="28"/>
          <w:lang w:val="uk-UA"/>
        </w:rPr>
        <w:t xml:space="preserve">ЗДО – </w:t>
      </w:r>
      <w:r w:rsidR="00946BAE" w:rsidRPr="00E70FD1">
        <w:rPr>
          <w:bCs/>
          <w:szCs w:val="28"/>
          <w:lang w:val="uk-UA"/>
        </w:rPr>
        <w:t>З</w:t>
      </w:r>
      <w:r w:rsidRPr="00E70FD1">
        <w:rPr>
          <w:bCs/>
          <w:szCs w:val="28"/>
          <w:lang w:val="uk-UA"/>
        </w:rPr>
        <w:t xml:space="preserve">аклад дошкільної освіти </w:t>
      </w:r>
    </w:p>
    <w:p w14:paraId="473D21BD" w14:textId="77777777" w:rsidR="004155B5" w:rsidRPr="00E70FD1" w:rsidRDefault="004155B5" w:rsidP="00FA660A">
      <w:pPr>
        <w:spacing w:line="360" w:lineRule="auto"/>
        <w:ind w:right="240"/>
        <w:rPr>
          <w:bCs/>
          <w:szCs w:val="28"/>
          <w:lang w:val="uk-UA"/>
        </w:rPr>
      </w:pPr>
      <w:r w:rsidRPr="00E70FD1">
        <w:rPr>
          <w:bCs/>
          <w:szCs w:val="28"/>
          <w:lang w:val="uk-UA"/>
        </w:rPr>
        <w:t>КМУ – Кабінет міністрів Україні</w:t>
      </w:r>
    </w:p>
    <w:p w14:paraId="0F4433C5" w14:textId="3662A295" w:rsidR="004155B5" w:rsidRPr="00E70FD1" w:rsidRDefault="004155B5" w:rsidP="00FA660A">
      <w:pPr>
        <w:spacing w:line="360" w:lineRule="auto"/>
        <w:ind w:right="240"/>
        <w:rPr>
          <w:bCs/>
          <w:szCs w:val="28"/>
          <w:lang w:val="uk-UA"/>
        </w:rPr>
      </w:pPr>
      <w:r w:rsidRPr="00E70FD1">
        <w:rPr>
          <w:bCs/>
          <w:szCs w:val="28"/>
          <w:lang w:val="uk-UA"/>
        </w:rPr>
        <w:t xml:space="preserve">КП – </w:t>
      </w:r>
      <w:r w:rsidR="00946BAE" w:rsidRPr="00E70FD1">
        <w:rPr>
          <w:bCs/>
          <w:szCs w:val="28"/>
          <w:lang w:val="uk-UA"/>
        </w:rPr>
        <w:t>К</w:t>
      </w:r>
      <w:r w:rsidRPr="00E70FD1">
        <w:rPr>
          <w:bCs/>
          <w:szCs w:val="28"/>
          <w:lang w:val="uk-UA"/>
        </w:rPr>
        <w:t>омунальне підприємство</w:t>
      </w:r>
    </w:p>
    <w:p w14:paraId="4682B374" w14:textId="0F376EDC" w:rsidR="004155B5" w:rsidRPr="00E70FD1" w:rsidRDefault="004155B5" w:rsidP="00FA660A">
      <w:pPr>
        <w:spacing w:line="360" w:lineRule="auto"/>
        <w:ind w:right="240"/>
        <w:rPr>
          <w:bCs/>
          <w:szCs w:val="28"/>
          <w:lang w:val="uk-UA"/>
        </w:rPr>
      </w:pPr>
      <w:r w:rsidRPr="00E70FD1">
        <w:rPr>
          <w:bCs/>
          <w:szCs w:val="28"/>
          <w:lang w:val="uk-UA"/>
        </w:rPr>
        <w:t xml:space="preserve">МТГ – </w:t>
      </w:r>
      <w:r w:rsidR="00946BAE" w:rsidRPr="00E70FD1">
        <w:rPr>
          <w:bCs/>
          <w:szCs w:val="28"/>
          <w:lang w:val="uk-UA"/>
        </w:rPr>
        <w:t>М</w:t>
      </w:r>
      <w:r w:rsidRPr="00E70FD1">
        <w:rPr>
          <w:bCs/>
          <w:szCs w:val="28"/>
          <w:lang w:val="uk-UA"/>
        </w:rPr>
        <w:t>іська територіальна громада</w:t>
      </w:r>
    </w:p>
    <w:p w14:paraId="1F2B4D66" w14:textId="347A1017" w:rsidR="004155B5" w:rsidRPr="00E70FD1" w:rsidRDefault="004155B5" w:rsidP="00FA660A">
      <w:pPr>
        <w:spacing w:line="360" w:lineRule="auto"/>
        <w:ind w:right="240"/>
        <w:rPr>
          <w:bCs/>
          <w:szCs w:val="28"/>
          <w:lang w:val="uk-UA"/>
        </w:rPr>
      </w:pPr>
      <w:r w:rsidRPr="00E70FD1">
        <w:rPr>
          <w:bCs/>
          <w:szCs w:val="28"/>
          <w:lang w:val="uk-UA"/>
        </w:rPr>
        <w:t xml:space="preserve">ОМС – </w:t>
      </w:r>
      <w:r w:rsidR="00946BAE" w:rsidRPr="00E70FD1">
        <w:rPr>
          <w:bCs/>
          <w:szCs w:val="28"/>
          <w:lang w:val="uk-UA"/>
        </w:rPr>
        <w:t>О</w:t>
      </w:r>
      <w:r w:rsidRPr="00E70FD1">
        <w:rPr>
          <w:bCs/>
          <w:szCs w:val="28"/>
          <w:lang w:val="uk-UA"/>
        </w:rPr>
        <w:t>ргани місцевого самоврядування</w:t>
      </w:r>
    </w:p>
    <w:p w14:paraId="5B44F6E1" w14:textId="19E37EE3" w:rsidR="004155B5" w:rsidRPr="00E70FD1" w:rsidRDefault="004155B5" w:rsidP="00FA660A">
      <w:pPr>
        <w:spacing w:line="360" w:lineRule="auto"/>
        <w:ind w:right="240"/>
        <w:rPr>
          <w:bCs/>
          <w:szCs w:val="28"/>
          <w:lang w:val="uk-UA"/>
        </w:rPr>
      </w:pPr>
      <w:r w:rsidRPr="00E70FD1">
        <w:rPr>
          <w:bCs/>
          <w:szCs w:val="28"/>
          <w:lang w:val="uk-UA"/>
        </w:rPr>
        <w:t xml:space="preserve">ПДФО – </w:t>
      </w:r>
      <w:r w:rsidR="00946BAE" w:rsidRPr="00E70FD1">
        <w:rPr>
          <w:bCs/>
          <w:szCs w:val="28"/>
          <w:lang w:val="uk-UA"/>
        </w:rPr>
        <w:t>П</w:t>
      </w:r>
      <w:r w:rsidRPr="00E70FD1">
        <w:rPr>
          <w:bCs/>
          <w:szCs w:val="28"/>
          <w:lang w:val="uk-UA"/>
        </w:rPr>
        <w:t>одаток з доходів фізичних осіб</w:t>
      </w:r>
    </w:p>
    <w:p w14:paraId="37E25662" w14:textId="7FBFF1BF" w:rsidR="008128CC" w:rsidRPr="00E70FD1" w:rsidRDefault="004155B5" w:rsidP="00FA660A">
      <w:pPr>
        <w:spacing w:line="360" w:lineRule="auto"/>
        <w:ind w:right="240"/>
        <w:rPr>
          <w:bCs/>
          <w:szCs w:val="28"/>
          <w:lang w:val="uk-UA"/>
        </w:rPr>
      </w:pPr>
      <w:r w:rsidRPr="00E70FD1">
        <w:rPr>
          <w:bCs/>
          <w:szCs w:val="28"/>
          <w:lang w:val="uk-UA"/>
        </w:rPr>
        <w:t>ЦНАП - Центр надання адміністративних послуг.</w:t>
      </w:r>
    </w:p>
    <w:p w14:paraId="2B66713B" w14:textId="0AE3E6AF" w:rsidR="008128CC" w:rsidRPr="00E70FD1" w:rsidRDefault="008128CC" w:rsidP="00FA660A">
      <w:pPr>
        <w:spacing w:line="360" w:lineRule="auto"/>
        <w:ind w:left="902" w:right="240"/>
        <w:jc w:val="center"/>
        <w:rPr>
          <w:b/>
          <w:szCs w:val="28"/>
          <w:lang w:val="uk-UA"/>
        </w:rPr>
      </w:pPr>
    </w:p>
    <w:p w14:paraId="64157DBF" w14:textId="2785EEBE" w:rsidR="004155B5" w:rsidRPr="00E70FD1" w:rsidRDefault="004155B5" w:rsidP="007D7C17">
      <w:pPr>
        <w:spacing w:line="336" w:lineRule="auto"/>
        <w:ind w:left="902" w:right="240"/>
        <w:jc w:val="center"/>
        <w:rPr>
          <w:b/>
          <w:szCs w:val="28"/>
          <w:lang w:val="uk-UA"/>
        </w:rPr>
      </w:pPr>
    </w:p>
    <w:p w14:paraId="5824A725" w14:textId="112D1228" w:rsidR="004155B5" w:rsidRPr="00E70FD1" w:rsidRDefault="004155B5" w:rsidP="007D7C17">
      <w:pPr>
        <w:spacing w:line="336" w:lineRule="auto"/>
        <w:ind w:left="902" w:right="240"/>
        <w:jc w:val="center"/>
        <w:rPr>
          <w:b/>
          <w:szCs w:val="28"/>
          <w:lang w:val="uk-UA"/>
        </w:rPr>
      </w:pPr>
    </w:p>
    <w:p w14:paraId="091E4899" w14:textId="69D3D4AB" w:rsidR="004155B5" w:rsidRPr="00E70FD1" w:rsidRDefault="004155B5" w:rsidP="007D7C17">
      <w:pPr>
        <w:spacing w:line="336" w:lineRule="auto"/>
        <w:ind w:left="902" w:right="240"/>
        <w:jc w:val="center"/>
        <w:rPr>
          <w:b/>
          <w:szCs w:val="28"/>
          <w:lang w:val="uk-UA"/>
        </w:rPr>
      </w:pPr>
    </w:p>
    <w:p w14:paraId="7E92A212" w14:textId="5A6099B4" w:rsidR="004155B5" w:rsidRPr="00E70FD1" w:rsidRDefault="004155B5" w:rsidP="007D7C17">
      <w:pPr>
        <w:spacing w:line="336" w:lineRule="auto"/>
        <w:ind w:left="902" w:right="240"/>
        <w:jc w:val="center"/>
        <w:rPr>
          <w:b/>
          <w:szCs w:val="28"/>
          <w:lang w:val="uk-UA"/>
        </w:rPr>
      </w:pPr>
    </w:p>
    <w:p w14:paraId="46F57052" w14:textId="50E2E323" w:rsidR="004155B5" w:rsidRPr="00E70FD1" w:rsidRDefault="004155B5" w:rsidP="007D7C17">
      <w:pPr>
        <w:spacing w:line="336" w:lineRule="auto"/>
        <w:ind w:left="902" w:right="240"/>
        <w:jc w:val="center"/>
        <w:rPr>
          <w:b/>
          <w:szCs w:val="28"/>
          <w:lang w:val="uk-UA"/>
        </w:rPr>
      </w:pPr>
    </w:p>
    <w:p w14:paraId="2B309E64" w14:textId="033932A8" w:rsidR="004155B5" w:rsidRPr="00E70FD1" w:rsidRDefault="004155B5" w:rsidP="007D7C17">
      <w:pPr>
        <w:spacing w:line="336" w:lineRule="auto"/>
        <w:ind w:left="902" w:right="240"/>
        <w:jc w:val="center"/>
        <w:rPr>
          <w:b/>
          <w:szCs w:val="28"/>
          <w:lang w:val="uk-UA"/>
        </w:rPr>
      </w:pPr>
    </w:p>
    <w:p w14:paraId="4458FFB8" w14:textId="25570187" w:rsidR="004155B5" w:rsidRPr="00E70FD1" w:rsidRDefault="004155B5" w:rsidP="007D7C17">
      <w:pPr>
        <w:spacing w:line="336" w:lineRule="auto"/>
        <w:ind w:left="902" w:right="240"/>
        <w:jc w:val="center"/>
        <w:rPr>
          <w:b/>
          <w:szCs w:val="28"/>
          <w:lang w:val="uk-UA"/>
        </w:rPr>
      </w:pPr>
    </w:p>
    <w:p w14:paraId="15E24DB2" w14:textId="25CB5B3D" w:rsidR="004155B5" w:rsidRPr="00E70FD1" w:rsidRDefault="004155B5" w:rsidP="007D7C17">
      <w:pPr>
        <w:spacing w:line="336" w:lineRule="auto"/>
        <w:ind w:left="902" w:right="240"/>
        <w:jc w:val="center"/>
        <w:rPr>
          <w:b/>
          <w:szCs w:val="28"/>
          <w:lang w:val="uk-UA"/>
        </w:rPr>
      </w:pPr>
    </w:p>
    <w:p w14:paraId="05780822" w14:textId="68DCB313" w:rsidR="004155B5" w:rsidRPr="00E70FD1" w:rsidRDefault="004155B5" w:rsidP="007D7C17">
      <w:pPr>
        <w:spacing w:line="336" w:lineRule="auto"/>
        <w:ind w:left="902" w:right="240"/>
        <w:jc w:val="center"/>
        <w:rPr>
          <w:b/>
          <w:szCs w:val="28"/>
          <w:lang w:val="uk-UA"/>
        </w:rPr>
      </w:pPr>
    </w:p>
    <w:p w14:paraId="75CEDEFA" w14:textId="1C4D1F6C" w:rsidR="004155B5" w:rsidRPr="00E70FD1" w:rsidRDefault="004155B5" w:rsidP="007D7C17">
      <w:pPr>
        <w:spacing w:line="336" w:lineRule="auto"/>
        <w:ind w:left="902" w:right="240"/>
        <w:jc w:val="center"/>
        <w:rPr>
          <w:b/>
          <w:szCs w:val="28"/>
          <w:lang w:val="uk-UA"/>
        </w:rPr>
      </w:pPr>
    </w:p>
    <w:p w14:paraId="55BB3CC9" w14:textId="0B17E0F6" w:rsidR="004155B5" w:rsidRPr="00E70FD1" w:rsidRDefault="004155B5" w:rsidP="007D7C17">
      <w:pPr>
        <w:spacing w:line="336" w:lineRule="auto"/>
        <w:ind w:left="902" w:right="240"/>
        <w:jc w:val="center"/>
        <w:rPr>
          <w:b/>
          <w:szCs w:val="28"/>
          <w:lang w:val="uk-UA"/>
        </w:rPr>
      </w:pPr>
    </w:p>
    <w:p w14:paraId="2E1DED19" w14:textId="4D1DA69B" w:rsidR="004155B5" w:rsidRPr="00E70FD1" w:rsidRDefault="004155B5" w:rsidP="007D7C17">
      <w:pPr>
        <w:spacing w:line="336" w:lineRule="auto"/>
        <w:ind w:left="902" w:right="240"/>
        <w:jc w:val="center"/>
        <w:rPr>
          <w:b/>
          <w:szCs w:val="28"/>
          <w:lang w:val="uk-UA"/>
        </w:rPr>
      </w:pPr>
    </w:p>
    <w:p w14:paraId="058D6FF0" w14:textId="1E0C05AF" w:rsidR="004155B5" w:rsidRPr="00E70FD1" w:rsidRDefault="004155B5" w:rsidP="007D7C17">
      <w:pPr>
        <w:spacing w:line="336" w:lineRule="auto"/>
        <w:ind w:left="902" w:right="240"/>
        <w:jc w:val="center"/>
        <w:rPr>
          <w:b/>
          <w:szCs w:val="28"/>
          <w:lang w:val="uk-UA"/>
        </w:rPr>
      </w:pPr>
    </w:p>
    <w:p w14:paraId="4E42C697" w14:textId="72C97BA6" w:rsidR="004155B5" w:rsidRPr="00E70FD1" w:rsidRDefault="004155B5" w:rsidP="007D7C17">
      <w:pPr>
        <w:spacing w:line="336" w:lineRule="auto"/>
        <w:ind w:left="902" w:right="240"/>
        <w:jc w:val="center"/>
        <w:rPr>
          <w:b/>
          <w:szCs w:val="28"/>
          <w:lang w:val="uk-UA"/>
        </w:rPr>
      </w:pPr>
    </w:p>
    <w:p w14:paraId="3699859E" w14:textId="3AA7D10C" w:rsidR="004155B5" w:rsidRPr="00E70FD1" w:rsidRDefault="004155B5" w:rsidP="007D7C17">
      <w:pPr>
        <w:spacing w:line="336" w:lineRule="auto"/>
        <w:ind w:left="902" w:right="240"/>
        <w:jc w:val="center"/>
        <w:rPr>
          <w:b/>
          <w:szCs w:val="28"/>
          <w:lang w:val="uk-UA"/>
        </w:rPr>
      </w:pPr>
    </w:p>
    <w:p w14:paraId="530B7A3F" w14:textId="7A5DA843" w:rsidR="004155B5" w:rsidRPr="00E70FD1" w:rsidRDefault="004155B5" w:rsidP="007D7C17">
      <w:pPr>
        <w:spacing w:line="336" w:lineRule="auto"/>
        <w:ind w:left="902" w:right="240"/>
        <w:jc w:val="center"/>
        <w:rPr>
          <w:b/>
          <w:szCs w:val="28"/>
          <w:lang w:val="uk-UA"/>
        </w:rPr>
      </w:pPr>
    </w:p>
    <w:p w14:paraId="760D0953" w14:textId="706FC8A2" w:rsidR="004155B5" w:rsidRPr="00E70FD1" w:rsidRDefault="004155B5" w:rsidP="007D7C17">
      <w:pPr>
        <w:spacing w:line="336" w:lineRule="auto"/>
        <w:ind w:left="902" w:right="240"/>
        <w:jc w:val="center"/>
        <w:rPr>
          <w:b/>
          <w:szCs w:val="28"/>
          <w:lang w:val="uk-UA"/>
        </w:rPr>
      </w:pPr>
    </w:p>
    <w:p w14:paraId="0B70EB89" w14:textId="0608A3D7" w:rsidR="004155B5" w:rsidRPr="00E70FD1" w:rsidRDefault="004155B5" w:rsidP="007D7C17">
      <w:pPr>
        <w:spacing w:line="336" w:lineRule="auto"/>
        <w:ind w:left="902" w:right="240"/>
        <w:jc w:val="center"/>
        <w:rPr>
          <w:b/>
          <w:szCs w:val="28"/>
          <w:lang w:val="uk-UA"/>
        </w:rPr>
      </w:pPr>
    </w:p>
    <w:p w14:paraId="14822402" w14:textId="5FAC1D58" w:rsidR="004155B5" w:rsidRPr="00E70FD1" w:rsidRDefault="004155B5" w:rsidP="007D7C17">
      <w:pPr>
        <w:spacing w:line="336" w:lineRule="auto"/>
        <w:ind w:left="902" w:right="240"/>
        <w:jc w:val="center"/>
        <w:rPr>
          <w:b/>
          <w:szCs w:val="28"/>
          <w:lang w:val="uk-UA"/>
        </w:rPr>
      </w:pPr>
    </w:p>
    <w:p w14:paraId="4D8C795A" w14:textId="77777777" w:rsidR="004155B5" w:rsidRPr="00E70FD1" w:rsidRDefault="004155B5" w:rsidP="004155B5">
      <w:pPr>
        <w:spacing w:line="336" w:lineRule="auto"/>
        <w:ind w:right="240"/>
        <w:rPr>
          <w:b/>
          <w:szCs w:val="28"/>
          <w:lang w:val="uk-UA"/>
        </w:rPr>
      </w:pPr>
    </w:p>
    <w:p w14:paraId="3B4097AC" w14:textId="0118B1B7" w:rsidR="007D7C17" w:rsidRPr="00E70FD1" w:rsidRDefault="007D7C17" w:rsidP="007D7C17">
      <w:pPr>
        <w:spacing w:line="336" w:lineRule="auto"/>
        <w:ind w:left="902" w:right="240"/>
        <w:jc w:val="center"/>
        <w:rPr>
          <w:b/>
          <w:szCs w:val="28"/>
          <w:lang w:val="uk-UA"/>
        </w:rPr>
      </w:pPr>
      <w:r w:rsidRPr="00E70FD1">
        <w:rPr>
          <w:b/>
          <w:szCs w:val="28"/>
          <w:lang w:val="uk-UA"/>
        </w:rPr>
        <w:t>РОЗДІЛ 1</w:t>
      </w:r>
    </w:p>
    <w:p w14:paraId="38076C6A" w14:textId="77777777" w:rsidR="007D7C17" w:rsidRPr="00E70FD1" w:rsidRDefault="007D7C17" w:rsidP="007D7C17">
      <w:pPr>
        <w:spacing w:line="336" w:lineRule="auto"/>
        <w:ind w:left="902" w:right="240"/>
        <w:jc w:val="center"/>
        <w:rPr>
          <w:b/>
          <w:szCs w:val="28"/>
          <w:lang w:val="uk-UA"/>
        </w:rPr>
      </w:pPr>
      <w:r w:rsidRPr="00E70FD1">
        <w:rPr>
          <w:b/>
          <w:szCs w:val="28"/>
          <w:lang w:val="uk-UA"/>
        </w:rPr>
        <w:t xml:space="preserve">ДЕЦЕНТРАЛІЗАЦІЯ ВЛАДИ ЯК УМОВА РОЗВИТКУ </w:t>
      </w:r>
    </w:p>
    <w:p w14:paraId="60F3E198" w14:textId="513A7AFF" w:rsidR="007D7C17" w:rsidRPr="00FA660A" w:rsidRDefault="007D7C17" w:rsidP="00FA660A">
      <w:pPr>
        <w:spacing w:line="720" w:lineRule="auto"/>
        <w:ind w:left="902" w:right="240"/>
        <w:jc w:val="center"/>
        <w:rPr>
          <w:b/>
          <w:szCs w:val="28"/>
          <w:lang w:val="uk-UA"/>
        </w:rPr>
      </w:pPr>
      <w:r w:rsidRPr="00E70FD1">
        <w:rPr>
          <w:b/>
          <w:szCs w:val="28"/>
          <w:lang w:val="uk-UA"/>
        </w:rPr>
        <w:t>ТЕРИТОРІАЛЬНИХ ГРОМАД В УКРАЇНІ</w:t>
      </w:r>
    </w:p>
    <w:p w14:paraId="72E14C69" w14:textId="59EA4253" w:rsidR="004155B5" w:rsidRPr="00E70FD1" w:rsidRDefault="004155B5" w:rsidP="00FA660A">
      <w:pPr>
        <w:pStyle w:val="af1"/>
        <w:numPr>
          <w:ilvl w:val="1"/>
          <w:numId w:val="23"/>
        </w:numPr>
        <w:spacing w:line="360" w:lineRule="auto"/>
        <w:ind w:right="240"/>
        <w:jc w:val="both"/>
        <w:rPr>
          <w:b/>
          <w:szCs w:val="28"/>
          <w:lang w:val="uk-UA"/>
        </w:rPr>
      </w:pPr>
      <w:r w:rsidRPr="00E70FD1">
        <w:rPr>
          <w:b/>
          <w:szCs w:val="28"/>
          <w:lang w:val="uk-UA"/>
        </w:rPr>
        <w:t>Теоретичні засади реформи децентралізації в Україні.</w:t>
      </w:r>
    </w:p>
    <w:p w14:paraId="5B3AA001" w14:textId="77777777" w:rsidR="00026B20" w:rsidRPr="00E70FD1" w:rsidRDefault="00026B20" w:rsidP="00FA660A">
      <w:pPr>
        <w:spacing w:line="360" w:lineRule="auto"/>
        <w:ind w:right="238" w:firstLine="709"/>
        <w:jc w:val="both"/>
        <w:rPr>
          <w:bCs/>
          <w:szCs w:val="28"/>
          <w:lang w:val="uk-UA"/>
        </w:rPr>
      </w:pPr>
      <w:r w:rsidRPr="00E70FD1">
        <w:rPr>
          <w:bCs/>
          <w:szCs w:val="28"/>
          <w:lang w:val="uk-UA"/>
        </w:rPr>
        <w:t xml:space="preserve">Протягом незалежності України чимало реформ було спрямовано на побудову дієвих механізмів організації суспільного життя. Особливо це стосувалося питання діяльності публічної адміністрації, як інституції, покликаної забезпечувати права та свободи громадян, давати відповіді на їх  запити,  забезпечувати розвиток та ефективне управління суспільними справами. Більшість цих реформ йшло своїм корінням до </w:t>
      </w:r>
      <w:proofErr w:type="spellStart"/>
      <w:r w:rsidRPr="00E70FD1">
        <w:rPr>
          <w:bCs/>
          <w:szCs w:val="28"/>
          <w:lang w:val="uk-UA"/>
        </w:rPr>
        <w:t>патерналістичної</w:t>
      </w:r>
      <w:proofErr w:type="spellEnd"/>
      <w:r w:rsidRPr="00E70FD1">
        <w:rPr>
          <w:bCs/>
          <w:szCs w:val="28"/>
          <w:lang w:val="uk-UA"/>
        </w:rPr>
        <w:t xml:space="preserve"> концепції, в якій ключова роль відводилася державі та її владним органам. Однак реальність першої чверті Української незалежності чітко показала, що в сучасних умовах ця система не дає добрих і сталих результатів. Вихід було знайдено в теоретичних напрацюваннях ідеї децентралізації публічної влади та її практичному втіленні шляхом формування спроможного місцевого самоврядування.  </w:t>
      </w:r>
    </w:p>
    <w:p w14:paraId="73193781" w14:textId="76E24894" w:rsidR="00026B20" w:rsidRPr="00E70FD1" w:rsidRDefault="00026B20" w:rsidP="00026B20">
      <w:pPr>
        <w:spacing w:line="360" w:lineRule="auto"/>
        <w:ind w:right="238" w:firstLine="709"/>
        <w:jc w:val="both"/>
        <w:rPr>
          <w:bCs/>
          <w:szCs w:val="28"/>
          <w:lang w:val="uk-UA"/>
        </w:rPr>
      </w:pPr>
      <w:r w:rsidRPr="00E70FD1">
        <w:rPr>
          <w:bCs/>
          <w:szCs w:val="28"/>
          <w:lang w:val="uk-UA"/>
        </w:rPr>
        <w:t>Говорячи про децентралізацію</w:t>
      </w:r>
      <w:r w:rsidR="0007580D" w:rsidRPr="00E70FD1">
        <w:rPr>
          <w:bCs/>
          <w:szCs w:val="28"/>
          <w:lang w:val="uk-UA"/>
        </w:rPr>
        <w:t>,</w:t>
      </w:r>
      <w:r w:rsidRPr="00E70FD1">
        <w:rPr>
          <w:bCs/>
          <w:szCs w:val="28"/>
          <w:lang w:val="uk-UA"/>
        </w:rPr>
        <w:t xml:space="preserve"> слід чітко означити, що цей термін означає і які процеси він окреслює. За своїм змістовим наповненням він є похідним від терміну «централізація», що означає дію за значенням централізувати (зосереджувати в одному центрі, об'єднувати в одному місці, в одних руках) або керування чим-небудь з єдиного центру</w:t>
      </w:r>
      <w:r w:rsidR="00946BAE" w:rsidRPr="00E70FD1">
        <w:rPr>
          <w:bCs/>
          <w:szCs w:val="28"/>
          <w:lang w:val="uk-UA"/>
        </w:rPr>
        <w:t xml:space="preserve"> </w:t>
      </w:r>
      <w:r w:rsidRPr="00E70FD1">
        <w:rPr>
          <w:rStyle w:val="aa"/>
          <w:bCs/>
          <w:szCs w:val="28"/>
          <w:lang w:val="uk-UA"/>
        </w:rPr>
        <w:footnoteReference w:id="1"/>
      </w:r>
      <w:r w:rsidR="00946BAE" w:rsidRPr="00E70FD1">
        <w:rPr>
          <w:bCs/>
          <w:szCs w:val="28"/>
          <w:lang w:val="uk-UA"/>
        </w:rPr>
        <w:t>.</w:t>
      </w:r>
      <w:r w:rsidRPr="00E70FD1">
        <w:rPr>
          <w:bCs/>
          <w:szCs w:val="28"/>
          <w:lang w:val="uk-UA"/>
        </w:rPr>
        <w:t xml:space="preserve"> Словник іншомовних слів тлумачить централізацію (лат., серединний), як зосередження керівництва, управління в єдиному центрі або зосередження більшої частини державних функцій у віданні центральних установ</w:t>
      </w:r>
      <w:r w:rsidR="004B1E0F" w:rsidRPr="00E70FD1">
        <w:rPr>
          <w:bCs/>
          <w:szCs w:val="28"/>
          <w:lang w:val="uk-UA"/>
        </w:rPr>
        <w:t xml:space="preserve"> </w:t>
      </w:r>
      <w:r w:rsidRPr="00E70FD1">
        <w:rPr>
          <w:rStyle w:val="aa"/>
          <w:bCs/>
          <w:szCs w:val="28"/>
          <w:lang w:val="uk-UA"/>
        </w:rPr>
        <w:footnoteReference w:id="2"/>
      </w:r>
      <w:r w:rsidR="004B1E0F" w:rsidRPr="00E70FD1">
        <w:rPr>
          <w:bCs/>
          <w:szCs w:val="28"/>
          <w:lang w:val="uk-UA"/>
        </w:rPr>
        <w:t>.</w:t>
      </w:r>
    </w:p>
    <w:p w14:paraId="29733458" w14:textId="2C07187D" w:rsidR="00026B20" w:rsidRPr="00E70FD1" w:rsidRDefault="00026B20" w:rsidP="00026B20">
      <w:pPr>
        <w:spacing w:line="360" w:lineRule="auto"/>
        <w:ind w:right="238" w:firstLine="709"/>
        <w:jc w:val="both"/>
        <w:rPr>
          <w:bCs/>
          <w:szCs w:val="28"/>
          <w:lang w:val="uk-UA"/>
        </w:rPr>
      </w:pPr>
      <w:r w:rsidRPr="00E70FD1">
        <w:rPr>
          <w:bCs/>
          <w:szCs w:val="28"/>
          <w:lang w:val="uk-UA"/>
        </w:rPr>
        <w:t>Виходячи з наведеного тлумачення «централізації» та враховуючи змістове наповнення префіксу «де», що вказує на віддалення, виділення, припинення, скасування чого-небудь, або рух до низу, зниження</w:t>
      </w:r>
      <w:r w:rsidR="004B1E0F" w:rsidRPr="00E70FD1">
        <w:rPr>
          <w:bCs/>
          <w:szCs w:val="28"/>
          <w:lang w:val="uk-UA"/>
        </w:rPr>
        <w:t xml:space="preserve"> </w:t>
      </w:r>
      <w:r w:rsidRPr="00E70FD1">
        <w:rPr>
          <w:rStyle w:val="aa"/>
          <w:bCs/>
          <w:szCs w:val="28"/>
          <w:lang w:val="uk-UA"/>
        </w:rPr>
        <w:footnoteReference w:id="3"/>
      </w:r>
      <w:r w:rsidRPr="00E70FD1">
        <w:rPr>
          <w:bCs/>
          <w:szCs w:val="28"/>
          <w:lang w:val="uk-UA"/>
        </w:rPr>
        <w:t xml:space="preserve"> в словниковій літературі термін «децентралізація» характеризується як система управління, за якої частина функцій центральної влади переходить до місцевих органів самоврядування, або як розширення прав низових органів управління, або як знищення, скасування або ослаблення централізації</w:t>
      </w:r>
      <w:r w:rsidR="004B1E0F" w:rsidRPr="00E70FD1">
        <w:rPr>
          <w:bCs/>
          <w:szCs w:val="28"/>
          <w:lang w:val="uk-UA"/>
        </w:rPr>
        <w:t xml:space="preserve"> </w:t>
      </w:r>
      <w:r w:rsidRPr="00E70FD1">
        <w:rPr>
          <w:rStyle w:val="aa"/>
          <w:bCs/>
          <w:szCs w:val="28"/>
          <w:lang w:val="uk-UA"/>
        </w:rPr>
        <w:footnoteReference w:id="4"/>
      </w:r>
      <w:r w:rsidR="004B1E0F" w:rsidRPr="00E70FD1">
        <w:rPr>
          <w:bCs/>
          <w:szCs w:val="28"/>
          <w:lang w:val="uk-UA"/>
        </w:rPr>
        <w:t>.</w:t>
      </w:r>
    </w:p>
    <w:p w14:paraId="43ABDDC6" w14:textId="77777777" w:rsidR="00026B20" w:rsidRPr="00E70FD1" w:rsidRDefault="00026B20" w:rsidP="00026B20">
      <w:pPr>
        <w:spacing w:line="360" w:lineRule="auto"/>
        <w:ind w:right="238" w:firstLine="709"/>
        <w:jc w:val="both"/>
        <w:rPr>
          <w:bCs/>
          <w:szCs w:val="28"/>
          <w:lang w:val="uk-UA"/>
        </w:rPr>
      </w:pPr>
      <w:r w:rsidRPr="00E70FD1">
        <w:rPr>
          <w:bCs/>
          <w:szCs w:val="28"/>
          <w:lang w:val="uk-UA"/>
        </w:rPr>
        <w:t>Протилежність термінів «централізація» і  «децентралізація» є очевидною, як і процесів, що вони означають. Закономірно виникає питання: чи можливим є їхня паралельність, чи вони є взаємовиключними. Теоретичні концепції і досвід їх практичного втілення у розвинутих країнах світу стверджує про необхідність їх поєднання в державному будівництві.</w:t>
      </w:r>
    </w:p>
    <w:p w14:paraId="3367CB8C" w14:textId="4A7F5F36" w:rsidR="00026B20" w:rsidRPr="00E70FD1" w:rsidRDefault="00026B20" w:rsidP="00026B20">
      <w:pPr>
        <w:spacing w:line="360" w:lineRule="auto"/>
        <w:ind w:right="238" w:firstLine="709"/>
        <w:jc w:val="both"/>
        <w:rPr>
          <w:bCs/>
          <w:szCs w:val="28"/>
          <w:lang w:val="uk-UA"/>
        </w:rPr>
      </w:pPr>
      <w:r w:rsidRPr="00E70FD1">
        <w:rPr>
          <w:bCs/>
          <w:szCs w:val="28"/>
          <w:lang w:val="uk-UA"/>
        </w:rPr>
        <w:t xml:space="preserve"> Загальновизнаним є факт, що існування будь якої держави обов’язково передбачає наявність таких справ, які обов’язково управляються центром. І коли ми починаємо говорити про «децентралізацію» то говоримо виключно про її оптимальне співвідношення з «централізацією». Український науковець Бориславський Л. зазначає, що без відповідного поєднання централізації і децентралізації жодне управління об’єктивно існувати не може, а тому їх не можна протиставляти. Централізація є невід’ємною ознакою державності. Конституційні зміни не повинні становити ризиків для державності. Це гарантується, з одного боку, монополією держави на окремі сфери (національна безпека й оборона, грошова емісія, питання громадянства тощо), а з другого – наявністю державного контролю за законністю і конституційністю функціонування суб’єктів місцевого самоврядування (адже, до певної міри, це також питання національної безпеки)</w:t>
      </w:r>
      <w:r w:rsidR="004B1E0F" w:rsidRPr="00E70FD1">
        <w:rPr>
          <w:bCs/>
          <w:szCs w:val="28"/>
          <w:lang w:val="uk-UA"/>
        </w:rPr>
        <w:t xml:space="preserve"> </w:t>
      </w:r>
      <w:r w:rsidRPr="00E70FD1">
        <w:rPr>
          <w:rStyle w:val="aa"/>
          <w:bCs/>
          <w:szCs w:val="28"/>
          <w:lang w:val="uk-UA"/>
        </w:rPr>
        <w:footnoteReference w:id="5"/>
      </w:r>
      <w:r w:rsidR="004B1E0F" w:rsidRPr="00E70FD1">
        <w:rPr>
          <w:bCs/>
          <w:szCs w:val="28"/>
          <w:lang w:val="uk-UA"/>
        </w:rPr>
        <w:t>.</w:t>
      </w:r>
      <w:r w:rsidRPr="00E70FD1">
        <w:rPr>
          <w:bCs/>
          <w:szCs w:val="28"/>
          <w:lang w:val="uk-UA"/>
        </w:rPr>
        <w:t xml:space="preserve"> </w:t>
      </w:r>
    </w:p>
    <w:p w14:paraId="2FF892CD" w14:textId="7939FE2D" w:rsidR="00026B20" w:rsidRPr="00E70FD1" w:rsidRDefault="00026B20" w:rsidP="00026B20">
      <w:pPr>
        <w:spacing w:line="360" w:lineRule="auto"/>
        <w:ind w:right="238" w:firstLine="709"/>
        <w:jc w:val="both"/>
        <w:rPr>
          <w:bCs/>
          <w:szCs w:val="28"/>
          <w:lang w:val="uk-UA"/>
        </w:rPr>
      </w:pPr>
      <w:r w:rsidRPr="00E70FD1">
        <w:rPr>
          <w:bCs/>
          <w:szCs w:val="28"/>
          <w:lang w:val="uk-UA"/>
        </w:rPr>
        <w:t xml:space="preserve">Надзвичайно глибоко теоретичні питання децентралізації досліджені французьким науковцем </w:t>
      </w:r>
      <w:proofErr w:type="spellStart"/>
      <w:r w:rsidRPr="00E70FD1">
        <w:rPr>
          <w:bCs/>
          <w:szCs w:val="28"/>
          <w:lang w:val="uk-UA"/>
        </w:rPr>
        <w:t>Ж.Веделем</w:t>
      </w:r>
      <w:proofErr w:type="spellEnd"/>
      <w:r w:rsidRPr="00E70FD1">
        <w:rPr>
          <w:bCs/>
          <w:szCs w:val="28"/>
          <w:lang w:val="uk-UA"/>
        </w:rPr>
        <w:t>. У центр визначення поняття децентралізації дослідник ставить владні повноваження і їх передання органам публічної влади, які найперше обранні населенням, а по-друге, не знаходяться в ієрархічному підпорядкуванні центральній державній владі</w:t>
      </w:r>
      <w:r w:rsidR="004B1E0F" w:rsidRPr="00E70FD1">
        <w:rPr>
          <w:bCs/>
          <w:szCs w:val="28"/>
          <w:lang w:val="uk-UA"/>
        </w:rPr>
        <w:t xml:space="preserve"> </w:t>
      </w:r>
      <w:r w:rsidRPr="00E70FD1">
        <w:rPr>
          <w:rStyle w:val="aa"/>
          <w:bCs/>
          <w:szCs w:val="28"/>
          <w:lang w:val="uk-UA"/>
        </w:rPr>
        <w:footnoteReference w:id="6"/>
      </w:r>
      <w:r w:rsidR="004B1E0F" w:rsidRPr="00E70FD1">
        <w:rPr>
          <w:bCs/>
          <w:szCs w:val="28"/>
          <w:lang w:val="uk-UA"/>
        </w:rPr>
        <w:t>.</w:t>
      </w:r>
    </w:p>
    <w:p w14:paraId="6E248D40" w14:textId="7D22930F" w:rsidR="00026B20" w:rsidRPr="00E70FD1" w:rsidRDefault="00026B20" w:rsidP="00026B20">
      <w:pPr>
        <w:spacing w:line="360" w:lineRule="auto"/>
        <w:ind w:right="238" w:firstLine="709"/>
        <w:jc w:val="both"/>
        <w:rPr>
          <w:bCs/>
          <w:szCs w:val="28"/>
          <w:lang w:val="uk-UA"/>
        </w:rPr>
      </w:pPr>
      <w:r w:rsidRPr="00E70FD1">
        <w:rPr>
          <w:bCs/>
          <w:szCs w:val="28"/>
          <w:lang w:val="uk-UA"/>
        </w:rPr>
        <w:t>Що важливо, що науковець обґрунтовує необхідність децентралізації зважаючи на дві ключові обставини. По-перше, на його думку, це забезпечує демократизацію управління, оскільки управління отримають найбільш зацікавленні у реалізації задумів на місцях, а демократизм в місцевих масштабах є більш реальним, ніж в загальнонаціональних. По-друге, «децентралізоване управління, якщо для нього забезпечені необхідні засоби і умови, є більш практичним і результативним, ніж централізоване управління»</w:t>
      </w:r>
      <w:r w:rsidR="004B1E0F" w:rsidRPr="00E70FD1">
        <w:rPr>
          <w:bCs/>
          <w:szCs w:val="28"/>
          <w:lang w:val="uk-UA"/>
        </w:rPr>
        <w:t xml:space="preserve"> </w:t>
      </w:r>
      <w:r w:rsidR="00F00670" w:rsidRPr="00E70FD1">
        <w:rPr>
          <w:rStyle w:val="aa"/>
          <w:bCs/>
          <w:szCs w:val="28"/>
          <w:lang w:val="uk-UA"/>
        </w:rPr>
        <w:footnoteReference w:id="7"/>
      </w:r>
      <w:r w:rsidR="004B1E0F" w:rsidRPr="00E70FD1">
        <w:rPr>
          <w:bCs/>
          <w:szCs w:val="28"/>
          <w:lang w:val="uk-UA"/>
        </w:rPr>
        <w:t>.</w:t>
      </w:r>
    </w:p>
    <w:p w14:paraId="0B4BB4BB" w14:textId="7ED2524C" w:rsidR="00026B20" w:rsidRPr="00E70FD1" w:rsidRDefault="00026B20" w:rsidP="00026B20">
      <w:pPr>
        <w:spacing w:line="360" w:lineRule="auto"/>
        <w:ind w:right="238" w:firstLine="709"/>
        <w:jc w:val="both"/>
        <w:rPr>
          <w:bCs/>
          <w:szCs w:val="28"/>
          <w:lang w:val="uk-UA"/>
        </w:rPr>
      </w:pPr>
      <w:r w:rsidRPr="00E70FD1">
        <w:rPr>
          <w:bCs/>
          <w:szCs w:val="28"/>
          <w:lang w:val="uk-UA"/>
        </w:rPr>
        <w:t xml:space="preserve">Теоретичні концепти співвідношення понять «централізація» і «децентралізація» </w:t>
      </w:r>
      <w:proofErr w:type="spellStart"/>
      <w:r w:rsidRPr="00E70FD1">
        <w:rPr>
          <w:bCs/>
          <w:szCs w:val="28"/>
          <w:lang w:val="uk-UA"/>
        </w:rPr>
        <w:t>грунтовно</w:t>
      </w:r>
      <w:proofErr w:type="spellEnd"/>
      <w:r w:rsidRPr="00E70FD1">
        <w:rPr>
          <w:bCs/>
          <w:szCs w:val="28"/>
          <w:lang w:val="uk-UA"/>
        </w:rPr>
        <w:t xml:space="preserve"> дослідив у свої працях В. </w:t>
      </w:r>
      <w:proofErr w:type="spellStart"/>
      <w:r w:rsidRPr="00E70FD1">
        <w:rPr>
          <w:bCs/>
          <w:szCs w:val="28"/>
          <w:lang w:val="uk-UA"/>
        </w:rPr>
        <w:t>Борденюк</w:t>
      </w:r>
      <w:proofErr w:type="spellEnd"/>
      <w:r w:rsidR="004B1E0F" w:rsidRPr="00E70FD1">
        <w:rPr>
          <w:bCs/>
          <w:szCs w:val="28"/>
          <w:lang w:val="uk-UA"/>
        </w:rPr>
        <w:t xml:space="preserve"> </w:t>
      </w:r>
      <w:r w:rsidR="00F00670" w:rsidRPr="00E70FD1">
        <w:rPr>
          <w:rStyle w:val="aa"/>
          <w:bCs/>
          <w:szCs w:val="28"/>
          <w:lang w:val="uk-UA"/>
        </w:rPr>
        <w:footnoteReference w:id="8"/>
      </w:r>
      <w:r w:rsidR="004B1E0F" w:rsidRPr="00E70FD1">
        <w:rPr>
          <w:bCs/>
          <w:szCs w:val="28"/>
          <w:lang w:val="uk-UA"/>
        </w:rPr>
        <w:t>.</w:t>
      </w:r>
      <w:r w:rsidRPr="00E70FD1">
        <w:rPr>
          <w:bCs/>
          <w:szCs w:val="28"/>
          <w:lang w:val="uk-UA"/>
        </w:rPr>
        <w:t xml:space="preserve"> Дослідник пише, що під децентралізацією державної влади (державного управління) можна розуміти будь-які процеси розподілу повноважень по здійсненню владних управлінських функцій між відповідними органами публічної влади, що складають державний механізм. Однак, на думку автора, ці процеси можуть мати різну природу, що залежить від характеру взаємовідносин між відповідними державними органами, які створюються на різних рівнях організації держави як багаторівневої управлінської системи</w:t>
      </w:r>
      <w:r w:rsidR="004B1E0F" w:rsidRPr="00E70FD1">
        <w:rPr>
          <w:bCs/>
          <w:szCs w:val="28"/>
          <w:lang w:val="uk-UA"/>
        </w:rPr>
        <w:t xml:space="preserve"> </w:t>
      </w:r>
      <w:r w:rsidR="00F00670" w:rsidRPr="00E70FD1">
        <w:rPr>
          <w:rStyle w:val="aa"/>
          <w:bCs/>
          <w:szCs w:val="28"/>
          <w:lang w:val="uk-UA"/>
        </w:rPr>
        <w:footnoteReference w:id="9"/>
      </w:r>
      <w:r w:rsidR="004B1E0F" w:rsidRPr="00E70FD1">
        <w:rPr>
          <w:bCs/>
          <w:szCs w:val="28"/>
          <w:lang w:val="uk-UA"/>
        </w:rPr>
        <w:t>.</w:t>
      </w:r>
    </w:p>
    <w:p w14:paraId="726133BC" w14:textId="6A929048" w:rsidR="00026B20" w:rsidRPr="00E70FD1" w:rsidRDefault="00026B20" w:rsidP="00026B20">
      <w:pPr>
        <w:spacing w:line="360" w:lineRule="auto"/>
        <w:ind w:right="238" w:firstLine="709"/>
        <w:jc w:val="both"/>
        <w:rPr>
          <w:bCs/>
          <w:szCs w:val="28"/>
          <w:lang w:val="uk-UA"/>
        </w:rPr>
      </w:pPr>
      <w:r w:rsidRPr="00E70FD1">
        <w:rPr>
          <w:bCs/>
          <w:szCs w:val="28"/>
          <w:lang w:val="uk-UA"/>
        </w:rPr>
        <w:t xml:space="preserve">Виходячи з такого розуміння природи децентралізації, науковець пропонує розрізняти горизонтальну та вертикальну децентралізацію. Горизонтальна децентралізація передбачає розподіл повноважень між державними органами, що функціонують на одному рівні організації державної влади (центральний, регіональний). Вертикальна або </w:t>
      </w:r>
      <w:proofErr w:type="spellStart"/>
      <w:r w:rsidRPr="00E70FD1">
        <w:rPr>
          <w:bCs/>
          <w:szCs w:val="28"/>
          <w:lang w:val="uk-UA"/>
        </w:rPr>
        <w:t>т.з</w:t>
      </w:r>
      <w:proofErr w:type="spellEnd"/>
      <w:r w:rsidRPr="00E70FD1">
        <w:rPr>
          <w:bCs/>
          <w:szCs w:val="28"/>
          <w:lang w:val="uk-UA"/>
        </w:rPr>
        <w:t>. територіальна децентралізація, передбачає розподіл владних повноважень між державними органами та органами місцевого самоврядування різного рівня</w:t>
      </w:r>
      <w:r w:rsidR="004B1E0F" w:rsidRPr="00E70FD1">
        <w:rPr>
          <w:bCs/>
          <w:szCs w:val="28"/>
          <w:lang w:val="uk-UA"/>
        </w:rPr>
        <w:t xml:space="preserve"> </w:t>
      </w:r>
      <w:r w:rsidR="00F00670" w:rsidRPr="00E70FD1">
        <w:rPr>
          <w:rStyle w:val="aa"/>
          <w:bCs/>
          <w:szCs w:val="28"/>
          <w:lang w:val="uk-UA"/>
        </w:rPr>
        <w:footnoteReference w:id="10"/>
      </w:r>
      <w:r w:rsidR="004B1E0F" w:rsidRPr="00E70FD1">
        <w:rPr>
          <w:bCs/>
          <w:szCs w:val="28"/>
          <w:lang w:val="uk-UA"/>
        </w:rPr>
        <w:t>.</w:t>
      </w:r>
    </w:p>
    <w:p w14:paraId="49DAC13D" w14:textId="77777777" w:rsidR="004B1E0F" w:rsidRPr="00E70FD1" w:rsidRDefault="00026B20" w:rsidP="004B1E0F">
      <w:pPr>
        <w:spacing w:line="360" w:lineRule="auto"/>
        <w:ind w:right="238" w:firstLine="709"/>
        <w:jc w:val="both"/>
        <w:rPr>
          <w:bCs/>
          <w:szCs w:val="28"/>
          <w:lang w:val="uk-UA"/>
        </w:rPr>
      </w:pPr>
      <w:r w:rsidRPr="00E70FD1">
        <w:rPr>
          <w:bCs/>
          <w:szCs w:val="28"/>
          <w:lang w:val="uk-UA"/>
        </w:rPr>
        <w:t xml:space="preserve">Вітчизняна дослідниця  А. </w:t>
      </w:r>
      <w:proofErr w:type="spellStart"/>
      <w:r w:rsidRPr="00E70FD1">
        <w:rPr>
          <w:bCs/>
          <w:szCs w:val="28"/>
          <w:lang w:val="uk-UA"/>
        </w:rPr>
        <w:t>Крусян</w:t>
      </w:r>
      <w:proofErr w:type="spellEnd"/>
      <w:r w:rsidRPr="00E70FD1">
        <w:rPr>
          <w:bCs/>
          <w:szCs w:val="28"/>
          <w:lang w:val="uk-UA"/>
        </w:rPr>
        <w:t xml:space="preserve"> зазначає, що наслідком децентралізації публічної влади має бути оптимальний баланс (на основі законодавчого розмежування) повноважень між органами державної влади та органами місцевого самоврядування, що в свою чергу має призвести до її трансформації з метою демократизації державного управління, посилення ефективності місцевого самоврядування</w:t>
      </w:r>
      <w:r w:rsidR="004B1E0F" w:rsidRPr="00E70FD1">
        <w:rPr>
          <w:bCs/>
          <w:szCs w:val="28"/>
          <w:lang w:val="uk-UA"/>
        </w:rPr>
        <w:t>,</w:t>
      </w:r>
      <w:r w:rsidRPr="00E70FD1">
        <w:rPr>
          <w:bCs/>
          <w:szCs w:val="28"/>
          <w:lang w:val="uk-UA"/>
        </w:rPr>
        <w:t xml:space="preserve"> що в сучасних умовах для України є гарантіями збереження її територіальної цілісності, стабілізації соціально-політичної ситуації та, водночас, конституційно-правовим підґрунтям подальшого розвитку як демократичної правової держави</w:t>
      </w:r>
      <w:r w:rsidR="004B1E0F" w:rsidRPr="00E70FD1">
        <w:rPr>
          <w:bCs/>
          <w:szCs w:val="28"/>
          <w:lang w:val="uk-UA"/>
        </w:rPr>
        <w:t xml:space="preserve"> </w:t>
      </w:r>
      <w:r w:rsidR="00F00670" w:rsidRPr="00E70FD1">
        <w:rPr>
          <w:rStyle w:val="aa"/>
          <w:bCs/>
          <w:szCs w:val="28"/>
          <w:lang w:val="uk-UA"/>
        </w:rPr>
        <w:footnoteReference w:id="11"/>
      </w:r>
      <w:r w:rsidR="004B1E0F" w:rsidRPr="00E70FD1">
        <w:rPr>
          <w:bCs/>
          <w:szCs w:val="28"/>
          <w:lang w:val="uk-UA"/>
        </w:rPr>
        <w:t>.</w:t>
      </w:r>
    </w:p>
    <w:p w14:paraId="33196CBC" w14:textId="64D93C15" w:rsidR="00026B20" w:rsidRPr="00E70FD1" w:rsidRDefault="00026B20" w:rsidP="004B1E0F">
      <w:pPr>
        <w:spacing w:line="360" w:lineRule="auto"/>
        <w:ind w:right="238" w:firstLine="709"/>
        <w:jc w:val="both"/>
        <w:rPr>
          <w:bCs/>
          <w:szCs w:val="28"/>
          <w:lang w:val="uk-UA"/>
        </w:rPr>
      </w:pPr>
      <w:r w:rsidRPr="00E70FD1">
        <w:rPr>
          <w:bCs/>
          <w:szCs w:val="28"/>
          <w:lang w:val="uk-UA"/>
        </w:rPr>
        <w:t xml:space="preserve">Про децентралізацію влади як передачу максимальної кількості повноважень та бюджетних коштів, від державних органів до місцевого самоврядування говорять і автори роботи </w:t>
      </w:r>
      <w:r w:rsidR="004B1E0F" w:rsidRPr="00E70FD1">
        <w:rPr>
          <w:bCs/>
          <w:szCs w:val="28"/>
          <w:lang w:val="uk-UA"/>
        </w:rPr>
        <w:t>«</w:t>
      </w:r>
      <w:r w:rsidRPr="00E70FD1">
        <w:rPr>
          <w:bCs/>
          <w:szCs w:val="28"/>
          <w:lang w:val="uk-UA"/>
        </w:rPr>
        <w:t>Децентралізація в Україні: законодавчі новації та суспільні сподівання</w:t>
      </w:r>
      <w:r w:rsidR="004B1E0F" w:rsidRPr="00E70FD1">
        <w:rPr>
          <w:bCs/>
          <w:szCs w:val="28"/>
          <w:lang w:val="uk-UA"/>
        </w:rPr>
        <w:t>»</w:t>
      </w:r>
      <w:r w:rsidRPr="00E70FD1">
        <w:rPr>
          <w:bCs/>
          <w:szCs w:val="28"/>
          <w:lang w:val="uk-UA"/>
        </w:rPr>
        <w:t xml:space="preserve">. На їхнє переконання, завдяки цьому процесу сільські, селищні, міські ради, що працюють найближче до людей, отримають необхідні повноваження для  ефективного вирішення місцевих проблем. Це дозволить нарешті втілити в практику принципу </w:t>
      </w:r>
      <w:proofErr w:type="spellStart"/>
      <w:r w:rsidRPr="00E70FD1">
        <w:rPr>
          <w:bCs/>
          <w:szCs w:val="28"/>
          <w:lang w:val="uk-UA"/>
        </w:rPr>
        <w:t>субсидіарності</w:t>
      </w:r>
      <w:proofErr w:type="spellEnd"/>
      <w:r w:rsidRPr="00E70FD1">
        <w:rPr>
          <w:bCs/>
          <w:szCs w:val="28"/>
          <w:lang w:val="uk-UA"/>
        </w:rPr>
        <w:t>, передбаченого Європейською хартією місцевого самоврядування, ратифікованою Україною у 1997 р.</w:t>
      </w:r>
      <w:r w:rsidR="00F00670" w:rsidRPr="00E70FD1">
        <w:rPr>
          <w:rStyle w:val="aa"/>
          <w:bCs/>
          <w:szCs w:val="28"/>
          <w:lang w:val="uk-UA"/>
        </w:rPr>
        <w:footnoteReference w:id="12"/>
      </w:r>
    </w:p>
    <w:p w14:paraId="716D3313" w14:textId="294AA0BD" w:rsidR="00026B20" w:rsidRPr="00E70FD1" w:rsidRDefault="00026B20" w:rsidP="00026B20">
      <w:pPr>
        <w:spacing w:line="360" w:lineRule="auto"/>
        <w:ind w:right="238" w:firstLine="709"/>
        <w:jc w:val="both"/>
        <w:rPr>
          <w:bCs/>
          <w:szCs w:val="28"/>
          <w:lang w:val="uk-UA"/>
        </w:rPr>
      </w:pPr>
      <w:r w:rsidRPr="00E70FD1">
        <w:rPr>
          <w:bCs/>
          <w:szCs w:val="28"/>
          <w:lang w:val="uk-UA"/>
        </w:rPr>
        <w:t xml:space="preserve">Історія децентралізації багато в чому склалася ще в XIX – на початку XX ст. Вона базується на висновках економічної теорії і, як правило, містить у собі наступні чотири тези </w:t>
      </w:r>
      <w:r w:rsidR="0019561B" w:rsidRPr="00E70FD1">
        <w:rPr>
          <w:rStyle w:val="aa"/>
          <w:bCs/>
          <w:szCs w:val="28"/>
          <w:lang w:val="uk-UA"/>
        </w:rPr>
        <w:footnoteReference w:id="13"/>
      </w:r>
      <w:r w:rsidRPr="00E70FD1">
        <w:rPr>
          <w:bCs/>
          <w:szCs w:val="28"/>
          <w:lang w:val="uk-UA"/>
        </w:rPr>
        <w:t xml:space="preserve">: </w:t>
      </w:r>
    </w:p>
    <w:p w14:paraId="054D4463" w14:textId="33E562D4" w:rsidR="00026B20" w:rsidRPr="00E70FD1" w:rsidRDefault="00026B20" w:rsidP="0028659B">
      <w:pPr>
        <w:pStyle w:val="af1"/>
        <w:numPr>
          <w:ilvl w:val="0"/>
          <w:numId w:val="33"/>
        </w:numPr>
        <w:tabs>
          <w:tab w:val="left" w:pos="1134"/>
        </w:tabs>
        <w:spacing w:line="360" w:lineRule="auto"/>
        <w:ind w:left="0" w:right="238" w:firstLine="709"/>
        <w:jc w:val="both"/>
        <w:rPr>
          <w:bCs/>
          <w:szCs w:val="28"/>
          <w:lang w:val="uk-UA"/>
        </w:rPr>
      </w:pPr>
      <w:r w:rsidRPr="00E70FD1">
        <w:rPr>
          <w:bCs/>
          <w:szCs w:val="28"/>
          <w:lang w:val="uk-UA"/>
        </w:rPr>
        <w:t xml:space="preserve">Децентралізація забезпечує більш ефективне розміщення ресурсів у громадському секторі. Система, при якій рішення про розміщення ресурсів у суспільному секторі приймаються на регіональному і муніципальному рівні, робить суспільний вибір більш точним, дозволяючи враховувати місцеві особливості суспільних переваг. </w:t>
      </w:r>
    </w:p>
    <w:p w14:paraId="00452D69" w14:textId="26338A63" w:rsidR="00026B20" w:rsidRPr="00E70FD1" w:rsidRDefault="00026B20" w:rsidP="0028659B">
      <w:pPr>
        <w:pStyle w:val="af1"/>
        <w:numPr>
          <w:ilvl w:val="0"/>
          <w:numId w:val="33"/>
        </w:numPr>
        <w:tabs>
          <w:tab w:val="left" w:pos="1134"/>
        </w:tabs>
        <w:spacing w:line="360" w:lineRule="auto"/>
        <w:ind w:left="0" w:right="238" w:firstLine="709"/>
        <w:jc w:val="both"/>
        <w:rPr>
          <w:bCs/>
          <w:szCs w:val="28"/>
          <w:lang w:val="uk-UA"/>
        </w:rPr>
      </w:pPr>
      <w:r w:rsidRPr="00E70FD1">
        <w:rPr>
          <w:bCs/>
          <w:szCs w:val="28"/>
          <w:lang w:val="uk-UA"/>
        </w:rPr>
        <w:t xml:space="preserve">Децентралізація сприяє росту підзвітності органів державної влади в питаннях витрачання бюджетних коштів. Суть даного аргументу полягає у тому, що при децентралізації зв’язок між сплаченими податками й отриманими суспільними благами і послугами виявляється більш прямим і прозорим, оскільки податки стягуються там, де здійснюються бюджетні витрати. </w:t>
      </w:r>
    </w:p>
    <w:p w14:paraId="78EBC565" w14:textId="184F2D44" w:rsidR="00026B20" w:rsidRPr="00E70FD1" w:rsidRDefault="00026B20" w:rsidP="0028659B">
      <w:pPr>
        <w:pStyle w:val="af1"/>
        <w:numPr>
          <w:ilvl w:val="0"/>
          <w:numId w:val="33"/>
        </w:numPr>
        <w:tabs>
          <w:tab w:val="left" w:pos="1134"/>
        </w:tabs>
        <w:spacing w:line="360" w:lineRule="auto"/>
        <w:ind w:left="0" w:right="238" w:firstLine="709"/>
        <w:jc w:val="both"/>
        <w:rPr>
          <w:bCs/>
          <w:szCs w:val="28"/>
          <w:lang w:val="uk-UA"/>
        </w:rPr>
      </w:pPr>
      <w:r w:rsidRPr="00E70FD1">
        <w:rPr>
          <w:bCs/>
          <w:szCs w:val="28"/>
          <w:lang w:val="uk-UA"/>
        </w:rPr>
        <w:t xml:space="preserve">Наявність власної податкової бази спонукає регіональну і місцеву владу вживати заходів для її розширення, тобто заохочувати розвиток регіональних і місцевих економік. </w:t>
      </w:r>
    </w:p>
    <w:p w14:paraId="0800B300" w14:textId="668E1DAD" w:rsidR="00026B20" w:rsidRPr="00E70FD1" w:rsidRDefault="00026B20" w:rsidP="0028659B">
      <w:pPr>
        <w:pStyle w:val="af1"/>
        <w:numPr>
          <w:ilvl w:val="0"/>
          <w:numId w:val="33"/>
        </w:numPr>
        <w:tabs>
          <w:tab w:val="left" w:pos="1134"/>
        </w:tabs>
        <w:spacing w:line="360" w:lineRule="auto"/>
        <w:ind w:left="0" w:right="238" w:firstLine="709"/>
        <w:jc w:val="both"/>
        <w:rPr>
          <w:bCs/>
          <w:szCs w:val="28"/>
          <w:lang w:val="uk-UA"/>
        </w:rPr>
      </w:pPr>
      <w:r w:rsidRPr="00E70FD1">
        <w:rPr>
          <w:bCs/>
          <w:szCs w:val="28"/>
          <w:lang w:val="uk-UA"/>
        </w:rPr>
        <w:t>Наділення регіональної і місцевої влади правом самостійно розпоряджатися бюджетними коштами стимулює їх до скорочення необґрунтованих витрат у суспільному секторі.</w:t>
      </w:r>
    </w:p>
    <w:p w14:paraId="1DDFB9E1" w14:textId="2BB20CEF" w:rsidR="00026B20" w:rsidRPr="00E70FD1" w:rsidRDefault="00026B20" w:rsidP="00026B20">
      <w:pPr>
        <w:spacing w:line="360" w:lineRule="auto"/>
        <w:ind w:right="238" w:firstLine="709"/>
        <w:jc w:val="both"/>
        <w:rPr>
          <w:bCs/>
          <w:szCs w:val="28"/>
          <w:lang w:val="uk-UA"/>
        </w:rPr>
      </w:pPr>
      <w:r w:rsidRPr="00E70FD1">
        <w:rPr>
          <w:bCs/>
          <w:szCs w:val="28"/>
          <w:lang w:val="uk-UA"/>
        </w:rPr>
        <w:t xml:space="preserve">Одним із найважливіших питань децентралізації є межа, до якої і за якими повноваженнями може здійснюватися децентралізація. Відповідь на це питання дає принцип </w:t>
      </w:r>
      <w:proofErr w:type="spellStart"/>
      <w:r w:rsidRPr="00E70FD1">
        <w:rPr>
          <w:bCs/>
          <w:szCs w:val="28"/>
          <w:lang w:val="uk-UA"/>
        </w:rPr>
        <w:t>субсидіарності</w:t>
      </w:r>
      <w:proofErr w:type="spellEnd"/>
      <w:r w:rsidRPr="00E70FD1">
        <w:rPr>
          <w:bCs/>
          <w:szCs w:val="28"/>
          <w:lang w:val="uk-UA"/>
        </w:rPr>
        <w:t xml:space="preserve">, що дозволяє, і наказує, органам вищого рівня допомагати органам нижчого рівня лише тоді, коли необхідно, і ця необхідність має адекватну форму та вимір. Одночасно має діяти принцип пропорційності. Потреба з’являється тоді, коли органи нижчого рівня не можуть виконувати свої завдання та обов’язки, і зникає тоді, коли за допомогою органів вищого рівня – нижчі повертають собі здатність вирішувати проблеми. Принцип </w:t>
      </w:r>
      <w:proofErr w:type="spellStart"/>
      <w:r w:rsidRPr="00E70FD1">
        <w:rPr>
          <w:bCs/>
          <w:szCs w:val="28"/>
          <w:lang w:val="uk-UA"/>
        </w:rPr>
        <w:t>субсидіарності</w:t>
      </w:r>
      <w:proofErr w:type="spellEnd"/>
      <w:r w:rsidRPr="00E70FD1">
        <w:rPr>
          <w:bCs/>
          <w:szCs w:val="28"/>
          <w:lang w:val="uk-UA"/>
        </w:rPr>
        <w:t xml:space="preserve"> є своєрідним бар’єром перед надмірним впливом централізації вищими органами</w:t>
      </w:r>
      <w:r w:rsidR="007E03EC" w:rsidRPr="00E70FD1">
        <w:rPr>
          <w:bCs/>
          <w:szCs w:val="28"/>
          <w:lang w:val="uk-UA"/>
        </w:rPr>
        <w:t xml:space="preserve"> </w:t>
      </w:r>
      <w:r w:rsidR="0019561B" w:rsidRPr="00E70FD1">
        <w:rPr>
          <w:rStyle w:val="aa"/>
          <w:bCs/>
          <w:szCs w:val="28"/>
          <w:lang w:val="uk-UA"/>
        </w:rPr>
        <w:footnoteReference w:id="14"/>
      </w:r>
      <w:r w:rsidR="007E03EC" w:rsidRPr="00E70FD1">
        <w:rPr>
          <w:bCs/>
          <w:szCs w:val="28"/>
          <w:lang w:val="uk-UA"/>
        </w:rPr>
        <w:t>.</w:t>
      </w:r>
    </w:p>
    <w:p w14:paraId="2AEAAD07" w14:textId="77777777" w:rsidR="00026B20" w:rsidRPr="00E70FD1" w:rsidRDefault="00026B20" w:rsidP="00026B20">
      <w:pPr>
        <w:spacing w:line="360" w:lineRule="auto"/>
        <w:ind w:right="238" w:firstLine="709"/>
        <w:jc w:val="both"/>
        <w:rPr>
          <w:bCs/>
          <w:szCs w:val="28"/>
          <w:lang w:val="uk-UA"/>
        </w:rPr>
      </w:pPr>
      <w:r w:rsidRPr="00E70FD1">
        <w:rPr>
          <w:bCs/>
          <w:szCs w:val="28"/>
          <w:lang w:val="uk-UA"/>
        </w:rPr>
        <w:t xml:space="preserve">Джерела ідеї </w:t>
      </w:r>
      <w:proofErr w:type="spellStart"/>
      <w:r w:rsidRPr="00E70FD1">
        <w:rPr>
          <w:bCs/>
          <w:szCs w:val="28"/>
          <w:lang w:val="uk-UA"/>
        </w:rPr>
        <w:t>субсидіарності</w:t>
      </w:r>
      <w:proofErr w:type="spellEnd"/>
      <w:r w:rsidRPr="00E70FD1">
        <w:rPr>
          <w:bCs/>
          <w:szCs w:val="28"/>
          <w:lang w:val="uk-UA"/>
        </w:rPr>
        <w:t xml:space="preserve"> різноманітні. З одного боку, ми маємо філософську традицію Аристотеля, святого Томи Аквінського, </w:t>
      </w:r>
      <w:proofErr w:type="spellStart"/>
      <w:r w:rsidRPr="00E70FD1">
        <w:rPr>
          <w:bCs/>
          <w:szCs w:val="28"/>
          <w:lang w:val="uk-UA"/>
        </w:rPr>
        <w:t>Альтусія</w:t>
      </w:r>
      <w:proofErr w:type="spellEnd"/>
      <w:r w:rsidRPr="00E70FD1">
        <w:rPr>
          <w:bCs/>
          <w:szCs w:val="28"/>
          <w:lang w:val="uk-UA"/>
        </w:rPr>
        <w:t xml:space="preserve">, Олексія де </w:t>
      </w:r>
      <w:proofErr w:type="spellStart"/>
      <w:r w:rsidRPr="00E70FD1">
        <w:rPr>
          <w:bCs/>
          <w:szCs w:val="28"/>
          <w:lang w:val="uk-UA"/>
        </w:rPr>
        <w:t>Токвіля</w:t>
      </w:r>
      <w:proofErr w:type="spellEnd"/>
      <w:r w:rsidRPr="00E70FD1">
        <w:rPr>
          <w:bCs/>
          <w:szCs w:val="28"/>
          <w:lang w:val="uk-UA"/>
        </w:rPr>
        <w:t xml:space="preserve"> та </w:t>
      </w:r>
      <w:proofErr w:type="spellStart"/>
      <w:r w:rsidRPr="00E70FD1">
        <w:rPr>
          <w:bCs/>
          <w:szCs w:val="28"/>
          <w:lang w:val="uk-UA"/>
        </w:rPr>
        <w:t>ін</w:t>
      </w:r>
      <w:proofErr w:type="spellEnd"/>
      <w:r w:rsidRPr="00E70FD1">
        <w:rPr>
          <w:bCs/>
          <w:szCs w:val="28"/>
          <w:lang w:val="uk-UA"/>
        </w:rPr>
        <w:t xml:space="preserve">, а з іншого боку – середньовічну політичну практику, особливо в німецьких землях, де був відносно високий ступінь політичної незалежності та автономії політичних одиниць нижчого рівня, що допускався у великій ієрархічній, проте вільній імперській схемі. Пізніше ідея принципу </w:t>
      </w:r>
      <w:proofErr w:type="spellStart"/>
      <w:r w:rsidRPr="00E70FD1">
        <w:rPr>
          <w:bCs/>
          <w:szCs w:val="28"/>
          <w:lang w:val="uk-UA"/>
        </w:rPr>
        <w:t>субсидіарності</w:t>
      </w:r>
      <w:proofErr w:type="spellEnd"/>
      <w:r w:rsidRPr="00E70FD1">
        <w:rPr>
          <w:bCs/>
          <w:szCs w:val="28"/>
          <w:lang w:val="uk-UA"/>
        </w:rPr>
        <w:t xml:space="preserve"> відновилася у соціальному вченні Католицької церкви, а також у конституційних нормах та практиках багатьох країн, таких як Німеччина, Австрія, Швейцарія, Португалія чи Польща. З прийняттям Маастрихтського договору принцип </w:t>
      </w:r>
      <w:proofErr w:type="spellStart"/>
      <w:r w:rsidRPr="00E70FD1">
        <w:rPr>
          <w:bCs/>
          <w:szCs w:val="28"/>
          <w:lang w:val="uk-UA"/>
        </w:rPr>
        <w:t>субсидіарності</w:t>
      </w:r>
      <w:proofErr w:type="spellEnd"/>
      <w:r w:rsidRPr="00E70FD1">
        <w:rPr>
          <w:bCs/>
          <w:szCs w:val="28"/>
          <w:lang w:val="uk-UA"/>
        </w:rPr>
        <w:t xml:space="preserve"> став одним з фундаментальних принципів Європейського Союзу.</w:t>
      </w:r>
    </w:p>
    <w:p w14:paraId="07FCB98B" w14:textId="68A6E6D1" w:rsidR="00026B20" w:rsidRPr="00E70FD1" w:rsidRDefault="00026B20" w:rsidP="00026B20">
      <w:pPr>
        <w:spacing w:line="360" w:lineRule="auto"/>
        <w:ind w:right="238" w:firstLine="709"/>
        <w:jc w:val="both"/>
        <w:rPr>
          <w:bCs/>
          <w:szCs w:val="28"/>
          <w:lang w:val="uk-UA"/>
        </w:rPr>
      </w:pPr>
      <w:r w:rsidRPr="00E70FD1">
        <w:rPr>
          <w:bCs/>
          <w:szCs w:val="28"/>
          <w:lang w:val="uk-UA"/>
        </w:rPr>
        <w:t xml:space="preserve">Вперше у вітчизняному нормативному масиві застосування принципу </w:t>
      </w:r>
      <w:proofErr w:type="spellStart"/>
      <w:r w:rsidRPr="00E70FD1">
        <w:rPr>
          <w:bCs/>
          <w:szCs w:val="28"/>
          <w:lang w:val="uk-UA"/>
        </w:rPr>
        <w:t>субсидіарності</w:t>
      </w:r>
      <w:proofErr w:type="spellEnd"/>
      <w:r w:rsidRPr="00E70FD1">
        <w:rPr>
          <w:bCs/>
          <w:szCs w:val="28"/>
          <w:lang w:val="uk-UA"/>
        </w:rPr>
        <w:t xml:space="preserve"> здійснено в постанові Кабінету Міністрів України від 21 липня 2006 р. «Про затвердження Державної стратегії регіонального розвитку на період до 2015 р.». У ній визначається, що регіональна політика здійснюється на основі принципу </w:t>
      </w:r>
      <w:proofErr w:type="spellStart"/>
      <w:r w:rsidRPr="00E70FD1">
        <w:rPr>
          <w:bCs/>
          <w:szCs w:val="28"/>
          <w:lang w:val="uk-UA"/>
        </w:rPr>
        <w:t>субсидіарності</w:t>
      </w:r>
      <w:proofErr w:type="spellEnd"/>
      <w:r w:rsidRPr="00E70FD1">
        <w:rPr>
          <w:bCs/>
          <w:szCs w:val="28"/>
          <w:lang w:val="uk-UA"/>
        </w:rPr>
        <w:t>, тобто розподілу владних повноважень, за якими місце надання адміністративної (управлінської) послуги максимально наближене до її безпосереднього споживача з урахуванням повноти надання належної якості послуги шляхом концентрації матеріальних і фінансових ресурсів на відповідному територіальному рівні управління</w:t>
      </w:r>
      <w:r w:rsidR="007E03EC" w:rsidRPr="00E70FD1">
        <w:rPr>
          <w:bCs/>
          <w:szCs w:val="28"/>
          <w:lang w:val="uk-UA"/>
        </w:rPr>
        <w:t xml:space="preserve"> </w:t>
      </w:r>
      <w:r w:rsidR="0019561B" w:rsidRPr="00E70FD1">
        <w:rPr>
          <w:rStyle w:val="aa"/>
          <w:bCs/>
          <w:szCs w:val="28"/>
          <w:lang w:val="uk-UA"/>
        </w:rPr>
        <w:footnoteReference w:id="15"/>
      </w:r>
      <w:r w:rsidRPr="00E70FD1">
        <w:rPr>
          <w:bCs/>
          <w:szCs w:val="28"/>
          <w:lang w:val="uk-UA"/>
        </w:rPr>
        <w:t xml:space="preserve">. </w:t>
      </w:r>
    </w:p>
    <w:p w14:paraId="0566AE5D" w14:textId="326BCD34" w:rsidR="00026B20" w:rsidRPr="00E70FD1" w:rsidRDefault="00026B20" w:rsidP="00026B20">
      <w:pPr>
        <w:spacing w:line="360" w:lineRule="auto"/>
        <w:ind w:right="238" w:firstLine="709"/>
        <w:jc w:val="both"/>
        <w:rPr>
          <w:bCs/>
          <w:szCs w:val="28"/>
          <w:lang w:val="uk-UA"/>
        </w:rPr>
      </w:pPr>
      <w:r w:rsidRPr="00E70FD1">
        <w:rPr>
          <w:bCs/>
          <w:szCs w:val="28"/>
          <w:lang w:val="uk-UA"/>
        </w:rPr>
        <w:t>Більш відповідне тлумачення поняття «</w:t>
      </w:r>
      <w:proofErr w:type="spellStart"/>
      <w:r w:rsidRPr="00E70FD1">
        <w:rPr>
          <w:bCs/>
          <w:szCs w:val="28"/>
          <w:lang w:val="uk-UA"/>
        </w:rPr>
        <w:t>субсидіарність</w:t>
      </w:r>
      <w:proofErr w:type="spellEnd"/>
      <w:r w:rsidRPr="00E70FD1">
        <w:rPr>
          <w:bCs/>
          <w:szCs w:val="28"/>
          <w:lang w:val="uk-UA"/>
        </w:rPr>
        <w:t xml:space="preserve">» міститься в державній стратегії регіонального розвитку на період до 2020 р., прийнятій за виконанням попередньої, про яку вже йшлося. Так, тут </w:t>
      </w:r>
      <w:proofErr w:type="spellStart"/>
      <w:r w:rsidRPr="00E70FD1">
        <w:rPr>
          <w:bCs/>
          <w:szCs w:val="28"/>
          <w:lang w:val="uk-UA"/>
        </w:rPr>
        <w:t>субсидіарність</w:t>
      </w:r>
      <w:proofErr w:type="spellEnd"/>
      <w:r w:rsidRPr="00E70FD1">
        <w:rPr>
          <w:bCs/>
          <w:szCs w:val="28"/>
          <w:lang w:val="uk-UA"/>
        </w:rPr>
        <w:t xml:space="preserve"> визначається як децентралізація владних повноважень, їх передача іншим органам на найнижчий рівень управління, котрі можуть їх реалізувати найбільш ефективно</w:t>
      </w:r>
      <w:r w:rsidR="007E03EC" w:rsidRPr="00E70FD1">
        <w:rPr>
          <w:bCs/>
          <w:szCs w:val="28"/>
          <w:lang w:val="uk-UA"/>
        </w:rPr>
        <w:t xml:space="preserve"> </w:t>
      </w:r>
      <w:r w:rsidR="0019561B" w:rsidRPr="00E70FD1">
        <w:rPr>
          <w:rStyle w:val="aa"/>
          <w:bCs/>
          <w:szCs w:val="28"/>
          <w:lang w:val="uk-UA"/>
        </w:rPr>
        <w:footnoteReference w:id="16"/>
      </w:r>
      <w:r w:rsidR="007E03EC" w:rsidRPr="00E70FD1">
        <w:rPr>
          <w:bCs/>
          <w:szCs w:val="28"/>
          <w:lang w:val="uk-UA"/>
        </w:rPr>
        <w:t>.</w:t>
      </w:r>
    </w:p>
    <w:p w14:paraId="4F3BE759" w14:textId="77777777" w:rsidR="00026B20" w:rsidRPr="00E70FD1" w:rsidRDefault="00026B20" w:rsidP="00026B20">
      <w:pPr>
        <w:spacing w:line="360" w:lineRule="auto"/>
        <w:ind w:right="238" w:firstLine="709"/>
        <w:jc w:val="both"/>
        <w:rPr>
          <w:bCs/>
          <w:szCs w:val="28"/>
          <w:lang w:val="uk-UA"/>
        </w:rPr>
      </w:pPr>
      <w:r w:rsidRPr="00E70FD1">
        <w:rPr>
          <w:bCs/>
          <w:szCs w:val="28"/>
          <w:lang w:val="uk-UA"/>
        </w:rPr>
        <w:t xml:space="preserve">Важливим документом, що є своєрідним наріжним </w:t>
      </w:r>
      <w:proofErr w:type="spellStart"/>
      <w:r w:rsidRPr="00E70FD1">
        <w:rPr>
          <w:bCs/>
          <w:szCs w:val="28"/>
          <w:lang w:val="uk-UA"/>
        </w:rPr>
        <w:t>каменем</w:t>
      </w:r>
      <w:proofErr w:type="spellEnd"/>
      <w:r w:rsidRPr="00E70FD1">
        <w:rPr>
          <w:bCs/>
          <w:szCs w:val="28"/>
          <w:lang w:val="uk-UA"/>
        </w:rPr>
        <w:t xml:space="preserve"> впровадження принципу </w:t>
      </w:r>
      <w:proofErr w:type="spellStart"/>
      <w:r w:rsidRPr="00E70FD1">
        <w:rPr>
          <w:bCs/>
          <w:szCs w:val="28"/>
          <w:lang w:val="uk-UA"/>
        </w:rPr>
        <w:t>субсидіарності</w:t>
      </w:r>
      <w:proofErr w:type="spellEnd"/>
      <w:r w:rsidRPr="00E70FD1">
        <w:rPr>
          <w:bCs/>
          <w:szCs w:val="28"/>
          <w:lang w:val="uk-UA"/>
        </w:rPr>
        <w:t xml:space="preserve"> в організацію та діяльність органів місцевого самоврядування є Європейська хартія місцевого самоврядування (надалі – Хартія), яку Україна ратифікувала без зауважень у 1997 році. Хартія фактично є уніфікованим переліком міжнародних стандартів, які мають як загальне значення для становлення, розвитку і функціонування системи місцевого самоврядування, так і профільне – у контексті їх реалізації в законодавстві окремих країн,  тобто виступає  одним із джерел муніципального права європейських держав. </w:t>
      </w:r>
    </w:p>
    <w:p w14:paraId="482718B3" w14:textId="77777777" w:rsidR="00026B20" w:rsidRPr="00E70FD1" w:rsidRDefault="00026B20" w:rsidP="00026B20">
      <w:pPr>
        <w:spacing w:line="360" w:lineRule="auto"/>
        <w:ind w:right="238" w:firstLine="709"/>
        <w:jc w:val="both"/>
        <w:rPr>
          <w:bCs/>
          <w:szCs w:val="28"/>
          <w:lang w:val="uk-UA"/>
        </w:rPr>
      </w:pPr>
      <w:r w:rsidRPr="00E70FD1">
        <w:rPr>
          <w:bCs/>
          <w:szCs w:val="28"/>
          <w:lang w:val="uk-UA"/>
        </w:rPr>
        <w:t xml:space="preserve">Поява Хартії пов’язана з післявоєнною розбудовою демократичних європейських країн. Шукаючи нові форми різнорівневої інтеграції, у тому числі й на локально-регіональному рівні, виникла необхідність зіставлення систем управління місцевих органів у різних країнах та пошуку уніфікованих підходів до подальшого розвитку. </w:t>
      </w:r>
    </w:p>
    <w:p w14:paraId="1EEB5CED" w14:textId="77777777" w:rsidR="00026B20" w:rsidRPr="00E70FD1" w:rsidRDefault="00026B20" w:rsidP="00026B20">
      <w:pPr>
        <w:spacing w:line="360" w:lineRule="auto"/>
        <w:ind w:right="238" w:firstLine="709"/>
        <w:jc w:val="both"/>
        <w:rPr>
          <w:bCs/>
          <w:szCs w:val="28"/>
          <w:lang w:val="uk-UA"/>
        </w:rPr>
      </w:pPr>
      <w:r w:rsidRPr="00E70FD1">
        <w:rPr>
          <w:bCs/>
          <w:szCs w:val="28"/>
          <w:lang w:val="uk-UA"/>
        </w:rPr>
        <w:t>Розроблялася Хартія з 1968 р., коли створена Радою Європи Постійна конференція місцевої і регіональної влади Європи (з січня 1994 р. рішенням Комітету Міністрів Ради Європи перейменовано на Конгрес місцевої і регіональної влади) у своїй резолюції № 64 (1968 р.) виступила з пропозицією про прийняття Декларації принципів місцевого самоврядування. Хартія розроблялася 17 років, у червні 1985 р. її було схвалено урядами 23-х держав і відкрито до підписання членами Ради Європи з 15 жовтня 1985 р.</w:t>
      </w:r>
    </w:p>
    <w:p w14:paraId="4658B807" w14:textId="3B2F60B2" w:rsidR="00026B20" w:rsidRPr="00E70FD1" w:rsidRDefault="00026B20" w:rsidP="00026B20">
      <w:pPr>
        <w:spacing w:line="360" w:lineRule="auto"/>
        <w:ind w:right="238" w:firstLine="709"/>
        <w:jc w:val="both"/>
        <w:rPr>
          <w:bCs/>
          <w:szCs w:val="28"/>
          <w:lang w:val="uk-UA"/>
        </w:rPr>
      </w:pPr>
      <w:r w:rsidRPr="00E70FD1">
        <w:rPr>
          <w:bCs/>
          <w:szCs w:val="28"/>
          <w:lang w:val="uk-UA"/>
        </w:rPr>
        <w:t>Досить тривалий період розробки цього документа свідчить про те, що проблема взаємовідносин місцевої і центральної влади є дуже складною навіть для давно сформованих і тому краще розроблених демократичних систем, зокрема у країнах Західної Європи. Спрямовані на захист і посилення незалежності місцевої влади в різних країнах Європи положення цього документа є значним внеском у закладення основ такої Європи, яка б будувалася на принципах демократії і децентралізації влади</w:t>
      </w:r>
      <w:r w:rsidR="007E03EC" w:rsidRPr="00E70FD1">
        <w:rPr>
          <w:bCs/>
          <w:szCs w:val="28"/>
          <w:lang w:val="uk-UA"/>
        </w:rPr>
        <w:t xml:space="preserve"> </w:t>
      </w:r>
      <w:r w:rsidR="0019561B" w:rsidRPr="00E70FD1">
        <w:rPr>
          <w:rStyle w:val="aa"/>
          <w:bCs/>
          <w:szCs w:val="28"/>
          <w:lang w:val="uk-UA"/>
        </w:rPr>
        <w:footnoteReference w:id="17"/>
      </w:r>
      <w:r w:rsidR="007E03EC" w:rsidRPr="00E70FD1">
        <w:rPr>
          <w:bCs/>
          <w:szCs w:val="28"/>
          <w:lang w:val="uk-UA"/>
        </w:rPr>
        <w:t>.</w:t>
      </w:r>
    </w:p>
    <w:p w14:paraId="5498CCC4" w14:textId="77777777" w:rsidR="00026B20" w:rsidRPr="00E70FD1" w:rsidRDefault="00026B20" w:rsidP="00026B20">
      <w:pPr>
        <w:spacing w:line="360" w:lineRule="auto"/>
        <w:ind w:right="238" w:firstLine="709"/>
        <w:jc w:val="both"/>
        <w:rPr>
          <w:bCs/>
          <w:szCs w:val="28"/>
          <w:lang w:val="uk-UA"/>
        </w:rPr>
      </w:pPr>
      <w:r w:rsidRPr="00E70FD1">
        <w:rPr>
          <w:bCs/>
          <w:szCs w:val="28"/>
          <w:lang w:val="uk-UA"/>
        </w:rPr>
        <w:t xml:space="preserve">Слід враховувати, що в понад піввіковій історії Ради Європи ця Хартія є одним з небагатьох документів, що має своєю метою сприяти урядам країн-учасниць у виробленні загальних підходів, принципів і норм взаємодії з місцевим самоврядуванням. Дана Хартія зобов’язує кожного з учасників дотримуватися правових норм, які гарантують адміністративну, фінансову і політичну незалежність місцевої влади. Хартія, як і більшість подібних документів, складається із Преамбули та 18 статей, об’єднаних у три частини.  </w:t>
      </w:r>
    </w:p>
    <w:p w14:paraId="04F46E72" w14:textId="77777777" w:rsidR="00026B20" w:rsidRPr="00E70FD1" w:rsidRDefault="00026B20" w:rsidP="00026B20">
      <w:pPr>
        <w:spacing w:line="360" w:lineRule="auto"/>
        <w:ind w:right="238" w:firstLine="709"/>
        <w:jc w:val="both"/>
        <w:rPr>
          <w:bCs/>
          <w:szCs w:val="28"/>
          <w:lang w:val="uk-UA"/>
        </w:rPr>
      </w:pPr>
      <w:r w:rsidRPr="00E70FD1">
        <w:rPr>
          <w:bCs/>
          <w:szCs w:val="28"/>
          <w:lang w:val="uk-UA"/>
        </w:rPr>
        <w:t xml:space="preserve">Преамбула визначає цілі Ради Європи і констатує, що місцеве самоврядування – це невід’ємна основа демократичного ладу. Як і Європейська соціальна хартія, цей документ підкреслює важливість громадянських прав. У Преамбулі містяться концептуальні положення, що пояснюють мотиви прийняття державами-членами Ради Європи цього документа і їхнє ставлення до локальної демократії. Тут необхідно, насамперед, виділити головну позицію держав-членів Ради Європи, яка полягає в тому, що органи місцевого самоврядування є однією з основ будь-якого демократичного устрою. Вони також вважають, що право громадян брати участь в управлінні державними справами не тільки належить до демократичних принципів, але воно може бути безпосередньо здійснено саме на місцевому рівні. Тут же констатується, що захист і зміцнення місцевого самоврядування в різних європейських країнах являють собою значний внесок у побудову нової Європи на принципах демократії і децентралізації владних повноважень. </w:t>
      </w:r>
    </w:p>
    <w:p w14:paraId="303DCCD4" w14:textId="34538754" w:rsidR="00026B20" w:rsidRPr="00E70FD1" w:rsidRDefault="00026B20" w:rsidP="00026B20">
      <w:pPr>
        <w:spacing w:line="360" w:lineRule="auto"/>
        <w:ind w:right="238" w:firstLine="709"/>
        <w:jc w:val="both"/>
        <w:rPr>
          <w:bCs/>
          <w:szCs w:val="28"/>
          <w:lang w:val="uk-UA"/>
        </w:rPr>
      </w:pPr>
      <w:r w:rsidRPr="00E70FD1">
        <w:rPr>
          <w:bCs/>
          <w:szCs w:val="28"/>
          <w:lang w:val="uk-UA"/>
        </w:rPr>
        <w:t>Перша частина пояснює суть демократичної концепції місцевого самоврядування, визначає область його компетенції, способи правового захисту, джерела фінансування і механізми контролю його діяльності. Зокрема, згідно з нею, сутність місцевого самоврядування – це здатність і право населення управляти публічними справами в рамках закону. Перша частина Хартії також зазначає, що справжнє самоврядування неможливо без вільних виборів</w:t>
      </w:r>
      <w:r w:rsidR="007E03EC" w:rsidRPr="00E70FD1">
        <w:rPr>
          <w:bCs/>
          <w:szCs w:val="28"/>
          <w:lang w:val="uk-UA"/>
        </w:rPr>
        <w:t xml:space="preserve"> </w:t>
      </w:r>
      <w:r w:rsidR="0019561B" w:rsidRPr="00E70FD1">
        <w:rPr>
          <w:rStyle w:val="aa"/>
          <w:bCs/>
          <w:szCs w:val="28"/>
          <w:lang w:val="uk-UA"/>
        </w:rPr>
        <w:footnoteReference w:id="18"/>
      </w:r>
      <w:r w:rsidR="007E03EC" w:rsidRPr="00E70FD1">
        <w:rPr>
          <w:bCs/>
          <w:szCs w:val="28"/>
          <w:lang w:val="uk-UA"/>
        </w:rPr>
        <w:t>.</w:t>
      </w:r>
    </w:p>
    <w:p w14:paraId="4DE7AA72" w14:textId="77777777" w:rsidR="00026B20" w:rsidRPr="00E70FD1" w:rsidRDefault="00026B20" w:rsidP="00026B20">
      <w:pPr>
        <w:spacing w:line="360" w:lineRule="auto"/>
        <w:ind w:right="238" w:firstLine="709"/>
        <w:jc w:val="both"/>
        <w:rPr>
          <w:bCs/>
          <w:szCs w:val="28"/>
          <w:lang w:val="uk-UA"/>
        </w:rPr>
      </w:pPr>
      <w:r w:rsidRPr="00E70FD1">
        <w:rPr>
          <w:bCs/>
          <w:szCs w:val="28"/>
          <w:lang w:val="uk-UA"/>
        </w:rPr>
        <w:t>Особливо цікавою для теоретичного розуміння питання децентралізації влади є 4 стаття Хартії під назвою «Сфера компетенції місцевого самоврядування». Зокрема в ній містяться такі аспекти:</w:t>
      </w:r>
    </w:p>
    <w:p w14:paraId="4B82B18D" w14:textId="38DE549C" w:rsidR="00026B20" w:rsidRPr="00E70FD1" w:rsidRDefault="00026B20" w:rsidP="00026B20">
      <w:pPr>
        <w:spacing w:line="360" w:lineRule="auto"/>
        <w:ind w:right="238" w:firstLine="709"/>
        <w:jc w:val="both"/>
        <w:rPr>
          <w:bCs/>
          <w:szCs w:val="28"/>
          <w:lang w:val="uk-UA"/>
        </w:rPr>
      </w:pPr>
      <w:r w:rsidRPr="00E70FD1">
        <w:rPr>
          <w:bCs/>
          <w:szCs w:val="28"/>
          <w:lang w:val="uk-UA"/>
        </w:rPr>
        <w:t>-</w:t>
      </w:r>
      <w:r w:rsidR="00130157" w:rsidRPr="00E70FD1">
        <w:rPr>
          <w:bCs/>
          <w:szCs w:val="28"/>
          <w:lang w:val="uk-UA"/>
        </w:rPr>
        <w:t xml:space="preserve"> </w:t>
      </w:r>
      <w:r w:rsidRPr="00E70FD1">
        <w:rPr>
          <w:bCs/>
          <w:szCs w:val="28"/>
          <w:lang w:val="uk-UA"/>
        </w:rPr>
        <w:t xml:space="preserve">місцеве самоврядування діє на підставі і в спосіб, визначений законом: «Головні повноваження і функції органів місцевого самоврядування визначаються конституцією або законом. Однак це положення не перешкоджає наділенню органів місцевого самоврядування повноваженнями і функціями для спеціальних цілей відповідно до закону»; </w:t>
      </w:r>
    </w:p>
    <w:p w14:paraId="6FE25BC4" w14:textId="4E7C5922" w:rsidR="00026B20" w:rsidRPr="00E70FD1" w:rsidRDefault="00026B20" w:rsidP="00026B20">
      <w:pPr>
        <w:spacing w:line="360" w:lineRule="auto"/>
        <w:ind w:right="238" w:firstLine="709"/>
        <w:jc w:val="both"/>
        <w:rPr>
          <w:bCs/>
          <w:szCs w:val="28"/>
          <w:lang w:val="uk-UA"/>
        </w:rPr>
      </w:pPr>
      <w:r w:rsidRPr="00E70FD1">
        <w:rPr>
          <w:bCs/>
          <w:szCs w:val="28"/>
          <w:lang w:val="uk-UA"/>
        </w:rPr>
        <w:t>-</w:t>
      </w:r>
      <w:r w:rsidR="00130157" w:rsidRPr="00E70FD1">
        <w:rPr>
          <w:bCs/>
          <w:szCs w:val="28"/>
          <w:lang w:val="uk-UA"/>
        </w:rPr>
        <w:t xml:space="preserve"> </w:t>
      </w:r>
      <w:r w:rsidRPr="00E70FD1">
        <w:rPr>
          <w:bCs/>
          <w:szCs w:val="28"/>
          <w:lang w:val="uk-UA"/>
        </w:rPr>
        <w:t>у виконанні власних повноважень муніципалітети є самостійними і незалежними від органів державної влади: «Органи місцевого самоврядування в межах закону мають повне право вільно вирішувати будь-яке питання, яке не вилучене зі сфери їхньої компетенції і вирішення якого не доручене жодному іншому органу»;</w:t>
      </w:r>
    </w:p>
    <w:p w14:paraId="59E75D78" w14:textId="4D33D331" w:rsidR="00026B20" w:rsidRPr="00E70FD1" w:rsidRDefault="00130157" w:rsidP="00026B20">
      <w:pPr>
        <w:spacing w:line="360" w:lineRule="auto"/>
        <w:ind w:right="238" w:firstLine="709"/>
        <w:jc w:val="both"/>
        <w:rPr>
          <w:bCs/>
          <w:szCs w:val="28"/>
          <w:lang w:val="uk-UA"/>
        </w:rPr>
      </w:pPr>
      <w:r w:rsidRPr="00E70FD1">
        <w:rPr>
          <w:bCs/>
          <w:szCs w:val="28"/>
          <w:lang w:val="uk-UA"/>
        </w:rPr>
        <w:t xml:space="preserve">- </w:t>
      </w:r>
      <w:r w:rsidR="00026B20" w:rsidRPr="00E70FD1">
        <w:rPr>
          <w:bCs/>
          <w:szCs w:val="28"/>
          <w:lang w:val="uk-UA"/>
        </w:rPr>
        <w:t>наголошується на пошуку шляхів оптимальної побудови системи управління для збереження керованості територій та балансу повноважень: «Публічні повноваження, як правило, здійснюються переважно тими органами публічної влади, які мають найтісніший контакт з громадянином. Наділяючи тими чи іншими повноваженнями інший орган, необхідно враховувати обсяг і характер завдання, а також вимоги досягнення ефективності та економії»;</w:t>
      </w:r>
    </w:p>
    <w:p w14:paraId="1BF9BAC2" w14:textId="09A5769B" w:rsidR="00026B20" w:rsidRPr="00E70FD1" w:rsidRDefault="00026B20" w:rsidP="00026B20">
      <w:pPr>
        <w:spacing w:line="360" w:lineRule="auto"/>
        <w:ind w:right="238" w:firstLine="709"/>
        <w:jc w:val="both"/>
        <w:rPr>
          <w:bCs/>
          <w:szCs w:val="28"/>
          <w:lang w:val="uk-UA"/>
        </w:rPr>
      </w:pPr>
      <w:r w:rsidRPr="00E70FD1">
        <w:rPr>
          <w:bCs/>
          <w:szCs w:val="28"/>
          <w:lang w:val="uk-UA"/>
        </w:rPr>
        <w:t>-</w:t>
      </w:r>
      <w:r w:rsidR="00130157" w:rsidRPr="00E70FD1">
        <w:rPr>
          <w:bCs/>
          <w:szCs w:val="28"/>
          <w:lang w:val="uk-UA"/>
        </w:rPr>
        <w:t xml:space="preserve"> </w:t>
      </w:r>
      <w:r w:rsidRPr="00E70FD1">
        <w:rPr>
          <w:bCs/>
          <w:szCs w:val="28"/>
          <w:lang w:val="uk-UA"/>
        </w:rPr>
        <w:t>визначаються підходи до встановлення обсягу повноважень ОМС, а також підстави їх обмеження і скасування: «Повноваження, якими наділяються органи місцевого самоврядування, як правило, мають бути повними і виключними. Вони не можуть скасовуватися чи обмежуватися іншим, центральним або регіональним органом, якщо це не передбачене законом»;</w:t>
      </w:r>
    </w:p>
    <w:p w14:paraId="567E691C" w14:textId="43E906C3" w:rsidR="00026B20" w:rsidRPr="00E70FD1" w:rsidRDefault="00130157" w:rsidP="00026B20">
      <w:pPr>
        <w:spacing w:line="360" w:lineRule="auto"/>
        <w:ind w:right="238" w:firstLine="709"/>
        <w:jc w:val="both"/>
        <w:rPr>
          <w:bCs/>
          <w:szCs w:val="28"/>
          <w:lang w:val="uk-UA"/>
        </w:rPr>
      </w:pPr>
      <w:r w:rsidRPr="00E70FD1">
        <w:rPr>
          <w:bCs/>
          <w:szCs w:val="28"/>
          <w:lang w:val="uk-UA"/>
        </w:rPr>
        <w:t xml:space="preserve">- </w:t>
      </w:r>
      <w:r w:rsidR="00026B20" w:rsidRPr="00E70FD1">
        <w:rPr>
          <w:bCs/>
          <w:szCs w:val="28"/>
          <w:lang w:val="uk-UA"/>
        </w:rPr>
        <w:t>передбачається можливість передачі державних та інших повноважень на місцевий рівень за допомогою реалізації принципу єдності місцевих і державних інтересів: «Якщо повноваження делегуються органам місцевого самоврядування центральним чи регіональним органом, органи місцевого самоврядування у міру можливості мають право пристосовувати свою діяльність до місцевих умов».</w:t>
      </w:r>
    </w:p>
    <w:p w14:paraId="4A933FB2" w14:textId="24358E28" w:rsidR="00026B20" w:rsidRPr="00E70FD1" w:rsidRDefault="00026B20" w:rsidP="00026B20">
      <w:pPr>
        <w:spacing w:line="360" w:lineRule="auto"/>
        <w:ind w:right="238" w:firstLine="709"/>
        <w:jc w:val="both"/>
        <w:rPr>
          <w:bCs/>
          <w:szCs w:val="28"/>
          <w:lang w:val="uk-UA"/>
        </w:rPr>
      </w:pPr>
      <w:r w:rsidRPr="00E70FD1">
        <w:rPr>
          <w:bCs/>
          <w:szCs w:val="28"/>
          <w:lang w:val="uk-UA"/>
        </w:rPr>
        <w:t>- закладаються необхідні умови при формуванні взаємовідносин центрального і  місцевого рівня, узгодження їх інтересів і дій: «У процесі планування і прийняття рішень щодо всіх питань, які безпосередньо стосуються органів місцевого самоврядування, з останніми мають проводитися консультації, у міру можливості своєчасно і належним</w:t>
      </w:r>
      <w:r w:rsidR="007E03EC" w:rsidRPr="00E70FD1">
        <w:rPr>
          <w:bCs/>
          <w:szCs w:val="28"/>
          <w:lang w:val="uk-UA"/>
        </w:rPr>
        <w:t xml:space="preserve"> </w:t>
      </w:r>
      <w:r w:rsidRPr="00E70FD1">
        <w:rPr>
          <w:bCs/>
          <w:szCs w:val="28"/>
          <w:lang w:val="uk-UA"/>
        </w:rPr>
        <w:t xml:space="preserve"> чином»</w:t>
      </w:r>
      <w:r w:rsidR="007E03EC" w:rsidRPr="00E70FD1">
        <w:rPr>
          <w:bCs/>
          <w:szCs w:val="28"/>
          <w:lang w:val="uk-UA"/>
        </w:rPr>
        <w:t xml:space="preserve"> </w:t>
      </w:r>
      <w:r w:rsidR="00F12B3D" w:rsidRPr="00E70FD1">
        <w:rPr>
          <w:rStyle w:val="aa"/>
          <w:bCs/>
          <w:szCs w:val="28"/>
          <w:lang w:val="uk-UA"/>
        </w:rPr>
        <w:footnoteReference w:id="19"/>
      </w:r>
      <w:r w:rsidR="007E03EC" w:rsidRPr="00E70FD1">
        <w:rPr>
          <w:bCs/>
          <w:szCs w:val="28"/>
          <w:lang w:val="uk-UA"/>
        </w:rPr>
        <w:t>.</w:t>
      </w:r>
    </w:p>
    <w:p w14:paraId="0DFF786B" w14:textId="26398BF2" w:rsidR="00026B20" w:rsidRPr="00E70FD1" w:rsidRDefault="00026B20" w:rsidP="00026B20">
      <w:pPr>
        <w:spacing w:line="360" w:lineRule="auto"/>
        <w:ind w:right="238" w:firstLine="709"/>
        <w:jc w:val="both"/>
        <w:rPr>
          <w:bCs/>
          <w:szCs w:val="28"/>
          <w:lang w:val="uk-UA"/>
        </w:rPr>
      </w:pPr>
      <w:r w:rsidRPr="00E70FD1">
        <w:rPr>
          <w:bCs/>
          <w:szCs w:val="28"/>
          <w:lang w:val="uk-UA"/>
        </w:rPr>
        <w:t xml:space="preserve">У другій частині вказується обсяг зобов’язань, які учасники беруть на себе. Це дуже цікава частина з організаційної сторони, адже стимулює  членів-підписантів Хартії до забезпечення спроможного і незалежного місцевого самоврядування за базовими моментами, дозволяючи зберігати національні особливості. Згідно вказаних умов, кожна </w:t>
      </w:r>
      <w:r w:rsidR="007E03EC" w:rsidRPr="00E70FD1">
        <w:rPr>
          <w:bCs/>
          <w:szCs w:val="28"/>
          <w:lang w:val="uk-UA"/>
        </w:rPr>
        <w:t>с</w:t>
      </w:r>
      <w:r w:rsidRPr="00E70FD1">
        <w:rPr>
          <w:bCs/>
          <w:szCs w:val="28"/>
          <w:lang w:val="uk-UA"/>
        </w:rPr>
        <w:t xml:space="preserve">торона зобов'язується вважати для себе обов'язковими принаймні двадцять пунктів першої частини Хартії, з яких принаймні десять пунктів мають належати до пунктів з ряду визначених статей. </w:t>
      </w:r>
    </w:p>
    <w:p w14:paraId="1CBB51CD" w14:textId="77777777" w:rsidR="00026B20" w:rsidRPr="00E70FD1" w:rsidRDefault="00026B20" w:rsidP="00026B20">
      <w:pPr>
        <w:spacing w:line="360" w:lineRule="auto"/>
        <w:ind w:right="238" w:firstLine="709"/>
        <w:jc w:val="both"/>
        <w:rPr>
          <w:bCs/>
          <w:szCs w:val="28"/>
          <w:lang w:val="uk-UA"/>
        </w:rPr>
      </w:pPr>
      <w:r w:rsidRPr="00E70FD1">
        <w:rPr>
          <w:bCs/>
          <w:szCs w:val="28"/>
          <w:lang w:val="uk-UA"/>
        </w:rPr>
        <w:t xml:space="preserve">У третій частині Хартії містяться положення, в яких роз’яснюються особливості ратифікації, підписання і набуття чинності названого документа. Згідно зі ст. 9 Конституції України Хартія є частиною національного законодавства України Ратифікована вона була в липні 1997 р. Це був період, коли після ухвалення Верховною Радою України Конституції точилася гостра боротьба стосовно визначення пріоритетів у сфері місцевого самоврядування. Після прийняття Закону України «Про місцеве самоврядування в Україні» парламент ратифікував Хартію без будь-яких застережень, що мало на меті збалансувати систему місцевого самоврядування. Проте такий підхід парламенту зумовив практично постійний конфлікт між Україною та Радою Європи, оскільки ні політично, ні юридично наша держава впродовж тривалого часу не могла виконати взяті зобов’язання Хартії. </w:t>
      </w:r>
    </w:p>
    <w:p w14:paraId="593DF066" w14:textId="77777777" w:rsidR="00026B20" w:rsidRPr="00E70FD1" w:rsidRDefault="00026B20" w:rsidP="00026B20">
      <w:pPr>
        <w:spacing w:line="360" w:lineRule="auto"/>
        <w:ind w:right="238" w:firstLine="709"/>
        <w:jc w:val="both"/>
        <w:rPr>
          <w:bCs/>
          <w:szCs w:val="28"/>
          <w:lang w:val="uk-UA"/>
        </w:rPr>
      </w:pPr>
      <w:r w:rsidRPr="00E70FD1">
        <w:rPr>
          <w:bCs/>
          <w:szCs w:val="28"/>
          <w:lang w:val="uk-UA"/>
        </w:rPr>
        <w:t xml:space="preserve">Ратифікація Україною тексту Хартії без жодних застережень відразу призвела до проблем щодо її практичного втілення. Однак труднощі її реалізації цим не обмежились. Так, Верховна Рада України ратифікувала Хартію у 1997 р., а її офіційний переклад та опублікування відбулося лише у 2002 р. Тобто п’ять років Хартія практично не мала чинності, оскільки жоден судовий орган не міг би посилатися на її положення Лише після Революції Гідності, розпочато реальні кроки до впровадження положень Хартії, </w:t>
      </w:r>
      <w:proofErr w:type="spellStart"/>
      <w:r w:rsidRPr="00E70FD1">
        <w:rPr>
          <w:bCs/>
          <w:szCs w:val="28"/>
          <w:lang w:val="uk-UA"/>
        </w:rPr>
        <w:t>ща</w:t>
      </w:r>
      <w:proofErr w:type="spellEnd"/>
      <w:r w:rsidRPr="00E70FD1">
        <w:rPr>
          <w:bCs/>
          <w:szCs w:val="28"/>
          <w:lang w:val="uk-UA"/>
        </w:rPr>
        <w:t xml:space="preserve"> фактично знаменувало собою початок реформи місцевого самоврядування та територіальної організації влади, відомою під загальною назвою Реформа децентралізації. </w:t>
      </w:r>
    </w:p>
    <w:p w14:paraId="47C23924" w14:textId="1D0AFD9F" w:rsidR="00130157" w:rsidRPr="00E70FD1" w:rsidRDefault="00026B20" w:rsidP="007E226A">
      <w:pPr>
        <w:spacing w:line="360" w:lineRule="auto"/>
        <w:ind w:right="238" w:firstLine="709"/>
        <w:jc w:val="both"/>
        <w:rPr>
          <w:bCs/>
          <w:szCs w:val="28"/>
          <w:lang w:val="uk-UA"/>
        </w:rPr>
      </w:pPr>
      <w:r w:rsidRPr="00E70FD1">
        <w:rPr>
          <w:bCs/>
          <w:szCs w:val="28"/>
          <w:lang w:val="uk-UA"/>
        </w:rPr>
        <w:t xml:space="preserve">Отже, теорія децентралізації влади має в своїй основі кілька засадних положень. Найперше це перерозподіл повноважень, на користь формування дієвих і спроможних органів місцевого самоврядування. Такий перерозподіл має узгоджуватися зі збереженням територіальної цілісності та зрівноваженого розвитку усієї території нашої держави. В той же час, реальне законодавче втілення має отримати і принципу </w:t>
      </w:r>
      <w:proofErr w:type="spellStart"/>
      <w:r w:rsidRPr="00E70FD1">
        <w:rPr>
          <w:bCs/>
          <w:szCs w:val="28"/>
          <w:lang w:val="uk-UA"/>
        </w:rPr>
        <w:t>субсидіарності</w:t>
      </w:r>
      <w:proofErr w:type="spellEnd"/>
      <w:r w:rsidRPr="00E70FD1">
        <w:rPr>
          <w:bCs/>
          <w:szCs w:val="28"/>
          <w:lang w:val="uk-UA"/>
        </w:rPr>
        <w:t>, основна ідея якого полягає в тому, що центральна та регіональна влада повинна втручатися в діяльність органів місцевого самоврядування лише тією мірою і в тих межах, за яких територіальна громада не може задовольнити свої потреби. Дорожньою картою в цьому напрямку є Європейська хартія місцевого самоврядування, реа</w:t>
      </w:r>
      <w:r w:rsidR="007E226A" w:rsidRPr="00E70FD1">
        <w:rPr>
          <w:bCs/>
          <w:szCs w:val="28"/>
          <w:lang w:val="uk-UA"/>
        </w:rPr>
        <w:t>лізація якої триває з 1998 року.</w:t>
      </w:r>
    </w:p>
    <w:p w14:paraId="3FC223DF" w14:textId="7EB37490" w:rsidR="007D7C17" w:rsidRPr="00E70FD1" w:rsidRDefault="007D7C17" w:rsidP="00FA660A">
      <w:pPr>
        <w:pStyle w:val="af1"/>
        <w:numPr>
          <w:ilvl w:val="1"/>
          <w:numId w:val="23"/>
        </w:numPr>
        <w:spacing w:line="360" w:lineRule="auto"/>
        <w:ind w:right="240"/>
        <w:jc w:val="both"/>
        <w:rPr>
          <w:b/>
          <w:szCs w:val="28"/>
          <w:lang w:val="uk-UA"/>
        </w:rPr>
      </w:pPr>
      <w:r w:rsidRPr="00E70FD1">
        <w:rPr>
          <w:b/>
          <w:szCs w:val="28"/>
          <w:lang w:val="uk-UA"/>
        </w:rPr>
        <w:t xml:space="preserve">Децентралізація в Україні в історично-правовому вимірі. </w:t>
      </w:r>
    </w:p>
    <w:p w14:paraId="28F79648" w14:textId="7778CA80" w:rsidR="00130157" w:rsidRPr="00E70FD1" w:rsidRDefault="00130157" w:rsidP="00FA660A">
      <w:pPr>
        <w:spacing w:line="360" w:lineRule="auto"/>
        <w:ind w:right="238" w:firstLine="709"/>
        <w:jc w:val="both"/>
        <w:rPr>
          <w:bCs/>
          <w:szCs w:val="28"/>
          <w:lang w:val="uk-UA"/>
        </w:rPr>
      </w:pPr>
      <w:r w:rsidRPr="00E70FD1">
        <w:rPr>
          <w:bCs/>
          <w:szCs w:val="28"/>
          <w:lang w:val="uk-UA"/>
        </w:rPr>
        <w:t>Розвиток місцевого самоврядування в Україні невід’ємно пов'язаний з правовими змінами. Вже у 1990 році, на порозі нашої незалежності, було прийнято закон «Про місцеві Ради народних депутатів та місцеве і регіональне самоврядування», стаття 1 якого говорила: «Місцеве самоврядування  в  Україні - це територіальна самоорганізація громадян для самостійного вирішення безпосередньо або через органи, які вони обирають, усіх питань місцевого життя в межах Конституції України, законів України та власної фінансово-економічної бази</w:t>
      </w:r>
      <w:r w:rsidR="00FC1CDD" w:rsidRPr="00E70FD1">
        <w:rPr>
          <w:bCs/>
          <w:szCs w:val="28"/>
          <w:lang w:val="uk-UA"/>
        </w:rPr>
        <w:t>»</w:t>
      </w:r>
      <w:r w:rsidR="002E73D8" w:rsidRPr="00E70FD1">
        <w:rPr>
          <w:bCs/>
          <w:szCs w:val="28"/>
          <w:lang w:val="uk-UA"/>
        </w:rPr>
        <w:t xml:space="preserve"> </w:t>
      </w:r>
      <w:r w:rsidR="00FC1CDD" w:rsidRPr="00E70FD1">
        <w:rPr>
          <w:rStyle w:val="aa"/>
          <w:bCs/>
          <w:szCs w:val="28"/>
          <w:lang w:val="uk-UA"/>
        </w:rPr>
        <w:footnoteReference w:id="20"/>
      </w:r>
      <w:r w:rsidRPr="00E70FD1">
        <w:rPr>
          <w:bCs/>
          <w:szCs w:val="28"/>
          <w:lang w:val="uk-UA"/>
        </w:rPr>
        <w:t xml:space="preserve">. Цим законом фактично відновлювалася самостійність органів місцевого самоврядування на відповідному територіально-адміністративному рівні, запроваджував посади сільського, селищного, міського голови та його виборність. Саме його норми (зі змінами) визначали і регулювали діяльність місцеве самоврядування до 1997 році, коли було прийнято діючий на сьогодні закон «Про місцеве самоврядування в Україні». </w:t>
      </w:r>
    </w:p>
    <w:p w14:paraId="3D4D0AEB" w14:textId="749E2372" w:rsidR="00130157" w:rsidRPr="00E70FD1" w:rsidRDefault="00130157" w:rsidP="00FA660A">
      <w:pPr>
        <w:spacing w:line="360" w:lineRule="auto"/>
        <w:ind w:right="238" w:firstLine="709"/>
        <w:jc w:val="both"/>
        <w:rPr>
          <w:bCs/>
          <w:szCs w:val="28"/>
          <w:lang w:val="uk-UA"/>
        </w:rPr>
      </w:pPr>
      <w:r w:rsidRPr="00E70FD1">
        <w:rPr>
          <w:bCs/>
          <w:szCs w:val="28"/>
          <w:lang w:val="uk-UA"/>
        </w:rPr>
        <w:t>У червні 1996 року була прийнята Конституція України, стаття 7 якої чітко говорить, що в Україні визнається та гарантується місцеве самоврядування. Більше того, в Конституції є окремий розділ – десятий з синонімічною назвою «Місцеве самоврядування». Сім статей – з 140 по 146, які входять до його складу, дають визначення місцевому самоврядування, окреслюють основні принципи та організаційні засади діяльності, матеріальну та фінансову базу</w:t>
      </w:r>
      <w:r w:rsidR="00736EBE" w:rsidRPr="00E70FD1">
        <w:rPr>
          <w:bCs/>
          <w:szCs w:val="28"/>
          <w:lang w:val="uk-UA"/>
        </w:rPr>
        <w:t xml:space="preserve"> </w:t>
      </w:r>
      <w:r w:rsidR="00FC1CDD" w:rsidRPr="00E70FD1">
        <w:rPr>
          <w:rStyle w:val="aa"/>
          <w:bCs/>
          <w:szCs w:val="28"/>
          <w:lang w:val="uk-UA"/>
        </w:rPr>
        <w:footnoteReference w:id="21"/>
      </w:r>
      <w:r w:rsidR="00736EBE" w:rsidRPr="00E70FD1">
        <w:rPr>
          <w:bCs/>
          <w:szCs w:val="28"/>
          <w:lang w:val="uk-UA"/>
        </w:rPr>
        <w:t>.</w:t>
      </w:r>
    </w:p>
    <w:p w14:paraId="4FA8AD24" w14:textId="77777777" w:rsidR="00130157" w:rsidRPr="00E70FD1" w:rsidRDefault="00130157" w:rsidP="00130157">
      <w:pPr>
        <w:spacing w:line="360" w:lineRule="auto"/>
        <w:ind w:right="238" w:firstLine="709"/>
        <w:jc w:val="both"/>
        <w:rPr>
          <w:bCs/>
          <w:szCs w:val="28"/>
          <w:lang w:val="uk-UA"/>
        </w:rPr>
      </w:pPr>
      <w:r w:rsidRPr="00E70FD1">
        <w:rPr>
          <w:bCs/>
          <w:szCs w:val="28"/>
          <w:lang w:val="uk-UA"/>
        </w:rPr>
        <w:t xml:space="preserve">Після прийняття Конституції України розвиток правової бази місцевого самоврядування відбувався через прийняття нової редакції базового закону, що мав назву «Про місцеве самоврядування в Україні». Закон 1997 року розроблявся з урахуванням організаційно-управлінської моделі, закріпленої в Конституції України 1996 року, де ключова роль у вирішені місцевих питань відводилася обласним та районним органам виконавчої влади. В подальшому до цього закону вноситимуться численні зміни, які відображатимуть спроби розширення та звуження повноважень органів місцевого самоврядування, що мали місце на різних етапах суспільно-політичного розвитку України. </w:t>
      </w:r>
    </w:p>
    <w:p w14:paraId="15071AC4" w14:textId="5C6E214E" w:rsidR="00130157" w:rsidRPr="00E70FD1" w:rsidRDefault="00130157" w:rsidP="00130157">
      <w:pPr>
        <w:spacing w:line="360" w:lineRule="auto"/>
        <w:ind w:right="238" w:firstLine="709"/>
        <w:jc w:val="both"/>
        <w:rPr>
          <w:bCs/>
          <w:szCs w:val="28"/>
          <w:lang w:val="uk-UA"/>
        </w:rPr>
      </w:pPr>
      <w:r w:rsidRPr="00E70FD1">
        <w:rPr>
          <w:bCs/>
          <w:szCs w:val="28"/>
          <w:lang w:val="uk-UA"/>
        </w:rPr>
        <w:t>У статті 2 Закону 1997 року давалося оновлене і значно розширене визначення місцевого самоврядування -  це гарантоване державою право та реальна здатність територіальної громади - жителів села чи добровільного об'єднання у сільську громаду жителів кількох сіл,  селища,  міста - самостійно або під відповідальність органів та посадових осіб місцевого  самоврядування вирішувати питання місцевого значення в межах Конституції і законів України. Пункт другий статті зазначав, що місцеве самоврядування здійснюється територіальними громадами сіл, селищ, міст як безпосередньо, так і через сільські, селищні, міські ради та їх виконавчі органи, а також через районні та обласні ради, які представляють спільні інтереси територіальних громад сіл, селищ, міст</w:t>
      </w:r>
      <w:r w:rsidR="00736EBE" w:rsidRPr="00E70FD1">
        <w:rPr>
          <w:bCs/>
          <w:szCs w:val="28"/>
          <w:lang w:val="uk-UA"/>
        </w:rPr>
        <w:t xml:space="preserve"> </w:t>
      </w:r>
      <w:r w:rsidR="00FC1CDD" w:rsidRPr="00E70FD1">
        <w:rPr>
          <w:rStyle w:val="aa"/>
          <w:bCs/>
          <w:szCs w:val="28"/>
          <w:lang w:val="uk-UA"/>
        </w:rPr>
        <w:footnoteReference w:id="22"/>
      </w:r>
      <w:r w:rsidR="00736EBE" w:rsidRPr="00E70FD1">
        <w:rPr>
          <w:bCs/>
          <w:szCs w:val="28"/>
          <w:lang w:val="uk-UA"/>
        </w:rPr>
        <w:t>.</w:t>
      </w:r>
    </w:p>
    <w:p w14:paraId="4C9A9F21" w14:textId="515EB38E" w:rsidR="00130157" w:rsidRPr="00E70FD1" w:rsidRDefault="00130157" w:rsidP="00130157">
      <w:pPr>
        <w:spacing w:line="360" w:lineRule="auto"/>
        <w:ind w:right="238" w:firstLine="709"/>
        <w:jc w:val="both"/>
        <w:rPr>
          <w:bCs/>
          <w:szCs w:val="28"/>
          <w:lang w:val="uk-UA"/>
        </w:rPr>
      </w:pPr>
      <w:r w:rsidRPr="00E70FD1">
        <w:rPr>
          <w:bCs/>
          <w:szCs w:val="28"/>
          <w:lang w:val="uk-UA"/>
        </w:rPr>
        <w:t>Через два місяці після ухвалення Закону про місцеве самоврядування, Верховна Рада України ратифікувала вже згадану та аналізовану нами в попередньому розділі Європейську хартію місцевого самоврядування</w:t>
      </w:r>
      <w:r w:rsidR="00736EBE" w:rsidRPr="00E70FD1">
        <w:rPr>
          <w:bCs/>
          <w:szCs w:val="28"/>
          <w:lang w:val="uk-UA"/>
        </w:rPr>
        <w:t xml:space="preserve"> </w:t>
      </w:r>
      <w:r w:rsidR="00FC1CDD" w:rsidRPr="00E70FD1">
        <w:rPr>
          <w:rStyle w:val="aa"/>
          <w:bCs/>
          <w:szCs w:val="28"/>
          <w:lang w:val="uk-UA"/>
        </w:rPr>
        <w:footnoteReference w:id="23"/>
      </w:r>
      <w:r w:rsidR="00736EBE" w:rsidRPr="00E70FD1">
        <w:rPr>
          <w:bCs/>
          <w:szCs w:val="28"/>
          <w:lang w:val="uk-UA"/>
        </w:rPr>
        <w:t>.</w:t>
      </w:r>
      <w:r w:rsidR="00FC1CDD" w:rsidRPr="00E70FD1">
        <w:rPr>
          <w:bCs/>
          <w:szCs w:val="28"/>
          <w:lang w:val="uk-UA"/>
        </w:rPr>
        <w:t xml:space="preserve"> </w:t>
      </w:r>
      <w:r w:rsidRPr="00E70FD1">
        <w:rPr>
          <w:bCs/>
          <w:szCs w:val="28"/>
          <w:lang w:val="uk-UA"/>
        </w:rPr>
        <w:t>Згідно ст. 9 Конституції України, чинні міжнародні договори, згода на обов'язковість яких надана Верховною Радою України, є частиною національного законодавства України</w:t>
      </w:r>
      <w:r w:rsidR="00736EBE" w:rsidRPr="00E70FD1">
        <w:rPr>
          <w:bCs/>
          <w:szCs w:val="28"/>
          <w:lang w:val="uk-UA"/>
        </w:rPr>
        <w:t xml:space="preserve"> </w:t>
      </w:r>
      <w:r w:rsidR="00FC1CDD" w:rsidRPr="00E70FD1">
        <w:rPr>
          <w:rStyle w:val="aa"/>
          <w:bCs/>
          <w:szCs w:val="28"/>
          <w:lang w:val="uk-UA"/>
        </w:rPr>
        <w:footnoteReference w:id="24"/>
      </w:r>
      <w:r w:rsidR="00736EBE" w:rsidRPr="00E70FD1">
        <w:rPr>
          <w:bCs/>
          <w:szCs w:val="28"/>
          <w:lang w:val="uk-UA"/>
        </w:rPr>
        <w:t>.</w:t>
      </w:r>
      <w:r w:rsidRPr="00E70FD1">
        <w:rPr>
          <w:bCs/>
          <w:szCs w:val="28"/>
          <w:lang w:val="uk-UA"/>
        </w:rPr>
        <w:t xml:space="preserve"> Слід підкреслити, що Хартія була підписана ще в листопаді 1996 року. Однак її ратифікація затягнулася, і в положенням тогочасного законодавства чимало її норм не знайшли свого реального втілення. Особливо це стосується матеріального та фінансового забезпечення діяльності органів місцевого самоврядування. Скоріше навпаки, усі фінансові та земельні ресурси знаходилися в руках центральних або регіональних органів державної влади, перетворивши місцеве самоврядування на інституцію, наділену повноваженням та завданнями, однак не забезпечену матеріальною і фінансовою базою, змушену постійно звертатися до органів державної влади за допомогою. </w:t>
      </w:r>
    </w:p>
    <w:p w14:paraId="62D78B3B" w14:textId="77777777" w:rsidR="00130157" w:rsidRPr="00E70FD1" w:rsidRDefault="00130157" w:rsidP="00130157">
      <w:pPr>
        <w:spacing w:line="360" w:lineRule="auto"/>
        <w:ind w:right="238" w:firstLine="709"/>
        <w:jc w:val="both"/>
        <w:rPr>
          <w:bCs/>
          <w:szCs w:val="28"/>
          <w:lang w:val="uk-UA"/>
        </w:rPr>
      </w:pPr>
      <w:r w:rsidRPr="00E70FD1">
        <w:rPr>
          <w:bCs/>
          <w:szCs w:val="28"/>
          <w:lang w:val="uk-UA"/>
        </w:rPr>
        <w:t xml:space="preserve">Ситуація зазнала змін в 2014 році, після Революції Гідності. Питання реформування системи місцевого самоврядування стало наріжним </w:t>
      </w:r>
      <w:proofErr w:type="spellStart"/>
      <w:r w:rsidRPr="00E70FD1">
        <w:rPr>
          <w:bCs/>
          <w:szCs w:val="28"/>
          <w:lang w:val="uk-UA"/>
        </w:rPr>
        <w:t>каменем</w:t>
      </w:r>
      <w:proofErr w:type="spellEnd"/>
      <w:r w:rsidRPr="00E70FD1">
        <w:rPr>
          <w:bCs/>
          <w:szCs w:val="28"/>
          <w:lang w:val="uk-UA"/>
        </w:rPr>
        <w:t xml:space="preserve"> політичного порядку денного, запропонованого урядом Арсенія Яценюка. </w:t>
      </w:r>
    </w:p>
    <w:p w14:paraId="020532E6" w14:textId="49FAE1AE" w:rsidR="00130157" w:rsidRPr="00E70FD1" w:rsidRDefault="00130157" w:rsidP="00130157">
      <w:pPr>
        <w:spacing w:line="360" w:lineRule="auto"/>
        <w:ind w:right="238" w:firstLine="709"/>
        <w:jc w:val="both"/>
        <w:rPr>
          <w:bCs/>
          <w:szCs w:val="28"/>
          <w:lang w:val="uk-UA"/>
        </w:rPr>
      </w:pPr>
      <w:r w:rsidRPr="00E70FD1">
        <w:rPr>
          <w:bCs/>
          <w:szCs w:val="28"/>
          <w:lang w:val="uk-UA"/>
        </w:rPr>
        <w:t>Першочерговим кроком на цьому шляху стало прийняття 1 квітня 2014 року Розпорядження КМУ ««Про схвалення Концепції реформування місцевого самоврядування та територіальної організації влади в Україні». Будучи підготовленою ще восени 2013 року, однак не отримавши юридичного закріплення, Концепція стала дороговказом на шляху децентралізації влади.  Основною метою Концепції стало визначення напрямів, механізмів і строків формування ефективного місцевого самоврядування та територіальної організації влади для створення і підтримки повноцінного життєвого середовища для громадян, надання високоякісних та доступних публічних послуг, становлення інститутів прямого народовладдя, задоволення інтересів громадян в усіх сферах життєдіяльності на відповідній території, узгодження інтересів держави та територіальних громад</w:t>
      </w:r>
      <w:r w:rsidR="00736EBE" w:rsidRPr="00E70FD1">
        <w:rPr>
          <w:bCs/>
          <w:szCs w:val="28"/>
          <w:lang w:val="uk-UA"/>
        </w:rPr>
        <w:t xml:space="preserve"> </w:t>
      </w:r>
      <w:r w:rsidR="00FC1CDD" w:rsidRPr="00E70FD1">
        <w:rPr>
          <w:rStyle w:val="aa"/>
          <w:bCs/>
          <w:szCs w:val="28"/>
          <w:lang w:val="uk-UA"/>
        </w:rPr>
        <w:footnoteReference w:id="25"/>
      </w:r>
      <w:r w:rsidR="00736EBE" w:rsidRPr="00E70FD1">
        <w:rPr>
          <w:bCs/>
          <w:szCs w:val="28"/>
          <w:lang w:val="uk-UA"/>
        </w:rPr>
        <w:t>.</w:t>
      </w:r>
    </w:p>
    <w:p w14:paraId="1C7E5A94" w14:textId="769B5C20" w:rsidR="00130157" w:rsidRPr="00E70FD1" w:rsidRDefault="00130157" w:rsidP="00130157">
      <w:pPr>
        <w:spacing w:line="360" w:lineRule="auto"/>
        <w:ind w:right="238" w:firstLine="709"/>
        <w:jc w:val="both"/>
        <w:rPr>
          <w:bCs/>
          <w:szCs w:val="28"/>
          <w:lang w:val="uk-UA"/>
        </w:rPr>
      </w:pPr>
      <w:r w:rsidRPr="00E70FD1">
        <w:rPr>
          <w:bCs/>
          <w:szCs w:val="28"/>
          <w:lang w:val="uk-UA"/>
        </w:rPr>
        <w:t>При плануванні реформи робилася ставка на збільшення територіальної основи сільських, селищних, міських рад через укрупнення відповідних базових адміністративно-територіальних одиниць. Крім того, передбачалося, що в процесі реформи мають бути ліквідовані місцеві державні адміністрації зі створенням замість них контрольно-наглядових державних органів, що здійснюватимуть нагляд за дотриманням, в тому числі органами місцевого самоврядування, Конституції і законів на відповідній території. Натомість районні та обласні ради будуть наділені власними виконавчими органами, що реалізовуватимуть їхні рішення – зокрема, виконуватимуть, відповідно, районні та обласні бюджети, плани розвитку територій районів та областей, управлятимуть об’єктами інфраструктури районного та обласного рівня</w:t>
      </w:r>
      <w:r w:rsidR="00736EBE" w:rsidRPr="00E70FD1">
        <w:rPr>
          <w:bCs/>
          <w:szCs w:val="28"/>
          <w:lang w:val="uk-UA"/>
        </w:rPr>
        <w:t xml:space="preserve"> </w:t>
      </w:r>
      <w:r w:rsidR="002D2D24" w:rsidRPr="00E70FD1">
        <w:rPr>
          <w:rStyle w:val="aa"/>
          <w:bCs/>
          <w:szCs w:val="28"/>
          <w:lang w:val="uk-UA"/>
        </w:rPr>
        <w:footnoteReference w:id="26"/>
      </w:r>
      <w:r w:rsidR="00736EBE" w:rsidRPr="00E70FD1">
        <w:rPr>
          <w:bCs/>
          <w:szCs w:val="28"/>
          <w:lang w:val="uk-UA"/>
        </w:rPr>
        <w:t>.</w:t>
      </w:r>
    </w:p>
    <w:p w14:paraId="36659C03" w14:textId="00DC2360" w:rsidR="00130157" w:rsidRPr="00E70FD1" w:rsidRDefault="00130157" w:rsidP="00130157">
      <w:pPr>
        <w:spacing w:line="360" w:lineRule="auto"/>
        <w:ind w:right="238" w:firstLine="709"/>
        <w:jc w:val="both"/>
        <w:rPr>
          <w:bCs/>
          <w:szCs w:val="28"/>
          <w:lang w:val="uk-UA"/>
        </w:rPr>
      </w:pPr>
      <w:r w:rsidRPr="00E70FD1">
        <w:rPr>
          <w:bCs/>
          <w:szCs w:val="28"/>
          <w:lang w:val="uk-UA"/>
        </w:rPr>
        <w:t xml:space="preserve">Відповідно до Концепції, повноваженнями з надання найнагальніших публічних послуг громадянам наділяються органи місцевого самоврядування громад. Крім вже звичних послуг, за радами сільських, селищних, міських громад, відповідно до принципу </w:t>
      </w:r>
      <w:proofErr w:type="spellStart"/>
      <w:r w:rsidRPr="00E70FD1">
        <w:rPr>
          <w:bCs/>
          <w:szCs w:val="28"/>
          <w:lang w:val="uk-UA"/>
        </w:rPr>
        <w:t>субсидіарності</w:t>
      </w:r>
      <w:proofErr w:type="spellEnd"/>
      <w:r w:rsidRPr="00E70FD1">
        <w:rPr>
          <w:bCs/>
          <w:szCs w:val="28"/>
          <w:lang w:val="uk-UA"/>
        </w:rPr>
        <w:t xml:space="preserve"> та враховуючи позитивний зарубіжний досвід, передбачено закріпити також організацію служб з надзвичайних ситуацій та підтримання громадської безпеки. З районного рівня на рівень громад переноситься місце надання громадянам адміністративних послуг. Крім того, передбачено повернення цьому рівню самоврядування повноважень з вирішення питань забудови території</w:t>
      </w:r>
      <w:r w:rsidR="00736EBE" w:rsidRPr="00E70FD1">
        <w:rPr>
          <w:bCs/>
          <w:szCs w:val="28"/>
          <w:lang w:val="uk-UA"/>
        </w:rPr>
        <w:t xml:space="preserve"> </w:t>
      </w:r>
      <w:r w:rsidR="002D2D24" w:rsidRPr="00E70FD1">
        <w:rPr>
          <w:rStyle w:val="aa"/>
          <w:bCs/>
          <w:szCs w:val="28"/>
          <w:lang w:val="uk-UA"/>
        </w:rPr>
        <w:footnoteReference w:id="27"/>
      </w:r>
      <w:r w:rsidR="00736EBE" w:rsidRPr="00E70FD1">
        <w:rPr>
          <w:bCs/>
          <w:szCs w:val="28"/>
          <w:lang w:val="uk-UA"/>
        </w:rPr>
        <w:t>.</w:t>
      </w:r>
    </w:p>
    <w:p w14:paraId="731EEB10" w14:textId="77777777" w:rsidR="00130157" w:rsidRPr="00E70FD1" w:rsidRDefault="00130157" w:rsidP="00130157">
      <w:pPr>
        <w:spacing w:line="360" w:lineRule="auto"/>
        <w:ind w:right="238" w:firstLine="709"/>
        <w:jc w:val="both"/>
        <w:rPr>
          <w:bCs/>
          <w:szCs w:val="28"/>
          <w:lang w:val="uk-UA"/>
        </w:rPr>
      </w:pPr>
      <w:r w:rsidRPr="00E70FD1">
        <w:rPr>
          <w:bCs/>
          <w:szCs w:val="28"/>
          <w:lang w:val="uk-UA"/>
        </w:rPr>
        <w:t xml:space="preserve">Першими законодавчими актами, що широко відчинили двері для реформи децентралізації, стали ухваленні наприкінці грудня 2014 року зміни до Бюджетного та Податкового кодексів та розробленого з їх врахуванням Закону України «Про державний бюджету на 2015 рік». </w:t>
      </w:r>
    </w:p>
    <w:p w14:paraId="042CCC10" w14:textId="78BF1D87" w:rsidR="00130157" w:rsidRPr="00E70FD1" w:rsidRDefault="00130157" w:rsidP="00F1078B">
      <w:pPr>
        <w:tabs>
          <w:tab w:val="left" w:pos="1134"/>
        </w:tabs>
        <w:spacing w:line="360" w:lineRule="auto"/>
        <w:ind w:right="238" w:firstLine="709"/>
        <w:jc w:val="both"/>
        <w:rPr>
          <w:bCs/>
          <w:szCs w:val="28"/>
          <w:lang w:val="uk-UA"/>
        </w:rPr>
      </w:pPr>
      <w:r w:rsidRPr="00E70FD1">
        <w:rPr>
          <w:bCs/>
          <w:szCs w:val="28"/>
          <w:lang w:val="uk-UA"/>
        </w:rPr>
        <w:t xml:space="preserve">Прийняття Закону України </w:t>
      </w:r>
      <w:r w:rsidR="00736EBE" w:rsidRPr="00E70FD1">
        <w:rPr>
          <w:bCs/>
          <w:szCs w:val="28"/>
          <w:lang w:val="uk-UA"/>
        </w:rPr>
        <w:t>«</w:t>
      </w:r>
      <w:r w:rsidRPr="00E70FD1">
        <w:rPr>
          <w:bCs/>
          <w:szCs w:val="28"/>
          <w:lang w:val="uk-UA"/>
        </w:rPr>
        <w:t>Про внесення змін до Бюджетного кодексу України</w:t>
      </w:r>
      <w:r w:rsidR="00736EBE" w:rsidRPr="00E70FD1">
        <w:rPr>
          <w:bCs/>
          <w:szCs w:val="28"/>
          <w:lang w:val="uk-UA"/>
        </w:rPr>
        <w:t xml:space="preserve">» </w:t>
      </w:r>
      <w:r w:rsidRPr="00E70FD1">
        <w:rPr>
          <w:bCs/>
          <w:szCs w:val="28"/>
          <w:lang w:val="uk-UA"/>
        </w:rPr>
        <w:t>(щодо реформи міжбюджетних відносин)</w:t>
      </w:r>
      <w:r w:rsidR="00736EBE" w:rsidRPr="00E70FD1">
        <w:rPr>
          <w:bCs/>
          <w:szCs w:val="28"/>
          <w:lang w:val="uk-UA"/>
        </w:rPr>
        <w:t xml:space="preserve"> </w:t>
      </w:r>
      <w:r w:rsidR="002D2D24" w:rsidRPr="00E70FD1">
        <w:rPr>
          <w:rStyle w:val="aa"/>
          <w:bCs/>
          <w:szCs w:val="28"/>
          <w:lang w:val="uk-UA"/>
        </w:rPr>
        <w:footnoteReference w:id="28"/>
      </w:r>
      <w:r w:rsidRPr="00E70FD1">
        <w:rPr>
          <w:bCs/>
          <w:szCs w:val="28"/>
          <w:lang w:val="uk-UA"/>
        </w:rPr>
        <w:t xml:space="preserve"> врегулювало бюджетні правовідносини, пов’язані з впровадженням нової моделі фінансового забезпечення місцевих бюджетів та міжбюджетних відносин, забезпечило удосконаленням казначейського обслуговування бюджетних коштів, сприяло посиленню відповідальності головних розпорядників бюджетних коштів. Серед основних моментів слід відмітити:</w:t>
      </w:r>
    </w:p>
    <w:p w14:paraId="459D300B" w14:textId="026BDC85" w:rsidR="00130157" w:rsidRPr="00E70FD1" w:rsidRDefault="00130157" w:rsidP="0028659B">
      <w:pPr>
        <w:pStyle w:val="af1"/>
        <w:numPr>
          <w:ilvl w:val="0"/>
          <w:numId w:val="35"/>
        </w:numPr>
        <w:tabs>
          <w:tab w:val="left" w:pos="1134"/>
        </w:tabs>
        <w:spacing w:line="360" w:lineRule="auto"/>
        <w:ind w:left="0" w:right="238" w:firstLine="709"/>
        <w:jc w:val="both"/>
        <w:rPr>
          <w:bCs/>
          <w:szCs w:val="28"/>
          <w:lang w:val="uk-UA"/>
        </w:rPr>
      </w:pPr>
      <w:r w:rsidRPr="00E70FD1">
        <w:rPr>
          <w:bCs/>
          <w:szCs w:val="28"/>
          <w:lang w:val="uk-UA"/>
        </w:rPr>
        <w:t>Підвищення бюджетної та фінансової самостійності місцевих бюджетів.</w:t>
      </w:r>
    </w:p>
    <w:p w14:paraId="3A48F29C" w14:textId="236D096C" w:rsidR="00130157" w:rsidRPr="00E70FD1" w:rsidRDefault="00130157" w:rsidP="0028659B">
      <w:pPr>
        <w:pStyle w:val="af1"/>
        <w:numPr>
          <w:ilvl w:val="0"/>
          <w:numId w:val="35"/>
        </w:numPr>
        <w:tabs>
          <w:tab w:val="left" w:pos="1134"/>
        </w:tabs>
        <w:spacing w:line="360" w:lineRule="auto"/>
        <w:ind w:left="0" w:right="238" w:firstLine="709"/>
        <w:jc w:val="both"/>
        <w:rPr>
          <w:bCs/>
          <w:szCs w:val="28"/>
          <w:lang w:val="uk-UA"/>
        </w:rPr>
      </w:pPr>
      <w:r w:rsidRPr="00E70FD1">
        <w:rPr>
          <w:bCs/>
          <w:szCs w:val="28"/>
          <w:lang w:val="uk-UA"/>
        </w:rPr>
        <w:t>Стимулювання громад до об'єднання та формування спроможних територіальних громад через механізм переходу бюджетів об’єднаних громад  на прямі міжбюджетні відносини з державними бюджетом, наділення таких громад повноваженнями, рівнозначними повноваженням міст обласного значення.</w:t>
      </w:r>
    </w:p>
    <w:p w14:paraId="1B9011A2" w14:textId="6FCAA7EE" w:rsidR="00130157" w:rsidRPr="00E70FD1" w:rsidRDefault="00130157" w:rsidP="0028659B">
      <w:pPr>
        <w:pStyle w:val="af1"/>
        <w:numPr>
          <w:ilvl w:val="0"/>
          <w:numId w:val="35"/>
        </w:numPr>
        <w:tabs>
          <w:tab w:val="left" w:pos="1134"/>
        </w:tabs>
        <w:spacing w:line="360" w:lineRule="auto"/>
        <w:ind w:left="0" w:right="238" w:firstLine="709"/>
        <w:jc w:val="both"/>
        <w:rPr>
          <w:bCs/>
          <w:szCs w:val="28"/>
          <w:lang w:val="uk-UA"/>
        </w:rPr>
      </w:pPr>
      <w:r w:rsidRPr="00E70FD1">
        <w:rPr>
          <w:bCs/>
          <w:szCs w:val="28"/>
          <w:lang w:val="uk-UA"/>
        </w:rPr>
        <w:t>Розширення наявної дохідної бази місцевих бюджетів шляхом:</w:t>
      </w:r>
    </w:p>
    <w:p w14:paraId="010127DB" w14:textId="77777777" w:rsidR="00130157" w:rsidRPr="00E70FD1" w:rsidRDefault="00130157" w:rsidP="0028659B">
      <w:pPr>
        <w:pStyle w:val="af1"/>
        <w:numPr>
          <w:ilvl w:val="0"/>
          <w:numId w:val="29"/>
        </w:numPr>
        <w:tabs>
          <w:tab w:val="left" w:pos="0"/>
        </w:tabs>
        <w:spacing w:line="360" w:lineRule="auto"/>
        <w:ind w:left="0" w:right="238" w:firstLine="0"/>
        <w:jc w:val="both"/>
        <w:rPr>
          <w:bCs/>
          <w:szCs w:val="28"/>
          <w:lang w:val="uk-UA"/>
        </w:rPr>
      </w:pPr>
      <w:r w:rsidRPr="00E70FD1">
        <w:rPr>
          <w:bCs/>
          <w:szCs w:val="28"/>
          <w:lang w:val="uk-UA"/>
        </w:rPr>
        <w:t>передачі з державного бюджету плати за надання адміністративних послуг;</w:t>
      </w:r>
    </w:p>
    <w:p w14:paraId="2462B249" w14:textId="4F1BAB21" w:rsidR="00130157" w:rsidRPr="00E70FD1" w:rsidRDefault="00130157" w:rsidP="0028659B">
      <w:pPr>
        <w:pStyle w:val="af1"/>
        <w:numPr>
          <w:ilvl w:val="0"/>
          <w:numId w:val="29"/>
        </w:numPr>
        <w:tabs>
          <w:tab w:val="left" w:pos="0"/>
        </w:tabs>
        <w:spacing w:line="360" w:lineRule="auto"/>
        <w:ind w:left="0" w:right="238" w:firstLine="0"/>
        <w:jc w:val="both"/>
        <w:rPr>
          <w:bCs/>
          <w:szCs w:val="28"/>
          <w:lang w:val="uk-UA"/>
        </w:rPr>
      </w:pPr>
      <w:r w:rsidRPr="00E70FD1">
        <w:rPr>
          <w:bCs/>
          <w:szCs w:val="28"/>
          <w:lang w:val="uk-UA"/>
        </w:rPr>
        <w:t xml:space="preserve">збільшення відсотка зарахування </w:t>
      </w:r>
      <w:r w:rsidR="00F1078B" w:rsidRPr="00E70FD1">
        <w:rPr>
          <w:bCs/>
          <w:szCs w:val="28"/>
          <w:lang w:val="uk-UA"/>
        </w:rPr>
        <w:t>екологічного податку з 35 до 80</w:t>
      </w:r>
      <w:r w:rsidRPr="00E70FD1">
        <w:rPr>
          <w:bCs/>
          <w:szCs w:val="28"/>
          <w:lang w:val="uk-UA"/>
        </w:rPr>
        <w:t xml:space="preserve">%; </w:t>
      </w:r>
    </w:p>
    <w:p w14:paraId="795E570F" w14:textId="26DF1063" w:rsidR="00130157" w:rsidRPr="00E70FD1" w:rsidRDefault="00130157" w:rsidP="0028659B">
      <w:pPr>
        <w:pStyle w:val="af1"/>
        <w:numPr>
          <w:ilvl w:val="0"/>
          <w:numId w:val="29"/>
        </w:numPr>
        <w:tabs>
          <w:tab w:val="left" w:pos="0"/>
        </w:tabs>
        <w:spacing w:line="360" w:lineRule="auto"/>
        <w:ind w:left="0" w:right="238" w:firstLine="0"/>
        <w:jc w:val="both"/>
        <w:rPr>
          <w:bCs/>
          <w:szCs w:val="28"/>
          <w:lang w:val="uk-UA"/>
        </w:rPr>
      </w:pPr>
      <w:r w:rsidRPr="00E70FD1">
        <w:rPr>
          <w:bCs/>
          <w:szCs w:val="28"/>
          <w:lang w:val="uk-UA"/>
        </w:rPr>
        <w:t>закріплення за місцевими бюджетами стабільних джерел – податку на доходи фізичних осіб за новими нормативами (бюджети міст обласного значення, районів – 60 %, обласні бюдже</w:t>
      </w:r>
      <w:r w:rsidR="00971DF0" w:rsidRPr="00E70FD1">
        <w:rPr>
          <w:bCs/>
          <w:szCs w:val="28"/>
          <w:lang w:val="uk-UA"/>
        </w:rPr>
        <w:t>ти – 15 %, бюджет м. Києва – 40</w:t>
      </w:r>
      <w:r w:rsidRPr="00E70FD1">
        <w:rPr>
          <w:bCs/>
          <w:szCs w:val="28"/>
          <w:lang w:val="uk-UA"/>
        </w:rPr>
        <w:t>%);</w:t>
      </w:r>
    </w:p>
    <w:p w14:paraId="333EDD2A" w14:textId="77777777" w:rsidR="00130157" w:rsidRPr="00E70FD1" w:rsidRDefault="00130157" w:rsidP="0028659B">
      <w:pPr>
        <w:pStyle w:val="af1"/>
        <w:numPr>
          <w:ilvl w:val="0"/>
          <w:numId w:val="29"/>
        </w:numPr>
        <w:tabs>
          <w:tab w:val="left" w:pos="0"/>
        </w:tabs>
        <w:spacing w:line="360" w:lineRule="auto"/>
        <w:ind w:left="0" w:right="238" w:firstLine="0"/>
        <w:jc w:val="both"/>
        <w:rPr>
          <w:bCs/>
          <w:szCs w:val="28"/>
          <w:lang w:val="uk-UA"/>
        </w:rPr>
      </w:pPr>
      <w:r w:rsidRPr="00E70FD1">
        <w:rPr>
          <w:bCs/>
          <w:szCs w:val="28"/>
          <w:lang w:val="uk-UA"/>
        </w:rPr>
        <w:t>запровадження з 2015 року збору з роздрібного продажу підакцизних товарів (пиво, алкогольні напої, тютюнові вироби, нафтопродукти) замість збору за виноградарство, садівництво та хмелярство, який надходитиме до місцевих бюджетів.</w:t>
      </w:r>
    </w:p>
    <w:p w14:paraId="0DB75620" w14:textId="30DC3A9B" w:rsidR="00130157" w:rsidRPr="00E70FD1" w:rsidRDefault="00130157" w:rsidP="00F1078B">
      <w:pPr>
        <w:tabs>
          <w:tab w:val="left" w:pos="1276"/>
        </w:tabs>
        <w:spacing w:line="360" w:lineRule="auto"/>
        <w:ind w:right="238" w:firstLine="851"/>
        <w:jc w:val="both"/>
        <w:rPr>
          <w:bCs/>
          <w:szCs w:val="28"/>
          <w:lang w:val="uk-UA"/>
        </w:rPr>
      </w:pPr>
      <w:r w:rsidRPr="00E70FD1">
        <w:rPr>
          <w:bCs/>
          <w:szCs w:val="28"/>
          <w:lang w:val="uk-UA"/>
        </w:rPr>
        <w:t>4</w:t>
      </w:r>
      <w:r w:rsidR="0028659B" w:rsidRPr="00E70FD1">
        <w:rPr>
          <w:bCs/>
          <w:szCs w:val="28"/>
          <w:lang w:val="uk-UA"/>
        </w:rPr>
        <w:t>)</w:t>
      </w:r>
      <w:r w:rsidRPr="00E70FD1">
        <w:rPr>
          <w:bCs/>
          <w:szCs w:val="28"/>
          <w:lang w:val="uk-UA"/>
        </w:rPr>
        <w:tab/>
        <w:t>Запровадження нових видів трансфертів (базова дотація, освітня субвенція, субвенція на підготовку робітничих кадрів, медична субвенція; субвенція на забезпечення медичних заходів окремих державних програм та комплексних заходів програмного характеру, реверсна дотація).</w:t>
      </w:r>
    </w:p>
    <w:p w14:paraId="4D6FB023" w14:textId="09F8A777" w:rsidR="00130157" w:rsidRPr="00E70FD1" w:rsidRDefault="00130157" w:rsidP="00F1078B">
      <w:pPr>
        <w:tabs>
          <w:tab w:val="left" w:pos="1276"/>
        </w:tabs>
        <w:spacing w:line="360" w:lineRule="auto"/>
        <w:ind w:right="238" w:firstLine="851"/>
        <w:jc w:val="both"/>
        <w:rPr>
          <w:bCs/>
          <w:szCs w:val="28"/>
          <w:lang w:val="uk-UA"/>
        </w:rPr>
      </w:pPr>
      <w:r w:rsidRPr="00E70FD1">
        <w:rPr>
          <w:bCs/>
          <w:szCs w:val="28"/>
          <w:lang w:val="uk-UA"/>
        </w:rPr>
        <w:t>5</w:t>
      </w:r>
      <w:r w:rsidR="0028659B" w:rsidRPr="00E70FD1">
        <w:rPr>
          <w:bCs/>
          <w:szCs w:val="28"/>
          <w:lang w:val="uk-UA"/>
        </w:rPr>
        <w:t>)</w:t>
      </w:r>
      <w:r w:rsidRPr="00E70FD1">
        <w:rPr>
          <w:bCs/>
          <w:szCs w:val="28"/>
          <w:lang w:val="uk-UA"/>
        </w:rPr>
        <w:tab/>
        <w:t xml:space="preserve">Встановлення нової системи вирівнювання за закріпленими загальнодержавними податками (податку на прибуток та податку на доходи фізичних осіб) – залежно від рівня надходжень на одного жителя.  Решта платежів вирівнюванню не підлягають і залишаться в повному розпорядженні місцевих бюджетів. </w:t>
      </w:r>
    </w:p>
    <w:p w14:paraId="50C5167D" w14:textId="7F6567DE" w:rsidR="00130157" w:rsidRPr="00E70FD1" w:rsidRDefault="00130157" w:rsidP="00F1078B">
      <w:pPr>
        <w:tabs>
          <w:tab w:val="left" w:pos="1276"/>
        </w:tabs>
        <w:spacing w:line="360" w:lineRule="auto"/>
        <w:ind w:right="238" w:firstLine="851"/>
        <w:jc w:val="both"/>
        <w:rPr>
          <w:bCs/>
          <w:szCs w:val="28"/>
          <w:lang w:val="uk-UA"/>
        </w:rPr>
      </w:pPr>
      <w:r w:rsidRPr="00E70FD1">
        <w:rPr>
          <w:bCs/>
          <w:szCs w:val="28"/>
          <w:lang w:val="uk-UA"/>
        </w:rPr>
        <w:t>6</w:t>
      </w:r>
      <w:r w:rsidR="0028659B" w:rsidRPr="00E70FD1">
        <w:rPr>
          <w:bCs/>
          <w:szCs w:val="28"/>
          <w:lang w:val="uk-UA"/>
        </w:rPr>
        <w:t>)</w:t>
      </w:r>
      <w:r w:rsidRPr="00E70FD1">
        <w:rPr>
          <w:bCs/>
          <w:szCs w:val="28"/>
          <w:lang w:val="uk-UA"/>
        </w:rPr>
        <w:tab/>
        <w:t>Посилення відповідальності профільних міністерств за реалізацію державної політики у освітній та медичній галузях шляхом визначення їх головними розпорядниками коштів відповідних субвенцій.</w:t>
      </w:r>
    </w:p>
    <w:p w14:paraId="33FCA934" w14:textId="171BC02B" w:rsidR="00130157" w:rsidRPr="00E70FD1" w:rsidRDefault="00130157" w:rsidP="00F1078B">
      <w:pPr>
        <w:tabs>
          <w:tab w:val="left" w:pos="1276"/>
        </w:tabs>
        <w:spacing w:line="360" w:lineRule="auto"/>
        <w:ind w:right="238" w:firstLine="851"/>
        <w:jc w:val="both"/>
        <w:rPr>
          <w:bCs/>
          <w:szCs w:val="28"/>
          <w:lang w:val="uk-UA"/>
        </w:rPr>
      </w:pPr>
      <w:r w:rsidRPr="00E70FD1">
        <w:rPr>
          <w:bCs/>
          <w:szCs w:val="28"/>
          <w:lang w:val="uk-UA"/>
        </w:rPr>
        <w:t>7</w:t>
      </w:r>
      <w:r w:rsidR="0028659B" w:rsidRPr="00E70FD1">
        <w:rPr>
          <w:bCs/>
          <w:szCs w:val="28"/>
          <w:lang w:val="uk-UA"/>
        </w:rPr>
        <w:t>)</w:t>
      </w:r>
      <w:r w:rsidRPr="00E70FD1">
        <w:rPr>
          <w:bCs/>
          <w:szCs w:val="28"/>
          <w:lang w:val="uk-UA"/>
        </w:rPr>
        <w:tab/>
        <w:t>Спрощення процедури надання місцевих гарантій та здійснення  запозичень від міжнародних фінансових організацій.</w:t>
      </w:r>
    </w:p>
    <w:p w14:paraId="7EF40A07" w14:textId="2A6E7D5C" w:rsidR="00130157" w:rsidRPr="00E70FD1" w:rsidRDefault="00130157" w:rsidP="00F1078B">
      <w:pPr>
        <w:tabs>
          <w:tab w:val="left" w:pos="1276"/>
        </w:tabs>
        <w:spacing w:line="360" w:lineRule="auto"/>
        <w:ind w:right="238" w:firstLine="851"/>
        <w:jc w:val="both"/>
        <w:rPr>
          <w:bCs/>
          <w:szCs w:val="28"/>
          <w:lang w:val="uk-UA"/>
        </w:rPr>
      </w:pPr>
      <w:r w:rsidRPr="00E70FD1">
        <w:rPr>
          <w:bCs/>
          <w:szCs w:val="28"/>
          <w:lang w:val="uk-UA"/>
        </w:rPr>
        <w:t>8</w:t>
      </w:r>
      <w:r w:rsidR="0028659B" w:rsidRPr="00E70FD1">
        <w:rPr>
          <w:bCs/>
          <w:szCs w:val="28"/>
          <w:lang w:val="uk-UA"/>
        </w:rPr>
        <w:t>)</w:t>
      </w:r>
      <w:r w:rsidRPr="00E70FD1">
        <w:rPr>
          <w:bCs/>
          <w:szCs w:val="28"/>
          <w:lang w:val="uk-UA"/>
        </w:rPr>
        <w:tab/>
        <w:t>Запровадження механізму стимулювання громад до об’єднання та формування спроможних територіальних громад через механізм переходу на прямі міжбюджетні відносини з державним бюджетом та наділення повноваженнями, рівнозначними повноваженням міст обласного значення, що створювало передумови проведення адміністративно-територіальної реформи</w:t>
      </w:r>
      <w:r w:rsidR="003B51BF" w:rsidRPr="00E70FD1">
        <w:rPr>
          <w:bCs/>
          <w:szCs w:val="28"/>
          <w:lang w:val="uk-UA"/>
        </w:rPr>
        <w:t xml:space="preserve"> </w:t>
      </w:r>
      <w:r w:rsidR="002D2D24" w:rsidRPr="00E70FD1">
        <w:rPr>
          <w:rStyle w:val="aa"/>
          <w:bCs/>
          <w:szCs w:val="28"/>
          <w:lang w:val="uk-UA"/>
        </w:rPr>
        <w:footnoteReference w:id="29"/>
      </w:r>
      <w:r w:rsidR="003B51BF" w:rsidRPr="00E70FD1">
        <w:rPr>
          <w:bCs/>
          <w:szCs w:val="28"/>
          <w:lang w:val="uk-UA"/>
        </w:rPr>
        <w:t>.</w:t>
      </w:r>
    </w:p>
    <w:p w14:paraId="73319C16" w14:textId="79C5DB6B" w:rsidR="00130157" w:rsidRPr="00E70FD1" w:rsidRDefault="00130157" w:rsidP="00130157">
      <w:pPr>
        <w:spacing w:line="360" w:lineRule="auto"/>
        <w:ind w:right="238" w:firstLine="709"/>
        <w:jc w:val="both"/>
        <w:rPr>
          <w:bCs/>
          <w:szCs w:val="28"/>
          <w:lang w:val="uk-UA"/>
        </w:rPr>
      </w:pPr>
      <w:r w:rsidRPr="00E70FD1">
        <w:rPr>
          <w:bCs/>
          <w:szCs w:val="28"/>
          <w:lang w:val="uk-UA"/>
        </w:rPr>
        <w:t xml:space="preserve">Внесені зміни до Податкового кодексу України передбачали запровадження місцевого податку на майно, який складався з податку на нерухоме майно, відмінне від земельної ділянки, плати за землю та транспортного податку. В частині податку на нерухоме майно, відмінне від земельної ділянки було запроваджено оподаткування комерційної нерухомості, розширено базу оподаткування житлової нерухомості в залежності від розміру об’єкту. В частині плати за землю відбулося скорочення пільг з одночасним підняттям ставок. Розширено можливості регулювання ставок від 0% до 3% (раніше виключно 1%) та передбачено встановлення пільг саме органами місцевого самоврядування, розширено можливості оподаткування суб’єктів господарювання з неоформленими документами – до 12% від нормативної грошової оцінки за 1 </w:t>
      </w:r>
      <w:proofErr w:type="spellStart"/>
      <w:r w:rsidRPr="00E70FD1">
        <w:rPr>
          <w:bCs/>
          <w:szCs w:val="28"/>
          <w:lang w:val="uk-UA"/>
        </w:rPr>
        <w:t>кв</w:t>
      </w:r>
      <w:proofErr w:type="spellEnd"/>
      <w:r w:rsidRPr="00E70FD1">
        <w:rPr>
          <w:bCs/>
          <w:szCs w:val="28"/>
          <w:lang w:val="uk-UA"/>
        </w:rPr>
        <w:t>. м.</w:t>
      </w:r>
      <w:r w:rsidR="002D2D24" w:rsidRPr="00E70FD1">
        <w:rPr>
          <w:rStyle w:val="aa"/>
          <w:bCs/>
          <w:szCs w:val="28"/>
          <w:lang w:val="uk-UA"/>
        </w:rPr>
        <w:footnoteReference w:id="30"/>
      </w:r>
    </w:p>
    <w:p w14:paraId="513DE769" w14:textId="77777777" w:rsidR="00130157" w:rsidRPr="00E70FD1" w:rsidRDefault="00130157" w:rsidP="00130157">
      <w:pPr>
        <w:spacing w:line="360" w:lineRule="auto"/>
        <w:ind w:right="238" w:firstLine="709"/>
        <w:jc w:val="both"/>
        <w:rPr>
          <w:bCs/>
          <w:szCs w:val="28"/>
          <w:lang w:val="uk-UA"/>
        </w:rPr>
      </w:pPr>
      <w:r w:rsidRPr="00E70FD1">
        <w:rPr>
          <w:bCs/>
          <w:szCs w:val="28"/>
          <w:lang w:val="uk-UA"/>
        </w:rPr>
        <w:t xml:space="preserve">Важливість цих змін в Податковому законодавстві окрім конкретно фінансових аспектів, мала і інституційний чинник. Адже переведення плати за землю до категорії місцевих податків було першим кроком до запровадження повсюдності місцевого самоврядування. Оскільки, виключно органи місцевого самоврядування територіальних громад мали тепер право встановлювати ставки та пільги по платі за землю, в тому числі за межами населених пунктів. </w:t>
      </w:r>
    </w:p>
    <w:p w14:paraId="4EE384E1" w14:textId="12AC05DD" w:rsidR="00130157" w:rsidRPr="00E70FD1" w:rsidRDefault="00130157" w:rsidP="00130157">
      <w:pPr>
        <w:spacing w:line="360" w:lineRule="auto"/>
        <w:ind w:right="238" w:firstLine="709"/>
        <w:jc w:val="both"/>
        <w:rPr>
          <w:bCs/>
          <w:szCs w:val="28"/>
          <w:lang w:val="uk-UA"/>
        </w:rPr>
      </w:pPr>
      <w:r w:rsidRPr="00E70FD1">
        <w:rPr>
          <w:bCs/>
          <w:szCs w:val="28"/>
          <w:lang w:val="uk-UA"/>
        </w:rPr>
        <w:t xml:space="preserve">Як вже згадувалося, відповідно до Концепції реформування місцевого самоврядування та територіальної організації влади, наріжним </w:t>
      </w:r>
      <w:proofErr w:type="spellStart"/>
      <w:r w:rsidRPr="00E70FD1">
        <w:rPr>
          <w:bCs/>
          <w:szCs w:val="28"/>
          <w:lang w:val="uk-UA"/>
        </w:rPr>
        <w:t>каменем</w:t>
      </w:r>
      <w:proofErr w:type="spellEnd"/>
      <w:r w:rsidRPr="00E70FD1">
        <w:rPr>
          <w:bCs/>
          <w:szCs w:val="28"/>
          <w:lang w:val="uk-UA"/>
        </w:rPr>
        <w:t xml:space="preserve"> побудови спроможних територіальних громад було забезпечення їх відповідною територіальною основою. Фактично, мова йшла про адміністративно-територіальну реформу на базовому рівні місцевого самоврядування шляхом консолідації дрібних територіальних громад. Для її здійснення на першому етапі, було обрано добровільний, а не адміністративний принцип укрупнення громад. П’ятого лютого 2015 року Верховною Радою, після піврічного зволікання, в повторному другому читанні було прийнято Закон «Про добровільне об’єднання територіальних громад»</w:t>
      </w:r>
      <w:r w:rsidR="003B51BF" w:rsidRPr="00E70FD1">
        <w:rPr>
          <w:bCs/>
          <w:szCs w:val="28"/>
          <w:lang w:val="uk-UA"/>
        </w:rPr>
        <w:t xml:space="preserve"> </w:t>
      </w:r>
      <w:r w:rsidR="002D2D24" w:rsidRPr="00E70FD1">
        <w:rPr>
          <w:rStyle w:val="aa"/>
          <w:bCs/>
          <w:szCs w:val="28"/>
          <w:lang w:val="uk-UA"/>
        </w:rPr>
        <w:footnoteReference w:id="31"/>
      </w:r>
      <w:r w:rsidR="003B51BF" w:rsidRPr="00E70FD1">
        <w:rPr>
          <w:bCs/>
          <w:szCs w:val="28"/>
          <w:lang w:val="uk-UA"/>
        </w:rPr>
        <w:t>.</w:t>
      </w:r>
    </w:p>
    <w:p w14:paraId="096D8E7F" w14:textId="77777777" w:rsidR="00130157" w:rsidRPr="00E70FD1" w:rsidRDefault="00130157" w:rsidP="00130157">
      <w:pPr>
        <w:spacing w:line="360" w:lineRule="auto"/>
        <w:ind w:right="238" w:firstLine="709"/>
        <w:jc w:val="both"/>
        <w:rPr>
          <w:bCs/>
          <w:szCs w:val="28"/>
          <w:lang w:val="uk-UA"/>
        </w:rPr>
      </w:pPr>
      <w:r w:rsidRPr="00E70FD1">
        <w:rPr>
          <w:bCs/>
          <w:szCs w:val="28"/>
          <w:lang w:val="uk-UA"/>
        </w:rPr>
        <w:t>Законом було встановлено основні умови об’єднання територіальних громад, порядок його ініціювання, порядок утворення об’єднаної територіальної громади та порядок діяльності органів місцевого самоврядування в об’єднаній територіальній громаді до формування нових органів. Врегульовувалося питання правонаступництва, управління об'єктами комунальної власності, формування бюджету, форми державної підтримки, зокрема фінансової.</w:t>
      </w:r>
    </w:p>
    <w:p w14:paraId="6897EB10" w14:textId="71A11ECC" w:rsidR="00130157" w:rsidRPr="00E70FD1" w:rsidRDefault="00130157" w:rsidP="00971DF0">
      <w:pPr>
        <w:spacing w:line="360" w:lineRule="auto"/>
        <w:ind w:right="238" w:firstLine="709"/>
        <w:jc w:val="both"/>
        <w:rPr>
          <w:bCs/>
          <w:szCs w:val="28"/>
          <w:lang w:val="uk-UA"/>
        </w:rPr>
      </w:pPr>
      <w:r w:rsidRPr="00E70FD1">
        <w:rPr>
          <w:bCs/>
          <w:szCs w:val="28"/>
          <w:lang w:val="uk-UA"/>
        </w:rPr>
        <w:t>Згідно закону, на органи державної влади покладалося здійснення організаційної, методичної та фінансової підтримки об</w:t>
      </w:r>
      <w:r w:rsidR="00971DF0" w:rsidRPr="00E70FD1">
        <w:rPr>
          <w:bCs/>
          <w:szCs w:val="28"/>
          <w:lang w:val="uk-UA"/>
        </w:rPr>
        <w:t xml:space="preserve">’єднання територіальних громад. </w:t>
      </w:r>
      <w:r w:rsidRPr="00E70FD1">
        <w:rPr>
          <w:bCs/>
          <w:szCs w:val="28"/>
          <w:lang w:val="uk-UA"/>
        </w:rPr>
        <w:t xml:space="preserve">Фінансова підтримка об’єднаних територіальних громад здійснювалася шляхом надання об’єднаній територіальній громаді коштів на формування відповідної інфраструктури згідно з планом соціально-економічного розвитку такої територіальної громади. Загальний обсяг фінансової підтримки розподіляється між бюджетами новостворених територіальних громад </w:t>
      </w:r>
      <w:proofErr w:type="spellStart"/>
      <w:r w:rsidRPr="00E70FD1">
        <w:rPr>
          <w:bCs/>
          <w:szCs w:val="28"/>
          <w:lang w:val="uk-UA"/>
        </w:rPr>
        <w:t>пропорційно</w:t>
      </w:r>
      <w:proofErr w:type="spellEnd"/>
      <w:r w:rsidRPr="00E70FD1">
        <w:rPr>
          <w:bCs/>
          <w:szCs w:val="28"/>
          <w:lang w:val="uk-UA"/>
        </w:rPr>
        <w:t xml:space="preserve"> до площі новоствореної територіальної громади та кількості сільського населення такої громади.</w:t>
      </w:r>
    </w:p>
    <w:p w14:paraId="2721BF9F" w14:textId="0A76AD3E" w:rsidR="00130157" w:rsidRPr="00E70FD1" w:rsidRDefault="00130157" w:rsidP="00130157">
      <w:pPr>
        <w:spacing w:line="360" w:lineRule="auto"/>
        <w:ind w:right="238" w:firstLine="709"/>
        <w:jc w:val="both"/>
        <w:rPr>
          <w:bCs/>
          <w:szCs w:val="28"/>
          <w:lang w:val="uk-UA"/>
        </w:rPr>
      </w:pPr>
      <w:r w:rsidRPr="00E70FD1">
        <w:rPr>
          <w:bCs/>
          <w:szCs w:val="28"/>
          <w:lang w:val="uk-UA"/>
        </w:rPr>
        <w:t xml:space="preserve">Передбачалося, що середня чисельність сільської громади у разі об’єднання в нову територіальну громаду становитиме 9 тисяч осіб, середня кількість населених пунктів у сільській громаді становитиме 16, очікувана середня площа громади – близько 400 </w:t>
      </w:r>
      <w:proofErr w:type="spellStart"/>
      <w:r w:rsidRPr="00E70FD1">
        <w:rPr>
          <w:bCs/>
          <w:szCs w:val="28"/>
          <w:lang w:val="uk-UA"/>
        </w:rPr>
        <w:t>кв</w:t>
      </w:r>
      <w:proofErr w:type="spellEnd"/>
      <w:r w:rsidRPr="00E70FD1">
        <w:rPr>
          <w:bCs/>
          <w:szCs w:val="28"/>
          <w:lang w:val="uk-UA"/>
        </w:rPr>
        <w:t>. кілометрів</w:t>
      </w:r>
      <w:r w:rsidR="003B51BF" w:rsidRPr="00E70FD1">
        <w:rPr>
          <w:bCs/>
          <w:szCs w:val="28"/>
          <w:lang w:val="uk-UA"/>
        </w:rPr>
        <w:t xml:space="preserve"> </w:t>
      </w:r>
      <w:r w:rsidR="002D2D24" w:rsidRPr="00E70FD1">
        <w:rPr>
          <w:rStyle w:val="aa"/>
          <w:bCs/>
          <w:szCs w:val="28"/>
          <w:lang w:val="uk-UA"/>
        </w:rPr>
        <w:footnoteReference w:id="32"/>
      </w:r>
      <w:r w:rsidR="003B51BF" w:rsidRPr="00E70FD1">
        <w:rPr>
          <w:bCs/>
          <w:szCs w:val="28"/>
          <w:lang w:val="uk-UA"/>
        </w:rPr>
        <w:t>.</w:t>
      </w:r>
    </w:p>
    <w:p w14:paraId="54C1056F" w14:textId="77777777" w:rsidR="00130157" w:rsidRPr="00E70FD1" w:rsidRDefault="00130157" w:rsidP="00130157">
      <w:pPr>
        <w:spacing w:line="360" w:lineRule="auto"/>
        <w:ind w:right="238" w:firstLine="709"/>
        <w:jc w:val="both"/>
        <w:rPr>
          <w:bCs/>
          <w:szCs w:val="28"/>
          <w:lang w:val="uk-UA"/>
        </w:rPr>
      </w:pPr>
      <w:r w:rsidRPr="00E70FD1">
        <w:rPr>
          <w:bCs/>
          <w:szCs w:val="28"/>
          <w:lang w:val="uk-UA"/>
        </w:rPr>
        <w:t xml:space="preserve">Процес добровільного об’єднання стикнувся з політичним супротивом на регіональному рівні. Оскільки  2015 рік був роком виборів до органів місцевого самоврядування, чимало регіональних еліт зайняли далеко не конструктивну позицію щодо підтримки реформи. Про це свідчить розробка та затвердження базових регіональних документів щодо децентралізації. </w:t>
      </w:r>
    </w:p>
    <w:p w14:paraId="0BFA68E4" w14:textId="41C33582" w:rsidR="00130157" w:rsidRPr="00E70FD1" w:rsidRDefault="00130157" w:rsidP="00130157">
      <w:pPr>
        <w:spacing w:line="360" w:lineRule="auto"/>
        <w:ind w:right="238" w:firstLine="709"/>
        <w:jc w:val="both"/>
        <w:rPr>
          <w:bCs/>
          <w:szCs w:val="28"/>
          <w:lang w:val="uk-UA"/>
        </w:rPr>
      </w:pPr>
      <w:r w:rsidRPr="00E70FD1">
        <w:rPr>
          <w:bCs/>
          <w:szCs w:val="28"/>
          <w:lang w:val="uk-UA"/>
        </w:rPr>
        <w:t>Згідно статтею 11 Закону, формування об’єднаних територіальних громад мало відбуватися згідно з Перспективними планами. Такий план розроблявся обласними державними адміністраціями відповідно до Методики формування спроможних територіальних громад  і повинен був схвалений відповідною обласною радою та затверджений Кабінетом Міністрів України. Для успішного проведення об’єднання територіальних громад та їхньої участі в чергових місцевих виборах 25 жовтня Перспективні плани мали бути затверджені ще до настання крайнього терміну ініціювання об’єднань, пов’язаного з виборчим процесом. На кінець передбаченого терміну більшість обласних рад затвердили перспективні плани. Однак, проекти Львівської, Кіровоградської, Чернівецької областей були обласними радами відхилені та відправлені на доопрацювання. Частина підготовлених проектів Перспективних планів під час розгляду обласними радами були деформовані в бік збільшення кількості утворюваних укрупнених громад, а значить, з їх подрібненням, що стало загрожувати реалізації принципу спроможності нових громад. Так, за середньої кількості громад, запропонованих до утворення в переважно сільських областях, що приблизно дорівнювала 50 громадам, Волинська обласна рада схвалила Перспективний план з утворенням 74 громад, Черкаська – 93, а Вінницька – 106, а Львівська - 160 громад</w:t>
      </w:r>
      <w:r w:rsidR="003B51BF" w:rsidRPr="00E70FD1">
        <w:rPr>
          <w:bCs/>
          <w:szCs w:val="28"/>
          <w:lang w:val="uk-UA"/>
        </w:rPr>
        <w:t xml:space="preserve"> </w:t>
      </w:r>
      <w:r w:rsidR="002D2D24" w:rsidRPr="00E70FD1">
        <w:rPr>
          <w:rStyle w:val="aa"/>
          <w:bCs/>
          <w:szCs w:val="28"/>
          <w:lang w:val="uk-UA"/>
        </w:rPr>
        <w:footnoteReference w:id="33"/>
      </w:r>
      <w:r w:rsidR="003B51BF" w:rsidRPr="00E70FD1">
        <w:rPr>
          <w:bCs/>
          <w:szCs w:val="28"/>
          <w:lang w:val="uk-UA"/>
        </w:rPr>
        <w:t>.</w:t>
      </w:r>
    </w:p>
    <w:p w14:paraId="2096A615" w14:textId="3B5F8F3E" w:rsidR="00130157" w:rsidRPr="00E70FD1" w:rsidRDefault="00130157" w:rsidP="00130157">
      <w:pPr>
        <w:spacing w:line="360" w:lineRule="auto"/>
        <w:ind w:right="238" w:firstLine="709"/>
        <w:jc w:val="both"/>
        <w:rPr>
          <w:bCs/>
          <w:szCs w:val="28"/>
          <w:lang w:val="uk-UA"/>
        </w:rPr>
      </w:pPr>
      <w:r w:rsidRPr="00E70FD1">
        <w:rPr>
          <w:bCs/>
          <w:szCs w:val="28"/>
          <w:lang w:val="uk-UA"/>
        </w:rPr>
        <w:t xml:space="preserve">До факторів, що гальмував впровадження реформи, додалися норми чинного законодавства про уповноваження обласних рад на призначення перших виборів в новостворених ОТГ та заплутаність процедури щодо ініціювання та реалізації добровільного об’єднання. Завдяки активності </w:t>
      </w:r>
      <w:proofErr w:type="spellStart"/>
      <w:r w:rsidRPr="00E70FD1">
        <w:rPr>
          <w:bCs/>
          <w:szCs w:val="28"/>
          <w:lang w:val="uk-UA"/>
        </w:rPr>
        <w:t>Мінрегіону</w:t>
      </w:r>
      <w:proofErr w:type="spellEnd"/>
      <w:r w:rsidRPr="00E70FD1">
        <w:rPr>
          <w:bCs/>
          <w:szCs w:val="28"/>
          <w:lang w:val="uk-UA"/>
        </w:rPr>
        <w:t xml:space="preserve">, народних депутатів та громадського сектору, вдалося </w:t>
      </w:r>
      <w:proofErr w:type="spellStart"/>
      <w:r w:rsidRPr="00E70FD1">
        <w:rPr>
          <w:bCs/>
          <w:szCs w:val="28"/>
          <w:lang w:val="uk-UA"/>
        </w:rPr>
        <w:t>внести</w:t>
      </w:r>
      <w:proofErr w:type="spellEnd"/>
      <w:r w:rsidRPr="00E70FD1">
        <w:rPr>
          <w:bCs/>
          <w:szCs w:val="28"/>
          <w:lang w:val="uk-UA"/>
        </w:rPr>
        <w:t xml:space="preserve"> ряд законодавчих змін та ініціювати перші вибори у 159 ОТГ</w:t>
      </w:r>
      <w:r w:rsidR="002D2D24" w:rsidRPr="00E70FD1">
        <w:rPr>
          <w:bCs/>
          <w:szCs w:val="28"/>
          <w:lang w:val="uk-UA"/>
        </w:rPr>
        <w:t>.</w:t>
      </w:r>
    </w:p>
    <w:p w14:paraId="4E6E3065" w14:textId="148F15E1" w:rsidR="00130157" w:rsidRPr="00E70FD1" w:rsidRDefault="00130157" w:rsidP="00130157">
      <w:pPr>
        <w:spacing w:line="360" w:lineRule="auto"/>
        <w:ind w:right="238" w:firstLine="709"/>
        <w:jc w:val="both"/>
        <w:rPr>
          <w:bCs/>
          <w:szCs w:val="28"/>
          <w:lang w:val="uk-UA"/>
        </w:rPr>
      </w:pPr>
      <w:r w:rsidRPr="00E70FD1">
        <w:rPr>
          <w:bCs/>
          <w:szCs w:val="28"/>
          <w:lang w:val="uk-UA"/>
        </w:rPr>
        <w:t>Після виборів перед обраними головами та депутатами рад об’єднаних громад постали питання подальшого налагодження їхньої роботи. Зокрема  реєстрація новоутвореної ради та ліквідація попередніх, що припинили існування, звільнення їхніх працівників, інвентаризація комунального майна, виконання попередніх бюджетів тощо. Не всі ці питання виявилися нормативно врегульованими, що вимагало відповідних законодавчих рішень. Для їх вирішення, Верховною Радою 26 листопада прийнято Закону України «Про внесення змін до Закону України «Про державну реєстрацію юридичних осіб та фізичних осіб – підприємців» та деяких інших законодавчих актів України щодо децентралізації повноважень з державної реєстрації юридичних осіб, фізичних осіб-підприємців та громадських формувань»</w:t>
      </w:r>
      <w:r w:rsidR="002D2D24" w:rsidRPr="00E70FD1">
        <w:rPr>
          <w:rStyle w:val="aa"/>
          <w:bCs/>
          <w:szCs w:val="28"/>
          <w:lang w:val="uk-UA"/>
        </w:rPr>
        <w:footnoteReference w:id="34"/>
      </w:r>
      <w:r w:rsidRPr="00E70FD1">
        <w:rPr>
          <w:bCs/>
          <w:szCs w:val="28"/>
          <w:lang w:val="uk-UA"/>
        </w:rPr>
        <w:t xml:space="preserve">. Відповідно до його положень, сільські, селищні, міські ради, що входили до складу ОТГ не ліквідовувалися, а реорганізовувалися шляхом приєднання за спрощеною процедурою до юридичних осіб - місцевої ради територіальної громади, де перебуває центр об’єднаної громади, та виконавчого комітету зазначеної ради решти місцевих рад та їхніх виконавчих комітетів, що діяли на відповідній території до об’єднання громад. Ці правові норми суттєво спрощували вирішення організаційних питань, пов’язаних з добровільним об’єднанням, адже усунули необхідність обов’язкового переукладення всіх договорів, спростили бухгалтерське оформлення, забезпечили стале фінансування видатків на функціонування та оплату праці посадовців, скоротили терміни на переоформлення </w:t>
      </w:r>
      <w:proofErr w:type="spellStart"/>
      <w:r w:rsidRPr="00E70FD1">
        <w:rPr>
          <w:bCs/>
          <w:szCs w:val="28"/>
          <w:lang w:val="uk-UA"/>
        </w:rPr>
        <w:t>правоустановчих</w:t>
      </w:r>
      <w:proofErr w:type="spellEnd"/>
      <w:r w:rsidRPr="00E70FD1">
        <w:rPr>
          <w:bCs/>
          <w:szCs w:val="28"/>
          <w:lang w:val="uk-UA"/>
        </w:rPr>
        <w:t xml:space="preserve"> документів на нерухоме та рухоме майно тощо. </w:t>
      </w:r>
    </w:p>
    <w:p w14:paraId="74437871" w14:textId="78E8A19A" w:rsidR="00130157" w:rsidRPr="00E70FD1" w:rsidRDefault="00130157" w:rsidP="00130157">
      <w:pPr>
        <w:spacing w:line="360" w:lineRule="auto"/>
        <w:ind w:right="238" w:firstLine="709"/>
        <w:jc w:val="both"/>
        <w:rPr>
          <w:bCs/>
          <w:szCs w:val="28"/>
          <w:lang w:val="uk-UA"/>
        </w:rPr>
      </w:pPr>
      <w:r w:rsidRPr="00E70FD1">
        <w:rPr>
          <w:bCs/>
          <w:szCs w:val="28"/>
          <w:lang w:val="uk-UA"/>
        </w:rPr>
        <w:t>Процес добровільного об’єднання, розпочатий у 2015 році, супроводжувався багатьма організаційними нюансами, вирішення яких потребувало законодавчих змін. Одне з них – це врегулювання питання зміни меж районів у разі об’єднання територіальних громад сусідніх рад, межі юрисдикції яких розташовані в сусідніх районах. Для цього у березні 2017 року було прийнятий  Закон України «Про внесення змін до деяких законодавчих актів України щодо особливостей добровільного об’єднання територіальних громад, розташованих на територіях суміжних районів»</w:t>
      </w:r>
      <w:r w:rsidR="003B51BF" w:rsidRPr="00E70FD1">
        <w:rPr>
          <w:bCs/>
          <w:szCs w:val="28"/>
          <w:lang w:val="uk-UA"/>
        </w:rPr>
        <w:t xml:space="preserve"> </w:t>
      </w:r>
      <w:r w:rsidR="002D2D24" w:rsidRPr="00E70FD1">
        <w:rPr>
          <w:rStyle w:val="aa"/>
          <w:bCs/>
          <w:szCs w:val="28"/>
          <w:lang w:val="uk-UA"/>
        </w:rPr>
        <w:footnoteReference w:id="35"/>
      </w:r>
      <w:r w:rsidRPr="00E70FD1">
        <w:rPr>
          <w:bCs/>
          <w:szCs w:val="28"/>
          <w:lang w:val="uk-UA"/>
        </w:rPr>
        <w:t xml:space="preserve">. Необхідність розроблення та прийняття зазначеного Закону, виникла у зв’язку з відмовою ЦВК призначати в громаді, що складалася з рад різних районів. Такі її рішення обґрунтовувалися необхідністю спочатку внесення Верховною Радою змін до меж відповідних районів і тільки після цього призначення перших виборів сільських, селищних, міських рад ОТГ та відповідних сільських, селищних, міських голів. Прийнятий Закон розблокував процес призначення перших місцевих виборів у таких ОТГ шляхом визначення чіткої послідовності дій: спершу призначення перших місцевих виборів і вже потім – зміна меж таких районів. </w:t>
      </w:r>
    </w:p>
    <w:p w14:paraId="5B707A84" w14:textId="66C28CA6" w:rsidR="00130157" w:rsidRPr="00E70FD1" w:rsidRDefault="00130157" w:rsidP="00130157">
      <w:pPr>
        <w:spacing w:line="360" w:lineRule="auto"/>
        <w:ind w:right="238" w:firstLine="709"/>
        <w:jc w:val="both"/>
        <w:rPr>
          <w:bCs/>
          <w:szCs w:val="28"/>
          <w:lang w:val="uk-UA"/>
        </w:rPr>
      </w:pPr>
      <w:r w:rsidRPr="00E70FD1">
        <w:rPr>
          <w:bCs/>
          <w:szCs w:val="28"/>
          <w:lang w:val="uk-UA"/>
        </w:rPr>
        <w:t>Залучення нових громад до об’єднання відбулося завдяки використанню інструменту «приєднання». Його було використано двічі. Найперше в 2017 році, коли законодавчо визначили порядок приєднання сільських, селищних рад до вже утворених спроможних ОТГ.</w:t>
      </w:r>
      <w:r w:rsidR="002D2D24" w:rsidRPr="00E70FD1">
        <w:rPr>
          <w:rStyle w:val="aa"/>
          <w:bCs/>
          <w:szCs w:val="28"/>
          <w:lang w:val="uk-UA"/>
        </w:rPr>
        <w:footnoteReference w:id="36"/>
      </w:r>
      <w:r w:rsidRPr="00E70FD1">
        <w:rPr>
          <w:bCs/>
          <w:szCs w:val="28"/>
          <w:lang w:val="uk-UA"/>
        </w:rPr>
        <w:t xml:space="preserve"> Він регламентував ініціювання та умови приєднання, порядок підготовки проекту рішення про добровільне приєднання та особливості припинення повноважень сільської, селищної ради, сільського, селищного голови територіальної громади, що приєдналася до об’єднаної територіальної громади. Слід відмітити, що у порівнянні з утворенням ОТГ шляхом об’єднання, процес їх укрупнення шляхом приєднання дещо гальмувався необхідністю внесення змін до перспективних планів формування територій громад областей. Їхні проекти все ще схвалювалися обласними радами, що додавало політичних моментів в цей процес.</w:t>
      </w:r>
    </w:p>
    <w:p w14:paraId="0518F059" w14:textId="77777777" w:rsidR="00130157" w:rsidRPr="00E70FD1" w:rsidRDefault="00130157" w:rsidP="00130157">
      <w:pPr>
        <w:spacing w:line="360" w:lineRule="auto"/>
        <w:ind w:right="238" w:firstLine="709"/>
        <w:jc w:val="both"/>
        <w:rPr>
          <w:bCs/>
          <w:szCs w:val="28"/>
          <w:lang w:val="uk-UA"/>
        </w:rPr>
      </w:pPr>
      <w:r w:rsidRPr="00E70FD1">
        <w:rPr>
          <w:bCs/>
          <w:szCs w:val="28"/>
          <w:lang w:val="uk-UA"/>
        </w:rPr>
        <w:t xml:space="preserve">Вдруге процедура «приєднання» була застосована для розблокування участі міст обласного значення в процесі формування громад. Від самого початку реалізації реформи її вузьким місцем виявилося формування ОТГ з адміністративними центрами у містах обласного значення. Ні депутатський корпус, ні голови цих міст не готові був йти на перевибори. Технічно неможливими були і довибори депутатів від сільських територій до міських рад, оскільки формування останніх відбувалося за пропорційною системою. </w:t>
      </w:r>
    </w:p>
    <w:p w14:paraId="28C94A5E" w14:textId="49F93867" w:rsidR="00130157" w:rsidRPr="00E70FD1" w:rsidRDefault="00130157" w:rsidP="00130157">
      <w:pPr>
        <w:spacing w:line="360" w:lineRule="auto"/>
        <w:ind w:right="238" w:firstLine="709"/>
        <w:jc w:val="both"/>
        <w:rPr>
          <w:bCs/>
          <w:szCs w:val="28"/>
          <w:lang w:val="uk-UA"/>
        </w:rPr>
      </w:pPr>
      <w:r w:rsidRPr="00E70FD1">
        <w:rPr>
          <w:bCs/>
          <w:szCs w:val="28"/>
          <w:lang w:val="uk-UA"/>
        </w:rPr>
        <w:t>Верховна Рада 3 квітня 2018 року ухвалила проект Закону України «Про внесення змін до Закону України «Про добровільне об'єднання територіальних громад» щодо добровільного приєднання територіальних громад сіл, селищ до територіальних громад міст обласного значення»</w:t>
      </w:r>
      <w:r w:rsidR="003B51BF" w:rsidRPr="00E70FD1">
        <w:rPr>
          <w:bCs/>
          <w:szCs w:val="28"/>
          <w:lang w:val="uk-UA"/>
        </w:rPr>
        <w:t xml:space="preserve"> </w:t>
      </w:r>
      <w:r w:rsidR="002D2D24" w:rsidRPr="00E70FD1">
        <w:rPr>
          <w:rStyle w:val="aa"/>
          <w:bCs/>
          <w:szCs w:val="28"/>
          <w:lang w:val="uk-UA"/>
        </w:rPr>
        <w:footnoteReference w:id="37"/>
      </w:r>
      <w:r w:rsidRPr="00E70FD1">
        <w:rPr>
          <w:bCs/>
          <w:szCs w:val="28"/>
          <w:lang w:val="uk-UA"/>
        </w:rPr>
        <w:t>, який не передбачав довиборів чи перевиборів міської ради та міського голови міста обласного значення при приєднанні до такого міста суміжних територій. Як результат, вже протягом 218 року до процесу консолідації територіальних громад долучилися 25 міст обласного значення, які приєднали до себе 55 сусідніх сільських, селищних громад</w:t>
      </w:r>
      <w:r w:rsidR="003B51BF" w:rsidRPr="00E70FD1">
        <w:rPr>
          <w:bCs/>
          <w:szCs w:val="28"/>
          <w:lang w:val="uk-UA"/>
        </w:rPr>
        <w:t xml:space="preserve"> </w:t>
      </w:r>
      <w:r w:rsidR="000632AB" w:rsidRPr="00E70FD1">
        <w:rPr>
          <w:rStyle w:val="aa"/>
          <w:bCs/>
          <w:szCs w:val="28"/>
          <w:lang w:val="uk-UA"/>
        </w:rPr>
        <w:footnoteReference w:id="38"/>
      </w:r>
      <w:r w:rsidR="003B51BF" w:rsidRPr="00E70FD1">
        <w:rPr>
          <w:bCs/>
          <w:szCs w:val="28"/>
          <w:lang w:val="uk-UA"/>
        </w:rPr>
        <w:t>.</w:t>
      </w:r>
      <w:r w:rsidRPr="00E70FD1">
        <w:rPr>
          <w:bCs/>
          <w:szCs w:val="28"/>
          <w:lang w:val="uk-UA"/>
        </w:rPr>
        <w:t xml:space="preserve"> </w:t>
      </w:r>
    </w:p>
    <w:p w14:paraId="4D36CF4A" w14:textId="77777777" w:rsidR="00130157" w:rsidRPr="00E70FD1" w:rsidRDefault="00130157" w:rsidP="00130157">
      <w:pPr>
        <w:spacing w:line="360" w:lineRule="auto"/>
        <w:ind w:right="238" w:firstLine="709"/>
        <w:jc w:val="both"/>
        <w:rPr>
          <w:bCs/>
          <w:szCs w:val="28"/>
          <w:lang w:val="uk-UA"/>
        </w:rPr>
      </w:pPr>
      <w:r w:rsidRPr="00E70FD1">
        <w:rPr>
          <w:bCs/>
          <w:szCs w:val="28"/>
          <w:lang w:val="uk-UA"/>
        </w:rPr>
        <w:t xml:space="preserve">У 2019 році все більше ставало зрозуміло, що процес добровільного об’єднання територіальних громад підходив до завершення. З наближенням чергових виборів до ОМС необхідно було шукати шляхи законодавчого закріплення організації територіального рівня місцевого самоврядування на основі спроможних громад. Законодавство про добровільне об’єднання вичерпало свій потенціал. Ситуацію ускладнювало не прийняття змін до Конституції України в частині реформування місцевого самоврядування. </w:t>
      </w:r>
    </w:p>
    <w:p w14:paraId="4ABB2D3D" w14:textId="78F59E55" w:rsidR="00130157" w:rsidRPr="00E70FD1" w:rsidRDefault="00130157" w:rsidP="00130157">
      <w:pPr>
        <w:spacing w:line="360" w:lineRule="auto"/>
        <w:ind w:right="238" w:firstLine="709"/>
        <w:jc w:val="both"/>
        <w:rPr>
          <w:bCs/>
          <w:szCs w:val="28"/>
          <w:lang w:val="uk-UA"/>
        </w:rPr>
      </w:pPr>
      <w:r w:rsidRPr="00E70FD1">
        <w:rPr>
          <w:bCs/>
          <w:szCs w:val="28"/>
          <w:lang w:val="uk-UA"/>
        </w:rPr>
        <w:t xml:space="preserve">На початок 2020 року було запропоновано два варіанти завершення реформи децентралізації на базовому рівні. Уряд підготував та </w:t>
      </w:r>
      <w:proofErr w:type="spellStart"/>
      <w:r w:rsidRPr="00E70FD1">
        <w:rPr>
          <w:bCs/>
          <w:szCs w:val="28"/>
          <w:lang w:val="uk-UA"/>
        </w:rPr>
        <w:t>вніс</w:t>
      </w:r>
      <w:proofErr w:type="spellEnd"/>
      <w:r w:rsidRPr="00E70FD1">
        <w:rPr>
          <w:bCs/>
          <w:szCs w:val="28"/>
          <w:lang w:val="uk-UA"/>
        </w:rPr>
        <w:t xml:space="preserve"> на розгляд Верховної Ради проект Закону України «Про засади адміністративно-територіального устрою України</w:t>
      </w:r>
      <w:r w:rsidR="000632AB" w:rsidRPr="00E70FD1">
        <w:rPr>
          <w:bCs/>
          <w:szCs w:val="28"/>
          <w:lang w:val="uk-UA"/>
        </w:rPr>
        <w:t>»</w:t>
      </w:r>
      <w:r w:rsidR="003B51BF" w:rsidRPr="00E70FD1">
        <w:rPr>
          <w:bCs/>
          <w:szCs w:val="28"/>
          <w:lang w:val="uk-UA"/>
        </w:rPr>
        <w:t xml:space="preserve"> </w:t>
      </w:r>
      <w:r w:rsidR="000632AB" w:rsidRPr="00E70FD1">
        <w:rPr>
          <w:rStyle w:val="aa"/>
          <w:bCs/>
          <w:szCs w:val="28"/>
          <w:lang w:val="uk-UA"/>
        </w:rPr>
        <w:footnoteReference w:id="39"/>
      </w:r>
      <w:r w:rsidRPr="00E70FD1">
        <w:rPr>
          <w:bCs/>
          <w:szCs w:val="28"/>
          <w:lang w:val="uk-UA"/>
        </w:rPr>
        <w:t xml:space="preserve">. Цей законопроект, незважаючи на свою комплексність, мав чимало неузгодження з чинним законодавством. Окрім того, його втілення вимагало внесення змін до Конституції України, на що фізично не вистачало часу.  </w:t>
      </w:r>
    </w:p>
    <w:p w14:paraId="09C35175" w14:textId="01C817B2" w:rsidR="00130157" w:rsidRPr="00E70FD1" w:rsidRDefault="00130157" w:rsidP="00130157">
      <w:pPr>
        <w:spacing w:line="360" w:lineRule="auto"/>
        <w:ind w:right="238" w:firstLine="709"/>
        <w:jc w:val="both"/>
        <w:rPr>
          <w:bCs/>
          <w:szCs w:val="28"/>
          <w:lang w:val="uk-UA"/>
        </w:rPr>
      </w:pPr>
      <w:r w:rsidRPr="00E70FD1">
        <w:rPr>
          <w:bCs/>
          <w:szCs w:val="28"/>
          <w:lang w:val="uk-UA"/>
        </w:rPr>
        <w:t>Поряд з ним, групою народних депутатів підготовлено альтернативний законопроект, який визначив Кабінет Міністрів України уповноваженим на затвердження адміністративних центрів та територій територіальних громад</w:t>
      </w:r>
      <w:r w:rsidR="003B51BF" w:rsidRPr="00E70FD1">
        <w:rPr>
          <w:bCs/>
          <w:szCs w:val="28"/>
          <w:lang w:val="uk-UA"/>
        </w:rPr>
        <w:t xml:space="preserve"> </w:t>
      </w:r>
      <w:r w:rsidR="000632AB" w:rsidRPr="00E70FD1">
        <w:rPr>
          <w:rStyle w:val="aa"/>
          <w:bCs/>
          <w:szCs w:val="28"/>
          <w:lang w:val="uk-UA"/>
        </w:rPr>
        <w:footnoteReference w:id="40"/>
      </w:r>
      <w:r w:rsidRPr="00E70FD1">
        <w:rPr>
          <w:bCs/>
          <w:szCs w:val="28"/>
          <w:lang w:val="uk-UA"/>
        </w:rPr>
        <w:t xml:space="preserve">. Ця пропозиція стала основною, в пошуку шляху зміни адміністративно-територіального устрою України. Її суть зводилася не до утворення нових елементів територіального устрою, а до поширення повноважень місцевих рад та їх виконавчих органів на нові території. Комнем спотикання у цьому варіантів залишався верховенство КМУ, у разі наділення якого повноваження зміни адміністративно-територіального устрою, створювало умови для безпідставного втручання Уряду в діяльність ОМС. Вихід було знайдено в затверджені умови, що відповідне право надається Уряду </w:t>
      </w:r>
      <w:proofErr w:type="spellStart"/>
      <w:r w:rsidRPr="00E70FD1">
        <w:rPr>
          <w:bCs/>
          <w:szCs w:val="28"/>
          <w:lang w:val="uk-UA"/>
        </w:rPr>
        <w:t>разово</w:t>
      </w:r>
      <w:proofErr w:type="spellEnd"/>
      <w:r w:rsidRPr="00E70FD1">
        <w:rPr>
          <w:bCs/>
          <w:szCs w:val="28"/>
          <w:lang w:val="uk-UA"/>
        </w:rPr>
        <w:t>.</w:t>
      </w:r>
    </w:p>
    <w:p w14:paraId="2518B63E" w14:textId="17382E21" w:rsidR="00130157" w:rsidRPr="00E70FD1" w:rsidRDefault="00130157" w:rsidP="00130157">
      <w:pPr>
        <w:spacing w:line="360" w:lineRule="auto"/>
        <w:ind w:right="238" w:firstLine="709"/>
        <w:jc w:val="both"/>
        <w:rPr>
          <w:bCs/>
          <w:szCs w:val="28"/>
          <w:lang w:val="uk-UA"/>
        </w:rPr>
      </w:pPr>
      <w:r w:rsidRPr="00E70FD1">
        <w:rPr>
          <w:bCs/>
          <w:szCs w:val="28"/>
          <w:lang w:val="uk-UA"/>
        </w:rPr>
        <w:t xml:space="preserve">Вже 16 квітня 2020 року було прийнято Закон України «Про внесення змін до деяких законів України щодо визначення територій та адміністративних центрів територіальних громад». Відповідно до даного закону Кабінету Міністрів України було надано право до прийняття закону про адміністративно-територіальний устрій України визначати адміністративні центри територіальних громад та затверджувати території територіальних громад (з врахуванням перспективних планів), а також подавати до Верховної Ради України </w:t>
      </w:r>
      <w:proofErr w:type="spellStart"/>
      <w:r w:rsidRPr="00E70FD1">
        <w:rPr>
          <w:bCs/>
          <w:szCs w:val="28"/>
          <w:lang w:val="uk-UA"/>
        </w:rPr>
        <w:t>проєкти</w:t>
      </w:r>
      <w:proofErr w:type="spellEnd"/>
      <w:r w:rsidRPr="00E70FD1">
        <w:rPr>
          <w:bCs/>
          <w:szCs w:val="28"/>
          <w:lang w:val="uk-UA"/>
        </w:rPr>
        <w:t xml:space="preserve"> законодавчих актів щодо утворення і ліквідації районів</w:t>
      </w:r>
      <w:r w:rsidR="003B51BF" w:rsidRPr="00E70FD1">
        <w:rPr>
          <w:bCs/>
          <w:szCs w:val="28"/>
          <w:lang w:val="uk-UA"/>
        </w:rPr>
        <w:t xml:space="preserve"> </w:t>
      </w:r>
      <w:r w:rsidR="000632AB" w:rsidRPr="00E70FD1">
        <w:rPr>
          <w:rStyle w:val="aa"/>
          <w:bCs/>
          <w:szCs w:val="28"/>
          <w:lang w:val="uk-UA"/>
        </w:rPr>
        <w:footnoteReference w:id="41"/>
      </w:r>
      <w:r w:rsidR="003B51BF" w:rsidRPr="00E70FD1">
        <w:rPr>
          <w:bCs/>
          <w:szCs w:val="28"/>
          <w:lang w:val="uk-UA"/>
        </w:rPr>
        <w:t>.</w:t>
      </w:r>
    </w:p>
    <w:p w14:paraId="0DB16B40" w14:textId="77777777" w:rsidR="000632AB" w:rsidRPr="00E70FD1" w:rsidRDefault="00130157" w:rsidP="00130157">
      <w:pPr>
        <w:spacing w:line="360" w:lineRule="auto"/>
        <w:ind w:right="238" w:firstLine="709"/>
        <w:jc w:val="both"/>
        <w:rPr>
          <w:bCs/>
          <w:szCs w:val="28"/>
          <w:lang w:val="uk-UA"/>
        </w:rPr>
      </w:pPr>
      <w:r w:rsidRPr="00E70FD1">
        <w:rPr>
          <w:bCs/>
          <w:szCs w:val="28"/>
          <w:lang w:val="uk-UA"/>
        </w:rPr>
        <w:t xml:space="preserve">Підсумовуючи, варто зазначити, що процес добровільного об’єднання територіальних громад, що тривав з 2015 успішно завершився у 2020 році. Протягом цього часу підтримка реформи децентралізації набула критичної межі. Незважаючи на критиків реформи, що очікували на її призупинення до </w:t>
      </w:r>
      <w:proofErr w:type="spellStart"/>
      <w:r w:rsidRPr="00E70FD1">
        <w:rPr>
          <w:bCs/>
          <w:szCs w:val="28"/>
          <w:lang w:val="uk-UA"/>
        </w:rPr>
        <w:t>т.з</w:t>
      </w:r>
      <w:proofErr w:type="spellEnd"/>
      <w:r w:rsidRPr="00E70FD1">
        <w:rPr>
          <w:bCs/>
          <w:szCs w:val="28"/>
          <w:lang w:val="uk-UA"/>
        </w:rPr>
        <w:t xml:space="preserve">. «кращих часів», а також «великих конституціоналістів», які не вважали можливим  завершення навіть першого її етапу без змін до чинної Конституції України, вихід було знайдено. І цим виходом стало адміністративне об’єднання територій сіл, селищ, міст в спроможні територіальні громади. </w:t>
      </w:r>
    </w:p>
    <w:p w14:paraId="58354FFE" w14:textId="2EFF0CAF" w:rsidR="000632AB" w:rsidRPr="00E70FD1" w:rsidRDefault="00130157" w:rsidP="00F1078B">
      <w:pPr>
        <w:spacing w:line="360" w:lineRule="auto"/>
        <w:ind w:right="238" w:firstLine="709"/>
        <w:jc w:val="both"/>
        <w:rPr>
          <w:bCs/>
          <w:szCs w:val="28"/>
          <w:lang w:val="uk-UA"/>
        </w:rPr>
      </w:pPr>
      <w:r w:rsidRPr="00E70FD1">
        <w:rPr>
          <w:bCs/>
          <w:szCs w:val="28"/>
          <w:lang w:val="uk-UA"/>
        </w:rPr>
        <w:t>У червні 2020 року Урядом прийнято 24 розпорядження, якими визначено адміністративні центри та затверджено території 1470 територіальних громад (після уточнення їх залишилося 1469). Проведення місцевих виборів 25 жовтня 2020 року у громадах, території яких були затверджені розпорядженнями Уряду, та в нових районах, утворених постановою ВРУ, було припинено існування об’єднаних територіальних громад, а термін «об’єднані територіальні громади (ОТГ)» перестав використовуват</w:t>
      </w:r>
      <w:r w:rsidR="00F1078B" w:rsidRPr="00E70FD1">
        <w:rPr>
          <w:bCs/>
          <w:szCs w:val="28"/>
          <w:lang w:val="uk-UA"/>
        </w:rPr>
        <w:t>ися у нормативно-правових актах.</w:t>
      </w:r>
    </w:p>
    <w:p w14:paraId="78FD5746" w14:textId="2C163704" w:rsidR="00FA660A" w:rsidRPr="00E70FD1" w:rsidRDefault="007D7C17" w:rsidP="00FA660A">
      <w:pPr>
        <w:spacing w:line="360" w:lineRule="auto"/>
        <w:ind w:right="240" w:firstLine="709"/>
        <w:jc w:val="both"/>
        <w:rPr>
          <w:b/>
          <w:szCs w:val="28"/>
          <w:lang w:val="uk-UA"/>
        </w:rPr>
      </w:pPr>
      <w:r w:rsidRPr="00E70FD1">
        <w:rPr>
          <w:b/>
          <w:szCs w:val="28"/>
          <w:lang w:val="uk-UA"/>
        </w:rPr>
        <w:t>1.3. Аспекти розвитку територіальних громад на сучасному етапі реалізації реформи децентралізації.</w:t>
      </w:r>
    </w:p>
    <w:p w14:paraId="67D7BA5A" w14:textId="77777777" w:rsidR="00EE3D80" w:rsidRPr="00E70FD1" w:rsidRDefault="00EE3D80" w:rsidP="00FA660A">
      <w:pPr>
        <w:spacing w:line="360" w:lineRule="auto"/>
        <w:ind w:right="-2" w:firstLine="709"/>
        <w:jc w:val="both"/>
        <w:rPr>
          <w:szCs w:val="28"/>
          <w:lang w:val="uk-UA"/>
        </w:rPr>
      </w:pPr>
      <w:r w:rsidRPr="00E70FD1">
        <w:rPr>
          <w:szCs w:val="28"/>
          <w:lang w:val="uk-UA"/>
        </w:rPr>
        <w:t>Широкомасштабна реформа децентралізації, розпочата в Україні у 2014 році, стала поштовхом до розвитку територіальних громад, посприяла підвищенню якості надання адміністративних послуг громадянам органами місцевого самоврядування, дозволила територіальним громадам залучати додаткові кошти в місцеві бюджети, спрямовуючи їх на розвиток інфраструктури, будівництво освітніх закладів, ремонт доріг тощо. Завдяки ефективному впровадженню реформи децентралізації територіальні громади отримали більше повноважень, проте й більше відповідальності.</w:t>
      </w:r>
    </w:p>
    <w:p w14:paraId="5A14ED1B" w14:textId="718F9F1A" w:rsidR="00EE3D80" w:rsidRPr="00E70FD1" w:rsidRDefault="00EE3D80" w:rsidP="00FA660A">
      <w:pPr>
        <w:spacing w:line="360" w:lineRule="auto"/>
        <w:ind w:right="-2" w:firstLine="709"/>
        <w:jc w:val="both"/>
        <w:rPr>
          <w:szCs w:val="28"/>
          <w:lang w:val="uk-UA"/>
        </w:rPr>
      </w:pPr>
      <w:r w:rsidRPr="00E70FD1">
        <w:rPr>
          <w:szCs w:val="28"/>
          <w:lang w:val="uk-UA"/>
        </w:rPr>
        <w:t xml:space="preserve">Процес реформування щоразу зазнавав впливу внутрішньої політики, яку провадили Кабінет Міністрів України та Верховна Рада України, а також зовнішньої. Ці впливи не завжди мали ефективну складову. Так, наприклад, Івано-Франківська міська територіальна громада недоотримала фінансування з Держбюджету України у 2020-2021 роках у частині медичної та освітньої субвенцій. Це було зумовлено також і зовнішнім чинником – поширенням </w:t>
      </w:r>
      <w:proofErr w:type="spellStart"/>
      <w:r w:rsidRPr="00E70FD1">
        <w:rPr>
          <w:szCs w:val="28"/>
          <w:lang w:val="uk-UA"/>
        </w:rPr>
        <w:t>ковідної</w:t>
      </w:r>
      <w:proofErr w:type="spellEnd"/>
      <w:r w:rsidRPr="00E70FD1">
        <w:rPr>
          <w:szCs w:val="28"/>
          <w:lang w:val="uk-UA"/>
        </w:rPr>
        <w:t xml:space="preserve"> інфекції у світі. Територіальні громади першими прийняли на себе удар у боротьбі з covid-19. Відповідно кошти, закладені в Держбюджеті та в місцевих бюджетах для функціонування громад і реалізації їх проектів, були </w:t>
      </w:r>
      <w:proofErr w:type="spellStart"/>
      <w:r w:rsidRPr="00E70FD1">
        <w:rPr>
          <w:szCs w:val="28"/>
          <w:lang w:val="uk-UA"/>
        </w:rPr>
        <w:t>перенаправлені</w:t>
      </w:r>
      <w:proofErr w:type="spellEnd"/>
      <w:r w:rsidRPr="00E70FD1">
        <w:rPr>
          <w:szCs w:val="28"/>
          <w:lang w:val="uk-UA"/>
        </w:rPr>
        <w:t xml:space="preserve"> на протидію поширенню </w:t>
      </w:r>
      <w:proofErr w:type="spellStart"/>
      <w:r w:rsidRPr="00E70FD1">
        <w:rPr>
          <w:szCs w:val="28"/>
          <w:lang w:val="uk-UA"/>
        </w:rPr>
        <w:t>ковідної</w:t>
      </w:r>
      <w:proofErr w:type="spellEnd"/>
      <w:r w:rsidRPr="00E70FD1">
        <w:rPr>
          <w:szCs w:val="28"/>
          <w:lang w:val="uk-UA"/>
        </w:rPr>
        <w:t xml:space="preserve"> хвороби.</w:t>
      </w:r>
    </w:p>
    <w:p w14:paraId="434C06DE" w14:textId="12A7A7FC" w:rsidR="00C00C38" w:rsidRPr="00E70FD1" w:rsidRDefault="00EE3D80" w:rsidP="00C00C38">
      <w:pPr>
        <w:spacing w:line="336" w:lineRule="auto"/>
        <w:ind w:right="-2" w:firstLine="709"/>
        <w:jc w:val="both"/>
        <w:rPr>
          <w:szCs w:val="28"/>
          <w:lang w:val="uk-UA"/>
        </w:rPr>
      </w:pPr>
      <w:r w:rsidRPr="00E70FD1">
        <w:rPr>
          <w:szCs w:val="28"/>
          <w:lang w:val="uk-UA"/>
        </w:rPr>
        <w:t>Найбільш нищівним для продовження впровадження реформи децентралізації, фактично етапу її завершення, стало повномасштабне вторгнення Російської Федерації 24 лютого 2022 року. Усі сфери функціонування держави, без винятку, зазнали руйнівного ефекту та були змушені налагоджувати свою роботу, адаптуючись до умов воєнного стану і часу. Так само і територіальні громади. Особливістю їх в умовах воєнного стану залишається швидкість пристосування до непередбачуваних викликів і спроможність здійснювати надходження до місцевих бюджетів. Цей аспект спостерігаємо в тих громадах, які не постраждали від військової агресії Росії, а навіть змогли відновити зростання бюджетних надходжень</w:t>
      </w:r>
      <w:r w:rsidR="00607C3E" w:rsidRPr="00E70FD1">
        <w:rPr>
          <w:szCs w:val="28"/>
          <w:lang w:val="uk-UA"/>
        </w:rPr>
        <w:t xml:space="preserve"> </w:t>
      </w:r>
      <w:r w:rsidRPr="00E70FD1">
        <w:rPr>
          <w:rStyle w:val="aa"/>
          <w:szCs w:val="28"/>
          <w:lang w:val="uk-UA"/>
        </w:rPr>
        <w:footnoteReference w:id="42"/>
      </w:r>
      <w:r w:rsidRPr="00E70FD1">
        <w:rPr>
          <w:szCs w:val="28"/>
          <w:lang w:val="uk-UA"/>
        </w:rPr>
        <w:t>. Так, за підсумками аналізу, який провів експерт Офісу підтримки реформи з децентралізації при Міністерстві розвитку громад та територій України Ігор Онищук, стає зрозуміло, що саме бюджети місцевого самоврядування в умовах війни стали основою для належного функціонування всієї фінансової системи на місцевому рівні. Обсяг надходжень до бюджетів територіальних громад перевищив у 4,4 рази надходження до обласних бюджетів. За 5 місяців (з січня 2022 року по травень 2022 року) відсоток усіх надходжень місцевих бюджетів склав 68,3</w:t>
      </w:r>
      <w:r w:rsidR="00C00C38" w:rsidRPr="00E70FD1">
        <w:rPr>
          <w:szCs w:val="28"/>
          <w:lang w:val="uk-UA"/>
        </w:rPr>
        <w:t xml:space="preserve"> (рис.1.1.) </w:t>
      </w:r>
      <w:r w:rsidR="00C00C38" w:rsidRPr="00E70FD1">
        <w:rPr>
          <w:rStyle w:val="aa"/>
          <w:szCs w:val="28"/>
          <w:lang w:val="uk-UA"/>
        </w:rPr>
        <w:footnoteReference w:id="43"/>
      </w:r>
      <w:r w:rsidRPr="00E70FD1">
        <w:rPr>
          <w:szCs w:val="28"/>
          <w:lang w:val="uk-UA"/>
        </w:rPr>
        <w:t>.</w:t>
      </w:r>
    </w:p>
    <w:p w14:paraId="71EA80C5" w14:textId="56B050AF" w:rsidR="00EE3D80" w:rsidRPr="00E70FD1" w:rsidRDefault="00EE3D80" w:rsidP="00C00C38">
      <w:pPr>
        <w:spacing w:line="336" w:lineRule="auto"/>
        <w:ind w:right="-2" w:firstLine="709"/>
        <w:jc w:val="both"/>
        <w:rPr>
          <w:szCs w:val="28"/>
          <w:lang w:val="uk-UA"/>
        </w:rPr>
      </w:pPr>
      <w:r w:rsidRPr="00E70FD1">
        <w:rPr>
          <w:szCs w:val="28"/>
          <w:lang w:val="uk-UA"/>
        </w:rPr>
        <w:t xml:space="preserve"> </w:t>
      </w:r>
      <w:r w:rsidR="00607C3E" w:rsidRPr="00E70FD1">
        <w:rPr>
          <w:noProof/>
          <w:lang w:val="uk-UA" w:eastAsia="uk-UA"/>
        </w:rPr>
        <w:drawing>
          <wp:inline distT="0" distB="0" distL="0" distR="0" wp14:anchorId="5ED56CF4" wp14:editId="3E4D34C5">
            <wp:extent cx="5939790" cy="3338043"/>
            <wp:effectExtent l="0" t="0" r="3810" b="0"/>
            <wp:docPr id="3" name="Рисунок 3" descr="https://decentralization.gov.ua/uploads/ckeditor/pictures/8119/content_2_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s://decentralization.gov.ua/uploads/ckeditor/pictures/8119/content_2_1.pn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939790" cy="3338043"/>
                    </a:xfrm>
                    <a:prstGeom prst="rect">
                      <a:avLst/>
                    </a:prstGeom>
                    <a:noFill/>
                    <a:ln>
                      <a:noFill/>
                    </a:ln>
                  </pic:spPr>
                </pic:pic>
              </a:graphicData>
            </a:graphic>
          </wp:inline>
        </w:drawing>
      </w:r>
    </w:p>
    <w:p w14:paraId="0F367F11" w14:textId="6BA31241" w:rsidR="00C00C38" w:rsidRPr="00E70FD1" w:rsidRDefault="00C00C38" w:rsidP="00FA660A">
      <w:pPr>
        <w:spacing w:line="336" w:lineRule="auto"/>
        <w:ind w:right="-2" w:firstLine="709"/>
        <w:rPr>
          <w:szCs w:val="28"/>
          <w:lang w:val="uk-UA"/>
        </w:rPr>
      </w:pPr>
      <w:r w:rsidRPr="00E70FD1">
        <w:rPr>
          <w:szCs w:val="28"/>
          <w:lang w:val="uk-UA"/>
        </w:rPr>
        <w:t>Рис.1</w:t>
      </w:r>
      <w:r w:rsidR="00607C3E" w:rsidRPr="00E70FD1">
        <w:rPr>
          <w:szCs w:val="28"/>
          <w:lang w:val="uk-UA"/>
        </w:rPr>
        <w:t>.1. –</w:t>
      </w:r>
      <w:r w:rsidRPr="00E70FD1">
        <w:rPr>
          <w:szCs w:val="28"/>
          <w:lang w:val="uk-UA"/>
        </w:rPr>
        <w:t xml:space="preserve"> Приріст доходів загального фонду за типами бюджетів</w:t>
      </w:r>
    </w:p>
    <w:p w14:paraId="56E89721" w14:textId="77777777" w:rsidR="00EE3D80" w:rsidRPr="00E70FD1" w:rsidRDefault="00EE3D80" w:rsidP="00F1078B">
      <w:pPr>
        <w:spacing w:before="240" w:line="336" w:lineRule="auto"/>
        <w:ind w:right="-2" w:firstLine="709"/>
        <w:jc w:val="both"/>
        <w:rPr>
          <w:szCs w:val="28"/>
          <w:lang w:val="uk-UA"/>
        </w:rPr>
      </w:pPr>
      <w:r w:rsidRPr="00E70FD1">
        <w:rPr>
          <w:szCs w:val="28"/>
          <w:lang w:val="uk-UA"/>
        </w:rPr>
        <w:t xml:space="preserve">Для функціонування територіальних громад на належному рівні важливими є такі категорії, як наповнення місцевих бюджетів, висококваліфіковане кадрове забезпечення, інфраструктура. Через необхідність врегулювати ситуацію на ринку пального, було змінено механізми зарахування акцизного податку з пального до бюджетів територіальних громад. З січня 2017 року до місцевих бюджетів нараховувалася частка 13,44% від загальнодержавного акцизу на пальне. Цей вид надходжень дозволяв громадам спрямовувати кошти на ремонт дорожнього покриття та будівництво нових доріг, будівництво дошкільних навчальних закладів, шкіл тощо. Через перерозподіл цього податку у зв’язку з введенням на території України воєнного стану місцеві бюджети </w:t>
      </w:r>
      <w:proofErr w:type="spellStart"/>
      <w:r w:rsidRPr="00E70FD1">
        <w:rPr>
          <w:szCs w:val="28"/>
          <w:lang w:val="uk-UA"/>
        </w:rPr>
        <w:t>недоотримують</w:t>
      </w:r>
      <w:proofErr w:type="spellEnd"/>
      <w:r w:rsidRPr="00E70FD1">
        <w:rPr>
          <w:szCs w:val="28"/>
          <w:lang w:val="uk-UA"/>
        </w:rPr>
        <w:t xml:space="preserve"> державне фінансування. Значне падіння надходжень акцизного податку не дозволяє територіальним громадам втілювати інфраструктурні, освітні чи інші проекти в повному обсязі. </w:t>
      </w:r>
    </w:p>
    <w:p w14:paraId="33FAA900" w14:textId="2F7F2C9A" w:rsidR="00EE3D80" w:rsidRPr="00E70FD1" w:rsidRDefault="00EE3D80" w:rsidP="00EE3D80">
      <w:pPr>
        <w:spacing w:line="336" w:lineRule="auto"/>
        <w:ind w:right="-2" w:firstLine="709"/>
        <w:jc w:val="both"/>
        <w:rPr>
          <w:szCs w:val="28"/>
          <w:lang w:val="uk-UA"/>
        </w:rPr>
      </w:pPr>
      <w:r w:rsidRPr="00E70FD1">
        <w:rPr>
          <w:szCs w:val="28"/>
          <w:lang w:val="uk-UA"/>
        </w:rPr>
        <w:t xml:space="preserve">У зв’язку з повномасштабним вторгненням Російської Федерації на територію України стає неможливим прогнозування надходжень до бюджетів територіальних громад з Держбюджету України. Це пов’язано також з тим, що попри ухвалення Верховною Радою головного кошторису країни, щоразу через постійні обстріли та бомбардування Росії значних руйнувань зазнає вся інфраструктура України, а особливо – критична. Прогнозованим залишається те, що Верховна Рада та Кабінет Міністрів будуть змушені повертатися до перегляду Державного бюджету 2022-23 з метою внесення змін і перерозподілу державних коштів. Зазначимо, що всі зміни в законодавчій системі на даному етапі містять доповнення «в умовах воєнного стану». Прикладом є Закон України №2136 «Про організацію трудових відносин в умовах воєнного стану для посадових осіб місцевого самоврядування». Також нерідко у проектах законів вводиться слово «гнучкість», яке стосується зокрема і місцевих бюджетів. 27 липня 2022 року набрав чинності ЗУ №2390 «Про внесення змін до розділу VI «Прикінцеві та перехідні положення» Бюджетного кодексу України щодо посилення гнучкості місцевих бюджетів та підвищення оперативності прийняття рішень» </w:t>
      </w:r>
      <w:r w:rsidR="00C00C38" w:rsidRPr="00E70FD1">
        <w:rPr>
          <w:rStyle w:val="aa"/>
          <w:szCs w:val="28"/>
          <w:lang w:val="uk-UA"/>
        </w:rPr>
        <w:footnoteReference w:id="44"/>
      </w:r>
      <w:r w:rsidR="00C00C38" w:rsidRPr="00E70FD1">
        <w:rPr>
          <w:szCs w:val="28"/>
          <w:lang w:val="uk-UA"/>
        </w:rPr>
        <w:t xml:space="preserve"> </w:t>
      </w:r>
      <w:r w:rsidRPr="00E70FD1">
        <w:rPr>
          <w:szCs w:val="28"/>
          <w:lang w:val="uk-UA"/>
        </w:rPr>
        <w:t>.</w:t>
      </w:r>
    </w:p>
    <w:p w14:paraId="323240F0" w14:textId="1E369D67" w:rsidR="00EE3D80" w:rsidRPr="00E70FD1" w:rsidRDefault="00EE3D80" w:rsidP="00EE3D80">
      <w:pPr>
        <w:spacing w:line="336" w:lineRule="auto"/>
        <w:ind w:right="-2" w:firstLine="709"/>
        <w:jc w:val="both"/>
        <w:rPr>
          <w:szCs w:val="28"/>
          <w:lang w:val="uk-UA"/>
        </w:rPr>
      </w:pPr>
      <w:r w:rsidRPr="00E70FD1">
        <w:rPr>
          <w:szCs w:val="28"/>
          <w:lang w:val="uk-UA"/>
        </w:rPr>
        <w:t xml:space="preserve">У 2020 році разом із </w:t>
      </w:r>
      <w:proofErr w:type="spellStart"/>
      <w:r w:rsidRPr="00E70FD1">
        <w:rPr>
          <w:szCs w:val="28"/>
          <w:lang w:val="uk-UA"/>
        </w:rPr>
        <w:t>коронавірусною</w:t>
      </w:r>
      <w:proofErr w:type="spellEnd"/>
      <w:r w:rsidRPr="00E70FD1">
        <w:rPr>
          <w:szCs w:val="28"/>
          <w:lang w:val="uk-UA"/>
        </w:rPr>
        <w:t xml:space="preserve"> кризою у світі в Україні на завершальному етапі була адміністративно-територіальна реформа. У час економічного спаду та зменшення надходжень до бюджетів усіх рівнів ситуацію вдавалося стабілізувати завдяки перерозподілу повноважень на субрегіональному та базовому рівнях. Проведення децентралізації вплинуло і на динаміку доходів територіальних громад. Аналіз доходів за різними видами бюджетів вказує на зростання обсягів бюджетів територіальних громад у відносному та абсолютному вимірах завдяки ефективній реформі децентралізації</w:t>
      </w:r>
      <w:r w:rsidR="00F437ED" w:rsidRPr="00E70FD1">
        <w:rPr>
          <w:szCs w:val="28"/>
          <w:lang w:val="uk-UA"/>
        </w:rPr>
        <w:t xml:space="preserve"> (рис.1.2.) </w:t>
      </w:r>
      <w:r w:rsidR="00F437ED" w:rsidRPr="00E70FD1">
        <w:rPr>
          <w:rStyle w:val="aa"/>
          <w:szCs w:val="28"/>
          <w:lang w:val="uk-UA"/>
        </w:rPr>
        <w:footnoteReference w:id="45"/>
      </w:r>
      <w:r w:rsidRPr="00E70FD1">
        <w:rPr>
          <w:szCs w:val="28"/>
          <w:lang w:val="uk-UA"/>
        </w:rPr>
        <w:t xml:space="preserve">. </w:t>
      </w:r>
    </w:p>
    <w:p w14:paraId="4CF20C28" w14:textId="43C859D4" w:rsidR="00EE3D80" w:rsidRPr="00E70FD1" w:rsidRDefault="00EE3D80" w:rsidP="00EE3D80">
      <w:pPr>
        <w:spacing w:line="336" w:lineRule="auto"/>
        <w:ind w:right="-2" w:firstLine="709"/>
        <w:jc w:val="both"/>
        <w:rPr>
          <w:szCs w:val="28"/>
          <w:lang w:val="uk-UA"/>
        </w:rPr>
      </w:pPr>
      <w:r w:rsidRPr="00E70FD1">
        <w:rPr>
          <w:szCs w:val="28"/>
          <w:lang w:val="uk-UA"/>
        </w:rPr>
        <w:t xml:space="preserve">  </w:t>
      </w:r>
      <w:r w:rsidRPr="00E70FD1">
        <w:rPr>
          <w:noProof/>
          <w:szCs w:val="28"/>
          <w:lang w:val="uk-UA" w:eastAsia="uk-UA"/>
        </w:rPr>
        <w:drawing>
          <wp:inline distT="114300" distB="114300" distL="114300" distR="114300" wp14:anchorId="782AF7D3" wp14:editId="11A8D3DB">
            <wp:extent cx="5962650" cy="3409950"/>
            <wp:effectExtent l="0" t="0" r="0" b="0"/>
            <wp:docPr id="2"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9"/>
                    <a:srcRect/>
                    <a:stretch>
                      <a:fillRect/>
                    </a:stretch>
                  </pic:blipFill>
                  <pic:spPr>
                    <a:xfrm>
                      <a:off x="0" y="0"/>
                      <a:ext cx="5968548" cy="3413323"/>
                    </a:xfrm>
                    <a:prstGeom prst="rect">
                      <a:avLst/>
                    </a:prstGeom>
                    <a:ln/>
                  </pic:spPr>
                </pic:pic>
              </a:graphicData>
            </a:graphic>
          </wp:inline>
        </w:drawing>
      </w:r>
    </w:p>
    <w:p w14:paraId="7CC9339E" w14:textId="29CCFFDF" w:rsidR="00EE3D80" w:rsidRPr="00E70FD1" w:rsidRDefault="00F437ED" w:rsidP="00B01A25">
      <w:pPr>
        <w:spacing w:line="336" w:lineRule="auto"/>
        <w:ind w:right="-2" w:firstLine="709"/>
        <w:jc w:val="both"/>
        <w:rPr>
          <w:szCs w:val="28"/>
          <w:lang w:val="uk-UA"/>
        </w:rPr>
      </w:pPr>
      <w:r w:rsidRPr="00E70FD1">
        <w:rPr>
          <w:szCs w:val="28"/>
          <w:lang w:val="uk-UA"/>
        </w:rPr>
        <w:t>Рис.1.2. – Динаміка доходів з видами бюджетів за січень-травень 2018-2022 рр.</w:t>
      </w:r>
    </w:p>
    <w:p w14:paraId="4DCE337A" w14:textId="77777777" w:rsidR="00EE3D80" w:rsidRPr="00E70FD1" w:rsidRDefault="00EE3D80" w:rsidP="00FA660A">
      <w:pPr>
        <w:spacing w:before="240" w:line="336" w:lineRule="auto"/>
        <w:ind w:right="-2" w:firstLine="709"/>
        <w:rPr>
          <w:szCs w:val="28"/>
          <w:lang w:val="uk-UA"/>
        </w:rPr>
      </w:pPr>
      <w:r w:rsidRPr="00E70FD1">
        <w:rPr>
          <w:szCs w:val="28"/>
          <w:lang w:val="uk-UA"/>
        </w:rPr>
        <w:t>Значну увагу в дослідженні аспектів розвитку територіальних громад на сучасному етапі реалізації реформи децентралізації ми приділили саме аналізу бюджету територіальних громад. Такий підхід зумовлено тим, що реформа передбачає передачу повноважень управління доходами і видатками від центральних органів виконавчої влади до місцевих органів виконавчої влади, а також органів місцевого самоврядування. У даному випадку йдеться про бюджетну децентралізацію, оскільки без неї неможливе ефективне та успішне здійснення повноважень на місцях і ретельне управління коштами територіальних громад.</w:t>
      </w:r>
    </w:p>
    <w:p w14:paraId="7A99AB8E" w14:textId="77777777" w:rsidR="00EE3D80" w:rsidRPr="00E70FD1" w:rsidRDefault="00EE3D80" w:rsidP="00EE3D80">
      <w:pPr>
        <w:spacing w:line="336" w:lineRule="auto"/>
        <w:ind w:right="-2" w:firstLine="709"/>
        <w:jc w:val="both"/>
        <w:rPr>
          <w:szCs w:val="28"/>
          <w:lang w:val="uk-UA"/>
        </w:rPr>
      </w:pPr>
      <w:r w:rsidRPr="00E70FD1">
        <w:rPr>
          <w:szCs w:val="28"/>
          <w:lang w:val="uk-UA"/>
        </w:rPr>
        <w:t>Бюджетна децентралізація є однією з найголовніших складових реформи децентралізації загалом. Правильний підхід до перерозподілу коштів, а також зростання можливостей громад у частині управління власним бюджетом мають значні переваги:</w:t>
      </w:r>
    </w:p>
    <w:p w14:paraId="7457576D" w14:textId="77777777" w:rsidR="00EE3D80" w:rsidRPr="00E70FD1" w:rsidRDefault="00EE3D80" w:rsidP="00EE3D80">
      <w:pPr>
        <w:spacing w:line="336" w:lineRule="auto"/>
        <w:ind w:right="-2" w:firstLine="709"/>
        <w:jc w:val="both"/>
        <w:rPr>
          <w:szCs w:val="28"/>
          <w:lang w:val="uk-UA"/>
        </w:rPr>
      </w:pPr>
      <w:r w:rsidRPr="00E70FD1">
        <w:rPr>
          <w:szCs w:val="28"/>
          <w:lang w:val="uk-UA"/>
        </w:rPr>
        <w:t>- свобода щодо використання бюджетних коштів органами місцевого самоврядування,</w:t>
      </w:r>
    </w:p>
    <w:p w14:paraId="55C1DF91" w14:textId="77777777" w:rsidR="00EE3D80" w:rsidRPr="00E70FD1" w:rsidRDefault="00EE3D80" w:rsidP="00EE3D80">
      <w:pPr>
        <w:spacing w:line="336" w:lineRule="auto"/>
        <w:ind w:right="-2" w:firstLine="709"/>
        <w:jc w:val="both"/>
        <w:rPr>
          <w:szCs w:val="28"/>
          <w:lang w:val="uk-UA"/>
        </w:rPr>
      </w:pPr>
      <w:r w:rsidRPr="00E70FD1">
        <w:rPr>
          <w:szCs w:val="28"/>
          <w:lang w:val="uk-UA"/>
        </w:rPr>
        <w:t>- збільшення ініціативності та активності місцевої влади,</w:t>
      </w:r>
    </w:p>
    <w:p w14:paraId="09AA97F8" w14:textId="77777777" w:rsidR="00EE3D80" w:rsidRPr="00E70FD1" w:rsidRDefault="00EE3D80" w:rsidP="00EE3D80">
      <w:pPr>
        <w:spacing w:line="336" w:lineRule="auto"/>
        <w:ind w:right="-2" w:firstLine="709"/>
        <w:jc w:val="both"/>
        <w:rPr>
          <w:szCs w:val="28"/>
          <w:lang w:val="uk-UA"/>
        </w:rPr>
      </w:pPr>
      <w:r w:rsidRPr="00E70FD1">
        <w:rPr>
          <w:szCs w:val="28"/>
          <w:lang w:val="uk-UA"/>
        </w:rPr>
        <w:t>- нові можливості та перспективи щодо формування бюджету територіальної громади,</w:t>
      </w:r>
    </w:p>
    <w:p w14:paraId="7094B3D9" w14:textId="77777777" w:rsidR="00EE3D80" w:rsidRPr="00E70FD1" w:rsidRDefault="00EE3D80" w:rsidP="00EE3D80">
      <w:pPr>
        <w:spacing w:line="336" w:lineRule="auto"/>
        <w:ind w:right="-2" w:firstLine="709"/>
        <w:jc w:val="both"/>
        <w:rPr>
          <w:szCs w:val="28"/>
          <w:lang w:val="uk-UA"/>
        </w:rPr>
      </w:pPr>
      <w:r w:rsidRPr="00E70FD1">
        <w:rPr>
          <w:szCs w:val="28"/>
          <w:lang w:val="uk-UA"/>
        </w:rPr>
        <w:t>- контроль за виконанням бюджету та освоєнням коштів як зі сторони місцевої влади, так і зрозуміліші механізми контролю для громадянського суспільства,</w:t>
      </w:r>
    </w:p>
    <w:p w14:paraId="13C472DD" w14:textId="77777777" w:rsidR="00EE3D80" w:rsidRPr="00E70FD1" w:rsidRDefault="00EE3D80" w:rsidP="00EE3D80">
      <w:pPr>
        <w:spacing w:line="336" w:lineRule="auto"/>
        <w:ind w:right="-2" w:firstLine="709"/>
        <w:jc w:val="both"/>
        <w:rPr>
          <w:szCs w:val="28"/>
          <w:lang w:val="uk-UA"/>
        </w:rPr>
      </w:pPr>
      <w:r w:rsidRPr="00E70FD1">
        <w:rPr>
          <w:szCs w:val="28"/>
          <w:lang w:val="uk-UA"/>
        </w:rPr>
        <w:t>- посилення відповідальності громади за вирішення проблем на місцях,</w:t>
      </w:r>
    </w:p>
    <w:p w14:paraId="72773278" w14:textId="77777777" w:rsidR="00EE3D80" w:rsidRPr="00E70FD1" w:rsidRDefault="00EE3D80" w:rsidP="00EE3D80">
      <w:pPr>
        <w:spacing w:line="336" w:lineRule="auto"/>
        <w:ind w:right="-2" w:firstLine="709"/>
        <w:jc w:val="both"/>
        <w:rPr>
          <w:szCs w:val="28"/>
          <w:lang w:val="uk-UA"/>
        </w:rPr>
      </w:pPr>
      <w:r w:rsidRPr="00E70FD1">
        <w:rPr>
          <w:szCs w:val="28"/>
          <w:lang w:val="uk-UA"/>
        </w:rPr>
        <w:t>- ефективне фінансове вирівнювання,</w:t>
      </w:r>
    </w:p>
    <w:p w14:paraId="61D8098C" w14:textId="77777777" w:rsidR="00EE3D80" w:rsidRPr="00E70FD1" w:rsidRDefault="00EE3D80" w:rsidP="00EE3D80">
      <w:pPr>
        <w:spacing w:line="336" w:lineRule="auto"/>
        <w:ind w:right="-2" w:firstLine="709"/>
        <w:jc w:val="both"/>
        <w:rPr>
          <w:szCs w:val="28"/>
          <w:lang w:val="uk-UA"/>
        </w:rPr>
      </w:pPr>
      <w:r w:rsidRPr="00E70FD1">
        <w:rPr>
          <w:szCs w:val="28"/>
          <w:lang w:val="uk-UA"/>
        </w:rPr>
        <w:t>- залучення громадянського суспільства в процес формування місцевих бюджетів і визначення пріоритетних напрямів розподілу коштів.</w:t>
      </w:r>
    </w:p>
    <w:p w14:paraId="37F3258A" w14:textId="6C80DCDC" w:rsidR="00EE3D80" w:rsidRPr="00E70FD1" w:rsidRDefault="00EE3D80" w:rsidP="00EE3D80">
      <w:pPr>
        <w:spacing w:line="336" w:lineRule="auto"/>
        <w:ind w:right="-2" w:firstLine="709"/>
        <w:jc w:val="both"/>
        <w:rPr>
          <w:szCs w:val="28"/>
          <w:lang w:val="uk-UA"/>
        </w:rPr>
      </w:pPr>
      <w:r w:rsidRPr="00E70FD1">
        <w:rPr>
          <w:szCs w:val="28"/>
          <w:lang w:val="uk-UA"/>
        </w:rPr>
        <w:t xml:space="preserve">Реформа системи територіальних фінансів у будь-якій країні є складним процесом, що вимагає від різних рівнів влад злагодженої роботи та </w:t>
      </w:r>
      <w:proofErr w:type="spellStart"/>
      <w:r w:rsidRPr="00E70FD1">
        <w:rPr>
          <w:szCs w:val="28"/>
          <w:lang w:val="uk-UA"/>
        </w:rPr>
        <w:t>співдопомоги</w:t>
      </w:r>
      <w:proofErr w:type="spellEnd"/>
      <w:r w:rsidRPr="00E70FD1">
        <w:rPr>
          <w:szCs w:val="28"/>
          <w:lang w:val="uk-UA"/>
        </w:rPr>
        <w:t xml:space="preserve"> для того, щоб розробити ефективну систему використання ресурсів територіальних громад. Першочерговою метою реформи децентралізації є забезпечення спроможності громад самостійно вирішувати питання місцевого значення за рахунок власних ресурсів</w:t>
      </w:r>
      <w:r w:rsidR="00F437ED" w:rsidRPr="00E70FD1">
        <w:rPr>
          <w:szCs w:val="28"/>
          <w:lang w:val="uk-UA"/>
        </w:rPr>
        <w:t xml:space="preserve">. </w:t>
      </w:r>
    </w:p>
    <w:p w14:paraId="05F3E545" w14:textId="77777777" w:rsidR="00EE3D80" w:rsidRPr="00E70FD1" w:rsidRDefault="00EE3D80" w:rsidP="00EE3D80">
      <w:pPr>
        <w:spacing w:line="336" w:lineRule="auto"/>
        <w:ind w:right="-2" w:firstLine="709"/>
        <w:jc w:val="both"/>
        <w:rPr>
          <w:szCs w:val="28"/>
          <w:lang w:val="uk-UA"/>
        </w:rPr>
      </w:pPr>
      <w:r w:rsidRPr="00E70FD1">
        <w:rPr>
          <w:szCs w:val="28"/>
          <w:lang w:val="uk-UA"/>
        </w:rPr>
        <w:t>В умовах воєнного стану в Україні саме бюджетна децентралізація дозволяє територіальним громадам наповнювати єдиний казначейський рахунок завдяки надходженням до місцевих бюджетів у тих громадах, які не постраждали значною мірою від бомбардування Російською Федерацією. Це пов’язано також з відновленням роботи податкової системи та відновлення механізму сплати податків місцевим бізнесом.</w:t>
      </w:r>
    </w:p>
    <w:p w14:paraId="78AF3C23" w14:textId="77777777" w:rsidR="00EE3D80" w:rsidRPr="00E70FD1" w:rsidRDefault="00EE3D80" w:rsidP="00EE3D80">
      <w:pPr>
        <w:spacing w:line="336" w:lineRule="auto"/>
        <w:ind w:right="-2" w:firstLine="709"/>
        <w:jc w:val="both"/>
        <w:rPr>
          <w:szCs w:val="28"/>
          <w:lang w:val="uk-UA"/>
        </w:rPr>
      </w:pPr>
      <w:r w:rsidRPr="00E70FD1">
        <w:rPr>
          <w:szCs w:val="28"/>
          <w:lang w:val="uk-UA"/>
        </w:rPr>
        <w:t>Реформа децентралізації, розпочата в Україні у 2014 році, є однією з найефективніших серед усіх реформ. Проте варто зауважити, що зі зростанням повноважень територіальних громад і можливістю їх самостійно вирішувати питання місцевого характеру, зріс і рівень відповідальності та непростих викликів. Через недофінансування місцевих бюджетів з Державного бюджету, органи місцевого самоврядування нерідко змушені шукати додаткові джерела надходження, щоб компенсувати різницю. Вище ми навели приклад Івано-Франківської МТГ, яка недоотримала фінансування з Держбюджету України у 2020-21 роках у частині медичної та освітньої субвенцій.</w:t>
      </w:r>
    </w:p>
    <w:p w14:paraId="75A31421" w14:textId="77777777" w:rsidR="00EE3D80" w:rsidRPr="00E70FD1" w:rsidRDefault="00EE3D80" w:rsidP="00EE3D80">
      <w:pPr>
        <w:spacing w:line="336" w:lineRule="auto"/>
        <w:ind w:right="-2" w:firstLine="709"/>
        <w:jc w:val="both"/>
        <w:rPr>
          <w:szCs w:val="28"/>
          <w:lang w:val="uk-UA"/>
        </w:rPr>
      </w:pPr>
      <w:r w:rsidRPr="00E70FD1">
        <w:rPr>
          <w:szCs w:val="28"/>
          <w:lang w:val="uk-UA"/>
        </w:rPr>
        <w:t>Реформа децентралізації на сучасному етапі її впровадження має ряд складних питань, які вимагають від представників усіх рівнів влади більш злагодженої роботи. Серед них:</w:t>
      </w:r>
    </w:p>
    <w:p w14:paraId="0C483B24" w14:textId="564EC930" w:rsidR="00EE3D80" w:rsidRPr="00E70FD1" w:rsidRDefault="00EE3D80" w:rsidP="00657332">
      <w:pPr>
        <w:tabs>
          <w:tab w:val="left" w:pos="1134"/>
        </w:tabs>
        <w:spacing w:line="336" w:lineRule="auto"/>
        <w:ind w:right="-2" w:firstLine="709"/>
        <w:jc w:val="both"/>
        <w:rPr>
          <w:szCs w:val="28"/>
          <w:lang w:val="uk-UA"/>
        </w:rPr>
      </w:pPr>
      <w:r w:rsidRPr="00E70FD1">
        <w:rPr>
          <w:szCs w:val="28"/>
          <w:lang w:val="uk-UA"/>
        </w:rPr>
        <w:t>1</w:t>
      </w:r>
      <w:r w:rsidR="008255C5" w:rsidRPr="00E70FD1">
        <w:rPr>
          <w:szCs w:val="28"/>
          <w:lang w:val="uk-UA"/>
        </w:rPr>
        <w:t>)</w:t>
      </w:r>
      <w:r w:rsidRPr="00E70FD1">
        <w:rPr>
          <w:szCs w:val="28"/>
          <w:lang w:val="uk-UA"/>
        </w:rPr>
        <w:tab/>
        <w:t>Внесення Верховною Радою України змін у Конституцію України щодо децентралізації влади, офіційно закріпивши їх на законодавчому рівні.</w:t>
      </w:r>
    </w:p>
    <w:p w14:paraId="4A117F03" w14:textId="53A93E47" w:rsidR="00EE3D80" w:rsidRPr="00E70FD1" w:rsidRDefault="00EE3D80" w:rsidP="00657332">
      <w:pPr>
        <w:tabs>
          <w:tab w:val="left" w:pos="1134"/>
        </w:tabs>
        <w:spacing w:line="336" w:lineRule="auto"/>
        <w:ind w:right="-2" w:firstLine="709"/>
        <w:jc w:val="both"/>
        <w:rPr>
          <w:szCs w:val="28"/>
          <w:lang w:val="uk-UA"/>
        </w:rPr>
      </w:pPr>
      <w:r w:rsidRPr="00E70FD1">
        <w:rPr>
          <w:szCs w:val="28"/>
          <w:lang w:val="uk-UA"/>
        </w:rPr>
        <w:t>2</w:t>
      </w:r>
      <w:r w:rsidR="008255C5" w:rsidRPr="00E70FD1">
        <w:rPr>
          <w:szCs w:val="28"/>
          <w:lang w:val="uk-UA"/>
        </w:rPr>
        <w:t>)</w:t>
      </w:r>
      <w:r w:rsidRPr="00E70FD1">
        <w:rPr>
          <w:szCs w:val="28"/>
          <w:lang w:val="uk-UA"/>
        </w:rPr>
        <w:tab/>
        <w:t>Неузгодженість діяльності різних рівнів влади щодо визначення пріоритетних напрямів розвитку територіальних громад.</w:t>
      </w:r>
    </w:p>
    <w:p w14:paraId="1C427301" w14:textId="5669F26D" w:rsidR="00EE3D80" w:rsidRPr="00E70FD1" w:rsidRDefault="00EE3D80" w:rsidP="00657332">
      <w:pPr>
        <w:tabs>
          <w:tab w:val="left" w:pos="1134"/>
        </w:tabs>
        <w:spacing w:line="336" w:lineRule="auto"/>
        <w:ind w:right="-2" w:firstLine="709"/>
        <w:jc w:val="both"/>
        <w:rPr>
          <w:szCs w:val="28"/>
          <w:lang w:val="uk-UA"/>
        </w:rPr>
      </w:pPr>
      <w:r w:rsidRPr="00E70FD1">
        <w:rPr>
          <w:szCs w:val="28"/>
          <w:lang w:val="uk-UA"/>
        </w:rPr>
        <w:t>3</w:t>
      </w:r>
      <w:r w:rsidR="008255C5" w:rsidRPr="00E70FD1">
        <w:rPr>
          <w:szCs w:val="28"/>
          <w:lang w:val="uk-UA"/>
        </w:rPr>
        <w:t>)</w:t>
      </w:r>
      <w:r w:rsidRPr="00E70FD1">
        <w:rPr>
          <w:szCs w:val="28"/>
          <w:lang w:val="uk-UA"/>
        </w:rPr>
        <w:tab/>
        <w:t>Виклики, зумовлені повномасштабним вторгненням Росії на територію України, та життєдіяльність територіальних громад в умовах воєнного стану.</w:t>
      </w:r>
    </w:p>
    <w:p w14:paraId="3C42A9D5" w14:textId="19BE9B78" w:rsidR="00EE3D80" w:rsidRPr="00E70FD1" w:rsidRDefault="00EE3D80" w:rsidP="00EE3D80">
      <w:pPr>
        <w:spacing w:line="336" w:lineRule="auto"/>
        <w:ind w:right="-2" w:firstLine="709"/>
        <w:jc w:val="both"/>
        <w:rPr>
          <w:szCs w:val="28"/>
          <w:lang w:val="uk-UA"/>
        </w:rPr>
      </w:pPr>
      <w:r w:rsidRPr="00E70FD1">
        <w:rPr>
          <w:szCs w:val="28"/>
          <w:lang w:val="uk-UA"/>
        </w:rPr>
        <w:t xml:space="preserve">Зміни до Конституції в частині децентралізації необхідні для реалізації принципів і положень Європейської хартії місцевого самоврядування, а також для того, щоб на законодавчому рівні закріпити ті трансформації, які відбулися в Україні внаслідок проведення реформи децентралізації.  Ініціатором </w:t>
      </w:r>
      <w:proofErr w:type="spellStart"/>
      <w:r w:rsidRPr="00E70FD1">
        <w:rPr>
          <w:szCs w:val="28"/>
          <w:lang w:val="uk-UA"/>
        </w:rPr>
        <w:t>законопроекта</w:t>
      </w:r>
      <w:proofErr w:type="spellEnd"/>
      <w:r w:rsidRPr="00E70FD1">
        <w:rPr>
          <w:szCs w:val="28"/>
          <w:lang w:val="uk-UA"/>
        </w:rPr>
        <w:t xml:space="preserve"> щодо змін у </w:t>
      </w:r>
      <w:proofErr w:type="spellStart"/>
      <w:r w:rsidRPr="00E70FD1">
        <w:rPr>
          <w:szCs w:val="28"/>
          <w:lang w:val="uk-UA"/>
        </w:rPr>
        <w:t>Конситуцію</w:t>
      </w:r>
      <w:proofErr w:type="spellEnd"/>
      <w:r w:rsidRPr="00E70FD1">
        <w:rPr>
          <w:szCs w:val="28"/>
          <w:lang w:val="uk-UA"/>
        </w:rPr>
        <w:t xml:space="preserve"> в частині децентралізації у 2019 році став Президент України Володимир Зеленський. Проект Закону №2598 «Про внесення змін до Конституції України (щодо децентралізації влади)» від 13.12.2019</w:t>
      </w:r>
      <w:r w:rsidR="00F437ED" w:rsidRPr="00E70FD1">
        <w:rPr>
          <w:szCs w:val="28"/>
          <w:lang w:val="uk-UA"/>
        </w:rPr>
        <w:t xml:space="preserve"> </w:t>
      </w:r>
      <w:r w:rsidR="00F437ED" w:rsidRPr="00E70FD1">
        <w:rPr>
          <w:rStyle w:val="aa"/>
          <w:szCs w:val="28"/>
          <w:lang w:val="uk-UA"/>
        </w:rPr>
        <w:footnoteReference w:id="46"/>
      </w:r>
      <w:r w:rsidR="00F437ED" w:rsidRPr="00E70FD1">
        <w:rPr>
          <w:szCs w:val="28"/>
          <w:lang w:val="uk-UA"/>
        </w:rPr>
        <w:t xml:space="preserve"> </w:t>
      </w:r>
      <w:r w:rsidRPr="00E70FD1">
        <w:rPr>
          <w:szCs w:val="28"/>
          <w:lang w:val="uk-UA"/>
        </w:rPr>
        <w:t>був визначений Президентом як невідкладний. Текст законопроекту викликав чимало дискусій різного характеру як у профільних комітетах Верховної Ради, так і в територіальних громадах. У результаті 17 січня 2020 року президентський проект закону було відкликано.</w:t>
      </w:r>
    </w:p>
    <w:p w14:paraId="647A1A42" w14:textId="406EB0E3" w:rsidR="00EE3D80" w:rsidRPr="00E70FD1" w:rsidRDefault="00EE3D80" w:rsidP="00EE3D80">
      <w:pPr>
        <w:spacing w:line="336" w:lineRule="auto"/>
        <w:ind w:right="-2" w:firstLine="709"/>
        <w:jc w:val="both"/>
        <w:rPr>
          <w:szCs w:val="28"/>
          <w:lang w:val="uk-UA"/>
        </w:rPr>
      </w:pPr>
      <w:r w:rsidRPr="00E70FD1">
        <w:rPr>
          <w:szCs w:val="28"/>
          <w:lang w:val="uk-UA"/>
        </w:rPr>
        <w:t xml:space="preserve">29 листопада 2021 року на сайті Комітету ВРУ з питань організації державної влади, місцевого самоврядування, регіонального розвитку та містобудування оприлюднено оновлений текст змін до Конституції в частині децентралізації. За словами Голови парламенту Руслана </w:t>
      </w:r>
      <w:proofErr w:type="spellStart"/>
      <w:r w:rsidRPr="00E70FD1">
        <w:rPr>
          <w:szCs w:val="28"/>
          <w:lang w:val="uk-UA"/>
        </w:rPr>
        <w:t>Стефанчука</w:t>
      </w:r>
      <w:proofErr w:type="spellEnd"/>
      <w:r w:rsidRPr="00E70FD1">
        <w:rPr>
          <w:szCs w:val="28"/>
          <w:lang w:val="uk-UA"/>
        </w:rPr>
        <w:t>, процес децентралізації в Україні повинен був завершитися до кінця 2022 року. Про це спікер Верховної Ради повідомив 17 грудня 2021 року під час підсумкової прес-конференції. Текст, оприлюднений 29 листопада минулого року на сайті парламентського комітету, повинен був стати основою для нового законопроекту</w:t>
      </w:r>
      <w:r w:rsidR="00F437ED" w:rsidRPr="00E70FD1">
        <w:rPr>
          <w:szCs w:val="28"/>
          <w:lang w:val="uk-UA"/>
        </w:rPr>
        <w:t xml:space="preserve"> </w:t>
      </w:r>
      <w:r w:rsidR="00F437ED" w:rsidRPr="00E70FD1">
        <w:rPr>
          <w:rStyle w:val="aa"/>
          <w:szCs w:val="28"/>
          <w:lang w:val="uk-UA"/>
        </w:rPr>
        <w:footnoteReference w:id="47"/>
      </w:r>
      <w:r w:rsidRPr="00E70FD1">
        <w:rPr>
          <w:szCs w:val="28"/>
          <w:lang w:val="uk-UA"/>
        </w:rPr>
        <w:t xml:space="preserve">. 26 січня 2022 року розпочала роботу </w:t>
      </w:r>
      <w:proofErr w:type="spellStart"/>
      <w:r w:rsidRPr="00E70FD1">
        <w:rPr>
          <w:szCs w:val="28"/>
          <w:lang w:val="uk-UA"/>
        </w:rPr>
        <w:t>міжкомітетська</w:t>
      </w:r>
      <w:proofErr w:type="spellEnd"/>
      <w:r w:rsidRPr="00E70FD1">
        <w:rPr>
          <w:szCs w:val="28"/>
          <w:lang w:val="uk-UA"/>
        </w:rPr>
        <w:t xml:space="preserve"> Робоча група з підготовки комплексних законодавчих пропозицій щодо внесення змін до Конституції України в частині децентралізації. Діяльність Робочої групи, яку очолив Перший заступник Голови Верховної Ради Олександр Корнієнко, була окреслена в межах компетенції двох парламентських комітетів:</w:t>
      </w:r>
    </w:p>
    <w:p w14:paraId="3B4E3390" w14:textId="77777777" w:rsidR="00EE3D80" w:rsidRPr="00E70FD1" w:rsidRDefault="00EE3D80" w:rsidP="00EE3D80">
      <w:pPr>
        <w:spacing w:line="336" w:lineRule="auto"/>
        <w:ind w:right="-2" w:firstLine="709"/>
        <w:jc w:val="both"/>
        <w:rPr>
          <w:szCs w:val="28"/>
          <w:lang w:val="uk-UA"/>
        </w:rPr>
      </w:pPr>
      <w:r w:rsidRPr="00E70FD1">
        <w:rPr>
          <w:szCs w:val="28"/>
          <w:lang w:val="uk-UA"/>
        </w:rPr>
        <w:t>-</w:t>
      </w:r>
      <w:r w:rsidRPr="00E70FD1">
        <w:rPr>
          <w:szCs w:val="28"/>
          <w:lang w:val="uk-UA"/>
        </w:rPr>
        <w:tab/>
        <w:t>Комітету з питань організації державної влади, місцевого самоврядування, регіонального розвитку та містобудування;</w:t>
      </w:r>
    </w:p>
    <w:p w14:paraId="421CF022" w14:textId="77777777" w:rsidR="00EE3D80" w:rsidRPr="00E70FD1" w:rsidRDefault="00EE3D80" w:rsidP="00EE3D80">
      <w:pPr>
        <w:spacing w:line="336" w:lineRule="auto"/>
        <w:ind w:right="-2" w:firstLine="709"/>
        <w:jc w:val="both"/>
        <w:rPr>
          <w:szCs w:val="28"/>
          <w:lang w:val="uk-UA"/>
        </w:rPr>
      </w:pPr>
      <w:r w:rsidRPr="00E70FD1">
        <w:rPr>
          <w:szCs w:val="28"/>
          <w:lang w:val="uk-UA"/>
        </w:rPr>
        <w:t>-</w:t>
      </w:r>
      <w:r w:rsidRPr="00E70FD1">
        <w:rPr>
          <w:szCs w:val="28"/>
          <w:lang w:val="uk-UA"/>
        </w:rPr>
        <w:tab/>
        <w:t>Комітету з питань правової політики.</w:t>
      </w:r>
    </w:p>
    <w:p w14:paraId="6B351381" w14:textId="04CAAEE6" w:rsidR="00EE3D80" w:rsidRPr="00E70FD1" w:rsidRDefault="00EE3D80" w:rsidP="00EE3D80">
      <w:pPr>
        <w:spacing w:line="336" w:lineRule="auto"/>
        <w:ind w:right="-2" w:firstLine="709"/>
        <w:jc w:val="both"/>
        <w:rPr>
          <w:szCs w:val="28"/>
          <w:lang w:val="uk-UA"/>
        </w:rPr>
      </w:pPr>
      <w:r w:rsidRPr="00E70FD1">
        <w:rPr>
          <w:szCs w:val="28"/>
          <w:lang w:val="uk-UA"/>
        </w:rPr>
        <w:t xml:space="preserve">У законодавчій перспективі Робоча група мала намір завершити свою роботу з напрацювання проекту закону через кілька місяців. Головна мета діяльності </w:t>
      </w:r>
      <w:proofErr w:type="spellStart"/>
      <w:r w:rsidRPr="00E70FD1">
        <w:rPr>
          <w:szCs w:val="28"/>
          <w:lang w:val="uk-UA"/>
        </w:rPr>
        <w:t>міжкомітетської</w:t>
      </w:r>
      <w:proofErr w:type="spellEnd"/>
      <w:r w:rsidRPr="00E70FD1">
        <w:rPr>
          <w:szCs w:val="28"/>
          <w:lang w:val="uk-UA"/>
        </w:rPr>
        <w:t xml:space="preserve"> Робочої групи полягала у створенні законопроекту, який припинив би дискусії щодо назв (повіти, округи, райони тощо), узгодження порядку призначення, підпорядкування та повноваження префекта, а також мав чітке пояснення щодо самов</w:t>
      </w:r>
      <w:r w:rsidR="00001E43" w:rsidRPr="00E70FD1">
        <w:rPr>
          <w:szCs w:val="28"/>
          <w:lang w:val="uk-UA"/>
        </w:rPr>
        <w:t>рядування на рівні районних рад. Д</w:t>
      </w:r>
      <w:r w:rsidRPr="00E70FD1">
        <w:rPr>
          <w:szCs w:val="28"/>
          <w:lang w:val="uk-UA"/>
        </w:rPr>
        <w:t>ля ухвалення остаточного рішення щодо внесення змін у Конституцію України в частині децентралізації майбутній законопроект повинен мати підтримку не менше 300 народних депутатів.</w:t>
      </w:r>
    </w:p>
    <w:p w14:paraId="6E3A1CD1" w14:textId="77777777" w:rsidR="00EE3D80" w:rsidRPr="00E70FD1" w:rsidRDefault="00EE3D80" w:rsidP="00EE3D80">
      <w:pPr>
        <w:spacing w:line="336" w:lineRule="auto"/>
        <w:ind w:right="-2" w:firstLine="709"/>
        <w:jc w:val="both"/>
        <w:rPr>
          <w:szCs w:val="28"/>
          <w:lang w:val="uk-UA"/>
        </w:rPr>
      </w:pPr>
      <w:r w:rsidRPr="00E70FD1">
        <w:rPr>
          <w:szCs w:val="28"/>
          <w:lang w:val="uk-UA"/>
        </w:rPr>
        <w:t xml:space="preserve">Найбільш дискусійного характеру набуло питання повноваження префекта. У попередніх законодавчих пропозиціях його повноваження були незбалансованими та не чітко зрозумілими для територіальних громад. Фактично громади сприймали можливі функції префекта як наглядача, який міг впливати на діяльність виконавчих органів місцевого самоврядування, наприклад, зупиняти дію актів місцевого самоврядування. Закріплення таких повноважень префекта в Конституції України знівелювало б засади демократичних процесів, відкритості та публічності влади. Не було чітко встановлено механізмів, чим послуговуватиметься префект в ухваленні своїх рішень і кому підпорядковуватиметься його діяльність. Виникало зрозуміле питання, а чи є взагалі необхідність вводити таку посаду і чи не впливатиме префект на обмеження діяльності територіальних громад. </w:t>
      </w:r>
    </w:p>
    <w:p w14:paraId="46707FC7" w14:textId="3B400AE1" w:rsidR="00EE3D80" w:rsidRPr="00E70FD1" w:rsidRDefault="00EE3D80" w:rsidP="00EE3D80">
      <w:pPr>
        <w:spacing w:line="336" w:lineRule="auto"/>
        <w:ind w:right="-2" w:firstLine="709"/>
        <w:jc w:val="both"/>
        <w:rPr>
          <w:szCs w:val="28"/>
          <w:lang w:val="uk-UA"/>
        </w:rPr>
      </w:pPr>
      <w:r w:rsidRPr="00E70FD1">
        <w:rPr>
          <w:szCs w:val="28"/>
          <w:lang w:val="uk-UA"/>
        </w:rPr>
        <w:t>В оприлюдненому 29 листопада 2021 року оновленому тексті змін до Конституції в частині децентралізації функції та повноваження префекта збалансовані. Префект визначатиметься як державний службовець і призначатиметься на посаду на конкурсній основі строком на 3 роки. Також префект не матиме права зупиняти акти місцевого самоврядування</w:t>
      </w:r>
      <w:r w:rsidR="00001E43" w:rsidRPr="00E70FD1">
        <w:rPr>
          <w:szCs w:val="28"/>
          <w:lang w:val="uk-UA"/>
        </w:rPr>
        <w:t xml:space="preserve"> </w:t>
      </w:r>
      <w:r w:rsidR="00001E43" w:rsidRPr="00E70FD1">
        <w:rPr>
          <w:rStyle w:val="aa"/>
          <w:szCs w:val="28"/>
          <w:lang w:val="uk-UA"/>
        </w:rPr>
        <w:footnoteReference w:id="48"/>
      </w:r>
      <w:r w:rsidR="00001E43" w:rsidRPr="00E70FD1">
        <w:rPr>
          <w:szCs w:val="28"/>
          <w:lang w:val="uk-UA"/>
        </w:rPr>
        <w:t xml:space="preserve">. </w:t>
      </w:r>
    </w:p>
    <w:p w14:paraId="64E2C6E3" w14:textId="77777777" w:rsidR="00EE3D80" w:rsidRPr="00E70FD1" w:rsidRDefault="00EE3D80" w:rsidP="00EE3D80">
      <w:pPr>
        <w:spacing w:line="336" w:lineRule="auto"/>
        <w:ind w:right="-2" w:firstLine="709"/>
        <w:jc w:val="both"/>
        <w:rPr>
          <w:szCs w:val="28"/>
          <w:lang w:val="uk-UA"/>
        </w:rPr>
      </w:pPr>
      <w:r w:rsidRPr="00E70FD1">
        <w:rPr>
          <w:szCs w:val="28"/>
          <w:lang w:val="uk-UA"/>
        </w:rPr>
        <w:t xml:space="preserve">Не лише повноваження префекта і перспектива закріпити їх у Конституції викликали занепокоєння місцевого самоврядування. Дискусії також велися щодо питання діяльності районних рад та їх необхідності, повноважень депутатів районних рад і розподілення коштів з Держбюджету на діяльність районних рад в Україні. Зміни стосувалися і назв адміністративно-територіальних одиниць та областей (наприклад, Дніпропетровська область – Дніпровська область). Аналізуючи спроби парламенту </w:t>
      </w:r>
      <w:proofErr w:type="spellStart"/>
      <w:r w:rsidRPr="00E70FD1">
        <w:rPr>
          <w:szCs w:val="28"/>
          <w:lang w:val="uk-UA"/>
        </w:rPr>
        <w:t>внести</w:t>
      </w:r>
      <w:proofErr w:type="spellEnd"/>
      <w:r w:rsidRPr="00E70FD1">
        <w:rPr>
          <w:szCs w:val="28"/>
          <w:lang w:val="uk-UA"/>
        </w:rPr>
        <w:t xml:space="preserve"> швидкі зміни до Конституції, можна дійти висновків, що без належного їх опрацювання та обговорення, вони могли б спричинити ряд проблем, з якими стикнулися б територіальні громади і місцеве самоврядування загалом. Повернення профільних комітетів до роботи над змінами до Конституції в частині децентралізації є проявом демократичності влади, готовністю дослухатися до громад і відкритістю до нових конструктивних думок.</w:t>
      </w:r>
    </w:p>
    <w:p w14:paraId="6AF4EB3F" w14:textId="77777777" w:rsidR="00EE3D80" w:rsidRPr="00E70FD1" w:rsidRDefault="00EE3D80" w:rsidP="00EE3D80">
      <w:pPr>
        <w:spacing w:line="336" w:lineRule="auto"/>
        <w:ind w:right="-2" w:firstLine="709"/>
        <w:jc w:val="both"/>
        <w:rPr>
          <w:szCs w:val="28"/>
          <w:lang w:val="uk-UA"/>
        </w:rPr>
      </w:pPr>
      <w:r w:rsidRPr="00E70FD1">
        <w:rPr>
          <w:szCs w:val="28"/>
          <w:lang w:val="uk-UA"/>
        </w:rPr>
        <w:t xml:space="preserve">У разі ухвалення нових напрацювань </w:t>
      </w:r>
      <w:proofErr w:type="spellStart"/>
      <w:r w:rsidRPr="00E70FD1">
        <w:rPr>
          <w:szCs w:val="28"/>
          <w:lang w:val="uk-UA"/>
        </w:rPr>
        <w:t>міжкомітетської</w:t>
      </w:r>
      <w:proofErr w:type="spellEnd"/>
      <w:r w:rsidRPr="00E70FD1">
        <w:rPr>
          <w:szCs w:val="28"/>
          <w:lang w:val="uk-UA"/>
        </w:rPr>
        <w:t xml:space="preserve"> Робочої групи з підготовки комплексних законодавчих пропозицій щодо внесення змін до Конституції України в частині децентралізації 9 статей головного закону отримають повністю нову редакцію. До основних змін можна віднести наступні:</w:t>
      </w:r>
    </w:p>
    <w:p w14:paraId="50F1C898" w14:textId="77777777" w:rsidR="00EE3D80" w:rsidRPr="00E70FD1" w:rsidRDefault="00EE3D80" w:rsidP="00F1078B">
      <w:pPr>
        <w:tabs>
          <w:tab w:val="left" w:pos="993"/>
        </w:tabs>
        <w:spacing w:line="336" w:lineRule="auto"/>
        <w:ind w:right="-2" w:firstLine="709"/>
        <w:jc w:val="both"/>
        <w:rPr>
          <w:szCs w:val="28"/>
          <w:lang w:val="uk-UA"/>
        </w:rPr>
      </w:pPr>
      <w:r w:rsidRPr="00E70FD1">
        <w:rPr>
          <w:szCs w:val="28"/>
          <w:lang w:val="uk-UA"/>
        </w:rPr>
        <w:t>-</w:t>
      </w:r>
      <w:r w:rsidRPr="00E70FD1">
        <w:rPr>
          <w:szCs w:val="28"/>
          <w:lang w:val="uk-UA"/>
        </w:rPr>
        <w:tab/>
        <w:t>громади – нові адміністративно-територіальні одиниці, основа місцевого самоврядування;</w:t>
      </w:r>
    </w:p>
    <w:p w14:paraId="66A96108" w14:textId="77777777" w:rsidR="00EE3D80" w:rsidRPr="00E70FD1" w:rsidRDefault="00EE3D80" w:rsidP="00F1078B">
      <w:pPr>
        <w:tabs>
          <w:tab w:val="left" w:pos="993"/>
        </w:tabs>
        <w:spacing w:line="336" w:lineRule="auto"/>
        <w:ind w:right="-2" w:firstLine="709"/>
        <w:jc w:val="both"/>
        <w:rPr>
          <w:szCs w:val="28"/>
          <w:lang w:val="uk-UA"/>
        </w:rPr>
      </w:pPr>
      <w:r w:rsidRPr="00E70FD1">
        <w:rPr>
          <w:szCs w:val="28"/>
          <w:lang w:val="uk-UA"/>
        </w:rPr>
        <w:t>-</w:t>
      </w:r>
      <w:r w:rsidRPr="00E70FD1">
        <w:rPr>
          <w:szCs w:val="28"/>
          <w:lang w:val="uk-UA"/>
        </w:rPr>
        <w:tab/>
        <w:t>обласні та районні ради з власними виконавчими органами;</w:t>
      </w:r>
    </w:p>
    <w:p w14:paraId="0AFC6CBE" w14:textId="77777777" w:rsidR="00EE3D80" w:rsidRPr="00E70FD1" w:rsidRDefault="00EE3D80" w:rsidP="00F1078B">
      <w:pPr>
        <w:tabs>
          <w:tab w:val="left" w:pos="993"/>
        </w:tabs>
        <w:spacing w:line="336" w:lineRule="auto"/>
        <w:ind w:right="-2" w:firstLine="709"/>
        <w:jc w:val="both"/>
        <w:rPr>
          <w:szCs w:val="28"/>
          <w:lang w:val="uk-UA"/>
        </w:rPr>
      </w:pPr>
      <w:r w:rsidRPr="00E70FD1">
        <w:rPr>
          <w:szCs w:val="28"/>
          <w:lang w:val="uk-UA"/>
        </w:rPr>
        <w:t>-</w:t>
      </w:r>
      <w:r w:rsidRPr="00E70FD1">
        <w:rPr>
          <w:szCs w:val="28"/>
          <w:lang w:val="uk-UA"/>
        </w:rPr>
        <w:tab/>
        <w:t>створення префектур замість місцевих державних адміністрацій (за префектурами залишається лише функції адміністративного нагляду);</w:t>
      </w:r>
    </w:p>
    <w:p w14:paraId="10E459AB" w14:textId="77777777" w:rsidR="00EE3D80" w:rsidRPr="00E70FD1" w:rsidRDefault="00EE3D80" w:rsidP="00F1078B">
      <w:pPr>
        <w:tabs>
          <w:tab w:val="left" w:pos="993"/>
        </w:tabs>
        <w:spacing w:line="336" w:lineRule="auto"/>
        <w:ind w:right="-2" w:firstLine="709"/>
        <w:jc w:val="both"/>
        <w:rPr>
          <w:szCs w:val="28"/>
          <w:lang w:val="uk-UA"/>
        </w:rPr>
      </w:pPr>
      <w:r w:rsidRPr="00E70FD1">
        <w:rPr>
          <w:szCs w:val="28"/>
          <w:lang w:val="uk-UA"/>
        </w:rPr>
        <w:t>-</w:t>
      </w:r>
      <w:r w:rsidRPr="00E70FD1">
        <w:rPr>
          <w:szCs w:val="28"/>
          <w:lang w:val="uk-UA"/>
        </w:rPr>
        <w:tab/>
        <w:t>збалансовані повноваження префекта (обрана посада терміном на 3 роки на конкурсній основі);</w:t>
      </w:r>
    </w:p>
    <w:p w14:paraId="2350A1C8" w14:textId="2C24BE88" w:rsidR="00EE3D80" w:rsidRPr="00E70FD1" w:rsidRDefault="00F1078B" w:rsidP="00F1078B">
      <w:pPr>
        <w:tabs>
          <w:tab w:val="left" w:pos="993"/>
        </w:tabs>
        <w:spacing w:line="336" w:lineRule="auto"/>
        <w:ind w:right="-2" w:firstLine="709"/>
        <w:jc w:val="both"/>
        <w:rPr>
          <w:szCs w:val="28"/>
          <w:lang w:val="uk-UA"/>
        </w:rPr>
      </w:pPr>
      <w:r w:rsidRPr="00E70FD1">
        <w:rPr>
          <w:szCs w:val="28"/>
          <w:lang w:val="uk-UA"/>
        </w:rPr>
        <w:t>-</w:t>
      </w:r>
      <w:r w:rsidRPr="00E70FD1">
        <w:rPr>
          <w:szCs w:val="28"/>
          <w:lang w:val="uk-UA"/>
        </w:rPr>
        <w:tab/>
      </w:r>
      <w:r w:rsidR="00EE3D80" w:rsidRPr="00E70FD1">
        <w:rPr>
          <w:szCs w:val="28"/>
          <w:lang w:val="uk-UA"/>
        </w:rPr>
        <w:t>каденція місцевого самоврядування триватиме 5 років (як і зараз);</w:t>
      </w:r>
    </w:p>
    <w:p w14:paraId="675B3305" w14:textId="77777777" w:rsidR="00EE3D80" w:rsidRPr="00E70FD1" w:rsidRDefault="00EE3D80" w:rsidP="00F1078B">
      <w:pPr>
        <w:tabs>
          <w:tab w:val="left" w:pos="993"/>
        </w:tabs>
        <w:spacing w:line="336" w:lineRule="auto"/>
        <w:ind w:right="-2" w:firstLine="709"/>
        <w:jc w:val="both"/>
        <w:rPr>
          <w:szCs w:val="28"/>
          <w:lang w:val="uk-UA"/>
        </w:rPr>
      </w:pPr>
      <w:r w:rsidRPr="00E70FD1">
        <w:rPr>
          <w:szCs w:val="28"/>
          <w:lang w:val="uk-UA"/>
        </w:rPr>
        <w:t>-</w:t>
      </w:r>
      <w:r w:rsidRPr="00E70FD1">
        <w:rPr>
          <w:szCs w:val="28"/>
          <w:lang w:val="uk-UA"/>
        </w:rPr>
        <w:tab/>
        <w:t>держава здійснює функції адміністративного нагляду через призначення префектів.</w:t>
      </w:r>
    </w:p>
    <w:p w14:paraId="30C13DF4" w14:textId="6739EF0D" w:rsidR="00EE3D80" w:rsidRPr="00E70FD1" w:rsidRDefault="00EE3D80" w:rsidP="00EE3D80">
      <w:pPr>
        <w:spacing w:line="336" w:lineRule="auto"/>
        <w:ind w:right="-2" w:firstLine="709"/>
        <w:jc w:val="both"/>
        <w:rPr>
          <w:szCs w:val="28"/>
          <w:lang w:val="uk-UA"/>
        </w:rPr>
      </w:pPr>
      <w:r w:rsidRPr="00E70FD1">
        <w:rPr>
          <w:szCs w:val="28"/>
          <w:lang w:val="uk-UA"/>
        </w:rPr>
        <w:t>Зміни на даному етапі потребують доопрацювання та узгодженого політичного рішення, оскільки відкритими залишаються питання порядку призначення і підпорядкування префекта, назв областей і адміністративно-територіальних областей, а також наявність районних/повітових рад тощо. Важливим у цьому аспекті є злагоджена робота представників усіх фракцій парламенту у взаємодії з представниками органів місцевого самоврядування. Для того, щоб було чітке розуміння, як теоретичні напрацювання законодавчих ініціатив працюватимуть на практиці та будуть адаптовані до сучасних реалій в умовах воєнного стану. Запропонованим 29 листопада 2021 року текстом змін до Конституції в частині децентралізації не досягається стабілізація місцевого самоврядування та забезпечення бе</w:t>
      </w:r>
      <w:r w:rsidR="00001E43" w:rsidRPr="00E70FD1">
        <w:rPr>
          <w:szCs w:val="28"/>
          <w:lang w:val="uk-UA"/>
        </w:rPr>
        <w:t xml:space="preserve">зповоротності децентралізації </w:t>
      </w:r>
      <w:r w:rsidRPr="00E70FD1">
        <w:rPr>
          <w:szCs w:val="28"/>
          <w:lang w:val="uk-UA"/>
        </w:rPr>
        <w:t>.</w:t>
      </w:r>
    </w:p>
    <w:p w14:paraId="00728C24" w14:textId="708D705E" w:rsidR="00EE3D80" w:rsidRPr="00E70FD1" w:rsidRDefault="00EE3D80" w:rsidP="00EE3D80">
      <w:pPr>
        <w:spacing w:line="336" w:lineRule="auto"/>
        <w:ind w:right="-2" w:firstLine="709"/>
        <w:jc w:val="both"/>
        <w:rPr>
          <w:szCs w:val="28"/>
          <w:lang w:val="uk-UA"/>
        </w:rPr>
      </w:pPr>
      <w:r w:rsidRPr="00E70FD1">
        <w:rPr>
          <w:szCs w:val="28"/>
          <w:lang w:val="uk-UA"/>
        </w:rPr>
        <w:t xml:space="preserve">Розв’язання широкомасштабної війни Росії проти України безпосередньо впливає на законодавчий процес та унеможливлює ухвалення рішень, необхідних для завершення реформи децентралізації. Крім того, Кабінет Міністрів та Верховна Рада працюють у постійному режимі, щоб адаптувати законодавство України до умов воєнного стану. Розвиток територіальних громад на сучасному етапі реалізації реформи децентралізації зводиться до спроб втримати попередні напрацювання, зберегти та </w:t>
      </w:r>
      <w:proofErr w:type="spellStart"/>
      <w:r w:rsidRPr="00E70FD1">
        <w:rPr>
          <w:szCs w:val="28"/>
          <w:lang w:val="uk-UA"/>
        </w:rPr>
        <w:t>простимулювати</w:t>
      </w:r>
      <w:proofErr w:type="spellEnd"/>
      <w:r w:rsidRPr="00E70FD1">
        <w:rPr>
          <w:szCs w:val="28"/>
          <w:lang w:val="uk-UA"/>
        </w:rPr>
        <w:t xml:space="preserve"> надходження до місцевих бюджетів, бути готовими діяти в надзвичайних ситуаціях та в умовах можливого повного знеструмлення. Виникає необхідність розробки нових перспективних планів розвитку територіальних громад з чітким розумінням завданих збитків державою-агресором і кроками до їх подолання. У липні 2022 року Верховна Рада ухвалила законопроект №5323 «Про внесення змін до деяких законодавчих актів України щодо засад державної регіональної політики та політики відновлення регіонів і територій». Ключовою зміною, запропонованою законопроектом, є запровадження </w:t>
      </w:r>
      <w:proofErr w:type="spellStart"/>
      <w:r w:rsidRPr="00E70FD1">
        <w:rPr>
          <w:szCs w:val="28"/>
          <w:lang w:val="uk-UA"/>
        </w:rPr>
        <w:t>трирівневої</w:t>
      </w:r>
      <w:proofErr w:type="spellEnd"/>
      <w:r w:rsidRPr="00E70FD1">
        <w:rPr>
          <w:szCs w:val="28"/>
          <w:lang w:val="uk-UA"/>
        </w:rPr>
        <w:t>, прозорої й ефективної системи стратегічного планування: державна стратегія → регіональні стратегії → стратегії громад</w:t>
      </w:r>
      <w:r w:rsidR="00001E43" w:rsidRPr="00E70FD1">
        <w:rPr>
          <w:szCs w:val="28"/>
          <w:lang w:val="uk-UA"/>
        </w:rPr>
        <w:t xml:space="preserve"> </w:t>
      </w:r>
      <w:r w:rsidR="00001E43" w:rsidRPr="00E70FD1">
        <w:rPr>
          <w:rStyle w:val="aa"/>
          <w:szCs w:val="28"/>
          <w:lang w:val="uk-UA"/>
        </w:rPr>
        <w:footnoteReference w:id="49"/>
      </w:r>
      <w:r w:rsidRPr="00E70FD1">
        <w:rPr>
          <w:szCs w:val="28"/>
          <w:lang w:val="uk-UA"/>
        </w:rPr>
        <w:t xml:space="preserve">. У цьому напрямку роботу провадять і європейські партнери України. 30 червня 2022 року в Брюсселі Європейський комітет регіонів під час 150-ї пленарної сесії з асоціаціями місцевих і регіональних влад з Європейського Союзу та України започаткував Європейський альянс міст та регіонів для відбудови України. Подолання наслідків війни Російської Федерації проти України стане викликом для всієї Європи. Спільне напрацювання шляхів відновлення та розвитку територіальних громад може також пришвидшити реалізацію реформи децентралізації для реалізації принципів і положень Європейської хартії місцевого самоврядування.  </w:t>
      </w:r>
    </w:p>
    <w:p w14:paraId="4576F408" w14:textId="77777777" w:rsidR="00EE3D80" w:rsidRPr="00E70FD1" w:rsidRDefault="00EE3D80" w:rsidP="00EE3D80">
      <w:pPr>
        <w:spacing w:line="336" w:lineRule="auto"/>
        <w:ind w:right="-2" w:firstLine="709"/>
        <w:jc w:val="both"/>
        <w:rPr>
          <w:szCs w:val="28"/>
          <w:lang w:val="uk-UA"/>
        </w:rPr>
      </w:pPr>
    </w:p>
    <w:p w14:paraId="7F7C9E29" w14:textId="77777777" w:rsidR="00EE3D80" w:rsidRPr="00E70FD1" w:rsidRDefault="00EE3D80" w:rsidP="00EE3D80">
      <w:pPr>
        <w:spacing w:line="336" w:lineRule="auto"/>
        <w:ind w:right="-2" w:firstLine="709"/>
        <w:jc w:val="both"/>
        <w:rPr>
          <w:szCs w:val="28"/>
          <w:lang w:val="uk-UA"/>
        </w:rPr>
      </w:pPr>
    </w:p>
    <w:p w14:paraId="6ACC8C98" w14:textId="77777777" w:rsidR="00EE3D80" w:rsidRPr="00E70FD1" w:rsidRDefault="00EE3D80" w:rsidP="00EE3D80">
      <w:pPr>
        <w:spacing w:line="336" w:lineRule="auto"/>
        <w:ind w:right="-2" w:firstLine="709"/>
        <w:jc w:val="both"/>
        <w:rPr>
          <w:szCs w:val="28"/>
          <w:lang w:val="uk-UA"/>
        </w:rPr>
      </w:pPr>
    </w:p>
    <w:p w14:paraId="443A8D3E" w14:textId="77777777" w:rsidR="00EE3D80" w:rsidRPr="00E70FD1" w:rsidRDefault="00EE3D80" w:rsidP="00EE3D80">
      <w:pPr>
        <w:spacing w:line="336" w:lineRule="auto"/>
        <w:ind w:right="-2" w:firstLine="709"/>
        <w:jc w:val="both"/>
        <w:rPr>
          <w:szCs w:val="28"/>
          <w:lang w:val="uk-UA"/>
        </w:rPr>
      </w:pPr>
    </w:p>
    <w:p w14:paraId="15495E44" w14:textId="77777777" w:rsidR="00EE3D80" w:rsidRPr="00E70FD1" w:rsidRDefault="00EE3D80" w:rsidP="00EE3D80">
      <w:pPr>
        <w:spacing w:line="336" w:lineRule="auto"/>
        <w:ind w:right="-2" w:firstLine="709"/>
        <w:jc w:val="both"/>
        <w:rPr>
          <w:szCs w:val="28"/>
          <w:lang w:val="uk-UA"/>
        </w:rPr>
      </w:pPr>
    </w:p>
    <w:p w14:paraId="1AD82ACA" w14:textId="77777777" w:rsidR="00F1078B" w:rsidRPr="00E70FD1" w:rsidRDefault="00F1078B" w:rsidP="00EE3D80">
      <w:pPr>
        <w:spacing w:line="336" w:lineRule="auto"/>
        <w:ind w:right="-2" w:firstLine="709"/>
        <w:jc w:val="both"/>
        <w:rPr>
          <w:szCs w:val="28"/>
          <w:lang w:val="uk-UA"/>
        </w:rPr>
      </w:pPr>
    </w:p>
    <w:p w14:paraId="71EE4B91" w14:textId="77777777" w:rsidR="00F1078B" w:rsidRPr="00E70FD1" w:rsidRDefault="00F1078B" w:rsidP="00EE3D80">
      <w:pPr>
        <w:spacing w:line="336" w:lineRule="auto"/>
        <w:ind w:right="-2" w:firstLine="709"/>
        <w:jc w:val="both"/>
        <w:rPr>
          <w:szCs w:val="28"/>
          <w:lang w:val="uk-UA"/>
        </w:rPr>
      </w:pPr>
    </w:p>
    <w:p w14:paraId="5DD5DEC1" w14:textId="77777777" w:rsidR="00F1078B" w:rsidRPr="00E70FD1" w:rsidRDefault="00F1078B" w:rsidP="00EE3D80">
      <w:pPr>
        <w:spacing w:line="336" w:lineRule="auto"/>
        <w:ind w:right="-2" w:firstLine="709"/>
        <w:jc w:val="both"/>
        <w:rPr>
          <w:szCs w:val="28"/>
          <w:lang w:val="uk-UA"/>
        </w:rPr>
      </w:pPr>
    </w:p>
    <w:p w14:paraId="18AE23E0" w14:textId="77777777" w:rsidR="00F1078B" w:rsidRPr="00E70FD1" w:rsidRDefault="00F1078B" w:rsidP="00EE3D80">
      <w:pPr>
        <w:spacing w:line="336" w:lineRule="auto"/>
        <w:ind w:right="-2" w:firstLine="709"/>
        <w:jc w:val="both"/>
        <w:rPr>
          <w:szCs w:val="28"/>
          <w:lang w:val="uk-UA"/>
        </w:rPr>
      </w:pPr>
    </w:p>
    <w:p w14:paraId="76E33660" w14:textId="77777777" w:rsidR="00DB1A22" w:rsidRPr="00E70FD1" w:rsidRDefault="00DB1A22" w:rsidP="00EE3D80">
      <w:pPr>
        <w:spacing w:line="336" w:lineRule="auto"/>
        <w:ind w:right="-2" w:firstLine="709"/>
        <w:jc w:val="both"/>
        <w:rPr>
          <w:szCs w:val="28"/>
          <w:lang w:val="uk-UA"/>
        </w:rPr>
      </w:pPr>
    </w:p>
    <w:p w14:paraId="244F58AD" w14:textId="18D9CEE7" w:rsidR="006C5877" w:rsidRPr="00E70FD1" w:rsidRDefault="006C5877" w:rsidP="006C5877">
      <w:pPr>
        <w:spacing w:line="336" w:lineRule="auto"/>
        <w:ind w:left="902" w:right="240"/>
        <w:jc w:val="center"/>
        <w:rPr>
          <w:b/>
          <w:sz w:val="27"/>
          <w:szCs w:val="27"/>
          <w:lang w:val="uk-UA"/>
        </w:rPr>
      </w:pPr>
      <w:r w:rsidRPr="00E70FD1">
        <w:rPr>
          <w:b/>
          <w:sz w:val="27"/>
          <w:szCs w:val="27"/>
          <w:lang w:val="uk-UA"/>
        </w:rPr>
        <w:t>РОЗДІЛ 2</w:t>
      </w:r>
    </w:p>
    <w:p w14:paraId="359A8D35" w14:textId="77777777" w:rsidR="00657332" w:rsidRPr="00E70FD1" w:rsidRDefault="00657332" w:rsidP="00657332">
      <w:pPr>
        <w:spacing w:line="360" w:lineRule="auto"/>
        <w:ind w:firstLine="709"/>
        <w:jc w:val="center"/>
        <w:rPr>
          <w:b/>
          <w:bCs/>
          <w:szCs w:val="28"/>
          <w:lang w:eastAsia="uk-UA"/>
        </w:rPr>
      </w:pPr>
      <w:r w:rsidRPr="00E70FD1">
        <w:rPr>
          <w:b/>
          <w:bCs/>
          <w:szCs w:val="28"/>
          <w:lang w:eastAsia="uk-UA"/>
        </w:rPr>
        <w:t>ОСОБЛИВОСТІ ТА ПЕРСПЕКТИВИ РОЗВИТКУ ІВАНО-</w:t>
      </w:r>
    </w:p>
    <w:p w14:paraId="47D26669" w14:textId="082CB576" w:rsidR="00657332" w:rsidRPr="00E70FD1" w:rsidRDefault="00657332" w:rsidP="00657332">
      <w:pPr>
        <w:spacing w:line="720" w:lineRule="auto"/>
        <w:ind w:firstLine="709"/>
        <w:jc w:val="center"/>
        <w:rPr>
          <w:b/>
          <w:bCs/>
          <w:szCs w:val="28"/>
          <w:lang w:val="uk-UA" w:eastAsia="uk-UA"/>
        </w:rPr>
      </w:pPr>
      <w:r w:rsidRPr="00E70FD1">
        <w:rPr>
          <w:b/>
          <w:bCs/>
          <w:szCs w:val="28"/>
          <w:lang w:eastAsia="uk-UA"/>
        </w:rPr>
        <w:t>ФРАНКІВСЬКОЇ МТГ</w:t>
      </w:r>
    </w:p>
    <w:p w14:paraId="50FBFD92" w14:textId="6DAFB12B" w:rsidR="00410722" w:rsidRPr="00E70FD1" w:rsidRDefault="00410722" w:rsidP="00657332">
      <w:pPr>
        <w:spacing w:line="360" w:lineRule="auto"/>
        <w:ind w:firstLine="709"/>
        <w:rPr>
          <w:b/>
          <w:bCs/>
          <w:szCs w:val="28"/>
          <w:lang w:eastAsia="uk-UA"/>
        </w:rPr>
      </w:pPr>
      <w:r w:rsidRPr="00E70FD1">
        <w:rPr>
          <w:b/>
          <w:bCs/>
          <w:szCs w:val="28"/>
          <w:lang w:eastAsia="uk-UA"/>
        </w:rPr>
        <w:t xml:space="preserve">2.1. Характеристика </w:t>
      </w:r>
      <w:proofErr w:type="spellStart"/>
      <w:r w:rsidRPr="00E70FD1">
        <w:rPr>
          <w:b/>
          <w:bCs/>
          <w:szCs w:val="28"/>
          <w:lang w:eastAsia="uk-UA"/>
        </w:rPr>
        <w:t>Івано-Франківської</w:t>
      </w:r>
      <w:proofErr w:type="spellEnd"/>
      <w:r w:rsidRPr="00E70FD1">
        <w:rPr>
          <w:b/>
          <w:bCs/>
          <w:szCs w:val="28"/>
          <w:lang w:eastAsia="uk-UA"/>
        </w:rPr>
        <w:t xml:space="preserve"> МТГ, </w:t>
      </w:r>
      <w:proofErr w:type="spellStart"/>
      <w:r w:rsidRPr="00E70FD1">
        <w:rPr>
          <w:b/>
          <w:bCs/>
          <w:szCs w:val="28"/>
          <w:lang w:eastAsia="uk-UA"/>
        </w:rPr>
        <w:t>стратегічні</w:t>
      </w:r>
      <w:proofErr w:type="spellEnd"/>
      <w:r w:rsidRPr="00E70FD1">
        <w:rPr>
          <w:b/>
          <w:bCs/>
          <w:szCs w:val="28"/>
          <w:lang w:eastAsia="uk-UA"/>
        </w:rPr>
        <w:t xml:space="preserve"> </w:t>
      </w:r>
      <w:proofErr w:type="spellStart"/>
      <w:r w:rsidRPr="00E70FD1">
        <w:rPr>
          <w:b/>
          <w:bCs/>
          <w:szCs w:val="28"/>
          <w:lang w:eastAsia="uk-UA"/>
        </w:rPr>
        <w:t>цілі</w:t>
      </w:r>
      <w:proofErr w:type="spellEnd"/>
      <w:r w:rsidRPr="00E70FD1">
        <w:rPr>
          <w:b/>
          <w:bCs/>
          <w:szCs w:val="28"/>
          <w:lang w:eastAsia="uk-UA"/>
        </w:rPr>
        <w:t xml:space="preserve"> та </w:t>
      </w:r>
      <w:proofErr w:type="spellStart"/>
      <w:r w:rsidRPr="00E70FD1">
        <w:rPr>
          <w:b/>
          <w:bCs/>
          <w:szCs w:val="28"/>
          <w:lang w:eastAsia="uk-UA"/>
        </w:rPr>
        <w:t>завдання</w:t>
      </w:r>
      <w:proofErr w:type="spellEnd"/>
      <w:r w:rsidRPr="00E70FD1">
        <w:rPr>
          <w:b/>
          <w:bCs/>
          <w:szCs w:val="28"/>
          <w:lang w:eastAsia="uk-UA"/>
        </w:rPr>
        <w:t xml:space="preserve"> </w:t>
      </w:r>
      <w:proofErr w:type="spellStart"/>
      <w:r w:rsidRPr="00E70FD1">
        <w:rPr>
          <w:b/>
          <w:bCs/>
          <w:szCs w:val="28"/>
          <w:lang w:eastAsia="uk-UA"/>
        </w:rPr>
        <w:t>її</w:t>
      </w:r>
      <w:proofErr w:type="spellEnd"/>
      <w:r w:rsidRPr="00E70FD1">
        <w:rPr>
          <w:b/>
          <w:bCs/>
          <w:szCs w:val="28"/>
          <w:lang w:eastAsia="uk-UA"/>
        </w:rPr>
        <w:t xml:space="preserve"> </w:t>
      </w:r>
      <w:proofErr w:type="spellStart"/>
      <w:r w:rsidRPr="00E70FD1">
        <w:rPr>
          <w:b/>
          <w:bCs/>
          <w:szCs w:val="28"/>
          <w:lang w:eastAsia="uk-UA"/>
        </w:rPr>
        <w:t>розвитку</w:t>
      </w:r>
      <w:proofErr w:type="spellEnd"/>
      <w:r w:rsidRPr="00E70FD1">
        <w:rPr>
          <w:b/>
          <w:bCs/>
          <w:szCs w:val="28"/>
          <w:lang w:eastAsia="uk-UA"/>
        </w:rPr>
        <w:t>.</w:t>
      </w:r>
    </w:p>
    <w:p w14:paraId="7A9EB2AA" w14:textId="39861278" w:rsidR="004103C2" w:rsidRPr="00E70FD1" w:rsidRDefault="004103C2" w:rsidP="00657332">
      <w:pPr>
        <w:spacing w:line="360" w:lineRule="auto"/>
        <w:ind w:firstLine="709"/>
        <w:jc w:val="both"/>
        <w:rPr>
          <w:szCs w:val="28"/>
          <w:lang w:val="uk-UA"/>
        </w:rPr>
      </w:pPr>
      <w:r w:rsidRPr="00E70FD1">
        <w:rPr>
          <w:lang w:val="uk-UA" w:eastAsia="uk-UA"/>
        </w:rPr>
        <w:t xml:space="preserve">Івано-Франківська міська </w:t>
      </w:r>
      <w:r w:rsidR="000F63B2" w:rsidRPr="00E70FD1">
        <w:rPr>
          <w:lang w:val="uk-UA" w:eastAsia="uk-UA"/>
        </w:rPr>
        <w:t xml:space="preserve">територіальна </w:t>
      </w:r>
      <w:r w:rsidRPr="00E70FD1">
        <w:rPr>
          <w:lang w:val="uk-UA" w:eastAsia="uk-UA"/>
        </w:rPr>
        <w:t xml:space="preserve">громада </w:t>
      </w:r>
      <w:r w:rsidR="002C3856" w:rsidRPr="00E70FD1">
        <w:rPr>
          <w:lang w:val="uk-UA" w:eastAsia="uk-UA"/>
        </w:rPr>
        <w:t xml:space="preserve">(МТГ) </w:t>
      </w:r>
      <w:r w:rsidRPr="00E70FD1">
        <w:rPr>
          <w:lang w:val="uk-UA" w:eastAsia="uk-UA"/>
        </w:rPr>
        <w:t>—</w:t>
      </w:r>
      <w:r w:rsidR="002C3856" w:rsidRPr="00E70FD1">
        <w:rPr>
          <w:lang w:val="uk-UA" w:eastAsia="uk-UA"/>
        </w:rPr>
        <w:t xml:space="preserve"> </w:t>
      </w:r>
      <w:r w:rsidRPr="00E70FD1">
        <w:rPr>
          <w:lang w:val="uk-UA" w:eastAsia="uk-UA"/>
        </w:rPr>
        <w:t>громада</w:t>
      </w:r>
      <w:r w:rsidR="002C3856" w:rsidRPr="00E70FD1">
        <w:rPr>
          <w:lang w:val="uk-UA" w:eastAsia="uk-UA"/>
        </w:rPr>
        <w:t xml:space="preserve"> з адміністративним центром містом Івано-Франківськ. </w:t>
      </w:r>
      <w:r w:rsidRPr="00E70FD1">
        <w:rPr>
          <w:lang w:val="uk-UA" w:eastAsia="uk-UA"/>
        </w:rPr>
        <w:t xml:space="preserve"> </w:t>
      </w:r>
      <w:r w:rsidR="002C3856" w:rsidRPr="00E70FD1">
        <w:rPr>
          <w:lang w:val="uk-UA" w:eastAsia="uk-UA"/>
        </w:rPr>
        <w:t>Утворена 12 червня 2020 року.</w:t>
      </w:r>
      <w:r w:rsidRPr="00E70FD1">
        <w:rPr>
          <w:lang w:val="uk-UA" w:eastAsia="uk-UA"/>
        </w:rPr>
        <w:t xml:space="preserve"> </w:t>
      </w:r>
      <w:r w:rsidR="002C3856" w:rsidRPr="00E70FD1">
        <w:rPr>
          <w:lang w:val="uk-UA" w:eastAsia="uk-UA"/>
        </w:rPr>
        <w:t xml:space="preserve">Її площа становить </w:t>
      </w:r>
      <w:r w:rsidRPr="00E70FD1">
        <w:rPr>
          <w:lang w:val="uk-UA" w:eastAsia="uk-UA"/>
        </w:rPr>
        <w:t xml:space="preserve">265,7 км². </w:t>
      </w:r>
      <w:r w:rsidRPr="00E70FD1">
        <w:rPr>
          <w:szCs w:val="28"/>
          <w:shd w:val="clear" w:color="auto" w:fill="FFFFFF"/>
          <w:lang w:val="uk-UA"/>
        </w:rPr>
        <w:t>Відповідно до розпорядження КМУ</w:t>
      </w:r>
      <w:r w:rsidRPr="00E70FD1">
        <w:rPr>
          <w:szCs w:val="28"/>
          <w:shd w:val="clear" w:color="auto" w:fill="FFFFFF"/>
        </w:rPr>
        <w:t> </w:t>
      </w:r>
      <w:r w:rsidRPr="00E70FD1">
        <w:rPr>
          <w:szCs w:val="28"/>
          <w:shd w:val="clear" w:color="auto" w:fill="FFFFFF"/>
          <w:lang w:val="uk-UA"/>
        </w:rPr>
        <w:t>«</w:t>
      </w:r>
      <w:hyperlink r:id="rId10" w:tgtFrame="_blank" w:history="1">
        <w:r w:rsidRPr="00E70FD1">
          <w:rPr>
            <w:rStyle w:val="a7"/>
            <w:color w:val="auto"/>
            <w:szCs w:val="28"/>
            <w:u w:val="none"/>
            <w:shd w:val="clear" w:color="auto" w:fill="FFFFFF"/>
            <w:lang w:val="uk-UA"/>
          </w:rPr>
          <w:t>Про визначення адміністративних центрів та затвердження територій територіальних громад Івано-Франківської області</w:t>
        </w:r>
      </w:hyperlink>
      <w:r w:rsidRPr="00E70FD1">
        <w:rPr>
          <w:szCs w:val="28"/>
          <w:lang w:val="uk-UA"/>
        </w:rPr>
        <w:t xml:space="preserve">» </w:t>
      </w:r>
      <w:r w:rsidR="005C0C47" w:rsidRPr="00E70FD1">
        <w:rPr>
          <w:szCs w:val="28"/>
          <w:lang w:val="uk-UA"/>
        </w:rPr>
        <w:t>у</w:t>
      </w:r>
      <w:r w:rsidRPr="00E70FD1">
        <w:rPr>
          <w:szCs w:val="28"/>
          <w:lang w:val="uk-UA"/>
        </w:rPr>
        <w:t xml:space="preserve"> складі громади </w:t>
      </w:r>
      <w:r w:rsidR="00EC4247" w:rsidRPr="00E70FD1">
        <w:rPr>
          <w:szCs w:val="28"/>
          <w:lang w:val="uk-UA"/>
        </w:rPr>
        <w:t xml:space="preserve">одне </w:t>
      </w:r>
      <w:r w:rsidRPr="00E70FD1">
        <w:rPr>
          <w:szCs w:val="28"/>
          <w:lang w:val="uk-UA"/>
        </w:rPr>
        <w:t xml:space="preserve">місто Івано-Франківськ </w:t>
      </w:r>
      <w:r w:rsidR="000F63B2" w:rsidRPr="00E70FD1">
        <w:rPr>
          <w:szCs w:val="28"/>
          <w:lang w:val="uk-UA"/>
        </w:rPr>
        <w:t>та</w:t>
      </w:r>
      <w:r w:rsidRPr="00E70FD1">
        <w:rPr>
          <w:szCs w:val="28"/>
          <w:lang w:val="uk-UA"/>
        </w:rPr>
        <w:t xml:space="preserve"> 18 сіл: Березівк</w:t>
      </w:r>
      <w:r w:rsidR="005C0C47" w:rsidRPr="00E70FD1">
        <w:rPr>
          <w:szCs w:val="28"/>
          <w:lang w:val="uk-UA"/>
        </w:rPr>
        <w:t>а</w:t>
      </w:r>
      <w:r w:rsidRPr="00E70FD1">
        <w:rPr>
          <w:szCs w:val="28"/>
          <w:lang w:val="uk-UA"/>
        </w:rPr>
        <w:t xml:space="preserve">, Братківці, Вовчинець, Добровляни, </w:t>
      </w:r>
      <w:proofErr w:type="spellStart"/>
      <w:r w:rsidRPr="00E70FD1">
        <w:rPr>
          <w:szCs w:val="28"/>
          <w:lang w:val="uk-UA"/>
        </w:rPr>
        <w:t>Драгомирчани</w:t>
      </w:r>
      <w:proofErr w:type="spellEnd"/>
      <w:r w:rsidRPr="00E70FD1">
        <w:rPr>
          <w:szCs w:val="28"/>
          <w:lang w:val="uk-UA"/>
        </w:rPr>
        <w:t xml:space="preserve">, Камінне, Колодіївка, </w:t>
      </w:r>
      <w:proofErr w:type="spellStart"/>
      <w:r w:rsidRPr="00E70FD1">
        <w:rPr>
          <w:szCs w:val="28"/>
          <w:lang w:val="uk-UA"/>
        </w:rPr>
        <w:t>Крихівці</w:t>
      </w:r>
      <w:proofErr w:type="spellEnd"/>
      <w:r w:rsidRPr="00E70FD1">
        <w:rPr>
          <w:szCs w:val="28"/>
          <w:lang w:val="uk-UA"/>
        </w:rPr>
        <w:t xml:space="preserve">, Микитинці, Підлужжя, </w:t>
      </w:r>
      <w:proofErr w:type="spellStart"/>
      <w:r w:rsidRPr="00E70FD1">
        <w:rPr>
          <w:szCs w:val="28"/>
          <w:lang w:val="uk-UA"/>
        </w:rPr>
        <w:t>Підпечери</w:t>
      </w:r>
      <w:proofErr w:type="spellEnd"/>
      <w:r w:rsidRPr="00E70FD1">
        <w:rPr>
          <w:szCs w:val="28"/>
          <w:lang w:val="uk-UA"/>
        </w:rPr>
        <w:t xml:space="preserve">, </w:t>
      </w:r>
      <w:proofErr w:type="spellStart"/>
      <w:r w:rsidRPr="00E70FD1">
        <w:rPr>
          <w:szCs w:val="28"/>
          <w:lang w:val="uk-UA"/>
        </w:rPr>
        <w:t>Радча</w:t>
      </w:r>
      <w:proofErr w:type="spellEnd"/>
      <w:r w:rsidRPr="00E70FD1">
        <w:rPr>
          <w:szCs w:val="28"/>
          <w:lang w:val="uk-UA"/>
        </w:rPr>
        <w:t xml:space="preserve">, </w:t>
      </w:r>
      <w:proofErr w:type="spellStart"/>
      <w:r w:rsidRPr="00E70FD1">
        <w:rPr>
          <w:szCs w:val="28"/>
          <w:lang w:val="uk-UA"/>
        </w:rPr>
        <w:t>Тисменичани</w:t>
      </w:r>
      <w:proofErr w:type="spellEnd"/>
      <w:r w:rsidRPr="00E70FD1">
        <w:rPr>
          <w:szCs w:val="28"/>
          <w:lang w:val="uk-UA"/>
        </w:rPr>
        <w:t xml:space="preserve">, </w:t>
      </w:r>
      <w:proofErr w:type="spellStart"/>
      <w:r w:rsidRPr="00E70FD1">
        <w:rPr>
          <w:szCs w:val="28"/>
          <w:lang w:val="uk-UA"/>
        </w:rPr>
        <w:t>Угорники</w:t>
      </w:r>
      <w:proofErr w:type="spellEnd"/>
      <w:r w:rsidRPr="00E70FD1">
        <w:rPr>
          <w:szCs w:val="28"/>
          <w:lang w:val="uk-UA"/>
        </w:rPr>
        <w:t xml:space="preserve">, Узин, </w:t>
      </w:r>
      <w:proofErr w:type="spellStart"/>
      <w:r w:rsidRPr="00E70FD1">
        <w:rPr>
          <w:szCs w:val="28"/>
          <w:lang w:val="uk-UA"/>
        </w:rPr>
        <w:t>Хриплин</w:t>
      </w:r>
      <w:proofErr w:type="spellEnd"/>
      <w:r w:rsidRPr="00E70FD1">
        <w:rPr>
          <w:szCs w:val="28"/>
          <w:lang w:val="uk-UA"/>
        </w:rPr>
        <w:t xml:space="preserve">, </w:t>
      </w:r>
      <w:proofErr w:type="spellStart"/>
      <w:r w:rsidRPr="00E70FD1">
        <w:rPr>
          <w:szCs w:val="28"/>
          <w:lang w:val="uk-UA"/>
        </w:rPr>
        <w:t>Черніїв</w:t>
      </w:r>
      <w:proofErr w:type="spellEnd"/>
      <w:r w:rsidRPr="00E70FD1">
        <w:rPr>
          <w:szCs w:val="28"/>
          <w:lang w:val="uk-UA"/>
        </w:rPr>
        <w:t xml:space="preserve">, </w:t>
      </w:r>
      <w:proofErr w:type="spellStart"/>
      <w:r w:rsidRPr="00E70FD1">
        <w:rPr>
          <w:szCs w:val="28"/>
          <w:lang w:val="uk-UA"/>
        </w:rPr>
        <w:t>Чукалівка</w:t>
      </w:r>
      <w:proofErr w:type="spellEnd"/>
      <w:r w:rsidR="00D02292" w:rsidRPr="00E70FD1">
        <w:rPr>
          <w:szCs w:val="28"/>
          <w:lang w:val="uk-UA"/>
        </w:rPr>
        <w:t xml:space="preserve"> </w:t>
      </w:r>
      <w:r w:rsidR="002C3856" w:rsidRPr="00E70FD1">
        <w:rPr>
          <w:rStyle w:val="aa"/>
          <w:szCs w:val="28"/>
          <w:lang w:val="uk-UA"/>
        </w:rPr>
        <w:footnoteReference w:id="50"/>
      </w:r>
      <w:r w:rsidR="002C3856" w:rsidRPr="00E70FD1">
        <w:rPr>
          <w:szCs w:val="28"/>
          <w:lang w:val="uk-UA"/>
        </w:rPr>
        <w:t xml:space="preserve"> </w:t>
      </w:r>
      <w:r w:rsidR="00ED3229" w:rsidRPr="00E70FD1">
        <w:rPr>
          <w:szCs w:val="28"/>
          <w:lang w:val="uk-UA"/>
        </w:rPr>
        <w:t>(</w:t>
      </w:r>
      <w:r w:rsidR="002C3856" w:rsidRPr="00E70FD1">
        <w:rPr>
          <w:szCs w:val="28"/>
          <w:lang w:val="uk-UA"/>
        </w:rPr>
        <w:t>Додаток</w:t>
      </w:r>
      <w:r w:rsidR="00ED3229" w:rsidRPr="00E70FD1">
        <w:rPr>
          <w:szCs w:val="28"/>
          <w:lang w:val="uk-UA"/>
        </w:rPr>
        <w:t xml:space="preserve"> А)</w:t>
      </w:r>
      <w:r w:rsidR="00D02292" w:rsidRPr="00E70FD1">
        <w:rPr>
          <w:szCs w:val="28"/>
          <w:lang w:val="uk-UA"/>
        </w:rPr>
        <w:t>.</w:t>
      </w:r>
      <w:r w:rsidR="002C3856" w:rsidRPr="00E70FD1">
        <w:rPr>
          <w:szCs w:val="28"/>
          <w:lang w:val="uk-UA"/>
        </w:rPr>
        <w:t xml:space="preserve"> </w:t>
      </w:r>
    </w:p>
    <w:p w14:paraId="4730D4A4" w14:textId="3B3E321B" w:rsidR="005C0C47" w:rsidRPr="00E70FD1" w:rsidRDefault="005C0C47" w:rsidP="005C0C47">
      <w:pPr>
        <w:spacing w:line="360" w:lineRule="auto"/>
        <w:ind w:firstLine="709"/>
        <w:jc w:val="both"/>
        <w:rPr>
          <w:szCs w:val="28"/>
          <w:lang w:val="uk-UA"/>
        </w:rPr>
      </w:pPr>
      <w:r w:rsidRPr="00E70FD1">
        <w:rPr>
          <w:szCs w:val="28"/>
          <w:lang w:val="uk-UA"/>
        </w:rPr>
        <w:t>Населення міської територіальної громади станом на 01.01.2021 р.– 264,6 тис.</w:t>
      </w:r>
      <w:r w:rsidR="00C140E2" w:rsidRPr="00E70FD1">
        <w:rPr>
          <w:szCs w:val="28"/>
          <w:lang w:val="uk-UA"/>
        </w:rPr>
        <w:t xml:space="preserve"> </w:t>
      </w:r>
      <w:r w:rsidRPr="00E70FD1">
        <w:rPr>
          <w:szCs w:val="28"/>
          <w:lang w:val="uk-UA"/>
        </w:rPr>
        <w:t>осіб</w:t>
      </w:r>
      <w:r w:rsidR="00D02292" w:rsidRPr="00E70FD1">
        <w:rPr>
          <w:szCs w:val="28"/>
          <w:lang w:val="uk-UA"/>
        </w:rPr>
        <w:t xml:space="preserve"> </w:t>
      </w:r>
      <w:r w:rsidR="00D02292" w:rsidRPr="00E70FD1">
        <w:rPr>
          <w:rStyle w:val="aa"/>
          <w:szCs w:val="28"/>
          <w:lang w:val="uk-UA"/>
        </w:rPr>
        <w:footnoteReference w:id="51"/>
      </w:r>
      <w:r w:rsidR="00C140E2" w:rsidRPr="00E70FD1">
        <w:rPr>
          <w:szCs w:val="28"/>
          <w:lang w:val="uk-UA"/>
        </w:rPr>
        <w:t>:</w:t>
      </w:r>
    </w:p>
    <w:p w14:paraId="0EC95A8B" w14:textId="2ED1B757" w:rsidR="005C0C47" w:rsidRPr="00E70FD1" w:rsidRDefault="00C140E2" w:rsidP="00CF028B">
      <w:pPr>
        <w:pStyle w:val="af1"/>
        <w:numPr>
          <w:ilvl w:val="0"/>
          <w:numId w:val="21"/>
        </w:numPr>
        <w:spacing w:line="360" w:lineRule="auto"/>
        <w:jc w:val="both"/>
        <w:rPr>
          <w:szCs w:val="28"/>
          <w:lang w:val="uk-UA"/>
        </w:rPr>
      </w:pPr>
      <w:r w:rsidRPr="00E70FD1">
        <w:rPr>
          <w:szCs w:val="28"/>
          <w:lang w:val="uk-UA"/>
        </w:rPr>
        <w:t>м</w:t>
      </w:r>
      <w:r w:rsidR="005C0C47" w:rsidRPr="00E70FD1">
        <w:rPr>
          <w:szCs w:val="28"/>
          <w:lang w:val="uk-UA"/>
        </w:rPr>
        <w:t>іське – 237,9 тис. осіб</w:t>
      </w:r>
      <w:r w:rsidRPr="00E70FD1">
        <w:rPr>
          <w:szCs w:val="28"/>
          <w:lang w:val="uk-UA"/>
        </w:rPr>
        <w:t>;</w:t>
      </w:r>
    </w:p>
    <w:p w14:paraId="02B34699" w14:textId="77777777" w:rsidR="00CF028B" w:rsidRPr="00E70FD1" w:rsidRDefault="00C140E2" w:rsidP="00CF028B">
      <w:pPr>
        <w:pStyle w:val="af1"/>
        <w:numPr>
          <w:ilvl w:val="0"/>
          <w:numId w:val="21"/>
        </w:numPr>
        <w:spacing w:line="360" w:lineRule="auto"/>
        <w:jc w:val="both"/>
        <w:rPr>
          <w:szCs w:val="28"/>
          <w:lang w:val="uk-UA"/>
        </w:rPr>
      </w:pPr>
      <w:r w:rsidRPr="00E70FD1">
        <w:rPr>
          <w:szCs w:val="28"/>
          <w:lang w:val="uk-UA"/>
        </w:rPr>
        <w:t>с</w:t>
      </w:r>
      <w:r w:rsidR="005C0C47" w:rsidRPr="00E70FD1">
        <w:rPr>
          <w:szCs w:val="28"/>
          <w:lang w:val="uk-UA"/>
        </w:rPr>
        <w:t>ільське – 26,7 тис. осіб</w:t>
      </w:r>
      <w:r w:rsidRPr="00E70FD1">
        <w:rPr>
          <w:szCs w:val="28"/>
          <w:lang w:val="uk-UA"/>
        </w:rPr>
        <w:t>;</w:t>
      </w:r>
    </w:p>
    <w:p w14:paraId="5B6C6630" w14:textId="6AC42B05" w:rsidR="005C0C47" w:rsidRPr="00E70FD1" w:rsidRDefault="00C140E2" w:rsidP="00CF028B">
      <w:pPr>
        <w:pStyle w:val="af1"/>
        <w:numPr>
          <w:ilvl w:val="0"/>
          <w:numId w:val="21"/>
        </w:numPr>
        <w:spacing w:line="360" w:lineRule="auto"/>
        <w:jc w:val="both"/>
        <w:rPr>
          <w:szCs w:val="28"/>
          <w:lang w:val="uk-UA"/>
        </w:rPr>
      </w:pPr>
      <w:r w:rsidRPr="00E70FD1">
        <w:rPr>
          <w:szCs w:val="28"/>
          <w:lang w:val="uk-UA"/>
        </w:rPr>
        <w:t>п</w:t>
      </w:r>
      <w:r w:rsidR="005C0C47" w:rsidRPr="00E70FD1">
        <w:rPr>
          <w:szCs w:val="28"/>
          <w:lang w:val="uk-UA"/>
        </w:rPr>
        <w:t>енсіонери</w:t>
      </w:r>
      <w:r w:rsidR="00CF028B" w:rsidRPr="00E70FD1">
        <w:rPr>
          <w:szCs w:val="28"/>
          <w:lang w:val="uk-UA"/>
        </w:rPr>
        <w:t xml:space="preserve"> </w:t>
      </w:r>
      <w:r w:rsidR="005C0C47" w:rsidRPr="00E70FD1">
        <w:rPr>
          <w:szCs w:val="28"/>
          <w:lang w:val="uk-UA"/>
        </w:rPr>
        <w:t xml:space="preserve"> – 54,7 тис.</w:t>
      </w:r>
      <w:r w:rsidRPr="00E70FD1">
        <w:rPr>
          <w:szCs w:val="28"/>
          <w:lang w:val="uk-UA"/>
        </w:rPr>
        <w:t xml:space="preserve"> </w:t>
      </w:r>
      <w:r w:rsidR="005C0C47" w:rsidRPr="00E70FD1">
        <w:rPr>
          <w:szCs w:val="28"/>
          <w:lang w:val="uk-UA"/>
        </w:rPr>
        <w:t>осіб</w:t>
      </w:r>
      <w:r w:rsidRPr="00E70FD1">
        <w:rPr>
          <w:szCs w:val="28"/>
          <w:lang w:val="uk-UA"/>
        </w:rPr>
        <w:t>.</w:t>
      </w:r>
    </w:p>
    <w:p w14:paraId="6E0C558C" w14:textId="269D3A82" w:rsidR="005C0C47" w:rsidRPr="00E70FD1" w:rsidRDefault="005C0C47" w:rsidP="005C0C47">
      <w:pPr>
        <w:spacing w:line="360" w:lineRule="auto"/>
        <w:ind w:firstLine="709"/>
        <w:jc w:val="both"/>
        <w:rPr>
          <w:szCs w:val="28"/>
          <w:lang w:val="uk-UA"/>
        </w:rPr>
      </w:pPr>
      <w:r w:rsidRPr="00E70FD1">
        <w:rPr>
          <w:szCs w:val="28"/>
          <w:lang w:val="uk-UA"/>
        </w:rPr>
        <w:t>Середній вік населення – 3</w:t>
      </w:r>
      <w:r w:rsidR="00D53D36" w:rsidRPr="00E70FD1">
        <w:rPr>
          <w:szCs w:val="28"/>
          <w:lang w:val="uk-UA"/>
        </w:rPr>
        <w:t>8,</w:t>
      </w:r>
      <w:r w:rsidRPr="00E70FD1">
        <w:rPr>
          <w:szCs w:val="28"/>
          <w:lang w:val="uk-UA"/>
        </w:rPr>
        <w:t>9</w:t>
      </w:r>
      <w:r w:rsidR="00D53D36" w:rsidRPr="00E70FD1">
        <w:rPr>
          <w:szCs w:val="28"/>
          <w:lang w:val="uk-UA"/>
        </w:rPr>
        <w:t xml:space="preserve"> </w:t>
      </w:r>
      <w:r w:rsidRPr="00E70FD1">
        <w:rPr>
          <w:szCs w:val="28"/>
          <w:lang w:val="uk-UA"/>
        </w:rPr>
        <w:t>років (станом на 01.01.20</w:t>
      </w:r>
      <w:r w:rsidR="00D53D36" w:rsidRPr="00E70FD1">
        <w:rPr>
          <w:szCs w:val="28"/>
          <w:lang w:val="uk-UA"/>
        </w:rPr>
        <w:t xml:space="preserve">21 </w:t>
      </w:r>
      <w:r w:rsidRPr="00E70FD1">
        <w:rPr>
          <w:szCs w:val="28"/>
          <w:lang w:val="uk-UA"/>
        </w:rPr>
        <w:t>р.)</w:t>
      </w:r>
      <w:r w:rsidR="00367D41" w:rsidRPr="00E70FD1">
        <w:rPr>
          <w:szCs w:val="28"/>
          <w:lang w:val="uk-UA"/>
        </w:rPr>
        <w:t>.</w:t>
      </w:r>
    </w:p>
    <w:p w14:paraId="7FA8F463" w14:textId="306F96D1" w:rsidR="00EE686F" w:rsidRPr="00E70FD1" w:rsidRDefault="00FE3A8D" w:rsidP="00EE686F">
      <w:pPr>
        <w:spacing w:line="360" w:lineRule="auto"/>
        <w:ind w:firstLine="709"/>
        <w:jc w:val="both"/>
        <w:rPr>
          <w:szCs w:val="28"/>
          <w:lang w:val="uk-UA" w:eastAsia="en-US"/>
        </w:rPr>
      </w:pPr>
      <w:r w:rsidRPr="00E70FD1">
        <w:rPr>
          <w:szCs w:val="28"/>
          <w:lang w:val="uk-UA"/>
        </w:rPr>
        <w:t xml:space="preserve">Місто </w:t>
      </w:r>
      <w:r w:rsidR="00EE686F" w:rsidRPr="00E70FD1">
        <w:rPr>
          <w:szCs w:val="28"/>
          <w:lang w:val="uk-UA"/>
        </w:rPr>
        <w:t xml:space="preserve">Івано-Франківськ </w:t>
      </w:r>
      <w:r w:rsidR="00CE4623" w:rsidRPr="00E70FD1">
        <w:rPr>
          <w:szCs w:val="28"/>
          <w:lang w:val="uk-UA"/>
        </w:rPr>
        <w:t>є</w:t>
      </w:r>
      <w:r w:rsidR="00EE686F" w:rsidRPr="00E70FD1">
        <w:rPr>
          <w:szCs w:val="28"/>
          <w:lang w:val="uk-UA"/>
        </w:rPr>
        <w:t xml:space="preserve"> </w:t>
      </w:r>
      <w:r w:rsidRPr="00E70FD1">
        <w:rPr>
          <w:szCs w:val="28"/>
          <w:lang w:val="uk-UA"/>
        </w:rPr>
        <w:t>обласни</w:t>
      </w:r>
      <w:r w:rsidR="00CE4623" w:rsidRPr="00E70FD1">
        <w:rPr>
          <w:szCs w:val="28"/>
          <w:lang w:val="uk-UA"/>
        </w:rPr>
        <w:t>м</w:t>
      </w:r>
      <w:r w:rsidRPr="00E70FD1">
        <w:rPr>
          <w:szCs w:val="28"/>
          <w:lang w:val="uk-UA"/>
        </w:rPr>
        <w:t xml:space="preserve"> центр</w:t>
      </w:r>
      <w:r w:rsidR="00C140E2" w:rsidRPr="00E70FD1">
        <w:rPr>
          <w:szCs w:val="28"/>
          <w:lang w:val="uk-UA"/>
        </w:rPr>
        <w:t>ом</w:t>
      </w:r>
      <w:r w:rsidRPr="00E70FD1">
        <w:rPr>
          <w:szCs w:val="28"/>
          <w:lang w:val="uk-UA"/>
        </w:rPr>
        <w:t xml:space="preserve"> Івано-Франківської області</w:t>
      </w:r>
      <w:r w:rsidR="00CE4623" w:rsidRPr="00E70FD1">
        <w:rPr>
          <w:szCs w:val="28"/>
          <w:lang w:val="uk-UA"/>
        </w:rPr>
        <w:t>, а</w:t>
      </w:r>
      <w:r w:rsidR="00EE686F" w:rsidRPr="00E70FD1">
        <w:rPr>
          <w:szCs w:val="28"/>
          <w:lang w:val="uk-UA"/>
        </w:rPr>
        <w:t>дміністративни</w:t>
      </w:r>
      <w:r w:rsidR="00CE4623" w:rsidRPr="00E70FD1">
        <w:rPr>
          <w:szCs w:val="28"/>
          <w:lang w:val="uk-UA"/>
        </w:rPr>
        <w:t>м</w:t>
      </w:r>
      <w:r w:rsidR="00EE686F" w:rsidRPr="00E70FD1">
        <w:rPr>
          <w:szCs w:val="28"/>
          <w:lang w:val="uk-UA"/>
        </w:rPr>
        <w:t>, економічни</w:t>
      </w:r>
      <w:r w:rsidR="00CE4623" w:rsidRPr="00E70FD1">
        <w:rPr>
          <w:szCs w:val="28"/>
          <w:lang w:val="uk-UA"/>
        </w:rPr>
        <w:t>м</w:t>
      </w:r>
      <w:r w:rsidR="00EE686F" w:rsidRPr="00E70FD1">
        <w:rPr>
          <w:szCs w:val="28"/>
          <w:lang w:val="uk-UA"/>
        </w:rPr>
        <w:t xml:space="preserve"> і культурни</w:t>
      </w:r>
      <w:r w:rsidR="00CE4623" w:rsidRPr="00E70FD1">
        <w:rPr>
          <w:szCs w:val="28"/>
          <w:lang w:val="uk-UA"/>
        </w:rPr>
        <w:t>м</w:t>
      </w:r>
      <w:r w:rsidR="00EE686F" w:rsidRPr="00E70FD1">
        <w:rPr>
          <w:szCs w:val="28"/>
          <w:lang w:val="uk-UA"/>
        </w:rPr>
        <w:t xml:space="preserve"> центр</w:t>
      </w:r>
      <w:r w:rsidR="00C140E2" w:rsidRPr="00E70FD1">
        <w:rPr>
          <w:szCs w:val="28"/>
          <w:lang w:val="uk-UA"/>
        </w:rPr>
        <w:t>ом</w:t>
      </w:r>
      <w:r w:rsidR="00EE686F" w:rsidRPr="00E70FD1">
        <w:rPr>
          <w:szCs w:val="28"/>
          <w:lang w:val="uk-UA"/>
        </w:rPr>
        <w:t xml:space="preserve"> Прикарпат</w:t>
      </w:r>
      <w:r w:rsidRPr="00E70FD1">
        <w:rPr>
          <w:szCs w:val="28"/>
          <w:lang w:val="uk-UA"/>
        </w:rPr>
        <w:t>тя</w:t>
      </w:r>
      <w:r w:rsidR="00EE686F" w:rsidRPr="00E70FD1">
        <w:rPr>
          <w:szCs w:val="28"/>
          <w:lang w:val="uk-UA"/>
        </w:rPr>
        <w:t xml:space="preserve">. </w:t>
      </w:r>
      <w:r w:rsidRPr="00E70FD1">
        <w:rPr>
          <w:szCs w:val="28"/>
          <w:lang w:val="uk-UA"/>
        </w:rPr>
        <w:t xml:space="preserve">Вигідне географічне розташування міста </w:t>
      </w:r>
      <w:r w:rsidR="00A80FAB" w:rsidRPr="00E70FD1">
        <w:rPr>
          <w:szCs w:val="28"/>
          <w:lang w:val="uk-UA"/>
        </w:rPr>
        <w:t>сприяє багатосторонньому розвитку через близькість до держав, які є членами ЄС (</w:t>
      </w:r>
      <w:r w:rsidR="00EE686F" w:rsidRPr="00E70FD1">
        <w:rPr>
          <w:szCs w:val="28"/>
          <w:lang w:val="uk-UA"/>
        </w:rPr>
        <w:t xml:space="preserve">150—300 км від кордонів </w:t>
      </w:r>
      <w:r w:rsidR="00A80FAB" w:rsidRPr="00E70FD1">
        <w:rPr>
          <w:szCs w:val="28"/>
          <w:lang w:val="uk-UA"/>
        </w:rPr>
        <w:t>сусідніх держав)</w:t>
      </w:r>
      <w:r w:rsidR="00EE686F" w:rsidRPr="00E70FD1">
        <w:rPr>
          <w:szCs w:val="28"/>
          <w:lang w:val="uk-UA"/>
        </w:rPr>
        <w:t>.</w:t>
      </w:r>
    </w:p>
    <w:p w14:paraId="67D93E6B" w14:textId="79579EF2" w:rsidR="00EE686F" w:rsidRPr="00E70FD1" w:rsidRDefault="00EE686F" w:rsidP="00EE686F">
      <w:pPr>
        <w:spacing w:line="360" w:lineRule="auto"/>
        <w:ind w:firstLine="709"/>
        <w:jc w:val="both"/>
        <w:rPr>
          <w:szCs w:val="28"/>
          <w:lang w:val="uk-UA"/>
        </w:rPr>
      </w:pPr>
      <w:r w:rsidRPr="00E70FD1">
        <w:rPr>
          <w:szCs w:val="28"/>
          <w:lang w:val="uk-UA"/>
        </w:rPr>
        <w:t>Відстані Івано-Франківська до кордонів:</w:t>
      </w:r>
    </w:p>
    <w:p w14:paraId="2D263422" w14:textId="4024F0DB" w:rsidR="00A80FAB" w:rsidRPr="00E70FD1" w:rsidRDefault="00A80FAB" w:rsidP="00A80FAB">
      <w:pPr>
        <w:spacing w:line="360" w:lineRule="auto"/>
        <w:ind w:firstLine="709"/>
        <w:jc w:val="both"/>
        <w:rPr>
          <w:szCs w:val="28"/>
          <w:lang w:val="uk-UA"/>
        </w:rPr>
      </w:pPr>
      <w:r w:rsidRPr="00E70FD1">
        <w:rPr>
          <w:szCs w:val="28"/>
          <w:lang w:val="uk-UA"/>
        </w:rPr>
        <w:t>з Польщею</w:t>
      </w:r>
      <w:r w:rsidR="00CE4623" w:rsidRPr="00E70FD1">
        <w:rPr>
          <w:szCs w:val="28"/>
          <w:lang w:val="uk-UA"/>
        </w:rPr>
        <w:t xml:space="preserve"> </w:t>
      </w:r>
      <w:r w:rsidRPr="00E70FD1">
        <w:rPr>
          <w:szCs w:val="28"/>
          <w:lang w:val="uk-UA"/>
        </w:rPr>
        <w:t>— 200 км,</w:t>
      </w:r>
    </w:p>
    <w:p w14:paraId="42B6036A" w14:textId="6438DBEC" w:rsidR="00A80FAB" w:rsidRPr="00E70FD1" w:rsidRDefault="00A80FAB" w:rsidP="00A80FAB">
      <w:pPr>
        <w:spacing w:line="360" w:lineRule="auto"/>
        <w:ind w:firstLine="709"/>
        <w:jc w:val="both"/>
        <w:rPr>
          <w:szCs w:val="28"/>
          <w:lang w:val="uk-UA"/>
        </w:rPr>
      </w:pPr>
      <w:r w:rsidRPr="00E70FD1">
        <w:rPr>
          <w:szCs w:val="28"/>
          <w:lang w:val="uk-UA"/>
        </w:rPr>
        <w:t>зі Словаччиною— 300 км,</w:t>
      </w:r>
    </w:p>
    <w:p w14:paraId="2CEB2D2C" w14:textId="312B5A8E" w:rsidR="00A80FAB" w:rsidRPr="00E70FD1" w:rsidRDefault="00A80FAB" w:rsidP="00A80FAB">
      <w:pPr>
        <w:spacing w:line="360" w:lineRule="auto"/>
        <w:ind w:firstLine="709"/>
        <w:jc w:val="both"/>
        <w:rPr>
          <w:szCs w:val="28"/>
          <w:lang w:val="uk-UA"/>
        </w:rPr>
      </w:pPr>
      <w:r w:rsidRPr="00E70FD1">
        <w:rPr>
          <w:szCs w:val="28"/>
          <w:lang w:val="uk-UA"/>
        </w:rPr>
        <w:t>з Угорщиною</w:t>
      </w:r>
      <w:r w:rsidR="00CE4623" w:rsidRPr="00E70FD1">
        <w:rPr>
          <w:szCs w:val="28"/>
          <w:lang w:val="uk-UA"/>
        </w:rPr>
        <w:t xml:space="preserve"> </w:t>
      </w:r>
      <w:r w:rsidRPr="00E70FD1">
        <w:rPr>
          <w:szCs w:val="28"/>
          <w:lang w:val="uk-UA"/>
        </w:rPr>
        <w:t>— 320 км,</w:t>
      </w:r>
    </w:p>
    <w:p w14:paraId="719EADBA" w14:textId="6AD96602" w:rsidR="00A80FAB" w:rsidRPr="00E70FD1" w:rsidRDefault="00EE686F" w:rsidP="00A80FAB">
      <w:pPr>
        <w:spacing w:line="360" w:lineRule="auto"/>
        <w:ind w:firstLine="709"/>
        <w:jc w:val="both"/>
        <w:rPr>
          <w:szCs w:val="28"/>
          <w:lang w:val="uk-UA"/>
        </w:rPr>
      </w:pPr>
      <w:r w:rsidRPr="00E70FD1">
        <w:rPr>
          <w:szCs w:val="28"/>
          <w:lang w:val="uk-UA"/>
        </w:rPr>
        <w:t>з Румунією</w:t>
      </w:r>
      <w:r w:rsidR="00CE4623" w:rsidRPr="00E70FD1">
        <w:rPr>
          <w:szCs w:val="28"/>
          <w:lang w:val="uk-UA"/>
        </w:rPr>
        <w:t xml:space="preserve"> </w:t>
      </w:r>
      <w:r w:rsidRPr="00E70FD1">
        <w:rPr>
          <w:szCs w:val="28"/>
          <w:lang w:val="uk-UA"/>
        </w:rPr>
        <w:t>— 180 км</w:t>
      </w:r>
      <w:r w:rsidR="00A80FAB" w:rsidRPr="00E70FD1">
        <w:rPr>
          <w:szCs w:val="28"/>
          <w:lang w:val="uk-UA"/>
        </w:rPr>
        <w:t>.</w:t>
      </w:r>
    </w:p>
    <w:p w14:paraId="6FC2F122" w14:textId="74259011" w:rsidR="00EE686F" w:rsidRPr="00E70FD1" w:rsidRDefault="00EE686F" w:rsidP="002E248D">
      <w:pPr>
        <w:spacing w:line="360" w:lineRule="auto"/>
        <w:ind w:firstLine="709"/>
        <w:jc w:val="both"/>
        <w:rPr>
          <w:szCs w:val="28"/>
          <w:lang w:val="uk-UA"/>
        </w:rPr>
      </w:pPr>
      <w:r w:rsidRPr="00E70FD1">
        <w:rPr>
          <w:szCs w:val="28"/>
          <w:lang w:val="uk-UA"/>
        </w:rPr>
        <w:t xml:space="preserve">Івано-Франківськ має </w:t>
      </w:r>
      <w:r w:rsidR="00C140E2" w:rsidRPr="00E70FD1">
        <w:rPr>
          <w:szCs w:val="28"/>
          <w:lang w:val="uk-UA"/>
        </w:rPr>
        <w:t>с</w:t>
      </w:r>
      <w:r w:rsidRPr="00E70FD1">
        <w:rPr>
          <w:szCs w:val="28"/>
          <w:lang w:val="uk-UA"/>
        </w:rPr>
        <w:t>поріднені зв’язки з 2</w:t>
      </w:r>
      <w:r w:rsidR="002E248D" w:rsidRPr="00E70FD1">
        <w:rPr>
          <w:szCs w:val="28"/>
          <w:lang w:val="uk-UA"/>
        </w:rPr>
        <w:t>4</w:t>
      </w:r>
      <w:r w:rsidRPr="00E70FD1">
        <w:rPr>
          <w:szCs w:val="28"/>
          <w:lang w:val="uk-UA"/>
        </w:rPr>
        <w:t xml:space="preserve"> органами місцевого самоврядування зарубіж</w:t>
      </w:r>
      <w:r w:rsidR="00A80FAB" w:rsidRPr="00E70FD1">
        <w:rPr>
          <w:szCs w:val="28"/>
          <w:lang w:val="uk-UA"/>
        </w:rPr>
        <w:t>них країн, які документально оформлені. Це міста</w:t>
      </w:r>
      <w:r w:rsidRPr="00E70FD1">
        <w:rPr>
          <w:szCs w:val="28"/>
          <w:lang w:val="uk-UA"/>
        </w:rPr>
        <w:t xml:space="preserve"> </w:t>
      </w:r>
      <w:r w:rsidR="00A80FAB" w:rsidRPr="00E70FD1">
        <w:rPr>
          <w:szCs w:val="28"/>
          <w:lang w:val="uk-UA"/>
        </w:rPr>
        <w:t>Республі</w:t>
      </w:r>
      <w:r w:rsidR="00CE4623" w:rsidRPr="00E70FD1">
        <w:rPr>
          <w:szCs w:val="28"/>
          <w:lang w:val="uk-UA"/>
        </w:rPr>
        <w:t>к</w:t>
      </w:r>
      <w:r w:rsidR="00A80FAB" w:rsidRPr="00E70FD1">
        <w:rPr>
          <w:szCs w:val="28"/>
          <w:lang w:val="uk-UA"/>
        </w:rPr>
        <w:t xml:space="preserve">и Польща: Жешув, </w:t>
      </w:r>
      <w:proofErr w:type="spellStart"/>
      <w:r w:rsidR="00A80FAB" w:rsidRPr="00E70FD1">
        <w:rPr>
          <w:szCs w:val="28"/>
          <w:lang w:val="uk-UA"/>
        </w:rPr>
        <w:t>Рибнік</w:t>
      </w:r>
      <w:proofErr w:type="spellEnd"/>
      <w:r w:rsidR="00A80FAB" w:rsidRPr="00E70FD1">
        <w:rPr>
          <w:szCs w:val="28"/>
          <w:lang w:val="uk-UA"/>
        </w:rPr>
        <w:t xml:space="preserve">, </w:t>
      </w:r>
      <w:proofErr w:type="spellStart"/>
      <w:r w:rsidR="00A80FAB" w:rsidRPr="00E70FD1">
        <w:rPr>
          <w:szCs w:val="28"/>
          <w:lang w:val="uk-UA"/>
        </w:rPr>
        <w:t>Хшанув</w:t>
      </w:r>
      <w:proofErr w:type="spellEnd"/>
      <w:r w:rsidR="00A80FAB" w:rsidRPr="00E70FD1">
        <w:rPr>
          <w:szCs w:val="28"/>
          <w:lang w:val="uk-UA"/>
        </w:rPr>
        <w:t xml:space="preserve">, </w:t>
      </w:r>
      <w:proofErr w:type="spellStart"/>
      <w:r w:rsidR="00A80FAB" w:rsidRPr="00E70FD1">
        <w:rPr>
          <w:szCs w:val="28"/>
          <w:lang w:val="uk-UA"/>
        </w:rPr>
        <w:t>Томашов</w:t>
      </w:r>
      <w:proofErr w:type="spellEnd"/>
      <w:r w:rsidR="00A80FAB" w:rsidRPr="00E70FD1">
        <w:rPr>
          <w:szCs w:val="28"/>
          <w:lang w:val="uk-UA"/>
        </w:rPr>
        <w:t xml:space="preserve"> </w:t>
      </w:r>
      <w:proofErr w:type="spellStart"/>
      <w:r w:rsidR="00A80FAB" w:rsidRPr="00E70FD1">
        <w:rPr>
          <w:szCs w:val="28"/>
          <w:lang w:val="uk-UA"/>
        </w:rPr>
        <w:t>Мазовєцкі</w:t>
      </w:r>
      <w:proofErr w:type="spellEnd"/>
      <w:r w:rsidR="002E248D" w:rsidRPr="00E70FD1">
        <w:rPr>
          <w:szCs w:val="28"/>
          <w:lang w:val="uk-UA"/>
        </w:rPr>
        <w:t xml:space="preserve">, Дільниця Охота столичного міста Варшава, </w:t>
      </w:r>
      <w:proofErr w:type="spellStart"/>
      <w:r w:rsidR="002E248D" w:rsidRPr="00E70FD1">
        <w:rPr>
          <w:szCs w:val="28"/>
          <w:lang w:val="uk-UA"/>
        </w:rPr>
        <w:t>Свідніца</w:t>
      </w:r>
      <w:proofErr w:type="spellEnd"/>
      <w:r w:rsidR="002E248D" w:rsidRPr="00E70FD1">
        <w:rPr>
          <w:szCs w:val="28"/>
          <w:lang w:val="uk-UA"/>
        </w:rPr>
        <w:t xml:space="preserve">, </w:t>
      </w:r>
      <w:proofErr w:type="spellStart"/>
      <w:r w:rsidR="00A80FAB" w:rsidRPr="00E70FD1">
        <w:rPr>
          <w:szCs w:val="28"/>
          <w:lang w:val="uk-UA"/>
        </w:rPr>
        <w:t>Зєльона</w:t>
      </w:r>
      <w:proofErr w:type="spellEnd"/>
      <w:r w:rsidR="00A80FAB" w:rsidRPr="00E70FD1">
        <w:rPr>
          <w:szCs w:val="28"/>
          <w:lang w:val="uk-UA"/>
        </w:rPr>
        <w:t xml:space="preserve"> </w:t>
      </w:r>
      <w:proofErr w:type="spellStart"/>
      <w:r w:rsidR="00A80FAB" w:rsidRPr="00E70FD1">
        <w:rPr>
          <w:szCs w:val="28"/>
          <w:lang w:val="uk-UA"/>
        </w:rPr>
        <w:t>Гура</w:t>
      </w:r>
      <w:proofErr w:type="spellEnd"/>
      <w:r w:rsidR="00A80FAB" w:rsidRPr="00E70FD1">
        <w:rPr>
          <w:szCs w:val="28"/>
          <w:lang w:val="uk-UA"/>
        </w:rPr>
        <w:t xml:space="preserve">, </w:t>
      </w:r>
      <w:proofErr w:type="spellStart"/>
      <w:r w:rsidR="002E248D" w:rsidRPr="00E70FD1">
        <w:rPr>
          <w:szCs w:val="28"/>
          <w:lang w:val="uk-UA"/>
        </w:rPr>
        <w:t>Ополє</w:t>
      </w:r>
      <w:proofErr w:type="spellEnd"/>
      <w:r w:rsidR="002E248D" w:rsidRPr="00E70FD1">
        <w:rPr>
          <w:szCs w:val="28"/>
          <w:lang w:val="uk-UA"/>
        </w:rPr>
        <w:t xml:space="preserve">, Люблін, </w:t>
      </w:r>
      <w:proofErr w:type="spellStart"/>
      <w:r w:rsidR="002E248D" w:rsidRPr="00E70FD1">
        <w:rPr>
          <w:szCs w:val="28"/>
          <w:lang w:val="uk-UA"/>
        </w:rPr>
        <w:t>Кошалін</w:t>
      </w:r>
      <w:proofErr w:type="spellEnd"/>
      <w:r w:rsidR="002E248D" w:rsidRPr="00E70FD1">
        <w:rPr>
          <w:szCs w:val="28"/>
          <w:lang w:val="uk-UA"/>
        </w:rPr>
        <w:t xml:space="preserve">, </w:t>
      </w:r>
      <w:proofErr w:type="spellStart"/>
      <w:r w:rsidR="002E248D" w:rsidRPr="00E70FD1">
        <w:rPr>
          <w:szCs w:val="28"/>
          <w:lang w:val="uk-UA"/>
        </w:rPr>
        <w:t>Хшанувський</w:t>
      </w:r>
      <w:proofErr w:type="spellEnd"/>
      <w:r w:rsidR="002E248D" w:rsidRPr="00E70FD1">
        <w:rPr>
          <w:szCs w:val="28"/>
          <w:lang w:val="uk-UA"/>
        </w:rPr>
        <w:t xml:space="preserve"> повіт, </w:t>
      </w:r>
      <w:proofErr w:type="spellStart"/>
      <w:r w:rsidR="002E248D" w:rsidRPr="00E70FD1">
        <w:rPr>
          <w:szCs w:val="28"/>
          <w:lang w:val="uk-UA"/>
        </w:rPr>
        <w:t>Новосольський</w:t>
      </w:r>
      <w:proofErr w:type="spellEnd"/>
      <w:r w:rsidR="002E248D" w:rsidRPr="00E70FD1">
        <w:rPr>
          <w:szCs w:val="28"/>
          <w:lang w:val="uk-UA"/>
        </w:rPr>
        <w:t xml:space="preserve"> повіт; міста Литовської республіки: </w:t>
      </w:r>
      <w:proofErr w:type="spellStart"/>
      <w:r w:rsidR="00CE4623" w:rsidRPr="00E70FD1">
        <w:rPr>
          <w:szCs w:val="28"/>
          <w:lang w:val="uk-UA"/>
        </w:rPr>
        <w:t>Єлгава</w:t>
      </w:r>
      <w:proofErr w:type="spellEnd"/>
      <w:r w:rsidR="00CE4623" w:rsidRPr="00E70FD1">
        <w:rPr>
          <w:szCs w:val="28"/>
          <w:lang w:val="uk-UA"/>
        </w:rPr>
        <w:t xml:space="preserve"> і </w:t>
      </w:r>
      <w:proofErr w:type="spellStart"/>
      <w:r w:rsidR="002E248D" w:rsidRPr="00E70FD1">
        <w:rPr>
          <w:szCs w:val="28"/>
          <w:lang w:val="uk-UA"/>
        </w:rPr>
        <w:t>Тракай</w:t>
      </w:r>
      <w:proofErr w:type="spellEnd"/>
      <w:r w:rsidR="002E248D" w:rsidRPr="00E70FD1">
        <w:rPr>
          <w:szCs w:val="28"/>
          <w:lang w:val="uk-UA"/>
        </w:rPr>
        <w:t>; Чеської Республіки</w:t>
      </w:r>
      <w:r w:rsidR="00CE4623" w:rsidRPr="00E70FD1">
        <w:rPr>
          <w:szCs w:val="28"/>
          <w:lang w:val="uk-UA"/>
        </w:rPr>
        <w:t xml:space="preserve"> - місто </w:t>
      </w:r>
      <w:proofErr w:type="spellStart"/>
      <w:r w:rsidR="00CE4623" w:rsidRPr="00E70FD1">
        <w:rPr>
          <w:szCs w:val="28"/>
          <w:lang w:val="uk-UA"/>
        </w:rPr>
        <w:t>Пршеров</w:t>
      </w:r>
      <w:proofErr w:type="spellEnd"/>
      <w:r w:rsidR="002E248D" w:rsidRPr="00E70FD1">
        <w:rPr>
          <w:szCs w:val="28"/>
          <w:lang w:val="uk-UA"/>
        </w:rPr>
        <w:t xml:space="preserve">; місто Наньнін Китайської Народної Республіки; міста Румунії: </w:t>
      </w:r>
      <w:proofErr w:type="spellStart"/>
      <w:r w:rsidR="00CE4623" w:rsidRPr="00E70FD1">
        <w:rPr>
          <w:szCs w:val="28"/>
          <w:lang w:val="uk-UA"/>
        </w:rPr>
        <w:t>Тирговіште</w:t>
      </w:r>
      <w:proofErr w:type="spellEnd"/>
      <w:r w:rsidR="00CE4623" w:rsidRPr="00E70FD1">
        <w:rPr>
          <w:szCs w:val="28"/>
          <w:lang w:val="uk-UA"/>
        </w:rPr>
        <w:t xml:space="preserve">, </w:t>
      </w:r>
      <w:r w:rsidR="002E248D" w:rsidRPr="00E70FD1">
        <w:rPr>
          <w:szCs w:val="28"/>
          <w:lang w:val="uk-UA"/>
        </w:rPr>
        <w:t xml:space="preserve">Бая Маре, </w:t>
      </w:r>
      <w:proofErr w:type="spellStart"/>
      <w:r w:rsidR="002E248D" w:rsidRPr="00E70FD1">
        <w:rPr>
          <w:szCs w:val="28"/>
          <w:lang w:val="uk-UA"/>
        </w:rPr>
        <w:t>Орадеа</w:t>
      </w:r>
      <w:proofErr w:type="spellEnd"/>
      <w:r w:rsidR="002E248D" w:rsidRPr="00E70FD1">
        <w:rPr>
          <w:szCs w:val="28"/>
          <w:lang w:val="uk-UA"/>
        </w:rPr>
        <w:t xml:space="preserve">; місто Брага у Португалії; місто </w:t>
      </w:r>
      <w:proofErr w:type="spellStart"/>
      <w:r w:rsidR="002E248D" w:rsidRPr="00E70FD1">
        <w:rPr>
          <w:szCs w:val="28"/>
          <w:lang w:val="uk-UA"/>
        </w:rPr>
        <w:t>Руставі</w:t>
      </w:r>
      <w:proofErr w:type="spellEnd"/>
      <w:r w:rsidR="002E248D" w:rsidRPr="00E70FD1">
        <w:rPr>
          <w:szCs w:val="28"/>
          <w:lang w:val="uk-UA"/>
        </w:rPr>
        <w:t xml:space="preserve"> у Грузії; </w:t>
      </w:r>
      <w:r w:rsidRPr="00E70FD1">
        <w:rPr>
          <w:szCs w:val="28"/>
          <w:lang w:val="uk-UA"/>
        </w:rPr>
        <w:t>Угорськ</w:t>
      </w:r>
      <w:r w:rsidR="002E248D" w:rsidRPr="00E70FD1">
        <w:rPr>
          <w:szCs w:val="28"/>
          <w:lang w:val="uk-UA"/>
        </w:rPr>
        <w:t>ої</w:t>
      </w:r>
      <w:r w:rsidRPr="00E70FD1">
        <w:rPr>
          <w:szCs w:val="28"/>
          <w:lang w:val="uk-UA"/>
        </w:rPr>
        <w:t xml:space="preserve"> республік</w:t>
      </w:r>
      <w:r w:rsidR="002E248D" w:rsidRPr="00E70FD1">
        <w:rPr>
          <w:szCs w:val="28"/>
          <w:lang w:val="uk-UA"/>
        </w:rPr>
        <w:t>и</w:t>
      </w:r>
      <w:r w:rsidR="00CE4623" w:rsidRPr="00E70FD1">
        <w:rPr>
          <w:szCs w:val="28"/>
          <w:lang w:val="uk-UA"/>
        </w:rPr>
        <w:t xml:space="preserve"> - місто </w:t>
      </w:r>
      <w:proofErr w:type="spellStart"/>
      <w:r w:rsidR="00CE4623" w:rsidRPr="00E70FD1">
        <w:rPr>
          <w:szCs w:val="28"/>
          <w:lang w:val="uk-UA"/>
        </w:rPr>
        <w:t>Ніредьгаза</w:t>
      </w:r>
      <w:proofErr w:type="spellEnd"/>
      <w:r w:rsidR="002E248D" w:rsidRPr="00E70FD1">
        <w:rPr>
          <w:szCs w:val="28"/>
          <w:lang w:val="uk-UA"/>
        </w:rPr>
        <w:t xml:space="preserve">; </w:t>
      </w:r>
      <w:r w:rsidRPr="00E70FD1">
        <w:rPr>
          <w:szCs w:val="28"/>
          <w:lang w:val="uk-UA"/>
        </w:rPr>
        <w:t>м</w:t>
      </w:r>
      <w:r w:rsidR="002E248D" w:rsidRPr="00E70FD1">
        <w:rPr>
          <w:szCs w:val="28"/>
          <w:lang w:val="uk-UA"/>
        </w:rPr>
        <w:t xml:space="preserve">істо </w:t>
      </w:r>
      <w:proofErr w:type="spellStart"/>
      <w:r w:rsidRPr="00E70FD1">
        <w:rPr>
          <w:szCs w:val="28"/>
          <w:lang w:val="uk-UA"/>
        </w:rPr>
        <w:t>Арлінгтон</w:t>
      </w:r>
      <w:proofErr w:type="spellEnd"/>
      <w:r w:rsidRPr="00E70FD1">
        <w:rPr>
          <w:szCs w:val="28"/>
          <w:lang w:val="uk-UA"/>
        </w:rPr>
        <w:t xml:space="preserve"> </w:t>
      </w:r>
      <w:r w:rsidR="002E248D" w:rsidRPr="00E70FD1">
        <w:rPr>
          <w:szCs w:val="28"/>
          <w:lang w:val="uk-UA"/>
        </w:rPr>
        <w:t xml:space="preserve">у штаті </w:t>
      </w:r>
      <w:r w:rsidRPr="00E70FD1">
        <w:rPr>
          <w:szCs w:val="28"/>
          <w:lang w:val="uk-UA"/>
        </w:rPr>
        <w:t>Вірджинія, США</w:t>
      </w:r>
      <w:r w:rsidR="002E248D" w:rsidRPr="00E70FD1">
        <w:rPr>
          <w:szCs w:val="28"/>
          <w:lang w:val="uk-UA"/>
        </w:rPr>
        <w:t xml:space="preserve"> та </w:t>
      </w:r>
      <w:proofErr w:type="spellStart"/>
      <w:r w:rsidRPr="00E70FD1">
        <w:rPr>
          <w:szCs w:val="28"/>
          <w:lang w:val="uk-UA"/>
        </w:rPr>
        <w:t>Стрешенський</w:t>
      </w:r>
      <w:proofErr w:type="spellEnd"/>
      <w:r w:rsidRPr="00E70FD1">
        <w:rPr>
          <w:szCs w:val="28"/>
          <w:lang w:val="uk-UA"/>
        </w:rPr>
        <w:t xml:space="preserve"> район </w:t>
      </w:r>
      <w:r w:rsidR="002E248D" w:rsidRPr="00E70FD1">
        <w:rPr>
          <w:szCs w:val="28"/>
          <w:lang w:val="uk-UA"/>
        </w:rPr>
        <w:t xml:space="preserve">у </w:t>
      </w:r>
      <w:r w:rsidRPr="00E70FD1">
        <w:rPr>
          <w:szCs w:val="28"/>
          <w:lang w:val="uk-UA"/>
        </w:rPr>
        <w:t>Молдов</w:t>
      </w:r>
      <w:r w:rsidR="002E248D" w:rsidRPr="00E70FD1">
        <w:rPr>
          <w:szCs w:val="28"/>
          <w:lang w:val="uk-UA"/>
        </w:rPr>
        <w:t xml:space="preserve">і. </w:t>
      </w:r>
    </w:p>
    <w:p w14:paraId="74E59E69" w14:textId="7C06E42E" w:rsidR="00EE686F" w:rsidRPr="00E70FD1" w:rsidRDefault="002C3856" w:rsidP="00EE686F">
      <w:pPr>
        <w:spacing w:line="360" w:lineRule="auto"/>
        <w:ind w:firstLine="709"/>
        <w:jc w:val="both"/>
        <w:rPr>
          <w:szCs w:val="28"/>
          <w:lang w:val="uk-UA"/>
        </w:rPr>
      </w:pPr>
      <w:r w:rsidRPr="00E70FD1">
        <w:rPr>
          <w:szCs w:val="28"/>
          <w:lang w:val="uk-UA"/>
        </w:rPr>
        <w:t>Місто Івано-Франківськ є</w:t>
      </w:r>
      <w:r w:rsidR="00EE686F" w:rsidRPr="00E70FD1">
        <w:rPr>
          <w:szCs w:val="28"/>
          <w:lang w:val="uk-UA"/>
        </w:rPr>
        <w:t xml:space="preserve"> </w:t>
      </w:r>
      <w:r w:rsidRPr="00E70FD1">
        <w:rPr>
          <w:szCs w:val="28"/>
          <w:lang w:val="uk-UA"/>
        </w:rPr>
        <w:t xml:space="preserve">членом Асоціації міст України, яка підтримує тісні зв’язки з Радою європейських міст та регіонів, </w:t>
      </w:r>
      <w:r w:rsidR="00EE686F" w:rsidRPr="00E70FD1">
        <w:rPr>
          <w:szCs w:val="28"/>
          <w:lang w:val="uk-UA"/>
        </w:rPr>
        <w:t>членом Асоціаці</w:t>
      </w:r>
      <w:r w:rsidR="00C140E2" w:rsidRPr="00E70FD1">
        <w:rPr>
          <w:szCs w:val="28"/>
          <w:lang w:val="uk-UA"/>
        </w:rPr>
        <w:t>ї європейських муніципалітетів «</w:t>
      </w:r>
      <w:proofErr w:type="spellStart"/>
      <w:r w:rsidR="00C140E2" w:rsidRPr="00E70FD1">
        <w:rPr>
          <w:szCs w:val="28"/>
          <w:lang w:val="uk-UA"/>
        </w:rPr>
        <w:t>Energie-cites</w:t>
      </w:r>
      <w:proofErr w:type="spellEnd"/>
      <w:r w:rsidR="00C140E2" w:rsidRPr="00E70FD1">
        <w:rPr>
          <w:szCs w:val="28"/>
          <w:lang w:val="uk-UA"/>
        </w:rPr>
        <w:t>»</w:t>
      </w:r>
      <w:r w:rsidR="00EE686F" w:rsidRPr="00E70FD1">
        <w:rPr>
          <w:szCs w:val="28"/>
          <w:lang w:val="uk-UA"/>
        </w:rPr>
        <w:t xml:space="preserve"> (Енерджі-сіті)</w:t>
      </w:r>
      <w:r w:rsidR="002E248D" w:rsidRPr="00E70FD1">
        <w:rPr>
          <w:szCs w:val="28"/>
          <w:lang w:val="uk-UA"/>
        </w:rPr>
        <w:t xml:space="preserve">, </w:t>
      </w:r>
      <w:r w:rsidR="00197B5D" w:rsidRPr="00E70FD1">
        <w:rPr>
          <w:szCs w:val="28"/>
          <w:lang w:val="uk-UA"/>
        </w:rPr>
        <w:t xml:space="preserve">Організацією міст-побратимів та </w:t>
      </w:r>
      <w:r w:rsidR="00EE686F" w:rsidRPr="00E70FD1">
        <w:rPr>
          <w:szCs w:val="28"/>
          <w:lang w:val="uk-UA"/>
        </w:rPr>
        <w:t xml:space="preserve">Міжнародною спілкою громад, </w:t>
      </w:r>
      <w:r w:rsidR="00C140E2" w:rsidRPr="00E70FD1">
        <w:rPr>
          <w:szCs w:val="28"/>
          <w:lang w:val="uk-UA"/>
        </w:rPr>
        <w:t>членом Асоціації «</w:t>
      </w:r>
      <w:r w:rsidR="00197B5D" w:rsidRPr="00E70FD1">
        <w:rPr>
          <w:szCs w:val="28"/>
          <w:lang w:val="uk-UA"/>
        </w:rPr>
        <w:t>Кільц</w:t>
      </w:r>
      <w:r w:rsidR="00C140E2" w:rsidRPr="00E70FD1">
        <w:rPr>
          <w:szCs w:val="28"/>
          <w:lang w:val="uk-UA"/>
        </w:rPr>
        <w:t>е європейських ковальських міст»</w:t>
      </w:r>
      <w:r w:rsidR="00197B5D" w:rsidRPr="00E70FD1">
        <w:rPr>
          <w:szCs w:val="28"/>
          <w:lang w:val="uk-UA"/>
        </w:rPr>
        <w:t xml:space="preserve">, </w:t>
      </w:r>
      <w:r w:rsidR="00EE686F" w:rsidRPr="00E70FD1">
        <w:rPr>
          <w:szCs w:val="28"/>
          <w:lang w:val="uk-UA"/>
        </w:rPr>
        <w:t xml:space="preserve">членом  мережі міст сталого розвитку України згідно із </w:t>
      </w:r>
      <w:proofErr w:type="spellStart"/>
      <w:r w:rsidR="00EE686F" w:rsidRPr="00E70FD1">
        <w:rPr>
          <w:szCs w:val="28"/>
          <w:lang w:val="uk-UA"/>
        </w:rPr>
        <w:t>Ольбаргською</w:t>
      </w:r>
      <w:proofErr w:type="spellEnd"/>
      <w:r w:rsidR="00EE686F" w:rsidRPr="00E70FD1">
        <w:rPr>
          <w:szCs w:val="28"/>
          <w:lang w:val="uk-UA"/>
        </w:rPr>
        <w:t xml:space="preserve"> Хартією</w:t>
      </w:r>
      <w:r w:rsidR="00CE4623" w:rsidRPr="00E70FD1">
        <w:rPr>
          <w:szCs w:val="28"/>
          <w:lang w:val="uk-UA"/>
        </w:rPr>
        <w:t>,</w:t>
      </w:r>
      <w:r w:rsidR="00EE686F" w:rsidRPr="00E70FD1">
        <w:rPr>
          <w:szCs w:val="28"/>
          <w:lang w:val="uk-UA"/>
        </w:rPr>
        <w:t xml:space="preserve"> підписант Угоди мерів європейських міст</w:t>
      </w:r>
      <w:r w:rsidR="00D02292" w:rsidRPr="00E70FD1">
        <w:rPr>
          <w:szCs w:val="28"/>
          <w:lang w:val="uk-UA"/>
        </w:rPr>
        <w:t xml:space="preserve"> </w:t>
      </w:r>
      <w:r w:rsidRPr="00E70FD1">
        <w:rPr>
          <w:rStyle w:val="aa"/>
          <w:szCs w:val="28"/>
          <w:lang w:val="uk-UA"/>
        </w:rPr>
        <w:footnoteReference w:id="52"/>
      </w:r>
      <w:r w:rsidR="00D02292" w:rsidRPr="00E70FD1">
        <w:rPr>
          <w:szCs w:val="28"/>
          <w:lang w:val="uk-UA"/>
        </w:rPr>
        <w:t>.</w:t>
      </w:r>
    </w:p>
    <w:p w14:paraId="33C24BD9" w14:textId="7923D922" w:rsidR="00EE686F" w:rsidRPr="00E70FD1" w:rsidRDefault="00EE686F" w:rsidP="00EE686F">
      <w:pPr>
        <w:spacing w:line="360" w:lineRule="auto"/>
        <w:ind w:firstLine="709"/>
        <w:jc w:val="both"/>
        <w:rPr>
          <w:szCs w:val="28"/>
          <w:lang w:val="uk-UA"/>
        </w:rPr>
      </w:pPr>
      <w:r w:rsidRPr="00E70FD1">
        <w:rPr>
          <w:szCs w:val="28"/>
          <w:lang w:val="uk-UA"/>
        </w:rPr>
        <w:t>Івано-Франківськ отримав чотири високі нагороди</w:t>
      </w:r>
      <w:r w:rsidR="00197B5D" w:rsidRPr="00E70FD1">
        <w:rPr>
          <w:szCs w:val="28"/>
          <w:lang w:val="uk-UA"/>
        </w:rPr>
        <w:t xml:space="preserve"> Парламентської Асамблеї Ради Європи за проведену роботу в напрямку інтеграції та пропагування європейських цінностей</w:t>
      </w:r>
      <w:r w:rsidR="00C140E2" w:rsidRPr="00E70FD1">
        <w:rPr>
          <w:szCs w:val="28"/>
          <w:lang w:val="uk-UA"/>
        </w:rPr>
        <w:t xml:space="preserve"> </w:t>
      </w:r>
      <w:r w:rsidRPr="00E70FD1">
        <w:rPr>
          <w:szCs w:val="28"/>
          <w:lang w:val="uk-UA"/>
        </w:rPr>
        <w:t xml:space="preserve">– </w:t>
      </w:r>
      <w:r w:rsidR="00197B5D" w:rsidRPr="00E70FD1">
        <w:rPr>
          <w:szCs w:val="28"/>
          <w:lang w:val="uk-UA"/>
        </w:rPr>
        <w:t xml:space="preserve">Почесний Приз Європи (найвища нагорода Парламентської Асамблеї Ради Європи) </w:t>
      </w:r>
      <w:r w:rsidRPr="00E70FD1">
        <w:rPr>
          <w:szCs w:val="28"/>
          <w:lang w:val="uk-UA"/>
        </w:rPr>
        <w:t xml:space="preserve">Європейський диплом, </w:t>
      </w:r>
      <w:r w:rsidR="00197B5D" w:rsidRPr="00E70FD1">
        <w:rPr>
          <w:szCs w:val="28"/>
          <w:lang w:val="uk-UA"/>
        </w:rPr>
        <w:t xml:space="preserve">Почесний знак, </w:t>
      </w:r>
      <w:r w:rsidRPr="00E70FD1">
        <w:rPr>
          <w:szCs w:val="28"/>
          <w:lang w:val="uk-UA"/>
        </w:rPr>
        <w:t>Почесний прапор</w:t>
      </w:r>
      <w:r w:rsidR="00D02292" w:rsidRPr="00E70FD1">
        <w:rPr>
          <w:szCs w:val="28"/>
          <w:lang w:val="uk-UA"/>
        </w:rPr>
        <w:t xml:space="preserve"> </w:t>
      </w:r>
      <w:r w:rsidR="006C4595" w:rsidRPr="00E70FD1">
        <w:rPr>
          <w:rStyle w:val="aa"/>
          <w:szCs w:val="28"/>
          <w:lang w:val="uk-UA"/>
        </w:rPr>
        <w:footnoteReference w:id="53"/>
      </w:r>
      <w:r w:rsidR="00D02292" w:rsidRPr="00E70FD1">
        <w:rPr>
          <w:szCs w:val="28"/>
          <w:lang w:val="uk-UA"/>
        </w:rPr>
        <w:t>.</w:t>
      </w:r>
    </w:p>
    <w:p w14:paraId="0B2676CD" w14:textId="19CD3D78" w:rsidR="00DD6172" w:rsidRPr="00E70FD1" w:rsidRDefault="00112D2E" w:rsidP="004F1788">
      <w:pPr>
        <w:spacing w:line="360" w:lineRule="auto"/>
        <w:ind w:firstLine="709"/>
        <w:jc w:val="both"/>
        <w:rPr>
          <w:szCs w:val="28"/>
          <w:lang w:val="uk-UA"/>
        </w:rPr>
      </w:pPr>
      <w:r w:rsidRPr="00E70FD1">
        <w:rPr>
          <w:szCs w:val="28"/>
          <w:lang w:val="uk-UA"/>
        </w:rPr>
        <w:t xml:space="preserve">Місто </w:t>
      </w:r>
      <w:proofErr w:type="spellStart"/>
      <w:r w:rsidR="00DD6172" w:rsidRPr="00E70FD1">
        <w:rPr>
          <w:szCs w:val="28"/>
        </w:rPr>
        <w:t>Івано-Франківськ</w:t>
      </w:r>
      <w:proofErr w:type="spellEnd"/>
      <w:r w:rsidR="00DD6172" w:rsidRPr="00E70FD1">
        <w:rPr>
          <w:szCs w:val="28"/>
        </w:rPr>
        <w:t xml:space="preserve"> є </w:t>
      </w:r>
      <w:proofErr w:type="spellStart"/>
      <w:r w:rsidR="00DD6172" w:rsidRPr="00E70FD1">
        <w:rPr>
          <w:szCs w:val="28"/>
        </w:rPr>
        <w:t>самоврядною</w:t>
      </w:r>
      <w:proofErr w:type="spellEnd"/>
      <w:r w:rsidR="00DD6172" w:rsidRPr="00E70FD1">
        <w:rPr>
          <w:szCs w:val="28"/>
        </w:rPr>
        <w:t xml:space="preserve"> </w:t>
      </w:r>
      <w:proofErr w:type="spellStart"/>
      <w:r w:rsidR="00DD6172" w:rsidRPr="00E70FD1">
        <w:rPr>
          <w:szCs w:val="28"/>
        </w:rPr>
        <w:t>територіальною</w:t>
      </w:r>
      <w:proofErr w:type="spellEnd"/>
      <w:r w:rsidR="00DD6172" w:rsidRPr="00E70FD1">
        <w:rPr>
          <w:szCs w:val="28"/>
        </w:rPr>
        <w:t xml:space="preserve"> </w:t>
      </w:r>
      <w:proofErr w:type="spellStart"/>
      <w:r w:rsidR="00DD6172" w:rsidRPr="00E70FD1">
        <w:rPr>
          <w:szCs w:val="28"/>
        </w:rPr>
        <w:t>одиницею</w:t>
      </w:r>
      <w:proofErr w:type="spellEnd"/>
      <w:r w:rsidR="00DD6172" w:rsidRPr="00E70FD1">
        <w:rPr>
          <w:szCs w:val="28"/>
        </w:rPr>
        <w:t xml:space="preserve">  в межах </w:t>
      </w:r>
      <w:proofErr w:type="spellStart"/>
      <w:r w:rsidR="00DD6172" w:rsidRPr="00E70FD1">
        <w:rPr>
          <w:szCs w:val="28"/>
        </w:rPr>
        <w:t>якого</w:t>
      </w:r>
      <w:proofErr w:type="spellEnd"/>
      <w:r w:rsidR="00DD6172" w:rsidRPr="00E70FD1">
        <w:rPr>
          <w:szCs w:val="28"/>
        </w:rPr>
        <w:t xml:space="preserve"> </w:t>
      </w:r>
      <w:proofErr w:type="spellStart"/>
      <w:r w:rsidR="00DD6172" w:rsidRPr="00E70FD1">
        <w:rPr>
          <w:szCs w:val="28"/>
        </w:rPr>
        <w:t>територіальна</w:t>
      </w:r>
      <w:proofErr w:type="spellEnd"/>
      <w:r w:rsidR="00DD6172" w:rsidRPr="00E70FD1">
        <w:rPr>
          <w:szCs w:val="28"/>
        </w:rPr>
        <w:t xml:space="preserve"> громада </w:t>
      </w:r>
      <w:proofErr w:type="spellStart"/>
      <w:r w:rsidR="00DD6172" w:rsidRPr="00E70FD1">
        <w:rPr>
          <w:szCs w:val="28"/>
        </w:rPr>
        <w:t>здійснює</w:t>
      </w:r>
      <w:proofErr w:type="spellEnd"/>
      <w:r w:rsidR="00DD6172" w:rsidRPr="00E70FD1">
        <w:rPr>
          <w:szCs w:val="28"/>
        </w:rPr>
        <w:t xml:space="preserve"> </w:t>
      </w:r>
      <w:proofErr w:type="spellStart"/>
      <w:r w:rsidR="00DD6172" w:rsidRPr="00E70FD1">
        <w:rPr>
          <w:szCs w:val="28"/>
        </w:rPr>
        <w:t>місцеве</w:t>
      </w:r>
      <w:proofErr w:type="spellEnd"/>
      <w:r w:rsidR="00DD6172" w:rsidRPr="00E70FD1">
        <w:rPr>
          <w:szCs w:val="28"/>
        </w:rPr>
        <w:t xml:space="preserve"> </w:t>
      </w:r>
      <w:proofErr w:type="spellStart"/>
      <w:r w:rsidR="00DD6172" w:rsidRPr="00E70FD1">
        <w:rPr>
          <w:szCs w:val="28"/>
        </w:rPr>
        <w:t>самоврядування</w:t>
      </w:r>
      <w:proofErr w:type="spellEnd"/>
      <w:r w:rsidR="00DD6172" w:rsidRPr="00E70FD1">
        <w:rPr>
          <w:szCs w:val="28"/>
        </w:rPr>
        <w:t>.</w:t>
      </w:r>
      <w:r w:rsidR="004F1788" w:rsidRPr="00E70FD1">
        <w:rPr>
          <w:szCs w:val="28"/>
          <w:lang w:val="uk-UA"/>
        </w:rPr>
        <w:t xml:space="preserve"> </w:t>
      </w:r>
      <w:proofErr w:type="spellStart"/>
      <w:r w:rsidR="00DD6172" w:rsidRPr="00E70FD1">
        <w:rPr>
          <w:szCs w:val="28"/>
        </w:rPr>
        <w:t>Самоврядування</w:t>
      </w:r>
      <w:proofErr w:type="spellEnd"/>
      <w:r w:rsidR="00DD6172" w:rsidRPr="00E70FD1">
        <w:rPr>
          <w:szCs w:val="28"/>
        </w:rPr>
        <w:t xml:space="preserve"> </w:t>
      </w:r>
      <w:proofErr w:type="spellStart"/>
      <w:r w:rsidR="00DD6172" w:rsidRPr="00E70FD1">
        <w:rPr>
          <w:szCs w:val="28"/>
        </w:rPr>
        <w:t>міста</w:t>
      </w:r>
      <w:proofErr w:type="spellEnd"/>
      <w:r w:rsidR="00DD6172" w:rsidRPr="00E70FD1">
        <w:rPr>
          <w:szCs w:val="28"/>
        </w:rPr>
        <w:t xml:space="preserve"> </w:t>
      </w:r>
      <w:proofErr w:type="spellStart"/>
      <w:r w:rsidR="00DD6172" w:rsidRPr="00E70FD1">
        <w:rPr>
          <w:szCs w:val="28"/>
        </w:rPr>
        <w:t>Івано-Франківська</w:t>
      </w:r>
      <w:proofErr w:type="spellEnd"/>
      <w:r w:rsidR="00DD6172" w:rsidRPr="00E70FD1">
        <w:rPr>
          <w:szCs w:val="28"/>
        </w:rPr>
        <w:t xml:space="preserve"> </w:t>
      </w:r>
      <w:proofErr w:type="spellStart"/>
      <w:r w:rsidR="00DD6172" w:rsidRPr="00E70FD1">
        <w:rPr>
          <w:szCs w:val="28"/>
        </w:rPr>
        <w:t>поширюється</w:t>
      </w:r>
      <w:proofErr w:type="spellEnd"/>
      <w:r w:rsidR="00DD6172" w:rsidRPr="00E70FD1">
        <w:rPr>
          <w:szCs w:val="28"/>
        </w:rPr>
        <w:t xml:space="preserve"> на всю </w:t>
      </w:r>
      <w:proofErr w:type="spellStart"/>
      <w:r w:rsidR="00DD6172" w:rsidRPr="00E70FD1">
        <w:rPr>
          <w:szCs w:val="28"/>
        </w:rPr>
        <w:t>територію</w:t>
      </w:r>
      <w:proofErr w:type="spellEnd"/>
      <w:r w:rsidR="00DD6172" w:rsidRPr="00E70FD1">
        <w:rPr>
          <w:szCs w:val="28"/>
        </w:rPr>
        <w:t xml:space="preserve"> </w:t>
      </w:r>
      <w:proofErr w:type="spellStart"/>
      <w:r w:rsidR="00DD6172" w:rsidRPr="00E70FD1">
        <w:rPr>
          <w:szCs w:val="28"/>
        </w:rPr>
        <w:t>міста</w:t>
      </w:r>
      <w:proofErr w:type="spellEnd"/>
      <w:r w:rsidR="00DD6172" w:rsidRPr="00E70FD1">
        <w:rPr>
          <w:szCs w:val="28"/>
        </w:rPr>
        <w:t xml:space="preserve">, </w:t>
      </w:r>
      <w:proofErr w:type="spellStart"/>
      <w:r w:rsidR="00DD6172" w:rsidRPr="00E70FD1">
        <w:rPr>
          <w:szCs w:val="28"/>
        </w:rPr>
        <w:t>визначену</w:t>
      </w:r>
      <w:proofErr w:type="spellEnd"/>
      <w:r w:rsidR="00DD6172" w:rsidRPr="00E70FD1">
        <w:rPr>
          <w:szCs w:val="28"/>
        </w:rPr>
        <w:t xml:space="preserve"> </w:t>
      </w:r>
      <w:proofErr w:type="spellStart"/>
      <w:r w:rsidR="00DD6172" w:rsidRPr="00E70FD1">
        <w:rPr>
          <w:szCs w:val="28"/>
        </w:rPr>
        <w:t>її</w:t>
      </w:r>
      <w:proofErr w:type="spellEnd"/>
      <w:r w:rsidR="00DD6172" w:rsidRPr="00E70FD1">
        <w:rPr>
          <w:szCs w:val="28"/>
        </w:rPr>
        <w:t xml:space="preserve"> межами, на </w:t>
      </w:r>
      <w:proofErr w:type="spellStart"/>
      <w:r w:rsidR="00DD6172" w:rsidRPr="00E70FD1">
        <w:rPr>
          <w:szCs w:val="28"/>
        </w:rPr>
        <w:t>землі</w:t>
      </w:r>
      <w:proofErr w:type="spellEnd"/>
      <w:r w:rsidR="00DD6172" w:rsidRPr="00E70FD1">
        <w:rPr>
          <w:szCs w:val="28"/>
        </w:rPr>
        <w:t xml:space="preserve">, за межами </w:t>
      </w:r>
      <w:proofErr w:type="spellStart"/>
      <w:r w:rsidR="00DD6172" w:rsidRPr="00E70FD1">
        <w:rPr>
          <w:szCs w:val="28"/>
        </w:rPr>
        <w:t>території</w:t>
      </w:r>
      <w:proofErr w:type="spellEnd"/>
      <w:r w:rsidR="00DD6172" w:rsidRPr="00E70FD1">
        <w:rPr>
          <w:szCs w:val="28"/>
        </w:rPr>
        <w:t xml:space="preserve"> </w:t>
      </w:r>
      <w:proofErr w:type="spellStart"/>
      <w:r w:rsidR="00DD6172" w:rsidRPr="00E70FD1">
        <w:rPr>
          <w:szCs w:val="28"/>
        </w:rPr>
        <w:t>міста</w:t>
      </w:r>
      <w:proofErr w:type="spellEnd"/>
      <w:r w:rsidR="00DD6172" w:rsidRPr="00E70FD1">
        <w:rPr>
          <w:szCs w:val="28"/>
        </w:rPr>
        <w:t xml:space="preserve">, </w:t>
      </w:r>
      <w:proofErr w:type="spellStart"/>
      <w:r w:rsidR="00197B5D" w:rsidRPr="00E70FD1">
        <w:rPr>
          <w:szCs w:val="28"/>
        </w:rPr>
        <w:t>що</w:t>
      </w:r>
      <w:proofErr w:type="spellEnd"/>
      <w:r w:rsidR="00DD6172" w:rsidRPr="00E70FD1">
        <w:rPr>
          <w:szCs w:val="28"/>
        </w:rPr>
        <w:t xml:space="preserve"> належать </w:t>
      </w:r>
      <w:proofErr w:type="spellStart"/>
      <w:r w:rsidR="00DD6172" w:rsidRPr="00E70FD1">
        <w:rPr>
          <w:szCs w:val="28"/>
        </w:rPr>
        <w:t>територіальній</w:t>
      </w:r>
      <w:proofErr w:type="spellEnd"/>
      <w:r w:rsidR="00DD6172" w:rsidRPr="00E70FD1">
        <w:rPr>
          <w:szCs w:val="28"/>
        </w:rPr>
        <w:t xml:space="preserve"> </w:t>
      </w:r>
      <w:proofErr w:type="spellStart"/>
      <w:r w:rsidR="00DD6172" w:rsidRPr="00E70FD1">
        <w:rPr>
          <w:szCs w:val="28"/>
        </w:rPr>
        <w:t>громаді</w:t>
      </w:r>
      <w:proofErr w:type="spellEnd"/>
      <w:r w:rsidR="00DD6172" w:rsidRPr="00E70FD1">
        <w:rPr>
          <w:szCs w:val="28"/>
        </w:rPr>
        <w:t xml:space="preserve"> на </w:t>
      </w:r>
      <w:proofErr w:type="spellStart"/>
      <w:r w:rsidR="00DD6172" w:rsidRPr="00E70FD1">
        <w:rPr>
          <w:szCs w:val="28"/>
        </w:rPr>
        <w:t>праві</w:t>
      </w:r>
      <w:proofErr w:type="spellEnd"/>
      <w:r w:rsidR="00DD6172" w:rsidRPr="00E70FD1">
        <w:rPr>
          <w:szCs w:val="28"/>
        </w:rPr>
        <w:t xml:space="preserve"> </w:t>
      </w:r>
      <w:proofErr w:type="spellStart"/>
      <w:r w:rsidR="00DD6172" w:rsidRPr="00E70FD1">
        <w:rPr>
          <w:szCs w:val="28"/>
        </w:rPr>
        <w:t>користування</w:t>
      </w:r>
      <w:proofErr w:type="spellEnd"/>
      <w:r w:rsidR="00DD6172" w:rsidRPr="00E70FD1">
        <w:rPr>
          <w:szCs w:val="28"/>
        </w:rPr>
        <w:t xml:space="preserve"> </w:t>
      </w:r>
      <w:proofErr w:type="spellStart"/>
      <w:r w:rsidR="00DD6172" w:rsidRPr="00E70FD1">
        <w:rPr>
          <w:szCs w:val="28"/>
        </w:rPr>
        <w:t>чи</w:t>
      </w:r>
      <w:proofErr w:type="spellEnd"/>
      <w:r w:rsidR="00DD6172" w:rsidRPr="00E70FD1">
        <w:rPr>
          <w:szCs w:val="28"/>
        </w:rPr>
        <w:t xml:space="preserve"> </w:t>
      </w:r>
      <w:proofErr w:type="spellStart"/>
      <w:r w:rsidR="00DD6172" w:rsidRPr="00E70FD1">
        <w:rPr>
          <w:szCs w:val="28"/>
        </w:rPr>
        <w:t>власності</w:t>
      </w:r>
      <w:proofErr w:type="spellEnd"/>
      <w:r w:rsidR="00DD6172" w:rsidRPr="00E70FD1">
        <w:rPr>
          <w:szCs w:val="28"/>
        </w:rPr>
        <w:t>.</w:t>
      </w:r>
    </w:p>
    <w:p w14:paraId="3645B3B3" w14:textId="08EFCC0D" w:rsidR="00DD6172" w:rsidRPr="00E70FD1" w:rsidRDefault="00DD6172" w:rsidP="00DD6172">
      <w:pPr>
        <w:pStyle w:val="ab"/>
        <w:spacing w:line="360" w:lineRule="auto"/>
        <w:jc w:val="both"/>
        <w:rPr>
          <w:rFonts w:ascii="Times New Roman" w:hAnsi="Times New Roman"/>
          <w:sz w:val="28"/>
          <w:szCs w:val="28"/>
          <w:lang w:val="uk-UA"/>
        </w:rPr>
      </w:pPr>
      <w:r w:rsidRPr="00E70FD1">
        <w:rPr>
          <w:rFonts w:ascii="Times New Roman" w:hAnsi="Times New Roman"/>
          <w:sz w:val="28"/>
          <w:szCs w:val="28"/>
          <w:lang w:val="uk-UA"/>
        </w:rPr>
        <w:t xml:space="preserve">          Територіальна громада міста Івано-Франківська є первинним суб’єктом місцевого самоврядування в місті, основним носієм його функцій і повноважень, які здійснюються нею як безпосередньо, так і через органи місцевого самоврядування</w:t>
      </w:r>
      <w:r w:rsidR="00D02292" w:rsidRPr="00E70FD1">
        <w:rPr>
          <w:rFonts w:ascii="Times New Roman" w:hAnsi="Times New Roman"/>
          <w:sz w:val="28"/>
          <w:szCs w:val="28"/>
          <w:lang w:val="uk-UA"/>
        </w:rPr>
        <w:t xml:space="preserve"> </w:t>
      </w:r>
      <w:r w:rsidR="004F1788" w:rsidRPr="00E70FD1">
        <w:rPr>
          <w:rStyle w:val="aa"/>
          <w:rFonts w:ascii="Times New Roman" w:hAnsi="Times New Roman"/>
          <w:sz w:val="28"/>
          <w:szCs w:val="28"/>
          <w:lang w:val="uk-UA"/>
        </w:rPr>
        <w:footnoteReference w:id="54"/>
      </w:r>
      <w:r w:rsidR="00D02292" w:rsidRPr="00E70FD1">
        <w:rPr>
          <w:rFonts w:ascii="Times New Roman" w:hAnsi="Times New Roman"/>
          <w:sz w:val="28"/>
          <w:szCs w:val="28"/>
          <w:lang w:val="uk-UA"/>
        </w:rPr>
        <w:t>.</w:t>
      </w:r>
    </w:p>
    <w:p w14:paraId="07C6D2D4" w14:textId="39D1F2D8" w:rsidR="00197B5D" w:rsidRPr="00E70FD1" w:rsidRDefault="00DD6172" w:rsidP="00197B5D">
      <w:pPr>
        <w:spacing w:line="360" w:lineRule="auto"/>
        <w:ind w:firstLine="142"/>
        <w:jc w:val="both"/>
        <w:rPr>
          <w:rFonts w:eastAsia="Calibri"/>
          <w:szCs w:val="28"/>
          <w:lang w:val="uk-UA" w:eastAsia="en-US"/>
        </w:rPr>
      </w:pPr>
      <w:r w:rsidRPr="00E70FD1">
        <w:rPr>
          <w:rFonts w:eastAsia="Calibri"/>
          <w:szCs w:val="28"/>
          <w:lang w:val="uk-UA" w:eastAsia="en-US"/>
        </w:rPr>
        <w:t xml:space="preserve">         </w:t>
      </w:r>
      <w:proofErr w:type="spellStart"/>
      <w:r w:rsidRPr="00E70FD1">
        <w:rPr>
          <w:rFonts w:eastAsia="Calibri"/>
          <w:szCs w:val="28"/>
          <w:lang w:eastAsia="en-US"/>
        </w:rPr>
        <w:t>Територіальна</w:t>
      </w:r>
      <w:proofErr w:type="spellEnd"/>
      <w:r w:rsidRPr="00E70FD1">
        <w:rPr>
          <w:rFonts w:eastAsia="Calibri"/>
          <w:szCs w:val="28"/>
          <w:lang w:eastAsia="en-US"/>
        </w:rPr>
        <w:t xml:space="preserve"> громада </w:t>
      </w:r>
      <w:proofErr w:type="spellStart"/>
      <w:r w:rsidRPr="00E70FD1">
        <w:rPr>
          <w:rFonts w:eastAsia="Calibri"/>
          <w:szCs w:val="28"/>
          <w:lang w:eastAsia="en-US"/>
        </w:rPr>
        <w:t>міста</w:t>
      </w:r>
      <w:proofErr w:type="spellEnd"/>
      <w:r w:rsidRPr="00E70FD1">
        <w:rPr>
          <w:rFonts w:eastAsia="Calibri"/>
          <w:szCs w:val="28"/>
          <w:lang w:eastAsia="en-US"/>
        </w:rPr>
        <w:t xml:space="preserve"> та </w:t>
      </w:r>
      <w:r w:rsidR="00C140E2" w:rsidRPr="00E70FD1">
        <w:rPr>
          <w:rFonts w:eastAsia="Calibri"/>
          <w:szCs w:val="28"/>
          <w:lang w:val="uk-UA" w:eastAsia="en-US"/>
        </w:rPr>
        <w:t>ОМС (</w:t>
      </w:r>
      <w:proofErr w:type="spellStart"/>
      <w:r w:rsidRPr="00E70FD1">
        <w:rPr>
          <w:rFonts w:eastAsia="Calibri"/>
          <w:szCs w:val="28"/>
          <w:lang w:eastAsia="en-US"/>
        </w:rPr>
        <w:t>органи</w:t>
      </w:r>
      <w:proofErr w:type="spellEnd"/>
      <w:r w:rsidRPr="00E70FD1">
        <w:rPr>
          <w:rFonts w:eastAsia="Calibri"/>
          <w:szCs w:val="28"/>
          <w:lang w:eastAsia="en-US"/>
        </w:rPr>
        <w:t xml:space="preserve"> </w:t>
      </w:r>
      <w:proofErr w:type="spellStart"/>
      <w:r w:rsidRPr="00E70FD1">
        <w:rPr>
          <w:rFonts w:eastAsia="Calibri"/>
          <w:szCs w:val="28"/>
          <w:lang w:eastAsia="en-US"/>
        </w:rPr>
        <w:t>місцевого</w:t>
      </w:r>
      <w:proofErr w:type="spellEnd"/>
      <w:r w:rsidRPr="00E70FD1">
        <w:rPr>
          <w:rFonts w:eastAsia="Calibri"/>
          <w:szCs w:val="28"/>
          <w:lang w:eastAsia="en-US"/>
        </w:rPr>
        <w:t xml:space="preserve"> </w:t>
      </w:r>
      <w:proofErr w:type="spellStart"/>
      <w:r w:rsidRPr="00E70FD1">
        <w:rPr>
          <w:rFonts w:eastAsia="Calibri"/>
          <w:szCs w:val="28"/>
          <w:lang w:eastAsia="en-US"/>
        </w:rPr>
        <w:t>самоврядування</w:t>
      </w:r>
      <w:proofErr w:type="spellEnd"/>
      <w:r w:rsidR="00C140E2" w:rsidRPr="00E70FD1">
        <w:rPr>
          <w:rFonts w:eastAsia="Calibri"/>
          <w:szCs w:val="28"/>
          <w:lang w:val="uk-UA" w:eastAsia="en-US"/>
        </w:rPr>
        <w:t>)</w:t>
      </w:r>
      <w:r w:rsidRPr="00E70FD1">
        <w:rPr>
          <w:rFonts w:eastAsia="Calibri"/>
          <w:szCs w:val="28"/>
          <w:lang w:eastAsia="en-US"/>
        </w:rPr>
        <w:t xml:space="preserve"> </w:t>
      </w:r>
      <w:proofErr w:type="spellStart"/>
      <w:r w:rsidRPr="00E70FD1">
        <w:rPr>
          <w:rFonts w:eastAsia="Calibri"/>
          <w:szCs w:val="28"/>
          <w:lang w:eastAsia="en-US"/>
        </w:rPr>
        <w:t>забезпечують</w:t>
      </w:r>
      <w:proofErr w:type="spellEnd"/>
      <w:r w:rsidRPr="00E70FD1">
        <w:rPr>
          <w:rFonts w:eastAsia="Calibri"/>
          <w:szCs w:val="28"/>
          <w:lang w:eastAsia="en-US"/>
        </w:rPr>
        <w:t xml:space="preserve"> </w:t>
      </w:r>
      <w:proofErr w:type="spellStart"/>
      <w:r w:rsidRPr="00E70FD1">
        <w:rPr>
          <w:rFonts w:eastAsia="Calibri"/>
          <w:szCs w:val="28"/>
          <w:lang w:eastAsia="en-US"/>
        </w:rPr>
        <w:t>належний</w:t>
      </w:r>
      <w:proofErr w:type="spellEnd"/>
      <w:r w:rsidRPr="00E70FD1">
        <w:rPr>
          <w:rFonts w:eastAsia="Calibri"/>
          <w:szCs w:val="28"/>
          <w:lang w:eastAsia="en-US"/>
        </w:rPr>
        <w:t xml:space="preserve"> правопорядок у </w:t>
      </w:r>
      <w:proofErr w:type="spellStart"/>
      <w:r w:rsidRPr="00E70FD1">
        <w:rPr>
          <w:rFonts w:eastAsia="Calibri"/>
          <w:szCs w:val="28"/>
          <w:lang w:eastAsia="en-US"/>
        </w:rPr>
        <w:t>місті</w:t>
      </w:r>
      <w:proofErr w:type="spellEnd"/>
      <w:r w:rsidRPr="00E70FD1">
        <w:rPr>
          <w:rFonts w:eastAsia="Calibri"/>
          <w:szCs w:val="28"/>
          <w:lang w:eastAsia="en-US"/>
        </w:rPr>
        <w:t xml:space="preserve">, в тому </w:t>
      </w:r>
      <w:proofErr w:type="spellStart"/>
      <w:r w:rsidRPr="00E70FD1">
        <w:rPr>
          <w:rFonts w:eastAsia="Calibri"/>
          <w:szCs w:val="28"/>
          <w:lang w:eastAsia="en-US"/>
        </w:rPr>
        <w:t>числі</w:t>
      </w:r>
      <w:proofErr w:type="spellEnd"/>
      <w:r w:rsidRPr="00E70FD1">
        <w:rPr>
          <w:rFonts w:eastAsia="Calibri"/>
          <w:szCs w:val="28"/>
          <w:lang w:eastAsia="en-US"/>
        </w:rPr>
        <w:t xml:space="preserve"> силами </w:t>
      </w:r>
      <w:proofErr w:type="spellStart"/>
      <w:r w:rsidRPr="00E70FD1">
        <w:rPr>
          <w:rFonts w:eastAsia="Calibri"/>
          <w:szCs w:val="28"/>
          <w:lang w:eastAsia="en-US"/>
        </w:rPr>
        <w:t>самоврядних</w:t>
      </w:r>
      <w:proofErr w:type="spellEnd"/>
      <w:r w:rsidRPr="00E70FD1">
        <w:rPr>
          <w:rFonts w:eastAsia="Calibri"/>
          <w:szCs w:val="28"/>
          <w:lang w:eastAsia="en-US"/>
        </w:rPr>
        <w:t xml:space="preserve"> </w:t>
      </w:r>
      <w:proofErr w:type="spellStart"/>
      <w:r w:rsidRPr="00E70FD1">
        <w:rPr>
          <w:rFonts w:eastAsia="Calibri"/>
          <w:szCs w:val="28"/>
          <w:lang w:eastAsia="en-US"/>
        </w:rPr>
        <w:t>правоохоронних</w:t>
      </w:r>
      <w:proofErr w:type="spellEnd"/>
      <w:r w:rsidRPr="00E70FD1">
        <w:rPr>
          <w:rFonts w:eastAsia="Calibri"/>
          <w:szCs w:val="28"/>
          <w:lang w:eastAsia="en-US"/>
        </w:rPr>
        <w:t xml:space="preserve"> структур, </w:t>
      </w:r>
      <w:proofErr w:type="spellStart"/>
      <w:r w:rsidRPr="00E70FD1">
        <w:rPr>
          <w:rFonts w:eastAsia="Calibri"/>
          <w:szCs w:val="28"/>
          <w:lang w:eastAsia="en-US"/>
        </w:rPr>
        <w:t>що</w:t>
      </w:r>
      <w:proofErr w:type="spellEnd"/>
      <w:r w:rsidRPr="00E70FD1">
        <w:rPr>
          <w:rFonts w:eastAsia="Calibri"/>
          <w:szCs w:val="28"/>
          <w:lang w:eastAsia="en-US"/>
        </w:rPr>
        <w:t xml:space="preserve"> </w:t>
      </w:r>
      <w:proofErr w:type="spellStart"/>
      <w:r w:rsidRPr="00E70FD1">
        <w:rPr>
          <w:rFonts w:eastAsia="Calibri"/>
          <w:szCs w:val="28"/>
          <w:lang w:eastAsia="en-US"/>
        </w:rPr>
        <w:t>створюються</w:t>
      </w:r>
      <w:proofErr w:type="spellEnd"/>
      <w:r w:rsidRPr="00E70FD1">
        <w:rPr>
          <w:rFonts w:eastAsia="Calibri"/>
          <w:szCs w:val="28"/>
          <w:lang w:eastAsia="en-US"/>
        </w:rPr>
        <w:t xml:space="preserve"> і </w:t>
      </w:r>
      <w:proofErr w:type="spellStart"/>
      <w:r w:rsidRPr="00E70FD1">
        <w:rPr>
          <w:rFonts w:eastAsia="Calibri"/>
          <w:szCs w:val="28"/>
          <w:lang w:eastAsia="en-US"/>
        </w:rPr>
        <w:t>функціонують</w:t>
      </w:r>
      <w:proofErr w:type="spellEnd"/>
      <w:r w:rsidRPr="00E70FD1">
        <w:rPr>
          <w:rFonts w:eastAsia="Calibri"/>
          <w:szCs w:val="28"/>
          <w:lang w:eastAsia="en-US"/>
        </w:rPr>
        <w:t xml:space="preserve"> </w:t>
      </w:r>
      <w:proofErr w:type="spellStart"/>
      <w:r w:rsidRPr="00E70FD1">
        <w:rPr>
          <w:rFonts w:eastAsia="Calibri"/>
          <w:szCs w:val="28"/>
          <w:lang w:eastAsia="en-US"/>
        </w:rPr>
        <w:t>відповідно</w:t>
      </w:r>
      <w:proofErr w:type="spellEnd"/>
      <w:r w:rsidRPr="00E70FD1">
        <w:rPr>
          <w:rFonts w:eastAsia="Calibri"/>
          <w:szCs w:val="28"/>
          <w:lang w:eastAsia="en-US"/>
        </w:rPr>
        <w:t xml:space="preserve"> до</w:t>
      </w:r>
      <w:r w:rsidR="00D02292" w:rsidRPr="00E70FD1">
        <w:rPr>
          <w:rFonts w:eastAsia="Calibri"/>
          <w:szCs w:val="28"/>
          <w:lang w:val="uk-UA" w:eastAsia="en-US"/>
        </w:rPr>
        <w:t xml:space="preserve"> </w:t>
      </w:r>
      <w:r w:rsidRPr="00E70FD1">
        <w:rPr>
          <w:rFonts w:eastAsia="Calibri"/>
          <w:szCs w:val="28"/>
          <w:lang w:eastAsia="en-US"/>
        </w:rPr>
        <w:t xml:space="preserve">закону, а </w:t>
      </w:r>
      <w:proofErr w:type="spellStart"/>
      <w:r w:rsidRPr="00E70FD1">
        <w:rPr>
          <w:rFonts w:eastAsia="Calibri"/>
          <w:szCs w:val="28"/>
          <w:lang w:eastAsia="en-US"/>
        </w:rPr>
        <w:t>також</w:t>
      </w:r>
      <w:proofErr w:type="spellEnd"/>
      <w:r w:rsidRPr="00E70FD1">
        <w:rPr>
          <w:rFonts w:eastAsia="Calibri"/>
          <w:szCs w:val="28"/>
          <w:lang w:eastAsia="en-US"/>
        </w:rPr>
        <w:t xml:space="preserve"> </w:t>
      </w:r>
      <w:proofErr w:type="spellStart"/>
      <w:r w:rsidRPr="00E70FD1">
        <w:rPr>
          <w:rFonts w:eastAsia="Calibri"/>
          <w:szCs w:val="28"/>
          <w:lang w:eastAsia="en-US"/>
        </w:rPr>
        <w:t>сприяючи</w:t>
      </w:r>
      <w:proofErr w:type="spellEnd"/>
      <w:r w:rsidRPr="00E70FD1">
        <w:rPr>
          <w:rFonts w:eastAsia="Calibri"/>
          <w:szCs w:val="28"/>
          <w:lang w:eastAsia="en-US"/>
        </w:rPr>
        <w:t xml:space="preserve"> </w:t>
      </w:r>
      <w:proofErr w:type="spellStart"/>
      <w:r w:rsidRPr="00E70FD1">
        <w:rPr>
          <w:rFonts w:eastAsia="Calibri"/>
          <w:szCs w:val="28"/>
          <w:lang w:eastAsia="en-US"/>
        </w:rPr>
        <w:t>діяльності</w:t>
      </w:r>
      <w:proofErr w:type="spellEnd"/>
      <w:r w:rsidRPr="00E70FD1">
        <w:rPr>
          <w:rFonts w:eastAsia="Calibri"/>
          <w:szCs w:val="28"/>
          <w:lang w:eastAsia="en-US"/>
        </w:rPr>
        <w:t xml:space="preserve"> </w:t>
      </w:r>
      <w:proofErr w:type="spellStart"/>
      <w:r w:rsidRPr="00E70FD1">
        <w:rPr>
          <w:rFonts w:eastAsia="Calibri"/>
          <w:szCs w:val="28"/>
          <w:lang w:eastAsia="en-US"/>
        </w:rPr>
        <w:t>добровільних</w:t>
      </w:r>
      <w:proofErr w:type="spellEnd"/>
      <w:r w:rsidRPr="00E70FD1">
        <w:rPr>
          <w:rFonts w:eastAsia="Calibri"/>
          <w:szCs w:val="28"/>
          <w:lang w:eastAsia="en-US"/>
        </w:rPr>
        <w:t xml:space="preserve"> </w:t>
      </w:r>
      <w:proofErr w:type="spellStart"/>
      <w:r w:rsidRPr="00E70FD1">
        <w:rPr>
          <w:rFonts w:eastAsia="Calibri"/>
          <w:szCs w:val="28"/>
          <w:lang w:eastAsia="en-US"/>
        </w:rPr>
        <w:t>народних</w:t>
      </w:r>
      <w:proofErr w:type="spellEnd"/>
      <w:r w:rsidRPr="00E70FD1">
        <w:rPr>
          <w:rFonts w:eastAsia="Calibri"/>
          <w:szCs w:val="28"/>
          <w:lang w:eastAsia="en-US"/>
        </w:rPr>
        <w:t xml:space="preserve"> дружин, </w:t>
      </w:r>
      <w:proofErr w:type="spellStart"/>
      <w:r w:rsidRPr="00E70FD1">
        <w:rPr>
          <w:rFonts w:eastAsia="Calibri"/>
          <w:szCs w:val="28"/>
          <w:lang w:eastAsia="en-US"/>
        </w:rPr>
        <w:t>інших</w:t>
      </w:r>
      <w:proofErr w:type="spellEnd"/>
      <w:r w:rsidRPr="00E70FD1">
        <w:rPr>
          <w:rFonts w:eastAsia="Calibri"/>
          <w:szCs w:val="28"/>
          <w:lang w:eastAsia="en-US"/>
        </w:rPr>
        <w:t xml:space="preserve"> </w:t>
      </w:r>
      <w:proofErr w:type="spellStart"/>
      <w:r w:rsidRPr="00E70FD1">
        <w:rPr>
          <w:rFonts w:eastAsia="Calibri"/>
          <w:szCs w:val="28"/>
          <w:lang w:eastAsia="en-US"/>
        </w:rPr>
        <w:t>самоврядних</w:t>
      </w:r>
      <w:proofErr w:type="spellEnd"/>
      <w:r w:rsidRPr="00E70FD1">
        <w:rPr>
          <w:rFonts w:eastAsia="Calibri"/>
          <w:szCs w:val="28"/>
          <w:lang w:eastAsia="en-US"/>
        </w:rPr>
        <w:t xml:space="preserve"> </w:t>
      </w:r>
      <w:proofErr w:type="spellStart"/>
      <w:r w:rsidRPr="00E70FD1">
        <w:rPr>
          <w:rFonts w:eastAsia="Calibri"/>
          <w:szCs w:val="28"/>
          <w:lang w:eastAsia="en-US"/>
        </w:rPr>
        <w:t>органів</w:t>
      </w:r>
      <w:proofErr w:type="spellEnd"/>
      <w:r w:rsidRPr="00E70FD1">
        <w:rPr>
          <w:rFonts w:eastAsia="Calibri"/>
          <w:szCs w:val="28"/>
          <w:lang w:eastAsia="en-US"/>
        </w:rPr>
        <w:t xml:space="preserve"> </w:t>
      </w:r>
      <w:proofErr w:type="spellStart"/>
      <w:r w:rsidRPr="00E70FD1">
        <w:rPr>
          <w:rFonts w:eastAsia="Calibri"/>
          <w:szCs w:val="28"/>
          <w:lang w:eastAsia="en-US"/>
        </w:rPr>
        <w:t>самооборони</w:t>
      </w:r>
      <w:proofErr w:type="spellEnd"/>
      <w:r w:rsidRPr="00E70FD1">
        <w:rPr>
          <w:rFonts w:eastAsia="Calibri"/>
          <w:szCs w:val="28"/>
          <w:lang w:eastAsia="en-US"/>
        </w:rPr>
        <w:t xml:space="preserve"> </w:t>
      </w:r>
      <w:proofErr w:type="spellStart"/>
      <w:r w:rsidRPr="00E70FD1">
        <w:rPr>
          <w:rFonts w:eastAsia="Calibri"/>
          <w:szCs w:val="28"/>
          <w:lang w:eastAsia="en-US"/>
        </w:rPr>
        <w:t>громадян</w:t>
      </w:r>
      <w:proofErr w:type="spellEnd"/>
      <w:r w:rsidRPr="00E70FD1">
        <w:rPr>
          <w:rFonts w:eastAsia="Calibri"/>
          <w:szCs w:val="28"/>
          <w:lang w:eastAsia="en-US"/>
        </w:rPr>
        <w:t xml:space="preserve">, статус </w:t>
      </w:r>
      <w:proofErr w:type="spellStart"/>
      <w:r w:rsidRPr="00E70FD1">
        <w:rPr>
          <w:rFonts w:eastAsia="Calibri"/>
          <w:szCs w:val="28"/>
          <w:lang w:eastAsia="en-US"/>
        </w:rPr>
        <w:t>яких</w:t>
      </w:r>
      <w:proofErr w:type="spellEnd"/>
      <w:r w:rsidRPr="00E70FD1">
        <w:rPr>
          <w:rFonts w:eastAsia="Calibri"/>
          <w:szCs w:val="28"/>
          <w:lang w:eastAsia="en-US"/>
        </w:rPr>
        <w:t xml:space="preserve"> </w:t>
      </w:r>
      <w:proofErr w:type="spellStart"/>
      <w:r w:rsidRPr="00E70FD1">
        <w:rPr>
          <w:rFonts w:eastAsia="Calibri"/>
          <w:szCs w:val="28"/>
          <w:lang w:eastAsia="en-US"/>
        </w:rPr>
        <w:t>відповідає</w:t>
      </w:r>
      <w:proofErr w:type="spellEnd"/>
      <w:r w:rsidRPr="00E70FD1">
        <w:rPr>
          <w:rFonts w:eastAsia="Calibri"/>
          <w:szCs w:val="28"/>
          <w:lang w:eastAsia="en-US"/>
        </w:rPr>
        <w:t xml:space="preserve"> </w:t>
      </w:r>
      <w:proofErr w:type="spellStart"/>
      <w:r w:rsidRPr="00E70FD1">
        <w:rPr>
          <w:rFonts w:eastAsia="Calibri"/>
          <w:szCs w:val="28"/>
          <w:lang w:eastAsia="en-US"/>
        </w:rPr>
        <w:t>вимогам</w:t>
      </w:r>
      <w:proofErr w:type="spellEnd"/>
      <w:r w:rsidRPr="00E70FD1">
        <w:rPr>
          <w:rFonts w:eastAsia="Calibri"/>
          <w:szCs w:val="28"/>
          <w:lang w:eastAsia="en-US"/>
        </w:rPr>
        <w:t xml:space="preserve"> </w:t>
      </w:r>
      <w:proofErr w:type="spellStart"/>
      <w:r w:rsidRPr="00E70FD1">
        <w:rPr>
          <w:rFonts w:eastAsia="Calibri"/>
          <w:szCs w:val="28"/>
          <w:lang w:eastAsia="en-US"/>
        </w:rPr>
        <w:t>законодавства</w:t>
      </w:r>
      <w:proofErr w:type="spellEnd"/>
      <w:r w:rsidRPr="00E70FD1">
        <w:rPr>
          <w:rFonts w:eastAsia="Calibri"/>
          <w:szCs w:val="28"/>
          <w:lang w:eastAsia="en-US"/>
        </w:rPr>
        <w:t xml:space="preserve"> </w:t>
      </w:r>
      <w:proofErr w:type="spellStart"/>
      <w:r w:rsidRPr="00E70FD1">
        <w:rPr>
          <w:rFonts w:eastAsia="Calibri"/>
          <w:szCs w:val="28"/>
          <w:lang w:eastAsia="en-US"/>
        </w:rPr>
        <w:t>України</w:t>
      </w:r>
      <w:proofErr w:type="spellEnd"/>
      <w:r w:rsidR="00D02292" w:rsidRPr="00E70FD1">
        <w:rPr>
          <w:rFonts w:eastAsia="Calibri"/>
          <w:szCs w:val="28"/>
          <w:lang w:val="uk-UA" w:eastAsia="en-US"/>
        </w:rPr>
        <w:t xml:space="preserve"> </w:t>
      </w:r>
      <w:r w:rsidRPr="00E70FD1">
        <w:rPr>
          <w:rStyle w:val="aa"/>
          <w:rFonts w:eastAsia="Calibri"/>
          <w:szCs w:val="28"/>
          <w:lang w:eastAsia="en-US"/>
        </w:rPr>
        <w:footnoteReference w:id="55"/>
      </w:r>
      <w:r w:rsidR="00D02292" w:rsidRPr="00E70FD1">
        <w:rPr>
          <w:rFonts w:eastAsia="Calibri"/>
          <w:szCs w:val="28"/>
          <w:lang w:val="uk-UA" w:eastAsia="en-US"/>
        </w:rPr>
        <w:t>.</w:t>
      </w:r>
    </w:p>
    <w:p w14:paraId="3F070E95" w14:textId="065C3841" w:rsidR="00CE4623" w:rsidRPr="00E70FD1" w:rsidRDefault="00197B5D" w:rsidP="00CE4623">
      <w:pPr>
        <w:pStyle w:val="ab"/>
        <w:spacing w:line="360" w:lineRule="auto"/>
        <w:jc w:val="both"/>
        <w:rPr>
          <w:rFonts w:ascii="Times New Roman" w:hAnsi="Times New Roman"/>
          <w:sz w:val="28"/>
          <w:szCs w:val="28"/>
          <w:lang w:val="uk-UA"/>
        </w:rPr>
      </w:pPr>
      <w:r w:rsidRPr="00E70FD1">
        <w:rPr>
          <w:rFonts w:ascii="Times New Roman" w:hAnsi="Times New Roman"/>
          <w:sz w:val="28"/>
          <w:szCs w:val="28"/>
          <w:lang w:val="uk-UA"/>
        </w:rPr>
        <w:t xml:space="preserve">         Територіальну громаду Івано-Франківська складають</w:t>
      </w:r>
      <w:r w:rsidR="00CE4623" w:rsidRPr="00E70FD1">
        <w:rPr>
          <w:rFonts w:ascii="Times New Roman" w:hAnsi="Times New Roman"/>
          <w:sz w:val="28"/>
          <w:szCs w:val="28"/>
          <w:lang w:val="uk-UA"/>
        </w:rPr>
        <w:t xml:space="preserve">: </w:t>
      </w:r>
      <w:r w:rsidRPr="00E70FD1">
        <w:rPr>
          <w:rFonts w:ascii="Times New Roman" w:hAnsi="Times New Roman"/>
          <w:sz w:val="28"/>
          <w:szCs w:val="28"/>
          <w:lang w:val="uk-UA"/>
        </w:rPr>
        <w:t xml:space="preserve">жителі міста – громадяни України, особи без громадянства, які постійно проживають на території в межах </w:t>
      </w:r>
      <w:r w:rsidR="00EC4247" w:rsidRPr="00E70FD1">
        <w:rPr>
          <w:rFonts w:ascii="Times New Roman" w:hAnsi="Times New Roman"/>
          <w:sz w:val="28"/>
          <w:szCs w:val="28"/>
          <w:lang w:val="uk-UA"/>
        </w:rPr>
        <w:t>громади</w:t>
      </w:r>
      <w:r w:rsidR="00CE4623" w:rsidRPr="00E70FD1">
        <w:rPr>
          <w:rFonts w:ascii="Times New Roman" w:hAnsi="Times New Roman"/>
          <w:sz w:val="28"/>
          <w:szCs w:val="28"/>
          <w:lang w:val="uk-UA"/>
        </w:rPr>
        <w:t>, іноземці</w:t>
      </w:r>
      <w:r w:rsidRPr="00E70FD1">
        <w:rPr>
          <w:rFonts w:ascii="Times New Roman" w:hAnsi="Times New Roman"/>
          <w:sz w:val="28"/>
          <w:szCs w:val="28"/>
          <w:lang w:val="uk-UA"/>
        </w:rPr>
        <w:t>.</w:t>
      </w:r>
    </w:p>
    <w:p w14:paraId="0EBFC922" w14:textId="18F497D5" w:rsidR="00DD6172" w:rsidRPr="00E70FD1" w:rsidRDefault="00B961A7" w:rsidP="00CE4623">
      <w:pPr>
        <w:pStyle w:val="ab"/>
        <w:spacing w:line="360" w:lineRule="auto"/>
        <w:ind w:firstLine="709"/>
        <w:jc w:val="both"/>
        <w:rPr>
          <w:rFonts w:ascii="Times New Roman" w:hAnsi="Times New Roman"/>
          <w:sz w:val="28"/>
          <w:szCs w:val="28"/>
          <w:lang w:val="uk-UA"/>
        </w:rPr>
      </w:pPr>
      <w:r w:rsidRPr="00E70FD1">
        <w:rPr>
          <w:rFonts w:ascii="Times New Roman" w:hAnsi="Times New Roman"/>
          <w:sz w:val="28"/>
          <w:szCs w:val="28"/>
          <w:lang w:val="uk-UA"/>
        </w:rPr>
        <w:t>Стратегічне бачення розвитку Івано-Франківської МТГ визначено на основі ряду досліджень</w:t>
      </w:r>
      <w:r w:rsidRPr="00E70FD1">
        <w:rPr>
          <w:rFonts w:ascii="Times New Roman" w:eastAsia="Times New Roman" w:hAnsi="Times New Roman"/>
          <w:sz w:val="28"/>
          <w:szCs w:val="24"/>
          <w:lang w:val="uk-UA" w:eastAsia="ru-RU"/>
        </w:rPr>
        <w:t xml:space="preserve"> і</w:t>
      </w:r>
      <w:r w:rsidRPr="00E70FD1">
        <w:rPr>
          <w:rFonts w:ascii="Times New Roman" w:hAnsi="Times New Roman"/>
          <w:sz w:val="28"/>
          <w:szCs w:val="28"/>
          <w:lang w:val="uk-UA"/>
        </w:rPr>
        <w:t xml:space="preserve">снуючого стану розвитку міста робочою групою зі стратегічного планування та проведеного </w:t>
      </w:r>
      <w:r w:rsidRPr="00E70FD1">
        <w:rPr>
          <w:rFonts w:ascii="Times New Roman" w:hAnsi="Times New Roman"/>
          <w:sz w:val="28"/>
          <w:szCs w:val="28"/>
        </w:rPr>
        <w:t>SWOT</w:t>
      </w:r>
      <w:r w:rsidRPr="00E70FD1">
        <w:rPr>
          <w:rFonts w:ascii="Times New Roman" w:hAnsi="Times New Roman"/>
          <w:sz w:val="28"/>
          <w:szCs w:val="28"/>
          <w:lang w:val="uk-UA"/>
        </w:rPr>
        <w:t>-</w:t>
      </w:r>
      <w:r w:rsidR="00C140E2" w:rsidRPr="00E70FD1">
        <w:rPr>
          <w:rFonts w:ascii="Times New Roman" w:hAnsi="Times New Roman"/>
          <w:sz w:val="28"/>
          <w:szCs w:val="28"/>
          <w:lang w:val="uk-UA"/>
        </w:rPr>
        <w:t xml:space="preserve"> </w:t>
      </w:r>
      <w:r w:rsidRPr="00E70FD1">
        <w:rPr>
          <w:rFonts w:ascii="Times New Roman" w:hAnsi="Times New Roman"/>
          <w:sz w:val="28"/>
          <w:szCs w:val="28"/>
          <w:lang w:val="uk-UA"/>
        </w:rPr>
        <w:t>аналізу</w:t>
      </w:r>
      <w:r w:rsidR="00D02292" w:rsidRPr="00E70FD1">
        <w:rPr>
          <w:rFonts w:ascii="Times New Roman" w:hAnsi="Times New Roman"/>
          <w:sz w:val="28"/>
          <w:szCs w:val="28"/>
          <w:lang w:val="uk-UA"/>
        </w:rPr>
        <w:t xml:space="preserve"> </w:t>
      </w:r>
      <w:r w:rsidR="00A7201C" w:rsidRPr="00E70FD1">
        <w:rPr>
          <w:rFonts w:ascii="Times New Roman" w:hAnsi="Times New Roman"/>
          <w:sz w:val="28"/>
          <w:szCs w:val="28"/>
          <w:lang w:val="uk-UA"/>
        </w:rPr>
        <w:t>(</w:t>
      </w:r>
      <w:bookmarkStart w:id="12" w:name="_Hlk118291965"/>
      <w:r w:rsidR="00A7201C" w:rsidRPr="00E70FD1">
        <w:rPr>
          <w:rFonts w:ascii="Times New Roman" w:hAnsi="Times New Roman"/>
          <w:sz w:val="28"/>
          <w:szCs w:val="28"/>
          <w:lang w:val="uk-UA"/>
        </w:rPr>
        <w:t>табл.2.1.)</w:t>
      </w:r>
      <w:bookmarkEnd w:id="12"/>
      <w:r w:rsidR="00D02292" w:rsidRPr="00E70FD1">
        <w:rPr>
          <w:rFonts w:ascii="Times New Roman" w:hAnsi="Times New Roman"/>
          <w:sz w:val="28"/>
          <w:szCs w:val="28"/>
          <w:lang w:val="uk-UA"/>
        </w:rPr>
        <w:t xml:space="preserve"> </w:t>
      </w:r>
      <w:r w:rsidR="00CE4623" w:rsidRPr="00E70FD1">
        <w:rPr>
          <w:rStyle w:val="aa"/>
          <w:rFonts w:ascii="Times New Roman" w:hAnsi="Times New Roman"/>
          <w:sz w:val="28"/>
          <w:szCs w:val="28"/>
          <w:lang w:val="uk-UA"/>
        </w:rPr>
        <w:footnoteReference w:id="56"/>
      </w:r>
      <w:r w:rsidR="00D02292" w:rsidRPr="00E70FD1">
        <w:rPr>
          <w:rFonts w:ascii="Times New Roman" w:hAnsi="Times New Roman"/>
          <w:sz w:val="28"/>
          <w:szCs w:val="28"/>
          <w:lang w:val="uk-UA"/>
        </w:rPr>
        <w:t>.</w:t>
      </w:r>
    </w:p>
    <w:p w14:paraId="0E290240" w14:textId="77777777" w:rsidR="004D0864" w:rsidRPr="00E70FD1" w:rsidRDefault="004D0864" w:rsidP="00CE4623">
      <w:pPr>
        <w:pStyle w:val="ab"/>
        <w:spacing w:line="360" w:lineRule="auto"/>
        <w:ind w:firstLine="709"/>
        <w:jc w:val="both"/>
        <w:rPr>
          <w:rFonts w:ascii="Times New Roman" w:hAnsi="Times New Roman"/>
          <w:sz w:val="28"/>
          <w:szCs w:val="28"/>
          <w:lang w:val="uk-UA"/>
        </w:rPr>
      </w:pPr>
    </w:p>
    <w:p w14:paraId="56480E77" w14:textId="05AA0581" w:rsidR="004D0864" w:rsidRPr="00E70FD1" w:rsidRDefault="004D0864" w:rsidP="00CE4623">
      <w:pPr>
        <w:pStyle w:val="ab"/>
        <w:spacing w:line="360" w:lineRule="auto"/>
        <w:ind w:firstLine="709"/>
        <w:jc w:val="both"/>
        <w:rPr>
          <w:rFonts w:ascii="Times New Roman" w:hAnsi="Times New Roman"/>
          <w:sz w:val="28"/>
          <w:szCs w:val="28"/>
          <w:lang w:val="uk-UA"/>
        </w:rPr>
      </w:pPr>
    </w:p>
    <w:p w14:paraId="3E1EE12A" w14:textId="77777777" w:rsidR="00367D41" w:rsidRPr="00E70FD1" w:rsidRDefault="00367D41" w:rsidP="00CE4623">
      <w:pPr>
        <w:pStyle w:val="ab"/>
        <w:spacing w:line="360" w:lineRule="auto"/>
        <w:ind w:firstLine="709"/>
        <w:jc w:val="both"/>
        <w:rPr>
          <w:rFonts w:ascii="Times New Roman" w:hAnsi="Times New Roman"/>
          <w:sz w:val="28"/>
          <w:szCs w:val="28"/>
          <w:lang w:val="uk-UA"/>
        </w:rPr>
      </w:pPr>
    </w:p>
    <w:p w14:paraId="41B0DD00" w14:textId="77777777" w:rsidR="00367D41" w:rsidRPr="00E70FD1" w:rsidRDefault="00367D41" w:rsidP="00CE4623">
      <w:pPr>
        <w:pStyle w:val="ab"/>
        <w:spacing w:line="360" w:lineRule="auto"/>
        <w:ind w:firstLine="709"/>
        <w:jc w:val="both"/>
        <w:rPr>
          <w:rFonts w:ascii="Times New Roman" w:hAnsi="Times New Roman"/>
          <w:sz w:val="28"/>
          <w:szCs w:val="28"/>
          <w:lang w:val="uk-UA"/>
        </w:rPr>
      </w:pPr>
    </w:p>
    <w:p w14:paraId="4FFCC6F0" w14:textId="77777777" w:rsidR="004D0864" w:rsidRPr="00E70FD1" w:rsidRDefault="004D0864" w:rsidP="004F1788">
      <w:pPr>
        <w:pStyle w:val="ab"/>
        <w:spacing w:line="360" w:lineRule="auto"/>
        <w:jc w:val="both"/>
        <w:rPr>
          <w:rFonts w:ascii="Times New Roman" w:hAnsi="Times New Roman"/>
          <w:szCs w:val="28"/>
          <w:lang w:val="uk-UA"/>
        </w:rPr>
      </w:pPr>
    </w:p>
    <w:p w14:paraId="01041D56" w14:textId="772DD20D" w:rsidR="00EA54A5" w:rsidRPr="00E70FD1" w:rsidRDefault="00FA660A" w:rsidP="00FA660A">
      <w:pPr>
        <w:spacing w:line="360" w:lineRule="auto"/>
        <w:rPr>
          <w:lang w:val="uk-UA"/>
        </w:rPr>
      </w:pPr>
      <w:r>
        <w:rPr>
          <w:szCs w:val="28"/>
          <w:lang w:val="uk-UA"/>
        </w:rPr>
        <w:t>Т</w:t>
      </w:r>
      <w:r w:rsidR="004D0864" w:rsidRPr="00E70FD1">
        <w:rPr>
          <w:szCs w:val="28"/>
          <w:lang w:val="uk-UA"/>
        </w:rPr>
        <w:t xml:space="preserve">абл.2.1. </w:t>
      </w:r>
      <w:proofErr w:type="spellStart"/>
      <w:r w:rsidR="004D0864" w:rsidRPr="00E70FD1">
        <w:t>Результати</w:t>
      </w:r>
      <w:proofErr w:type="spellEnd"/>
      <w:r w:rsidR="004D0864" w:rsidRPr="00E70FD1">
        <w:t xml:space="preserve"> </w:t>
      </w:r>
      <w:proofErr w:type="spellStart"/>
      <w:r w:rsidR="004D0864" w:rsidRPr="00E70FD1">
        <w:t>аналізу</w:t>
      </w:r>
      <w:proofErr w:type="spellEnd"/>
      <w:r w:rsidR="004D0864" w:rsidRPr="00E70FD1">
        <w:t xml:space="preserve"> SWOT</w:t>
      </w:r>
      <w:r w:rsidR="00367D41" w:rsidRPr="00E70FD1">
        <w:rPr>
          <w:lang w:val="uk-UA"/>
        </w:rPr>
        <w:t xml:space="preserve"> </w:t>
      </w:r>
      <w:r w:rsidR="004F1788" w:rsidRPr="00E70FD1">
        <w:rPr>
          <w:rStyle w:val="aa"/>
        </w:rPr>
        <w:footnoteReference w:id="57"/>
      </w:r>
    </w:p>
    <w:tbl>
      <w:tblPr>
        <w:tblStyle w:val="11"/>
        <w:tblpPr w:leftFromText="180" w:rightFromText="180" w:vertAnchor="text" w:horzAnchor="margin" w:tblpY="299"/>
        <w:tblW w:w="0" w:type="auto"/>
        <w:tblLook w:val="04A0" w:firstRow="1" w:lastRow="0" w:firstColumn="1" w:lastColumn="0" w:noHBand="0" w:noVBand="1"/>
      </w:tblPr>
      <w:tblGrid>
        <w:gridCol w:w="4672"/>
        <w:gridCol w:w="4672"/>
      </w:tblGrid>
      <w:tr w:rsidR="00E70FD1" w:rsidRPr="00E70FD1" w14:paraId="3966892D" w14:textId="77777777" w:rsidTr="00111F82">
        <w:tc>
          <w:tcPr>
            <w:tcW w:w="4672" w:type="dxa"/>
          </w:tcPr>
          <w:p w14:paraId="07857F08" w14:textId="77777777" w:rsidR="00111F82" w:rsidRPr="00E70FD1" w:rsidRDefault="00111F82" w:rsidP="00111F82">
            <w:pPr>
              <w:spacing w:line="360" w:lineRule="auto"/>
              <w:jc w:val="center"/>
              <w:rPr>
                <w:rFonts w:eastAsia="Calibri"/>
                <w:b/>
                <w:bCs/>
                <w:szCs w:val="28"/>
                <w:lang w:val="uk-UA" w:eastAsia="en-US"/>
              </w:rPr>
            </w:pPr>
            <w:proofErr w:type="spellStart"/>
            <w:r w:rsidRPr="00E70FD1">
              <w:rPr>
                <w:b/>
                <w:bCs/>
              </w:rPr>
              <w:t>Сильні</w:t>
            </w:r>
            <w:proofErr w:type="spellEnd"/>
            <w:r w:rsidRPr="00E70FD1">
              <w:rPr>
                <w:b/>
                <w:bCs/>
              </w:rPr>
              <w:t xml:space="preserve"> </w:t>
            </w:r>
            <w:proofErr w:type="spellStart"/>
            <w:r w:rsidRPr="00E70FD1">
              <w:rPr>
                <w:b/>
                <w:bCs/>
              </w:rPr>
              <w:t>сторони</w:t>
            </w:r>
            <w:proofErr w:type="spellEnd"/>
          </w:p>
        </w:tc>
        <w:tc>
          <w:tcPr>
            <w:tcW w:w="4672" w:type="dxa"/>
          </w:tcPr>
          <w:p w14:paraId="27671A3E" w14:textId="5AA8150D" w:rsidR="00111F82" w:rsidRPr="00E70FD1" w:rsidRDefault="001222C1" w:rsidP="00111F82">
            <w:pPr>
              <w:spacing w:line="360" w:lineRule="auto"/>
              <w:jc w:val="center"/>
              <w:rPr>
                <w:rFonts w:eastAsia="Calibri"/>
                <w:b/>
                <w:bCs/>
                <w:szCs w:val="28"/>
                <w:lang w:val="uk-UA" w:eastAsia="en-US"/>
              </w:rPr>
            </w:pPr>
            <w:r w:rsidRPr="00E70FD1">
              <w:rPr>
                <w:b/>
                <w:bCs/>
                <w:lang w:val="uk-UA"/>
              </w:rPr>
              <w:t xml:space="preserve">Слабкі </w:t>
            </w:r>
            <w:proofErr w:type="spellStart"/>
            <w:r w:rsidR="00111F82" w:rsidRPr="00E70FD1">
              <w:rPr>
                <w:b/>
                <w:bCs/>
              </w:rPr>
              <w:t>сторони</w:t>
            </w:r>
            <w:proofErr w:type="spellEnd"/>
          </w:p>
        </w:tc>
      </w:tr>
      <w:tr w:rsidR="00E70FD1" w:rsidRPr="00F21AC3" w14:paraId="02BB8FD8" w14:textId="77777777" w:rsidTr="00111F82">
        <w:trPr>
          <w:trHeight w:val="11178"/>
        </w:trPr>
        <w:tc>
          <w:tcPr>
            <w:tcW w:w="4672" w:type="dxa"/>
          </w:tcPr>
          <w:p w14:paraId="2DA95638" w14:textId="77777777" w:rsidR="00111F82" w:rsidRPr="00E70FD1" w:rsidRDefault="00111F82" w:rsidP="00111F82">
            <w:pPr>
              <w:spacing w:line="360" w:lineRule="auto"/>
              <w:jc w:val="both"/>
              <w:rPr>
                <w:sz w:val="24"/>
              </w:rPr>
            </w:pPr>
            <w:r w:rsidRPr="00E70FD1">
              <w:rPr>
                <w:sz w:val="24"/>
              </w:rPr>
              <w:t xml:space="preserve">1. </w:t>
            </w:r>
            <w:proofErr w:type="spellStart"/>
            <w:r w:rsidRPr="00E70FD1">
              <w:rPr>
                <w:sz w:val="24"/>
              </w:rPr>
              <w:t>Близькість</w:t>
            </w:r>
            <w:proofErr w:type="spellEnd"/>
            <w:r w:rsidRPr="00E70FD1">
              <w:rPr>
                <w:sz w:val="24"/>
              </w:rPr>
              <w:t xml:space="preserve"> </w:t>
            </w:r>
            <w:proofErr w:type="spellStart"/>
            <w:r w:rsidRPr="00E70FD1">
              <w:rPr>
                <w:sz w:val="24"/>
              </w:rPr>
              <w:t>розташування</w:t>
            </w:r>
            <w:proofErr w:type="spellEnd"/>
            <w:r w:rsidRPr="00E70FD1">
              <w:rPr>
                <w:sz w:val="24"/>
              </w:rPr>
              <w:t xml:space="preserve"> </w:t>
            </w:r>
            <w:proofErr w:type="spellStart"/>
            <w:r w:rsidRPr="00E70FD1">
              <w:rPr>
                <w:sz w:val="24"/>
              </w:rPr>
              <w:t>міста</w:t>
            </w:r>
            <w:proofErr w:type="spellEnd"/>
            <w:r w:rsidRPr="00E70FD1">
              <w:rPr>
                <w:sz w:val="24"/>
              </w:rPr>
              <w:t xml:space="preserve"> до </w:t>
            </w:r>
            <w:proofErr w:type="spellStart"/>
            <w:r w:rsidRPr="00E70FD1">
              <w:rPr>
                <w:sz w:val="24"/>
              </w:rPr>
              <w:t>Західної</w:t>
            </w:r>
            <w:proofErr w:type="spellEnd"/>
            <w:r w:rsidRPr="00E70FD1">
              <w:rPr>
                <w:sz w:val="24"/>
              </w:rPr>
              <w:t xml:space="preserve"> </w:t>
            </w:r>
            <w:proofErr w:type="spellStart"/>
            <w:r w:rsidRPr="00E70FD1">
              <w:rPr>
                <w:sz w:val="24"/>
              </w:rPr>
              <w:t>Європи</w:t>
            </w:r>
            <w:proofErr w:type="spellEnd"/>
            <w:r w:rsidRPr="00E70FD1">
              <w:rPr>
                <w:sz w:val="24"/>
              </w:rPr>
              <w:t xml:space="preserve"> </w:t>
            </w:r>
          </w:p>
          <w:p w14:paraId="545D7823" w14:textId="77777777" w:rsidR="00111F82" w:rsidRPr="00E70FD1" w:rsidRDefault="00111F82" w:rsidP="00111F82">
            <w:pPr>
              <w:spacing w:line="360" w:lineRule="auto"/>
              <w:jc w:val="both"/>
              <w:rPr>
                <w:sz w:val="24"/>
              </w:rPr>
            </w:pPr>
            <w:r w:rsidRPr="00E70FD1">
              <w:rPr>
                <w:sz w:val="24"/>
              </w:rPr>
              <w:t xml:space="preserve">2. </w:t>
            </w:r>
            <w:proofErr w:type="spellStart"/>
            <w:r w:rsidRPr="00E70FD1">
              <w:rPr>
                <w:sz w:val="24"/>
              </w:rPr>
              <w:t>Мінімальні</w:t>
            </w:r>
            <w:proofErr w:type="spellEnd"/>
            <w:r w:rsidRPr="00E70FD1">
              <w:rPr>
                <w:sz w:val="24"/>
              </w:rPr>
              <w:t xml:space="preserve"> </w:t>
            </w:r>
            <w:proofErr w:type="spellStart"/>
            <w:r w:rsidRPr="00E70FD1">
              <w:rPr>
                <w:sz w:val="24"/>
              </w:rPr>
              <w:t>ризики</w:t>
            </w:r>
            <w:proofErr w:type="spellEnd"/>
            <w:r w:rsidRPr="00E70FD1">
              <w:rPr>
                <w:sz w:val="24"/>
              </w:rPr>
              <w:t xml:space="preserve"> для </w:t>
            </w:r>
            <w:proofErr w:type="spellStart"/>
            <w:r w:rsidRPr="00E70FD1">
              <w:rPr>
                <w:sz w:val="24"/>
              </w:rPr>
              <w:t>виникнення</w:t>
            </w:r>
            <w:proofErr w:type="spellEnd"/>
            <w:r w:rsidRPr="00E70FD1">
              <w:rPr>
                <w:sz w:val="24"/>
              </w:rPr>
              <w:t xml:space="preserve"> </w:t>
            </w:r>
            <w:proofErr w:type="spellStart"/>
            <w:r w:rsidRPr="00E70FD1">
              <w:rPr>
                <w:sz w:val="24"/>
              </w:rPr>
              <w:t>техногенних</w:t>
            </w:r>
            <w:proofErr w:type="spellEnd"/>
            <w:r w:rsidRPr="00E70FD1">
              <w:rPr>
                <w:sz w:val="24"/>
              </w:rPr>
              <w:t xml:space="preserve"> і </w:t>
            </w:r>
            <w:proofErr w:type="spellStart"/>
            <w:r w:rsidRPr="00E70FD1">
              <w:rPr>
                <w:sz w:val="24"/>
              </w:rPr>
              <w:t>природних</w:t>
            </w:r>
            <w:proofErr w:type="spellEnd"/>
            <w:r w:rsidRPr="00E70FD1">
              <w:rPr>
                <w:sz w:val="24"/>
              </w:rPr>
              <w:t xml:space="preserve"> катастроф</w:t>
            </w:r>
          </w:p>
          <w:p w14:paraId="67206AAE" w14:textId="4A2B2679" w:rsidR="00111F82" w:rsidRPr="00E70FD1" w:rsidRDefault="00111F82" w:rsidP="00111F82">
            <w:pPr>
              <w:spacing w:line="360" w:lineRule="auto"/>
              <w:jc w:val="both"/>
              <w:rPr>
                <w:sz w:val="24"/>
              </w:rPr>
            </w:pPr>
            <w:r w:rsidRPr="00E70FD1">
              <w:rPr>
                <w:sz w:val="24"/>
              </w:rPr>
              <w:t xml:space="preserve">3. </w:t>
            </w:r>
            <w:proofErr w:type="spellStart"/>
            <w:r w:rsidRPr="00E70FD1">
              <w:rPr>
                <w:sz w:val="24"/>
              </w:rPr>
              <w:t>Наявність</w:t>
            </w:r>
            <w:proofErr w:type="spellEnd"/>
            <w:r w:rsidRPr="00E70FD1">
              <w:rPr>
                <w:sz w:val="24"/>
              </w:rPr>
              <w:t xml:space="preserve"> </w:t>
            </w:r>
            <w:proofErr w:type="spellStart"/>
            <w:r w:rsidRPr="00E70FD1">
              <w:rPr>
                <w:sz w:val="24"/>
              </w:rPr>
              <w:t>транспортної</w:t>
            </w:r>
            <w:proofErr w:type="spellEnd"/>
            <w:r w:rsidRPr="00E70FD1">
              <w:rPr>
                <w:sz w:val="24"/>
                <w:lang w:val="uk-UA"/>
              </w:rPr>
              <w:t xml:space="preserve"> </w:t>
            </w:r>
            <w:proofErr w:type="spellStart"/>
            <w:r w:rsidR="00663A45" w:rsidRPr="00E70FD1">
              <w:rPr>
                <w:sz w:val="24"/>
              </w:rPr>
              <w:t>інфраструктури</w:t>
            </w:r>
            <w:proofErr w:type="spellEnd"/>
            <w:r w:rsidR="00663A45" w:rsidRPr="00E70FD1">
              <w:rPr>
                <w:sz w:val="24"/>
              </w:rPr>
              <w:t xml:space="preserve"> для</w:t>
            </w:r>
            <w:r w:rsidR="00663A45" w:rsidRPr="00E70FD1">
              <w:rPr>
                <w:sz w:val="24"/>
                <w:lang w:val="uk-UA"/>
              </w:rPr>
              <w:t xml:space="preserve"> </w:t>
            </w:r>
            <w:proofErr w:type="spellStart"/>
            <w:r w:rsidRPr="00E70FD1">
              <w:rPr>
                <w:sz w:val="24"/>
              </w:rPr>
              <w:t>Прикарпатського</w:t>
            </w:r>
            <w:proofErr w:type="spellEnd"/>
            <w:r w:rsidRPr="00E70FD1">
              <w:rPr>
                <w:sz w:val="24"/>
              </w:rPr>
              <w:t xml:space="preserve"> </w:t>
            </w:r>
            <w:proofErr w:type="spellStart"/>
            <w:r w:rsidRPr="00E70FD1">
              <w:rPr>
                <w:sz w:val="24"/>
              </w:rPr>
              <w:t>туристичного</w:t>
            </w:r>
            <w:proofErr w:type="spellEnd"/>
            <w:r w:rsidRPr="00E70FD1">
              <w:rPr>
                <w:sz w:val="24"/>
              </w:rPr>
              <w:t xml:space="preserve"> хабу</w:t>
            </w:r>
          </w:p>
          <w:p w14:paraId="61A97591" w14:textId="77777777" w:rsidR="00111F82" w:rsidRPr="00E70FD1" w:rsidRDefault="00111F82" w:rsidP="00111F82">
            <w:pPr>
              <w:spacing w:line="360" w:lineRule="auto"/>
              <w:jc w:val="both"/>
              <w:rPr>
                <w:sz w:val="24"/>
              </w:rPr>
            </w:pPr>
            <w:r w:rsidRPr="00E70FD1">
              <w:rPr>
                <w:sz w:val="24"/>
              </w:rPr>
              <w:t xml:space="preserve">4. Позитивна </w:t>
            </w:r>
            <w:proofErr w:type="spellStart"/>
            <w:r w:rsidRPr="00E70FD1">
              <w:rPr>
                <w:sz w:val="24"/>
              </w:rPr>
              <w:t>демографічна</w:t>
            </w:r>
            <w:proofErr w:type="spellEnd"/>
            <w:r w:rsidRPr="00E70FD1">
              <w:rPr>
                <w:sz w:val="24"/>
              </w:rPr>
              <w:t xml:space="preserve"> </w:t>
            </w:r>
            <w:proofErr w:type="spellStart"/>
            <w:r w:rsidRPr="00E70FD1">
              <w:rPr>
                <w:sz w:val="24"/>
              </w:rPr>
              <w:t>ситуація</w:t>
            </w:r>
            <w:proofErr w:type="spellEnd"/>
            <w:r w:rsidRPr="00E70FD1">
              <w:rPr>
                <w:sz w:val="24"/>
              </w:rPr>
              <w:t xml:space="preserve"> (</w:t>
            </w:r>
            <w:proofErr w:type="spellStart"/>
            <w:r w:rsidRPr="00E70FD1">
              <w:rPr>
                <w:sz w:val="24"/>
              </w:rPr>
              <w:t>природній</w:t>
            </w:r>
            <w:proofErr w:type="spellEnd"/>
            <w:r w:rsidRPr="00E70FD1">
              <w:rPr>
                <w:sz w:val="24"/>
              </w:rPr>
              <w:t xml:space="preserve"> та </w:t>
            </w:r>
            <w:proofErr w:type="spellStart"/>
            <w:r w:rsidRPr="00E70FD1">
              <w:rPr>
                <w:sz w:val="24"/>
              </w:rPr>
              <w:t>міграційний</w:t>
            </w:r>
            <w:proofErr w:type="spellEnd"/>
            <w:r w:rsidRPr="00E70FD1">
              <w:rPr>
                <w:sz w:val="24"/>
              </w:rPr>
              <w:t xml:space="preserve"> </w:t>
            </w:r>
            <w:proofErr w:type="spellStart"/>
            <w:r w:rsidRPr="00E70FD1">
              <w:rPr>
                <w:sz w:val="24"/>
              </w:rPr>
              <w:t>приріст</w:t>
            </w:r>
            <w:proofErr w:type="spellEnd"/>
            <w:r w:rsidRPr="00E70FD1">
              <w:rPr>
                <w:sz w:val="24"/>
              </w:rPr>
              <w:t xml:space="preserve"> </w:t>
            </w:r>
            <w:proofErr w:type="spellStart"/>
            <w:r w:rsidRPr="00E70FD1">
              <w:rPr>
                <w:sz w:val="24"/>
              </w:rPr>
              <w:t>населення</w:t>
            </w:r>
            <w:proofErr w:type="spellEnd"/>
            <w:r w:rsidRPr="00E70FD1">
              <w:rPr>
                <w:sz w:val="24"/>
              </w:rPr>
              <w:t>)</w:t>
            </w:r>
          </w:p>
          <w:p w14:paraId="3D102C25" w14:textId="77777777" w:rsidR="00111F82" w:rsidRPr="00E70FD1" w:rsidRDefault="00111F82" w:rsidP="00111F82">
            <w:pPr>
              <w:spacing w:line="360" w:lineRule="auto"/>
              <w:jc w:val="both"/>
              <w:rPr>
                <w:sz w:val="24"/>
              </w:rPr>
            </w:pPr>
            <w:r w:rsidRPr="00E70FD1">
              <w:rPr>
                <w:sz w:val="24"/>
              </w:rPr>
              <w:t xml:space="preserve">5. </w:t>
            </w:r>
            <w:proofErr w:type="spellStart"/>
            <w:r w:rsidRPr="00E70FD1">
              <w:rPr>
                <w:sz w:val="24"/>
              </w:rPr>
              <w:t>Активність</w:t>
            </w:r>
            <w:proofErr w:type="spellEnd"/>
            <w:r w:rsidRPr="00E70FD1">
              <w:rPr>
                <w:sz w:val="24"/>
              </w:rPr>
              <w:t xml:space="preserve">, </w:t>
            </w:r>
            <w:proofErr w:type="spellStart"/>
            <w:r w:rsidRPr="00E70FD1">
              <w:rPr>
                <w:sz w:val="24"/>
              </w:rPr>
              <w:t>креативність</w:t>
            </w:r>
            <w:proofErr w:type="spellEnd"/>
            <w:r w:rsidRPr="00E70FD1">
              <w:rPr>
                <w:sz w:val="24"/>
              </w:rPr>
              <w:t xml:space="preserve"> </w:t>
            </w:r>
            <w:proofErr w:type="spellStart"/>
            <w:r w:rsidRPr="00E70FD1">
              <w:rPr>
                <w:sz w:val="24"/>
              </w:rPr>
              <w:t>громади</w:t>
            </w:r>
            <w:proofErr w:type="spellEnd"/>
          </w:p>
          <w:p w14:paraId="307A5392" w14:textId="77777777" w:rsidR="00111F82" w:rsidRPr="00E70FD1" w:rsidRDefault="00111F82" w:rsidP="00111F82">
            <w:pPr>
              <w:spacing w:line="360" w:lineRule="auto"/>
              <w:jc w:val="both"/>
              <w:rPr>
                <w:sz w:val="24"/>
              </w:rPr>
            </w:pPr>
            <w:r w:rsidRPr="00E70FD1">
              <w:rPr>
                <w:sz w:val="24"/>
              </w:rPr>
              <w:t xml:space="preserve">6. </w:t>
            </w:r>
            <w:proofErr w:type="spellStart"/>
            <w:r w:rsidRPr="00E70FD1">
              <w:rPr>
                <w:sz w:val="24"/>
              </w:rPr>
              <w:t>Налагоджена</w:t>
            </w:r>
            <w:proofErr w:type="spellEnd"/>
            <w:r w:rsidRPr="00E70FD1">
              <w:rPr>
                <w:sz w:val="24"/>
              </w:rPr>
              <w:t xml:space="preserve"> </w:t>
            </w:r>
            <w:proofErr w:type="spellStart"/>
            <w:r w:rsidRPr="00E70FD1">
              <w:rPr>
                <w:sz w:val="24"/>
              </w:rPr>
              <w:t>комунікація</w:t>
            </w:r>
            <w:proofErr w:type="spellEnd"/>
            <w:r w:rsidRPr="00E70FD1">
              <w:rPr>
                <w:sz w:val="24"/>
              </w:rPr>
              <w:t xml:space="preserve"> </w:t>
            </w:r>
            <w:proofErr w:type="spellStart"/>
            <w:r w:rsidRPr="00E70FD1">
              <w:rPr>
                <w:sz w:val="24"/>
              </w:rPr>
              <w:t>між</w:t>
            </w:r>
            <w:proofErr w:type="spellEnd"/>
            <w:r w:rsidRPr="00E70FD1">
              <w:rPr>
                <w:sz w:val="24"/>
              </w:rPr>
              <w:t xml:space="preserve"> </w:t>
            </w:r>
            <w:proofErr w:type="spellStart"/>
            <w:r w:rsidRPr="00E70FD1">
              <w:rPr>
                <w:sz w:val="24"/>
              </w:rPr>
              <w:t>населенням</w:t>
            </w:r>
            <w:proofErr w:type="spellEnd"/>
            <w:r w:rsidRPr="00E70FD1">
              <w:rPr>
                <w:sz w:val="24"/>
              </w:rPr>
              <w:t xml:space="preserve"> та </w:t>
            </w:r>
            <w:proofErr w:type="spellStart"/>
            <w:r w:rsidRPr="00E70FD1">
              <w:rPr>
                <w:sz w:val="24"/>
              </w:rPr>
              <w:t>відкритість</w:t>
            </w:r>
            <w:proofErr w:type="spellEnd"/>
            <w:r w:rsidRPr="00E70FD1">
              <w:rPr>
                <w:sz w:val="24"/>
              </w:rPr>
              <w:t xml:space="preserve"> </w:t>
            </w:r>
            <w:proofErr w:type="spellStart"/>
            <w:r w:rsidRPr="00E70FD1">
              <w:rPr>
                <w:sz w:val="24"/>
              </w:rPr>
              <w:t>влади</w:t>
            </w:r>
            <w:proofErr w:type="spellEnd"/>
            <w:r w:rsidRPr="00E70FD1">
              <w:rPr>
                <w:sz w:val="24"/>
              </w:rPr>
              <w:t xml:space="preserve"> </w:t>
            </w:r>
          </w:p>
          <w:p w14:paraId="5FE4D07E" w14:textId="77777777" w:rsidR="00111F82" w:rsidRPr="00E70FD1" w:rsidRDefault="00111F82" w:rsidP="00111F82">
            <w:pPr>
              <w:spacing w:line="360" w:lineRule="auto"/>
              <w:jc w:val="both"/>
              <w:rPr>
                <w:sz w:val="24"/>
              </w:rPr>
            </w:pPr>
            <w:r w:rsidRPr="00E70FD1">
              <w:rPr>
                <w:sz w:val="24"/>
              </w:rPr>
              <w:t xml:space="preserve">7. </w:t>
            </w:r>
            <w:proofErr w:type="spellStart"/>
            <w:r w:rsidRPr="00E70FD1">
              <w:rPr>
                <w:sz w:val="24"/>
              </w:rPr>
              <w:t>Багатогалузева</w:t>
            </w:r>
            <w:proofErr w:type="spellEnd"/>
            <w:r w:rsidRPr="00E70FD1">
              <w:rPr>
                <w:sz w:val="24"/>
              </w:rPr>
              <w:t xml:space="preserve"> </w:t>
            </w:r>
            <w:proofErr w:type="spellStart"/>
            <w:r w:rsidRPr="00E70FD1">
              <w:rPr>
                <w:sz w:val="24"/>
              </w:rPr>
              <w:t>економіка</w:t>
            </w:r>
            <w:proofErr w:type="spellEnd"/>
            <w:r w:rsidRPr="00E70FD1">
              <w:rPr>
                <w:sz w:val="24"/>
              </w:rPr>
              <w:t xml:space="preserve"> </w:t>
            </w:r>
          </w:p>
          <w:p w14:paraId="175C0CE7" w14:textId="6BC4F4B2" w:rsidR="00111F82" w:rsidRPr="00E70FD1" w:rsidRDefault="00111F82" w:rsidP="00111F82">
            <w:pPr>
              <w:spacing w:line="360" w:lineRule="auto"/>
              <w:jc w:val="both"/>
              <w:rPr>
                <w:sz w:val="24"/>
              </w:rPr>
            </w:pPr>
            <w:r w:rsidRPr="00E70FD1">
              <w:rPr>
                <w:sz w:val="24"/>
              </w:rPr>
              <w:t xml:space="preserve">8. </w:t>
            </w:r>
            <w:proofErr w:type="spellStart"/>
            <w:r w:rsidRPr="00E70FD1">
              <w:rPr>
                <w:sz w:val="24"/>
              </w:rPr>
              <w:t>Наявна</w:t>
            </w:r>
            <w:proofErr w:type="spellEnd"/>
            <w:r w:rsidRPr="00E70FD1">
              <w:rPr>
                <w:sz w:val="24"/>
              </w:rPr>
              <w:t xml:space="preserve"> </w:t>
            </w:r>
            <w:proofErr w:type="spellStart"/>
            <w:r w:rsidRPr="00E70FD1">
              <w:rPr>
                <w:sz w:val="24"/>
              </w:rPr>
              <w:t>промисловаінфраструктура</w:t>
            </w:r>
            <w:proofErr w:type="spellEnd"/>
            <w:r w:rsidRPr="00E70FD1">
              <w:rPr>
                <w:sz w:val="24"/>
              </w:rPr>
              <w:t xml:space="preserve"> для </w:t>
            </w:r>
            <w:proofErr w:type="spellStart"/>
            <w:r w:rsidRPr="00E70FD1">
              <w:rPr>
                <w:sz w:val="24"/>
              </w:rPr>
              <w:t>створення</w:t>
            </w:r>
            <w:proofErr w:type="spellEnd"/>
            <w:r w:rsidRPr="00E70FD1">
              <w:rPr>
                <w:sz w:val="24"/>
              </w:rPr>
              <w:t xml:space="preserve"> </w:t>
            </w:r>
            <w:proofErr w:type="spellStart"/>
            <w:r w:rsidRPr="00E70FD1">
              <w:rPr>
                <w:sz w:val="24"/>
              </w:rPr>
              <w:t>нових</w:t>
            </w:r>
            <w:proofErr w:type="spellEnd"/>
            <w:r w:rsidRPr="00E70FD1">
              <w:rPr>
                <w:sz w:val="24"/>
              </w:rPr>
              <w:t xml:space="preserve"> </w:t>
            </w:r>
            <w:proofErr w:type="spellStart"/>
            <w:r w:rsidRPr="00E70FD1">
              <w:rPr>
                <w:sz w:val="24"/>
              </w:rPr>
              <w:t>виробництв</w:t>
            </w:r>
            <w:proofErr w:type="spellEnd"/>
            <w:r w:rsidRPr="00E70FD1">
              <w:rPr>
                <w:sz w:val="24"/>
              </w:rPr>
              <w:t xml:space="preserve"> </w:t>
            </w:r>
          </w:p>
          <w:p w14:paraId="4167BDF4" w14:textId="77777777" w:rsidR="00111F82" w:rsidRPr="00E70FD1" w:rsidRDefault="00111F82" w:rsidP="00111F82">
            <w:pPr>
              <w:spacing w:line="360" w:lineRule="auto"/>
              <w:jc w:val="both"/>
              <w:rPr>
                <w:sz w:val="24"/>
              </w:rPr>
            </w:pPr>
            <w:r w:rsidRPr="00E70FD1">
              <w:rPr>
                <w:sz w:val="24"/>
              </w:rPr>
              <w:t xml:space="preserve">9. </w:t>
            </w:r>
            <w:proofErr w:type="spellStart"/>
            <w:r w:rsidRPr="00E70FD1">
              <w:rPr>
                <w:sz w:val="24"/>
              </w:rPr>
              <w:t>Співпраця</w:t>
            </w:r>
            <w:proofErr w:type="spellEnd"/>
            <w:r w:rsidRPr="00E70FD1">
              <w:rPr>
                <w:sz w:val="24"/>
              </w:rPr>
              <w:t xml:space="preserve"> </w:t>
            </w:r>
            <w:proofErr w:type="spellStart"/>
            <w:r w:rsidRPr="00E70FD1">
              <w:rPr>
                <w:sz w:val="24"/>
              </w:rPr>
              <w:t>бізнесу</w:t>
            </w:r>
            <w:proofErr w:type="spellEnd"/>
            <w:r w:rsidRPr="00E70FD1">
              <w:rPr>
                <w:sz w:val="24"/>
              </w:rPr>
              <w:t xml:space="preserve"> і </w:t>
            </w:r>
            <w:proofErr w:type="spellStart"/>
            <w:r w:rsidRPr="00E70FD1">
              <w:rPr>
                <w:sz w:val="24"/>
              </w:rPr>
              <w:t>влади</w:t>
            </w:r>
            <w:proofErr w:type="spellEnd"/>
            <w:r w:rsidRPr="00E70FD1">
              <w:rPr>
                <w:sz w:val="24"/>
              </w:rPr>
              <w:t xml:space="preserve"> </w:t>
            </w:r>
          </w:p>
          <w:p w14:paraId="43EF10C8" w14:textId="77777777" w:rsidR="00111F82" w:rsidRPr="00E70FD1" w:rsidRDefault="00111F82" w:rsidP="00111F82">
            <w:pPr>
              <w:spacing w:line="360" w:lineRule="auto"/>
              <w:jc w:val="both"/>
              <w:rPr>
                <w:sz w:val="24"/>
              </w:rPr>
            </w:pPr>
            <w:r w:rsidRPr="00E70FD1">
              <w:rPr>
                <w:sz w:val="24"/>
              </w:rPr>
              <w:t xml:space="preserve">10. </w:t>
            </w:r>
            <w:proofErr w:type="spellStart"/>
            <w:r w:rsidRPr="00E70FD1">
              <w:rPr>
                <w:sz w:val="24"/>
              </w:rPr>
              <w:t>Сприятливі</w:t>
            </w:r>
            <w:proofErr w:type="spellEnd"/>
            <w:r w:rsidRPr="00E70FD1">
              <w:rPr>
                <w:sz w:val="24"/>
              </w:rPr>
              <w:t xml:space="preserve"> </w:t>
            </w:r>
            <w:proofErr w:type="spellStart"/>
            <w:r w:rsidRPr="00E70FD1">
              <w:rPr>
                <w:sz w:val="24"/>
              </w:rPr>
              <w:t>умови</w:t>
            </w:r>
            <w:proofErr w:type="spellEnd"/>
            <w:r w:rsidRPr="00E70FD1">
              <w:rPr>
                <w:sz w:val="24"/>
              </w:rPr>
              <w:t xml:space="preserve"> для </w:t>
            </w:r>
            <w:proofErr w:type="spellStart"/>
            <w:r w:rsidRPr="00E70FD1">
              <w:rPr>
                <w:sz w:val="24"/>
              </w:rPr>
              <w:t>започаткування</w:t>
            </w:r>
            <w:proofErr w:type="spellEnd"/>
            <w:r w:rsidRPr="00E70FD1">
              <w:rPr>
                <w:sz w:val="24"/>
              </w:rPr>
              <w:t xml:space="preserve"> </w:t>
            </w:r>
            <w:proofErr w:type="spellStart"/>
            <w:r w:rsidRPr="00E70FD1">
              <w:rPr>
                <w:sz w:val="24"/>
              </w:rPr>
              <w:t>бізнесу</w:t>
            </w:r>
            <w:proofErr w:type="spellEnd"/>
            <w:r w:rsidRPr="00E70FD1">
              <w:rPr>
                <w:sz w:val="24"/>
              </w:rPr>
              <w:t xml:space="preserve"> </w:t>
            </w:r>
          </w:p>
          <w:p w14:paraId="4563AC03" w14:textId="77777777" w:rsidR="00111F82" w:rsidRPr="00E70FD1" w:rsidRDefault="00111F82" w:rsidP="00111F82">
            <w:pPr>
              <w:spacing w:line="360" w:lineRule="auto"/>
              <w:jc w:val="both"/>
              <w:rPr>
                <w:sz w:val="24"/>
              </w:rPr>
            </w:pPr>
            <w:r w:rsidRPr="00E70FD1">
              <w:rPr>
                <w:sz w:val="24"/>
              </w:rPr>
              <w:t xml:space="preserve">11. </w:t>
            </w:r>
            <w:proofErr w:type="spellStart"/>
            <w:r w:rsidRPr="00E70FD1">
              <w:rPr>
                <w:sz w:val="24"/>
              </w:rPr>
              <w:t>Активний</w:t>
            </w:r>
            <w:proofErr w:type="spellEnd"/>
            <w:r w:rsidRPr="00E70FD1">
              <w:rPr>
                <w:sz w:val="24"/>
              </w:rPr>
              <w:t xml:space="preserve"> </w:t>
            </w:r>
            <w:proofErr w:type="spellStart"/>
            <w:r w:rsidRPr="00E70FD1">
              <w:rPr>
                <w:sz w:val="24"/>
              </w:rPr>
              <w:t>розвиток</w:t>
            </w:r>
            <w:proofErr w:type="spellEnd"/>
            <w:r w:rsidRPr="00E70FD1">
              <w:rPr>
                <w:sz w:val="24"/>
              </w:rPr>
              <w:t xml:space="preserve"> малого і </w:t>
            </w:r>
            <w:proofErr w:type="spellStart"/>
            <w:r w:rsidRPr="00E70FD1">
              <w:rPr>
                <w:sz w:val="24"/>
              </w:rPr>
              <w:t>середнього</w:t>
            </w:r>
            <w:proofErr w:type="spellEnd"/>
            <w:r w:rsidRPr="00E70FD1">
              <w:rPr>
                <w:sz w:val="24"/>
              </w:rPr>
              <w:t xml:space="preserve"> </w:t>
            </w:r>
            <w:proofErr w:type="spellStart"/>
            <w:r w:rsidRPr="00E70FD1">
              <w:rPr>
                <w:sz w:val="24"/>
              </w:rPr>
              <w:t>бізнесу</w:t>
            </w:r>
            <w:proofErr w:type="spellEnd"/>
            <w:r w:rsidRPr="00E70FD1">
              <w:rPr>
                <w:sz w:val="24"/>
              </w:rPr>
              <w:t xml:space="preserve"> </w:t>
            </w:r>
          </w:p>
          <w:p w14:paraId="686DEC21" w14:textId="77777777" w:rsidR="00111F82" w:rsidRPr="00E70FD1" w:rsidRDefault="00111F82" w:rsidP="00111F82">
            <w:pPr>
              <w:spacing w:line="360" w:lineRule="auto"/>
              <w:jc w:val="both"/>
              <w:rPr>
                <w:sz w:val="24"/>
              </w:rPr>
            </w:pPr>
            <w:r w:rsidRPr="00E70FD1">
              <w:rPr>
                <w:sz w:val="24"/>
              </w:rPr>
              <w:t xml:space="preserve">12. </w:t>
            </w:r>
            <w:proofErr w:type="spellStart"/>
            <w:r w:rsidRPr="00E70FD1">
              <w:rPr>
                <w:sz w:val="24"/>
              </w:rPr>
              <w:t>Інвестиційна</w:t>
            </w:r>
            <w:proofErr w:type="spellEnd"/>
            <w:r w:rsidRPr="00E70FD1">
              <w:rPr>
                <w:sz w:val="24"/>
              </w:rPr>
              <w:t xml:space="preserve"> </w:t>
            </w:r>
            <w:proofErr w:type="spellStart"/>
            <w:r w:rsidRPr="00E70FD1">
              <w:rPr>
                <w:sz w:val="24"/>
              </w:rPr>
              <w:t>привабливість</w:t>
            </w:r>
            <w:proofErr w:type="spellEnd"/>
            <w:r w:rsidRPr="00E70FD1">
              <w:rPr>
                <w:sz w:val="24"/>
              </w:rPr>
              <w:t xml:space="preserve"> </w:t>
            </w:r>
            <w:proofErr w:type="spellStart"/>
            <w:r w:rsidRPr="00E70FD1">
              <w:rPr>
                <w:sz w:val="24"/>
              </w:rPr>
              <w:t>міста</w:t>
            </w:r>
            <w:proofErr w:type="spellEnd"/>
          </w:p>
          <w:p w14:paraId="138C41AB" w14:textId="4978E2D8" w:rsidR="00010593" w:rsidRPr="00E70FD1" w:rsidRDefault="004F1788" w:rsidP="00010593">
            <w:pPr>
              <w:spacing w:line="360" w:lineRule="auto"/>
              <w:jc w:val="both"/>
              <w:rPr>
                <w:sz w:val="24"/>
              </w:rPr>
            </w:pPr>
            <w:r w:rsidRPr="00E70FD1">
              <w:rPr>
                <w:sz w:val="24"/>
              </w:rPr>
              <w:t xml:space="preserve">13. </w:t>
            </w:r>
            <w:proofErr w:type="spellStart"/>
            <w:r w:rsidRPr="00E70FD1">
              <w:rPr>
                <w:sz w:val="24"/>
              </w:rPr>
              <w:t>Розвинута</w:t>
            </w:r>
            <w:proofErr w:type="spellEnd"/>
            <w:r w:rsidRPr="00E70FD1">
              <w:rPr>
                <w:sz w:val="24"/>
              </w:rPr>
              <w:t xml:space="preserve"> </w:t>
            </w:r>
            <w:proofErr w:type="spellStart"/>
            <w:r w:rsidRPr="00E70FD1">
              <w:rPr>
                <w:sz w:val="24"/>
              </w:rPr>
              <w:t>будівельна</w:t>
            </w:r>
            <w:proofErr w:type="spellEnd"/>
            <w:r w:rsidRPr="00E70FD1">
              <w:rPr>
                <w:sz w:val="24"/>
              </w:rPr>
              <w:t xml:space="preserve"> </w:t>
            </w:r>
            <w:proofErr w:type="spellStart"/>
            <w:r w:rsidRPr="00E70FD1">
              <w:rPr>
                <w:sz w:val="24"/>
              </w:rPr>
              <w:t>галузь</w:t>
            </w:r>
            <w:proofErr w:type="spellEnd"/>
          </w:p>
          <w:p w14:paraId="3D20B7CE" w14:textId="77777777" w:rsidR="00965644" w:rsidRPr="00E70FD1" w:rsidRDefault="00965644" w:rsidP="00965644">
            <w:pPr>
              <w:spacing w:line="360" w:lineRule="auto"/>
              <w:jc w:val="both"/>
              <w:rPr>
                <w:sz w:val="24"/>
                <w:lang w:val="uk-UA"/>
              </w:rPr>
            </w:pPr>
            <w:r w:rsidRPr="00E70FD1">
              <w:rPr>
                <w:sz w:val="24"/>
              </w:rPr>
              <w:t xml:space="preserve">14. </w:t>
            </w:r>
            <w:proofErr w:type="spellStart"/>
            <w:r w:rsidRPr="00E70FD1">
              <w:rPr>
                <w:sz w:val="24"/>
              </w:rPr>
              <w:t>Розвиток</w:t>
            </w:r>
            <w:proofErr w:type="spellEnd"/>
            <w:r w:rsidRPr="00E70FD1">
              <w:rPr>
                <w:sz w:val="24"/>
              </w:rPr>
              <w:t xml:space="preserve"> </w:t>
            </w:r>
            <w:proofErr w:type="spellStart"/>
            <w:r w:rsidRPr="00E70FD1">
              <w:rPr>
                <w:sz w:val="24"/>
              </w:rPr>
              <w:t>міста</w:t>
            </w:r>
            <w:proofErr w:type="spellEnd"/>
            <w:r w:rsidRPr="00E70FD1">
              <w:rPr>
                <w:sz w:val="24"/>
              </w:rPr>
              <w:t xml:space="preserve"> у </w:t>
            </w:r>
            <w:proofErr w:type="spellStart"/>
            <w:r w:rsidRPr="00E70FD1">
              <w:rPr>
                <w:sz w:val="24"/>
              </w:rPr>
              <w:t>напрямку</w:t>
            </w:r>
            <w:proofErr w:type="spellEnd"/>
            <w:r w:rsidRPr="00E70FD1">
              <w:rPr>
                <w:sz w:val="24"/>
              </w:rPr>
              <w:t xml:space="preserve"> </w:t>
            </w:r>
            <w:proofErr w:type="spellStart"/>
            <w:r w:rsidRPr="00E70FD1">
              <w:rPr>
                <w:sz w:val="24"/>
              </w:rPr>
              <w:t>євроінтеграції</w:t>
            </w:r>
            <w:proofErr w:type="spellEnd"/>
            <w:r w:rsidRPr="00E70FD1">
              <w:rPr>
                <w:sz w:val="24"/>
              </w:rPr>
              <w:t xml:space="preserve"> </w:t>
            </w:r>
          </w:p>
          <w:p w14:paraId="2B38207F" w14:textId="77777777" w:rsidR="00965644" w:rsidRPr="00E70FD1" w:rsidRDefault="00965644" w:rsidP="00965644">
            <w:pPr>
              <w:spacing w:line="360" w:lineRule="auto"/>
              <w:jc w:val="both"/>
              <w:rPr>
                <w:sz w:val="24"/>
              </w:rPr>
            </w:pPr>
            <w:r w:rsidRPr="00E70FD1">
              <w:rPr>
                <w:sz w:val="24"/>
              </w:rPr>
              <w:t xml:space="preserve">15. </w:t>
            </w:r>
            <w:proofErr w:type="spellStart"/>
            <w:r w:rsidRPr="00E70FD1">
              <w:rPr>
                <w:sz w:val="24"/>
              </w:rPr>
              <w:t>Якісне</w:t>
            </w:r>
            <w:proofErr w:type="spellEnd"/>
            <w:r w:rsidRPr="00E70FD1">
              <w:rPr>
                <w:sz w:val="24"/>
              </w:rPr>
              <w:t xml:space="preserve"> </w:t>
            </w:r>
            <w:proofErr w:type="spellStart"/>
            <w:r w:rsidRPr="00E70FD1">
              <w:rPr>
                <w:sz w:val="24"/>
              </w:rPr>
              <w:t>надання</w:t>
            </w:r>
            <w:proofErr w:type="spellEnd"/>
            <w:r w:rsidRPr="00E70FD1">
              <w:rPr>
                <w:sz w:val="24"/>
              </w:rPr>
              <w:t xml:space="preserve"> </w:t>
            </w:r>
            <w:proofErr w:type="spellStart"/>
            <w:r w:rsidRPr="00E70FD1">
              <w:rPr>
                <w:sz w:val="24"/>
              </w:rPr>
              <w:t>адміністративних</w:t>
            </w:r>
            <w:proofErr w:type="spellEnd"/>
            <w:r w:rsidRPr="00E70FD1">
              <w:rPr>
                <w:sz w:val="24"/>
              </w:rPr>
              <w:t xml:space="preserve"> </w:t>
            </w:r>
            <w:proofErr w:type="spellStart"/>
            <w:r w:rsidRPr="00E70FD1">
              <w:rPr>
                <w:sz w:val="24"/>
              </w:rPr>
              <w:t>послуг</w:t>
            </w:r>
            <w:proofErr w:type="spellEnd"/>
            <w:r w:rsidRPr="00E70FD1">
              <w:rPr>
                <w:sz w:val="24"/>
              </w:rPr>
              <w:t xml:space="preserve">, в тому </w:t>
            </w:r>
            <w:proofErr w:type="spellStart"/>
            <w:r w:rsidRPr="00E70FD1">
              <w:rPr>
                <w:sz w:val="24"/>
              </w:rPr>
              <w:t>числі</w:t>
            </w:r>
            <w:proofErr w:type="spellEnd"/>
            <w:r w:rsidRPr="00E70FD1">
              <w:rPr>
                <w:sz w:val="24"/>
              </w:rPr>
              <w:t xml:space="preserve"> через ЦНАП </w:t>
            </w:r>
          </w:p>
          <w:p w14:paraId="1BCAC363" w14:textId="03879BB6" w:rsidR="00965644" w:rsidRPr="00E70FD1" w:rsidRDefault="00965644" w:rsidP="00965644">
            <w:pPr>
              <w:spacing w:line="360" w:lineRule="auto"/>
              <w:jc w:val="both"/>
              <w:rPr>
                <w:sz w:val="24"/>
              </w:rPr>
            </w:pPr>
            <w:r w:rsidRPr="00E70FD1">
              <w:rPr>
                <w:sz w:val="24"/>
              </w:rPr>
              <w:t xml:space="preserve">16. </w:t>
            </w:r>
            <w:proofErr w:type="spellStart"/>
            <w:r w:rsidRPr="00E70FD1">
              <w:rPr>
                <w:sz w:val="24"/>
              </w:rPr>
              <w:t>Збереження</w:t>
            </w:r>
            <w:proofErr w:type="spellEnd"/>
            <w:r w:rsidRPr="00E70FD1">
              <w:rPr>
                <w:sz w:val="24"/>
              </w:rPr>
              <w:t xml:space="preserve"> культурно-</w:t>
            </w:r>
            <w:proofErr w:type="spellStart"/>
            <w:r w:rsidRPr="00E70FD1">
              <w:rPr>
                <w:sz w:val="24"/>
              </w:rPr>
              <w:t>архітектурної</w:t>
            </w:r>
            <w:proofErr w:type="spellEnd"/>
            <w:r w:rsidRPr="00E70FD1">
              <w:rPr>
                <w:sz w:val="24"/>
              </w:rPr>
              <w:t xml:space="preserve"> </w:t>
            </w:r>
            <w:proofErr w:type="spellStart"/>
            <w:r w:rsidRPr="00E70FD1">
              <w:rPr>
                <w:sz w:val="24"/>
              </w:rPr>
              <w:t>спадщини</w:t>
            </w:r>
            <w:proofErr w:type="spellEnd"/>
            <w:r w:rsidRPr="00E70FD1">
              <w:rPr>
                <w:sz w:val="24"/>
              </w:rPr>
              <w:t xml:space="preserve"> та </w:t>
            </w:r>
            <w:proofErr w:type="spellStart"/>
            <w:r w:rsidRPr="00E70FD1">
              <w:rPr>
                <w:sz w:val="24"/>
              </w:rPr>
              <w:t>національних</w:t>
            </w:r>
            <w:proofErr w:type="spellEnd"/>
            <w:r w:rsidRPr="00E70FD1">
              <w:rPr>
                <w:sz w:val="24"/>
              </w:rPr>
              <w:t xml:space="preserve"> </w:t>
            </w:r>
            <w:proofErr w:type="spellStart"/>
            <w:r w:rsidRPr="00E70FD1">
              <w:rPr>
                <w:sz w:val="24"/>
              </w:rPr>
              <w:t>традицій</w:t>
            </w:r>
            <w:proofErr w:type="spellEnd"/>
            <w:r w:rsidRPr="00E70FD1">
              <w:rPr>
                <w:sz w:val="24"/>
              </w:rPr>
              <w:t xml:space="preserve"> </w:t>
            </w:r>
          </w:p>
        </w:tc>
        <w:tc>
          <w:tcPr>
            <w:tcW w:w="4672" w:type="dxa"/>
          </w:tcPr>
          <w:p w14:paraId="4CB66DB4" w14:textId="77777777" w:rsidR="00111F82" w:rsidRPr="00E70FD1" w:rsidRDefault="00111F82" w:rsidP="00111F82">
            <w:pPr>
              <w:spacing w:line="360" w:lineRule="auto"/>
              <w:jc w:val="both"/>
              <w:rPr>
                <w:rFonts w:eastAsia="Calibri"/>
                <w:sz w:val="24"/>
                <w:lang w:val="uk-UA" w:eastAsia="en-US"/>
              </w:rPr>
            </w:pPr>
            <w:r w:rsidRPr="00E70FD1">
              <w:rPr>
                <w:rFonts w:eastAsia="Calibri"/>
                <w:sz w:val="24"/>
                <w:lang w:val="uk-UA" w:eastAsia="en-US"/>
              </w:rPr>
              <w:t>1. Відтік трудових ресурсів</w:t>
            </w:r>
          </w:p>
          <w:p w14:paraId="0D9B69D6" w14:textId="77777777" w:rsidR="00111F82" w:rsidRPr="00E70FD1" w:rsidRDefault="00111F82" w:rsidP="00111F82">
            <w:pPr>
              <w:spacing w:line="360" w:lineRule="auto"/>
              <w:jc w:val="both"/>
              <w:rPr>
                <w:rFonts w:eastAsia="Calibri"/>
                <w:sz w:val="24"/>
                <w:lang w:val="uk-UA" w:eastAsia="en-US"/>
              </w:rPr>
            </w:pPr>
            <w:r w:rsidRPr="00E70FD1">
              <w:rPr>
                <w:rFonts w:eastAsia="Calibri"/>
                <w:sz w:val="24"/>
                <w:lang w:val="uk-UA" w:eastAsia="en-US"/>
              </w:rPr>
              <w:t>2. Дефіцит робітничих кадрів</w:t>
            </w:r>
          </w:p>
          <w:p w14:paraId="1E37E93F" w14:textId="77777777" w:rsidR="00111F82" w:rsidRPr="00E70FD1" w:rsidRDefault="00111F82" w:rsidP="00111F82">
            <w:pPr>
              <w:spacing w:line="360" w:lineRule="auto"/>
              <w:jc w:val="both"/>
              <w:rPr>
                <w:rFonts w:eastAsia="Calibri"/>
                <w:sz w:val="24"/>
                <w:lang w:val="uk-UA" w:eastAsia="en-US"/>
              </w:rPr>
            </w:pPr>
            <w:r w:rsidRPr="00E70FD1">
              <w:rPr>
                <w:rFonts w:eastAsia="Calibri"/>
                <w:sz w:val="24"/>
                <w:lang w:val="uk-UA" w:eastAsia="en-US"/>
              </w:rPr>
              <w:t>3. Невідповідність попиту та потреб ринку праці до пропозиції з підготовки фахівців вищими навчальними та професійно-технічними закладами</w:t>
            </w:r>
          </w:p>
          <w:p w14:paraId="61FBD9B2" w14:textId="77777777" w:rsidR="00111F82" w:rsidRPr="00E70FD1" w:rsidRDefault="00111F82" w:rsidP="00111F82">
            <w:pPr>
              <w:spacing w:line="360" w:lineRule="auto"/>
              <w:jc w:val="both"/>
              <w:rPr>
                <w:rFonts w:eastAsia="Calibri"/>
                <w:sz w:val="24"/>
                <w:lang w:val="uk-UA" w:eastAsia="en-US"/>
              </w:rPr>
            </w:pPr>
            <w:r w:rsidRPr="00E70FD1">
              <w:rPr>
                <w:rFonts w:eastAsia="Calibri"/>
                <w:sz w:val="24"/>
                <w:lang w:val="uk-UA" w:eastAsia="en-US"/>
              </w:rPr>
              <w:t>4. Низький рівень взаємозв’язків наукових закладів з виробництвом</w:t>
            </w:r>
          </w:p>
          <w:p w14:paraId="15DB6A44" w14:textId="13C31000" w:rsidR="00111F82" w:rsidRPr="00E70FD1" w:rsidRDefault="00111F82" w:rsidP="00111F82">
            <w:pPr>
              <w:spacing w:line="360" w:lineRule="auto"/>
              <w:jc w:val="both"/>
              <w:rPr>
                <w:rFonts w:eastAsia="Calibri"/>
                <w:sz w:val="24"/>
                <w:lang w:val="uk-UA" w:eastAsia="en-US"/>
              </w:rPr>
            </w:pPr>
            <w:r w:rsidRPr="00E70FD1">
              <w:rPr>
                <w:rFonts w:eastAsia="Calibri"/>
                <w:sz w:val="24"/>
                <w:lang w:val="uk-UA" w:eastAsia="en-US"/>
              </w:rPr>
              <w:t xml:space="preserve">5. Незавершена інвентаризація земель </w:t>
            </w:r>
          </w:p>
          <w:p w14:paraId="1D887C0F" w14:textId="77777777" w:rsidR="00111F82" w:rsidRPr="00E70FD1" w:rsidRDefault="00111F82" w:rsidP="00111F82">
            <w:pPr>
              <w:spacing w:line="360" w:lineRule="auto"/>
              <w:jc w:val="both"/>
              <w:rPr>
                <w:rFonts w:eastAsia="Calibri"/>
                <w:sz w:val="24"/>
                <w:lang w:val="uk-UA" w:eastAsia="en-US"/>
              </w:rPr>
            </w:pPr>
            <w:r w:rsidRPr="00E70FD1">
              <w:rPr>
                <w:rFonts w:eastAsia="Calibri"/>
                <w:sz w:val="24"/>
                <w:lang w:val="uk-UA" w:eastAsia="en-US"/>
              </w:rPr>
              <w:t>6. Відсутність вільних земельних ділянок для розширення бізнесу та реалізації інвестиційних проектів</w:t>
            </w:r>
          </w:p>
          <w:p w14:paraId="180C1E9F" w14:textId="77777777" w:rsidR="00111F82" w:rsidRPr="00E70FD1" w:rsidRDefault="00111F82" w:rsidP="00111F82">
            <w:pPr>
              <w:spacing w:line="360" w:lineRule="auto"/>
              <w:jc w:val="both"/>
              <w:rPr>
                <w:rFonts w:eastAsia="Calibri"/>
                <w:sz w:val="24"/>
                <w:lang w:val="uk-UA" w:eastAsia="en-US"/>
              </w:rPr>
            </w:pPr>
            <w:r w:rsidRPr="00E70FD1">
              <w:rPr>
                <w:rFonts w:eastAsia="Calibri"/>
                <w:sz w:val="24"/>
                <w:lang w:val="uk-UA" w:eastAsia="en-US"/>
              </w:rPr>
              <w:t>7. Відсутність оновленого генплану міста</w:t>
            </w:r>
          </w:p>
          <w:p w14:paraId="23FF8511" w14:textId="77777777" w:rsidR="00111F82" w:rsidRPr="00E70FD1" w:rsidRDefault="00111F82" w:rsidP="00111F82">
            <w:pPr>
              <w:spacing w:line="360" w:lineRule="auto"/>
              <w:jc w:val="both"/>
              <w:rPr>
                <w:rFonts w:eastAsia="Calibri"/>
                <w:sz w:val="24"/>
                <w:lang w:val="uk-UA" w:eastAsia="en-US"/>
              </w:rPr>
            </w:pPr>
            <w:r w:rsidRPr="00E70FD1">
              <w:rPr>
                <w:rFonts w:eastAsia="Calibri"/>
                <w:sz w:val="24"/>
                <w:lang w:val="uk-UA" w:eastAsia="en-US"/>
              </w:rPr>
              <w:t>8. Нерегульована забудова міста та</w:t>
            </w:r>
          </w:p>
          <w:p w14:paraId="1CA0A5B5" w14:textId="77777777" w:rsidR="00111F82" w:rsidRPr="00E70FD1" w:rsidRDefault="00111F82" w:rsidP="00111F82">
            <w:pPr>
              <w:spacing w:line="360" w:lineRule="auto"/>
              <w:jc w:val="both"/>
              <w:rPr>
                <w:rFonts w:eastAsia="Calibri"/>
                <w:sz w:val="24"/>
                <w:lang w:val="uk-UA" w:eastAsia="en-US"/>
              </w:rPr>
            </w:pPr>
            <w:r w:rsidRPr="00E70FD1">
              <w:rPr>
                <w:rFonts w:eastAsia="Calibri"/>
                <w:sz w:val="24"/>
                <w:lang w:val="uk-UA" w:eastAsia="en-US"/>
              </w:rPr>
              <w:t>зменшення зелених зон</w:t>
            </w:r>
          </w:p>
          <w:p w14:paraId="5A01E3FF" w14:textId="77777777" w:rsidR="00111F82" w:rsidRPr="00E70FD1" w:rsidRDefault="00111F82" w:rsidP="00111F82">
            <w:pPr>
              <w:spacing w:line="360" w:lineRule="auto"/>
              <w:jc w:val="both"/>
              <w:rPr>
                <w:rFonts w:eastAsia="Calibri"/>
                <w:sz w:val="24"/>
                <w:lang w:val="uk-UA" w:eastAsia="en-US"/>
              </w:rPr>
            </w:pPr>
            <w:r w:rsidRPr="00E70FD1">
              <w:rPr>
                <w:rFonts w:eastAsia="Calibri"/>
                <w:sz w:val="24"/>
                <w:lang w:val="uk-UA" w:eastAsia="en-US"/>
              </w:rPr>
              <w:t>9. Низька активність бізнес-асоціацій</w:t>
            </w:r>
          </w:p>
          <w:p w14:paraId="28B392FF" w14:textId="77777777" w:rsidR="00111F82" w:rsidRPr="00E70FD1" w:rsidRDefault="00111F82" w:rsidP="00111F82">
            <w:pPr>
              <w:spacing w:line="360" w:lineRule="auto"/>
              <w:jc w:val="both"/>
              <w:rPr>
                <w:rFonts w:eastAsia="Calibri"/>
                <w:sz w:val="24"/>
                <w:lang w:val="uk-UA" w:eastAsia="en-US"/>
              </w:rPr>
            </w:pPr>
            <w:r w:rsidRPr="00E70FD1">
              <w:rPr>
                <w:rFonts w:eastAsia="Calibri"/>
                <w:sz w:val="24"/>
                <w:lang w:val="uk-UA" w:eastAsia="en-US"/>
              </w:rPr>
              <w:t>10. Недостатньо розвинута транспортна інфраструктура (паркінги, вело- та пішохідні зони)</w:t>
            </w:r>
          </w:p>
          <w:p w14:paraId="413B1B20" w14:textId="77777777" w:rsidR="00010593" w:rsidRPr="00E70FD1" w:rsidRDefault="00010593" w:rsidP="00010593">
            <w:pPr>
              <w:spacing w:line="360" w:lineRule="auto"/>
              <w:jc w:val="both"/>
              <w:rPr>
                <w:rFonts w:eastAsia="Calibri"/>
                <w:sz w:val="24"/>
                <w:lang w:val="uk-UA" w:eastAsia="en-US"/>
              </w:rPr>
            </w:pPr>
            <w:r w:rsidRPr="00E70FD1">
              <w:rPr>
                <w:rFonts w:eastAsia="Calibri"/>
                <w:sz w:val="24"/>
                <w:lang w:val="uk-UA" w:eastAsia="en-US"/>
              </w:rPr>
              <w:t>11. Зношеність рухомого складу</w:t>
            </w:r>
          </w:p>
          <w:p w14:paraId="6CE0A93E" w14:textId="77777777" w:rsidR="004F1788" w:rsidRPr="00E70FD1" w:rsidRDefault="00010593" w:rsidP="00010593">
            <w:pPr>
              <w:spacing w:line="360" w:lineRule="auto"/>
              <w:jc w:val="both"/>
              <w:rPr>
                <w:rFonts w:eastAsia="Calibri"/>
                <w:sz w:val="24"/>
                <w:lang w:val="uk-UA" w:eastAsia="en-US"/>
              </w:rPr>
            </w:pPr>
            <w:r w:rsidRPr="00E70FD1">
              <w:rPr>
                <w:rFonts w:eastAsia="Calibri"/>
                <w:sz w:val="24"/>
                <w:lang w:val="uk-UA" w:eastAsia="en-US"/>
              </w:rPr>
              <w:t>громадського транспорту</w:t>
            </w:r>
          </w:p>
          <w:p w14:paraId="01C99342" w14:textId="77777777" w:rsidR="00965644" w:rsidRPr="00E70FD1" w:rsidRDefault="00965644" w:rsidP="00965644">
            <w:pPr>
              <w:spacing w:line="360" w:lineRule="auto"/>
              <w:jc w:val="both"/>
              <w:rPr>
                <w:rFonts w:eastAsia="Calibri"/>
                <w:sz w:val="24"/>
                <w:lang w:val="uk-UA" w:eastAsia="en-US"/>
              </w:rPr>
            </w:pPr>
            <w:r w:rsidRPr="00E70FD1">
              <w:rPr>
                <w:rFonts w:eastAsia="Calibri"/>
                <w:sz w:val="24"/>
                <w:lang w:val="uk-UA" w:eastAsia="en-US"/>
              </w:rPr>
              <w:t xml:space="preserve">12. Недостатнє використання </w:t>
            </w:r>
            <w:proofErr w:type="spellStart"/>
            <w:r w:rsidRPr="00E70FD1">
              <w:rPr>
                <w:rFonts w:eastAsia="Calibri"/>
                <w:sz w:val="24"/>
                <w:lang w:val="uk-UA" w:eastAsia="en-US"/>
              </w:rPr>
              <w:t>потужностей</w:t>
            </w:r>
            <w:proofErr w:type="spellEnd"/>
            <w:r w:rsidRPr="00E70FD1">
              <w:rPr>
                <w:rFonts w:eastAsia="Calibri"/>
                <w:sz w:val="24"/>
                <w:lang w:val="uk-UA" w:eastAsia="en-US"/>
              </w:rPr>
              <w:t xml:space="preserve"> аеропорту</w:t>
            </w:r>
          </w:p>
          <w:p w14:paraId="2D22F576" w14:textId="77777777" w:rsidR="00965644" w:rsidRPr="00E70FD1" w:rsidRDefault="00965644" w:rsidP="00965644">
            <w:pPr>
              <w:spacing w:line="360" w:lineRule="auto"/>
              <w:jc w:val="both"/>
              <w:rPr>
                <w:rFonts w:eastAsia="Calibri"/>
                <w:sz w:val="24"/>
                <w:lang w:val="uk-UA" w:eastAsia="en-US"/>
              </w:rPr>
            </w:pPr>
            <w:r w:rsidRPr="00E70FD1">
              <w:rPr>
                <w:rFonts w:eastAsia="Calibri"/>
                <w:sz w:val="24"/>
                <w:lang w:val="uk-UA" w:eastAsia="en-US"/>
              </w:rPr>
              <w:t>13. Відсутність дієвої системи роздільного збору, сортування, переробки і утилізації господарсько-побутових відходів Відсутність заводу з переробки та сортування ТПВ</w:t>
            </w:r>
          </w:p>
          <w:p w14:paraId="1594A646" w14:textId="77777777" w:rsidR="00965644" w:rsidRPr="00E70FD1" w:rsidRDefault="00965644" w:rsidP="00010593">
            <w:pPr>
              <w:spacing w:line="360" w:lineRule="auto"/>
              <w:jc w:val="both"/>
              <w:rPr>
                <w:rFonts w:eastAsia="Calibri"/>
                <w:sz w:val="24"/>
                <w:lang w:val="uk-UA" w:eastAsia="en-US"/>
              </w:rPr>
            </w:pPr>
          </w:p>
        </w:tc>
      </w:tr>
    </w:tbl>
    <w:p w14:paraId="6C43C6AA" w14:textId="70130DC2" w:rsidR="004D0864" w:rsidRPr="00E70FD1" w:rsidRDefault="004F1788" w:rsidP="00FA660A">
      <w:pPr>
        <w:spacing w:line="360" w:lineRule="auto"/>
        <w:rPr>
          <w:szCs w:val="28"/>
          <w:lang w:val="uk-UA"/>
        </w:rPr>
      </w:pPr>
      <w:r w:rsidRPr="00E70FD1">
        <w:rPr>
          <w:sz w:val="24"/>
          <w:lang w:val="uk-UA"/>
        </w:rPr>
        <w:t xml:space="preserve"> </w:t>
      </w:r>
      <w:bookmarkStart w:id="13" w:name="_Hlk121402161"/>
      <w:r w:rsidR="00B2127E" w:rsidRPr="00E70FD1">
        <w:rPr>
          <w:szCs w:val="28"/>
          <w:lang w:val="uk-UA"/>
        </w:rPr>
        <w:t>Продовження таблиці 2.1.</w:t>
      </w:r>
    </w:p>
    <w:tbl>
      <w:tblPr>
        <w:tblStyle w:val="ac"/>
        <w:tblpPr w:leftFromText="180" w:rightFromText="180" w:vertAnchor="page" w:horzAnchor="margin" w:tblpY="2026"/>
        <w:tblW w:w="0" w:type="auto"/>
        <w:tblLook w:val="04A0" w:firstRow="1" w:lastRow="0" w:firstColumn="1" w:lastColumn="0" w:noHBand="0" w:noVBand="1"/>
      </w:tblPr>
      <w:tblGrid>
        <w:gridCol w:w="4672"/>
        <w:gridCol w:w="4672"/>
      </w:tblGrid>
      <w:tr w:rsidR="00E70FD1" w:rsidRPr="00E70FD1" w14:paraId="2BC4C2D1" w14:textId="77777777" w:rsidTr="001222C1">
        <w:trPr>
          <w:trHeight w:val="276"/>
        </w:trPr>
        <w:tc>
          <w:tcPr>
            <w:tcW w:w="4672" w:type="dxa"/>
          </w:tcPr>
          <w:bookmarkEnd w:id="13"/>
          <w:p w14:paraId="30F68FFD" w14:textId="77777777" w:rsidR="00965644" w:rsidRPr="00E70FD1" w:rsidRDefault="00965644" w:rsidP="00965644">
            <w:pPr>
              <w:spacing w:line="360" w:lineRule="auto"/>
              <w:jc w:val="center"/>
              <w:rPr>
                <w:rFonts w:eastAsia="Calibri"/>
                <w:b/>
                <w:bCs/>
                <w:szCs w:val="28"/>
                <w:lang w:val="uk-UA" w:eastAsia="en-US"/>
              </w:rPr>
            </w:pPr>
            <w:proofErr w:type="spellStart"/>
            <w:r w:rsidRPr="00E70FD1">
              <w:rPr>
                <w:b/>
                <w:bCs/>
                <w:szCs w:val="28"/>
              </w:rPr>
              <w:t>Сильні</w:t>
            </w:r>
            <w:proofErr w:type="spellEnd"/>
            <w:r w:rsidRPr="00E70FD1">
              <w:rPr>
                <w:b/>
                <w:bCs/>
                <w:szCs w:val="28"/>
              </w:rPr>
              <w:t xml:space="preserve"> </w:t>
            </w:r>
            <w:proofErr w:type="spellStart"/>
            <w:r w:rsidRPr="00E70FD1">
              <w:rPr>
                <w:b/>
                <w:bCs/>
                <w:szCs w:val="28"/>
              </w:rPr>
              <w:t>сторони</w:t>
            </w:r>
            <w:proofErr w:type="spellEnd"/>
          </w:p>
        </w:tc>
        <w:tc>
          <w:tcPr>
            <w:tcW w:w="4672" w:type="dxa"/>
          </w:tcPr>
          <w:p w14:paraId="7DFE9C72" w14:textId="77777777" w:rsidR="00965644" w:rsidRPr="00E70FD1" w:rsidRDefault="00965644" w:rsidP="00965644">
            <w:pPr>
              <w:spacing w:line="360" w:lineRule="auto"/>
              <w:jc w:val="center"/>
              <w:rPr>
                <w:rFonts w:eastAsia="Calibri"/>
                <w:b/>
                <w:bCs/>
                <w:szCs w:val="28"/>
                <w:lang w:val="uk-UA" w:eastAsia="en-US"/>
              </w:rPr>
            </w:pPr>
            <w:r w:rsidRPr="00E70FD1">
              <w:rPr>
                <w:b/>
                <w:bCs/>
                <w:szCs w:val="28"/>
              </w:rPr>
              <w:t>С</w:t>
            </w:r>
            <w:proofErr w:type="spellStart"/>
            <w:r w:rsidRPr="00E70FD1">
              <w:rPr>
                <w:b/>
                <w:bCs/>
                <w:szCs w:val="28"/>
                <w:lang w:val="uk-UA"/>
              </w:rPr>
              <w:t>лабкі</w:t>
            </w:r>
            <w:proofErr w:type="spellEnd"/>
            <w:r w:rsidRPr="00E70FD1">
              <w:rPr>
                <w:b/>
                <w:bCs/>
                <w:szCs w:val="28"/>
              </w:rPr>
              <w:t xml:space="preserve"> </w:t>
            </w:r>
            <w:proofErr w:type="spellStart"/>
            <w:r w:rsidRPr="00E70FD1">
              <w:rPr>
                <w:b/>
                <w:bCs/>
                <w:szCs w:val="28"/>
              </w:rPr>
              <w:t>сторони</w:t>
            </w:r>
            <w:proofErr w:type="spellEnd"/>
          </w:p>
        </w:tc>
      </w:tr>
      <w:tr w:rsidR="00E70FD1" w:rsidRPr="00F21AC3" w14:paraId="4F3B30D3" w14:textId="77777777" w:rsidTr="00965644">
        <w:tc>
          <w:tcPr>
            <w:tcW w:w="4672" w:type="dxa"/>
          </w:tcPr>
          <w:p w14:paraId="4CD426D0" w14:textId="77777777" w:rsidR="001222C1" w:rsidRPr="00E70FD1" w:rsidRDefault="001222C1" w:rsidP="001222C1">
            <w:pPr>
              <w:spacing w:line="360" w:lineRule="auto"/>
              <w:jc w:val="both"/>
              <w:rPr>
                <w:sz w:val="24"/>
              </w:rPr>
            </w:pPr>
            <w:r w:rsidRPr="00E70FD1">
              <w:rPr>
                <w:sz w:val="24"/>
              </w:rPr>
              <w:t xml:space="preserve">17. </w:t>
            </w:r>
            <w:proofErr w:type="spellStart"/>
            <w:r w:rsidRPr="00E70FD1">
              <w:rPr>
                <w:sz w:val="24"/>
              </w:rPr>
              <w:t>Високий</w:t>
            </w:r>
            <w:proofErr w:type="spellEnd"/>
            <w:r w:rsidRPr="00E70FD1">
              <w:rPr>
                <w:sz w:val="24"/>
              </w:rPr>
              <w:t xml:space="preserve"> </w:t>
            </w:r>
            <w:proofErr w:type="spellStart"/>
            <w:r w:rsidRPr="00E70FD1">
              <w:rPr>
                <w:sz w:val="24"/>
              </w:rPr>
              <w:t>освітній</w:t>
            </w:r>
            <w:proofErr w:type="spellEnd"/>
            <w:r w:rsidRPr="00E70FD1">
              <w:rPr>
                <w:sz w:val="24"/>
              </w:rPr>
              <w:t xml:space="preserve"> </w:t>
            </w:r>
            <w:proofErr w:type="spellStart"/>
            <w:r w:rsidRPr="00E70FD1">
              <w:rPr>
                <w:sz w:val="24"/>
              </w:rPr>
              <w:t>потенціал</w:t>
            </w:r>
            <w:proofErr w:type="spellEnd"/>
            <w:r w:rsidRPr="00E70FD1">
              <w:rPr>
                <w:sz w:val="24"/>
              </w:rPr>
              <w:t xml:space="preserve"> (ВНЗ, альтернативна </w:t>
            </w:r>
            <w:proofErr w:type="spellStart"/>
            <w:r w:rsidRPr="00E70FD1">
              <w:rPr>
                <w:sz w:val="24"/>
              </w:rPr>
              <w:t>освіта</w:t>
            </w:r>
            <w:proofErr w:type="spellEnd"/>
            <w:r w:rsidRPr="00E70FD1">
              <w:rPr>
                <w:sz w:val="24"/>
              </w:rPr>
              <w:t xml:space="preserve">) </w:t>
            </w:r>
          </w:p>
          <w:p w14:paraId="01E1D5A7" w14:textId="77777777" w:rsidR="001222C1" w:rsidRPr="00E70FD1" w:rsidRDefault="001222C1" w:rsidP="001222C1">
            <w:pPr>
              <w:spacing w:line="360" w:lineRule="auto"/>
              <w:jc w:val="both"/>
              <w:rPr>
                <w:sz w:val="24"/>
              </w:rPr>
            </w:pPr>
            <w:r w:rsidRPr="00E70FD1">
              <w:rPr>
                <w:sz w:val="24"/>
              </w:rPr>
              <w:t xml:space="preserve">18. </w:t>
            </w:r>
            <w:proofErr w:type="spellStart"/>
            <w:r w:rsidRPr="00E70FD1">
              <w:rPr>
                <w:sz w:val="24"/>
              </w:rPr>
              <w:t>Надходження</w:t>
            </w:r>
            <w:proofErr w:type="spellEnd"/>
            <w:r w:rsidRPr="00E70FD1">
              <w:rPr>
                <w:sz w:val="24"/>
              </w:rPr>
              <w:t xml:space="preserve"> </w:t>
            </w:r>
            <w:proofErr w:type="spellStart"/>
            <w:r w:rsidRPr="00E70FD1">
              <w:rPr>
                <w:sz w:val="24"/>
              </w:rPr>
              <w:t>значних</w:t>
            </w:r>
            <w:proofErr w:type="spellEnd"/>
            <w:r w:rsidRPr="00E70FD1">
              <w:rPr>
                <w:sz w:val="24"/>
              </w:rPr>
              <w:t xml:space="preserve"> </w:t>
            </w:r>
            <w:proofErr w:type="spellStart"/>
            <w:r w:rsidRPr="00E70FD1">
              <w:rPr>
                <w:sz w:val="24"/>
              </w:rPr>
              <w:t>фінансових</w:t>
            </w:r>
            <w:proofErr w:type="spellEnd"/>
            <w:r w:rsidRPr="00E70FD1">
              <w:rPr>
                <w:sz w:val="24"/>
              </w:rPr>
              <w:t xml:space="preserve"> </w:t>
            </w:r>
            <w:proofErr w:type="spellStart"/>
            <w:r w:rsidRPr="00E70FD1">
              <w:rPr>
                <w:sz w:val="24"/>
              </w:rPr>
              <w:t>ресурсів</w:t>
            </w:r>
            <w:proofErr w:type="spellEnd"/>
            <w:r w:rsidRPr="00E70FD1">
              <w:rPr>
                <w:sz w:val="24"/>
              </w:rPr>
              <w:t xml:space="preserve"> </w:t>
            </w:r>
            <w:proofErr w:type="spellStart"/>
            <w:r w:rsidRPr="00E70FD1">
              <w:rPr>
                <w:sz w:val="24"/>
              </w:rPr>
              <w:t>від</w:t>
            </w:r>
            <w:proofErr w:type="spellEnd"/>
            <w:r w:rsidRPr="00E70FD1">
              <w:rPr>
                <w:sz w:val="24"/>
              </w:rPr>
              <w:t xml:space="preserve"> «</w:t>
            </w:r>
            <w:proofErr w:type="spellStart"/>
            <w:r w:rsidRPr="00E70FD1">
              <w:rPr>
                <w:sz w:val="24"/>
              </w:rPr>
              <w:t>заробітчан</w:t>
            </w:r>
            <w:proofErr w:type="spellEnd"/>
            <w:r w:rsidRPr="00E70FD1">
              <w:rPr>
                <w:sz w:val="24"/>
              </w:rPr>
              <w:t xml:space="preserve">» 19. </w:t>
            </w:r>
            <w:proofErr w:type="spellStart"/>
            <w:r w:rsidRPr="00E70FD1">
              <w:rPr>
                <w:sz w:val="24"/>
              </w:rPr>
              <w:t>Сприятливі</w:t>
            </w:r>
            <w:proofErr w:type="spellEnd"/>
            <w:r w:rsidRPr="00E70FD1">
              <w:rPr>
                <w:sz w:val="24"/>
              </w:rPr>
              <w:t xml:space="preserve"> </w:t>
            </w:r>
            <w:proofErr w:type="spellStart"/>
            <w:r w:rsidRPr="00E70FD1">
              <w:rPr>
                <w:sz w:val="24"/>
              </w:rPr>
              <w:t>умови</w:t>
            </w:r>
            <w:proofErr w:type="spellEnd"/>
            <w:r w:rsidRPr="00E70FD1">
              <w:rPr>
                <w:sz w:val="24"/>
              </w:rPr>
              <w:t xml:space="preserve"> для </w:t>
            </w:r>
            <w:proofErr w:type="spellStart"/>
            <w:r w:rsidRPr="00E70FD1">
              <w:rPr>
                <w:sz w:val="24"/>
              </w:rPr>
              <w:t>розвитку</w:t>
            </w:r>
            <w:proofErr w:type="spellEnd"/>
            <w:r w:rsidRPr="00E70FD1">
              <w:rPr>
                <w:sz w:val="24"/>
              </w:rPr>
              <w:t xml:space="preserve"> </w:t>
            </w:r>
            <w:proofErr w:type="spellStart"/>
            <w:r w:rsidRPr="00E70FD1">
              <w:rPr>
                <w:sz w:val="24"/>
              </w:rPr>
              <w:t>високотехнологічного</w:t>
            </w:r>
            <w:proofErr w:type="spellEnd"/>
            <w:r w:rsidRPr="00E70FD1">
              <w:rPr>
                <w:sz w:val="24"/>
              </w:rPr>
              <w:t xml:space="preserve"> </w:t>
            </w:r>
            <w:proofErr w:type="spellStart"/>
            <w:r w:rsidRPr="00E70FD1">
              <w:rPr>
                <w:sz w:val="24"/>
              </w:rPr>
              <w:t>виробництва</w:t>
            </w:r>
            <w:proofErr w:type="spellEnd"/>
            <w:r w:rsidRPr="00E70FD1">
              <w:rPr>
                <w:sz w:val="24"/>
              </w:rPr>
              <w:t>, ІТ</w:t>
            </w:r>
            <w:r w:rsidRPr="00E70FD1">
              <w:rPr>
                <w:sz w:val="24"/>
                <w:lang w:val="uk-UA"/>
              </w:rPr>
              <w:t xml:space="preserve"> </w:t>
            </w:r>
            <w:proofErr w:type="spellStart"/>
            <w:r w:rsidRPr="00E70FD1">
              <w:rPr>
                <w:sz w:val="24"/>
              </w:rPr>
              <w:t>галузі</w:t>
            </w:r>
            <w:proofErr w:type="spellEnd"/>
            <w:r w:rsidRPr="00E70FD1">
              <w:rPr>
                <w:sz w:val="24"/>
              </w:rPr>
              <w:t xml:space="preserve"> </w:t>
            </w:r>
          </w:p>
          <w:p w14:paraId="4FCE2436" w14:textId="77777777" w:rsidR="001222C1" w:rsidRPr="00E70FD1" w:rsidRDefault="001222C1" w:rsidP="001222C1">
            <w:pPr>
              <w:spacing w:line="360" w:lineRule="auto"/>
              <w:jc w:val="both"/>
              <w:rPr>
                <w:sz w:val="24"/>
              </w:rPr>
            </w:pPr>
            <w:r w:rsidRPr="00E70FD1">
              <w:rPr>
                <w:sz w:val="24"/>
              </w:rPr>
              <w:t xml:space="preserve">20. </w:t>
            </w:r>
            <w:proofErr w:type="spellStart"/>
            <w:r w:rsidRPr="00E70FD1">
              <w:rPr>
                <w:sz w:val="24"/>
              </w:rPr>
              <w:t>Наявність</w:t>
            </w:r>
            <w:proofErr w:type="spellEnd"/>
            <w:r w:rsidRPr="00E70FD1">
              <w:rPr>
                <w:sz w:val="24"/>
              </w:rPr>
              <w:t xml:space="preserve"> </w:t>
            </w:r>
            <w:proofErr w:type="spellStart"/>
            <w:r w:rsidRPr="00E70FD1">
              <w:rPr>
                <w:sz w:val="24"/>
              </w:rPr>
              <w:t>аеропорту</w:t>
            </w:r>
            <w:proofErr w:type="spellEnd"/>
            <w:r w:rsidRPr="00E70FD1">
              <w:rPr>
                <w:sz w:val="24"/>
              </w:rPr>
              <w:t xml:space="preserve"> </w:t>
            </w:r>
          </w:p>
          <w:p w14:paraId="324FFC78" w14:textId="77777777" w:rsidR="001222C1" w:rsidRPr="00E70FD1" w:rsidRDefault="001222C1" w:rsidP="001222C1">
            <w:pPr>
              <w:spacing w:line="360" w:lineRule="auto"/>
              <w:jc w:val="both"/>
              <w:rPr>
                <w:sz w:val="24"/>
              </w:rPr>
            </w:pPr>
            <w:r w:rsidRPr="00E70FD1">
              <w:rPr>
                <w:sz w:val="24"/>
              </w:rPr>
              <w:t xml:space="preserve">21. </w:t>
            </w:r>
            <w:proofErr w:type="spellStart"/>
            <w:r w:rsidRPr="00E70FD1">
              <w:rPr>
                <w:sz w:val="24"/>
              </w:rPr>
              <w:t>Активні</w:t>
            </w:r>
            <w:proofErr w:type="spellEnd"/>
            <w:r w:rsidRPr="00E70FD1">
              <w:rPr>
                <w:sz w:val="24"/>
              </w:rPr>
              <w:t xml:space="preserve"> </w:t>
            </w:r>
            <w:proofErr w:type="spellStart"/>
            <w:r w:rsidRPr="00E70FD1">
              <w:rPr>
                <w:sz w:val="24"/>
              </w:rPr>
              <w:t>громадські</w:t>
            </w:r>
            <w:proofErr w:type="spellEnd"/>
            <w:r w:rsidRPr="00E70FD1">
              <w:rPr>
                <w:sz w:val="24"/>
              </w:rPr>
              <w:t xml:space="preserve"> </w:t>
            </w:r>
            <w:proofErr w:type="spellStart"/>
            <w:r w:rsidRPr="00E70FD1">
              <w:rPr>
                <w:sz w:val="24"/>
              </w:rPr>
              <w:t>організації</w:t>
            </w:r>
            <w:proofErr w:type="spellEnd"/>
            <w:r w:rsidRPr="00E70FD1">
              <w:rPr>
                <w:sz w:val="24"/>
              </w:rPr>
              <w:t xml:space="preserve">, у тому </w:t>
            </w:r>
            <w:proofErr w:type="spellStart"/>
            <w:r w:rsidRPr="00E70FD1">
              <w:rPr>
                <w:sz w:val="24"/>
              </w:rPr>
              <w:t>числі</w:t>
            </w:r>
            <w:proofErr w:type="spellEnd"/>
            <w:r w:rsidRPr="00E70FD1">
              <w:rPr>
                <w:sz w:val="24"/>
              </w:rPr>
              <w:t xml:space="preserve">, </w:t>
            </w:r>
            <w:proofErr w:type="spellStart"/>
            <w:r w:rsidRPr="00E70FD1">
              <w:rPr>
                <w:sz w:val="24"/>
              </w:rPr>
              <w:t>що</w:t>
            </w:r>
            <w:proofErr w:type="spellEnd"/>
            <w:r w:rsidRPr="00E70FD1">
              <w:rPr>
                <w:sz w:val="24"/>
              </w:rPr>
              <w:t xml:space="preserve"> </w:t>
            </w:r>
            <w:proofErr w:type="spellStart"/>
            <w:r w:rsidRPr="00E70FD1">
              <w:rPr>
                <w:sz w:val="24"/>
              </w:rPr>
              <w:t>працюють</w:t>
            </w:r>
            <w:proofErr w:type="spellEnd"/>
            <w:r w:rsidRPr="00E70FD1">
              <w:rPr>
                <w:sz w:val="24"/>
              </w:rPr>
              <w:t xml:space="preserve"> в </w:t>
            </w:r>
            <w:proofErr w:type="spellStart"/>
            <w:r w:rsidRPr="00E70FD1">
              <w:rPr>
                <w:sz w:val="24"/>
              </w:rPr>
              <w:t>сфері</w:t>
            </w:r>
            <w:proofErr w:type="spellEnd"/>
            <w:r w:rsidRPr="00E70FD1">
              <w:rPr>
                <w:sz w:val="24"/>
              </w:rPr>
              <w:t xml:space="preserve"> </w:t>
            </w:r>
            <w:proofErr w:type="spellStart"/>
            <w:r w:rsidRPr="00E70FD1">
              <w:rPr>
                <w:sz w:val="24"/>
              </w:rPr>
              <w:t>гендерної</w:t>
            </w:r>
            <w:proofErr w:type="spellEnd"/>
            <w:r w:rsidRPr="00E70FD1">
              <w:rPr>
                <w:sz w:val="24"/>
              </w:rPr>
              <w:t xml:space="preserve"> </w:t>
            </w:r>
            <w:proofErr w:type="spellStart"/>
            <w:r w:rsidRPr="00E70FD1">
              <w:rPr>
                <w:sz w:val="24"/>
              </w:rPr>
              <w:t>рівності</w:t>
            </w:r>
            <w:proofErr w:type="spellEnd"/>
            <w:r w:rsidRPr="00E70FD1">
              <w:rPr>
                <w:sz w:val="24"/>
              </w:rPr>
              <w:t xml:space="preserve"> та </w:t>
            </w:r>
            <w:proofErr w:type="spellStart"/>
            <w:r w:rsidRPr="00E70FD1">
              <w:rPr>
                <w:sz w:val="24"/>
              </w:rPr>
              <w:t>екології</w:t>
            </w:r>
            <w:proofErr w:type="spellEnd"/>
            <w:r w:rsidRPr="00E70FD1">
              <w:rPr>
                <w:sz w:val="24"/>
              </w:rPr>
              <w:t xml:space="preserve"> </w:t>
            </w:r>
          </w:p>
          <w:p w14:paraId="419551B3" w14:textId="77777777" w:rsidR="001222C1" w:rsidRPr="00E70FD1" w:rsidRDefault="001222C1" w:rsidP="001222C1">
            <w:pPr>
              <w:spacing w:line="360" w:lineRule="auto"/>
              <w:jc w:val="both"/>
              <w:rPr>
                <w:sz w:val="24"/>
              </w:rPr>
            </w:pPr>
            <w:r w:rsidRPr="00E70FD1">
              <w:rPr>
                <w:sz w:val="24"/>
              </w:rPr>
              <w:t xml:space="preserve">22. </w:t>
            </w:r>
            <w:proofErr w:type="spellStart"/>
            <w:r w:rsidRPr="00E70FD1">
              <w:rPr>
                <w:sz w:val="24"/>
              </w:rPr>
              <w:t>Сучасний</w:t>
            </w:r>
            <w:proofErr w:type="spellEnd"/>
            <w:r w:rsidRPr="00E70FD1">
              <w:rPr>
                <w:sz w:val="24"/>
              </w:rPr>
              <w:t xml:space="preserve"> </w:t>
            </w:r>
            <w:proofErr w:type="spellStart"/>
            <w:r w:rsidRPr="00E70FD1">
              <w:rPr>
                <w:sz w:val="24"/>
              </w:rPr>
              <w:t>вигляд</w:t>
            </w:r>
            <w:proofErr w:type="spellEnd"/>
            <w:r w:rsidRPr="00E70FD1">
              <w:rPr>
                <w:sz w:val="24"/>
              </w:rPr>
              <w:t xml:space="preserve"> </w:t>
            </w:r>
            <w:proofErr w:type="spellStart"/>
            <w:r w:rsidRPr="00E70FD1">
              <w:rPr>
                <w:sz w:val="24"/>
              </w:rPr>
              <w:t>міста</w:t>
            </w:r>
            <w:proofErr w:type="spellEnd"/>
            <w:r w:rsidRPr="00E70FD1">
              <w:rPr>
                <w:sz w:val="24"/>
              </w:rPr>
              <w:t xml:space="preserve"> (</w:t>
            </w:r>
            <w:proofErr w:type="spellStart"/>
            <w:r w:rsidRPr="00E70FD1">
              <w:rPr>
                <w:sz w:val="24"/>
              </w:rPr>
              <w:t>житлові</w:t>
            </w:r>
            <w:proofErr w:type="spellEnd"/>
            <w:r w:rsidRPr="00E70FD1">
              <w:rPr>
                <w:sz w:val="24"/>
              </w:rPr>
              <w:t xml:space="preserve"> </w:t>
            </w:r>
            <w:proofErr w:type="spellStart"/>
            <w:r w:rsidRPr="00E70FD1">
              <w:rPr>
                <w:sz w:val="24"/>
              </w:rPr>
              <w:t>будинки</w:t>
            </w:r>
            <w:proofErr w:type="spellEnd"/>
            <w:r w:rsidRPr="00E70FD1">
              <w:rPr>
                <w:sz w:val="24"/>
              </w:rPr>
              <w:t xml:space="preserve">, дороги, </w:t>
            </w:r>
            <w:proofErr w:type="spellStart"/>
            <w:r w:rsidRPr="00E70FD1">
              <w:rPr>
                <w:sz w:val="24"/>
              </w:rPr>
              <w:t>розвиток</w:t>
            </w:r>
            <w:proofErr w:type="spellEnd"/>
            <w:r w:rsidRPr="00E70FD1">
              <w:rPr>
                <w:sz w:val="24"/>
              </w:rPr>
              <w:t xml:space="preserve"> </w:t>
            </w:r>
            <w:proofErr w:type="spellStart"/>
            <w:r w:rsidRPr="00E70FD1">
              <w:rPr>
                <w:sz w:val="24"/>
              </w:rPr>
              <w:t>інфраструктури</w:t>
            </w:r>
            <w:proofErr w:type="spellEnd"/>
            <w:r w:rsidRPr="00E70FD1">
              <w:rPr>
                <w:sz w:val="24"/>
              </w:rPr>
              <w:t xml:space="preserve">, парки, </w:t>
            </w:r>
            <w:proofErr w:type="spellStart"/>
            <w:r w:rsidRPr="00E70FD1">
              <w:rPr>
                <w:sz w:val="24"/>
              </w:rPr>
              <w:t>сквери</w:t>
            </w:r>
            <w:proofErr w:type="spellEnd"/>
            <w:r w:rsidRPr="00E70FD1">
              <w:rPr>
                <w:sz w:val="24"/>
              </w:rPr>
              <w:t xml:space="preserve">) </w:t>
            </w:r>
          </w:p>
          <w:p w14:paraId="186C0C28" w14:textId="77777777" w:rsidR="001222C1" w:rsidRPr="00E70FD1" w:rsidRDefault="001222C1" w:rsidP="001222C1">
            <w:pPr>
              <w:spacing w:line="360" w:lineRule="auto"/>
              <w:jc w:val="both"/>
              <w:rPr>
                <w:sz w:val="24"/>
              </w:rPr>
            </w:pPr>
            <w:r w:rsidRPr="00E70FD1">
              <w:rPr>
                <w:sz w:val="24"/>
              </w:rPr>
              <w:t xml:space="preserve">23. </w:t>
            </w:r>
            <w:proofErr w:type="spellStart"/>
            <w:r w:rsidRPr="00E70FD1">
              <w:rPr>
                <w:sz w:val="24"/>
              </w:rPr>
              <w:t>Близькість</w:t>
            </w:r>
            <w:proofErr w:type="spellEnd"/>
            <w:r w:rsidRPr="00E70FD1">
              <w:rPr>
                <w:sz w:val="24"/>
              </w:rPr>
              <w:t xml:space="preserve"> до </w:t>
            </w:r>
            <w:proofErr w:type="spellStart"/>
            <w:r w:rsidRPr="00E70FD1">
              <w:rPr>
                <w:sz w:val="24"/>
              </w:rPr>
              <w:t>туристичної</w:t>
            </w:r>
            <w:proofErr w:type="spellEnd"/>
            <w:r w:rsidRPr="00E70FD1">
              <w:rPr>
                <w:sz w:val="24"/>
              </w:rPr>
              <w:t xml:space="preserve"> </w:t>
            </w:r>
            <w:proofErr w:type="spellStart"/>
            <w:r w:rsidRPr="00E70FD1">
              <w:rPr>
                <w:sz w:val="24"/>
              </w:rPr>
              <w:t>принади</w:t>
            </w:r>
            <w:proofErr w:type="spellEnd"/>
            <w:r w:rsidRPr="00E70FD1">
              <w:rPr>
                <w:sz w:val="24"/>
              </w:rPr>
              <w:t xml:space="preserve"> </w:t>
            </w:r>
            <w:proofErr w:type="spellStart"/>
            <w:r w:rsidRPr="00E70FD1">
              <w:rPr>
                <w:sz w:val="24"/>
              </w:rPr>
              <w:t>України</w:t>
            </w:r>
            <w:proofErr w:type="spellEnd"/>
            <w:r w:rsidRPr="00E70FD1">
              <w:rPr>
                <w:sz w:val="24"/>
              </w:rPr>
              <w:t xml:space="preserve"> – Карпат </w:t>
            </w:r>
          </w:p>
          <w:p w14:paraId="041B22FE" w14:textId="77777777" w:rsidR="001222C1" w:rsidRPr="00E70FD1" w:rsidRDefault="001222C1" w:rsidP="001222C1">
            <w:pPr>
              <w:spacing w:line="360" w:lineRule="auto"/>
              <w:jc w:val="both"/>
              <w:rPr>
                <w:sz w:val="24"/>
              </w:rPr>
            </w:pPr>
            <w:r w:rsidRPr="00E70FD1">
              <w:rPr>
                <w:sz w:val="24"/>
              </w:rPr>
              <w:t xml:space="preserve">24. Паспортизовано </w:t>
            </w:r>
            <w:proofErr w:type="spellStart"/>
            <w:r w:rsidRPr="00E70FD1">
              <w:rPr>
                <w:sz w:val="24"/>
              </w:rPr>
              <w:t>міські</w:t>
            </w:r>
            <w:proofErr w:type="spellEnd"/>
            <w:r w:rsidRPr="00E70FD1">
              <w:rPr>
                <w:sz w:val="24"/>
              </w:rPr>
              <w:t xml:space="preserve"> озера </w:t>
            </w:r>
          </w:p>
          <w:p w14:paraId="3A37DB5F" w14:textId="201A1030" w:rsidR="001222C1" w:rsidRPr="00E70FD1" w:rsidRDefault="001222C1" w:rsidP="001222C1">
            <w:pPr>
              <w:spacing w:line="360" w:lineRule="auto"/>
              <w:rPr>
                <w:b/>
                <w:bCs/>
                <w:sz w:val="24"/>
              </w:rPr>
            </w:pPr>
            <w:r w:rsidRPr="00E70FD1">
              <w:rPr>
                <w:sz w:val="24"/>
              </w:rPr>
              <w:t xml:space="preserve">25. </w:t>
            </w:r>
            <w:proofErr w:type="spellStart"/>
            <w:r w:rsidRPr="00E70FD1">
              <w:rPr>
                <w:sz w:val="24"/>
              </w:rPr>
              <w:t>Наявність</w:t>
            </w:r>
            <w:proofErr w:type="spellEnd"/>
            <w:r w:rsidRPr="00E70FD1">
              <w:rPr>
                <w:sz w:val="24"/>
              </w:rPr>
              <w:t xml:space="preserve"> </w:t>
            </w:r>
            <w:proofErr w:type="spellStart"/>
            <w:r w:rsidRPr="00E70FD1">
              <w:rPr>
                <w:sz w:val="24"/>
              </w:rPr>
              <w:t>Програми</w:t>
            </w:r>
            <w:proofErr w:type="spellEnd"/>
            <w:r w:rsidRPr="00E70FD1">
              <w:rPr>
                <w:sz w:val="24"/>
              </w:rPr>
              <w:t xml:space="preserve"> </w:t>
            </w:r>
            <w:proofErr w:type="spellStart"/>
            <w:r w:rsidRPr="00E70FD1">
              <w:rPr>
                <w:sz w:val="24"/>
              </w:rPr>
              <w:t>сталого</w:t>
            </w:r>
            <w:proofErr w:type="spellEnd"/>
            <w:r w:rsidRPr="00E70FD1">
              <w:rPr>
                <w:sz w:val="24"/>
              </w:rPr>
              <w:t xml:space="preserve"> </w:t>
            </w:r>
            <w:proofErr w:type="spellStart"/>
            <w:r w:rsidRPr="00E70FD1">
              <w:rPr>
                <w:sz w:val="24"/>
              </w:rPr>
              <w:t>енергетичного</w:t>
            </w:r>
            <w:proofErr w:type="spellEnd"/>
            <w:r w:rsidRPr="00E70FD1">
              <w:rPr>
                <w:sz w:val="24"/>
              </w:rPr>
              <w:t xml:space="preserve"> </w:t>
            </w:r>
            <w:proofErr w:type="spellStart"/>
            <w:r w:rsidRPr="00E70FD1">
              <w:rPr>
                <w:sz w:val="24"/>
              </w:rPr>
              <w:t>розвитку</w:t>
            </w:r>
            <w:proofErr w:type="spellEnd"/>
            <w:r w:rsidRPr="00E70FD1">
              <w:rPr>
                <w:sz w:val="24"/>
              </w:rPr>
              <w:t xml:space="preserve"> </w:t>
            </w:r>
            <w:proofErr w:type="spellStart"/>
            <w:r w:rsidRPr="00E70FD1">
              <w:rPr>
                <w:sz w:val="24"/>
              </w:rPr>
              <w:t>міста</w:t>
            </w:r>
            <w:proofErr w:type="spellEnd"/>
            <w:r w:rsidRPr="00E70FD1">
              <w:rPr>
                <w:sz w:val="24"/>
                <w:lang w:val="uk-UA"/>
              </w:rPr>
              <w:t>.</w:t>
            </w:r>
          </w:p>
        </w:tc>
        <w:tc>
          <w:tcPr>
            <w:tcW w:w="4672" w:type="dxa"/>
          </w:tcPr>
          <w:p w14:paraId="6D925141" w14:textId="77777777" w:rsidR="001222C1" w:rsidRPr="00E70FD1" w:rsidRDefault="001222C1" w:rsidP="001222C1">
            <w:pPr>
              <w:spacing w:line="360" w:lineRule="auto"/>
              <w:jc w:val="both"/>
              <w:rPr>
                <w:rFonts w:eastAsia="Calibri"/>
                <w:sz w:val="24"/>
                <w:lang w:val="uk-UA" w:eastAsia="en-US"/>
              </w:rPr>
            </w:pPr>
            <w:r w:rsidRPr="00E70FD1">
              <w:rPr>
                <w:rFonts w:eastAsia="Calibri"/>
                <w:sz w:val="24"/>
                <w:lang w:val="uk-UA" w:eastAsia="en-US"/>
              </w:rPr>
              <w:t>14. Низький рівень екологічної свідомості мешканців міста та навколишніх сіл</w:t>
            </w:r>
          </w:p>
          <w:p w14:paraId="21441311" w14:textId="77777777" w:rsidR="001222C1" w:rsidRPr="00E70FD1" w:rsidRDefault="001222C1" w:rsidP="001222C1">
            <w:pPr>
              <w:spacing w:line="360" w:lineRule="auto"/>
              <w:jc w:val="both"/>
              <w:rPr>
                <w:rFonts w:eastAsia="Calibri"/>
                <w:sz w:val="24"/>
                <w:lang w:val="uk-UA" w:eastAsia="en-US"/>
              </w:rPr>
            </w:pPr>
            <w:r w:rsidRPr="00E70FD1">
              <w:rPr>
                <w:rFonts w:eastAsia="Calibri"/>
                <w:sz w:val="24"/>
                <w:lang w:val="uk-UA" w:eastAsia="en-US"/>
              </w:rPr>
              <w:t>15. Зношеність підземних комунікацій</w:t>
            </w:r>
          </w:p>
          <w:p w14:paraId="4B9C2EBE" w14:textId="77777777" w:rsidR="001222C1" w:rsidRPr="00E70FD1" w:rsidRDefault="001222C1" w:rsidP="001222C1">
            <w:pPr>
              <w:spacing w:line="360" w:lineRule="auto"/>
              <w:jc w:val="both"/>
              <w:rPr>
                <w:rFonts w:eastAsia="Calibri"/>
                <w:sz w:val="24"/>
                <w:lang w:val="uk-UA" w:eastAsia="en-US"/>
              </w:rPr>
            </w:pPr>
            <w:r w:rsidRPr="00E70FD1">
              <w:rPr>
                <w:rFonts w:eastAsia="Calibri"/>
                <w:sz w:val="24"/>
                <w:lang w:val="uk-UA" w:eastAsia="en-US"/>
              </w:rPr>
              <w:t>16. Недостатня кількість якісних туристичних продуктів для різних цільових груп туристів</w:t>
            </w:r>
          </w:p>
          <w:p w14:paraId="0BE79B3D" w14:textId="41BA185F" w:rsidR="001222C1" w:rsidRPr="00E70FD1" w:rsidRDefault="001222C1" w:rsidP="001222C1">
            <w:pPr>
              <w:spacing w:line="360" w:lineRule="auto"/>
              <w:jc w:val="both"/>
              <w:rPr>
                <w:b/>
                <w:bCs/>
                <w:sz w:val="24"/>
                <w:lang w:val="uk-UA"/>
              </w:rPr>
            </w:pPr>
            <w:r w:rsidRPr="00E70FD1">
              <w:rPr>
                <w:rFonts w:eastAsia="Calibri"/>
                <w:sz w:val="24"/>
                <w:lang w:val="uk-UA" w:eastAsia="en-US"/>
              </w:rPr>
              <w:t>17. Зростання рівня криміногенної ситуації в місті, пов’язане із військовими діями на Сході України</w:t>
            </w:r>
          </w:p>
        </w:tc>
      </w:tr>
      <w:tr w:rsidR="00E70FD1" w:rsidRPr="00E70FD1" w14:paraId="5F6826EB" w14:textId="77777777" w:rsidTr="001222C1">
        <w:trPr>
          <w:trHeight w:val="459"/>
        </w:trPr>
        <w:tc>
          <w:tcPr>
            <w:tcW w:w="4672" w:type="dxa"/>
          </w:tcPr>
          <w:p w14:paraId="0FD50496" w14:textId="3696FCE7" w:rsidR="001222C1" w:rsidRPr="00E70FD1" w:rsidRDefault="001222C1" w:rsidP="001222C1">
            <w:pPr>
              <w:spacing w:line="360" w:lineRule="auto"/>
              <w:jc w:val="center"/>
              <w:rPr>
                <w:b/>
                <w:bCs/>
                <w:szCs w:val="28"/>
              </w:rPr>
            </w:pPr>
            <w:proofErr w:type="spellStart"/>
            <w:r w:rsidRPr="00E70FD1">
              <w:rPr>
                <w:b/>
                <w:bCs/>
                <w:szCs w:val="28"/>
              </w:rPr>
              <w:t>Можливості</w:t>
            </w:r>
            <w:proofErr w:type="spellEnd"/>
          </w:p>
        </w:tc>
        <w:tc>
          <w:tcPr>
            <w:tcW w:w="4672" w:type="dxa"/>
          </w:tcPr>
          <w:p w14:paraId="7A1DAC4E" w14:textId="4D9DB78A" w:rsidR="001222C1" w:rsidRPr="00E70FD1" w:rsidRDefault="001222C1" w:rsidP="001222C1">
            <w:pPr>
              <w:spacing w:line="360" w:lineRule="auto"/>
              <w:jc w:val="center"/>
              <w:rPr>
                <w:b/>
                <w:bCs/>
                <w:szCs w:val="28"/>
              </w:rPr>
            </w:pPr>
            <w:proofErr w:type="spellStart"/>
            <w:r w:rsidRPr="00E70FD1">
              <w:rPr>
                <w:b/>
                <w:bCs/>
                <w:szCs w:val="28"/>
              </w:rPr>
              <w:t>Загрози</w:t>
            </w:r>
            <w:proofErr w:type="spellEnd"/>
          </w:p>
        </w:tc>
      </w:tr>
      <w:tr w:rsidR="00E70FD1" w:rsidRPr="00E70FD1" w14:paraId="3E78D0E2" w14:textId="77777777" w:rsidTr="001222C1">
        <w:trPr>
          <w:trHeight w:val="470"/>
        </w:trPr>
        <w:tc>
          <w:tcPr>
            <w:tcW w:w="4672" w:type="dxa"/>
          </w:tcPr>
          <w:p w14:paraId="7E99891B" w14:textId="77777777" w:rsidR="001222C1" w:rsidRPr="00E70FD1" w:rsidRDefault="001222C1" w:rsidP="001222C1">
            <w:pPr>
              <w:spacing w:line="360" w:lineRule="auto"/>
              <w:jc w:val="both"/>
              <w:rPr>
                <w:sz w:val="24"/>
                <w:lang w:val="uk-UA"/>
              </w:rPr>
            </w:pPr>
            <w:r w:rsidRPr="00E70FD1">
              <w:rPr>
                <w:sz w:val="24"/>
                <w:lang w:val="uk-UA"/>
              </w:rPr>
              <w:t>1. Припинення війни на Сході України</w:t>
            </w:r>
          </w:p>
          <w:p w14:paraId="632DBDC1" w14:textId="77777777" w:rsidR="001222C1" w:rsidRPr="00E70FD1" w:rsidRDefault="001222C1" w:rsidP="001222C1">
            <w:pPr>
              <w:spacing w:line="360" w:lineRule="auto"/>
              <w:jc w:val="both"/>
              <w:rPr>
                <w:sz w:val="24"/>
                <w:lang w:val="uk-UA"/>
              </w:rPr>
            </w:pPr>
            <w:r w:rsidRPr="00E70FD1">
              <w:rPr>
                <w:sz w:val="24"/>
                <w:lang w:val="uk-UA"/>
              </w:rPr>
              <w:t>2. Подальша інтеграція в ЄС</w:t>
            </w:r>
          </w:p>
          <w:p w14:paraId="6CD57325" w14:textId="77777777" w:rsidR="001222C1" w:rsidRPr="00E70FD1" w:rsidRDefault="001222C1" w:rsidP="001222C1">
            <w:pPr>
              <w:spacing w:line="360" w:lineRule="auto"/>
              <w:jc w:val="both"/>
              <w:rPr>
                <w:sz w:val="24"/>
                <w:lang w:val="uk-UA"/>
              </w:rPr>
            </w:pPr>
            <w:r w:rsidRPr="00E70FD1">
              <w:rPr>
                <w:sz w:val="24"/>
                <w:lang w:val="uk-UA"/>
              </w:rPr>
              <w:t>3. Подальше впровадження реформ,</w:t>
            </w:r>
          </w:p>
          <w:p w14:paraId="53AF5112" w14:textId="77777777" w:rsidR="001222C1" w:rsidRPr="00E70FD1" w:rsidRDefault="001222C1" w:rsidP="001222C1">
            <w:pPr>
              <w:spacing w:line="360" w:lineRule="auto"/>
              <w:jc w:val="both"/>
              <w:rPr>
                <w:sz w:val="24"/>
                <w:lang w:val="uk-UA"/>
              </w:rPr>
            </w:pPr>
            <w:r w:rsidRPr="00E70FD1">
              <w:rPr>
                <w:sz w:val="24"/>
                <w:lang w:val="uk-UA"/>
              </w:rPr>
              <w:t>зокрема в частині децентралізації влади</w:t>
            </w:r>
          </w:p>
          <w:p w14:paraId="50DA5176" w14:textId="76C017A6" w:rsidR="001222C1" w:rsidRPr="00E70FD1" w:rsidRDefault="001222C1" w:rsidP="001222C1">
            <w:pPr>
              <w:spacing w:line="360" w:lineRule="auto"/>
              <w:jc w:val="both"/>
              <w:rPr>
                <w:sz w:val="24"/>
                <w:lang w:val="uk-UA"/>
              </w:rPr>
            </w:pPr>
            <w:r w:rsidRPr="00E70FD1">
              <w:rPr>
                <w:sz w:val="24"/>
                <w:lang w:val="uk-UA"/>
              </w:rPr>
              <w:t>4. Чіткий і зрозумілий зовнішньо-політичний курс України</w:t>
            </w:r>
          </w:p>
          <w:p w14:paraId="62740058" w14:textId="77777777" w:rsidR="001222C1" w:rsidRPr="00E70FD1" w:rsidRDefault="001222C1" w:rsidP="001222C1">
            <w:pPr>
              <w:spacing w:line="360" w:lineRule="auto"/>
              <w:jc w:val="both"/>
              <w:rPr>
                <w:sz w:val="24"/>
                <w:lang w:val="uk-UA"/>
              </w:rPr>
            </w:pPr>
            <w:r w:rsidRPr="00E70FD1">
              <w:rPr>
                <w:sz w:val="24"/>
                <w:lang w:val="uk-UA"/>
              </w:rPr>
              <w:t>5. Збільшення рівня доступності до</w:t>
            </w:r>
          </w:p>
          <w:p w14:paraId="173E2010" w14:textId="77777777" w:rsidR="001222C1" w:rsidRPr="00E70FD1" w:rsidRDefault="001222C1" w:rsidP="001222C1">
            <w:pPr>
              <w:spacing w:line="360" w:lineRule="auto"/>
              <w:jc w:val="both"/>
              <w:rPr>
                <w:sz w:val="24"/>
                <w:lang w:val="uk-UA"/>
              </w:rPr>
            </w:pPr>
            <w:r w:rsidRPr="00E70FD1">
              <w:rPr>
                <w:sz w:val="24"/>
                <w:lang w:val="uk-UA"/>
              </w:rPr>
              <w:t>міжнародних фінансових ресурсів</w:t>
            </w:r>
          </w:p>
          <w:p w14:paraId="4560D576" w14:textId="77777777" w:rsidR="001222C1" w:rsidRPr="00E70FD1" w:rsidRDefault="001222C1" w:rsidP="001222C1">
            <w:pPr>
              <w:spacing w:line="360" w:lineRule="auto"/>
              <w:jc w:val="both"/>
              <w:rPr>
                <w:sz w:val="24"/>
                <w:lang w:val="uk-UA"/>
              </w:rPr>
            </w:pPr>
            <w:r w:rsidRPr="00E70FD1">
              <w:rPr>
                <w:sz w:val="24"/>
                <w:lang w:val="uk-UA"/>
              </w:rPr>
              <w:t>6. Відкриття для підприємств України</w:t>
            </w:r>
          </w:p>
          <w:p w14:paraId="3AF1E27B" w14:textId="2EE9ECEE" w:rsidR="00965644" w:rsidRPr="00E70FD1" w:rsidRDefault="001222C1" w:rsidP="001222C1">
            <w:pPr>
              <w:spacing w:line="360" w:lineRule="auto"/>
              <w:jc w:val="both"/>
              <w:rPr>
                <w:sz w:val="24"/>
                <w:lang w:val="uk-UA"/>
              </w:rPr>
            </w:pPr>
            <w:r w:rsidRPr="00E70FD1">
              <w:rPr>
                <w:sz w:val="24"/>
                <w:lang w:val="uk-UA"/>
              </w:rPr>
              <w:t>широкого доступу до зовнішніх ринків</w:t>
            </w:r>
          </w:p>
        </w:tc>
        <w:tc>
          <w:tcPr>
            <w:tcW w:w="4672" w:type="dxa"/>
          </w:tcPr>
          <w:p w14:paraId="4F156E22" w14:textId="77777777" w:rsidR="001222C1" w:rsidRPr="00E70FD1" w:rsidRDefault="001222C1" w:rsidP="001222C1">
            <w:pPr>
              <w:spacing w:line="360" w:lineRule="auto"/>
              <w:jc w:val="both"/>
              <w:rPr>
                <w:rFonts w:eastAsia="Calibri"/>
                <w:sz w:val="24"/>
                <w:lang w:val="uk-UA" w:eastAsia="en-US"/>
              </w:rPr>
            </w:pPr>
            <w:r w:rsidRPr="00E70FD1">
              <w:rPr>
                <w:rFonts w:eastAsia="Calibri"/>
                <w:sz w:val="24"/>
                <w:lang w:val="uk-UA" w:eastAsia="en-US"/>
              </w:rPr>
              <w:t>1. Ескалація конфлікту на Сході України</w:t>
            </w:r>
          </w:p>
          <w:p w14:paraId="042EED24" w14:textId="77777777" w:rsidR="001222C1" w:rsidRPr="00E70FD1" w:rsidRDefault="001222C1" w:rsidP="001222C1">
            <w:pPr>
              <w:spacing w:line="360" w:lineRule="auto"/>
              <w:jc w:val="both"/>
              <w:rPr>
                <w:rFonts w:eastAsia="Calibri"/>
                <w:sz w:val="24"/>
                <w:lang w:val="uk-UA" w:eastAsia="en-US"/>
              </w:rPr>
            </w:pPr>
            <w:r w:rsidRPr="00E70FD1">
              <w:rPr>
                <w:rFonts w:eastAsia="Calibri"/>
                <w:sz w:val="24"/>
                <w:lang w:val="uk-UA" w:eastAsia="en-US"/>
              </w:rPr>
              <w:t>2. Поглиблення міжнародної політичної та</w:t>
            </w:r>
          </w:p>
          <w:p w14:paraId="174C28F1" w14:textId="77777777" w:rsidR="001222C1" w:rsidRPr="00E70FD1" w:rsidRDefault="001222C1" w:rsidP="001222C1">
            <w:pPr>
              <w:spacing w:line="360" w:lineRule="auto"/>
              <w:jc w:val="both"/>
              <w:rPr>
                <w:rFonts w:eastAsia="Calibri"/>
                <w:sz w:val="24"/>
                <w:lang w:val="uk-UA" w:eastAsia="en-US"/>
              </w:rPr>
            </w:pPr>
            <w:r w:rsidRPr="00E70FD1">
              <w:rPr>
                <w:rFonts w:eastAsia="Calibri"/>
                <w:sz w:val="24"/>
                <w:lang w:val="uk-UA" w:eastAsia="en-US"/>
              </w:rPr>
              <w:t>економічної кризи, зокрема на території</w:t>
            </w:r>
          </w:p>
          <w:p w14:paraId="5FCB5521" w14:textId="77777777" w:rsidR="001222C1" w:rsidRPr="00E70FD1" w:rsidRDefault="001222C1" w:rsidP="001222C1">
            <w:pPr>
              <w:spacing w:line="360" w:lineRule="auto"/>
              <w:jc w:val="both"/>
              <w:rPr>
                <w:rFonts w:eastAsia="Calibri"/>
                <w:sz w:val="24"/>
                <w:lang w:val="uk-UA" w:eastAsia="en-US"/>
              </w:rPr>
            </w:pPr>
            <w:r w:rsidRPr="00E70FD1">
              <w:rPr>
                <w:rFonts w:eastAsia="Calibri"/>
                <w:sz w:val="24"/>
                <w:lang w:val="uk-UA" w:eastAsia="en-US"/>
              </w:rPr>
              <w:t>країн ЄС</w:t>
            </w:r>
          </w:p>
          <w:p w14:paraId="168DB9F1" w14:textId="77777777" w:rsidR="001222C1" w:rsidRPr="00E70FD1" w:rsidRDefault="001222C1" w:rsidP="001222C1">
            <w:pPr>
              <w:spacing w:line="360" w:lineRule="auto"/>
              <w:jc w:val="both"/>
              <w:rPr>
                <w:rFonts w:eastAsia="Calibri"/>
                <w:sz w:val="24"/>
                <w:lang w:val="uk-UA" w:eastAsia="en-US"/>
              </w:rPr>
            </w:pPr>
            <w:r w:rsidRPr="00E70FD1">
              <w:rPr>
                <w:rFonts w:eastAsia="Calibri"/>
                <w:sz w:val="24"/>
                <w:lang w:val="uk-UA" w:eastAsia="en-US"/>
              </w:rPr>
              <w:t>3. Політична нестабільність в Україні</w:t>
            </w:r>
          </w:p>
          <w:p w14:paraId="56231C0E" w14:textId="77777777" w:rsidR="001222C1" w:rsidRPr="00E70FD1" w:rsidRDefault="001222C1" w:rsidP="001222C1">
            <w:pPr>
              <w:spacing w:line="360" w:lineRule="auto"/>
              <w:jc w:val="both"/>
              <w:rPr>
                <w:rFonts w:eastAsia="Calibri"/>
                <w:sz w:val="24"/>
                <w:lang w:val="uk-UA" w:eastAsia="en-US"/>
              </w:rPr>
            </w:pPr>
            <w:r w:rsidRPr="00E70FD1">
              <w:rPr>
                <w:rFonts w:eastAsia="Calibri"/>
                <w:sz w:val="24"/>
                <w:lang w:val="uk-UA" w:eastAsia="en-US"/>
              </w:rPr>
              <w:t>4. Згортання процесу проведення реформ</w:t>
            </w:r>
          </w:p>
          <w:p w14:paraId="794746EC" w14:textId="54913E93" w:rsidR="00965644" w:rsidRPr="00E70FD1" w:rsidRDefault="001222C1" w:rsidP="001222C1">
            <w:pPr>
              <w:spacing w:line="360" w:lineRule="auto"/>
              <w:jc w:val="both"/>
              <w:rPr>
                <w:rFonts w:eastAsia="Calibri"/>
                <w:sz w:val="24"/>
                <w:lang w:val="uk-UA" w:eastAsia="en-US"/>
              </w:rPr>
            </w:pPr>
            <w:r w:rsidRPr="00E70FD1">
              <w:rPr>
                <w:rFonts w:eastAsia="Calibri"/>
                <w:sz w:val="24"/>
                <w:lang w:val="uk-UA" w:eastAsia="en-US"/>
              </w:rPr>
              <w:t>5.Погіршення національного законодавства та запровадження додаткового регулювання ведення підприємницької діяльності</w:t>
            </w:r>
          </w:p>
        </w:tc>
      </w:tr>
    </w:tbl>
    <w:p w14:paraId="03F23374" w14:textId="7F4E98B2" w:rsidR="00965644" w:rsidRPr="00E70FD1" w:rsidRDefault="00965644" w:rsidP="00965644">
      <w:pPr>
        <w:spacing w:line="360" w:lineRule="auto"/>
        <w:ind w:firstLine="709"/>
        <w:jc w:val="center"/>
        <w:rPr>
          <w:sz w:val="24"/>
          <w:lang w:val="uk-UA"/>
        </w:rPr>
      </w:pPr>
    </w:p>
    <w:p w14:paraId="6191101D" w14:textId="77777777" w:rsidR="00965644" w:rsidRPr="00E70FD1" w:rsidRDefault="00965644" w:rsidP="00DB1A22">
      <w:pPr>
        <w:spacing w:line="360" w:lineRule="auto"/>
        <w:ind w:firstLine="709"/>
        <w:jc w:val="both"/>
        <w:rPr>
          <w:lang w:val="uk-UA"/>
        </w:rPr>
      </w:pPr>
    </w:p>
    <w:p w14:paraId="28771C68" w14:textId="60D0977D" w:rsidR="001222C1" w:rsidRPr="00E70FD1" w:rsidRDefault="001222C1" w:rsidP="00FA660A">
      <w:pPr>
        <w:spacing w:line="360" w:lineRule="auto"/>
        <w:ind w:firstLine="709"/>
        <w:rPr>
          <w:lang w:val="uk-UA"/>
        </w:rPr>
      </w:pPr>
      <w:r w:rsidRPr="00E70FD1">
        <w:rPr>
          <w:lang w:val="uk-UA"/>
        </w:rPr>
        <w:t>Продовження таблиці 2.1.</w:t>
      </w:r>
    </w:p>
    <w:tbl>
      <w:tblPr>
        <w:tblStyle w:val="ac"/>
        <w:tblW w:w="0" w:type="auto"/>
        <w:tblLook w:val="04A0" w:firstRow="1" w:lastRow="0" w:firstColumn="1" w:lastColumn="0" w:noHBand="0" w:noVBand="1"/>
      </w:tblPr>
      <w:tblGrid>
        <w:gridCol w:w="4785"/>
        <w:gridCol w:w="4785"/>
      </w:tblGrid>
      <w:tr w:rsidR="00E70FD1" w:rsidRPr="00E70FD1" w14:paraId="628D57BD" w14:textId="77777777" w:rsidTr="001222C1">
        <w:tc>
          <w:tcPr>
            <w:tcW w:w="4785" w:type="dxa"/>
          </w:tcPr>
          <w:p w14:paraId="14DB293A" w14:textId="5A9B9062" w:rsidR="001222C1" w:rsidRPr="00E70FD1" w:rsidRDefault="001222C1" w:rsidP="001222C1">
            <w:pPr>
              <w:spacing w:line="360" w:lineRule="auto"/>
              <w:jc w:val="center"/>
              <w:rPr>
                <w:b/>
                <w:bCs/>
                <w:lang w:val="uk-UA"/>
              </w:rPr>
            </w:pPr>
            <w:proofErr w:type="spellStart"/>
            <w:r w:rsidRPr="00E70FD1">
              <w:rPr>
                <w:b/>
                <w:bCs/>
              </w:rPr>
              <w:t>Можливості</w:t>
            </w:r>
            <w:proofErr w:type="spellEnd"/>
          </w:p>
        </w:tc>
        <w:tc>
          <w:tcPr>
            <w:tcW w:w="4785" w:type="dxa"/>
          </w:tcPr>
          <w:p w14:paraId="36C945F3" w14:textId="1CFED326" w:rsidR="001222C1" w:rsidRPr="00E70FD1" w:rsidRDefault="001222C1" w:rsidP="001222C1">
            <w:pPr>
              <w:spacing w:line="360" w:lineRule="auto"/>
              <w:jc w:val="center"/>
              <w:rPr>
                <w:b/>
                <w:bCs/>
                <w:lang w:val="uk-UA"/>
              </w:rPr>
            </w:pPr>
            <w:proofErr w:type="spellStart"/>
            <w:r w:rsidRPr="00E70FD1">
              <w:rPr>
                <w:b/>
                <w:bCs/>
              </w:rPr>
              <w:t>Загрози</w:t>
            </w:r>
            <w:proofErr w:type="spellEnd"/>
          </w:p>
        </w:tc>
      </w:tr>
      <w:tr w:rsidR="001222C1" w:rsidRPr="00E70FD1" w14:paraId="30984C49" w14:textId="77777777" w:rsidTr="001222C1">
        <w:tc>
          <w:tcPr>
            <w:tcW w:w="4785" w:type="dxa"/>
          </w:tcPr>
          <w:p w14:paraId="12FC7A1F" w14:textId="77777777" w:rsidR="001222C1" w:rsidRPr="00E70FD1" w:rsidRDefault="001222C1" w:rsidP="00DB1A22">
            <w:pPr>
              <w:spacing w:line="360" w:lineRule="auto"/>
              <w:jc w:val="both"/>
              <w:rPr>
                <w:sz w:val="24"/>
              </w:rPr>
            </w:pPr>
            <w:r w:rsidRPr="00E70FD1">
              <w:rPr>
                <w:sz w:val="24"/>
              </w:rPr>
              <w:t xml:space="preserve">7. </w:t>
            </w:r>
            <w:proofErr w:type="spellStart"/>
            <w:r w:rsidRPr="00E70FD1">
              <w:rPr>
                <w:sz w:val="24"/>
              </w:rPr>
              <w:t>Боротьба</w:t>
            </w:r>
            <w:proofErr w:type="spellEnd"/>
            <w:r w:rsidRPr="00E70FD1">
              <w:rPr>
                <w:sz w:val="24"/>
              </w:rPr>
              <w:t xml:space="preserve"> з </w:t>
            </w:r>
            <w:proofErr w:type="spellStart"/>
            <w:r w:rsidRPr="00E70FD1">
              <w:rPr>
                <w:sz w:val="24"/>
              </w:rPr>
              <w:t>корупцією</w:t>
            </w:r>
            <w:proofErr w:type="spellEnd"/>
            <w:r w:rsidRPr="00E70FD1">
              <w:rPr>
                <w:sz w:val="24"/>
              </w:rPr>
              <w:t xml:space="preserve"> у </w:t>
            </w:r>
            <w:proofErr w:type="spellStart"/>
            <w:r w:rsidRPr="00E70FD1">
              <w:rPr>
                <w:sz w:val="24"/>
              </w:rPr>
              <w:t>владі</w:t>
            </w:r>
            <w:proofErr w:type="spellEnd"/>
            <w:r w:rsidRPr="00E70FD1">
              <w:rPr>
                <w:sz w:val="24"/>
              </w:rPr>
              <w:t xml:space="preserve"> </w:t>
            </w:r>
          </w:p>
          <w:p w14:paraId="578369F4" w14:textId="77777777" w:rsidR="001222C1" w:rsidRPr="00E70FD1" w:rsidRDefault="001222C1" w:rsidP="00DB1A22">
            <w:pPr>
              <w:spacing w:line="360" w:lineRule="auto"/>
              <w:jc w:val="both"/>
              <w:rPr>
                <w:sz w:val="24"/>
              </w:rPr>
            </w:pPr>
            <w:r w:rsidRPr="00E70FD1">
              <w:rPr>
                <w:sz w:val="24"/>
              </w:rPr>
              <w:t xml:space="preserve">8. </w:t>
            </w:r>
            <w:proofErr w:type="spellStart"/>
            <w:r w:rsidRPr="00E70FD1">
              <w:rPr>
                <w:sz w:val="24"/>
              </w:rPr>
              <w:t>Збільшення</w:t>
            </w:r>
            <w:proofErr w:type="spellEnd"/>
            <w:r w:rsidRPr="00E70FD1">
              <w:rPr>
                <w:sz w:val="24"/>
              </w:rPr>
              <w:t xml:space="preserve"> </w:t>
            </w:r>
            <w:proofErr w:type="spellStart"/>
            <w:r w:rsidRPr="00E70FD1">
              <w:rPr>
                <w:sz w:val="24"/>
              </w:rPr>
              <w:t>міжнародної</w:t>
            </w:r>
            <w:proofErr w:type="spellEnd"/>
            <w:r w:rsidRPr="00E70FD1">
              <w:rPr>
                <w:sz w:val="24"/>
              </w:rPr>
              <w:t xml:space="preserve"> </w:t>
            </w:r>
            <w:proofErr w:type="spellStart"/>
            <w:r w:rsidRPr="00E70FD1">
              <w:rPr>
                <w:sz w:val="24"/>
              </w:rPr>
              <w:t>технічної</w:t>
            </w:r>
            <w:proofErr w:type="spellEnd"/>
            <w:r w:rsidRPr="00E70FD1">
              <w:rPr>
                <w:sz w:val="24"/>
              </w:rPr>
              <w:t xml:space="preserve"> та </w:t>
            </w:r>
            <w:proofErr w:type="spellStart"/>
            <w:r w:rsidRPr="00E70FD1">
              <w:rPr>
                <w:sz w:val="24"/>
              </w:rPr>
              <w:t>кредитної</w:t>
            </w:r>
            <w:proofErr w:type="spellEnd"/>
            <w:r w:rsidRPr="00E70FD1">
              <w:rPr>
                <w:sz w:val="24"/>
              </w:rPr>
              <w:t xml:space="preserve"> </w:t>
            </w:r>
            <w:proofErr w:type="spellStart"/>
            <w:r w:rsidRPr="00E70FD1">
              <w:rPr>
                <w:sz w:val="24"/>
              </w:rPr>
              <w:t>допомоги</w:t>
            </w:r>
            <w:proofErr w:type="spellEnd"/>
            <w:r w:rsidRPr="00E70FD1">
              <w:rPr>
                <w:sz w:val="24"/>
              </w:rPr>
              <w:t xml:space="preserve"> на </w:t>
            </w:r>
            <w:proofErr w:type="spellStart"/>
            <w:r w:rsidRPr="00E70FD1">
              <w:rPr>
                <w:sz w:val="24"/>
              </w:rPr>
              <w:t>прийнятних</w:t>
            </w:r>
            <w:proofErr w:type="spellEnd"/>
            <w:r w:rsidRPr="00E70FD1">
              <w:rPr>
                <w:sz w:val="24"/>
              </w:rPr>
              <w:t xml:space="preserve"> для </w:t>
            </w:r>
            <w:proofErr w:type="spellStart"/>
            <w:r w:rsidRPr="00E70FD1">
              <w:rPr>
                <w:sz w:val="24"/>
              </w:rPr>
              <w:t>України</w:t>
            </w:r>
            <w:proofErr w:type="spellEnd"/>
            <w:r w:rsidRPr="00E70FD1">
              <w:rPr>
                <w:sz w:val="24"/>
              </w:rPr>
              <w:t xml:space="preserve"> </w:t>
            </w:r>
            <w:proofErr w:type="spellStart"/>
            <w:r w:rsidRPr="00E70FD1">
              <w:rPr>
                <w:sz w:val="24"/>
              </w:rPr>
              <w:t>умовах</w:t>
            </w:r>
            <w:proofErr w:type="spellEnd"/>
            <w:r w:rsidRPr="00E70FD1">
              <w:rPr>
                <w:sz w:val="24"/>
              </w:rPr>
              <w:t xml:space="preserve"> </w:t>
            </w:r>
          </w:p>
          <w:p w14:paraId="6381335B" w14:textId="77777777" w:rsidR="001222C1" w:rsidRPr="00E70FD1" w:rsidRDefault="001222C1" w:rsidP="00DB1A22">
            <w:pPr>
              <w:spacing w:line="360" w:lineRule="auto"/>
              <w:jc w:val="both"/>
              <w:rPr>
                <w:sz w:val="24"/>
              </w:rPr>
            </w:pPr>
            <w:r w:rsidRPr="00E70FD1">
              <w:rPr>
                <w:sz w:val="24"/>
              </w:rPr>
              <w:t xml:space="preserve">9. </w:t>
            </w:r>
            <w:proofErr w:type="spellStart"/>
            <w:r w:rsidRPr="00E70FD1">
              <w:rPr>
                <w:sz w:val="24"/>
              </w:rPr>
              <w:t>Стабілізація</w:t>
            </w:r>
            <w:proofErr w:type="spellEnd"/>
            <w:r w:rsidRPr="00E70FD1">
              <w:rPr>
                <w:sz w:val="24"/>
              </w:rPr>
              <w:t xml:space="preserve"> курсу </w:t>
            </w:r>
            <w:proofErr w:type="spellStart"/>
            <w:r w:rsidRPr="00E70FD1">
              <w:rPr>
                <w:sz w:val="24"/>
              </w:rPr>
              <w:t>гривні</w:t>
            </w:r>
            <w:proofErr w:type="spellEnd"/>
            <w:r w:rsidRPr="00E70FD1">
              <w:rPr>
                <w:sz w:val="24"/>
              </w:rPr>
              <w:t xml:space="preserve">, </w:t>
            </w:r>
            <w:proofErr w:type="spellStart"/>
            <w:r w:rsidRPr="00E70FD1">
              <w:rPr>
                <w:sz w:val="24"/>
              </w:rPr>
              <w:t>зменшення</w:t>
            </w:r>
            <w:proofErr w:type="spellEnd"/>
            <w:r w:rsidRPr="00E70FD1">
              <w:rPr>
                <w:sz w:val="24"/>
              </w:rPr>
              <w:t xml:space="preserve"> </w:t>
            </w:r>
            <w:proofErr w:type="spellStart"/>
            <w:r w:rsidRPr="00E70FD1">
              <w:rPr>
                <w:sz w:val="24"/>
              </w:rPr>
              <w:t>рівня</w:t>
            </w:r>
            <w:proofErr w:type="spellEnd"/>
            <w:r w:rsidRPr="00E70FD1">
              <w:rPr>
                <w:sz w:val="24"/>
              </w:rPr>
              <w:t xml:space="preserve"> </w:t>
            </w:r>
            <w:proofErr w:type="spellStart"/>
            <w:r w:rsidRPr="00E70FD1">
              <w:rPr>
                <w:sz w:val="24"/>
              </w:rPr>
              <w:t>інфляції</w:t>
            </w:r>
            <w:proofErr w:type="spellEnd"/>
            <w:r w:rsidRPr="00E70FD1">
              <w:rPr>
                <w:sz w:val="24"/>
              </w:rPr>
              <w:t xml:space="preserve">, </w:t>
            </w:r>
            <w:proofErr w:type="spellStart"/>
            <w:r w:rsidRPr="00E70FD1">
              <w:rPr>
                <w:sz w:val="24"/>
              </w:rPr>
              <w:t>зменшення</w:t>
            </w:r>
            <w:proofErr w:type="spellEnd"/>
            <w:r w:rsidRPr="00E70FD1">
              <w:rPr>
                <w:sz w:val="24"/>
              </w:rPr>
              <w:t xml:space="preserve"> </w:t>
            </w:r>
            <w:proofErr w:type="spellStart"/>
            <w:r w:rsidRPr="00E70FD1">
              <w:rPr>
                <w:sz w:val="24"/>
              </w:rPr>
              <w:t>облікової</w:t>
            </w:r>
            <w:proofErr w:type="spellEnd"/>
            <w:r w:rsidRPr="00E70FD1">
              <w:rPr>
                <w:sz w:val="24"/>
              </w:rPr>
              <w:t xml:space="preserve"> ставки НБУ, </w:t>
            </w:r>
            <w:proofErr w:type="spellStart"/>
            <w:r w:rsidRPr="00E70FD1">
              <w:rPr>
                <w:sz w:val="24"/>
              </w:rPr>
              <w:t>що</w:t>
            </w:r>
            <w:proofErr w:type="spellEnd"/>
            <w:r w:rsidRPr="00E70FD1">
              <w:rPr>
                <w:sz w:val="24"/>
              </w:rPr>
              <w:t xml:space="preserve"> </w:t>
            </w:r>
            <w:proofErr w:type="spellStart"/>
            <w:r w:rsidRPr="00E70FD1">
              <w:rPr>
                <w:sz w:val="24"/>
              </w:rPr>
              <w:t>спричинить</w:t>
            </w:r>
            <w:proofErr w:type="spellEnd"/>
            <w:r w:rsidRPr="00E70FD1">
              <w:rPr>
                <w:sz w:val="24"/>
              </w:rPr>
              <w:t xml:space="preserve"> </w:t>
            </w:r>
            <w:proofErr w:type="spellStart"/>
            <w:r w:rsidRPr="00E70FD1">
              <w:rPr>
                <w:sz w:val="24"/>
              </w:rPr>
              <w:t>зменшення</w:t>
            </w:r>
            <w:proofErr w:type="spellEnd"/>
            <w:r w:rsidRPr="00E70FD1">
              <w:rPr>
                <w:sz w:val="24"/>
              </w:rPr>
              <w:t xml:space="preserve"> </w:t>
            </w:r>
            <w:proofErr w:type="spellStart"/>
            <w:r w:rsidRPr="00E70FD1">
              <w:rPr>
                <w:sz w:val="24"/>
              </w:rPr>
              <w:t>кредитних</w:t>
            </w:r>
            <w:proofErr w:type="spellEnd"/>
            <w:r w:rsidRPr="00E70FD1">
              <w:rPr>
                <w:sz w:val="24"/>
              </w:rPr>
              <w:t xml:space="preserve"> ставок </w:t>
            </w:r>
          </w:p>
          <w:p w14:paraId="723D2100" w14:textId="77777777" w:rsidR="001222C1" w:rsidRPr="00E70FD1" w:rsidRDefault="001222C1" w:rsidP="00DB1A22">
            <w:pPr>
              <w:spacing w:line="360" w:lineRule="auto"/>
              <w:jc w:val="both"/>
              <w:rPr>
                <w:sz w:val="24"/>
              </w:rPr>
            </w:pPr>
            <w:r w:rsidRPr="00E70FD1">
              <w:rPr>
                <w:sz w:val="24"/>
              </w:rPr>
              <w:t xml:space="preserve">10. </w:t>
            </w:r>
            <w:proofErr w:type="spellStart"/>
            <w:r w:rsidRPr="00E70FD1">
              <w:rPr>
                <w:sz w:val="24"/>
              </w:rPr>
              <w:t>Збільшення</w:t>
            </w:r>
            <w:proofErr w:type="spellEnd"/>
            <w:r w:rsidRPr="00E70FD1">
              <w:rPr>
                <w:sz w:val="24"/>
              </w:rPr>
              <w:t xml:space="preserve"> </w:t>
            </w:r>
            <w:proofErr w:type="spellStart"/>
            <w:r w:rsidRPr="00E70FD1">
              <w:rPr>
                <w:sz w:val="24"/>
              </w:rPr>
              <w:t>надходжень</w:t>
            </w:r>
            <w:proofErr w:type="spellEnd"/>
            <w:r w:rsidRPr="00E70FD1">
              <w:rPr>
                <w:sz w:val="24"/>
              </w:rPr>
              <w:t xml:space="preserve"> </w:t>
            </w:r>
            <w:proofErr w:type="spellStart"/>
            <w:r w:rsidRPr="00E70FD1">
              <w:rPr>
                <w:sz w:val="24"/>
              </w:rPr>
              <w:t>прямих</w:t>
            </w:r>
            <w:proofErr w:type="spellEnd"/>
            <w:r w:rsidRPr="00E70FD1">
              <w:rPr>
                <w:sz w:val="24"/>
              </w:rPr>
              <w:t xml:space="preserve"> </w:t>
            </w:r>
            <w:proofErr w:type="spellStart"/>
            <w:r w:rsidRPr="00E70FD1">
              <w:rPr>
                <w:sz w:val="24"/>
              </w:rPr>
              <w:t>іноземних</w:t>
            </w:r>
            <w:proofErr w:type="spellEnd"/>
            <w:r w:rsidRPr="00E70FD1">
              <w:rPr>
                <w:sz w:val="24"/>
              </w:rPr>
              <w:t xml:space="preserve"> </w:t>
            </w:r>
            <w:proofErr w:type="spellStart"/>
            <w:r w:rsidRPr="00E70FD1">
              <w:rPr>
                <w:sz w:val="24"/>
              </w:rPr>
              <w:t>інвестицій</w:t>
            </w:r>
            <w:proofErr w:type="spellEnd"/>
            <w:r w:rsidRPr="00E70FD1">
              <w:rPr>
                <w:sz w:val="24"/>
              </w:rPr>
              <w:t xml:space="preserve"> в </w:t>
            </w:r>
            <w:proofErr w:type="spellStart"/>
            <w:r w:rsidRPr="00E70FD1">
              <w:rPr>
                <w:sz w:val="24"/>
              </w:rPr>
              <w:t>економіку</w:t>
            </w:r>
            <w:proofErr w:type="spellEnd"/>
            <w:r w:rsidRPr="00E70FD1">
              <w:rPr>
                <w:sz w:val="24"/>
              </w:rPr>
              <w:t xml:space="preserve"> </w:t>
            </w:r>
            <w:proofErr w:type="spellStart"/>
            <w:r w:rsidRPr="00E70FD1">
              <w:rPr>
                <w:sz w:val="24"/>
              </w:rPr>
              <w:t>України</w:t>
            </w:r>
            <w:proofErr w:type="spellEnd"/>
            <w:r w:rsidRPr="00E70FD1">
              <w:rPr>
                <w:sz w:val="24"/>
              </w:rPr>
              <w:t xml:space="preserve"> (</w:t>
            </w:r>
            <w:proofErr w:type="spellStart"/>
            <w:r w:rsidRPr="00E70FD1">
              <w:rPr>
                <w:sz w:val="24"/>
              </w:rPr>
              <w:t>сприятливий</w:t>
            </w:r>
            <w:proofErr w:type="spellEnd"/>
            <w:r w:rsidRPr="00E70FD1">
              <w:rPr>
                <w:sz w:val="24"/>
              </w:rPr>
              <w:t xml:space="preserve"> </w:t>
            </w:r>
            <w:proofErr w:type="spellStart"/>
            <w:r w:rsidRPr="00E70FD1">
              <w:rPr>
                <w:sz w:val="24"/>
              </w:rPr>
              <w:t>інвестиційний</w:t>
            </w:r>
            <w:proofErr w:type="spellEnd"/>
            <w:r w:rsidRPr="00E70FD1">
              <w:rPr>
                <w:sz w:val="24"/>
              </w:rPr>
              <w:t xml:space="preserve"> </w:t>
            </w:r>
            <w:proofErr w:type="spellStart"/>
            <w:r w:rsidRPr="00E70FD1">
              <w:rPr>
                <w:sz w:val="24"/>
              </w:rPr>
              <w:t>клімат</w:t>
            </w:r>
            <w:proofErr w:type="spellEnd"/>
            <w:r w:rsidRPr="00E70FD1">
              <w:rPr>
                <w:sz w:val="24"/>
              </w:rPr>
              <w:t xml:space="preserve">) </w:t>
            </w:r>
          </w:p>
          <w:p w14:paraId="4D0D1DF3" w14:textId="77777777" w:rsidR="001222C1" w:rsidRPr="00E70FD1" w:rsidRDefault="001222C1" w:rsidP="00DB1A22">
            <w:pPr>
              <w:spacing w:line="360" w:lineRule="auto"/>
              <w:jc w:val="both"/>
              <w:rPr>
                <w:sz w:val="24"/>
              </w:rPr>
            </w:pPr>
            <w:r w:rsidRPr="00E70FD1">
              <w:rPr>
                <w:sz w:val="24"/>
              </w:rPr>
              <w:t xml:space="preserve">11. </w:t>
            </w:r>
            <w:proofErr w:type="spellStart"/>
            <w:r w:rsidRPr="00E70FD1">
              <w:rPr>
                <w:sz w:val="24"/>
              </w:rPr>
              <w:t>Модернізація</w:t>
            </w:r>
            <w:proofErr w:type="spellEnd"/>
            <w:r w:rsidRPr="00E70FD1">
              <w:rPr>
                <w:sz w:val="24"/>
              </w:rPr>
              <w:t xml:space="preserve"> </w:t>
            </w:r>
            <w:proofErr w:type="spellStart"/>
            <w:r w:rsidRPr="00E70FD1">
              <w:rPr>
                <w:sz w:val="24"/>
              </w:rPr>
              <w:t>виробничих</w:t>
            </w:r>
            <w:proofErr w:type="spellEnd"/>
            <w:r w:rsidRPr="00E70FD1">
              <w:rPr>
                <w:sz w:val="24"/>
              </w:rPr>
              <w:t xml:space="preserve"> </w:t>
            </w:r>
            <w:proofErr w:type="spellStart"/>
            <w:r w:rsidRPr="00E70FD1">
              <w:rPr>
                <w:sz w:val="24"/>
              </w:rPr>
              <w:t>потужностей</w:t>
            </w:r>
            <w:proofErr w:type="spellEnd"/>
            <w:r w:rsidRPr="00E70FD1">
              <w:rPr>
                <w:sz w:val="24"/>
              </w:rPr>
              <w:t xml:space="preserve"> на </w:t>
            </w:r>
            <w:proofErr w:type="spellStart"/>
            <w:r w:rsidRPr="00E70FD1">
              <w:rPr>
                <w:sz w:val="24"/>
              </w:rPr>
              <w:t>підприємствах</w:t>
            </w:r>
            <w:proofErr w:type="spellEnd"/>
            <w:r w:rsidRPr="00E70FD1">
              <w:rPr>
                <w:sz w:val="24"/>
              </w:rPr>
              <w:t xml:space="preserve">, </w:t>
            </w:r>
            <w:proofErr w:type="spellStart"/>
            <w:r w:rsidRPr="00E70FD1">
              <w:rPr>
                <w:sz w:val="24"/>
              </w:rPr>
              <w:t>запровадження</w:t>
            </w:r>
            <w:proofErr w:type="spellEnd"/>
            <w:r w:rsidRPr="00E70FD1">
              <w:rPr>
                <w:sz w:val="24"/>
              </w:rPr>
              <w:t xml:space="preserve"> у </w:t>
            </w:r>
            <w:proofErr w:type="spellStart"/>
            <w:r w:rsidRPr="00E70FD1">
              <w:rPr>
                <w:sz w:val="24"/>
              </w:rPr>
              <w:t>виробництво</w:t>
            </w:r>
            <w:proofErr w:type="spellEnd"/>
            <w:r w:rsidRPr="00E70FD1">
              <w:rPr>
                <w:sz w:val="24"/>
              </w:rPr>
              <w:t xml:space="preserve"> </w:t>
            </w:r>
            <w:proofErr w:type="spellStart"/>
            <w:r w:rsidRPr="00E70FD1">
              <w:rPr>
                <w:sz w:val="24"/>
              </w:rPr>
              <w:t>новітніх</w:t>
            </w:r>
            <w:proofErr w:type="spellEnd"/>
            <w:r w:rsidRPr="00E70FD1">
              <w:rPr>
                <w:sz w:val="24"/>
              </w:rPr>
              <w:t xml:space="preserve"> та </w:t>
            </w:r>
            <w:proofErr w:type="spellStart"/>
            <w:r w:rsidRPr="00E70FD1">
              <w:rPr>
                <w:sz w:val="24"/>
              </w:rPr>
              <w:t>енергоощадних</w:t>
            </w:r>
            <w:proofErr w:type="spellEnd"/>
            <w:r w:rsidRPr="00E70FD1">
              <w:rPr>
                <w:sz w:val="24"/>
              </w:rPr>
              <w:t xml:space="preserve"> </w:t>
            </w:r>
            <w:proofErr w:type="spellStart"/>
            <w:r w:rsidRPr="00E70FD1">
              <w:rPr>
                <w:sz w:val="24"/>
              </w:rPr>
              <w:t>технологій</w:t>
            </w:r>
            <w:proofErr w:type="spellEnd"/>
            <w:r w:rsidRPr="00E70FD1">
              <w:rPr>
                <w:sz w:val="24"/>
              </w:rPr>
              <w:t xml:space="preserve"> (</w:t>
            </w:r>
            <w:proofErr w:type="spellStart"/>
            <w:r w:rsidRPr="00E70FD1">
              <w:rPr>
                <w:sz w:val="24"/>
              </w:rPr>
              <w:t>державна</w:t>
            </w:r>
            <w:proofErr w:type="spellEnd"/>
            <w:r w:rsidRPr="00E70FD1">
              <w:rPr>
                <w:sz w:val="24"/>
              </w:rPr>
              <w:t xml:space="preserve"> </w:t>
            </w:r>
            <w:proofErr w:type="spellStart"/>
            <w:r w:rsidRPr="00E70FD1">
              <w:rPr>
                <w:sz w:val="24"/>
              </w:rPr>
              <w:t>підтримка</w:t>
            </w:r>
            <w:proofErr w:type="spellEnd"/>
            <w:r w:rsidRPr="00E70FD1">
              <w:rPr>
                <w:sz w:val="24"/>
              </w:rPr>
              <w:t xml:space="preserve"> та </w:t>
            </w:r>
            <w:proofErr w:type="spellStart"/>
            <w:r w:rsidRPr="00E70FD1">
              <w:rPr>
                <w:sz w:val="24"/>
              </w:rPr>
              <w:t>стимулювання</w:t>
            </w:r>
            <w:proofErr w:type="spellEnd"/>
            <w:r w:rsidRPr="00E70FD1">
              <w:rPr>
                <w:sz w:val="24"/>
              </w:rPr>
              <w:t xml:space="preserve">) </w:t>
            </w:r>
          </w:p>
          <w:p w14:paraId="1EDD5164" w14:textId="77777777" w:rsidR="001222C1" w:rsidRPr="00E70FD1" w:rsidRDefault="001222C1" w:rsidP="00DB1A22">
            <w:pPr>
              <w:spacing w:line="360" w:lineRule="auto"/>
              <w:jc w:val="both"/>
              <w:rPr>
                <w:sz w:val="24"/>
              </w:rPr>
            </w:pPr>
            <w:r w:rsidRPr="00E70FD1">
              <w:rPr>
                <w:sz w:val="24"/>
              </w:rPr>
              <w:t xml:space="preserve">12. </w:t>
            </w:r>
            <w:proofErr w:type="spellStart"/>
            <w:r w:rsidRPr="00E70FD1">
              <w:rPr>
                <w:sz w:val="24"/>
              </w:rPr>
              <w:t>Запровадження</w:t>
            </w:r>
            <w:proofErr w:type="spellEnd"/>
            <w:r w:rsidRPr="00E70FD1">
              <w:rPr>
                <w:sz w:val="24"/>
              </w:rPr>
              <w:t xml:space="preserve"> </w:t>
            </w:r>
            <w:proofErr w:type="spellStart"/>
            <w:r w:rsidRPr="00E70FD1">
              <w:rPr>
                <w:sz w:val="24"/>
              </w:rPr>
              <w:t>використання</w:t>
            </w:r>
            <w:proofErr w:type="spellEnd"/>
            <w:r w:rsidRPr="00E70FD1">
              <w:rPr>
                <w:sz w:val="24"/>
              </w:rPr>
              <w:t xml:space="preserve"> </w:t>
            </w:r>
            <w:proofErr w:type="spellStart"/>
            <w:r w:rsidRPr="00E70FD1">
              <w:rPr>
                <w:sz w:val="24"/>
              </w:rPr>
              <w:t>альтернативних</w:t>
            </w:r>
            <w:proofErr w:type="spellEnd"/>
            <w:r w:rsidRPr="00E70FD1">
              <w:rPr>
                <w:sz w:val="24"/>
              </w:rPr>
              <w:t xml:space="preserve"> </w:t>
            </w:r>
            <w:proofErr w:type="spellStart"/>
            <w:r w:rsidRPr="00E70FD1">
              <w:rPr>
                <w:sz w:val="24"/>
              </w:rPr>
              <w:t>джерел</w:t>
            </w:r>
            <w:proofErr w:type="spellEnd"/>
            <w:r w:rsidRPr="00E70FD1">
              <w:rPr>
                <w:sz w:val="24"/>
              </w:rPr>
              <w:t xml:space="preserve"> </w:t>
            </w:r>
            <w:proofErr w:type="spellStart"/>
            <w:r w:rsidRPr="00E70FD1">
              <w:rPr>
                <w:sz w:val="24"/>
              </w:rPr>
              <w:t>енергії</w:t>
            </w:r>
            <w:proofErr w:type="spellEnd"/>
            <w:r w:rsidRPr="00E70FD1">
              <w:rPr>
                <w:sz w:val="24"/>
              </w:rPr>
              <w:t xml:space="preserve"> </w:t>
            </w:r>
          </w:p>
          <w:p w14:paraId="1F33431B" w14:textId="77777777" w:rsidR="001222C1" w:rsidRPr="00E70FD1" w:rsidRDefault="001222C1" w:rsidP="00DB1A22">
            <w:pPr>
              <w:spacing w:line="360" w:lineRule="auto"/>
              <w:jc w:val="both"/>
              <w:rPr>
                <w:sz w:val="24"/>
              </w:rPr>
            </w:pPr>
            <w:r w:rsidRPr="00E70FD1">
              <w:rPr>
                <w:sz w:val="24"/>
              </w:rPr>
              <w:t xml:space="preserve">13. </w:t>
            </w:r>
            <w:proofErr w:type="spellStart"/>
            <w:r w:rsidRPr="00E70FD1">
              <w:rPr>
                <w:sz w:val="24"/>
              </w:rPr>
              <w:t>Ріст</w:t>
            </w:r>
            <w:proofErr w:type="spellEnd"/>
            <w:r w:rsidRPr="00E70FD1">
              <w:rPr>
                <w:sz w:val="24"/>
              </w:rPr>
              <w:t xml:space="preserve"> </w:t>
            </w:r>
            <w:proofErr w:type="spellStart"/>
            <w:r w:rsidRPr="00E70FD1">
              <w:rPr>
                <w:sz w:val="24"/>
              </w:rPr>
              <w:t>купівельної</w:t>
            </w:r>
            <w:proofErr w:type="spellEnd"/>
            <w:r w:rsidRPr="00E70FD1">
              <w:rPr>
                <w:sz w:val="24"/>
              </w:rPr>
              <w:t xml:space="preserve"> </w:t>
            </w:r>
            <w:proofErr w:type="spellStart"/>
            <w:r w:rsidRPr="00E70FD1">
              <w:rPr>
                <w:sz w:val="24"/>
              </w:rPr>
              <w:t>спроможності</w:t>
            </w:r>
            <w:proofErr w:type="spellEnd"/>
            <w:r w:rsidRPr="00E70FD1">
              <w:rPr>
                <w:sz w:val="24"/>
              </w:rPr>
              <w:t xml:space="preserve"> </w:t>
            </w:r>
            <w:proofErr w:type="spellStart"/>
            <w:r w:rsidRPr="00E70FD1">
              <w:rPr>
                <w:sz w:val="24"/>
              </w:rPr>
              <w:t>населення</w:t>
            </w:r>
            <w:proofErr w:type="spellEnd"/>
            <w:r w:rsidRPr="00E70FD1">
              <w:rPr>
                <w:sz w:val="24"/>
              </w:rPr>
              <w:t xml:space="preserve"> та </w:t>
            </w:r>
            <w:proofErr w:type="spellStart"/>
            <w:r w:rsidRPr="00E70FD1">
              <w:rPr>
                <w:sz w:val="24"/>
              </w:rPr>
              <w:t>загальне</w:t>
            </w:r>
            <w:proofErr w:type="spellEnd"/>
            <w:r w:rsidRPr="00E70FD1">
              <w:rPr>
                <w:sz w:val="24"/>
              </w:rPr>
              <w:t xml:space="preserve"> </w:t>
            </w:r>
            <w:proofErr w:type="spellStart"/>
            <w:r w:rsidRPr="00E70FD1">
              <w:rPr>
                <w:sz w:val="24"/>
              </w:rPr>
              <w:t>покращення</w:t>
            </w:r>
            <w:proofErr w:type="spellEnd"/>
            <w:r w:rsidRPr="00E70FD1">
              <w:rPr>
                <w:sz w:val="24"/>
              </w:rPr>
              <w:t xml:space="preserve"> </w:t>
            </w:r>
            <w:proofErr w:type="spellStart"/>
            <w:r w:rsidRPr="00E70FD1">
              <w:rPr>
                <w:sz w:val="24"/>
              </w:rPr>
              <w:t>рівня</w:t>
            </w:r>
            <w:proofErr w:type="spellEnd"/>
            <w:r w:rsidRPr="00E70FD1">
              <w:rPr>
                <w:sz w:val="24"/>
              </w:rPr>
              <w:t xml:space="preserve"> </w:t>
            </w:r>
            <w:proofErr w:type="spellStart"/>
            <w:r w:rsidRPr="00E70FD1">
              <w:rPr>
                <w:sz w:val="24"/>
              </w:rPr>
              <w:t>життя</w:t>
            </w:r>
            <w:proofErr w:type="spellEnd"/>
            <w:r w:rsidRPr="00E70FD1">
              <w:rPr>
                <w:sz w:val="24"/>
              </w:rPr>
              <w:t xml:space="preserve"> </w:t>
            </w:r>
            <w:proofErr w:type="spellStart"/>
            <w:r w:rsidRPr="00E70FD1">
              <w:rPr>
                <w:sz w:val="24"/>
              </w:rPr>
              <w:t>громадян</w:t>
            </w:r>
            <w:proofErr w:type="spellEnd"/>
            <w:r w:rsidRPr="00E70FD1">
              <w:rPr>
                <w:sz w:val="24"/>
              </w:rPr>
              <w:t xml:space="preserve"> </w:t>
            </w:r>
          </w:p>
          <w:p w14:paraId="43ECC148" w14:textId="77777777" w:rsidR="001222C1" w:rsidRPr="00E70FD1" w:rsidRDefault="001222C1" w:rsidP="00DB1A22">
            <w:pPr>
              <w:spacing w:line="360" w:lineRule="auto"/>
              <w:jc w:val="both"/>
              <w:rPr>
                <w:sz w:val="24"/>
              </w:rPr>
            </w:pPr>
            <w:r w:rsidRPr="00E70FD1">
              <w:rPr>
                <w:sz w:val="24"/>
              </w:rPr>
              <w:t xml:space="preserve">14. </w:t>
            </w:r>
            <w:proofErr w:type="spellStart"/>
            <w:r w:rsidRPr="00E70FD1">
              <w:rPr>
                <w:sz w:val="24"/>
              </w:rPr>
              <w:t>Дерегуляція</w:t>
            </w:r>
            <w:proofErr w:type="spellEnd"/>
            <w:r w:rsidRPr="00E70FD1">
              <w:rPr>
                <w:sz w:val="24"/>
              </w:rPr>
              <w:t xml:space="preserve"> </w:t>
            </w:r>
            <w:proofErr w:type="spellStart"/>
            <w:r w:rsidRPr="00E70FD1">
              <w:rPr>
                <w:sz w:val="24"/>
              </w:rPr>
              <w:t>економіки</w:t>
            </w:r>
            <w:proofErr w:type="spellEnd"/>
            <w:r w:rsidRPr="00E70FD1">
              <w:rPr>
                <w:sz w:val="24"/>
              </w:rPr>
              <w:t xml:space="preserve"> </w:t>
            </w:r>
          </w:p>
          <w:p w14:paraId="152A937D" w14:textId="77777777" w:rsidR="001222C1" w:rsidRPr="00E70FD1" w:rsidRDefault="001222C1" w:rsidP="00DB1A22">
            <w:pPr>
              <w:spacing w:line="360" w:lineRule="auto"/>
              <w:jc w:val="both"/>
              <w:rPr>
                <w:sz w:val="24"/>
              </w:rPr>
            </w:pPr>
            <w:r w:rsidRPr="00E70FD1">
              <w:rPr>
                <w:sz w:val="24"/>
              </w:rPr>
              <w:t xml:space="preserve">15. </w:t>
            </w:r>
            <w:proofErr w:type="spellStart"/>
            <w:r w:rsidRPr="00E70FD1">
              <w:rPr>
                <w:sz w:val="24"/>
              </w:rPr>
              <w:t>Приведення</w:t>
            </w:r>
            <w:proofErr w:type="spellEnd"/>
            <w:r w:rsidRPr="00E70FD1">
              <w:rPr>
                <w:sz w:val="24"/>
              </w:rPr>
              <w:t xml:space="preserve"> </w:t>
            </w:r>
            <w:proofErr w:type="spellStart"/>
            <w:r w:rsidRPr="00E70FD1">
              <w:rPr>
                <w:sz w:val="24"/>
              </w:rPr>
              <w:t>законодавства</w:t>
            </w:r>
            <w:proofErr w:type="spellEnd"/>
            <w:r w:rsidRPr="00E70FD1">
              <w:rPr>
                <w:sz w:val="24"/>
              </w:rPr>
              <w:t xml:space="preserve"> </w:t>
            </w:r>
            <w:proofErr w:type="spellStart"/>
            <w:r w:rsidRPr="00E70FD1">
              <w:rPr>
                <w:sz w:val="24"/>
              </w:rPr>
              <w:t>України</w:t>
            </w:r>
            <w:proofErr w:type="spellEnd"/>
            <w:r w:rsidRPr="00E70FD1">
              <w:rPr>
                <w:sz w:val="24"/>
              </w:rPr>
              <w:t xml:space="preserve"> до </w:t>
            </w:r>
            <w:proofErr w:type="spellStart"/>
            <w:r w:rsidRPr="00E70FD1">
              <w:rPr>
                <w:sz w:val="24"/>
              </w:rPr>
              <w:t>міжнародних</w:t>
            </w:r>
            <w:proofErr w:type="spellEnd"/>
            <w:r w:rsidRPr="00E70FD1">
              <w:rPr>
                <w:sz w:val="24"/>
              </w:rPr>
              <w:t xml:space="preserve"> норм та </w:t>
            </w:r>
            <w:proofErr w:type="spellStart"/>
            <w:r w:rsidRPr="00E70FD1">
              <w:rPr>
                <w:sz w:val="24"/>
              </w:rPr>
              <w:t>стандартів</w:t>
            </w:r>
            <w:proofErr w:type="spellEnd"/>
            <w:r w:rsidRPr="00E70FD1">
              <w:rPr>
                <w:sz w:val="24"/>
              </w:rPr>
              <w:t xml:space="preserve"> </w:t>
            </w:r>
          </w:p>
          <w:p w14:paraId="075B9E32" w14:textId="77777777" w:rsidR="001222C1" w:rsidRPr="00E70FD1" w:rsidRDefault="001222C1" w:rsidP="00DB1A22">
            <w:pPr>
              <w:spacing w:line="360" w:lineRule="auto"/>
              <w:jc w:val="both"/>
              <w:rPr>
                <w:sz w:val="24"/>
              </w:rPr>
            </w:pPr>
            <w:r w:rsidRPr="00E70FD1">
              <w:rPr>
                <w:sz w:val="24"/>
              </w:rPr>
              <w:t xml:space="preserve">16. </w:t>
            </w:r>
            <w:proofErr w:type="spellStart"/>
            <w:r w:rsidRPr="00E70FD1">
              <w:rPr>
                <w:sz w:val="24"/>
              </w:rPr>
              <w:t>Покращення</w:t>
            </w:r>
            <w:proofErr w:type="spellEnd"/>
            <w:r w:rsidRPr="00E70FD1">
              <w:rPr>
                <w:sz w:val="24"/>
              </w:rPr>
              <w:t xml:space="preserve"> </w:t>
            </w:r>
            <w:proofErr w:type="spellStart"/>
            <w:r w:rsidRPr="00E70FD1">
              <w:rPr>
                <w:sz w:val="24"/>
              </w:rPr>
              <w:t>рівня</w:t>
            </w:r>
            <w:proofErr w:type="spellEnd"/>
            <w:r w:rsidRPr="00E70FD1">
              <w:rPr>
                <w:sz w:val="24"/>
              </w:rPr>
              <w:t xml:space="preserve"> </w:t>
            </w:r>
            <w:proofErr w:type="spellStart"/>
            <w:r w:rsidRPr="00E70FD1">
              <w:rPr>
                <w:sz w:val="24"/>
              </w:rPr>
              <w:t>екологічної</w:t>
            </w:r>
            <w:proofErr w:type="spellEnd"/>
            <w:r w:rsidRPr="00E70FD1">
              <w:rPr>
                <w:sz w:val="24"/>
              </w:rPr>
              <w:t xml:space="preserve"> </w:t>
            </w:r>
            <w:proofErr w:type="spellStart"/>
            <w:r w:rsidRPr="00E70FD1">
              <w:rPr>
                <w:sz w:val="24"/>
              </w:rPr>
              <w:t>безпеки</w:t>
            </w:r>
            <w:proofErr w:type="spellEnd"/>
            <w:r w:rsidRPr="00E70FD1">
              <w:rPr>
                <w:sz w:val="24"/>
              </w:rPr>
              <w:t xml:space="preserve"> 17. </w:t>
            </w:r>
            <w:proofErr w:type="spellStart"/>
            <w:r w:rsidRPr="00E70FD1">
              <w:rPr>
                <w:sz w:val="24"/>
              </w:rPr>
              <w:t>Покращення</w:t>
            </w:r>
            <w:proofErr w:type="spellEnd"/>
            <w:r w:rsidRPr="00E70FD1">
              <w:rPr>
                <w:sz w:val="24"/>
              </w:rPr>
              <w:t xml:space="preserve"> </w:t>
            </w:r>
            <w:proofErr w:type="spellStart"/>
            <w:r w:rsidRPr="00E70FD1">
              <w:rPr>
                <w:sz w:val="24"/>
              </w:rPr>
              <w:t>демографічної</w:t>
            </w:r>
            <w:proofErr w:type="spellEnd"/>
            <w:r w:rsidRPr="00E70FD1">
              <w:rPr>
                <w:sz w:val="24"/>
              </w:rPr>
              <w:t xml:space="preserve"> </w:t>
            </w:r>
            <w:proofErr w:type="spellStart"/>
            <w:r w:rsidRPr="00E70FD1">
              <w:rPr>
                <w:sz w:val="24"/>
              </w:rPr>
              <w:t>ситуації</w:t>
            </w:r>
            <w:proofErr w:type="spellEnd"/>
            <w:r w:rsidRPr="00E70FD1">
              <w:rPr>
                <w:sz w:val="24"/>
              </w:rPr>
              <w:t xml:space="preserve">, </w:t>
            </w:r>
            <w:proofErr w:type="spellStart"/>
            <w:r w:rsidRPr="00E70FD1">
              <w:rPr>
                <w:sz w:val="24"/>
              </w:rPr>
              <w:t>повернення</w:t>
            </w:r>
            <w:proofErr w:type="spellEnd"/>
            <w:r w:rsidRPr="00E70FD1">
              <w:rPr>
                <w:sz w:val="24"/>
              </w:rPr>
              <w:t xml:space="preserve"> </w:t>
            </w:r>
            <w:proofErr w:type="spellStart"/>
            <w:r w:rsidRPr="00E70FD1">
              <w:rPr>
                <w:sz w:val="24"/>
              </w:rPr>
              <w:t>населення</w:t>
            </w:r>
            <w:proofErr w:type="spellEnd"/>
            <w:r w:rsidRPr="00E70FD1">
              <w:rPr>
                <w:sz w:val="24"/>
              </w:rPr>
              <w:t xml:space="preserve"> з «</w:t>
            </w:r>
            <w:proofErr w:type="spellStart"/>
            <w:r w:rsidRPr="00E70FD1">
              <w:rPr>
                <w:sz w:val="24"/>
              </w:rPr>
              <w:t>заробітків</w:t>
            </w:r>
            <w:proofErr w:type="spellEnd"/>
            <w:r w:rsidRPr="00E70FD1">
              <w:rPr>
                <w:sz w:val="24"/>
              </w:rPr>
              <w:t xml:space="preserve">» з-за кордону </w:t>
            </w:r>
          </w:p>
          <w:p w14:paraId="636BCD0B" w14:textId="1A855005" w:rsidR="001222C1" w:rsidRPr="00E70FD1" w:rsidRDefault="001222C1" w:rsidP="00DB1A22">
            <w:pPr>
              <w:spacing w:line="360" w:lineRule="auto"/>
              <w:jc w:val="both"/>
              <w:rPr>
                <w:sz w:val="24"/>
                <w:lang w:val="uk-UA"/>
              </w:rPr>
            </w:pPr>
            <w:r w:rsidRPr="00E70FD1">
              <w:rPr>
                <w:sz w:val="24"/>
              </w:rPr>
              <w:t xml:space="preserve">18. </w:t>
            </w:r>
            <w:proofErr w:type="spellStart"/>
            <w:r w:rsidRPr="00E70FD1">
              <w:rPr>
                <w:sz w:val="24"/>
              </w:rPr>
              <w:t>Завершення</w:t>
            </w:r>
            <w:proofErr w:type="spellEnd"/>
            <w:r w:rsidRPr="00E70FD1">
              <w:rPr>
                <w:sz w:val="24"/>
              </w:rPr>
              <w:t xml:space="preserve"> </w:t>
            </w:r>
            <w:proofErr w:type="spellStart"/>
            <w:r w:rsidRPr="00E70FD1">
              <w:rPr>
                <w:sz w:val="24"/>
              </w:rPr>
              <w:t>медичної</w:t>
            </w:r>
            <w:proofErr w:type="spellEnd"/>
            <w:r w:rsidRPr="00E70FD1">
              <w:rPr>
                <w:sz w:val="24"/>
              </w:rPr>
              <w:t xml:space="preserve">, </w:t>
            </w:r>
            <w:proofErr w:type="spellStart"/>
            <w:r w:rsidRPr="00E70FD1">
              <w:rPr>
                <w:sz w:val="24"/>
              </w:rPr>
              <w:t>пенсійної</w:t>
            </w:r>
            <w:proofErr w:type="spellEnd"/>
            <w:r w:rsidRPr="00E70FD1">
              <w:rPr>
                <w:sz w:val="24"/>
              </w:rPr>
              <w:t xml:space="preserve">, </w:t>
            </w:r>
            <w:proofErr w:type="spellStart"/>
            <w:r w:rsidRPr="00E70FD1">
              <w:rPr>
                <w:sz w:val="24"/>
              </w:rPr>
              <w:t>освітньої</w:t>
            </w:r>
            <w:proofErr w:type="spellEnd"/>
            <w:r w:rsidRPr="00E70FD1">
              <w:rPr>
                <w:sz w:val="24"/>
              </w:rPr>
              <w:t xml:space="preserve"> </w:t>
            </w:r>
            <w:proofErr w:type="spellStart"/>
            <w:r w:rsidRPr="00E70FD1">
              <w:rPr>
                <w:sz w:val="24"/>
              </w:rPr>
              <w:t>реформи</w:t>
            </w:r>
            <w:proofErr w:type="spellEnd"/>
          </w:p>
        </w:tc>
        <w:tc>
          <w:tcPr>
            <w:tcW w:w="4785" w:type="dxa"/>
          </w:tcPr>
          <w:p w14:paraId="595EF291" w14:textId="77777777" w:rsidR="001222C1" w:rsidRPr="00E70FD1" w:rsidRDefault="001222C1" w:rsidP="001222C1">
            <w:pPr>
              <w:spacing w:line="360" w:lineRule="auto"/>
              <w:jc w:val="both"/>
              <w:rPr>
                <w:sz w:val="24"/>
                <w:lang w:val="uk-UA"/>
              </w:rPr>
            </w:pPr>
            <w:r w:rsidRPr="00E70FD1">
              <w:rPr>
                <w:sz w:val="24"/>
                <w:lang w:val="uk-UA"/>
              </w:rPr>
              <w:t>6. Невідповідність продукції багатьох</w:t>
            </w:r>
          </w:p>
          <w:p w14:paraId="2A8C881B" w14:textId="77777777" w:rsidR="001222C1" w:rsidRPr="00E70FD1" w:rsidRDefault="001222C1" w:rsidP="001222C1">
            <w:pPr>
              <w:spacing w:line="360" w:lineRule="auto"/>
              <w:jc w:val="both"/>
              <w:rPr>
                <w:sz w:val="24"/>
                <w:lang w:val="uk-UA"/>
              </w:rPr>
            </w:pPr>
            <w:r w:rsidRPr="00E70FD1">
              <w:rPr>
                <w:sz w:val="24"/>
                <w:lang w:val="uk-UA"/>
              </w:rPr>
              <w:t>українських товаровиробників</w:t>
            </w:r>
          </w:p>
          <w:p w14:paraId="6C4E4F12" w14:textId="77777777" w:rsidR="001222C1" w:rsidRPr="00E70FD1" w:rsidRDefault="001222C1" w:rsidP="001222C1">
            <w:pPr>
              <w:spacing w:line="360" w:lineRule="auto"/>
              <w:jc w:val="both"/>
              <w:rPr>
                <w:sz w:val="24"/>
                <w:lang w:val="uk-UA"/>
              </w:rPr>
            </w:pPr>
            <w:r w:rsidRPr="00E70FD1">
              <w:rPr>
                <w:sz w:val="24"/>
                <w:lang w:val="uk-UA"/>
              </w:rPr>
              <w:t>європейським стандартам, що ускладнює</w:t>
            </w:r>
          </w:p>
          <w:p w14:paraId="133C4886" w14:textId="77777777" w:rsidR="001222C1" w:rsidRPr="00E70FD1" w:rsidRDefault="001222C1" w:rsidP="001222C1">
            <w:pPr>
              <w:spacing w:line="360" w:lineRule="auto"/>
              <w:jc w:val="both"/>
              <w:rPr>
                <w:sz w:val="24"/>
                <w:lang w:val="uk-UA"/>
              </w:rPr>
            </w:pPr>
            <w:r w:rsidRPr="00E70FD1">
              <w:rPr>
                <w:sz w:val="24"/>
                <w:lang w:val="uk-UA"/>
              </w:rPr>
              <w:t>вихід товарів на зовнішні ринки</w:t>
            </w:r>
          </w:p>
          <w:p w14:paraId="0AB6EE36" w14:textId="77777777" w:rsidR="001222C1" w:rsidRPr="00E70FD1" w:rsidRDefault="001222C1" w:rsidP="001222C1">
            <w:pPr>
              <w:spacing w:line="360" w:lineRule="auto"/>
              <w:jc w:val="both"/>
              <w:rPr>
                <w:sz w:val="24"/>
                <w:lang w:val="uk-UA"/>
              </w:rPr>
            </w:pPr>
            <w:r w:rsidRPr="00E70FD1">
              <w:rPr>
                <w:sz w:val="24"/>
                <w:lang w:val="uk-UA"/>
              </w:rPr>
              <w:t>7. Наявність корупції у владі</w:t>
            </w:r>
          </w:p>
          <w:p w14:paraId="26DD4391" w14:textId="77777777" w:rsidR="001222C1" w:rsidRPr="00E70FD1" w:rsidRDefault="001222C1" w:rsidP="001222C1">
            <w:pPr>
              <w:spacing w:line="360" w:lineRule="auto"/>
              <w:jc w:val="both"/>
              <w:rPr>
                <w:sz w:val="24"/>
                <w:lang w:val="uk-UA"/>
              </w:rPr>
            </w:pPr>
            <w:r w:rsidRPr="00E70FD1">
              <w:rPr>
                <w:sz w:val="24"/>
                <w:lang w:val="uk-UA"/>
              </w:rPr>
              <w:t>8. Скорочення міжнародної технічної та</w:t>
            </w:r>
          </w:p>
          <w:p w14:paraId="1175E320" w14:textId="77777777" w:rsidR="001222C1" w:rsidRPr="00E70FD1" w:rsidRDefault="001222C1" w:rsidP="001222C1">
            <w:pPr>
              <w:spacing w:line="360" w:lineRule="auto"/>
              <w:jc w:val="both"/>
              <w:rPr>
                <w:sz w:val="24"/>
                <w:lang w:val="uk-UA"/>
              </w:rPr>
            </w:pPr>
            <w:r w:rsidRPr="00E70FD1">
              <w:rPr>
                <w:sz w:val="24"/>
                <w:lang w:val="uk-UA"/>
              </w:rPr>
              <w:t>кредитної допомоги Україні</w:t>
            </w:r>
          </w:p>
          <w:p w14:paraId="7297071B" w14:textId="77777777" w:rsidR="001222C1" w:rsidRPr="00E70FD1" w:rsidRDefault="001222C1" w:rsidP="001222C1">
            <w:pPr>
              <w:spacing w:line="360" w:lineRule="auto"/>
              <w:jc w:val="both"/>
              <w:rPr>
                <w:sz w:val="24"/>
                <w:lang w:val="uk-UA"/>
              </w:rPr>
            </w:pPr>
            <w:r w:rsidRPr="00E70FD1">
              <w:rPr>
                <w:sz w:val="24"/>
                <w:lang w:val="uk-UA"/>
              </w:rPr>
              <w:t>9. Ріст інфляції, нестабільність</w:t>
            </w:r>
          </w:p>
          <w:p w14:paraId="26F897C3" w14:textId="77777777" w:rsidR="001222C1" w:rsidRPr="00E70FD1" w:rsidRDefault="001222C1" w:rsidP="001222C1">
            <w:pPr>
              <w:spacing w:line="360" w:lineRule="auto"/>
              <w:jc w:val="both"/>
              <w:rPr>
                <w:sz w:val="24"/>
                <w:lang w:val="uk-UA"/>
              </w:rPr>
            </w:pPr>
            <w:r w:rsidRPr="00E70FD1">
              <w:rPr>
                <w:sz w:val="24"/>
                <w:lang w:val="uk-UA"/>
              </w:rPr>
              <w:t>національної валюти, високі кредитні</w:t>
            </w:r>
          </w:p>
          <w:p w14:paraId="29E2DE8C" w14:textId="77777777" w:rsidR="001222C1" w:rsidRPr="00E70FD1" w:rsidRDefault="001222C1" w:rsidP="001222C1">
            <w:pPr>
              <w:spacing w:line="360" w:lineRule="auto"/>
              <w:jc w:val="both"/>
              <w:rPr>
                <w:sz w:val="24"/>
                <w:lang w:val="uk-UA"/>
              </w:rPr>
            </w:pPr>
            <w:r w:rsidRPr="00E70FD1">
              <w:rPr>
                <w:sz w:val="24"/>
                <w:lang w:val="uk-UA"/>
              </w:rPr>
              <w:t>ставки</w:t>
            </w:r>
          </w:p>
          <w:p w14:paraId="7F805801" w14:textId="77777777" w:rsidR="001222C1" w:rsidRPr="00E70FD1" w:rsidRDefault="001222C1" w:rsidP="001222C1">
            <w:pPr>
              <w:spacing w:line="360" w:lineRule="auto"/>
              <w:jc w:val="both"/>
              <w:rPr>
                <w:sz w:val="24"/>
                <w:lang w:val="uk-UA"/>
              </w:rPr>
            </w:pPr>
            <w:r w:rsidRPr="00E70FD1">
              <w:rPr>
                <w:sz w:val="24"/>
                <w:lang w:val="uk-UA"/>
              </w:rPr>
              <w:t>10. Скорочення притоку прямих іноземних</w:t>
            </w:r>
          </w:p>
          <w:p w14:paraId="79BD1293" w14:textId="77777777" w:rsidR="001222C1" w:rsidRPr="00E70FD1" w:rsidRDefault="001222C1" w:rsidP="001222C1">
            <w:pPr>
              <w:spacing w:line="360" w:lineRule="auto"/>
              <w:jc w:val="both"/>
              <w:rPr>
                <w:sz w:val="24"/>
                <w:lang w:val="uk-UA"/>
              </w:rPr>
            </w:pPr>
            <w:r w:rsidRPr="00E70FD1">
              <w:rPr>
                <w:sz w:val="24"/>
                <w:lang w:val="uk-UA"/>
              </w:rPr>
              <w:t>інвестицій в економіку України</w:t>
            </w:r>
          </w:p>
          <w:p w14:paraId="657E871D" w14:textId="77777777" w:rsidR="001222C1" w:rsidRPr="00E70FD1" w:rsidRDefault="001222C1" w:rsidP="001222C1">
            <w:pPr>
              <w:spacing w:line="360" w:lineRule="auto"/>
              <w:jc w:val="both"/>
              <w:rPr>
                <w:sz w:val="24"/>
                <w:lang w:val="uk-UA"/>
              </w:rPr>
            </w:pPr>
            <w:r w:rsidRPr="00E70FD1">
              <w:rPr>
                <w:sz w:val="24"/>
                <w:lang w:val="uk-UA"/>
              </w:rPr>
              <w:t>11. Збільшення рівня податків</w:t>
            </w:r>
          </w:p>
          <w:p w14:paraId="42124B29" w14:textId="77777777" w:rsidR="001222C1" w:rsidRPr="00E70FD1" w:rsidRDefault="001222C1" w:rsidP="001222C1">
            <w:pPr>
              <w:spacing w:line="360" w:lineRule="auto"/>
              <w:jc w:val="both"/>
              <w:rPr>
                <w:sz w:val="24"/>
                <w:lang w:val="uk-UA"/>
              </w:rPr>
            </w:pPr>
            <w:r w:rsidRPr="00E70FD1">
              <w:rPr>
                <w:sz w:val="24"/>
                <w:lang w:val="uk-UA"/>
              </w:rPr>
              <w:t>12. Централізація бюджетів</w:t>
            </w:r>
          </w:p>
          <w:p w14:paraId="52DA45C0" w14:textId="77777777" w:rsidR="001222C1" w:rsidRPr="00E70FD1" w:rsidRDefault="001222C1" w:rsidP="001222C1">
            <w:pPr>
              <w:spacing w:line="360" w:lineRule="auto"/>
              <w:jc w:val="both"/>
              <w:rPr>
                <w:sz w:val="24"/>
                <w:lang w:val="uk-UA"/>
              </w:rPr>
            </w:pPr>
            <w:r w:rsidRPr="00E70FD1">
              <w:rPr>
                <w:sz w:val="24"/>
                <w:lang w:val="uk-UA"/>
              </w:rPr>
              <w:t>13. Неможливість модернізувати виробничі</w:t>
            </w:r>
          </w:p>
          <w:p w14:paraId="1AB2B922" w14:textId="77777777" w:rsidR="001222C1" w:rsidRPr="00E70FD1" w:rsidRDefault="001222C1" w:rsidP="001222C1">
            <w:pPr>
              <w:spacing w:line="360" w:lineRule="auto"/>
              <w:jc w:val="both"/>
              <w:rPr>
                <w:sz w:val="24"/>
                <w:lang w:val="uk-UA"/>
              </w:rPr>
            </w:pPr>
            <w:r w:rsidRPr="00E70FD1">
              <w:rPr>
                <w:sz w:val="24"/>
                <w:lang w:val="uk-UA"/>
              </w:rPr>
              <w:t>потужності на підприємствах через</w:t>
            </w:r>
          </w:p>
          <w:p w14:paraId="557513C8" w14:textId="77777777" w:rsidR="001222C1" w:rsidRPr="00E70FD1" w:rsidRDefault="001222C1" w:rsidP="001222C1">
            <w:pPr>
              <w:spacing w:line="360" w:lineRule="auto"/>
              <w:jc w:val="both"/>
              <w:rPr>
                <w:sz w:val="24"/>
                <w:lang w:val="uk-UA"/>
              </w:rPr>
            </w:pPr>
            <w:r w:rsidRPr="00E70FD1">
              <w:rPr>
                <w:sz w:val="24"/>
                <w:lang w:val="uk-UA"/>
              </w:rPr>
              <w:t>відсутність ресурсів</w:t>
            </w:r>
          </w:p>
          <w:p w14:paraId="0E115DAB" w14:textId="689CC91D" w:rsidR="001222C1" w:rsidRPr="00E70FD1" w:rsidRDefault="001222C1" w:rsidP="001222C1">
            <w:pPr>
              <w:spacing w:line="360" w:lineRule="auto"/>
              <w:jc w:val="both"/>
              <w:rPr>
                <w:sz w:val="24"/>
                <w:lang w:val="uk-UA"/>
              </w:rPr>
            </w:pPr>
            <w:r w:rsidRPr="00E70FD1">
              <w:rPr>
                <w:sz w:val="24"/>
                <w:lang w:val="uk-UA"/>
              </w:rPr>
              <w:t>14. Зниження рівня купівельної спроможності та погіршення рівня життя громадян</w:t>
            </w:r>
          </w:p>
          <w:p w14:paraId="4B43230A" w14:textId="77777777" w:rsidR="001222C1" w:rsidRPr="00E70FD1" w:rsidRDefault="001222C1" w:rsidP="001222C1">
            <w:pPr>
              <w:spacing w:line="360" w:lineRule="auto"/>
              <w:jc w:val="both"/>
              <w:rPr>
                <w:sz w:val="24"/>
                <w:lang w:val="uk-UA"/>
              </w:rPr>
            </w:pPr>
            <w:r w:rsidRPr="00E70FD1">
              <w:rPr>
                <w:sz w:val="24"/>
                <w:lang w:val="uk-UA"/>
              </w:rPr>
              <w:t>15. Монополізація економіки</w:t>
            </w:r>
          </w:p>
          <w:p w14:paraId="69A42021" w14:textId="77777777" w:rsidR="001222C1" w:rsidRPr="00E70FD1" w:rsidRDefault="001222C1" w:rsidP="001222C1">
            <w:pPr>
              <w:spacing w:line="360" w:lineRule="auto"/>
              <w:jc w:val="both"/>
              <w:rPr>
                <w:sz w:val="24"/>
                <w:lang w:val="uk-UA"/>
              </w:rPr>
            </w:pPr>
            <w:r w:rsidRPr="00E70FD1">
              <w:rPr>
                <w:sz w:val="24"/>
                <w:lang w:val="uk-UA"/>
              </w:rPr>
              <w:t>16. Зростання вартості енергоресурсів</w:t>
            </w:r>
          </w:p>
          <w:p w14:paraId="58718899" w14:textId="77777777" w:rsidR="001222C1" w:rsidRPr="00E70FD1" w:rsidRDefault="001222C1" w:rsidP="001222C1">
            <w:pPr>
              <w:spacing w:line="360" w:lineRule="auto"/>
              <w:jc w:val="both"/>
              <w:rPr>
                <w:sz w:val="24"/>
                <w:lang w:val="uk-UA"/>
              </w:rPr>
            </w:pPr>
            <w:r w:rsidRPr="00E70FD1">
              <w:rPr>
                <w:sz w:val="24"/>
                <w:lang w:val="uk-UA"/>
              </w:rPr>
              <w:t>17. Ріст рівня екологічних та техногенних</w:t>
            </w:r>
          </w:p>
          <w:p w14:paraId="16924407" w14:textId="77777777" w:rsidR="001222C1" w:rsidRPr="00E70FD1" w:rsidRDefault="001222C1" w:rsidP="001222C1">
            <w:pPr>
              <w:spacing w:line="360" w:lineRule="auto"/>
              <w:jc w:val="both"/>
              <w:rPr>
                <w:sz w:val="24"/>
                <w:lang w:val="uk-UA"/>
              </w:rPr>
            </w:pPr>
            <w:r w:rsidRPr="00E70FD1">
              <w:rPr>
                <w:sz w:val="24"/>
                <w:lang w:val="uk-UA"/>
              </w:rPr>
              <w:t>катастроф</w:t>
            </w:r>
          </w:p>
          <w:p w14:paraId="04489058" w14:textId="77777777" w:rsidR="001222C1" w:rsidRPr="00E70FD1" w:rsidRDefault="001222C1" w:rsidP="001222C1">
            <w:pPr>
              <w:spacing w:line="360" w:lineRule="auto"/>
              <w:jc w:val="both"/>
              <w:rPr>
                <w:sz w:val="24"/>
                <w:lang w:val="uk-UA"/>
              </w:rPr>
            </w:pPr>
            <w:r w:rsidRPr="00E70FD1">
              <w:rPr>
                <w:sz w:val="24"/>
                <w:lang w:val="uk-UA"/>
              </w:rPr>
              <w:t>18. Погіршення демографічної ситуації,</w:t>
            </w:r>
          </w:p>
          <w:p w14:paraId="6ED6449A" w14:textId="77777777" w:rsidR="001222C1" w:rsidRPr="00E70FD1" w:rsidRDefault="001222C1" w:rsidP="001222C1">
            <w:pPr>
              <w:spacing w:line="360" w:lineRule="auto"/>
              <w:jc w:val="both"/>
              <w:rPr>
                <w:sz w:val="24"/>
                <w:lang w:val="uk-UA"/>
              </w:rPr>
            </w:pPr>
            <w:r w:rsidRPr="00E70FD1">
              <w:rPr>
                <w:sz w:val="24"/>
                <w:lang w:val="uk-UA"/>
              </w:rPr>
              <w:t>подальше «старіння» населення</w:t>
            </w:r>
          </w:p>
          <w:p w14:paraId="2D12B079" w14:textId="77777777" w:rsidR="001222C1" w:rsidRPr="00E70FD1" w:rsidRDefault="001222C1" w:rsidP="001222C1">
            <w:pPr>
              <w:spacing w:line="360" w:lineRule="auto"/>
              <w:jc w:val="both"/>
              <w:rPr>
                <w:sz w:val="24"/>
                <w:lang w:val="uk-UA"/>
              </w:rPr>
            </w:pPr>
            <w:r w:rsidRPr="00E70FD1">
              <w:rPr>
                <w:sz w:val="24"/>
                <w:lang w:val="uk-UA"/>
              </w:rPr>
              <w:t>19. Гальмування здійснення реформ у</w:t>
            </w:r>
          </w:p>
          <w:p w14:paraId="4108D46B" w14:textId="77777777" w:rsidR="001222C1" w:rsidRPr="00E70FD1" w:rsidRDefault="001222C1" w:rsidP="001222C1">
            <w:pPr>
              <w:spacing w:line="360" w:lineRule="auto"/>
              <w:jc w:val="both"/>
              <w:rPr>
                <w:sz w:val="24"/>
                <w:lang w:val="uk-UA"/>
              </w:rPr>
            </w:pPr>
            <w:r w:rsidRPr="00E70FD1">
              <w:rPr>
                <w:sz w:val="24"/>
                <w:lang w:val="uk-UA"/>
              </w:rPr>
              <w:t>медичній, освітній, соціальній сфері</w:t>
            </w:r>
          </w:p>
          <w:p w14:paraId="0AC9EB22" w14:textId="77777777" w:rsidR="001222C1" w:rsidRPr="00E70FD1" w:rsidRDefault="001222C1" w:rsidP="001222C1">
            <w:pPr>
              <w:spacing w:line="360" w:lineRule="auto"/>
              <w:jc w:val="both"/>
              <w:rPr>
                <w:sz w:val="24"/>
                <w:lang w:val="uk-UA"/>
              </w:rPr>
            </w:pPr>
            <w:r w:rsidRPr="00E70FD1">
              <w:rPr>
                <w:sz w:val="24"/>
                <w:lang w:val="uk-UA"/>
              </w:rPr>
              <w:t>20. Скорочення трудових ресурсів через</w:t>
            </w:r>
          </w:p>
          <w:p w14:paraId="39A6019A" w14:textId="7F4E3E28" w:rsidR="001222C1" w:rsidRPr="00E70FD1" w:rsidRDefault="001222C1" w:rsidP="001222C1">
            <w:pPr>
              <w:spacing w:line="360" w:lineRule="auto"/>
              <w:jc w:val="both"/>
              <w:rPr>
                <w:sz w:val="24"/>
                <w:lang w:val="uk-UA"/>
              </w:rPr>
            </w:pPr>
            <w:r w:rsidRPr="00E70FD1">
              <w:rPr>
                <w:sz w:val="24"/>
                <w:lang w:val="uk-UA"/>
              </w:rPr>
              <w:t>виїзд людей за кордон</w:t>
            </w:r>
          </w:p>
        </w:tc>
      </w:tr>
    </w:tbl>
    <w:p w14:paraId="41194E80" w14:textId="02E566E3" w:rsidR="001222C1" w:rsidRPr="00E70FD1" w:rsidRDefault="001222C1" w:rsidP="00DB1A22">
      <w:pPr>
        <w:spacing w:line="360" w:lineRule="auto"/>
        <w:ind w:firstLine="709"/>
        <w:jc w:val="both"/>
        <w:rPr>
          <w:lang w:val="uk-UA"/>
        </w:rPr>
      </w:pPr>
    </w:p>
    <w:p w14:paraId="06491A22" w14:textId="77777777" w:rsidR="00965644" w:rsidRPr="00E70FD1" w:rsidRDefault="00965644" w:rsidP="001222C1">
      <w:pPr>
        <w:spacing w:line="360" w:lineRule="auto"/>
        <w:jc w:val="both"/>
        <w:rPr>
          <w:lang w:val="uk-UA"/>
        </w:rPr>
      </w:pPr>
    </w:p>
    <w:p w14:paraId="33ACED66" w14:textId="4BC95830" w:rsidR="001F4835" w:rsidRPr="00E70FD1" w:rsidRDefault="001F4835" w:rsidP="00DB1A22">
      <w:pPr>
        <w:spacing w:line="360" w:lineRule="auto"/>
        <w:ind w:firstLine="709"/>
        <w:jc w:val="both"/>
        <w:rPr>
          <w:lang w:val="uk-UA"/>
        </w:rPr>
      </w:pPr>
      <w:r w:rsidRPr="00E70FD1">
        <w:rPr>
          <w:lang w:val="uk-UA"/>
        </w:rPr>
        <w:t>Основними стратегічними</w:t>
      </w:r>
      <w:r w:rsidR="00603118" w:rsidRPr="00E70FD1">
        <w:rPr>
          <w:lang w:val="uk-UA"/>
        </w:rPr>
        <w:t xml:space="preserve"> напрями розвитку </w:t>
      </w:r>
      <w:r w:rsidRPr="00E70FD1">
        <w:rPr>
          <w:lang w:val="uk-UA"/>
        </w:rPr>
        <w:t>Івано-Франківської міської територіальної громади є</w:t>
      </w:r>
      <w:r w:rsidR="00603118" w:rsidRPr="00E70FD1">
        <w:rPr>
          <w:lang w:val="uk-UA"/>
        </w:rPr>
        <w:t>:</w:t>
      </w:r>
      <w:r w:rsidRPr="00E70FD1">
        <w:rPr>
          <w:lang w:val="uk-UA"/>
        </w:rPr>
        <w:t xml:space="preserve"> </w:t>
      </w:r>
    </w:p>
    <w:p w14:paraId="0B9BB2B0" w14:textId="77777777" w:rsidR="001F4835" w:rsidRPr="00E70FD1" w:rsidRDefault="001F4835" w:rsidP="000D0132">
      <w:pPr>
        <w:pStyle w:val="af1"/>
        <w:numPr>
          <w:ilvl w:val="0"/>
          <w:numId w:val="20"/>
        </w:numPr>
        <w:spacing w:line="360" w:lineRule="auto"/>
        <w:ind w:left="1134"/>
        <w:jc w:val="both"/>
        <w:rPr>
          <w:lang w:val="uk-UA"/>
        </w:rPr>
      </w:pPr>
      <w:r w:rsidRPr="00E70FD1">
        <w:rPr>
          <w:lang w:val="uk-UA"/>
        </w:rPr>
        <w:t xml:space="preserve">розвиток бізнесу та підтримка інвестицій, </w:t>
      </w:r>
    </w:p>
    <w:p w14:paraId="24C7AD38" w14:textId="77777777" w:rsidR="001F4835" w:rsidRPr="00E70FD1" w:rsidRDefault="001F4835" w:rsidP="000D0132">
      <w:pPr>
        <w:pStyle w:val="af1"/>
        <w:numPr>
          <w:ilvl w:val="0"/>
          <w:numId w:val="20"/>
        </w:numPr>
        <w:spacing w:line="360" w:lineRule="auto"/>
        <w:ind w:left="1134"/>
        <w:jc w:val="both"/>
        <w:rPr>
          <w:lang w:val="uk-UA"/>
        </w:rPr>
      </w:pPr>
      <w:r w:rsidRPr="00E70FD1">
        <w:rPr>
          <w:lang w:val="uk-UA"/>
        </w:rPr>
        <w:t xml:space="preserve">енергоефективна інфраструктура дружня до довкілля, </w:t>
      </w:r>
    </w:p>
    <w:p w14:paraId="4DEA0DB5" w14:textId="77777777" w:rsidR="001F4835" w:rsidRPr="00E70FD1" w:rsidRDefault="001F4835" w:rsidP="000D0132">
      <w:pPr>
        <w:pStyle w:val="af1"/>
        <w:numPr>
          <w:ilvl w:val="0"/>
          <w:numId w:val="20"/>
        </w:numPr>
        <w:spacing w:line="360" w:lineRule="auto"/>
        <w:ind w:left="1134"/>
        <w:jc w:val="both"/>
        <w:rPr>
          <w:lang w:val="uk-UA"/>
        </w:rPr>
      </w:pPr>
      <w:r w:rsidRPr="00E70FD1">
        <w:rPr>
          <w:lang w:val="uk-UA"/>
        </w:rPr>
        <w:t xml:space="preserve">відкрита влада і сучасне управління, </w:t>
      </w:r>
    </w:p>
    <w:p w14:paraId="1C50A96C" w14:textId="4D06C5DD" w:rsidR="00111F82" w:rsidRPr="00E70FD1" w:rsidRDefault="001F4835" w:rsidP="000D0132">
      <w:pPr>
        <w:pStyle w:val="af1"/>
        <w:numPr>
          <w:ilvl w:val="0"/>
          <w:numId w:val="20"/>
        </w:numPr>
        <w:spacing w:line="360" w:lineRule="auto"/>
        <w:ind w:left="1134"/>
        <w:jc w:val="both"/>
        <w:rPr>
          <w:lang w:val="uk-UA"/>
        </w:rPr>
      </w:pPr>
      <w:r w:rsidRPr="00E70FD1">
        <w:rPr>
          <w:lang w:val="uk-UA"/>
        </w:rPr>
        <w:t>якісна медицина, освіта та різноформатне культурне середовище</w:t>
      </w:r>
      <w:r w:rsidR="000D0132">
        <w:rPr>
          <w:lang w:val="uk-UA"/>
        </w:rPr>
        <w:t xml:space="preserve"> </w:t>
      </w:r>
      <w:r w:rsidR="00B2127E" w:rsidRPr="00E70FD1">
        <w:rPr>
          <w:rStyle w:val="aa"/>
          <w:lang w:val="uk-UA"/>
        </w:rPr>
        <w:footnoteReference w:id="58"/>
      </w:r>
      <w:r w:rsidR="00D02292" w:rsidRPr="00E70FD1">
        <w:rPr>
          <w:lang w:val="uk-UA"/>
        </w:rPr>
        <w:t>.</w:t>
      </w:r>
    </w:p>
    <w:p w14:paraId="448C518C" w14:textId="0558FB7F" w:rsidR="00EA7868" w:rsidRPr="00E70FD1" w:rsidRDefault="001F4835" w:rsidP="001F4835">
      <w:pPr>
        <w:pStyle w:val="af1"/>
        <w:spacing w:line="360" w:lineRule="auto"/>
        <w:ind w:left="0" w:firstLine="709"/>
        <w:jc w:val="both"/>
        <w:rPr>
          <w:szCs w:val="28"/>
          <w:lang w:val="uk-UA"/>
        </w:rPr>
      </w:pPr>
      <w:r w:rsidRPr="00E70FD1">
        <w:rPr>
          <w:szCs w:val="28"/>
          <w:lang w:val="uk-UA"/>
        </w:rPr>
        <w:t>С</w:t>
      </w:r>
      <w:r w:rsidR="00EA7868" w:rsidRPr="00E70FD1">
        <w:rPr>
          <w:szCs w:val="28"/>
          <w:lang w:val="uk-UA"/>
        </w:rPr>
        <w:t>тратегічні цілі</w:t>
      </w:r>
      <w:r w:rsidRPr="00E70FD1">
        <w:rPr>
          <w:szCs w:val="28"/>
          <w:lang w:val="uk-UA"/>
        </w:rPr>
        <w:t xml:space="preserve"> </w:t>
      </w:r>
      <w:proofErr w:type="spellStart"/>
      <w:r w:rsidRPr="00E70FD1">
        <w:rPr>
          <w:szCs w:val="28"/>
          <w:lang w:val="uk-UA"/>
        </w:rPr>
        <w:t>напряку</w:t>
      </w:r>
      <w:proofErr w:type="spellEnd"/>
      <w:r w:rsidRPr="00E70FD1">
        <w:rPr>
          <w:szCs w:val="28"/>
          <w:lang w:val="uk-UA"/>
        </w:rPr>
        <w:t xml:space="preserve"> «Місто підтримки інвестицій та розвитку бізнесу»</w:t>
      </w:r>
      <w:r w:rsidR="00EA7868" w:rsidRPr="00E70FD1">
        <w:rPr>
          <w:szCs w:val="28"/>
          <w:lang w:val="uk-UA"/>
        </w:rPr>
        <w:t xml:space="preserve">: </w:t>
      </w:r>
      <w:r w:rsidRPr="00E70FD1">
        <w:rPr>
          <w:szCs w:val="28"/>
          <w:lang w:val="uk-UA"/>
        </w:rPr>
        <w:t>р</w:t>
      </w:r>
      <w:r w:rsidR="004D0864" w:rsidRPr="00E70FD1">
        <w:rPr>
          <w:szCs w:val="28"/>
          <w:lang w:val="uk-UA"/>
        </w:rPr>
        <w:t>озбудова бізнес інфраструктури</w:t>
      </w:r>
      <w:r w:rsidRPr="00E70FD1">
        <w:rPr>
          <w:szCs w:val="28"/>
          <w:lang w:val="uk-UA"/>
        </w:rPr>
        <w:t>, р</w:t>
      </w:r>
      <w:r w:rsidR="00EA7868" w:rsidRPr="00E70FD1">
        <w:rPr>
          <w:szCs w:val="28"/>
          <w:lang w:val="uk-UA"/>
        </w:rPr>
        <w:t>озвиток малого та середнього підприємництва</w:t>
      </w:r>
      <w:r w:rsidRPr="00E70FD1">
        <w:rPr>
          <w:szCs w:val="28"/>
          <w:lang w:val="uk-UA"/>
        </w:rPr>
        <w:t>, з</w:t>
      </w:r>
      <w:r w:rsidR="004D0864" w:rsidRPr="00E70FD1">
        <w:rPr>
          <w:szCs w:val="28"/>
          <w:lang w:val="uk-UA"/>
        </w:rPr>
        <w:t>алучення інвестицій</w:t>
      </w:r>
      <w:r w:rsidRPr="00E70FD1">
        <w:rPr>
          <w:szCs w:val="28"/>
          <w:lang w:val="uk-UA"/>
        </w:rPr>
        <w:t>, р</w:t>
      </w:r>
      <w:r w:rsidR="00EA7868" w:rsidRPr="00E70FD1">
        <w:rPr>
          <w:szCs w:val="28"/>
          <w:lang w:val="uk-UA"/>
        </w:rPr>
        <w:t>озвиток пріоритетних сфер ек</w:t>
      </w:r>
      <w:r w:rsidR="004D0864" w:rsidRPr="00E70FD1">
        <w:rPr>
          <w:szCs w:val="28"/>
          <w:lang w:val="uk-UA"/>
        </w:rPr>
        <w:t>ономіки міста</w:t>
      </w:r>
      <w:r w:rsidRPr="00E70FD1">
        <w:rPr>
          <w:szCs w:val="28"/>
          <w:lang w:val="uk-UA"/>
        </w:rPr>
        <w:t>, р</w:t>
      </w:r>
      <w:r w:rsidR="00EA7868" w:rsidRPr="00E70FD1">
        <w:rPr>
          <w:szCs w:val="28"/>
          <w:lang w:val="uk-UA"/>
        </w:rPr>
        <w:t>озвиток туризму</w:t>
      </w:r>
      <w:r w:rsidR="004D0864" w:rsidRPr="00E70FD1">
        <w:rPr>
          <w:szCs w:val="28"/>
          <w:lang w:val="uk-UA"/>
        </w:rPr>
        <w:t>.</w:t>
      </w:r>
    </w:p>
    <w:p w14:paraId="7114B8C1" w14:textId="318994D4" w:rsidR="00603118" w:rsidRPr="00E70FD1" w:rsidRDefault="001F4835" w:rsidP="00603118">
      <w:pPr>
        <w:spacing w:line="360" w:lineRule="auto"/>
        <w:ind w:firstLine="709"/>
        <w:jc w:val="both"/>
        <w:rPr>
          <w:szCs w:val="28"/>
        </w:rPr>
      </w:pPr>
      <w:r w:rsidRPr="00E70FD1">
        <w:rPr>
          <w:szCs w:val="28"/>
          <w:lang w:val="uk-UA"/>
        </w:rPr>
        <w:t xml:space="preserve">Івано-Франківська МТГ має зручне </w:t>
      </w:r>
      <w:r w:rsidR="00603118" w:rsidRPr="00E70FD1">
        <w:rPr>
          <w:szCs w:val="28"/>
          <w:lang w:val="uk-UA"/>
        </w:rPr>
        <w:t>географічн</w:t>
      </w:r>
      <w:r w:rsidRPr="00E70FD1">
        <w:rPr>
          <w:szCs w:val="28"/>
          <w:lang w:val="uk-UA"/>
        </w:rPr>
        <w:t>е положення (розташована неподалік кордонів ЄС)</w:t>
      </w:r>
      <w:r w:rsidR="00603118" w:rsidRPr="00E70FD1">
        <w:rPr>
          <w:szCs w:val="28"/>
          <w:lang w:val="uk-UA"/>
        </w:rPr>
        <w:t xml:space="preserve"> та сприятлив</w:t>
      </w:r>
      <w:r w:rsidRPr="00E70FD1">
        <w:rPr>
          <w:szCs w:val="28"/>
          <w:lang w:val="uk-UA"/>
        </w:rPr>
        <w:t>е</w:t>
      </w:r>
      <w:r w:rsidR="00603118" w:rsidRPr="00E70FD1">
        <w:rPr>
          <w:szCs w:val="28"/>
          <w:lang w:val="uk-UA"/>
        </w:rPr>
        <w:t xml:space="preserve"> інвестиційн</w:t>
      </w:r>
      <w:r w:rsidRPr="00E70FD1">
        <w:rPr>
          <w:szCs w:val="28"/>
          <w:lang w:val="uk-UA"/>
        </w:rPr>
        <w:t>е середовище</w:t>
      </w:r>
      <w:r w:rsidR="00603118" w:rsidRPr="00E70FD1">
        <w:rPr>
          <w:szCs w:val="28"/>
          <w:lang w:val="uk-UA"/>
        </w:rPr>
        <w:t xml:space="preserve">. </w:t>
      </w:r>
      <w:r w:rsidRPr="00E70FD1">
        <w:rPr>
          <w:szCs w:val="28"/>
          <w:lang w:val="uk-UA"/>
        </w:rPr>
        <w:t>Іноземні країни цікавляться</w:t>
      </w:r>
      <w:r w:rsidR="005B26FA" w:rsidRPr="00E70FD1">
        <w:rPr>
          <w:szCs w:val="28"/>
          <w:lang w:val="uk-UA"/>
        </w:rPr>
        <w:t xml:space="preserve"> економічним, соціально-культурним та туристично-рекреаційним потенціалом</w:t>
      </w:r>
      <w:r w:rsidR="005B26FA" w:rsidRPr="00E70FD1">
        <w:rPr>
          <w:szCs w:val="28"/>
        </w:rPr>
        <w:t>. З</w:t>
      </w:r>
      <w:proofErr w:type="spellStart"/>
      <w:r w:rsidR="005B26FA" w:rsidRPr="00E70FD1">
        <w:rPr>
          <w:szCs w:val="28"/>
          <w:lang w:val="uk-UA"/>
        </w:rPr>
        <w:t>алучені</w:t>
      </w:r>
      <w:proofErr w:type="spellEnd"/>
      <w:r w:rsidR="005B26FA" w:rsidRPr="00E70FD1">
        <w:rPr>
          <w:szCs w:val="28"/>
          <w:lang w:val="uk-UA"/>
        </w:rPr>
        <w:t xml:space="preserve"> інвестиції</w:t>
      </w:r>
      <w:r w:rsidR="00CF2D6A" w:rsidRPr="00E70FD1">
        <w:rPr>
          <w:szCs w:val="28"/>
          <w:lang w:val="uk-UA"/>
        </w:rPr>
        <w:t xml:space="preserve"> </w:t>
      </w:r>
      <w:proofErr w:type="spellStart"/>
      <w:r w:rsidR="00603118" w:rsidRPr="00E70FD1">
        <w:rPr>
          <w:szCs w:val="28"/>
        </w:rPr>
        <w:t>забезпечують</w:t>
      </w:r>
      <w:proofErr w:type="spellEnd"/>
      <w:r w:rsidR="00603118" w:rsidRPr="00E70FD1">
        <w:rPr>
          <w:szCs w:val="28"/>
        </w:rPr>
        <w:t xml:space="preserve"> </w:t>
      </w:r>
      <w:proofErr w:type="spellStart"/>
      <w:r w:rsidR="00603118" w:rsidRPr="00E70FD1">
        <w:rPr>
          <w:szCs w:val="28"/>
        </w:rPr>
        <w:t>приплив</w:t>
      </w:r>
      <w:proofErr w:type="spellEnd"/>
      <w:r w:rsidR="00603118" w:rsidRPr="00E70FD1">
        <w:rPr>
          <w:szCs w:val="28"/>
        </w:rPr>
        <w:t xml:space="preserve"> </w:t>
      </w:r>
      <w:proofErr w:type="spellStart"/>
      <w:r w:rsidR="00603118" w:rsidRPr="00E70FD1">
        <w:rPr>
          <w:szCs w:val="28"/>
        </w:rPr>
        <w:t>необхідних</w:t>
      </w:r>
      <w:proofErr w:type="spellEnd"/>
      <w:r w:rsidR="00603118" w:rsidRPr="00E70FD1">
        <w:rPr>
          <w:szCs w:val="28"/>
        </w:rPr>
        <w:t xml:space="preserve"> </w:t>
      </w:r>
      <w:proofErr w:type="spellStart"/>
      <w:r w:rsidR="00603118" w:rsidRPr="00E70FD1">
        <w:rPr>
          <w:szCs w:val="28"/>
        </w:rPr>
        <w:t>фінансових</w:t>
      </w:r>
      <w:proofErr w:type="spellEnd"/>
      <w:r w:rsidR="00603118" w:rsidRPr="00E70FD1">
        <w:rPr>
          <w:szCs w:val="28"/>
        </w:rPr>
        <w:t xml:space="preserve"> </w:t>
      </w:r>
      <w:proofErr w:type="spellStart"/>
      <w:r w:rsidR="00603118" w:rsidRPr="00E70FD1">
        <w:rPr>
          <w:szCs w:val="28"/>
        </w:rPr>
        <w:t>ресурсів</w:t>
      </w:r>
      <w:proofErr w:type="spellEnd"/>
      <w:r w:rsidR="00603118" w:rsidRPr="00E70FD1">
        <w:rPr>
          <w:szCs w:val="28"/>
        </w:rPr>
        <w:t xml:space="preserve"> до </w:t>
      </w:r>
      <w:proofErr w:type="spellStart"/>
      <w:r w:rsidR="00603118" w:rsidRPr="00E70FD1">
        <w:rPr>
          <w:szCs w:val="28"/>
        </w:rPr>
        <w:t>місцевої</w:t>
      </w:r>
      <w:proofErr w:type="spellEnd"/>
      <w:r w:rsidR="00603118" w:rsidRPr="00E70FD1">
        <w:rPr>
          <w:szCs w:val="28"/>
        </w:rPr>
        <w:t xml:space="preserve"> </w:t>
      </w:r>
      <w:proofErr w:type="spellStart"/>
      <w:r w:rsidR="00603118" w:rsidRPr="00E70FD1">
        <w:rPr>
          <w:szCs w:val="28"/>
        </w:rPr>
        <w:t>економіки</w:t>
      </w:r>
      <w:proofErr w:type="spellEnd"/>
      <w:r w:rsidR="00603118" w:rsidRPr="00E70FD1">
        <w:rPr>
          <w:szCs w:val="28"/>
        </w:rPr>
        <w:t xml:space="preserve">, </w:t>
      </w:r>
      <w:proofErr w:type="spellStart"/>
      <w:r w:rsidR="00603118" w:rsidRPr="00E70FD1">
        <w:rPr>
          <w:szCs w:val="28"/>
        </w:rPr>
        <w:t>приносять</w:t>
      </w:r>
      <w:proofErr w:type="spellEnd"/>
      <w:r w:rsidR="00603118" w:rsidRPr="00E70FD1">
        <w:rPr>
          <w:szCs w:val="28"/>
        </w:rPr>
        <w:t xml:space="preserve"> з собою </w:t>
      </w:r>
      <w:proofErr w:type="spellStart"/>
      <w:r w:rsidR="00603118" w:rsidRPr="00E70FD1">
        <w:rPr>
          <w:szCs w:val="28"/>
        </w:rPr>
        <w:t>нові</w:t>
      </w:r>
      <w:proofErr w:type="spellEnd"/>
      <w:r w:rsidR="00603118" w:rsidRPr="00E70FD1">
        <w:rPr>
          <w:szCs w:val="28"/>
        </w:rPr>
        <w:t xml:space="preserve"> </w:t>
      </w:r>
      <w:proofErr w:type="spellStart"/>
      <w:r w:rsidR="00CF2D6A" w:rsidRPr="00E70FD1">
        <w:rPr>
          <w:szCs w:val="28"/>
        </w:rPr>
        <w:t>інновації</w:t>
      </w:r>
      <w:proofErr w:type="spellEnd"/>
      <w:r w:rsidR="00CF2D6A" w:rsidRPr="00E70FD1">
        <w:rPr>
          <w:szCs w:val="28"/>
        </w:rPr>
        <w:t xml:space="preserve"> та </w:t>
      </w:r>
      <w:proofErr w:type="spellStart"/>
      <w:r w:rsidR="00CF2D6A" w:rsidRPr="00E70FD1">
        <w:rPr>
          <w:szCs w:val="28"/>
        </w:rPr>
        <w:t>технології</w:t>
      </w:r>
      <w:proofErr w:type="spellEnd"/>
      <w:r w:rsidR="00CF2D6A" w:rsidRPr="00E70FD1">
        <w:rPr>
          <w:szCs w:val="28"/>
        </w:rPr>
        <w:t xml:space="preserve">, </w:t>
      </w:r>
      <w:proofErr w:type="spellStart"/>
      <w:r w:rsidR="00603118" w:rsidRPr="00E70FD1">
        <w:rPr>
          <w:szCs w:val="28"/>
        </w:rPr>
        <w:t>навички</w:t>
      </w:r>
      <w:proofErr w:type="spellEnd"/>
      <w:r w:rsidR="00603118" w:rsidRPr="00E70FD1">
        <w:rPr>
          <w:szCs w:val="28"/>
        </w:rPr>
        <w:t xml:space="preserve"> менеджменту, </w:t>
      </w:r>
      <w:proofErr w:type="spellStart"/>
      <w:r w:rsidR="00603118" w:rsidRPr="00E70FD1">
        <w:rPr>
          <w:szCs w:val="28"/>
        </w:rPr>
        <w:t>нові</w:t>
      </w:r>
      <w:proofErr w:type="spellEnd"/>
      <w:r w:rsidR="00603118" w:rsidRPr="00E70FD1">
        <w:rPr>
          <w:szCs w:val="28"/>
        </w:rPr>
        <w:t xml:space="preserve"> ринки, </w:t>
      </w:r>
      <w:proofErr w:type="spellStart"/>
      <w:r w:rsidR="00603118" w:rsidRPr="00E70FD1">
        <w:rPr>
          <w:szCs w:val="28"/>
        </w:rPr>
        <w:t>нові</w:t>
      </w:r>
      <w:proofErr w:type="spellEnd"/>
      <w:r w:rsidR="00603118" w:rsidRPr="00E70FD1">
        <w:rPr>
          <w:szCs w:val="28"/>
        </w:rPr>
        <w:t xml:space="preserve"> </w:t>
      </w:r>
      <w:proofErr w:type="spellStart"/>
      <w:r w:rsidR="00603118" w:rsidRPr="00E70FD1">
        <w:rPr>
          <w:szCs w:val="28"/>
        </w:rPr>
        <w:t>можливості</w:t>
      </w:r>
      <w:proofErr w:type="spellEnd"/>
      <w:r w:rsidR="00603118" w:rsidRPr="00E70FD1">
        <w:rPr>
          <w:szCs w:val="28"/>
        </w:rPr>
        <w:t xml:space="preserve"> для </w:t>
      </w:r>
      <w:proofErr w:type="spellStart"/>
      <w:r w:rsidR="00603118" w:rsidRPr="00E70FD1">
        <w:rPr>
          <w:szCs w:val="28"/>
        </w:rPr>
        <w:t>бізнесу</w:t>
      </w:r>
      <w:proofErr w:type="spellEnd"/>
      <w:r w:rsidR="00603118" w:rsidRPr="00E70FD1">
        <w:rPr>
          <w:szCs w:val="28"/>
        </w:rPr>
        <w:t xml:space="preserve"> </w:t>
      </w:r>
      <w:proofErr w:type="spellStart"/>
      <w:r w:rsidR="00603118" w:rsidRPr="00E70FD1">
        <w:rPr>
          <w:szCs w:val="28"/>
        </w:rPr>
        <w:t>місцевих</w:t>
      </w:r>
      <w:proofErr w:type="spellEnd"/>
      <w:r w:rsidR="00603118" w:rsidRPr="00E70FD1">
        <w:rPr>
          <w:szCs w:val="28"/>
        </w:rPr>
        <w:t xml:space="preserve"> </w:t>
      </w:r>
      <w:proofErr w:type="spellStart"/>
      <w:r w:rsidR="00603118" w:rsidRPr="00E70FD1">
        <w:rPr>
          <w:szCs w:val="28"/>
        </w:rPr>
        <w:t>підприємств</w:t>
      </w:r>
      <w:proofErr w:type="spellEnd"/>
      <w:r w:rsidR="00603118" w:rsidRPr="00E70FD1">
        <w:rPr>
          <w:szCs w:val="28"/>
        </w:rPr>
        <w:t xml:space="preserve">. </w:t>
      </w:r>
    </w:p>
    <w:p w14:paraId="0DCE95D9" w14:textId="47C734AD" w:rsidR="00603118" w:rsidRPr="00E70FD1" w:rsidRDefault="00CF2D6A" w:rsidP="00CF2D6A">
      <w:pPr>
        <w:spacing w:line="360" w:lineRule="auto"/>
        <w:ind w:firstLine="709"/>
        <w:jc w:val="both"/>
        <w:rPr>
          <w:szCs w:val="28"/>
        </w:rPr>
      </w:pPr>
      <w:r w:rsidRPr="00E70FD1">
        <w:rPr>
          <w:szCs w:val="28"/>
          <w:lang w:val="uk-UA"/>
        </w:rPr>
        <w:t>Багатогалузева промисловість є о</w:t>
      </w:r>
      <w:proofErr w:type="spellStart"/>
      <w:r w:rsidR="00603118" w:rsidRPr="00E70FD1">
        <w:rPr>
          <w:szCs w:val="28"/>
        </w:rPr>
        <w:t>сновною</w:t>
      </w:r>
      <w:proofErr w:type="spellEnd"/>
      <w:r w:rsidR="00603118" w:rsidRPr="00E70FD1">
        <w:rPr>
          <w:szCs w:val="28"/>
        </w:rPr>
        <w:t xml:space="preserve"> характеристикою </w:t>
      </w:r>
      <w:proofErr w:type="spellStart"/>
      <w:r w:rsidR="00603118" w:rsidRPr="00E70FD1">
        <w:rPr>
          <w:szCs w:val="28"/>
        </w:rPr>
        <w:t>господарського</w:t>
      </w:r>
      <w:proofErr w:type="spellEnd"/>
      <w:r w:rsidR="00603118" w:rsidRPr="00E70FD1">
        <w:rPr>
          <w:szCs w:val="28"/>
        </w:rPr>
        <w:t xml:space="preserve"> комплексу </w:t>
      </w:r>
      <w:proofErr w:type="spellStart"/>
      <w:r w:rsidR="00603118" w:rsidRPr="00E70FD1">
        <w:rPr>
          <w:szCs w:val="28"/>
        </w:rPr>
        <w:t>Івано-Франківськ</w:t>
      </w:r>
      <w:r w:rsidRPr="00E70FD1">
        <w:rPr>
          <w:szCs w:val="28"/>
          <w:lang w:val="uk-UA"/>
        </w:rPr>
        <w:t>ої</w:t>
      </w:r>
      <w:proofErr w:type="spellEnd"/>
      <w:r w:rsidRPr="00E70FD1">
        <w:rPr>
          <w:szCs w:val="28"/>
          <w:lang w:val="uk-UA"/>
        </w:rPr>
        <w:t xml:space="preserve"> МТГ,</w:t>
      </w:r>
      <w:r w:rsidR="00603118" w:rsidRPr="00E70FD1">
        <w:rPr>
          <w:szCs w:val="28"/>
        </w:rPr>
        <w:t xml:space="preserve"> </w:t>
      </w:r>
      <w:proofErr w:type="spellStart"/>
      <w:r w:rsidR="00603118" w:rsidRPr="00E70FD1">
        <w:rPr>
          <w:szCs w:val="28"/>
        </w:rPr>
        <w:t>завдяки</w:t>
      </w:r>
      <w:proofErr w:type="spellEnd"/>
      <w:r w:rsidR="00603118" w:rsidRPr="00E70FD1">
        <w:rPr>
          <w:szCs w:val="28"/>
        </w:rPr>
        <w:t xml:space="preserve"> </w:t>
      </w:r>
      <w:proofErr w:type="spellStart"/>
      <w:r w:rsidR="00603118" w:rsidRPr="00E70FD1">
        <w:rPr>
          <w:szCs w:val="28"/>
        </w:rPr>
        <w:t>якій</w:t>
      </w:r>
      <w:proofErr w:type="spellEnd"/>
      <w:r w:rsidR="00603118" w:rsidRPr="00E70FD1">
        <w:rPr>
          <w:szCs w:val="28"/>
        </w:rPr>
        <w:t xml:space="preserve"> </w:t>
      </w:r>
      <w:proofErr w:type="spellStart"/>
      <w:r w:rsidR="00603118" w:rsidRPr="00E70FD1">
        <w:rPr>
          <w:szCs w:val="28"/>
        </w:rPr>
        <w:t>забезпечується</w:t>
      </w:r>
      <w:proofErr w:type="spellEnd"/>
      <w:r w:rsidR="00603118" w:rsidRPr="00E70FD1">
        <w:rPr>
          <w:szCs w:val="28"/>
        </w:rPr>
        <w:t xml:space="preserve"> </w:t>
      </w:r>
      <w:proofErr w:type="spellStart"/>
      <w:r w:rsidR="00603118" w:rsidRPr="00E70FD1">
        <w:rPr>
          <w:szCs w:val="28"/>
        </w:rPr>
        <w:t>відносна</w:t>
      </w:r>
      <w:proofErr w:type="spellEnd"/>
      <w:r w:rsidR="00603118" w:rsidRPr="00E70FD1">
        <w:rPr>
          <w:szCs w:val="28"/>
        </w:rPr>
        <w:t xml:space="preserve"> </w:t>
      </w:r>
      <w:proofErr w:type="spellStart"/>
      <w:r w:rsidR="00603118" w:rsidRPr="00E70FD1">
        <w:rPr>
          <w:szCs w:val="28"/>
        </w:rPr>
        <w:t>стійкість</w:t>
      </w:r>
      <w:proofErr w:type="spellEnd"/>
      <w:r w:rsidR="00603118" w:rsidRPr="00E70FD1">
        <w:rPr>
          <w:szCs w:val="28"/>
        </w:rPr>
        <w:t xml:space="preserve"> до </w:t>
      </w:r>
      <w:proofErr w:type="spellStart"/>
      <w:r w:rsidR="00603118" w:rsidRPr="00E70FD1">
        <w:rPr>
          <w:szCs w:val="28"/>
        </w:rPr>
        <w:t>коливань</w:t>
      </w:r>
      <w:proofErr w:type="spellEnd"/>
      <w:r w:rsidR="00603118" w:rsidRPr="00E70FD1">
        <w:rPr>
          <w:szCs w:val="28"/>
        </w:rPr>
        <w:t xml:space="preserve"> в </w:t>
      </w:r>
      <w:proofErr w:type="spellStart"/>
      <w:r w:rsidR="00603118" w:rsidRPr="00E70FD1">
        <w:rPr>
          <w:szCs w:val="28"/>
        </w:rPr>
        <w:t>економічній</w:t>
      </w:r>
      <w:proofErr w:type="spellEnd"/>
      <w:r w:rsidR="00603118" w:rsidRPr="00E70FD1">
        <w:rPr>
          <w:szCs w:val="28"/>
        </w:rPr>
        <w:t xml:space="preserve"> </w:t>
      </w:r>
      <w:proofErr w:type="spellStart"/>
      <w:r w:rsidR="00603118" w:rsidRPr="00E70FD1">
        <w:rPr>
          <w:szCs w:val="28"/>
        </w:rPr>
        <w:t>ситуації</w:t>
      </w:r>
      <w:proofErr w:type="spellEnd"/>
      <w:r w:rsidR="00603118" w:rsidRPr="00E70FD1">
        <w:rPr>
          <w:szCs w:val="28"/>
        </w:rPr>
        <w:t xml:space="preserve"> у </w:t>
      </w:r>
      <w:proofErr w:type="spellStart"/>
      <w:r w:rsidR="00603118" w:rsidRPr="00E70FD1">
        <w:rPr>
          <w:szCs w:val="28"/>
        </w:rPr>
        <w:t>країні</w:t>
      </w:r>
      <w:proofErr w:type="spellEnd"/>
      <w:r w:rsidR="00603118" w:rsidRPr="00E70FD1">
        <w:rPr>
          <w:szCs w:val="28"/>
        </w:rPr>
        <w:t xml:space="preserve">. </w:t>
      </w:r>
      <w:proofErr w:type="spellStart"/>
      <w:r w:rsidR="00603118" w:rsidRPr="00E70FD1">
        <w:rPr>
          <w:szCs w:val="28"/>
        </w:rPr>
        <w:t>Великі</w:t>
      </w:r>
      <w:proofErr w:type="spellEnd"/>
      <w:r w:rsidR="00603118" w:rsidRPr="00E70FD1">
        <w:rPr>
          <w:szCs w:val="28"/>
        </w:rPr>
        <w:t xml:space="preserve"> та </w:t>
      </w:r>
      <w:proofErr w:type="spellStart"/>
      <w:r w:rsidR="00603118" w:rsidRPr="00E70FD1">
        <w:rPr>
          <w:szCs w:val="28"/>
        </w:rPr>
        <w:t>середні</w:t>
      </w:r>
      <w:proofErr w:type="spellEnd"/>
      <w:r w:rsidR="00603118" w:rsidRPr="00E70FD1">
        <w:rPr>
          <w:szCs w:val="28"/>
        </w:rPr>
        <w:t xml:space="preserve"> </w:t>
      </w:r>
      <w:proofErr w:type="spellStart"/>
      <w:r w:rsidR="00603118" w:rsidRPr="00E70FD1">
        <w:rPr>
          <w:szCs w:val="28"/>
        </w:rPr>
        <w:t>промислові</w:t>
      </w:r>
      <w:proofErr w:type="spellEnd"/>
      <w:r w:rsidR="00603118" w:rsidRPr="00E70FD1">
        <w:rPr>
          <w:szCs w:val="28"/>
        </w:rPr>
        <w:t xml:space="preserve"> </w:t>
      </w:r>
      <w:proofErr w:type="spellStart"/>
      <w:r w:rsidR="00603118" w:rsidRPr="00E70FD1">
        <w:rPr>
          <w:szCs w:val="28"/>
        </w:rPr>
        <w:t>підприємства</w:t>
      </w:r>
      <w:proofErr w:type="spellEnd"/>
      <w:r w:rsidR="00603118" w:rsidRPr="00E70FD1">
        <w:rPr>
          <w:szCs w:val="28"/>
        </w:rPr>
        <w:t xml:space="preserve"> є </w:t>
      </w:r>
      <w:proofErr w:type="spellStart"/>
      <w:r w:rsidR="00603118" w:rsidRPr="00E70FD1">
        <w:rPr>
          <w:szCs w:val="28"/>
        </w:rPr>
        <w:t>вагомою</w:t>
      </w:r>
      <w:proofErr w:type="spellEnd"/>
      <w:r w:rsidR="00603118" w:rsidRPr="00E70FD1">
        <w:rPr>
          <w:szCs w:val="28"/>
        </w:rPr>
        <w:t xml:space="preserve"> </w:t>
      </w:r>
      <w:proofErr w:type="spellStart"/>
      <w:r w:rsidR="00603118" w:rsidRPr="00E70FD1">
        <w:rPr>
          <w:szCs w:val="28"/>
        </w:rPr>
        <w:t>складовою</w:t>
      </w:r>
      <w:proofErr w:type="spellEnd"/>
      <w:r w:rsidR="00603118" w:rsidRPr="00E70FD1">
        <w:rPr>
          <w:szCs w:val="28"/>
        </w:rPr>
        <w:t xml:space="preserve"> </w:t>
      </w:r>
      <w:proofErr w:type="spellStart"/>
      <w:r w:rsidR="00603118" w:rsidRPr="00E70FD1">
        <w:rPr>
          <w:szCs w:val="28"/>
        </w:rPr>
        <w:t>економічного</w:t>
      </w:r>
      <w:proofErr w:type="spellEnd"/>
      <w:r w:rsidR="00603118" w:rsidRPr="00E70FD1">
        <w:rPr>
          <w:szCs w:val="28"/>
        </w:rPr>
        <w:t xml:space="preserve"> </w:t>
      </w:r>
      <w:proofErr w:type="spellStart"/>
      <w:r w:rsidR="00603118" w:rsidRPr="00E70FD1">
        <w:rPr>
          <w:szCs w:val="28"/>
        </w:rPr>
        <w:t>розвитку</w:t>
      </w:r>
      <w:proofErr w:type="spellEnd"/>
      <w:r w:rsidR="00603118" w:rsidRPr="00E70FD1">
        <w:rPr>
          <w:szCs w:val="28"/>
        </w:rPr>
        <w:t xml:space="preserve"> </w:t>
      </w:r>
      <w:proofErr w:type="spellStart"/>
      <w:r w:rsidR="00603118" w:rsidRPr="00E70FD1">
        <w:rPr>
          <w:szCs w:val="28"/>
        </w:rPr>
        <w:t>Івано-Франківська</w:t>
      </w:r>
      <w:proofErr w:type="spellEnd"/>
      <w:r w:rsidR="00603118" w:rsidRPr="00E70FD1">
        <w:rPr>
          <w:szCs w:val="28"/>
        </w:rPr>
        <w:t xml:space="preserve">. </w:t>
      </w:r>
      <w:proofErr w:type="spellStart"/>
      <w:r w:rsidR="00603118" w:rsidRPr="00E70FD1">
        <w:rPr>
          <w:szCs w:val="28"/>
        </w:rPr>
        <w:t>Частина</w:t>
      </w:r>
      <w:proofErr w:type="spellEnd"/>
      <w:r w:rsidR="00603118" w:rsidRPr="00E70FD1">
        <w:rPr>
          <w:szCs w:val="28"/>
        </w:rPr>
        <w:t xml:space="preserve"> з них </w:t>
      </w:r>
      <w:proofErr w:type="spellStart"/>
      <w:r w:rsidR="00603118" w:rsidRPr="00E70FD1">
        <w:rPr>
          <w:szCs w:val="28"/>
        </w:rPr>
        <w:t>працює</w:t>
      </w:r>
      <w:proofErr w:type="spellEnd"/>
      <w:r w:rsidR="00603118" w:rsidRPr="00E70FD1">
        <w:rPr>
          <w:szCs w:val="28"/>
        </w:rPr>
        <w:t xml:space="preserve"> </w:t>
      </w:r>
      <w:proofErr w:type="spellStart"/>
      <w:r w:rsidR="00603118" w:rsidRPr="00E70FD1">
        <w:rPr>
          <w:szCs w:val="28"/>
        </w:rPr>
        <w:t>досить</w:t>
      </w:r>
      <w:proofErr w:type="spellEnd"/>
      <w:r w:rsidR="00603118" w:rsidRPr="00E70FD1">
        <w:rPr>
          <w:szCs w:val="28"/>
        </w:rPr>
        <w:t xml:space="preserve"> </w:t>
      </w:r>
      <w:proofErr w:type="spellStart"/>
      <w:r w:rsidR="00603118" w:rsidRPr="00E70FD1">
        <w:rPr>
          <w:szCs w:val="28"/>
        </w:rPr>
        <w:t>ефективно</w:t>
      </w:r>
      <w:proofErr w:type="spellEnd"/>
      <w:r w:rsidR="00603118" w:rsidRPr="00E70FD1">
        <w:rPr>
          <w:szCs w:val="28"/>
        </w:rPr>
        <w:t xml:space="preserve"> та </w:t>
      </w:r>
      <w:proofErr w:type="spellStart"/>
      <w:r w:rsidR="00603118" w:rsidRPr="00E70FD1">
        <w:rPr>
          <w:szCs w:val="28"/>
        </w:rPr>
        <w:t>планує</w:t>
      </w:r>
      <w:proofErr w:type="spellEnd"/>
      <w:r w:rsidR="00603118" w:rsidRPr="00E70FD1">
        <w:rPr>
          <w:szCs w:val="28"/>
        </w:rPr>
        <w:t xml:space="preserve"> </w:t>
      </w:r>
      <w:proofErr w:type="spellStart"/>
      <w:r w:rsidR="00603118" w:rsidRPr="00E70FD1">
        <w:rPr>
          <w:szCs w:val="28"/>
        </w:rPr>
        <w:t>збільшення</w:t>
      </w:r>
      <w:proofErr w:type="spellEnd"/>
      <w:r w:rsidR="00603118" w:rsidRPr="00E70FD1">
        <w:rPr>
          <w:szCs w:val="28"/>
        </w:rPr>
        <w:t xml:space="preserve"> </w:t>
      </w:r>
      <w:proofErr w:type="spellStart"/>
      <w:r w:rsidR="00603118" w:rsidRPr="00E70FD1">
        <w:rPr>
          <w:szCs w:val="28"/>
        </w:rPr>
        <w:t>обсягів</w:t>
      </w:r>
      <w:proofErr w:type="spellEnd"/>
      <w:r w:rsidR="00603118" w:rsidRPr="00E70FD1">
        <w:rPr>
          <w:szCs w:val="28"/>
        </w:rPr>
        <w:t xml:space="preserve"> </w:t>
      </w:r>
      <w:proofErr w:type="spellStart"/>
      <w:r w:rsidR="00603118" w:rsidRPr="00E70FD1">
        <w:rPr>
          <w:szCs w:val="28"/>
        </w:rPr>
        <w:t>реалізації</w:t>
      </w:r>
      <w:proofErr w:type="spellEnd"/>
      <w:r w:rsidR="00603118" w:rsidRPr="00E70FD1">
        <w:rPr>
          <w:szCs w:val="28"/>
        </w:rPr>
        <w:t xml:space="preserve"> </w:t>
      </w:r>
      <w:proofErr w:type="spellStart"/>
      <w:r w:rsidR="00603118" w:rsidRPr="00E70FD1">
        <w:rPr>
          <w:szCs w:val="28"/>
        </w:rPr>
        <w:t>продукції</w:t>
      </w:r>
      <w:proofErr w:type="spellEnd"/>
      <w:r w:rsidR="00603118" w:rsidRPr="00E70FD1">
        <w:rPr>
          <w:szCs w:val="28"/>
        </w:rPr>
        <w:t xml:space="preserve">, </w:t>
      </w:r>
      <w:proofErr w:type="spellStart"/>
      <w:r w:rsidR="00603118" w:rsidRPr="00E70FD1">
        <w:rPr>
          <w:szCs w:val="28"/>
        </w:rPr>
        <w:t>оновлення</w:t>
      </w:r>
      <w:proofErr w:type="spellEnd"/>
      <w:r w:rsidR="00603118" w:rsidRPr="00E70FD1">
        <w:rPr>
          <w:szCs w:val="28"/>
        </w:rPr>
        <w:t xml:space="preserve"> </w:t>
      </w:r>
      <w:proofErr w:type="spellStart"/>
      <w:r w:rsidR="00603118" w:rsidRPr="00E70FD1">
        <w:rPr>
          <w:szCs w:val="28"/>
        </w:rPr>
        <w:t>обладнання</w:t>
      </w:r>
      <w:proofErr w:type="spellEnd"/>
      <w:r w:rsidR="00603118" w:rsidRPr="00E70FD1">
        <w:rPr>
          <w:szCs w:val="28"/>
        </w:rPr>
        <w:t xml:space="preserve"> та </w:t>
      </w:r>
      <w:proofErr w:type="spellStart"/>
      <w:r w:rsidR="00603118" w:rsidRPr="00E70FD1">
        <w:rPr>
          <w:szCs w:val="28"/>
        </w:rPr>
        <w:t>застосування</w:t>
      </w:r>
      <w:proofErr w:type="spellEnd"/>
      <w:r w:rsidR="00603118" w:rsidRPr="00E70FD1">
        <w:rPr>
          <w:szCs w:val="28"/>
        </w:rPr>
        <w:t xml:space="preserve"> </w:t>
      </w:r>
      <w:proofErr w:type="spellStart"/>
      <w:r w:rsidR="00603118" w:rsidRPr="00E70FD1">
        <w:rPr>
          <w:szCs w:val="28"/>
        </w:rPr>
        <w:t>сучасних</w:t>
      </w:r>
      <w:proofErr w:type="spellEnd"/>
      <w:r w:rsidR="00603118" w:rsidRPr="00E70FD1">
        <w:rPr>
          <w:szCs w:val="28"/>
        </w:rPr>
        <w:t xml:space="preserve"> </w:t>
      </w:r>
      <w:proofErr w:type="spellStart"/>
      <w:r w:rsidR="00603118" w:rsidRPr="00E70FD1">
        <w:rPr>
          <w:szCs w:val="28"/>
        </w:rPr>
        <w:t>технологій</w:t>
      </w:r>
      <w:proofErr w:type="spellEnd"/>
      <w:r w:rsidR="00603118" w:rsidRPr="00E70FD1">
        <w:rPr>
          <w:szCs w:val="28"/>
        </w:rPr>
        <w:t xml:space="preserve">. </w:t>
      </w:r>
    </w:p>
    <w:p w14:paraId="391DC572" w14:textId="2F004945" w:rsidR="00603118" w:rsidRPr="00E70FD1" w:rsidRDefault="00CF2D6A" w:rsidP="00603118">
      <w:pPr>
        <w:spacing w:line="360" w:lineRule="auto"/>
        <w:ind w:firstLine="709"/>
        <w:jc w:val="both"/>
        <w:rPr>
          <w:szCs w:val="28"/>
        </w:rPr>
      </w:pPr>
      <w:r w:rsidRPr="00E70FD1">
        <w:rPr>
          <w:szCs w:val="28"/>
          <w:lang w:val="uk-UA"/>
        </w:rPr>
        <w:t>Разом з тим</w:t>
      </w:r>
      <w:r w:rsidR="00603118" w:rsidRPr="00E70FD1">
        <w:rPr>
          <w:szCs w:val="28"/>
        </w:rPr>
        <w:t xml:space="preserve"> </w:t>
      </w:r>
      <w:proofErr w:type="spellStart"/>
      <w:r w:rsidR="00603118" w:rsidRPr="00E70FD1">
        <w:rPr>
          <w:szCs w:val="28"/>
        </w:rPr>
        <w:t>зростає</w:t>
      </w:r>
      <w:proofErr w:type="spellEnd"/>
      <w:r w:rsidR="00603118" w:rsidRPr="00E70FD1">
        <w:rPr>
          <w:szCs w:val="28"/>
        </w:rPr>
        <w:t xml:space="preserve"> сектор малого </w:t>
      </w:r>
      <w:proofErr w:type="spellStart"/>
      <w:r w:rsidR="00603118" w:rsidRPr="00E70FD1">
        <w:rPr>
          <w:szCs w:val="28"/>
        </w:rPr>
        <w:t>бізнесу</w:t>
      </w:r>
      <w:proofErr w:type="spellEnd"/>
      <w:r w:rsidRPr="00E70FD1">
        <w:rPr>
          <w:szCs w:val="28"/>
          <w:lang w:val="uk-UA"/>
        </w:rPr>
        <w:t xml:space="preserve">, який є </w:t>
      </w:r>
      <w:proofErr w:type="spellStart"/>
      <w:r w:rsidR="00603118" w:rsidRPr="00E70FD1">
        <w:rPr>
          <w:szCs w:val="28"/>
        </w:rPr>
        <w:t>головним</w:t>
      </w:r>
      <w:proofErr w:type="spellEnd"/>
      <w:r w:rsidR="00603118" w:rsidRPr="00E70FD1">
        <w:rPr>
          <w:szCs w:val="28"/>
        </w:rPr>
        <w:t xml:space="preserve"> </w:t>
      </w:r>
      <w:proofErr w:type="spellStart"/>
      <w:r w:rsidR="00603118" w:rsidRPr="00E70FD1">
        <w:rPr>
          <w:szCs w:val="28"/>
        </w:rPr>
        <w:t>чинником</w:t>
      </w:r>
      <w:proofErr w:type="spellEnd"/>
      <w:r w:rsidR="00603118" w:rsidRPr="00E70FD1">
        <w:rPr>
          <w:szCs w:val="28"/>
        </w:rPr>
        <w:t xml:space="preserve"> </w:t>
      </w:r>
      <w:proofErr w:type="spellStart"/>
      <w:r w:rsidR="00603118" w:rsidRPr="00E70FD1">
        <w:rPr>
          <w:szCs w:val="28"/>
        </w:rPr>
        <w:t>збільшення</w:t>
      </w:r>
      <w:proofErr w:type="spellEnd"/>
      <w:r w:rsidR="00603118" w:rsidRPr="00E70FD1">
        <w:rPr>
          <w:szCs w:val="28"/>
        </w:rPr>
        <w:t xml:space="preserve"> </w:t>
      </w:r>
      <w:proofErr w:type="spellStart"/>
      <w:r w:rsidR="00603118" w:rsidRPr="00E70FD1">
        <w:rPr>
          <w:szCs w:val="28"/>
        </w:rPr>
        <w:t>кількості</w:t>
      </w:r>
      <w:proofErr w:type="spellEnd"/>
      <w:r w:rsidR="00603118" w:rsidRPr="00E70FD1">
        <w:rPr>
          <w:szCs w:val="28"/>
        </w:rPr>
        <w:t xml:space="preserve"> </w:t>
      </w:r>
      <w:proofErr w:type="spellStart"/>
      <w:r w:rsidR="00603118" w:rsidRPr="00E70FD1">
        <w:rPr>
          <w:szCs w:val="28"/>
        </w:rPr>
        <w:t>нових</w:t>
      </w:r>
      <w:proofErr w:type="spellEnd"/>
      <w:r w:rsidR="00603118" w:rsidRPr="00E70FD1">
        <w:rPr>
          <w:szCs w:val="28"/>
        </w:rPr>
        <w:t xml:space="preserve"> </w:t>
      </w:r>
      <w:proofErr w:type="spellStart"/>
      <w:r w:rsidR="00603118" w:rsidRPr="00E70FD1">
        <w:rPr>
          <w:szCs w:val="28"/>
        </w:rPr>
        <w:t>робочих</w:t>
      </w:r>
      <w:proofErr w:type="spellEnd"/>
      <w:r w:rsidR="00603118" w:rsidRPr="00E70FD1">
        <w:rPr>
          <w:szCs w:val="28"/>
        </w:rPr>
        <w:t xml:space="preserve"> </w:t>
      </w:r>
      <w:proofErr w:type="spellStart"/>
      <w:r w:rsidR="00603118" w:rsidRPr="00E70FD1">
        <w:rPr>
          <w:szCs w:val="28"/>
        </w:rPr>
        <w:t>місць</w:t>
      </w:r>
      <w:proofErr w:type="spellEnd"/>
      <w:r w:rsidR="00603118" w:rsidRPr="00E70FD1">
        <w:rPr>
          <w:szCs w:val="28"/>
        </w:rPr>
        <w:t xml:space="preserve">, </w:t>
      </w:r>
      <w:proofErr w:type="spellStart"/>
      <w:r w:rsidR="00603118" w:rsidRPr="00E70FD1">
        <w:rPr>
          <w:szCs w:val="28"/>
        </w:rPr>
        <w:t>інвестицій</w:t>
      </w:r>
      <w:proofErr w:type="spellEnd"/>
      <w:r w:rsidR="00603118" w:rsidRPr="00E70FD1">
        <w:rPr>
          <w:szCs w:val="28"/>
        </w:rPr>
        <w:t xml:space="preserve"> та </w:t>
      </w:r>
      <w:proofErr w:type="spellStart"/>
      <w:r w:rsidR="00603118" w:rsidRPr="00E70FD1">
        <w:rPr>
          <w:szCs w:val="28"/>
        </w:rPr>
        <w:t>урізноманітнення</w:t>
      </w:r>
      <w:proofErr w:type="spellEnd"/>
      <w:r w:rsidR="00603118" w:rsidRPr="00E70FD1">
        <w:rPr>
          <w:szCs w:val="28"/>
        </w:rPr>
        <w:t xml:space="preserve"> </w:t>
      </w:r>
      <w:proofErr w:type="spellStart"/>
      <w:r w:rsidR="00603118" w:rsidRPr="00E70FD1">
        <w:rPr>
          <w:szCs w:val="28"/>
        </w:rPr>
        <w:t>послуг</w:t>
      </w:r>
      <w:proofErr w:type="spellEnd"/>
      <w:r w:rsidR="00603118" w:rsidRPr="00E70FD1">
        <w:rPr>
          <w:szCs w:val="28"/>
        </w:rPr>
        <w:t xml:space="preserve"> в </w:t>
      </w:r>
      <w:proofErr w:type="spellStart"/>
      <w:r w:rsidR="00603118" w:rsidRPr="00E70FD1">
        <w:rPr>
          <w:szCs w:val="28"/>
        </w:rPr>
        <w:t>місті</w:t>
      </w:r>
      <w:proofErr w:type="spellEnd"/>
      <w:r w:rsidR="00603118" w:rsidRPr="00E70FD1">
        <w:rPr>
          <w:szCs w:val="28"/>
        </w:rPr>
        <w:t>, та</w:t>
      </w:r>
      <w:r w:rsidRPr="00E70FD1">
        <w:rPr>
          <w:szCs w:val="28"/>
          <w:lang w:val="uk-UA"/>
        </w:rPr>
        <w:t xml:space="preserve"> </w:t>
      </w:r>
      <w:r w:rsidR="00603118" w:rsidRPr="00E70FD1">
        <w:rPr>
          <w:szCs w:val="28"/>
        </w:rPr>
        <w:t xml:space="preserve">за </w:t>
      </w:r>
      <w:proofErr w:type="spellStart"/>
      <w:r w:rsidR="00603118" w:rsidRPr="00E70FD1">
        <w:rPr>
          <w:szCs w:val="28"/>
        </w:rPr>
        <w:t>його</w:t>
      </w:r>
      <w:proofErr w:type="spellEnd"/>
      <w:r w:rsidR="00603118" w:rsidRPr="00E70FD1">
        <w:rPr>
          <w:szCs w:val="28"/>
        </w:rPr>
        <w:t xml:space="preserve"> межами. </w:t>
      </w:r>
      <w:proofErr w:type="spellStart"/>
      <w:r w:rsidR="00603118" w:rsidRPr="00E70FD1">
        <w:rPr>
          <w:szCs w:val="28"/>
        </w:rPr>
        <w:t>Зважаючи</w:t>
      </w:r>
      <w:proofErr w:type="spellEnd"/>
      <w:r w:rsidR="00603118" w:rsidRPr="00E70FD1">
        <w:rPr>
          <w:szCs w:val="28"/>
        </w:rPr>
        <w:t xml:space="preserve"> на </w:t>
      </w:r>
      <w:proofErr w:type="spellStart"/>
      <w:r w:rsidR="00603118" w:rsidRPr="00E70FD1">
        <w:rPr>
          <w:szCs w:val="28"/>
        </w:rPr>
        <w:t>значну</w:t>
      </w:r>
      <w:proofErr w:type="spellEnd"/>
      <w:r w:rsidR="00603118" w:rsidRPr="00E70FD1">
        <w:rPr>
          <w:szCs w:val="28"/>
        </w:rPr>
        <w:t xml:space="preserve"> </w:t>
      </w:r>
      <w:proofErr w:type="spellStart"/>
      <w:r w:rsidR="00603118" w:rsidRPr="00E70FD1">
        <w:rPr>
          <w:szCs w:val="28"/>
        </w:rPr>
        <w:t>економічну</w:t>
      </w:r>
      <w:proofErr w:type="spellEnd"/>
      <w:r w:rsidR="00603118" w:rsidRPr="00E70FD1">
        <w:rPr>
          <w:szCs w:val="28"/>
        </w:rPr>
        <w:t xml:space="preserve"> роль малого </w:t>
      </w:r>
      <w:proofErr w:type="spellStart"/>
      <w:r w:rsidR="00603118" w:rsidRPr="00E70FD1">
        <w:rPr>
          <w:szCs w:val="28"/>
        </w:rPr>
        <w:t>підприємництва</w:t>
      </w:r>
      <w:proofErr w:type="spellEnd"/>
      <w:r w:rsidR="00603118" w:rsidRPr="00E70FD1">
        <w:rPr>
          <w:szCs w:val="28"/>
        </w:rPr>
        <w:t xml:space="preserve"> у </w:t>
      </w:r>
      <w:proofErr w:type="spellStart"/>
      <w:r w:rsidR="00603118" w:rsidRPr="00E70FD1">
        <w:rPr>
          <w:szCs w:val="28"/>
        </w:rPr>
        <w:t>наповненні</w:t>
      </w:r>
      <w:proofErr w:type="spellEnd"/>
      <w:r w:rsidR="00603118" w:rsidRPr="00E70FD1">
        <w:rPr>
          <w:szCs w:val="28"/>
        </w:rPr>
        <w:t xml:space="preserve"> бюджету, </w:t>
      </w:r>
      <w:proofErr w:type="spellStart"/>
      <w:r w:rsidR="00603118" w:rsidRPr="00E70FD1">
        <w:rPr>
          <w:szCs w:val="28"/>
        </w:rPr>
        <w:t>стабілізації</w:t>
      </w:r>
      <w:proofErr w:type="spellEnd"/>
      <w:r w:rsidR="00603118" w:rsidRPr="00E70FD1">
        <w:rPr>
          <w:szCs w:val="28"/>
        </w:rPr>
        <w:t xml:space="preserve"> </w:t>
      </w:r>
      <w:proofErr w:type="spellStart"/>
      <w:r w:rsidR="00603118" w:rsidRPr="00E70FD1">
        <w:rPr>
          <w:szCs w:val="28"/>
        </w:rPr>
        <w:t>економіки</w:t>
      </w:r>
      <w:proofErr w:type="spellEnd"/>
      <w:r w:rsidR="00603118" w:rsidRPr="00E70FD1">
        <w:rPr>
          <w:szCs w:val="28"/>
        </w:rPr>
        <w:t xml:space="preserve"> </w:t>
      </w:r>
      <w:proofErr w:type="spellStart"/>
      <w:r w:rsidR="00603118" w:rsidRPr="00E70FD1">
        <w:rPr>
          <w:szCs w:val="28"/>
        </w:rPr>
        <w:t>міста</w:t>
      </w:r>
      <w:proofErr w:type="spellEnd"/>
      <w:r w:rsidR="00603118" w:rsidRPr="00E70FD1">
        <w:rPr>
          <w:szCs w:val="28"/>
        </w:rPr>
        <w:t xml:space="preserve"> й </w:t>
      </w:r>
      <w:proofErr w:type="spellStart"/>
      <w:r w:rsidR="00603118" w:rsidRPr="00E70FD1">
        <w:rPr>
          <w:szCs w:val="28"/>
        </w:rPr>
        <w:t>вирішенні</w:t>
      </w:r>
      <w:proofErr w:type="spellEnd"/>
      <w:r w:rsidR="00603118" w:rsidRPr="00E70FD1">
        <w:rPr>
          <w:szCs w:val="28"/>
        </w:rPr>
        <w:t xml:space="preserve"> </w:t>
      </w:r>
      <w:proofErr w:type="spellStart"/>
      <w:r w:rsidR="00603118" w:rsidRPr="00E70FD1">
        <w:rPr>
          <w:szCs w:val="28"/>
        </w:rPr>
        <w:t>проблеми</w:t>
      </w:r>
      <w:proofErr w:type="spellEnd"/>
      <w:r w:rsidR="00603118" w:rsidRPr="00E70FD1">
        <w:rPr>
          <w:szCs w:val="28"/>
        </w:rPr>
        <w:t xml:space="preserve"> </w:t>
      </w:r>
      <w:proofErr w:type="spellStart"/>
      <w:r w:rsidR="00603118" w:rsidRPr="00E70FD1">
        <w:rPr>
          <w:szCs w:val="28"/>
        </w:rPr>
        <w:t>зайнятості</w:t>
      </w:r>
      <w:proofErr w:type="spellEnd"/>
      <w:r w:rsidR="00603118" w:rsidRPr="00E70FD1">
        <w:rPr>
          <w:szCs w:val="28"/>
        </w:rPr>
        <w:t xml:space="preserve"> </w:t>
      </w:r>
      <w:proofErr w:type="spellStart"/>
      <w:r w:rsidR="00603118" w:rsidRPr="00E70FD1">
        <w:rPr>
          <w:szCs w:val="28"/>
        </w:rPr>
        <w:t>населення</w:t>
      </w:r>
      <w:proofErr w:type="spellEnd"/>
      <w:r w:rsidR="00603118" w:rsidRPr="00E70FD1">
        <w:rPr>
          <w:szCs w:val="28"/>
        </w:rPr>
        <w:t xml:space="preserve"> </w:t>
      </w:r>
      <w:proofErr w:type="spellStart"/>
      <w:r w:rsidR="00603118" w:rsidRPr="00E70FD1">
        <w:rPr>
          <w:szCs w:val="28"/>
        </w:rPr>
        <w:t>завдання</w:t>
      </w:r>
      <w:proofErr w:type="spellEnd"/>
      <w:r w:rsidR="00603118" w:rsidRPr="00E70FD1">
        <w:rPr>
          <w:szCs w:val="28"/>
        </w:rPr>
        <w:t xml:space="preserve"> системного </w:t>
      </w:r>
      <w:proofErr w:type="spellStart"/>
      <w:r w:rsidR="00603118" w:rsidRPr="00E70FD1">
        <w:rPr>
          <w:szCs w:val="28"/>
        </w:rPr>
        <w:t>підходу</w:t>
      </w:r>
      <w:proofErr w:type="spellEnd"/>
      <w:r w:rsidR="00603118" w:rsidRPr="00E70FD1">
        <w:rPr>
          <w:szCs w:val="28"/>
        </w:rPr>
        <w:t xml:space="preserve"> до </w:t>
      </w:r>
      <w:proofErr w:type="spellStart"/>
      <w:r w:rsidR="00603118" w:rsidRPr="00E70FD1">
        <w:rPr>
          <w:szCs w:val="28"/>
        </w:rPr>
        <w:t>розвитку</w:t>
      </w:r>
      <w:proofErr w:type="spellEnd"/>
      <w:r w:rsidR="00603118" w:rsidRPr="00E70FD1">
        <w:rPr>
          <w:szCs w:val="28"/>
        </w:rPr>
        <w:t xml:space="preserve"> </w:t>
      </w:r>
      <w:proofErr w:type="spellStart"/>
      <w:r w:rsidR="00603118" w:rsidRPr="00E70FD1">
        <w:rPr>
          <w:szCs w:val="28"/>
        </w:rPr>
        <w:t>міста</w:t>
      </w:r>
      <w:proofErr w:type="spellEnd"/>
      <w:r w:rsidR="00603118" w:rsidRPr="00E70FD1">
        <w:rPr>
          <w:szCs w:val="28"/>
        </w:rPr>
        <w:t xml:space="preserve"> та </w:t>
      </w:r>
      <w:proofErr w:type="spellStart"/>
      <w:r w:rsidR="00603118" w:rsidRPr="00E70FD1">
        <w:rPr>
          <w:szCs w:val="28"/>
        </w:rPr>
        <w:t>підтримки</w:t>
      </w:r>
      <w:proofErr w:type="spellEnd"/>
      <w:r w:rsidR="00603118" w:rsidRPr="00E70FD1">
        <w:rPr>
          <w:szCs w:val="28"/>
        </w:rPr>
        <w:t xml:space="preserve"> </w:t>
      </w:r>
      <w:proofErr w:type="spellStart"/>
      <w:r w:rsidR="00603118" w:rsidRPr="00E70FD1">
        <w:rPr>
          <w:szCs w:val="28"/>
        </w:rPr>
        <w:t>бізнесу</w:t>
      </w:r>
      <w:proofErr w:type="spellEnd"/>
      <w:r w:rsidR="00603118" w:rsidRPr="00E70FD1">
        <w:rPr>
          <w:szCs w:val="28"/>
        </w:rPr>
        <w:t xml:space="preserve"> з боку </w:t>
      </w:r>
      <w:proofErr w:type="spellStart"/>
      <w:r w:rsidR="00603118" w:rsidRPr="00E70FD1">
        <w:rPr>
          <w:szCs w:val="28"/>
        </w:rPr>
        <w:t>органів</w:t>
      </w:r>
      <w:proofErr w:type="spellEnd"/>
      <w:r w:rsidR="00603118" w:rsidRPr="00E70FD1">
        <w:rPr>
          <w:szCs w:val="28"/>
        </w:rPr>
        <w:t xml:space="preserve"> </w:t>
      </w:r>
      <w:proofErr w:type="spellStart"/>
      <w:r w:rsidR="00603118" w:rsidRPr="00E70FD1">
        <w:rPr>
          <w:szCs w:val="28"/>
        </w:rPr>
        <w:t>місцевого</w:t>
      </w:r>
      <w:proofErr w:type="spellEnd"/>
      <w:r w:rsidR="00603118" w:rsidRPr="00E70FD1">
        <w:rPr>
          <w:szCs w:val="28"/>
        </w:rPr>
        <w:t xml:space="preserve"> </w:t>
      </w:r>
      <w:proofErr w:type="spellStart"/>
      <w:r w:rsidR="00603118" w:rsidRPr="00E70FD1">
        <w:rPr>
          <w:szCs w:val="28"/>
        </w:rPr>
        <w:t>самоврядування</w:t>
      </w:r>
      <w:proofErr w:type="spellEnd"/>
      <w:r w:rsidR="00603118" w:rsidRPr="00E70FD1">
        <w:rPr>
          <w:szCs w:val="28"/>
        </w:rPr>
        <w:t xml:space="preserve"> є </w:t>
      </w:r>
      <w:proofErr w:type="spellStart"/>
      <w:r w:rsidR="00603118" w:rsidRPr="00E70FD1">
        <w:rPr>
          <w:szCs w:val="28"/>
        </w:rPr>
        <w:t>пріоритетним</w:t>
      </w:r>
      <w:proofErr w:type="spellEnd"/>
      <w:r w:rsidR="00603118" w:rsidRPr="00E70FD1">
        <w:rPr>
          <w:szCs w:val="28"/>
        </w:rPr>
        <w:t xml:space="preserve"> для </w:t>
      </w:r>
      <w:proofErr w:type="spellStart"/>
      <w:r w:rsidR="00603118" w:rsidRPr="00E70FD1">
        <w:rPr>
          <w:szCs w:val="28"/>
        </w:rPr>
        <w:t>вирішення</w:t>
      </w:r>
      <w:proofErr w:type="spellEnd"/>
      <w:r w:rsidR="00603118" w:rsidRPr="00E70FD1">
        <w:rPr>
          <w:szCs w:val="28"/>
        </w:rPr>
        <w:t xml:space="preserve">. </w:t>
      </w:r>
    </w:p>
    <w:p w14:paraId="34EAA7A8" w14:textId="77777777" w:rsidR="00603118" w:rsidRPr="00E70FD1" w:rsidRDefault="00603118" w:rsidP="00603118">
      <w:pPr>
        <w:spacing w:line="360" w:lineRule="auto"/>
        <w:ind w:firstLine="709"/>
        <w:jc w:val="both"/>
        <w:rPr>
          <w:szCs w:val="28"/>
        </w:rPr>
      </w:pPr>
      <w:proofErr w:type="spellStart"/>
      <w:r w:rsidRPr="00E70FD1">
        <w:rPr>
          <w:szCs w:val="28"/>
        </w:rPr>
        <w:t>Прискорений</w:t>
      </w:r>
      <w:proofErr w:type="spellEnd"/>
      <w:r w:rsidRPr="00E70FD1">
        <w:rPr>
          <w:szCs w:val="28"/>
        </w:rPr>
        <w:t xml:space="preserve"> </w:t>
      </w:r>
      <w:proofErr w:type="spellStart"/>
      <w:r w:rsidRPr="00E70FD1">
        <w:rPr>
          <w:szCs w:val="28"/>
        </w:rPr>
        <w:t>розвиток</w:t>
      </w:r>
      <w:proofErr w:type="spellEnd"/>
      <w:r w:rsidRPr="00E70FD1">
        <w:rPr>
          <w:szCs w:val="28"/>
        </w:rPr>
        <w:t xml:space="preserve"> </w:t>
      </w:r>
      <w:proofErr w:type="spellStart"/>
      <w:r w:rsidRPr="00E70FD1">
        <w:rPr>
          <w:szCs w:val="28"/>
        </w:rPr>
        <w:t>високотехнологічних</w:t>
      </w:r>
      <w:proofErr w:type="spellEnd"/>
      <w:r w:rsidRPr="00E70FD1">
        <w:rPr>
          <w:szCs w:val="28"/>
        </w:rPr>
        <w:t xml:space="preserve"> </w:t>
      </w:r>
      <w:proofErr w:type="spellStart"/>
      <w:r w:rsidRPr="00E70FD1">
        <w:rPr>
          <w:szCs w:val="28"/>
        </w:rPr>
        <w:t>виробництв</w:t>
      </w:r>
      <w:proofErr w:type="spellEnd"/>
      <w:r w:rsidRPr="00E70FD1">
        <w:rPr>
          <w:szCs w:val="28"/>
        </w:rPr>
        <w:t xml:space="preserve"> з </w:t>
      </w:r>
      <w:proofErr w:type="spellStart"/>
      <w:r w:rsidRPr="00E70FD1">
        <w:rPr>
          <w:szCs w:val="28"/>
        </w:rPr>
        <w:t>випуску</w:t>
      </w:r>
      <w:proofErr w:type="spellEnd"/>
      <w:r w:rsidRPr="00E70FD1">
        <w:rPr>
          <w:szCs w:val="28"/>
        </w:rPr>
        <w:t xml:space="preserve"> </w:t>
      </w:r>
      <w:proofErr w:type="spellStart"/>
      <w:r w:rsidRPr="00E70FD1">
        <w:rPr>
          <w:szCs w:val="28"/>
        </w:rPr>
        <w:t>конкурентоспроможної</w:t>
      </w:r>
      <w:proofErr w:type="spellEnd"/>
      <w:r w:rsidRPr="00E70FD1">
        <w:rPr>
          <w:szCs w:val="28"/>
        </w:rPr>
        <w:t xml:space="preserve"> </w:t>
      </w:r>
      <w:proofErr w:type="spellStart"/>
      <w:r w:rsidRPr="00E70FD1">
        <w:rPr>
          <w:szCs w:val="28"/>
        </w:rPr>
        <w:t>продукції</w:t>
      </w:r>
      <w:proofErr w:type="spellEnd"/>
      <w:r w:rsidRPr="00E70FD1">
        <w:rPr>
          <w:szCs w:val="28"/>
        </w:rPr>
        <w:t xml:space="preserve"> та </w:t>
      </w:r>
      <w:proofErr w:type="spellStart"/>
      <w:r w:rsidRPr="00E70FD1">
        <w:rPr>
          <w:szCs w:val="28"/>
        </w:rPr>
        <w:t>формування</w:t>
      </w:r>
      <w:proofErr w:type="spellEnd"/>
      <w:r w:rsidRPr="00E70FD1">
        <w:rPr>
          <w:szCs w:val="28"/>
        </w:rPr>
        <w:t xml:space="preserve"> </w:t>
      </w:r>
      <w:proofErr w:type="spellStart"/>
      <w:r w:rsidRPr="00E70FD1">
        <w:rPr>
          <w:szCs w:val="28"/>
        </w:rPr>
        <w:t>експортного</w:t>
      </w:r>
      <w:proofErr w:type="spellEnd"/>
      <w:r w:rsidRPr="00E70FD1">
        <w:rPr>
          <w:szCs w:val="28"/>
        </w:rPr>
        <w:t xml:space="preserve"> </w:t>
      </w:r>
      <w:proofErr w:type="spellStart"/>
      <w:r w:rsidRPr="00E70FD1">
        <w:rPr>
          <w:szCs w:val="28"/>
        </w:rPr>
        <w:t>потенціалу</w:t>
      </w:r>
      <w:proofErr w:type="spellEnd"/>
      <w:r w:rsidRPr="00E70FD1">
        <w:rPr>
          <w:szCs w:val="28"/>
        </w:rPr>
        <w:t xml:space="preserve"> </w:t>
      </w:r>
      <w:proofErr w:type="spellStart"/>
      <w:r w:rsidRPr="00E70FD1">
        <w:rPr>
          <w:szCs w:val="28"/>
        </w:rPr>
        <w:t>потребує</w:t>
      </w:r>
      <w:proofErr w:type="spellEnd"/>
      <w:r w:rsidRPr="00E70FD1">
        <w:rPr>
          <w:szCs w:val="28"/>
        </w:rPr>
        <w:t xml:space="preserve"> </w:t>
      </w:r>
      <w:proofErr w:type="spellStart"/>
      <w:r w:rsidRPr="00E70FD1">
        <w:rPr>
          <w:szCs w:val="28"/>
        </w:rPr>
        <w:t>впровадження</w:t>
      </w:r>
      <w:proofErr w:type="spellEnd"/>
      <w:r w:rsidRPr="00E70FD1">
        <w:rPr>
          <w:szCs w:val="28"/>
        </w:rPr>
        <w:t xml:space="preserve"> </w:t>
      </w:r>
      <w:proofErr w:type="spellStart"/>
      <w:r w:rsidRPr="00E70FD1">
        <w:rPr>
          <w:szCs w:val="28"/>
        </w:rPr>
        <w:t>світових</w:t>
      </w:r>
      <w:proofErr w:type="spellEnd"/>
      <w:r w:rsidRPr="00E70FD1">
        <w:rPr>
          <w:szCs w:val="28"/>
        </w:rPr>
        <w:t xml:space="preserve"> та </w:t>
      </w:r>
      <w:proofErr w:type="spellStart"/>
      <w:r w:rsidRPr="00E70FD1">
        <w:rPr>
          <w:szCs w:val="28"/>
        </w:rPr>
        <w:t>вітчизняних</w:t>
      </w:r>
      <w:proofErr w:type="spellEnd"/>
      <w:r w:rsidRPr="00E70FD1">
        <w:rPr>
          <w:szCs w:val="28"/>
        </w:rPr>
        <w:t xml:space="preserve"> </w:t>
      </w:r>
      <w:proofErr w:type="spellStart"/>
      <w:r w:rsidRPr="00E70FD1">
        <w:rPr>
          <w:szCs w:val="28"/>
        </w:rPr>
        <w:t>науково-технічних</w:t>
      </w:r>
      <w:proofErr w:type="spellEnd"/>
      <w:r w:rsidRPr="00E70FD1">
        <w:rPr>
          <w:szCs w:val="28"/>
        </w:rPr>
        <w:t xml:space="preserve"> </w:t>
      </w:r>
      <w:proofErr w:type="spellStart"/>
      <w:r w:rsidRPr="00E70FD1">
        <w:rPr>
          <w:szCs w:val="28"/>
        </w:rPr>
        <w:t>досягнень</w:t>
      </w:r>
      <w:proofErr w:type="spellEnd"/>
      <w:r w:rsidRPr="00E70FD1">
        <w:rPr>
          <w:szCs w:val="28"/>
        </w:rPr>
        <w:t xml:space="preserve">. </w:t>
      </w:r>
      <w:proofErr w:type="spellStart"/>
      <w:r w:rsidRPr="00E70FD1">
        <w:rPr>
          <w:szCs w:val="28"/>
        </w:rPr>
        <w:t>Урізноманітнення</w:t>
      </w:r>
      <w:proofErr w:type="spellEnd"/>
      <w:r w:rsidRPr="00E70FD1">
        <w:rPr>
          <w:szCs w:val="28"/>
        </w:rPr>
        <w:t xml:space="preserve"> </w:t>
      </w:r>
      <w:proofErr w:type="spellStart"/>
      <w:r w:rsidRPr="00E70FD1">
        <w:rPr>
          <w:szCs w:val="28"/>
        </w:rPr>
        <w:t>видів</w:t>
      </w:r>
      <w:proofErr w:type="spellEnd"/>
      <w:r w:rsidRPr="00E70FD1">
        <w:rPr>
          <w:szCs w:val="28"/>
        </w:rPr>
        <w:t xml:space="preserve"> </w:t>
      </w:r>
      <w:proofErr w:type="spellStart"/>
      <w:r w:rsidRPr="00E70FD1">
        <w:rPr>
          <w:szCs w:val="28"/>
        </w:rPr>
        <w:t>господарської</w:t>
      </w:r>
      <w:proofErr w:type="spellEnd"/>
      <w:r w:rsidRPr="00E70FD1">
        <w:rPr>
          <w:szCs w:val="28"/>
        </w:rPr>
        <w:t xml:space="preserve"> </w:t>
      </w:r>
      <w:proofErr w:type="spellStart"/>
      <w:r w:rsidRPr="00E70FD1">
        <w:rPr>
          <w:szCs w:val="28"/>
        </w:rPr>
        <w:t>діяльності</w:t>
      </w:r>
      <w:proofErr w:type="spellEnd"/>
      <w:r w:rsidRPr="00E70FD1">
        <w:rPr>
          <w:szCs w:val="28"/>
        </w:rPr>
        <w:t xml:space="preserve"> </w:t>
      </w:r>
      <w:proofErr w:type="spellStart"/>
      <w:r w:rsidRPr="00E70FD1">
        <w:rPr>
          <w:szCs w:val="28"/>
        </w:rPr>
        <w:t>забезпечуватиме</w:t>
      </w:r>
      <w:proofErr w:type="spellEnd"/>
      <w:r w:rsidRPr="00E70FD1">
        <w:rPr>
          <w:szCs w:val="28"/>
        </w:rPr>
        <w:t xml:space="preserve"> </w:t>
      </w:r>
      <w:proofErr w:type="spellStart"/>
      <w:r w:rsidRPr="00E70FD1">
        <w:rPr>
          <w:szCs w:val="28"/>
        </w:rPr>
        <w:t>зайнятість</w:t>
      </w:r>
      <w:proofErr w:type="spellEnd"/>
      <w:r w:rsidRPr="00E70FD1">
        <w:rPr>
          <w:szCs w:val="28"/>
        </w:rPr>
        <w:t xml:space="preserve"> </w:t>
      </w:r>
      <w:proofErr w:type="spellStart"/>
      <w:r w:rsidRPr="00E70FD1">
        <w:rPr>
          <w:szCs w:val="28"/>
        </w:rPr>
        <w:t>більшості</w:t>
      </w:r>
      <w:proofErr w:type="spellEnd"/>
      <w:r w:rsidRPr="00E70FD1">
        <w:rPr>
          <w:szCs w:val="28"/>
        </w:rPr>
        <w:t xml:space="preserve"> </w:t>
      </w:r>
      <w:proofErr w:type="spellStart"/>
      <w:r w:rsidRPr="00E70FD1">
        <w:rPr>
          <w:szCs w:val="28"/>
        </w:rPr>
        <w:t>населення</w:t>
      </w:r>
      <w:proofErr w:type="spellEnd"/>
      <w:r w:rsidRPr="00E70FD1">
        <w:rPr>
          <w:szCs w:val="28"/>
        </w:rPr>
        <w:t xml:space="preserve"> </w:t>
      </w:r>
      <w:proofErr w:type="spellStart"/>
      <w:r w:rsidRPr="00E70FD1">
        <w:rPr>
          <w:szCs w:val="28"/>
        </w:rPr>
        <w:t>міста</w:t>
      </w:r>
      <w:proofErr w:type="spellEnd"/>
      <w:r w:rsidRPr="00E70FD1">
        <w:rPr>
          <w:szCs w:val="28"/>
        </w:rPr>
        <w:t xml:space="preserve"> та </w:t>
      </w:r>
      <w:proofErr w:type="spellStart"/>
      <w:r w:rsidRPr="00E70FD1">
        <w:rPr>
          <w:szCs w:val="28"/>
        </w:rPr>
        <w:t>впливатиме</w:t>
      </w:r>
      <w:proofErr w:type="spellEnd"/>
      <w:r w:rsidRPr="00E70FD1">
        <w:rPr>
          <w:szCs w:val="28"/>
        </w:rPr>
        <w:t xml:space="preserve"> на доходи </w:t>
      </w:r>
      <w:proofErr w:type="spellStart"/>
      <w:r w:rsidRPr="00E70FD1">
        <w:rPr>
          <w:szCs w:val="28"/>
        </w:rPr>
        <w:t>місцевого</w:t>
      </w:r>
      <w:proofErr w:type="spellEnd"/>
      <w:r w:rsidRPr="00E70FD1">
        <w:rPr>
          <w:szCs w:val="28"/>
        </w:rPr>
        <w:t xml:space="preserve"> бюджету, </w:t>
      </w:r>
      <w:proofErr w:type="spellStart"/>
      <w:r w:rsidRPr="00E70FD1">
        <w:rPr>
          <w:szCs w:val="28"/>
        </w:rPr>
        <w:t>сприятиме</w:t>
      </w:r>
      <w:proofErr w:type="spellEnd"/>
      <w:r w:rsidRPr="00E70FD1">
        <w:rPr>
          <w:szCs w:val="28"/>
        </w:rPr>
        <w:t xml:space="preserve"> </w:t>
      </w:r>
      <w:proofErr w:type="spellStart"/>
      <w:r w:rsidRPr="00E70FD1">
        <w:rPr>
          <w:szCs w:val="28"/>
        </w:rPr>
        <w:t>створенню</w:t>
      </w:r>
      <w:proofErr w:type="spellEnd"/>
      <w:r w:rsidRPr="00E70FD1">
        <w:rPr>
          <w:szCs w:val="28"/>
        </w:rPr>
        <w:t xml:space="preserve"> на </w:t>
      </w:r>
      <w:proofErr w:type="spellStart"/>
      <w:r w:rsidRPr="00E70FD1">
        <w:rPr>
          <w:szCs w:val="28"/>
        </w:rPr>
        <w:t>базі</w:t>
      </w:r>
      <w:proofErr w:type="spellEnd"/>
      <w:r w:rsidRPr="00E70FD1">
        <w:rPr>
          <w:szCs w:val="28"/>
        </w:rPr>
        <w:t xml:space="preserve"> </w:t>
      </w:r>
      <w:proofErr w:type="spellStart"/>
      <w:r w:rsidRPr="00E70FD1">
        <w:rPr>
          <w:szCs w:val="28"/>
        </w:rPr>
        <w:t>підприємств</w:t>
      </w:r>
      <w:proofErr w:type="spellEnd"/>
      <w:r w:rsidRPr="00E70FD1">
        <w:rPr>
          <w:szCs w:val="28"/>
        </w:rPr>
        <w:t xml:space="preserve"> </w:t>
      </w:r>
      <w:proofErr w:type="spellStart"/>
      <w:r w:rsidRPr="00E70FD1">
        <w:rPr>
          <w:szCs w:val="28"/>
        </w:rPr>
        <w:t>нових</w:t>
      </w:r>
      <w:proofErr w:type="spellEnd"/>
      <w:r w:rsidRPr="00E70FD1">
        <w:rPr>
          <w:szCs w:val="28"/>
        </w:rPr>
        <w:t xml:space="preserve"> </w:t>
      </w:r>
      <w:proofErr w:type="spellStart"/>
      <w:r w:rsidRPr="00E70FD1">
        <w:rPr>
          <w:szCs w:val="28"/>
        </w:rPr>
        <w:t>виробничих</w:t>
      </w:r>
      <w:proofErr w:type="spellEnd"/>
      <w:r w:rsidRPr="00E70FD1">
        <w:rPr>
          <w:szCs w:val="28"/>
        </w:rPr>
        <w:t xml:space="preserve"> </w:t>
      </w:r>
      <w:proofErr w:type="spellStart"/>
      <w:r w:rsidRPr="00E70FD1">
        <w:rPr>
          <w:szCs w:val="28"/>
        </w:rPr>
        <w:t>комплексів</w:t>
      </w:r>
      <w:proofErr w:type="spellEnd"/>
      <w:r w:rsidRPr="00E70FD1">
        <w:rPr>
          <w:szCs w:val="28"/>
        </w:rPr>
        <w:t xml:space="preserve">, </w:t>
      </w:r>
      <w:proofErr w:type="spellStart"/>
      <w:r w:rsidRPr="00E70FD1">
        <w:rPr>
          <w:szCs w:val="28"/>
        </w:rPr>
        <w:t>призначених</w:t>
      </w:r>
      <w:proofErr w:type="spellEnd"/>
      <w:r w:rsidRPr="00E70FD1">
        <w:rPr>
          <w:szCs w:val="28"/>
        </w:rPr>
        <w:t xml:space="preserve"> для </w:t>
      </w:r>
      <w:proofErr w:type="spellStart"/>
      <w:r w:rsidRPr="00E70FD1">
        <w:rPr>
          <w:szCs w:val="28"/>
        </w:rPr>
        <w:t>виготовлення</w:t>
      </w:r>
      <w:proofErr w:type="spellEnd"/>
      <w:r w:rsidRPr="00E70FD1">
        <w:rPr>
          <w:szCs w:val="28"/>
        </w:rPr>
        <w:t xml:space="preserve"> </w:t>
      </w:r>
      <w:proofErr w:type="spellStart"/>
      <w:r w:rsidRPr="00E70FD1">
        <w:rPr>
          <w:szCs w:val="28"/>
        </w:rPr>
        <w:t>конкурентоспроможної</w:t>
      </w:r>
      <w:proofErr w:type="spellEnd"/>
      <w:r w:rsidRPr="00E70FD1">
        <w:rPr>
          <w:szCs w:val="28"/>
        </w:rPr>
        <w:t xml:space="preserve"> </w:t>
      </w:r>
      <w:proofErr w:type="spellStart"/>
      <w:r w:rsidRPr="00E70FD1">
        <w:rPr>
          <w:szCs w:val="28"/>
        </w:rPr>
        <w:t>продукції</w:t>
      </w:r>
      <w:proofErr w:type="spellEnd"/>
      <w:r w:rsidRPr="00E70FD1">
        <w:rPr>
          <w:szCs w:val="28"/>
        </w:rPr>
        <w:t xml:space="preserve">. </w:t>
      </w:r>
    </w:p>
    <w:p w14:paraId="6ADF2649" w14:textId="77777777" w:rsidR="00603118" w:rsidRPr="00E70FD1" w:rsidRDefault="00603118" w:rsidP="00603118">
      <w:pPr>
        <w:spacing w:line="360" w:lineRule="auto"/>
        <w:ind w:firstLine="709"/>
        <w:jc w:val="both"/>
        <w:rPr>
          <w:szCs w:val="28"/>
        </w:rPr>
      </w:pPr>
      <w:proofErr w:type="spellStart"/>
      <w:r w:rsidRPr="00E70FD1">
        <w:rPr>
          <w:szCs w:val="28"/>
        </w:rPr>
        <w:t>Місто</w:t>
      </w:r>
      <w:proofErr w:type="spellEnd"/>
      <w:r w:rsidRPr="00E70FD1">
        <w:rPr>
          <w:szCs w:val="28"/>
        </w:rPr>
        <w:t xml:space="preserve"> </w:t>
      </w:r>
      <w:proofErr w:type="spellStart"/>
      <w:r w:rsidRPr="00E70FD1">
        <w:rPr>
          <w:szCs w:val="28"/>
        </w:rPr>
        <w:t>має</w:t>
      </w:r>
      <w:proofErr w:type="spellEnd"/>
      <w:r w:rsidRPr="00E70FD1">
        <w:rPr>
          <w:szCs w:val="28"/>
        </w:rPr>
        <w:t xml:space="preserve"> </w:t>
      </w:r>
      <w:proofErr w:type="spellStart"/>
      <w:r w:rsidRPr="00E70FD1">
        <w:rPr>
          <w:szCs w:val="28"/>
        </w:rPr>
        <w:t>значний</w:t>
      </w:r>
      <w:proofErr w:type="spellEnd"/>
      <w:r w:rsidRPr="00E70FD1">
        <w:rPr>
          <w:szCs w:val="28"/>
        </w:rPr>
        <w:t xml:space="preserve"> </w:t>
      </w:r>
      <w:proofErr w:type="spellStart"/>
      <w:r w:rsidRPr="00E70FD1">
        <w:rPr>
          <w:szCs w:val="28"/>
        </w:rPr>
        <w:t>кадровий</w:t>
      </w:r>
      <w:proofErr w:type="spellEnd"/>
      <w:r w:rsidRPr="00E70FD1">
        <w:rPr>
          <w:szCs w:val="28"/>
        </w:rPr>
        <w:t xml:space="preserve"> </w:t>
      </w:r>
      <w:proofErr w:type="spellStart"/>
      <w:r w:rsidRPr="00E70FD1">
        <w:rPr>
          <w:szCs w:val="28"/>
        </w:rPr>
        <w:t>потенціал</w:t>
      </w:r>
      <w:proofErr w:type="spellEnd"/>
      <w:r w:rsidRPr="00E70FD1">
        <w:rPr>
          <w:szCs w:val="28"/>
        </w:rPr>
        <w:t xml:space="preserve"> для </w:t>
      </w:r>
      <w:proofErr w:type="spellStart"/>
      <w:r w:rsidRPr="00E70FD1">
        <w:rPr>
          <w:szCs w:val="28"/>
        </w:rPr>
        <w:t>розвитку</w:t>
      </w:r>
      <w:proofErr w:type="spellEnd"/>
      <w:r w:rsidRPr="00E70FD1">
        <w:rPr>
          <w:szCs w:val="28"/>
        </w:rPr>
        <w:t xml:space="preserve"> </w:t>
      </w:r>
      <w:proofErr w:type="spellStart"/>
      <w:r w:rsidRPr="00E70FD1">
        <w:rPr>
          <w:szCs w:val="28"/>
        </w:rPr>
        <w:t>інноваційним</w:t>
      </w:r>
      <w:proofErr w:type="spellEnd"/>
      <w:r w:rsidRPr="00E70FD1">
        <w:rPr>
          <w:szCs w:val="28"/>
        </w:rPr>
        <w:t xml:space="preserve"> шляхом. </w:t>
      </w:r>
      <w:proofErr w:type="spellStart"/>
      <w:r w:rsidRPr="00E70FD1">
        <w:rPr>
          <w:szCs w:val="28"/>
        </w:rPr>
        <w:t>Високий</w:t>
      </w:r>
      <w:proofErr w:type="spellEnd"/>
      <w:r w:rsidRPr="00E70FD1">
        <w:rPr>
          <w:szCs w:val="28"/>
        </w:rPr>
        <w:t xml:space="preserve"> </w:t>
      </w:r>
      <w:proofErr w:type="spellStart"/>
      <w:r w:rsidRPr="00E70FD1">
        <w:rPr>
          <w:szCs w:val="28"/>
        </w:rPr>
        <w:t>освітній</w:t>
      </w:r>
      <w:proofErr w:type="spellEnd"/>
      <w:r w:rsidRPr="00E70FD1">
        <w:rPr>
          <w:szCs w:val="28"/>
        </w:rPr>
        <w:t xml:space="preserve"> </w:t>
      </w:r>
      <w:proofErr w:type="spellStart"/>
      <w:r w:rsidRPr="00E70FD1">
        <w:rPr>
          <w:szCs w:val="28"/>
        </w:rPr>
        <w:t>рівень</w:t>
      </w:r>
      <w:proofErr w:type="spellEnd"/>
      <w:r w:rsidRPr="00E70FD1">
        <w:rPr>
          <w:szCs w:val="28"/>
        </w:rPr>
        <w:t xml:space="preserve"> </w:t>
      </w:r>
      <w:proofErr w:type="spellStart"/>
      <w:r w:rsidRPr="00E70FD1">
        <w:rPr>
          <w:szCs w:val="28"/>
        </w:rPr>
        <w:t>населення</w:t>
      </w:r>
      <w:proofErr w:type="spellEnd"/>
      <w:r w:rsidRPr="00E70FD1">
        <w:rPr>
          <w:szCs w:val="28"/>
        </w:rPr>
        <w:t xml:space="preserve"> </w:t>
      </w:r>
      <w:proofErr w:type="spellStart"/>
      <w:r w:rsidRPr="00E70FD1">
        <w:rPr>
          <w:szCs w:val="28"/>
        </w:rPr>
        <w:t>міста</w:t>
      </w:r>
      <w:proofErr w:type="spellEnd"/>
      <w:r w:rsidRPr="00E70FD1">
        <w:rPr>
          <w:szCs w:val="28"/>
        </w:rPr>
        <w:t xml:space="preserve"> </w:t>
      </w:r>
      <w:proofErr w:type="spellStart"/>
      <w:r w:rsidRPr="00E70FD1">
        <w:rPr>
          <w:szCs w:val="28"/>
        </w:rPr>
        <w:t>створює</w:t>
      </w:r>
      <w:proofErr w:type="spellEnd"/>
      <w:r w:rsidRPr="00E70FD1">
        <w:rPr>
          <w:szCs w:val="28"/>
        </w:rPr>
        <w:t xml:space="preserve"> </w:t>
      </w:r>
      <w:proofErr w:type="spellStart"/>
      <w:r w:rsidRPr="00E70FD1">
        <w:rPr>
          <w:szCs w:val="28"/>
        </w:rPr>
        <w:t>його</w:t>
      </w:r>
      <w:proofErr w:type="spellEnd"/>
      <w:r w:rsidRPr="00E70FD1">
        <w:rPr>
          <w:szCs w:val="28"/>
        </w:rPr>
        <w:t xml:space="preserve"> система </w:t>
      </w:r>
      <w:proofErr w:type="spellStart"/>
      <w:r w:rsidRPr="00E70FD1">
        <w:rPr>
          <w:szCs w:val="28"/>
        </w:rPr>
        <w:t>освіти</w:t>
      </w:r>
      <w:proofErr w:type="spellEnd"/>
      <w:r w:rsidRPr="00E70FD1">
        <w:rPr>
          <w:szCs w:val="28"/>
        </w:rPr>
        <w:t xml:space="preserve">, </w:t>
      </w:r>
      <w:proofErr w:type="spellStart"/>
      <w:r w:rsidRPr="00E70FD1">
        <w:rPr>
          <w:szCs w:val="28"/>
        </w:rPr>
        <w:t>що</w:t>
      </w:r>
      <w:proofErr w:type="spellEnd"/>
      <w:r w:rsidRPr="00E70FD1">
        <w:rPr>
          <w:szCs w:val="28"/>
        </w:rPr>
        <w:t xml:space="preserve"> представлена </w:t>
      </w:r>
      <w:proofErr w:type="spellStart"/>
      <w:r w:rsidRPr="00E70FD1">
        <w:rPr>
          <w:szCs w:val="28"/>
        </w:rPr>
        <w:t>різними</w:t>
      </w:r>
      <w:proofErr w:type="spellEnd"/>
      <w:r w:rsidRPr="00E70FD1">
        <w:rPr>
          <w:szCs w:val="28"/>
        </w:rPr>
        <w:t xml:space="preserve"> типами </w:t>
      </w:r>
      <w:proofErr w:type="spellStart"/>
      <w:r w:rsidRPr="00E70FD1">
        <w:rPr>
          <w:szCs w:val="28"/>
        </w:rPr>
        <w:t>освітніх</w:t>
      </w:r>
      <w:proofErr w:type="spellEnd"/>
      <w:r w:rsidRPr="00E70FD1">
        <w:rPr>
          <w:szCs w:val="28"/>
        </w:rPr>
        <w:t xml:space="preserve"> </w:t>
      </w:r>
      <w:proofErr w:type="spellStart"/>
      <w:r w:rsidRPr="00E70FD1">
        <w:rPr>
          <w:szCs w:val="28"/>
        </w:rPr>
        <w:t>закладів</w:t>
      </w:r>
      <w:proofErr w:type="spellEnd"/>
      <w:r w:rsidRPr="00E70FD1">
        <w:rPr>
          <w:szCs w:val="28"/>
        </w:rPr>
        <w:t xml:space="preserve">. </w:t>
      </w:r>
      <w:proofErr w:type="spellStart"/>
      <w:r w:rsidRPr="00E70FD1">
        <w:rPr>
          <w:szCs w:val="28"/>
        </w:rPr>
        <w:t>Більшість</w:t>
      </w:r>
      <w:proofErr w:type="spellEnd"/>
      <w:r w:rsidRPr="00E70FD1">
        <w:rPr>
          <w:szCs w:val="28"/>
        </w:rPr>
        <w:t xml:space="preserve"> </w:t>
      </w:r>
      <w:proofErr w:type="spellStart"/>
      <w:r w:rsidRPr="00E70FD1">
        <w:rPr>
          <w:szCs w:val="28"/>
        </w:rPr>
        <w:t>роботодавців</w:t>
      </w:r>
      <w:proofErr w:type="spellEnd"/>
      <w:r w:rsidRPr="00E70FD1">
        <w:rPr>
          <w:szCs w:val="28"/>
        </w:rPr>
        <w:t xml:space="preserve"> </w:t>
      </w:r>
      <w:proofErr w:type="spellStart"/>
      <w:r w:rsidRPr="00E70FD1">
        <w:rPr>
          <w:szCs w:val="28"/>
        </w:rPr>
        <w:t>задоволені</w:t>
      </w:r>
      <w:proofErr w:type="spellEnd"/>
      <w:r w:rsidRPr="00E70FD1">
        <w:rPr>
          <w:szCs w:val="28"/>
        </w:rPr>
        <w:t xml:space="preserve"> </w:t>
      </w:r>
      <w:proofErr w:type="spellStart"/>
      <w:r w:rsidRPr="00E70FD1">
        <w:rPr>
          <w:szCs w:val="28"/>
        </w:rPr>
        <w:t>рівнем</w:t>
      </w:r>
      <w:proofErr w:type="spellEnd"/>
      <w:r w:rsidRPr="00E70FD1">
        <w:rPr>
          <w:szCs w:val="28"/>
        </w:rPr>
        <w:t xml:space="preserve"> </w:t>
      </w:r>
      <w:proofErr w:type="spellStart"/>
      <w:r w:rsidRPr="00E70FD1">
        <w:rPr>
          <w:szCs w:val="28"/>
        </w:rPr>
        <w:t>розвитку</w:t>
      </w:r>
      <w:proofErr w:type="spellEnd"/>
      <w:r w:rsidRPr="00E70FD1">
        <w:rPr>
          <w:szCs w:val="28"/>
        </w:rPr>
        <w:t xml:space="preserve"> </w:t>
      </w:r>
      <w:proofErr w:type="spellStart"/>
      <w:r w:rsidRPr="00E70FD1">
        <w:rPr>
          <w:szCs w:val="28"/>
        </w:rPr>
        <w:t>робочої</w:t>
      </w:r>
      <w:proofErr w:type="spellEnd"/>
      <w:r w:rsidRPr="00E70FD1">
        <w:rPr>
          <w:szCs w:val="28"/>
        </w:rPr>
        <w:t xml:space="preserve"> </w:t>
      </w:r>
      <w:proofErr w:type="spellStart"/>
      <w:r w:rsidRPr="00E70FD1">
        <w:rPr>
          <w:szCs w:val="28"/>
        </w:rPr>
        <w:t>сили</w:t>
      </w:r>
      <w:proofErr w:type="spellEnd"/>
      <w:r w:rsidRPr="00E70FD1">
        <w:rPr>
          <w:szCs w:val="28"/>
        </w:rPr>
        <w:t xml:space="preserve">. Але при </w:t>
      </w:r>
      <w:proofErr w:type="spellStart"/>
      <w:r w:rsidRPr="00E70FD1">
        <w:rPr>
          <w:szCs w:val="28"/>
        </w:rPr>
        <w:t>відносно</w:t>
      </w:r>
      <w:proofErr w:type="spellEnd"/>
      <w:r w:rsidRPr="00E70FD1">
        <w:rPr>
          <w:szCs w:val="28"/>
        </w:rPr>
        <w:t xml:space="preserve"> </w:t>
      </w:r>
      <w:proofErr w:type="spellStart"/>
      <w:r w:rsidRPr="00E70FD1">
        <w:rPr>
          <w:szCs w:val="28"/>
        </w:rPr>
        <w:t>високому</w:t>
      </w:r>
      <w:proofErr w:type="spellEnd"/>
      <w:r w:rsidRPr="00E70FD1">
        <w:rPr>
          <w:szCs w:val="28"/>
        </w:rPr>
        <w:t xml:space="preserve"> </w:t>
      </w:r>
      <w:proofErr w:type="spellStart"/>
      <w:r w:rsidRPr="00E70FD1">
        <w:rPr>
          <w:szCs w:val="28"/>
        </w:rPr>
        <w:t>рівні</w:t>
      </w:r>
      <w:proofErr w:type="spellEnd"/>
      <w:r w:rsidRPr="00E70FD1">
        <w:rPr>
          <w:szCs w:val="28"/>
        </w:rPr>
        <w:t xml:space="preserve"> оплати </w:t>
      </w:r>
      <w:proofErr w:type="spellStart"/>
      <w:r w:rsidRPr="00E70FD1">
        <w:rPr>
          <w:szCs w:val="28"/>
        </w:rPr>
        <w:t>праці</w:t>
      </w:r>
      <w:proofErr w:type="spellEnd"/>
      <w:r w:rsidRPr="00E70FD1">
        <w:rPr>
          <w:szCs w:val="28"/>
        </w:rPr>
        <w:t xml:space="preserve"> на великих </w:t>
      </w:r>
      <w:proofErr w:type="spellStart"/>
      <w:r w:rsidRPr="00E70FD1">
        <w:rPr>
          <w:szCs w:val="28"/>
        </w:rPr>
        <w:t>промислових</w:t>
      </w:r>
      <w:proofErr w:type="spellEnd"/>
      <w:r w:rsidRPr="00E70FD1">
        <w:rPr>
          <w:szCs w:val="28"/>
        </w:rPr>
        <w:t xml:space="preserve"> </w:t>
      </w:r>
      <w:proofErr w:type="spellStart"/>
      <w:r w:rsidRPr="00E70FD1">
        <w:rPr>
          <w:szCs w:val="28"/>
        </w:rPr>
        <w:t>підприємствах</w:t>
      </w:r>
      <w:proofErr w:type="spellEnd"/>
      <w:r w:rsidRPr="00E70FD1">
        <w:rPr>
          <w:szCs w:val="28"/>
        </w:rPr>
        <w:t xml:space="preserve"> </w:t>
      </w:r>
      <w:proofErr w:type="spellStart"/>
      <w:r w:rsidRPr="00E70FD1">
        <w:rPr>
          <w:szCs w:val="28"/>
        </w:rPr>
        <w:t>відзначається</w:t>
      </w:r>
      <w:proofErr w:type="spellEnd"/>
      <w:r w:rsidRPr="00E70FD1">
        <w:rPr>
          <w:szCs w:val="28"/>
        </w:rPr>
        <w:t xml:space="preserve"> </w:t>
      </w:r>
      <w:proofErr w:type="spellStart"/>
      <w:r w:rsidRPr="00E70FD1">
        <w:rPr>
          <w:szCs w:val="28"/>
        </w:rPr>
        <w:t>низький</w:t>
      </w:r>
      <w:proofErr w:type="spellEnd"/>
      <w:r w:rsidRPr="00E70FD1">
        <w:rPr>
          <w:szCs w:val="28"/>
        </w:rPr>
        <w:t xml:space="preserve"> </w:t>
      </w:r>
      <w:proofErr w:type="spellStart"/>
      <w:r w:rsidRPr="00E70FD1">
        <w:rPr>
          <w:szCs w:val="28"/>
        </w:rPr>
        <w:t>рівень</w:t>
      </w:r>
      <w:proofErr w:type="spellEnd"/>
      <w:r w:rsidRPr="00E70FD1">
        <w:rPr>
          <w:szCs w:val="28"/>
        </w:rPr>
        <w:t xml:space="preserve"> </w:t>
      </w:r>
      <w:proofErr w:type="spellStart"/>
      <w:r w:rsidRPr="00E70FD1">
        <w:rPr>
          <w:szCs w:val="28"/>
        </w:rPr>
        <w:t>заробітної</w:t>
      </w:r>
      <w:proofErr w:type="spellEnd"/>
      <w:r w:rsidRPr="00E70FD1">
        <w:rPr>
          <w:szCs w:val="28"/>
        </w:rPr>
        <w:t xml:space="preserve"> плати на </w:t>
      </w:r>
      <w:proofErr w:type="spellStart"/>
      <w:r w:rsidRPr="00E70FD1">
        <w:rPr>
          <w:szCs w:val="28"/>
        </w:rPr>
        <w:t>малих</w:t>
      </w:r>
      <w:proofErr w:type="spellEnd"/>
      <w:r w:rsidRPr="00E70FD1">
        <w:rPr>
          <w:szCs w:val="28"/>
        </w:rPr>
        <w:t xml:space="preserve"> </w:t>
      </w:r>
      <w:proofErr w:type="spellStart"/>
      <w:r w:rsidRPr="00E70FD1">
        <w:rPr>
          <w:szCs w:val="28"/>
        </w:rPr>
        <w:t>підприємствах</w:t>
      </w:r>
      <w:proofErr w:type="spellEnd"/>
      <w:r w:rsidRPr="00E70FD1">
        <w:rPr>
          <w:szCs w:val="28"/>
        </w:rPr>
        <w:t xml:space="preserve">. </w:t>
      </w:r>
      <w:proofErr w:type="spellStart"/>
      <w:r w:rsidRPr="00E70FD1">
        <w:rPr>
          <w:szCs w:val="28"/>
        </w:rPr>
        <w:t>Крім</w:t>
      </w:r>
      <w:proofErr w:type="spellEnd"/>
      <w:r w:rsidRPr="00E70FD1">
        <w:rPr>
          <w:szCs w:val="28"/>
        </w:rPr>
        <w:t xml:space="preserve"> того, проблемою, </w:t>
      </w:r>
      <w:proofErr w:type="spellStart"/>
      <w:r w:rsidRPr="00E70FD1">
        <w:rPr>
          <w:szCs w:val="28"/>
        </w:rPr>
        <w:t>що</w:t>
      </w:r>
      <w:proofErr w:type="spellEnd"/>
      <w:r w:rsidRPr="00E70FD1">
        <w:rPr>
          <w:szCs w:val="28"/>
        </w:rPr>
        <w:t xml:space="preserve"> </w:t>
      </w:r>
      <w:proofErr w:type="spellStart"/>
      <w:r w:rsidRPr="00E70FD1">
        <w:rPr>
          <w:szCs w:val="28"/>
        </w:rPr>
        <w:t>потребує</w:t>
      </w:r>
      <w:proofErr w:type="spellEnd"/>
      <w:r w:rsidRPr="00E70FD1">
        <w:rPr>
          <w:szCs w:val="28"/>
        </w:rPr>
        <w:t xml:space="preserve"> </w:t>
      </w:r>
      <w:proofErr w:type="spellStart"/>
      <w:r w:rsidRPr="00E70FD1">
        <w:rPr>
          <w:szCs w:val="28"/>
        </w:rPr>
        <w:t>негайного</w:t>
      </w:r>
      <w:proofErr w:type="spellEnd"/>
      <w:r w:rsidRPr="00E70FD1">
        <w:rPr>
          <w:szCs w:val="28"/>
        </w:rPr>
        <w:t xml:space="preserve"> </w:t>
      </w:r>
      <w:proofErr w:type="spellStart"/>
      <w:r w:rsidRPr="00E70FD1">
        <w:rPr>
          <w:szCs w:val="28"/>
        </w:rPr>
        <w:t>вирішення</w:t>
      </w:r>
      <w:proofErr w:type="spellEnd"/>
      <w:r w:rsidRPr="00E70FD1">
        <w:rPr>
          <w:szCs w:val="28"/>
        </w:rPr>
        <w:t xml:space="preserve">, є </w:t>
      </w:r>
      <w:proofErr w:type="spellStart"/>
      <w:r w:rsidRPr="00E70FD1">
        <w:rPr>
          <w:szCs w:val="28"/>
        </w:rPr>
        <w:t>дефіцит</w:t>
      </w:r>
      <w:proofErr w:type="spellEnd"/>
      <w:r w:rsidRPr="00E70FD1">
        <w:rPr>
          <w:szCs w:val="28"/>
        </w:rPr>
        <w:t xml:space="preserve"> </w:t>
      </w:r>
      <w:proofErr w:type="spellStart"/>
      <w:r w:rsidRPr="00E70FD1">
        <w:rPr>
          <w:szCs w:val="28"/>
        </w:rPr>
        <w:t>інженерно-технічних</w:t>
      </w:r>
      <w:proofErr w:type="spellEnd"/>
      <w:r w:rsidRPr="00E70FD1">
        <w:rPr>
          <w:szCs w:val="28"/>
        </w:rPr>
        <w:t xml:space="preserve"> </w:t>
      </w:r>
      <w:proofErr w:type="spellStart"/>
      <w:r w:rsidRPr="00E70FD1">
        <w:rPr>
          <w:szCs w:val="28"/>
        </w:rPr>
        <w:t>спеціалістів</w:t>
      </w:r>
      <w:proofErr w:type="spellEnd"/>
      <w:r w:rsidRPr="00E70FD1">
        <w:rPr>
          <w:szCs w:val="28"/>
        </w:rPr>
        <w:t xml:space="preserve"> та </w:t>
      </w:r>
      <w:proofErr w:type="spellStart"/>
      <w:r w:rsidRPr="00E70FD1">
        <w:rPr>
          <w:szCs w:val="28"/>
        </w:rPr>
        <w:t>висококваліфікованих</w:t>
      </w:r>
      <w:proofErr w:type="spellEnd"/>
      <w:r w:rsidRPr="00E70FD1">
        <w:rPr>
          <w:szCs w:val="28"/>
        </w:rPr>
        <w:t xml:space="preserve"> </w:t>
      </w:r>
      <w:proofErr w:type="spellStart"/>
      <w:r w:rsidRPr="00E70FD1">
        <w:rPr>
          <w:szCs w:val="28"/>
        </w:rPr>
        <w:t>працівників</w:t>
      </w:r>
      <w:proofErr w:type="spellEnd"/>
      <w:r w:rsidRPr="00E70FD1">
        <w:rPr>
          <w:szCs w:val="28"/>
        </w:rPr>
        <w:t xml:space="preserve"> </w:t>
      </w:r>
      <w:proofErr w:type="spellStart"/>
      <w:r w:rsidRPr="00E70FD1">
        <w:rPr>
          <w:szCs w:val="28"/>
        </w:rPr>
        <w:t>робітничих</w:t>
      </w:r>
      <w:proofErr w:type="spellEnd"/>
      <w:r w:rsidRPr="00E70FD1">
        <w:rPr>
          <w:szCs w:val="28"/>
        </w:rPr>
        <w:t xml:space="preserve"> </w:t>
      </w:r>
      <w:proofErr w:type="spellStart"/>
      <w:r w:rsidRPr="00E70FD1">
        <w:rPr>
          <w:szCs w:val="28"/>
        </w:rPr>
        <w:t>професій</w:t>
      </w:r>
      <w:proofErr w:type="spellEnd"/>
      <w:r w:rsidRPr="00E70FD1">
        <w:rPr>
          <w:szCs w:val="28"/>
        </w:rPr>
        <w:t>.</w:t>
      </w:r>
    </w:p>
    <w:p w14:paraId="48A45061" w14:textId="3BAA7391" w:rsidR="00603118" w:rsidRPr="00E70FD1" w:rsidRDefault="00CF2D6A" w:rsidP="00E03088">
      <w:pPr>
        <w:spacing w:line="360" w:lineRule="auto"/>
        <w:ind w:firstLine="709"/>
        <w:jc w:val="both"/>
        <w:rPr>
          <w:lang w:val="uk-UA"/>
        </w:rPr>
      </w:pPr>
      <w:r w:rsidRPr="00E70FD1">
        <w:rPr>
          <w:lang w:val="uk-UA"/>
        </w:rPr>
        <w:t xml:space="preserve">Серед стратегічних проблем можна виокремити: низький рівень платоспроможності, </w:t>
      </w:r>
      <w:proofErr w:type="spellStart"/>
      <w:r w:rsidR="00603118" w:rsidRPr="00E70FD1">
        <w:t>складність</w:t>
      </w:r>
      <w:proofErr w:type="spellEnd"/>
      <w:r w:rsidR="00603118" w:rsidRPr="00E70FD1">
        <w:t xml:space="preserve"> </w:t>
      </w:r>
      <w:proofErr w:type="spellStart"/>
      <w:r w:rsidR="00603118" w:rsidRPr="00E70FD1">
        <w:t>процедури</w:t>
      </w:r>
      <w:proofErr w:type="spellEnd"/>
      <w:r w:rsidR="00603118" w:rsidRPr="00E70FD1">
        <w:t xml:space="preserve"> </w:t>
      </w:r>
      <w:proofErr w:type="spellStart"/>
      <w:r w:rsidR="00603118" w:rsidRPr="00E70FD1">
        <w:t>відведення</w:t>
      </w:r>
      <w:proofErr w:type="spellEnd"/>
      <w:r w:rsidR="00603118" w:rsidRPr="00E70FD1">
        <w:t xml:space="preserve"> та </w:t>
      </w:r>
      <w:proofErr w:type="spellStart"/>
      <w:r w:rsidR="00603118" w:rsidRPr="00E70FD1">
        <w:t>надання</w:t>
      </w:r>
      <w:proofErr w:type="spellEnd"/>
      <w:r w:rsidR="00603118" w:rsidRPr="00E70FD1">
        <w:t xml:space="preserve"> </w:t>
      </w:r>
      <w:proofErr w:type="spellStart"/>
      <w:r w:rsidR="00603118" w:rsidRPr="00E70FD1">
        <w:t>земельних</w:t>
      </w:r>
      <w:proofErr w:type="spellEnd"/>
      <w:r w:rsidR="00603118" w:rsidRPr="00E70FD1">
        <w:t xml:space="preserve"> </w:t>
      </w:r>
      <w:proofErr w:type="spellStart"/>
      <w:r w:rsidR="00603118" w:rsidRPr="00E70FD1">
        <w:t>ділянок</w:t>
      </w:r>
      <w:proofErr w:type="spellEnd"/>
      <w:r w:rsidR="00603118" w:rsidRPr="00E70FD1">
        <w:t xml:space="preserve"> </w:t>
      </w:r>
      <w:proofErr w:type="spellStart"/>
      <w:r w:rsidR="00603118" w:rsidRPr="00E70FD1">
        <w:t>інвесторам</w:t>
      </w:r>
      <w:proofErr w:type="spellEnd"/>
      <w:r w:rsidR="00603118" w:rsidRPr="00E70FD1">
        <w:t xml:space="preserve"> для </w:t>
      </w:r>
      <w:proofErr w:type="spellStart"/>
      <w:r w:rsidR="00603118" w:rsidRPr="00E70FD1">
        <w:t>реалізації</w:t>
      </w:r>
      <w:proofErr w:type="spellEnd"/>
      <w:r w:rsidR="00603118" w:rsidRPr="00E70FD1">
        <w:t xml:space="preserve"> </w:t>
      </w:r>
      <w:proofErr w:type="spellStart"/>
      <w:r w:rsidR="00603118" w:rsidRPr="00E70FD1">
        <w:t>проектів</w:t>
      </w:r>
      <w:proofErr w:type="spellEnd"/>
      <w:r w:rsidR="00603118" w:rsidRPr="00E70FD1">
        <w:t xml:space="preserve"> та </w:t>
      </w:r>
      <w:proofErr w:type="spellStart"/>
      <w:r w:rsidR="00603118" w:rsidRPr="00E70FD1">
        <w:t>здійснення</w:t>
      </w:r>
      <w:proofErr w:type="spellEnd"/>
      <w:r w:rsidR="00603118" w:rsidRPr="00E70FD1">
        <w:t xml:space="preserve"> </w:t>
      </w:r>
      <w:proofErr w:type="spellStart"/>
      <w:r w:rsidR="00603118" w:rsidRPr="00E70FD1">
        <w:t>господарської</w:t>
      </w:r>
      <w:proofErr w:type="spellEnd"/>
      <w:r w:rsidR="00603118" w:rsidRPr="00E70FD1">
        <w:t xml:space="preserve"> </w:t>
      </w:r>
      <w:proofErr w:type="spellStart"/>
      <w:r w:rsidR="00603118" w:rsidRPr="00E70FD1">
        <w:t>діяльності</w:t>
      </w:r>
      <w:proofErr w:type="spellEnd"/>
      <w:r w:rsidR="00603118" w:rsidRPr="00E70FD1">
        <w:t xml:space="preserve">; </w:t>
      </w:r>
      <w:proofErr w:type="spellStart"/>
      <w:r w:rsidR="00603118" w:rsidRPr="00E70FD1">
        <w:t>стримування</w:t>
      </w:r>
      <w:proofErr w:type="spellEnd"/>
      <w:r w:rsidR="00603118" w:rsidRPr="00E70FD1">
        <w:t xml:space="preserve"> </w:t>
      </w:r>
      <w:proofErr w:type="spellStart"/>
      <w:r w:rsidR="00603118" w:rsidRPr="00E70FD1">
        <w:t>розвитку</w:t>
      </w:r>
      <w:proofErr w:type="spellEnd"/>
      <w:r w:rsidR="00603118" w:rsidRPr="00E70FD1">
        <w:t xml:space="preserve"> </w:t>
      </w:r>
      <w:proofErr w:type="spellStart"/>
      <w:r w:rsidR="00603118" w:rsidRPr="00E70FD1">
        <w:t>Хриплинської</w:t>
      </w:r>
      <w:proofErr w:type="spellEnd"/>
      <w:r w:rsidR="00603118" w:rsidRPr="00E70FD1">
        <w:t xml:space="preserve"> </w:t>
      </w:r>
      <w:proofErr w:type="spellStart"/>
      <w:r w:rsidR="00603118" w:rsidRPr="00E70FD1">
        <w:t>інвестиційно-промислової</w:t>
      </w:r>
      <w:proofErr w:type="spellEnd"/>
      <w:r w:rsidR="00603118" w:rsidRPr="00E70FD1">
        <w:t xml:space="preserve"> </w:t>
      </w:r>
      <w:proofErr w:type="spellStart"/>
      <w:r w:rsidR="00603118" w:rsidRPr="00E70FD1">
        <w:t>зони</w:t>
      </w:r>
      <w:proofErr w:type="spellEnd"/>
      <w:r w:rsidR="00603118" w:rsidRPr="00E70FD1">
        <w:t xml:space="preserve"> (ХІПЗ) через те, </w:t>
      </w:r>
      <w:proofErr w:type="spellStart"/>
      <w:r w:rsidR="00603118" w:rsidRPr="00E70FD1">
        <w:t>що</w:t>
      </w:r>
      <w:proofErr w:type="spellEnd"/>
      <w:r w:rsidR="00603118" w:rsidRPr="00E70FD1">
        <w:t xml:space="preserve"> </w:t>
      </w:r>
      <w:proofErr w:type="spellStart"/>
      <w:r w:rsidR="00603118" w:rsidRPr="00E70FD1">
        <w:t>земельні</w:t>
      </w:r>
      <w:proofErr w:type="spellEnd"/>
      <w:r w:rsidR="00603118" w:rsidRPr="00E70FD1">
        <w:t xml:space="preserve"> </w:t>
      </w:r>
      <w:proofErr w:type="spellStart"/>
      <w:r w:rsidR="00603118" w:rsidRPr="00E70FD1">
        <w:t>ділянки</w:t>
      </w:r>
      <w:proofErr w:type="spellEnd"/>
      <w:r w:rsidR="00603118" w:rsidRPr="00E70FD1">
        <w:t xml:space="preserve"> в межах </w:t>
      </w:r>
      <w:proofErr w:type="spellStart"/>
      <w:r w:rsidR="00603118" w:rsidRPr="00E70FD1">
        <w:t>зони</w:t>
      </w:r>
      <w:proofErr w:type="spellEnd"/>
      <w:r w:rsidR="00603118" w:rsidRPr="00E70FD1">
        <w:t xml:space="preserve">, </w:t>
      </w:r>
      <w:proofErr w:type="spellStart"/>
      <w:r w:rsidR="00603118" w:rsidRPr="00E70FD1">
        <w:t>свого</w:t>
      </w:r>
      <w:proofErr w:type="spellEnd"/>
      <w:r w:rsidR="00603118" w:rsidRPr="00E70FD1">
        <w:t xml:space="preserve"> часу, </w:t>
      </w:r>
      <w:proofErr w:type="spellStart"/>
      <w:r w:rsidR="00603118" w:rsidRPr="00E70FD1">
        <w:t>були</w:t>
      </w:r>
      <w:proofErr w:type="spellEnd"/>
      <w:r w:rsidR="00603118" w:rsidRPr="00E70FD1">
        <w:t xml:space="preserve"> </w:t>
      </w:r>
      <w:proofErr w:type="spellStart"/>
      <w:r w:rsidR="00603118" w:rsidRPr="00E70FD1">
        <w:t>роздані</w:t>
      </w:r>
      <w:proofErr w:type="spellEnd"/>
      <w:r w:rsidR="00603118" w:rsidRPr="00E70FD1">
        <w:t xml:space="preserve"> </w:t>
      </w:r>
      <w:proofErr w:type="spellStart"/>
      <w:r w:rsidR="00603118" w:rsidRPr="00E70FD1">
        <w:t>під</w:t>
      </w:r>
      <w:proofErr w:type="spellEnd"/>
      <w:r w:rsidR="00603118" w:rsidRPr="00E70FD1">
        <w:t xml:space="preserve"> </w:t>
      </w:r>
      <w:proofErr w:type="spellStart"/>
      <w:r w:rsidR="00603118" w:rsidRPr="00E70FD1">
        <w:t>підсобні</w:t>
      </w:r>
      <w:proofErr w:type="spellEnd"/>
      <w:r w:rsidR="00603118" w:rsidRPr="00E70FD1">
        <w:t xml:space="preserve"> </w:t>
      </w:r>
      <w:proofErr w:type="spellStart"/>
      <w:r w:rsidR="00603118" w:rsidRPr="00E70FD1">
        <w:t>господарства</w:t>
      </w:r>
      <w:proofErr w:type="spellEnd"/>
      <w:r w:rsidR="00603118" w:rsidRPr="00E70FD1">
        <w:t xml:space="preserve"> і </w:t>
      </w:r>
      <w:proofErr w:type="spellStart"/>
      <w:r w:rsidR="00603118" w:rsidRPr="00E70FD1">
        <w:t>знаходяться</w:t>
      </w:r>
      <w:proofErr w:type="spellEnd"/>
      <w:r w:rsidR="00603118" w:rsidRPr="00E70FD1">
        <w:t xml:space="preserve"> </w:t>
      </w:r>
      <w:proofErr w:type="spellStart"/>
      <w:r w:rsidR="00603118" w:rsidRPr="00E70FD1">
        <w:t>тепер</w:t>
      </w:r>
      <w:proofErr w:type="spellEnd"/>
      <w:r w:rsidR="00603118" w:rsidRPr="00E70FD1">
        <w:t xml:space="preserve"> у </w:t>
      </w:r>
      <w:proofErr w:type="spellStart"/>
      <w:r w:rsidR="00603118" w:rsidRPr="00E70FD1">
        <w:t>приватній</w:t>
      </w:r>
      <w:proofErr w:type="spellEnd"/>
      <w:r w:rsidR="00603118" w:rsidRPr="00E70FD1">
        <w:t xml:space="preserve"> </w:t>
      </w:r>
      <w:proofErr w:type="spellStart"/>
      <w:r w:rsidR="00603118" w:rsidRPr="00E70FD1">
        <w:t>власності</w:t>
      </w:r>
      <w:proofErr w:type="spellEnd"/>
      <w:r w:rsidR="00603118" w:rsidRPr="00E70FD1">
        <w:t xml:space="preserve">, а </w:t>
      </w:r>
      <w:proofErr w:type="spellStart"/>
      <w:r w:rsidR="00603118" w:rsidRPr="00E70FD1">
        <w:t>також</w:t>
      </w:r>
      <w:proofErr w:type="spellEnd"/>
      <w:r w:rsidR="00603118" w:rsidRPr="00E70FD1">
        <w:t xml:space="preserve"> через </w:t>
      </w:r>
      <w:proofErr w:type="spellStart"/>
      <w:r w:rsidR="00603118" w:rsidRPr="00E70FD1">
        <w:t>наявність</w:t>
      </w:r>
      <w:proofErr w:type="spellEnd"/>
      <w:r w:rsidR="00603118" w:rsidRPr="00E70FD1">
        <w:t xml:space="preserve"> </w:t>
      </w:r>
      <w:proofErr w:type="spellStart"/>
      <w:r w:rsidR="00603118" w:rsidRPr="00E70FD1">
        <w:t>меліорованих</w:t>
      </w:r>
      <w:proofErr w:type="spellEnd"/>
      <w:r w:rsidR="00603118" w:rsidRPr="00E70FD1">
        <w:t xml:space="preserve"> земель на </w:t>
      </w:r>
      <w:proofErr w:type="spellStart"/>
      <w:r w:rsidR="00603118" w:rsidRPr="00E70FD1">
        <w:t>території</w:t>
      </w:r>
      <w:proofErr w:type="spellEnd"/>
      <w:r w:rsidR="00603118" w:rsidRPr="00E70FD1">
        <w:t xml:space="preserve">, </w:t>
      </w:r>
      <w:proofErr w:type="spellStart"/>
      <w:r w:rsidR="00603118" w:rsidRPr="00E70FD1">
        <w:t>які</w:t>
      </w:r>
      <w:proofErr w:type="spellEnd"/>
      <w:r w:rsidR="00603118" w:rsidRPr="00E70FD1">
        <w:t xml:space="preserve"> </w:t>
      </w:r>
      <w:proofErr w:type="spellStart"/>
      <w:r w:rsidR="00603118" w:rsidRPr="00E70FD1">
        <w:t>необхідно</w:t>
      </w:r>
      <w:proofErr w:type="spellEnd"/>
      <w:r w:rsidR="00603118" w:rsidRPr="00E70FD1">
        <w:t xml:space="preserve"> </w:t>
      </w:r>
      <w:proofErr w:type="spellStart"/>
      <w:r w:rsidR="00603118" w:rsidRPr="00E70FD1">
        <w:t>списати</w:t>
      </w:r>
      <w:proofErr w:type="spellEnd"/>
      <w:r w:rsidR="00603118" w:rsidRPr="00E70FD1">
        <w:t xml:space="preserve">; </w:t>
      </w:r>
      <w:proofErr w:type="spellStart"/>
      <w:r w:rsidR="00603118" w:rsidRPr="00E70FD1">
        <w:t>недосконалість</w:t>
      </w:r>
      <w:proofErr w:type="spellEnd"/>
      <w:r w:rsidR="00603118" w:rsidRPr="00E70FD1">
        <w:t xml:space="preserve"> </w:t>
      </w:r>
      <w:proofErr w:type="spellStart"/>
      <w:r w:rsidR="00603118" w:rsidRPr="00E70FD1">
        <w:t>законодавчої</w:t>
      </w:r>
      <w:proofErr w:type="spellEnd"/>
      <w:r w:rsidR="00603118" w:rsidRPr="00E70FD1">
        <w:t xml:space="preserve"> </w:t>
      </w:r>
      <w:proofErr w:type="spellStart"/>
      <w:r w:rsidR="00603118" w:rsidRPr="00E70FD1">
        <w:t>бази</w:t>
      </w:r>
      <w:proofErr w:type="spellEnd"/>
      <w:r w:rsidR="00603118" w:rsidRPr="00E70FD1">
        <w:t xml:space="preserve"> для </w:t>
      </w:r>
      <w:proofErr w:type="spellStart"/>
      <w:r w:rsidR="00603118" w:rsidRPr="00E70FD1">
        <w:t>ведення</w:t>
      </w:r>
      <w:proofErr w:type="spellEnd"/>
      <w:r w:rsidR="00603118" w:rsidRPr="00E70FD1">
        <w:t xml:space="preserve"> </w:t>
      </w:r>
      <w:proofErr w:type="spellStart"/>
      <w:r w:rsidR="00603118" w:rsidRPr="00E70FD1">
        <w:t>бізнесу</w:t>
      </w:r>
      <w:proofErr w:type="spellEnd"/>
      <w:r w:rsidR="00603118" w:rsidRPr="00E70FD1">
        <w:t xml:space="preserve">; </w:t>
      </w:r>
      <w:proofErr w:type="spellStart"/>
      <w:r w:rsidR="00603118" w:rsidRPr="00E70FD1">
        <w:t>рівень</w:t>
      </w:r>
      <w:proofErr w:type="spellEnd"/>
      <w:r w:rsidR="00603118" w:rsidRPr="00E70FD1">
        <w:t xml:space="preserve"> </w:t>
      </w:r>
      <w:proofErr w:type="spellStart"/>
      <w:r w:rsidR="00603118" w:rsidRPr="00E70FD1">
        <w:t>заробітної</w:t>
      </w:r>
      <w:proofErr w:type="spellEnd"/>
      <w:r w:rsidR="00603118" w:rsidRPr="00E70FD1">
        <w:t xml:space="preserve"> плати </w:t>
      </w:r>
      <w:proofErr w:type="spellStart"/>
      <w:r w:rsidR="00603118" w:rsidRPr="00E70FD1">
        <w:t>нижчий</w:t>
      </w:r>
      <w:proofErr w:type="spellEnd"/>
      <w:r w:rsidR="00603118" w:rsidRPr="00E70FD1">
        <w:t xml:space="preserve"> за </w:t>
      </w:r>
      <w:proofErr w:type="spellStart"/>
      <w:r w:rsidR="00603118" w:rsidRPr="00E70FD1">
        <w:t>середній</w:t>
      </w:r>
      <w:proofErr w:type="spellEnd"/>
      <w:r w:rsidR="00603118" w:rsidRPr="00E70FD1">
        <w:t xml:space="preserve"> по </w:t>
      </w:r>
      <w:proofErr w:type="spellStart"/>
      <w:r w:rsidR="00603118" w:rsidRPr="00E70FD1">
        <w:t>Україні</w:t>
      </w:r>
      <w:proofErr w:type="spellEnd"/>
      <w:r w:rsidR="00603118" w:rsidRPr="00E70FD1">
        <w:t xml:space="preserve">;  </w:t>
      </w:r>
      <w:proofErr w:type="spellStart"/>
      <w:r w:rsidR="00603118" w:rsidRPr="00E70FD1">
        <w:t>відтік</w:t>
      </w:r>
      <w:proofErr w:type="spellEnd"/>
      <w:r w:rsidR="00603118" w:rsidRPr="00E70FD1">
        <w:t xml:space="preserve"> </w:t>
      </w:r>
      <w:proofErr w:type="spellStart"/>
      <w:r w:rsidR="00603118" w:rsidRPr="00E70FD1">
        <w:t>трудових</w:t>
      </w:r>
      <w:proofErr w:type="spellEnd"/>
      <w:r w:rsidR="00603118" w:rsidRPr="00E70FD1">
        <w:t xml:space="preserve"> </w:t>
      </w:r>
      <w:proofErr w:type="spellStart"/>
      <w:r w:rsidR="00603118" w:rsidRPr="00E70FD1">
        <w:t>ресурсів</w:t>
      </w:r>
      <w:proofErr w:type="spellEnd"/>
      <w:r w:rsidR="00603118" w:rsidRPr="00E70FD1">
        <w:t xml:space="preserve">; </w:t>
      </w:r>
      <w:r w:rsidRPr="00E70FD1">
        <w:rPr>
          <w:lang w:val="uk-UA"/>
        </w:rPr>
        <w:t xml:space="preserve"> </w:t>
      </w:r>
      <w:proofErr w:type="spellStart"/>
      <w:r w:rsidR="00603118" w:rsidRPr="00E70FD1">
        <w:t>низька</w:t>
      </w:r>
      <w:proofErr w:type="spellEnd"/>
      <w:r w:rsidR="00603118" w:rsidRPr="00E70FD1">
        <w:t xml:space="preserve"> </w:t>
      </w:r>
      <w:proofErr w:type="spellStart"/>
      <w:r w:rsidR="00603118" w:rsidRPr="00E70FD1">
        <w:t>активність</w:t>
      </w:r>
      <w:proofErr w:type="spellEnd"/>
      <w:r w:rsidR="00603118" w:rsidRPr="00E70FD1">
        <w:t xml:space="preserve"> </w:t>
      </w:r>
      <w:proofErr w:type="spellStart"/>
      <w:r w:rsidR="00603118" w:rsidRPr="00E70FD1">
        <w:t>бізнес-асоціацій</w:t>
      </w:r>
      <w:proofErr w:type="spellEnd"/>
      <w:r w:rsidR="00603118" w:rsidRPr="00E70FD1">
        <w:t xml:space="preserve">; </w:t>
      </w:r>
      <w:r w:rsidRPr="00E70FD1">
        <w:rPr>
          <w:lang w:val="uk-UA"/>
        </w:rPr>
        <w:t xml:space="preserve"> </w:t>
      </w:r>
      <w:proofErr w:type="spellStart"/>
      <w:r w:rsidR="00603118" w:rsidRPr="00E70FD1">
        <w:t>недостатня</w:t>
      </w:r>
      <w:proofErr w:type="spellEnd"/>
      <w:r w:rsidR="00603118" w:rsidRPr="00E70FD1">
        <w:t xml:space="preserve"> </w:t>
      </w:r>
      <w:proofErr w:type="spellStart"/>
      <w:r w:rsidR="00603118" w:rsidRPr="00E70FD1">
        <w:t>кількість</w:t>
      </w:r>
      <w:proofErr w:type="spellEnd"/>
      <w:r w:rsidR="00603118" w:rsidRPr="00E70FD1">
        <w:t xml:space="preserve"> </w:t>
      </w:r>
      <w:proofErr w:type="spellStart"/>
      <w:r w:rsidR="00603118" w:rsidRPr="00E70FD1">
        <w:t>об’єктів</w:t>
      </w:r>
      <w:proofErr w:type="spellEnd"/>
      <w:r w:rsidR="00603118" w:rsidRPr="00E70FD1">
        <w:t xml:space="preserve"> </w:t>
      </w:r>
      <w:proofErr w:type="spellStart"/>
      <w:r w:rsidR="00603118" w:rsidRPr="00E70FD1">
        <w:t>туристичної</w:t>
      </w:r>
      <w:proofErr w:type="spellEnd"/>
      <w:r w:rsidR="00603118" w:rsidRPr="00E70FD1">
        <w:t xml:space="preserve"> та </w:t>
      </w:r>
      <w:proofErr w:type="spellStart"/>
      <w:r w:rsidR="00603118" w:rsidRPr="00E70FD1">
        <w:t>відпочинкової</w:t>
      </w:r>
      <w:proofErr w:type="spellEnd"/>
      <w:r w:rsidR="00603118" w:rsidRPr="00E70FD1">
        <w:t xml:space="preserve"> </w:t>
      </w:r>
      <w:proofErr w:type="spellStart"/>
      <w:r w:rsidR="00603118" w:rsidRPr="00E70FD1">
        <w:t>інфраструктури</w:t>
      </w:r>
      <w:proofErr w:type="spellEnd"/>
      <w:r w:rsidR="00603118" w:rsidRPr="00E70FD1">
        <w:t>.</w:t>
      </w:r>
    </w:p>
    <w:p w14:paraId="224C5E9E" w14:textId="55F2369B" w:rsidR="00EA7868" w:rsidRPr="00E70FD1" w:rsidRDefault="00CF2D6A" w:rsidP="00E03088">
      <w:pPr>
        <w:spacing w:line="360" w:lineRule="auto"/>
        <w:ind w:firstLine="709"/>
        <w:jc w:val="both"/>
        <w:rPr>
          <w:lang w:val="uk-UA"/>
        </w:rPr>
      </w:pPr>
      <w:bookmarkStart w:id="14" w:name="_Hlk118364427"/>
      <w:r w:rsidRPr="00E70FD1">
        <w:rPr>
          <w:lang w:val="uk-UA"/>
        </w:rPr>
        <w:t xml:space="preserve">Стратегічними цілями напрямку </w:t>
      </w:r>
      <w:r w:rsidR="00EA7868" w:rsidRPr="00E70FD1">
        <w:rPr>
          <w:lang w:val="uk-UA"/>
        </w:rPr>
        <w:t xml:space="preserve"> </w:t>
      </w:r>
      <w:r w:rsidRPr="00E70FD1">
        <w:rPr>
          <w:lang w:val="uk-UA"/>
        </w:rPr>
        <w:t>«</w:t>
      </w:r>
      <w:r w:rsidR="00EA7868" w:rsidRPr="00E70FD1">
        <w:rPr>
          <w:lang w:val="uk-UA"/>
        </w:rPr>
        <w:t>Місто енергоефективної та дружньої до довкілля інфраструктури</w:t>
      </w:r>
      <w:r w:rsidRPr="00E70FD1">
        <w:rPr>
          <w:lang w:val="uk-UA"/>
        </w:rPr>
        <w:t>»</w:t>
      </w:r>
      <w:bookmarkEnd w:id="14"/>
      <w:r w:rsidRPr="00E70FD1">
        <w:rPr>
          <w:lang w:val="uk-UA"/>
        </w:rPr>
        <w:t>: п</w:t>
      </w:r>
      <w:r w:rsidR="00EA7868" w:rsidRPr="00E70FD1">
        <w:rPr>
          <w:lang w:val="uk-UA"/>
        </w:rPr>
        <w:t>росторовий розвиток та привабливий зовнішній вигляд міста</w:t>
      </w:r>
      <w:r w:rsidRPr="00E70FD1">
        <w:rPr>
          <w:lang w:val="uk-UA"/>
        </w:rPr>
        <w:t>, п</w:t>
      </w:r>
      <w:r w:rsidR="00EA7868" w:rsidRPr="00E70FD1">
        <w:rPr>
          <w:lang w:val="uk-UA"/>
        </w:rPr>
        <w:t>ідвищення енергоефективності та впровадження альтернативних джерел енергії</w:t>
      </w:r>
      <w:r w:rsidRPr="00E70FD1">
        <w:rPr>
          <w:lang w:val="uk-UA"/>
        </w:rPr>
        <w:t>, м</w:t>
      </w:r>
      <w:r w:rsidR="00EA7868" w:rsidRPr="00E70FD1">
        <w:rPr>
          <w:lang w:val="uk-UA"/>
        </w:rPr>
        <w:t>одернізація комунальної інфраструктури міста</w:t>
      </w:r>
      <w:r w:rsidRPr="00E70FD1">
        <w:rPr>
          <w:lang w:val="uk-UA"/>
        </w:rPr>
        <w:t>, р</w:t>
      </w:r>
      <w:r w:rsidR="00EA7868" w:rsidRPr="00E70FD1">
        <w:rPr>
          <w:lang w:val="uk-UA"/>
        </w:rPr>
        <w:t>озвиток інфраструктури дозвілля та відпочинку</w:t>
      </w:r>
      <w:r w:rsidRPr="00E70FD1">
        <w:rPr>
          <w:lang w:val="uk-UA"/>
        </w:rPr>
        <w:t>, р</w:t>
      </w:r>
      <w:r w:rsidR="00EA7868" w:rsidRPr="00E70FD1">
        <w:rPr>
          <w:lang w:val="uk-UA"/>
        </w:rPr>
        <w:t>озвиток транспортної інфраструктури міста</w:t>
      </w:r>
      <w:r w:rsidR="00D02292" w:rsidRPr="00E70FD1">
        <w:rPr>
          <w:lang w:val="uk-UA"/>
        </w:rPr>
        <w:t xml:space="preserve"> </w:t>
      </w:r>
      <w:r w:rsidRPr="00E70FD1">
        <w:rPr>
          <w:rStyle w:val="aa"/>
          <w:lang w:val="uk-UA"/>
        </w:rPr>
        <w:footnoteReference w:id="59"/>
      </w:r>
      <w:r w:rsidR="00D02292" w:rsidRPr="00E70FD1">
        <w:rPr>
          <w:lang w:val="uk-UA"/>
        </w:rPr>
        <w:t>.</w:t>
      </w:r>
    </w:p>
    <w:p w14:paraId="568686BC" w14:textId="043BCD2C" w:rsidR="00EA7868" w:rsidRPr="00E70FD1" w:rsidRDefault="00EA7868" w:rsidP="00603118">
      <w:pPr>
        <w:spacing w:line="360" w:lineRule="auto"/>
        <w:ind w:firstLine="709"/>
        <w:jc w:val="both"/>
      </w:pPr>
      <w:r w:rsidRPr="00E70FD1">
        <w:t xml:space="preserve">Для </w:t>
      </w:r>
      <w:proofErr w:type="spellStart"/>
      <w:r w:rsidRPr="00E70FD1">
        <w:t>забезпечення</w:t>
      </w:r>
      <w:proofErr w:type="spellEnd"/>
      <w:r w:rsidRPr="00E70FD1">
        <w:t xml:space="preserve"> </w:t>
      </w:r>
      <w:proofErr w:type="spellStart"/>
      <w:r w:rsidRPr="00E70FD1">
        <w:t>добробуту</w:t>
      </w:r>
      <w:proofErr w:type="spellEnd"/>
      <w:r w:rsidRPr="00E70FD1">
        <w:t xml:space="preserve"> </w:t>
      </w:r>
      <w:proofErr w:type="spellStart"/>
      <w:r w:rsidRPr="00E70FD1">
        <w:t>населення</w:t>
      </w:r>
      <w:proofErr w:type="spellEnd"/>
      <w:r w:rsidRPr="00E70FD1">
        <w:t xml:space="preserve">, </w:t>
      </w:r>
      <w:proofErr w:type="spellStart"/>
      <w:r w:rsidRPr="00E70FD1">
        <w:t>його</w:t>
      </w:r>
      <w:proofErr w:type="spellEnd"/>
      <w:r w:rsidRPr="00E70FD1">
        <w:t xml:space="preserve"> </w:t>
      </w:r>
      <w:proofErr w:type="spellStart"/>
      <w:r w:rsidRPr="00E70FD1">
        <w:t>всебічного</w:t>
      </w:r>
      <w:proofErr w:type="spellEnd"/>
      <w:r w:rsidRPr="00E70FD1">
        <w:t xml:space="preserve"> </w:t>
      </w:r>
      <w:proofErr w:type="spellStart"/>
      <w:r w:rsidRPr="00E70FD1">
        <w:t>розвитку</w:t>
      </w:r>
      <w:proofErr w:type="spellEnd"/>
      <w:r w:rsidRPr="00E70FD1">
        <w:t xml:space="preserve"> </w:t>
      </w:r>
      <w:proofErr w:type="spellStart"/>
      <w:r w:rsidRPr="00E70FD1">
        <w:t>необхідно</w:t>
      </w:r>
      <w:proofErr w:type="spellEnd"/>
      <w:r w:rsidRPr="00E70FD1">
        <w:t xml:space="preserve"> </w:t>
      </w:r>
      <w:proofErr w:type="spellStart"/>
      <w:r w:rsidRPr="00E70FD1">
        <w:t>створити</w:t>
      </w:r>
      <w:proofErr w:type="spellEnd"/>
      <w:r w:rsidRPr="00E70FD1">
        <w:t xml:space="preserve"> </w:t>
      </w:r>
      <w:proofErr w:type="spellStart"/>
      <w:r w:rsidRPr="00E70FD1">
        <w:t>належні</w:t>
      </w:r>
      <w:proofErr w:type="spellEnd"/>
      <w:r w:rsidRPr="00E70FD1">
        <w:t xml:space="preserve"> </w:t>
      </w:r>
      <w:proofErr w:type="spellStart"/>
      <w:r w:rsidRPr="00E70FD1">
        <w:t>умови</w:t>
      </w:r>
      <w:proofErr w:type="spellEnd"/>
      <w:r w:rsidRPr="00E70FD1">
        <w:t xml:space="preserve"> </w:t>
      </w:r>
      <w:proofErr w:type="spellStart"/>
      <w:r w:rsidRPr="00E70FD1">
        <w:t>життя</w:t>
      </w:r>
      <w:proofErr w:type="spellEnd"/>
      <w:r w:rsidRPr="00E70FD1">
        <w:t xml:space="preserve">. Стан </w:t>
      </w:r>
      <w:proofErr w:type="spellStart"/>
      <w:r w:rsidRPr="00E70FD1">
        <w:t>розвитку</w:t>
      </w:r>
      <w:proofErr w:type="spellEnd"/>
      <w:r w:rsidRPr="00E70FD1">
        <w:t xml:space="preserve"> </w:t>
      </w:r>
      <w:proofErr w:type="spellStart"/>
      <w:r w:rsidRPr="00E70FD1">
        <w:t>інфраструктури</w:t>
      </w:r>
      <w:proofErr w:type="spellEnd"/>
      <w:r w:rsidRPr="00E70FD1">
        <w:t xml:space="preserve"> </w:t>
      </w:r>
      <w:r w:rsidR="00E03088" w:rsidRPr="00E70FD1">
        <w:rPr>
          <w:lang w:val="uk-UA"/>
        </w:rPr>
        <w:t>Івано-Франківської МТГ</w:t>
      </w:r>
      <w:r w:rsidRPr="00E70FD1">
        <w:t xml:space="preserve"> не в </w:t>
      </w:r>
      <w:proofErr w:type="spellStart"/>
      <w:r w:rsidRPr="00E70FD1">
        <w:t>повному</w:t>
      </w:r>
      <w:proofErr w:type="spellEnd"/>
      <w:r w:rsidRPr="00E70FD1">
        <w:t xml:space="preserve"> </w:t>
      </w:r>
      <w:proofErr w:type="spellStart"/>
      <w:r w:rsidRPr="00E70FD1">
        <w:t>обсязі</w:t>
      </w:r>
      <w:proofErr w:type="spellEnd"/>
      <w:r w:rsidRPr="00E70FD1">
        <w:t xml:space="preserve"> </w:t>
      </w:r>
      <w:proofErr w:type="spellStart"/>
      <w:r w:rsidRPr="00E70FD1">
        <w:t>відповідає</w:t>
      </w:r>
      <w:proofErr w:type="spellEnd"/>
      <w:r w:rsidRPr="00E70FD1">
        <w:t xml:space="preserve"> </w:t>
      </w:r>
      <w:proofErr w:type="spellStart"/>
      <w:r w:rsidRPr="00E70FD1">
        <w:t>сучасним</w:t>
      </w:r>
      <w:proofErr w:type="spellEnd"/>
      <w:r w:rsidRPr="00E70FD1">
        <w:t xml:space="preserve"> </w:t>
      </w:r>
      <w:proofErr w:type="spellStart"/>
      <w:r w:rsidRPr="00E70FD1">
        <w:t>викликам</w:t>
      </w:r>
      <w:proofErr w:type="spellEnd"/>
      <w:r w:rsidRPr="00E70FD1">
        <w:t xml:space="preserve"> і </w:t>
      </w:r>
      <w:proofErr w:type="spellStart"/>
      <w:r w:rsidRPr="00E70FD1">
        <w:t>потребує</w:t>
      </w:r>
      <w:proofErr w:type="spellEnd"/>
      <w:r w:rsidRPr="00E70FD1">
        <w:t xml:space="preserve"> </w:t>
      </w:r>
      <w:r w:rsidR="00E03088" w:rsidRPr="00E70FD1">
        <w:rPr>
          <w:lang w:val="uk-UA"/>
        </w:rPr>
        <w:t xml:space="preserve">поступового </w:t>
      </w:r>
      <w:proofErr w:type="spellStart"/>
      <w:r w:rsidRPr="00E70FD1">
        <w:t>реформування</w:t>
      </w:r>
      <w:proofErr w:type="spellEnd"/>
      <w:r w:rsidRPr="00E70FD1">
        <w:t xml:space="preserve">. </w:t>
      </w:r>
      <w:proofErr w:type="spellStart"/>
      <w:r w:rsidRPr="00E70FD1">
        <w:t>Важливо</w:t>
      </w:r>
      <w:proofErr w:type="spellEnd"/>
      <w:r w:rsidRPr="00E70FD1">
        <w:t xml:space="preserve">, </w:t>
      </w:r>
      <w:proofErr w:type="spellStart"/>
      <w:r w:rsidRPr="00E70FD1">
        <w:t>щоб</w:t>
      </w:r>
      <w:proofErr w:type="spellEnd"/>
      <w:r w:rsidRPr="00E70FD1">
        <w:t xml:space="preserve"> заходи з </w:t>
      </w:r>
      <w:proofErr w:type="spellStart"/>
      <w:r w:rsidRPr="00E70FD1">
        <w:t>будівництва</w:t>
      </w:r>
      <w:proofErr w:type="spellEnd"/>
      <w:r w:rsidRPr="00E70FD1">
        <w:t xml:space="preserve"> </w:t>
      </w:r>
      <w:proofErr w:type="spellStart"/>
      <w:r w:rsidRPr="00E70FD1">
        <w:t>або</w:t>
      </w:r>
      <w:proofErr w:type="spellEnd"/>
      <w:r w:rsidRPr="00E70FD1">
        <w:t xml:space="preserve"> </w:t>
      </w:r>
      <w:proofErr w:type="spellStart"/>
      <w:r w:rsidRPr="00E70FD1">
        <w:t>відновлення</w:t>
      </w:r>
      <w:proofErr w:type="spellEnd"/>
      <w:r w:rsidRPr="00E70FD1">
        <w:t xml:space="preserve"> </w:t>
      </w:r>
      <w:proofErr w:type="spellStart"/>
      <w:r w:rsidRPr="00E70FD1">
        <w:t>об’єктів</w:t>
      </w:r>
      <w:proofErr w:type="spellEnd"/>
      <w:r w:rsidRPr="00E70FD1">
        <w:t xml:space="preserve"> </w:t>
      </w:r>
      <w:proofErr w:type="spellStart"/>
      <w:r w:rsidRPr="00E70FD1">
        <w:t>інфраструктури</w:t>
      </w:r>
      <w:proofErr w:type="spellEnd"/>
      <w:r w:rsidRPr="00E70FD1">
        <w:t xml:space="preserve"> </w:t>
      </w:r>
      <w:proofErr w:type="spellStart"/>
      <w:r w:rsidRPr="00E70FD1">
        <w:t>передбачали</w:t>
      </w:r>
      <w:proofErr w:type="spellEnd"/>
      <w:r w:rsidRPr="00E70FD1">
        <w:t xml:space="preserve"> і ряд </w:t>
      </w:r>
      <w:proofErr w:type="spellStart"/>
      <w:r w:rsidRPr="00E70FD1">
        <w:t>заходів</w:t>
      </w:r>
      <w:proofErr w:type="spellEnd"/>
      <w:r w:rsidRPr="00E70FD1">
        <w:t xml:space="preserve"> з </w:t>
      </w:r>
      <w:proofErr w:type="spellStart"/>
      <w:r w:rsidRPr="00E70FD1">
        <w:t>впровадження</w:t>
      </w:r>
      <w:proofErr w:type="spellEnd"/>
      <w:r w:rsidRPr="00E70FD1">
        <w:t xml:space="preserve"> </w:t>
      </w:r>
      <w:proofErr w:type="spellStart"/>
      <w:r w:rsidRPr="00E70FD1">
        <w:t>енергоефективних</w:t>
      </w:r>
      <w:proofErr w:type="spellEnd"/>
      <w:r w:rsidRPr="00E70FD1">
        <w:t xml:space="preserve"> </w:t>
      </w:r>
      <w:proofErr w:type="spellStart"/>
      <w:r w:rsidRPr="00E70FD1">
        <w:t>технологій</w:t>
      </w:r>
      <w:proofErr w:type="spellEnd"/>
      <w:r w:rsidRPr="00E70FD1">
        <w:t xml:space="preserve">, </w:t>
      </w:r>
      <w:proofErr w:type="spellStart"/>
      <w:r w:rsidRPr="00E70FD1">
        <w:t>що</w:t>
      </w:r>
      <w:proofErr w:type="spellEnd"/>
      <w:r w:rsidRPr="00E70FD1">
        <w:t xml:space="preserve"> </w:t>
      </w:r>
      <w:proofErr w:type="spellStart"/>
      <w:r w:rsidRPr="00E70FD1">
        <w:t>забезпечуватиме</w:t>
      </w:r>
      <w:proofErr w:type="spellEnd"/>
      <w:r w:rsidRPr="00E70FD1">
        <w:t xml:space="preserve">, у свою </w:t>
      </w:r>
      <w:proofErr w:type="spellStart"/>
      <w:r w:rsidRPr="00E70FD1">
        <w:t>чергу</w:t>
      </w:r>
      <w:proofErr w:type="spellEnd"/>
      <w:r w:rsidRPr="00E70FD1">
        <w:t xml:space="preserve">, </w:t>
      </w:r>
      <w:proofErr w:type="spellStart"/>
      <w:r w:rsidRPr="00E70FD1">
        <w:t>значне</w:t>
      </w:r>
      <w:proofErr w:type="spellEnd"/>
      <w:r w:rsidRPr="00E70FD1">
        <w:t xml:space="preserve"> </w:t>
      </w:r>
      <w:proofErr w:type="spellStart"/>
      <w:r w:rsidRPr="00E70FD1">
        <w:t>скорочення</w:t>
      </w:r>
      <w:proofErr w:type="spellEnd"/>
      <w:r w:rsidRPr="00E70FD1">
        <w:t xml:space="preserve"> </w:t>
      </w:r>
      <w:proofErr w:type="spellStart"/>
      <w:r w:rsidRPr="00E70FD1">
        <w:t>витрат</w:t>
      </w:r>
      <w:proofErr w:type="spellEnd"/>
      <w:r w:rsidRPr="00E70FD1">
        <w:t xml:space="preserve"> </w:t>
      </w:r>
      <w:proofErr w:type="spellStart"/>
      <w:r w:rsidRPr="00E70FD1">
        <w:t>міського</w:t>
      </w:r>
      <w:proofErr w:type="spellEnd"/>
      <w:r w:rsidRPr="00E70FD1">
        <w:t xml:space="preserve"> бюджету на оплату </w:t>
      </w:r>
      <w:proofErr w:type="spellStart"/>
      <w:r w:rsidRPr="00E70FD1">
        <w:t>енергоносіїв</w:t>
      </w:r>
      <w:proofErr w:type="spellEnd"/>
      <w:r w:rsidRPr="00E70FD1">
        <w:t xml:space="preserve">, а </w:t>
      </w:r>
      <w:proofErr w:type="spellStart"/>
      <w:r w:rsidRPr="00E70FD1">
        <w:t>також</w:t>
      </w:r>
      <w:proofErr w:type="spellEnd"/>
      <w:r w:rsidRPr="00E70FD1">
        <w:t xml:space="preserve"> </w:t>
      </w:r>
      <w:proofErr w:type="spellStart"/>
      <w:r w:rsidRPr="00E70FD1">
        <w:t>сприятиме</w:t>
      </w:r>
      <w:proofErr w:type="spellEnd"/>
      <w:r w:rsidRPr="00E70FD1">
        <w:t xml:space="preserve"> </w:t>
      </w:r>
      <w:proofErr w:type="spellStart"/>
      <w:r w:rsidRPr="00E70FD1">
        <w:t>охороні</w:t>
      </w:r>
      <w:proofErr w:type="spellEnd"/>
      <w:r w:rsidRPr="00E70FD1">
        <w:t xml:space="preserve"> </w:t>
      </w:r>
      <w:proofErr w:type="spellStart"/>
      <w:r w:rsidRPr="00E70FD1">
        <w:t>довкілля</w:t>
      </w:r>
      <w:proofErr w:type="spellEnd"/>
      <w:r w:rsidRPr="00E70FD1">
        <w:t xml:space="preserve">. </w:t>
      </w:r>
    </w:p>
    <w:p w14:paraId="2DC114CA" w14:textId="1F3117BD" w:rsidR="00EA7868" w:rsidRPr="00E70FD1" w:rsidRDefault="00EA7868" w:rsidP="00E03088">
      <w:pPr>
        <w:spacing w:line="360" w:lineRule="auto"/>
        <w:ind w:firstLine="709"/>
        <w:jc w:val="both"/>
        <w:rPr>
          <w:lang w:val="uk-UA"/>
        </w:rPr>
      </w:pPr>
      <w:proofErr w:type="spellStart"/>
      <w:r w:rsidRPr="00E70FD1">
        <w:t>Стратегічні</w:t>
      </w:r>
      <w:proofErr w:type="spellEnd"/>
      <w:r w:rsidRPr="00E70FD1">
        <w:t xml:space="preserve"> </w:t>
      </w:r>
      <w:proofErr w:type="spellStart"/>
      <w:r w:rsidRPr="00E70FD1">
        <w:t>проблеми</w:t>
      </w:r>
      <w:proofErr w:type="spellEnd"/>
      <w:r w:rsidRPr="00E70FD1">
        <w:rPr>
          <w:lang w:val="uk-UA"/>
        </w:rPr>
        <w:t>:</w:t>
      </w:r>
      <w:r w:rsidR="00E03088" w:rsidRPr="00E70FD1">
        <w:rPr>
          <w:lang w:val="uk-UA"/>
        </w:rPr>
        <w:t xml:space="preserve"> н</w:t>
      </w:r>
      <w:proofErr w:type="spellStart"/>
      <w:r w:rsidRPr="00E70FD1">
        <w:t>еобхідність</w:t>
      </w:r>
      <w:proofErr w:type="spellEnd"/>
      <w:r w:rsidRPr="00E70FD1">
        <w:t xml:space="preserve"> </w:t>
      </w:r>
      <w:proofErr w:type="spellStart"/>
      <w:r w:rsidRPr="00E70FD1">
        <w:t>затвердження</w:t>
      </w:r>
      <w:proofErr w:type="spellEnd"/>
      <w:r w:rsidRPr="00E70FD1">
        <w:t xml:space="preserve"> </w:t>
      </w:r>
      <w:proofErr w:type="spellStart"/>
      <w:r w:rsidRPr="00E70FD1">
        <w:t>актуальної</w:t>
      </w:r>
      <w:proofErr w:type="spellEnd"/>
      <w:r w:rsidRPr="00E70FD1">
        <w:t xml:space="preserve"> </w:t>
      </w:r>
      <w:proofErr w:type="spellStart"/>
      <w:r w:rsidRPr="00E70FD1">
        <w:t>містобудівної</w:t>
      </w:r>
      <w:proofErr w:type="spellEnd"/>
      <w:r w:rsidRPr="00E70FD1">
        <w:t xml:space="preserve"> </w:t>
      </w:r>
      <w:proofErr w:type="spellStart"/>
      <w:r w:rsidRPr="00E70FD1">
        <w:t>документації</w:t>
      </w:r>
      <w:proofErr w:type="spellEnd"/>
      <w:r w:rsidRPr="00E70FD1">
        <w:t xml:space="preserve"> та </w:t>
      </w:r>
      <w:proofErr w:type="spellStart"/>
      <w:r w:rsidRPr="00E70FD1">
        <w:t>інших</w:t>
      </w:r>
      <w:proofErr w:type="spellEnd"/>
      <w:r w:rsidRPr="00E70FD1">
        <w:t xml:space="preserve"> </w:t>
      </w:r>
      <w:proofErr w:type="spellStart"/>
      <w:r w:rsidRPr="00E70FD1">
        <w:t>документів</w:t>
      </w:r>
      <w:proofErr w:type="spellEnd"/>
      <w:r w:rsidRPr="00E70FD1">
        <w:t xml:space="preserve">, </w:t>
      </w:r>
      <w:proofErr w:type="spellStart"/>
      <w:r w:rsidRPr="00E70FD1">
        <w:t>що</w:t>
      </w:r>
      <w:proofErr w:type="spellEnd"/>
      <w:r w:rsidRPr="00E70FD1">
        <w:t xml:space="preserve"> </w:t>
      </w:r>
      <w:proofErr w:type="spellStart"/>
      <w:r w:rsidRPr="00E70FD1">
        <w:t>регламентують</w:t>
      </w:r>
      <w:proofErr w:type="spellEnd"/>
      <w:r w:rsidRPr="00E70FD1">
        <w:t xml:space="preserve"> </w:t>
      </w:r>
      <w:proofErr w:type="spellStart"/>
      <w:r w:rsidRPr="00E70FD1">
        <w:t>просторовий</w:t>
      </w:r>
      <w:proofErr w:type="spellEnd"/>
      <w:r w:rsidRPr="00E70FD1">
        <w:t xml:space="preserve"> </w:t>
      </w:r>
      <w:proofErr w:type="spellStart"/>
      <w:r w:rsidRPr="00E70FD1">
        <w:t>розвиток</w:t>
      </w:r>
      <w:proofErr w:type="spellEnd"/>
      <w:r w:rsidRPr="00E70FD1">
        <w:t xml:space="preserve">; </w:t>
      </w:r>
      <w:r w:rsidR="00E03088" w:rsidRPr="00E70FD1">
        <w:rPr>
          <w:lang w:val="uk-UA"/>
        </w:rPr>
        <w:t>з</w:t>
      </w:r>
      <w:proofErr w:type="spellStart"/>
      <w:r w:rsidRPr="00E70FD1">
        <w:t>адовільний</w:t>
      </w:r>
      <w:proofErr w:type="spellEnd"/>
      <w:r w:rsidRPr="00E70FD1">
        <w:t xml:space="preserve"> стан </w:t>
      </w:r>
      <w:proofErr w:type="spellStart"/>
      <w:r w:rsidRPr="00E70FD1">
        <w:t>транспортної</w:t>
      </w:r>
      <w:proofErr w:type="spellEnd"/>
      <w:r w:rsidRPr="00E70FD1">
        <w:t xml:space="preserve"> </w:t>
      </w:r>
      <w:proofErr w:type="spellStart"/>
      <w:r w:rsidRPr="00E70FD1">
        <w:t>інфраструктури</w:t>
      </w:r>
      <w:proofErr w:type="spellEnd"/>
      <w:r w:rsidRPr="00E70FD1">
        <w:t xml:space="preserve">; </w:t>
      </w:r>
      <w:r w:rsidR="00E03088" w:rsidRPr="00E70FD1">
        <w:rPr>
          <w:lang w:val="uk-UA"/>
        </w:rPr>
        <w:t>з</w:t>
      </w:r>
      <w:proofErr w:type="spellStart"/>
      <w:r w:rsidRPr="00E70FD1">
        <w:t>начна</w:t>
      </w:r>
      <w:proofErr w:type="spellEnd"/>
      <w:r w:rsidRPr="00E70FD1">
        <w:t xml:space="preserve"> </w:t>
      </w:r>
      <w:proofErr w:type="spellStart"/>
      <w:r w:rsidRPr="00E70FD1">
        <w:t>енергоємність</w:t>
      </w:r>
      <w:proofErr w:type="spellEnd"/>
      <w:r w:rsidRPr="00E70FD1">
        <w:t xml:space="preserve"> </w:t>
      </w:r>
      <w:proofErr w:type="spellStart"/>
      <w:r w:rsidRPr="00E70FD1">
        <w:t>підприємств</w:t>
      </w:r>
      <w:proofErr w:type="spellEnd"/>
      <w:r w:rsidRPr="00E70FD1">
        <w:t xml:space="preserve">; </w:t>
      </w:r>
      <w:r w:rsidR="00E03088" w:rsidRPr="00E70FD1">
        <w:rPr>
          <w:lang w:val="uk-UA"/>
        </w:rPr>
        <w:t>е</w:t>
      </w:r>
      <w:proofErr w:type="spellStart"/>
      <w:r w:rsidRPr="00E70FD1">
        <w:t>нергоменеджмент</w:t>
      </w:r>
      <w:proofErr w:type="spellEnd"/>
      <w:r w:rsidRPr="00E70FD1">
        <w:t xml:space="preserve"> в </w:t>
      </w:r>
      <w:proofErr w:type="spellStart"/>
      <w:r w:rsidRPr="00E70FD1">
        <w:t>місті</w:t>
      </w:r>
      <w:proofErr w:type="spellEnd"/>
      <w:r w:rsidRPr="00E70FD1">
        <w:t xml:space="preserve"> </w:t>
      </w:r>
      <w:proofErr w:type="spellStart"/>
      <w:r w:rsidRPr="00E70FD1">
        <w:t>потребує</w:t>
      </w:r>
      <w:proofErr w:type="spellEnd"/>
      <w:r w:rsidRPr="00E70FD1">
        <w:t xml:space="preserve"> </w:t>
      </w:r>
      <w:proofErr w:type="spellStart"/>
      <w:r w:rsidRPr="00E70FD1">
        <w:t>вдосконалення</w:t>
      </w:r>
      <w:proofErr w:type="spellEnd"/>
      <w:r w:rsidRPr="00E70FD1">
        <w:t xml:space="preserve"> та </w:t>
      </w:r>
      <w:proofErr w:type="spellStart"/>
      <w:r w:rsidRPr="00E70FD1">
        <w:t>залучення</w:t>
      </w:r>
      <w:proofErr w:type="spellEnd"/>
      <w:r w:rsidRPr="00E70FD1">
        <w:t xml:space="preserve"> до </w:t>
      </w:r>
      <w:proofErr w:type="spellStart"/>
      <w:r w:rsidRPr="00E70FD1">
        <w:t>міської</w:t>
      </w:r>
      <w:proofErr w:type="spellEnd"/>
      <w:r w:rsidRPr="00E70FD1">
        <w:t xml:space="preserve"> </w:t>
      </w:r>
      <w:proofErr w:type="spellStart"/>
      <w:r w:rsidRPr="00E70FD1">
        <w:t>системи</w:t>
      </w:r>
      <w:proofErr w:type="spellEnd"/>
      <w:r w:rsidRPr="00E70FD1">
        <w:t xml:space="preserve"> </w:t>
      </w:r>
      <w:proofErr w:type="spellStart"/>
      <w:r w:rsidRPr="00E70FD1">
        <w:t>енергомоніторингу</w:t>
      </w:r>
      <w:proofErr w:type="spellEnd"/>
      <w:r w:rsidRPr="00E70FD1">
        <w:t xml:space="preserve"> </w:t>
      </w:r>
      <w:proofErr w:type="spellStart"/>
      <w:r w:rsidRPr="00E70FD1">
        <w:t>комунальних</w:t>
      </w:r>
      <w:proofErr w:type="spellEnd"/>
      <w:r w:rsidRPr="00E70FD1">
        <w:t xml:space="preserve"> </w:t>
      </w:r>
      <w:proofErr w:type="spellStart"/>
      <w:r w:rsidRPr="00E70FD1">
        <w:t>підприємств</w:t>
      </w:r>
      <w:proofErr w:type="spellEnd"/>
      <w:r w:rsidRPr="00E70FD1">
        <w:t xml:space="preserve">; </w:t>
      </w:r>
      <w:r w:rsidR="00E03088" w:rsidRPr="00E70FD1">
        <w:rPr>
          <w:lang w:val="uk-UA"/>
        </w:rPr>
        <w:t>н</w:t>
      </w:r>
      <w:proofErr w:type="spellStart"/>
      <w:r w:rsidRPr="00E70FD1">
        <w:t>еобхідність</w:t>
      </w:r>
      <w:proofErr w:type="spellEnd"/>
      <w:r w:rsidRPr="00E70FD1">
        <w:t xml:space="preserve"> </w:t>
      </w:r>
      <w:proofErr w:type="spellStart"/>
      <w:r w:rsidRPr="00E70FD1">
        <w:t>прискорення</w:t>
      </w:r>
      <w:proofErr w:type="spellEnd"/>
      <w:r w:rsidRPr="00E70FD1">
        <w:t xml:space="preserve"> </w:t>
      </w:r>
      <w:proofErr w:type="spellStart"/>
      <w:r w:rsidRPr="00E70FD1">
        <w:t>впровадження</w:t>
      </w:r>
      <w:proofErr w:type="spellEnd"/>
      <w:r w:rsidRPr="00E70FD1">
        <w:t xml:space="preserve"> </w:t>
      </w:r>
      <w:proofErr w:type="spellStart"/>
      <w:r w:rsidRPr="00E70FD1">
        <w:t>заходів</w:t>
      </w:r>
      <w:proofErr w:type="spellEnd"/>
      <w:r w:rsidRPr="00E70FD1">
        <w:t xml:space="preserve"> з </w:t>
      </w:r>
      <w:proofErr w:type="spellStart"/>
      <w:r w:rsidRPr="00E70FD1">
        <w:t>енергоефективності</w:t>
      </w:r>
      <w:proofErr w:type="spellEnd"/>
      <w:r w:rsidRPr="00E70FD1">
        <w:t xml:space="preserve"> у </w:t>
      </w:r>
      <w:proofErr w:type="spellStart"/>
      <w:r w:rsidRPr="00E70FD1">
        <w:t>бюджетній</w:t>
      </w:r>
      <w:proofErr w:type="spellEnd"/>
      <w:r w:rsidRPr="00E70FD1">
        <w:t xml:space="preserve"> </w:t>
      </w:r>
      <w:proofErr w:type="spellStart"/>
      <w:r w:rsidRPr="00E70FD1">
        <w:t>сфері</w:t>
      </w:r>
      <w:proofErr w:type="spellEnd"/>
      <w:r w:rsidRPr="00E70FD1">
        <w:t xml:space="preserve"> та в </w:t>
      </w:r>
      <w:proofErr w:type="spellStart"/>
      <w:r w:rsidRPr="00E70FD1">
        <w:t>промисловості</w:t>
      </w:r>
      <w:proofErr w:type="spellEnd"/>
      <w:r w:rsidRPr="00E70FD1">
        <w:t xml:space="preserve"> </w:t>
      </w:r>
      <w:proofErr w:type="spellStart"/>
      <w:r w:rsidRPr="00E70FD1">
        <w:t>міста</w:t>
      </w:r>
      <w:proofErr w:type="spellEnd"/>
      <w:r w:rsidRPr="00E70FD1">
        <w:t xml:space="preserve">; </w:t>
      </w:r>
      <w:r w:rsidR="00E03088" w:rsidRPr="00E70FD1">
        <w:rPr>
          <w:lang w:val="uk-UA"/>
        </w:rPr>
        <w:t>з</w:t>
      </w:r>
      <w:proofErr w:type="spellStart"/>
      <w:r w:rsidRPr="00E70FD1">
        <w:t>адовільний</w:t>
      </w:r>
      <w:proofErr w:type="spellEnd"/>
      <w:r w:rsidRPr="00E70FD1">
        <w:t xml:space="preserve"> стан </w:t>
      </w:r>
      <w:proofErr w:type="spellStart"/>
      <w:r w:rsidRPr="00E70FD1">
        <w:t>об’єктів</w:t>
      </w:r>
      <w:proofErr w:type="spellEnd"/>
      <w:r w:rsidRPr="00E70FD1">
        <w:t xml:space="preserve"> </w:t>
      </w:r>
      <w:proofErr w:type="spellStart"/>
      <w:r w:rsidRPr="00E70FD1">
        <w:t>комунальної</w:t>
      </w:r>
      <w:proofErr w:type="spellEnd"/>
      <w:r w:rsidRPr="00E70FD1">
        <w:t xml:space="preserve"> </w:t>
      </w:r>
      <w:proofErr w:type="spellStart"/>
      <w:r w:rsidRPr="00E70FD1">
        <w:t>інфраструктури</w:t>
      </w:r>
      <w:proofErr w:type="spellEnd"/>
      <w:r w:rsidRPr="00E70FD1">
        <w:t xml:space="preserve">; </w:t>
      </w:r>
      <w:r w:rsidR="00E03088" w:rsidRPr="00E70FD1">
        <w:rPr>
          <w:lang w:val="uk-UA"/>
        </w:rPr>
        <w:t>н</w:t>
      </w:r>
      <w:proofErr w:type="spellStart"/>
      <w:r w:rsidRPr="00E70FD1">
        <w:t>едостатня</w:t>
      </w:r>
      <w:proofErr w:type="spellEnd"/>
      <w:r w:rsidRPr="00E70FD1">
        <w:t xml:space="preserve"> </w:t>
      </w:r>
      <w:proofErr w:type="spellStart"/>
      <w:r w:rsidRPr="00E70FD1">
        <w:t>кількість</w:t>
      </w:r>
      <w:proofErr w:type="spellEnd"/>
      <w:r w:rsidRPr="00E70FD1">
        <w:t xml:space="preserve"> </w:t>
      </w:r>
      <w:proofErr w:type="spellStart"/>
      <w:r w:rsidRPr="00E70FD1">
        <w:t>місць</w:t>
      </w:r>
      <w:proofErr w:type="spellEnd"/>
      <w:r w:rsidRPr="00E70FD1">
        <w:t xml:space="preserve"> для </w:t>
      </w:r>
      <w:proofErr w:type="spellStart"/>
      <w:r w:rsidRPr="00E70FD1">
        <w:t>відпочинку</w:t>
      </w:r>
      <w:proofErr w:type="spellEnd"/>
      <w:r w:rsidRPr="00E70FD1">
        <w:t xml:space="preserve"> для </w:t>
      </w:r>
      <w:proofErr w:type="spellStart"/>
      <w:r w:rsidRPr="00E70FD1">
        <w:t>мешканців</w:t>
      </w:r>
      <w:proofErr w:type="spellEnd"/>
      <w:r w:rsidRPr="00E70FD1">
        <w:t xml:space="preserve"> </w:t>
      </w:r>
      <w:proofErr w:type="spellStart"/>
      <w:r w:rsidRPr="00E70FD1">
        <w:t>міста</w:t>
      </w:r>
      <w:proofErr w:type="spellEnd"/>
      <w:r w:rsidRPr="00E70FD1">
        <w:t xml:space="preserve">, в тому </w:t>
      </w:r>
      <w:proofErr w:type="spellStart"/>
      <w:r w:rsidRPr="00E70FD1">
        <w:t>числі</w:t>
      </w:r>
      <w:proofErr w:type="spellEnd"/>
      <w:r w:rsidRPr="00E70FD1">
        <w:t xml:space="preserve"> для людей з </w:t>
      </w:r>
      <w:proofErr w:type="spellStart"/>
      <w:r w:rsidRPr="00E70FD1">
        <w:t>обмеженими</w:t>
      </w:r>
      <w:proofErr w:type="spellEnd"/>
      <w:r w:rsidRPr="00E70FD1">
        <w:t xml:space="preserve"> </w:t>
      </w:r>
      <w:proofErr w:type="spellStart"/>
      <w:r w:rsidRPr="00E70FD1">
        <w:t>можливостями</w:t>
      </w:r>
      <w:proofErr w:type="spellEnd"/>
      <w:r w:rsidRPr="00E70FD1">
        <w:t xml:space="preserve">; </w:t>
      </w:r>
      <w:r w:rsidR="00E03088" w:rsidRPr="00E70FD1">
        <w:rPr>
          <w:lang w:val="uk-UA"/>
        </w:rPr>
        <w:t>н</w:t>
      </w:r>
      <w:proofErr w:type="spellStart"/>
      <w:r w:rsidRPr="00E70FD1">
        <w:t>едостатня</w:t>
      </w:r>
      <w:proofErr w:type="spellEnd"/>
      <w:r w:rsidRPr="00E70FD1">
        <w:t xml:space="preserve"> </w:t>
      </w:r>
      <w:proofErr w:type="spellStart"/>
      <w:r w:rsidRPr="00E70FD1">
        <w:t>кількість</w:t>
      </w:r>
      <w:proofErr w:type="spellEnd"/>
      <w:r w:rsidRPr="00E70FD1">
        <w:t xml:space="preserve"> </w:t>
      </w:r>
      <w:proofErr w:type="spellStart"/>
      <w:r w:rsidRPr="00E70FD1">
        <w:t>об’єктів</w:t>
      </w:r>
      <w:proofErr w:type="spellEnd"/>
      <w:r w:rsidRPr="00E70FD1">
        <w:t xml:space="preserve"> </w:t>
      </w:r>
      <w:proofErr w:type="spellStart"/>
      <w:r w:rsidRPr="00E70FD1">
        <w:t>спортивної</w:t>
      </w:r>
      <w:proofErr w:type="spellEnd"/>
      <w:r w:rsidRPr="00E70FD1">
        <w:t xml:space="preserve"> </w:t>
      </w:r>
      <w:proofErr w:type="spellStart"/>
      <w:r w:rsidRPr="00E70FD1">
        <w:t>інфраструктури</w:t>
      </w:r>
      <w:proofErr w:type="spellEnd"/>
      <w:r w:rsidR="00D02292" w:rsidRPr="00E70FD1">
        <w:rPr>
          <w:lang w:val="uk-UA"/>
        </w:rPr>
        <w:t xml:space="preserve"> </w:t>
      </w:r>
      <w:r w:rsidR="00E03088" w:rsidRPr="00E70FD1">
        <w:rPr>
          <w:rStyle w:val="aa"/>
          <w:lang w:val="uk-UA"/>
        </w:rPr>
        <w:footnoteReference w:id="60"/>
      </w:r>
      <w:r w:rsidR="00D02292" w:rsidRPr="00E70FD1">
        <w:rPr>
          <w:lang w:val="uk-UA"/>
        </w:rPr>
        <w:t>.</w:t>
      </w:r>
    </w:p>
    <w:p w14:paraId="60F530FA" w14:textId="6151E02C" w:rsidR="00EA7868" w:rsidRPr="00E70FD1" w:rsidRDefault="00E03088" w:rsidP="00E03088">
      <w:pPr>
        <w:spacing w:before="240" w:line="360" w:lineRule="auto"/>
        <w:ind w:firstLine="709"/>
        <w:jc w:val="both"/>
        <w:rPr>
          <w:lang w:val="uk-UA"/>
        </w:rPr>
      </w:pPr>
      <w:r w:rsidRPr="00E70FD1">
        <w:rPr>
          <w:lang w:val="uk-UA"/>
        </w:rPr>
        <w:t>Стратегічні цілі та завдання напрямку розвитку</w:t>
      </w:r>
      <w:r w:rsidR="00EA7868" w:rsidRPr="00E70FD1">
        <w:rPr>
          <w:lang w:val="uk-UA"/>
        </w:rPr>
        <w:t xml:space="preserve"> </w:t>
      </w:r>
      <w:r w:rsidRPr="00E70FD1">
        <w:rPr>
          <w:lang w:val="uk-UA"/>
        </w:rPr>
        <w:t>«</w:t>
      </w:r>
      <w:r w:rsidR="00EA7868" w:rsidRPr="00E70FD1">
        <w:rPr>
          <w:lang w:val="uk-UA"/>
        </w:rPr>
        <w:t>Місто відкритої влади і сучасного управління</w:t>
      </w:r>
      <w:r w:rsidRPr="00E70FD1">
        <w:rPr>
          <w:lang w:val="uk-UA"/>
        </w:rPr>
        <w:t>»: відкрите та ефективне врядування, активна громада, безпека і правопорядок</w:t>
      </w:r>
      <w:r w:rsidR="00D02292" w:rsidRPr="00E70FD1">
        <w:rPr>
          <w:lang w:val="uk-UA"/>
        </w:rPr>
        <w:t xml:space="preserve"> </w:t>
      </w:r>
      <w:r w:rsidR="00B2127E" w:rsidRPr="00E70FD1">
        <w:rPr>
          <w:rStyle w:val="aa"/>
        </w:rPr>
        <w:footnoteReference w:id="61"/>
      </w:r>
      <w:r w:rsidR="00D02292" w:rsidRPr="00E70FD1">
        <w:rPr>
          <w:lang w:val="uk-UA"/>
        </w:rPr>
        <w:t>.</w:t>
      </w:r>
    </w:p>
    <w:p w14:paraId="51FA7B8B" w14:textId="77777777" w:rsidR="00EA7868" w:rsidRPr="00E70FD1" w:rsidRDefault="00EA7868" w:rsidP="00EA7868">
      <w:pPr>
        <w:spacing w:line="336" w:lineRule="auto"/>
        <w:ind w:right="240" w:firstLine="709"/>
        <w:jc w:val="both"/>
      </w:pPr>
      <w:proofErr w:type="spellStart"/>
      <w:r w:rsidRPr="00E70FD1">
        <w:t>Проблеми</w:t>
      </w:r>
      <w:proofErr w:type="spellEnd"/>
      <w:r w:rsidRPr="00E70FD1">
        <w:t xml:space="preserve"> </w:t>
      </w:r>
      <w:proofErr w:type="spellStart"/>
      <w:r w:rsidRPr="00E70FD1">
        <w:t>управління</w:t>
      </w:r>
      <w:proofErr w:type="spellEnd"/>
      <w:r w:rsidRPr="00E70FD1">
        <w:t xml:space="preserve"> </w:t>
      </w:r>
      <w:proofErr w:type="spellStart"/>
      <w:r w:rsidRPr="00E70FD1">
        <w:t>функціонуванням</w:t>
      </w:r>
      <w:proofErr w:type="spellEnd"/>
      <w:r w:rsidRPr="00E70FD1">
        <w:t xml:space="preserve"> та </w:t>
      </w:r>
      <w:proofErr w:type="spellStart"/>
      <w:r w:rsidRPr="00E70FD1">
        <w:t>розвитком</w:t>
      </w:r>
      <w:proofErr w:type="spellEnd"/>
      <w:r w:rsidRPr="00E70FD1">
        <w:t xml:space="preserve"> </w:t>
      </w:r>
      <w:proofErr w:type="spellStart"/>
      <w:r w:rsidRPr="00E70FD1">
        <w:t>сучасного</w:t>
      </w:r>
      <w:proofErr w:type="spellEnd"/>
      <w:r w:rsidRPr="00E70FD1">
        <w:t xml:space="preserve"> </w:t>
      </w:r>
      <w:proofErr w:type="spellStart"/>
      <w:r w:rsidRPr="00E70FD1">
        <w:t>міста</w:t>
      </w:r>
      <w:proofErr w:type="spellEnd"/>
      <w:r w:rsidRPr="00E70FD1">
        <w:t xml:space="preserve"> є </w:t>
      </w:r>
      <w:proofErr w:type="spellStart"/>
      <w:r w:rsidRPr="00E70FD1">
        <w:t>досить</w:t>
      </w:r>
      <w:proofErr w:type="spellEnd"/>
      <w:r w:rsidRPr="00E70FD1">
        <w:t xml:space="preserve"> </w:t>
      </w:r>
      <w:proofErr w:type="spellStart"/>
      <w:r w:rsidRPr="00E70FD1">
        <w:t>актуальними</w:t>
      </w:r>
      <w:proofErr w:type="spellEnd"/>
      <w:r w:rsidRPr="00E70FD1">
        <w:t xml:space="preserve"> в </w:t>
      </w:r>
      <w:proofErr w:type="spellStart"/>
      <w:r w:rsidRPr="00E70FD1">
        <w:t>історії</w:t>
      </w:r>
      <w:proofErr w:type="spellEnd"/>
      <w:r w:rsidRPr="00E70FD1">
        <w:t xml:space="preserve"> </w:t>
      </w:r>
      <w:proofErr w:type="spellStart"/>
      <w:r w:rsidRPr="00E70FD1">
        <w:t>становлення</w:t>
      </w:r>
      <w:proofErr w:type="spellEnd"/>
      <w:r w:rsidRPr="00E70FD1">
        <w:t xml:space="preserve"> </w:t>
      </w:r>
      <w:proofErr w:type="spellStart"/>
      <w:r w:rsidRPr="00E70FD1">
        <w:t>місцевого</w:t>
      </w:r>
      <w:proofErr w:type="spellEnd"/>
      <w:r w:rsidRPr="00E70FD1">
        <w:t xml:space="preserve"> </w:t>
      </w:r>
      <w:proofErr w:type="spellStart"/>
      <w:r w:rsidRPr="00E70FD1">
        <w:t>самоврядування</w:t>
      </w:r>
      <w:proofErr w:type="spellEnd"/>
      <w:r w:rsidRPr="00E70FD1">
        <w:t xml:space="preserve"> в </w:t>
      </w:r>
      <w:proofErr w:type="spellStart"/>
      <w:r w:rsidRPr="00E70FD1">
        <w:t>Україні</w:t>
      </w:r>
      <w:proofErr w:type="spellEnd"/>
      <w:r w:rsidRPr="00E70FD1">
        <w:t xml:space="preserve">. </w:t>
      </w:r>
      <w:proofErr w:type="spellStart"/>
      <w:r w:rsidRPr="00E70FD1">
        <w:t>Сучасний</w:t>
      </w:r>
      <w:proofErr w:type="spellEnd"/>
      <w:r w:rsidRPr="00E70FD1">
        <w:t xml:space="preserve"> </w:t>
      </w:r>
      <w:proofErr w:type="spellStart"/>
      <w:r w:rsidRPr="00E70FD1">
        <w:t>розвиток</w:t>
      </w:r>
      <w:proofErr w:type="spellEnd"/>
      <w:r w:rsidRPr="00E70FD1">
        <w:t xml:space="preserve"> </w:t>
      </w:r>
      <w:proofErr w:type="spellStart"/>
      <w:r w:rsidRPr="00E70FD1">
        <w:t>вимагає</w:t>
      </w:r>
      <w:proofErr w:type="spellEnd"/>
      <w:r w:rsidRPr="00E70FD1">
        <w:t xml:space="preserve"> </w:t>
      </w:r>
      <w:proofErr w:type="spellStart"/>
      <w:r w:rsidRPr="00E70FD1">
        <w:t>щоб</w:t>
      </w:r>
      <w:proofErr w:type="spellEnd"/>
      <w:r w:rsidRPr="00E70FD1">
        <w:t xml:space="preserve"> </w:t>
      </w:r>
      <w:proofErr w:type="spellStart"/>
      <w:r w:rsidRPr="00E70FD1">
        <w:t>органи</w:t>
      </w:r>
      <w:proofErr w:type="spellEnd"/>
      <w:r w:rsidRPr="00E70FD1">
        <w:t xml:space="preserve"> </w:t>
      </w:r>
      <w:proofErr w:type="spellStart"/>
      <w:r w:rsidRPr="00E70FD1">
        <w:t>влади</w:t>
      </w:r>
      <w:proofErr w:type="spellEnd"/>
      <w:r w:rsidRPr="00E70FD1">
        <w:t xml:space="preserve"> та </w:t>
      </w:r>
      <w:proofErr w:type="spellStart"/>
      <w:r w:rsidRPr="00E70FD1">
        <w:t>місцевого</w:t>
      </w:r>
      <w:proofErr w:type="spellEnd"/>
      <w:r w:rsidRPr="00E70FD1">
        <w:t xml:space="preserve"> </w:t>
      </w:r>
      <w:proofErr w:type="spellStart"/>
      <w:r w:rsidRPr="00E70FD1">
        <w:t>самоврядування</w:t>
      </w:r>
      <w:proofErr w:type="spellEnd"/>
      <w:r w:rsidRPr="00E70FD1">
        <w:t xml:space="preserve"> </w:t>
      </w:r>
      <w:proofErr w:type="spellStart"/>
      <w:r w:rsidRPr="00E70FD1">
        <w:t>динамічно</w:t>
      </w:r>
      <w:proofErr w:type="spellEnd"/>
      <w:r w:rsidRPr="00E70FD1">
        <w:t xml:space="preserve"> </w:t>
      </w:r>
      <w:proofErr w:type="spellStart"/>
      <w:r w:rsidRPr="00E70FD1">
        <w:t>адаптовували</w:t>
      </w:r>
      <w:proofErr w:type="spellEnd"/>
      <w:r w:rsidRPr="00E70FD1">
        <w:t xml:space="preserve"> </w:t>
      </w:r>
      <w:proofErr w:type="spellStart"/>
      <w:r w:rsidRPr="00E70FD1">
        <w:t>принципи</w:t>
      </w:r>
      <w:proofErr w:type="spellEnd"/>
      <w:r w:rsidRPr="00E70FD1">
        <w:t xml:space="preserve"> </w:t>
      </w:r>
      <w:proofErr w:type="spellStart"/>
      <w:r w:rsidRPr="00E70FD1">
        <w:t>управління</w:t>
      </w:r>
      <w:proofErr w:type="spellEnd"/>
      <w:r w:rsidRPr="00E70FD1">
        <w:t xml:space="preserve"> до </w:t>
      </w:r>
      <w:proofErr w:type="spellStart"/>
      <w:r w:rsidRPr="00E70FD1">
        <w:t>вимог</w:t>
      </w:r>
      <w:proofErr w:type="spellEnd"/>
      <w:r w:rsidRPr="00E70FD1">
        <w:t xml:space="preserve"> </w:t>
      </w:r>
      <w:proofErr w:type="spellStart"/>
      <w:r w:rsidRPr="00E70FD1">
        <w:t>сучасності</w:t>
      </w:r>
      <w:proofErr w:type="spellEnd"/>
      <w:r w:rsidRPr="00E70FD1">
        <w:t xml:space="preserve">, до </w:t>
      </w:r>
      <w:proofErr w:type="spellStart"/>
      <w:r w:rsidRPr="00E70FD1">
        <w:t>постійного</w:t>
      </w:r>
      <w:proofErr w:type="spellEnd"/>
      <w:r w:rsidRPr="00E70FD1">
        <w:t xml:space="preserve"> росту </w:t>
      </w:r>
      <w:proofErr w:type="spellStart"/>
      <w:r w:rsidRPr="00E70FD1">
        <w:t>вимог</w:t>
      </w:r>
      <w:proofErr w:type="spellEnd"/>
      <w:r w:rsidRPr="00E70FD1">
        <w:t xml:space="preserve"> </w:t>
      </w:r>
      <w:proofErr w:type="spellStart"/>
      <w:r w:rsidRPr="00E70FD1">
        <w:t>зі</w:t>
      </w:r>
      <w:proofErr w:type="spellEnd"/>
      <w:r w:rsidRPr="00E70FD1">
        <w:t xml:space="preserve"> </w:t>
      </w:r>
      <w:proofErr w:type="spellStart"/>
      <w:r w:rsidRPr="00E70FD1">
        <w:t>сторони</w:t>
      </w:r>
      <w:proofErr w:type="spellEnd"/>
      <w:r w:rsidRPr="00E70FD1">
        <w:t xml:space="preserve"> </w:t>
      </w:r>
      <w:proofErr w:type="spellStart"/>
      <w:r w:rsidRPr="00E70FD1">
        <w:t>клієнта</w:t>
      </w:r>
      <w:proofErr w:type="spellEnd"/>
      <w:r w:rsidRPr="00E70FD1">
        <w:t xml:space="preserve"> – </w:t>
      </w:r>
      <w:proofErr w:type="spellStart"/>
      <w:r w:rsidRPr="00E70FD1">
        <w:t>своїх</w:t>
      </w:r>
      <w:proofErr w:type="spellEnd"/>
      <w:r w:rsidRPr="00E70FD1">
        <w:t xml:space="preserve"> </w:t>
      </w:r>
      <w:proofErr w:type="spellStart"/>
      <w:r w:rsidRPr="00E70FD1">
        <w:t>мешканців</w:t>
      </w:r>
      <w:proofErr w:type="spellEnd"/>
      <w:r w:rsidRPr="00E70FD1">
        <w:t xml:space="preserve">. В </w:t>
      </w:r>
      <w:proofErr w:type="spellStart"/>
      <w:r w:rsidRPr="00E70FD1">
        <w:t>протилежному</w:t>
      </w:r>
      <w:proofErr w:type="spellEnd"/>
      <w:r w:rsidRPr="00E70FD1">
        <w:t xml:space="preserve"> </w:t>
      </w:r>
      <w:proofErr w:type="spellStart"/>
      <w:r w:rsidRPr="00E70FD1">
        <w:t>випадку</w:t>
      </w:r>
      <w:proofErr w:type="spellEnd"/>
      <w:r w:rsidRPr="00E70FD1">
        <w:t xml:space="preserve"> люди </w:t>
      </w:r>
      <w:proofErr w:type="spellStart"/>
      <w:r w:rsidRPr="00E70FD1">
        <w:t>вибиратимуть</w:t>
      </w:r>
      <w:proofErr w:type="spellEnd"/>
      <w:r w:rsidRPr="00E70FD1">
        <w:t xml:space="preserve"> </w:t>
      </w:r>
      <w:proofErr w:type="spellStart"/>
      <w:r w:rsidRPr="00E70FD1">
        <w:t>місцем</w:t>
      </w:r>
      <w:proofErr w:type="spellEnd"/>
      <w:r w:rsidRPr="00E70FD1">
        <w:t xml:space="preserve"> </w:t>
      </w:r>
      <w:proofErr w:type="spellStart"/>
      <w:r w:rsidRPr="00E70FD1">
        <w:t>свого</w:t>
      </w:r>
      <w:proofErr w:type="spellEnd"/>
      <w:r w:rsidRPr="00E70FD1">
        <w:t xml:space="preserve"> </w:t>
      </w:r>
      <w:proofErr w:type="spellStart"/>
      <w:r w:rsidRPr="00E70FD1">
        <w:t>постійного</w:t>
      </w:r>
      <w:proofErr w:type="spellEnd"/>
      <w:r w:rsidRPr="00E70FD1">
        <w:t xml:space="preserve"> </w:t>
      </w:r>
      <w:proofErr w:type="spellStart"/>
      <w:r w:rsidRPr="00E70FD1">
        <w:t>проживання</w:t>
      </w:r>
      <w:proofErr w:type="spellEnd"/>
      <w:r w:rsidRPr="00E70FD1">
        <w:t xml:space="preserve"> </w:t>
      </w:r>
      <w:proofErr w:type="spellStart"/>
      <w:r w:rsidRPr="00E70FD1">
        <w:t>ті</w:t>
      </w:r>
      <w:proofErr w:type="spellEnd"/>
      <w:r w:rsidRPr="00E70FD1">
        <w:t xml:space="preserve"> </w:t>
      </w:r>
      <w:proofErr w:type="spellStart"/>
      <w:r w:rsidRPr="00E70FD1">
        <w:t>міста</w:t>
      </w:r>
      <w:proofErr w:type="spellEnd"/>
      <w:r w:rsidRPr="00E70FD1">
        <w:t xml:space="preserve"> </w:t>
      </w:r>
      <w:proofErr w:type="spellStart"/>
      <w:r w:rsidRPr="00E70FD1">
        <w:t>чи</w:t>
      </w:r>
      <w:proofErr w:type="spellEnd"/>
      <w:r w:rsidRPr="00E70FD1">
        <w:t xml:space="preserve"> </w:t>
      </w:r>
      <w:proofErr w:type="spellStart"/>
      <w:r w:rsidRPr="00E70FD1">
        <w:t>території</w:t>
      </w:r>
      <w:proofErr w:type="spellEnd"/>
      <w:r w:rsidRPr="00E70FD1">
        <w:t xml:space="preserve">, де </w:t>
      </w:r>
      <w:proofErr w:type="spellStart"/>
      <w:r w:rsidRPr="00E70FD1">
        <w:t>місцева</w:t>
      </w:r>
      <w:proofErr w:type="spellEnd"/>
      <w:r w:rsidRPr="00E70FD1">
        <w:t xml:space="preserve"> </w:t>
      </w:r>
      <w:proofErr w:type="spellStart"/>
      <w:r w:rsidRPr="00E70FD1">
        <w:t>влада</w:t>
      </w:r>
      <w:proofErr w:type="spellEnd"/>
      <w:r w:rsidRPr="00E70FD1">
        <w:t xml:space="preserve"> максимально </w:t>
      </w:r>
      <w:proofErr w:type="spellStart"/>
      <w:r w:rsidRPr="00E70FD1">
        <w:t>відкрита</w:t>
      </w:r>
      <w:proofErr w:type="spellEnd"/>
      <w:r w:rsidRPr="00E70FD1">
        <w:t xml:space="preserve">, </w:t>
      </w:r>
      <w:proofErr w:type="spellStart"/>
      <w:r w:rsidRPr="00E70FD1">
        <w:t>налаштована</w:t>
      </w:r>
      <w:proofErr w:type="spellEnd"/>
      <w:r w:rsidRPr="00E70FD1">
        <w:t xml:space="preserve"> на </w:t>
      </w:r>
      <w:proofErr w:type="spellStart"/>
      <w:r w:rsidRPr="00E70FD1">
        <w:t>надання</w:t>
      </w:r>
      <w:proofErr w:type="spellEnd"/>
      <w:r w:rsidRPr="00E70FD1">
        <w:t xml:space="preserve"> </w:t>
      </w:r>
      <w:proofErr w:type="spellStart"/>
      <w:r w:rsidRPr="00E70FD1">
        <w:t>якісних</w:t>
      </w:r>
      <w:proofErr w:type="spellEnd"/>
      <w:r w:rsidRPr="00E70FD1">
        <w:t xml:space="preserve"> </w:t>
      </w:r>
      <w:proofErr w:type="spellStart"/>
      <w:r w:rsidRPr="00E70FD1">
        <w:t>послуг</w:t>
      </w:r>
      <w:proofErr w:type="spellEnd"/>
      <w:r w:rsidRPr="00E70FD1">
        <w:t xml:space="preserve"> </w:t>
      </w:r>
      <w:proofErr w:type="spellStart"/>
      <w:r w:rsidRPr="00E70FD1">
        <w:t>своїм</w:t>
      </w:r>
      <w:proofErr w:type="spellEnd"/>
      <w:r w:rsidRPr="00E70FD1">
        <w:t xml:space="preserve"> </w:t>
      </w:r>
      <w:proofErr w:type="spellStart"/>
      <w:r w:rsidRPr="00E70FD1">
        <w:t>мешканцям</w:t>
      </w:r>
      <w:proofErr w:type="spellEnd"/>
      <w:r w:rsidRPr="00E70FD1">
        <w:t xml:space="preserve">, а </w:t>
      </w:r>
      <w:proofErr w:type="spellStart"/>
      <w:r w:rsidRPr="00E70FD1">
        <w:t>також</w:t>
      </w:r>
      <w:proofErr w:type="spellEnd"/>
      <w:r w:rsidRPr="00E70FD1">
        <w:t xml:space="preserve"> </w:t>
      </w:r>
      <w:proofErr w:type="spellStart"/>
      <w:r w:rsidRPr="00E70FD1">
        <w:t>здатна</w:t>
      </w:r>
      <w:proofErr w:type="spellEnd"/>
      <w:r w:rsidRPr="00E70FD1">
        <w:t xml:space="preserve"> </w:t>
      </w:r>
      <w:proofErr w:type="spellStart"/>
      <w:r w:rsidRPr="00E70FD1">
        <w:t>гарантувати</w:t>
      </w:r>
      <w:proofErr w:type="spellEnd"/>
      <w:r w:rsidRPr="00E70FD1">
        <w:t xml:space="preserve"> </w:t>
      </w:r>
      <w:proofErr w:type="spellStart"/>
      <w:r w:rsidRPr="00E70FD1">
        <w:t>високі</w:t>
      </w:r>
      <w:proofErr w:type="spellEnd"/>
      <w:r w:rsidRPr="00E70FD1">
        <w:t xml:space="preserve"> </w:t>
      </w:r>
      <w:proofErr w:type="spellStart"/>
      <w:r w:rsidRPr="00E70FD1">
        <w:t>стандарти</w:t>
      </w:r>
      <w:proofErr w:type="spellEnd"/>
      <w:r w:rsidRPr="00E70FD1">
        <w:t xml:space="preserve"> </w:t>
      </w:r>
      <w:proofErr w:type="spellStart"/>
      <w:r w:rsidRPr="00E70FD1">
        <w:t>безпеки</w:t>
      </w:r>
      <w:proofErr w:type="spellEnd"/>
      <w:r w:rsidRPr="00E70FD1">
        <w:t xml:space="preserve"> </w:t>
      </w:r>
      <w:proofErr w:type="spellStart"/>
      <w:r w:rsidRPr="00E70FD1">
        <w:t>проживання</w:t>
      </w:r>
      <w:proofErr w:type="spellEnd"/>
      <w:r w:rsidRPr="00E70FD1">
        <w:t xml:space="preserve"> </w:t>
      </w:r>
      <w:proofErr w:type="spellStart"/>
      <w:r w:rsidRPr="00E70FD1">
        <w:t>громадян</w:t>
      </w:r>
      <w:proofErr w:type="spellEnd"/>
      <w:r w:rsidRPr="00E70FD1">
        <w:t xml:space="preserve">. </w:t>
      </w:r>
    </w:p>
    <w:p w14:paraId="78EE513F" w14:textId="77777777" w:rsidR="00E03088" w:rsidRPr="00E70FD1" w:rsidRDefault="00EA7868" w:rsidP="00E03088">
      <w:pPr>
        <w:spacing w:line="336" w:lineRule="auto"/>
        <w:ind w:right="240" w:firstLine="709"/>
        <w:jc w:val="both"/>
        <w:rPr>
          <w:lang w:val="uk-UA"/>
        </w:rPr>
      </w:pPr>
      <w:proofErr w:type="spellStart"/>
      <w:r w:rsidRPr="00E70FD1">
        <w:t>Стратегічні</w:t>
      </w:r>
      <w:proofErr w:type="spellEnd"/>
      <w:r w:rsidRPr="00E70FD1">
        <w:t xml:space="preserve"> </w:t>
      </w:r>
      <w:proofErr w:type="spellStart"/>
      <w:r w:rsidRPr="00E70FD1">
        <w:t>проблеми</w:t>
      </w:r>
      <w:proofErr w:type="spellEnd"/>
      <w:r w:rsidRPr="00E70FD1">
        <w:rPr>
          <w:lang w:val="uk-UA"/>
        </w:rPr>
        <w:t>:</w:t>
      </w:r>
      <w:r w:rsidR="00E03088" w:rsidRPr="00E70FD1">
        <w:rPr>
          <w:lang w:val="uk-UA"/>
        </w:rPr>
        <w:t xml:space="preserve"> н</w:t>
      </w:r>
      <w:proofErr w:type="spellStart"/>
      <w:r w:rsidRPr="00E70FD1">
        <w:t>еобхідність</w:t>
      </w:r>
      <w:proofErr w:type="spellEnd"/>
      <w:r w:rsidRPr="00E70FD1">
        <w:t xml:space="preserve"> </w:t>
      </w:r>
      <w:proofErr w:type="spellStart"/>
      <w:r w:rsidRPr="00E70FD1">
        <w:t>проведення</w:t>
      </w:r>
      <w:proofErr w:type="spellEnd"/>
      <w:r w:rsidRPr="00E70FD1">
        <w:t xml:space="preserve"> комплексу </w:t>
      </w:r>
      <w:proofErr w:type="spellStart"/>
      <w:r w:rsidRPr="00E70FD1">
        <w:t>заходів</w:t>
      </w:r>
      <w:proofErr w:type="spellEnd"/>
      <w:r w:rsidRPr="00E70FD1">
        <w:t xml:space="preserve">, </w:t>
      </w:r>
      <w:proofErr w:type="spellStart"/>
      <w:r w:rsidRPr="00E70FD1">
        <w:t>що</w:t>
      </w:r>
      <w:proofErr w:type="spellEnd"/>
      <w:r w:rsidRPr="00E70FD1">
        <w:t xml:space="preserve"> </w:t>
      </w:r>
      <w:proofErr w:type="spellStart"/>
      <w:r w:rsidRPr="00E70FD1">
        <w:t>гарантують</w:t>
      </w:r>
      <w:proofErr w:type="spellEnd"/>
      <w:r w:rsidRPr="00E70FD1">
        <w:t xml:space="preserve"> </w:t>
      </w:r>
      <w:proofErr w:type="spellStart"/>
      <w:r w:rsidRPr="00E70FD1">
        <w:t>достатній</w:t>
      </w:r>
      <w:proofErr w:type="spellEnd"/>
      <w:r w:rsidRPr="00E70FD1">
        <w:t xml:space="preserve"> </w:t>
      </w:r>
      <w:proofErr w:type="spellStart"/>
      <w:r w:rsidRPr="00E70FD1">
        <w:t>рівень</w:t>
      </w:r>
      <w:proofErr w:type="spellEnd"/>
      <w:r w:rsidRPr="00E70FD1">
        <w:t xml:space="preserve"> </w:t>
      </w:r>
      <w:proofErr w:type="spellStart"/>
      <w:r w:rsidRPr="00E70FD1">
        <w:t>безпеки</w:t>
      </w:r>
      <w:proofErr w:type="spellEnd"/>
      <w:r w:rsidRPr="00E70FD1">
        <w:t xml:space="preserve"> </w:t>
      </w:r>
      <w:proofErr w:type="spellStart"/>
      <w:r w:rsidRPr="00E70FD1">
        <w:t>мешканців</w:t>
      </w:r>
      <w:proofErr w:type="spellEnd"/>
      <w:r w:rsidRPr="00E70FD1">
        <w:t xml:space="preserve">; </w:t>
      </w:r>
      <w:r w:rsidR="00E03088" w:rsidRPr="00E70FD1">
        <w:rPr>
          <w:lang w:val="uk-UA"/>
        </w:rPr>
        <w:t>н</w:t>
      </w:r>
      <w:proofErr w:type="spellStart"/>
      <w:r w:rsidRPr="00E70FD1">
        <w:t>изький</w:t>
      </w:r>
      <w:proofErr w:type="spellEnd"/>
      <w:r w:rsidRPr="00E70FD1">
        <w:t xml:space="preserve"> </w:t>
      </w:r>
      <w:proofErr w:type="spellStart"/>
      <w:r w:rsidRPr="00E70FD1">
        <w:t>рівень</w:t>
      </w:r>
      <w:proofErr w:type="spellEnd"/>
      <w:r w:rsidRPr="00E70FD1">
        <w:t xml:space="preserve"> </w:t>
      </w:r>
      <w:proofErr w:type="spellStart"/>
      <w:r w:rsidRPr="00E70FD1">
        <w:t>громадської</w:t>
      </w:r>
      <w:proofErr w:type="spellEnd"/>
      <w:r w:rsidRPr="00E70FD1">
        <w:t xml:space="preserve"> </w:t>
      </w:r>
      <w:proofErr w:type="spellStart"/>
      <w:r w:rsidRPr="00E70FD1">
        <w:t>активності</w:t>
      </w:r>
      <w:proofErr w:type="spellEnd"/>
      <w:r w:rsidRPr="00E70FD1">
        <w:t xml:space="preserve"> </w:t>
      </w:r>
      <w:proofErr w:type="spellStart"/>
      <w:r w:rsidRPr="00E70FD1">
        <w:t>мешканців</w:t>
      </w:r>
      <w:proofErr w:type="spellEnd"/>
      <w:r w:rsidRPr="00E70FD1">
        <w:t xml:space="preserve"> </w:t>
      </w:r>
      <w:proofErr w:type="spellStart"/>
      <w:r w:rsidRPr="00E70FD1">
        <w:t>міста</w:t>
      </w:r>
      <w:proofErr w:type="spellEnd"/>
      <w:r w:rsidRPr="00E70FD1">
        <w:t xml:space="preserve"> у </w:t>
      </w:r>
      <w:proofErr w:type="spellStart"/>
      <w:r w:rsidRPr="00E70FD1">
        <w:t>прийнятті</w:t>
      </w:r>
      <w:proofErr w:type="spellEnd"/>
      <w:r w:rsidRPr="00E70FD1">
        <w:t xml:space="preserve"> </w:t>
      </w:r>
      <w:proofErr w:type="spellStart"/>
      <w:r w:rsidRPr="00E70FD1">
        <w:t>управлінських</w:t>
      </w:r>
      <w:proofErr w:type="spellEnd"/>
      <w:r w:rsidRPr="00E70FD1">
        <w:t xml:space="preserve"> </w:t>
      </w:r>
      <w:proofErr w:type="spellStart"/>
      <w:r w:rsidRPr="00E70FD1">
        <w:t>рішень</w:t>
      </w:r>
      <w:proofErr w:type="spellEnd"/>
      <w:r w:rsidRPr="00E70FD1">
        <w:t>;</w:t>
      </w:r>
      <w:r w:rsidR="00E03088" w:rsidRPr="00E70FD1">
        <w:rPr>
          <w:lang w:val="uk-UA"/>
        </w:rPr>
        <w:t xml:space="preserve"> н</w:t>
      </w:r>
      <w:proofErr w:type="spellStart"/>
      <w:r w:rsidRPr="00E70FD1">
        <w:t>едостатній</w:t>
      </w:r>
      <w:proofErr w:type="spellEnd"/>
      <w:r w:rsidRPr="00E70FD1">
        <w:t xml:space="preserve"> </w:t>
      </w:r>
      <w:proofErr w:type="spellStart"/>
      <w:r w:rsidRPr="00E70FD1">
        <w:t>рівень</w:t>
      </w:r>
      <w:proofErr w:type="spellEnd"/>
      <w:r w:rsidRPr="00E70FD1">
        <w:t xml:space="preserve"> </w:t>
      </w:r>
      <w:proofErr w:type="spellStart"/>
      <w:r w:rsidRPr="00E70FD1">
        <w:t>використання</w:t>
      </w:r>
      <w:proofErr w:type="spellEnd"/>
      <w:r w:rsidRPr="00E70FD1">
        <w:t xml:space="preserve"> смарт-</w:t>
      </w:r>
      <w:proofErr w:type="spellStart"/>
      <w:r w:rsidRPr="00E70FD1">
        <w:t>технологій</w:t>
      </w:r>
      <w:proofErr w:type="spellEnd"/>
      <w:r w:rsidRPr="00E70FD1">
        <w:t xml:space="preserve"> в </w:t>
      </w:r>
      <w:proofErr w:type="spellStart"/>
      <w:r w:rsidRPr="00E70FD1">
        <w:t>управлінні</w:t>
      </w:r>
      <w:proofErr w:type="spellEnd"/>
      <w:r w:rsidRPr="00E70FD1">
        <w:t xml:space="preserve"> </w:t>
      </w:r>
      <w:proofErr w:type="spellStart"/>
      <w:r w:rsidRPr="00E70FD1">
        <w:t>містом</w:t>
      </w:r>
      <w:proofErr w:type="spellEnd"/>
      <w:r w:rsidRPr="00E70FD1">
        <w:t xml:space="preserve"> та </w:t>
      </w:r>
      <w:proofErr w:type="spellStart"/>
      <w:r w:rsidRPr="00E70FD1">
        <w:t>наданні</w:t>
      </w:r>
      <w:proofErr w:type="spellEnd"/>
      <w:r w:rsidRPr="00E70FD1">
        <w:t xml:space="preserve"> </w:t>
      </w:r>
      <w:proofErr w:type="spellStart"/>
      <w:r w:rsidRPr="00E70FD1">
        <w:t>послуг</w:t>
      </w:r>
      <w:proofErr w:type="spellEnd"/>
      <w:r w:rsidRPr="00E70FD1">
        <w:t>.</w:t>
      </w:r>
      <w:bookmarkStart w:id="15" w:name="_Hlk118364618"/>
    </w:p>
    <w:p w14:paraId="391CCBDF" w14:textId="5C82AE73" w:rsidR="00EA7868" w:rsidRPr="00E70FD1" w:rsidRDefault="00E03088" w:rsidP="00E03088">
      <w:pPr>
        <w:spacing w:line="336" w:lineRule="auto"/>
        <w:ind w:right="240" w:firstLine="709"/>
        <w:jc w:val="both"/>
        <w:rPr>
          <w:lang w:val="uk-UA"/>
        </w:rPr>
      </w:pPr>
      <w:r w:rsidRPr="00E70FD1">
        <w:rPr>
          <w:lang w:val="uk-UA"/>
        </w:rPr>
        <w:t>Стратегічні цілі «</w:t>
      </w:r>
      <w:proofErr w:type="spellStart"/>
      <w:r w:rsidR="00EA7868" w:rsidRPr="00E70FD1">
        <w:t>Місто</w:t>
      </w:r>
      <w:proofErr w:type="spellEnd"/>
      <w:r w:rsidR="00EA7868" w:rsidRPr="00E70FD1">
        <w:t xml:space="preserve"> </w:t>
      </w:r>
      <w:proofErr w:type="spellStart"/>
      <w:r w:rsidR="00EA7868" w:rsidRPr="00E70FD1">
        <w:t>якісної</w:t>
      </w:r>
      <w:proofErr w:type="spellEnd"/>
      <w:r w:rsidR="00EA7868" w:rsidRPr="00E70FD1">
        <w:t xml:space="preserve"> </w:t>
      </w:r>
      <w:proofErr w:type="spellStart"/>
      <w:r w:rsidR="00EA7868" w:rsidRPr="00E70FD1">
        <w:t>освіти</w:t>
      </w:r>
      <w:proofErr w:type="spellEnd"/>
      <w:r w:rsidR="00EA7868" w:rsidRPr="00E70FD1">
        <w:t xml:space="preserve">, </w:t>
      </w:r>
      <w:proofErr w:type="spellStart"/>
      <w:r w:rsidR="00EA7868" w:rsidRPr="00E70FD1">
        <w:t>медицини</w:t>
      </w:r>
      <w:proofErr w:type="spellEnd"/>
      <w:r w:rsidR="00EA7868" w:rsidRPr="00E70FD1">
        <w:t xml:space="preserve">, </w:t>
      </w:r>
      <w:proofErr w:type="spellStart"/>
      <w:r w:rsidR="00EA7868" w:rsidRPr="00E70FD1">
        <w:t>різноформатного</w:t>
      </w:r>
      <w:proofErr w:type="spellEnd"/>
      <w:r w:rsidR="00EA7868" w:rsidRPr="00E70FD1">
        <w:t xml:space="preserve"> культурного </w:t>
      </w:r>
      <w:proofErr w:type="spellStart"/>
      <w:r w:rsidR="00EA7868" w:rsidRPr="00E70FD1">
        <w:t>середовища</w:t>
      </w:r>
      <w:proofErr w:type="spellEnd"/>
      <w:r w:rsidRPr="00E70FD1">
        <w:rPr>
          <w:lang w:val="uk-UA"/>
        </w:rPr>
        <w:t>»: інноваційна наука, якісна освіта, доступна медицина, різнопрофільне культурне середовище</w:t>
      </w:r>
      <w:r w:rsidR="00D02292" w:rsidRPr="00E70FD1">
        <w:rPr>
          <w:lang w:val="uk-UA"/>
        </w:rPr>
        <w:t xml:space="preserve"> </w:t>
      </w:r>
      <w:r w:rsidR="00B2127E" w:rsidRPr="00E70FD1">
        <w:rPr>
          <w:rStyle w:val="aa"/>
          <w:lang w:val="uk-UA"/>
        </w:rPr>
        <w:footnoteReference w:id="62"/>
      </w:r>
      <w:bookmarkEnd w:id="15"/>
      <w:r w:rsidR="00D02292" w:rsidRPr="00E70FD1">
        <w:rPr>
          <w:lang w:val="uk-UA"/>
        </w:rPr>
        <w:t>.</w:t>
      </w:r>
      <w:r w:rsidRPr="00E70FD1">
        <w:rPr>
          <w:lang w:val="uk-UA"/>
        </w:rPr>
        <w:t xml:space="preserve"> </w:t>
      </w:r>
    </w:p>
    <w:p w14:paraId="43092E0D" w14:textId="28B4CA90" w:rsidR="00C6342C" w:rsidRPr="00E70FD1" w:rsidRDefault="00EA7868" w:rsidP="00EA7868">
      <w:pPr>
        <w:spacing w:line="360" w:lineRule="auto"/>
        <w:ind w:firstLine="709"/>
        <w:jc w:val="both"/>
      </w:pPr>
      <w:r w:rsidRPr="00E70FD1">
        <w:rPr>
          <w:lang w:val="uk-UA"/>
        </w:rPr>
        <w:t xml:space="preserve"> </w:t>
      </w:r>
      <w:r w:rsidR="00FE5090" w:rsidRPr="00E70FD1">
        <w:rPr>
          <w:lang w:val="uk-UA"/>
        </w:rPr>
        <w:t xml:space="preserve">Якість освіти – </w:t>
      </w:r>
      <w:r w:rsidR="00C6342C" w:rsidRPr="00E70FD1">
        <w:rPr>
          <w:lang w:val="uk-UA"/>
        </w:rPr>
        <w:t>це</w:t>
      </w:r>
      <w:r w:rsidR="00FE5090" w:rsidRPr="00E70FD1">
        <w:rPr>
          <w:lang w:val="uk-UA"/>
        </w:rPr>
        <w:t xml:space="preserve"> </w:t>
      </w:r>
      <w:r w:rsidR="00C6342C" w:rsidRPr="00E70FD1">
        <w:rPr>
          <w:lang w:val="uk-UA"/>
        </w:rPr>
        <w:t xml:space="preserve">сукупність показників, що розкривають різноманітні аспекти діяльності навчальних закладів: зміст освіти, форми і методи навчання, матеріально-технічну базу, кадровий склад. </w:t>
      </w:r>
      <w:proofErr w:type="spellStart"/>
      <w:r w:rsidR="00C6342C" w:rsidRPr="00E70FD1">
        <w:t>Якісна</w:t>
      </w:r>
      <w:proofErr w:type="spellEnd"/>
      <w:r w:rsidR="00C6342C" w:rsidRPr="00E70FD1">
        <w:t xml:space="preserve"> </w:t>
      </w:r>
      <w:proofErr w:type="spellStart"/>
      <w:r w:rsidR="00C6342C" w:rsidRPr="00E70FD1">
        <w:t>освіта</w:t>
      </w:r>
      <w:proofErr w:type="spellEnd"/>
      <w:r w:rsidR="00C6342C" w:rsidRPr="00E70FD1">
        <w:t xml:space="preserve"> </w:t>
      </w:r>
      <w:proofErr w:type="spellStart"/>
      <w:r w:rsidR="00C6342C" w:rsidRPr="00E70FD1">
        <w:t>сьогодні</w:t>
      </w:r>
      <w:proofErr w:type="spellEnd"/>
      <w:r w:rsidR="00C6342C" w:rsidRPr="00E70FD1">
        <w:t xml:space="preserve"> – </w:t>
      </w:r>
      <w:proofErr w:type="spellStart"/>
      <w:r w:rsidR="00C6342C" w:rsidRPr="00E70FD1">
        <w:t>це</w:t>
      </w:r>
      <w:proofErr w:type="spellEnd"/>
      <w:r w:rsidR="00C6342C" w:rsidRPr="00E70FD1">
        <w:t xml:space="preserve"> </w:t>
      </w:r>
      <w:proofErr w:type="spellStart"/>
      <w:r w:rsidR="00C6342C" w:rsidRPr="00E70FD1">
        <w:t>здобуття</w:t>
      </w:r>
      <w:proofErr w:type="spellEnd"/>
      <w:r w:rsidR="00C6342C" w:rsidRPr="00E70FD1">
        <w:t xml:space="preserve"> </w:t>
      </w:r>
      <w:proofErr w:type="spellStart"/>
      <w:r w:rsidR="00C6342C" w:rsidRPr="00E70FD1">
        <w:t>учнями</w:t>
      </w:r>
      <w:proofErr w:type="spellEnd"/>
      <w:r w:rsidR="00C6342C" w:rsidRPr="00E70FD1">
        <w:t xml:space="preserve"> та </w:t>
      </w:r>
      <w:proofErr w:type="spellStart"/>
      <w:r w:rsidR="00C6342C" w:rsidRPr="00E70FD1">
        <w:t>всіма</w:t>
      </w:r>
      <w:proofErr w:type="spellEnd"/>
      <w:r w:rsidR="00C6342C" w:rsidRPr="00E70FD1">
        <w:t xml:space="preserve"> </w:t>
      </w:r>
      <w:proofErr w:type="spellStart"/>
      <w:r w:rsidR="00C6342C" w:rsidRPr="00E70FD1">
        <w:t>бажаючими</w:t>
      </w:r>
      <w:proofErr w:type="spellEnd"/>
      <w:r w:rsidR="00C6342C" w:rsidRPr="00E70FD1">
        <w:t xml:space="preserve"> </w:t>
      </w:r>
      <w:proofErr w:type="spellStart"/>
      <w:r w:rsidR="00C6342C" w:rsidRPr="00E70FD1">
        <w:t>потрібних</w:t>
      </w:r>
      <w:proofErr w:type="spellEnd"/>
      <w:r w:rsidR="00C6342C" w:rsidRPr="00E70FD1">
        <w:t xml:space="preserve"> для </w:t>
      </w:r>
      <w:proofErr w:type="spellStart"/>
      <w:r w:rsidR="00C6342C" w:rsidRPr="00E70FD1">
        <w:t>сучасного</w:t>
      </w:r>
      <w:proofErr w:type="spellEnd"/>
      <w:r w:rsidR="00C6342C" w:rsidRPr="00E70FD1">
        <w:t xml:space="preserve"> </w:t>
      </w:r>
      <w:proofErr w:type="spellStart"/>
      <w:r w:rsidR="00C6342C" w:rsidRPr="00E70FD1">
        <w:t>суспільства</w:t>
      </w:r>
      <w:proofErr w:type="spellEnd"/>
      <w:r w:rsidR="00C6342C" w:rsidRPr="00E70FD1">
        <w:t xml:space="preserve"> </w:t>
      </w:r>
      <w:proofErr w:type="spellStart"/>
      <w:r w:rsidR="00C6342C" w:rsidRPr="00E70FD1">
        <w:t>знань</w:t>
      </w:r>
      <w:proofErr w:type="spellEnd"/>
      <w:r w:rsidR="00C6342C" w:rsidRPr="00E70FD1">
        <w:t xml:space="preserve">, </w:t>
      </w:r>
      <w:proofErr w:type="spellStart"/>
      <w:r w:rsidR="00C6342C" w:rsidRPr="00E70FD1">
        <w:t>умінь</w:t>
      </w:r>
      <w:proofErr w:type="spellEnd"/>
      <w:r w:rsidR="00C6342C" w:rsidRPr="00E70FD1">
        <w:t xml:space="preserve">, </w:t>
      </w:r>
      <w:proofErr w:type="spellStart"/>
      <w:r w:rsidR="00C6342C" w:rsidRPr="00E70FD1">
        <w:t>навичок</w:t>
      </w:r>
      <w:proofErr w:type="spellEnd"/>
      <w:r w:rsidR="00C6342C" w:rsidRPr="00E70FD1">
        <w:t xml:space="preserve">, </w:t>
      </w:r>
      <w:proofErr w:type="spellStart"/>
      <w:r w:rsidR="00C6342C" w:rsidRPr="00E70FD1">
        <w:t>які</w:t>
      </w:r>
      <w:proofErr w:type="spellEnd"/>
      <w:r w:rsidR="00C6342C" w:rsidRPr="00E70FD1">
        <w:t xml:space="preserve"> вони </w:t>
      </w:r>
      <w:proofErr w:type="spellStart"/>
      <w:r w:rsidR="00C6342C" w:rsidRPr="00E70FD1">
        <w:t>можуть</w:t>
      </w:r>
      <w:proofErr w:type="spellEnd"/>
      <w:r w:rsidR="00C6342C" w:rsidRPr="00E70FD1">
        <w:t xml:space="preserve"> </w:t>
      </w:r>
      <w:proofErr w:type="spellStart"/>
      <w:r w:rsidR="00C6342C" w:rsidRPr="00E70FD1">
        <w:t>застосовувати</w:t>
      </w:r>
      <w:proofErr w:type="spellEnd"/>
      <w:r w:rsidR="00C6342C" w:rsidRPr="00E70FD1">
        <w:t xml:space="preserve"> на </w:t>
      </w:r>
      <w:proofErr w:type="spellStart"/>
      <w:r w:rsidR="00C6342C" w:rsidRPr="00E70FD1">
        <w:t>практиці</w:t>
      </w:r>
      <w:proofErr w:type="spellEnd"/>
      <w:r w:rsidR="00C6342C" w:rsidRPr="00E70FD1">
        <w:t xml:space="preserve"> (в </w:t>
      </w:r>
      <w:proofErr w:type="spellStart"/>
      <w:r w:rsidR="00C6342C" w:rsidRPr="00E70FD1">
        <w:t>житті</w:t>
      </w:r>
      <w:proofErr w:type="spellEnd"/>
      <w:r w:rsidR="00C6342C" w:rsidRPr="00E70FD1">
        <w:t xml:space="preserve">). </w:t>
      </w:r>
      <w:proofErr w:type="spellStart"/>
      <w:r w:rsidR="00C6342C" w:rsidRPr="00E70FD1">
        <w:t>Всім</w:t>
      </w:r>
      <w:proofErr w:type="spellEnd"/>
      <w:r w:rsidR="00C6342C" w:rsidRPr="00E70FD1">
        <w:t xml:space="preserve"> </w:t>
      </w:r>
      <w:proofErr w:type="spellStart"/>
      <w:r w:rsidR="00C6342C" w:rsidRPr="00E70FD1">
        <w:t>відомо</w:t>
      </w:r>
      <w:proofErr w:type="spellEnd"/>
      <w:r w:rsidR="00C6342C" w:rsidRPr="00E70FD1">
        <w:t xml:space="preserve">, </w:t>
      </w:r>
      <w:proofErr w:type="spellStart"/>
      <w:r w:rsidR="00C6342C" w:rsidRPr="00E70FD1">
        <w:t>що</w:t>
      </w:r>
      <w:proofErr w:type="spellEnd"/>
      <w:r w:rsidR="00C6342C" w:rsidRPr="00E70FD1">
        <w:t xml:space="preserve"> </w:t>
      </w:r>
      <w:proofErr w:type="spellStart"/>
      <w:r w:rsidR="00C6342C" w:rsidRPr="00E70FD1">
        <w:t>якість</w:t>
      </w:r>
      <w:proofErr w:type="spellEnd"/>
      <w:r w:rsidR="00C6342C" w:rsidRPr="00E70FD1">
        <w:t xml:space="preserve"> </w:t>
      </w:r>
      <w:proofErr w:type="spellStart"/>
      <w:r w:rsidR="00C6342C" w:rsidRPr="00E70FD1">
        <w:t>освіти</w:t>
      </w:r>
      <w:proofErr w:type="spellEnd"/>
      <w:r w:rsidR="00C6342C" w:rsidRPr="00E70FD1">
        <w:t xml:space="preserve"> </w:t>
      </w:r>
      <w:proofErr w:type="spellStart"/>
      <w:r w:rsidR="00C6342C" w:rsidRPr="00E70FD1">
        <w:t>впливає</w:t>
      </w:r>
      <w:proofErr w:type="spellEnd"/>
      <w:r w:rsidR="00C6342C" w:rsidRPr="00E70FD1">
        <w:t xml:space="preserve"> на </w:t>
      </w:r>
      <w:proofErr w:type="spellStart"/>
      <w:r w:rsidR="00C6342C" w:rsidRPr="00E70FD1">
        <w:t>подальший</w:t>
      </w:r>
      <w:proofErr w:type="spellEnd"/>
      <w:r w:rsidR="00C6342C" w:rsidRPr="00E70FD1">
        <w:t xml:space="preserve"> </w:t>
      </w:r>
      <w:proofErr w:type="spellStart"/>
      <w:r w:rsidR="00C6342C" w:rsidRPr="00E70FD1">
        <w:t>розвиток</w:t>
      </w:r>
      <w:proofErr w:type="spellEnd"/>
      <w:r w:rsidR="00C6342C" w:rsidRPr="00E70FD1">
        <w:t xml:space="preserve"> </w:t>
      </w:r>
      <w:proofErr w:type="spellStart"/>
      <w:r w:rsidR="00C6342C" w:rsidRPr="00E70FD1">
        <w:t>життя</w:t>
      </w:r>
      <w:proofErr w:type="spellEnd"/>
      <w:r w:rsidR="00C6342C" w:rsidRPr="00E70FD1">
        <w:t xml:space="preserve"> </w:t>
      </w:r>
      <w:proofErr w:type="spellStart"/>
      <w:r w:rsidR="00C6342C" w:rsidRPr="00E70FD1">
        <w:t>дитини</w:t>
      </w:r>
      <w:proofErr w:type="spellEnd"/>
      <w:r w:rsidR="00C6342C" w:rsidRPr="00E70FD1">
        <w:t xml:space="preserve"> та </w:t>
      </w:r>
      <w:proofErr w:type="spellStart"/>
      <w:r w:rsidR="00C6342C" w:rsidRPr="00E70FD1">
        <w:t>людини</w:t>
      </w:r>
      <w:proofErr w:type="spellEnd"/>
      <w:r w:rsidR="00C6342C" w:rsidRPr="00E70FD1">
        <w:t xml:space="preserve">, </w:t>
      </w:r>
      <w:proofErr w:type="spellStart"/>
      <w:r w:rsidR="00C6342C" w:rsidRPr="00E70FD1">
        <w:t>від</w:t>
      </w:r>
      <w:proofErr w:type="spellEnd"/>
      <w:r w:rsidR="00C6342C" w:rsidRPr="00E70FD1">
        <w:t xml:space="preserve"> </w:t>
      </w:r>
      <w:proofErr w:type="spellStart"/>
      <w:r w:rsidR="00C6342C" w:rsidRPr="00E70FD1">
        <w:t>неї</w:t>
      </w:r>
      <w:proofErr w:type="spellEnd"/>
      <w:r w:rsidR="00C6342C" w:rsidRPr="00E70FD1">
        <w:t xml:space="preserve"> </w:t>
      </w:r>
      <w:proofErr w:type="spellStart"/>
      <w:r w:rsidR="00C6342C" w:rsidRPr="00E70FD1">
        <w:t>залежить</w:t>
      </w:r>
      <w:proofErr w:type="spellEnd"/>
      <w:r w:rsidR="00C6342C" w:rsidRPr="00E70FD1">
        <w:t xml:space="preserve">, </w:t>
      </w:r>
      <w:proofErr w:type="spellStart"/>
      <w:r w:rsidR="00C6342C" w:rsidRPr="00E70FD1">
        <w:t>чи</w:t>
      </w:r>
      <w:proofErr w:type="spellEnd"/>
      <w:r w:rsidR="00C6342C" w:rsidRPr="00E70FD1">
        <w:t xml:space="preserve"> </w:t>
      </w:r>
      <w:proofErr w:type="spellStart"/>
      <w:r w:rsidR="00C6342C" w:rsidRPr="00E70FD1">
        <w:t>зможе</w:t>
      </w:r>
      <w:proofErr w:type="spellEnd"/>
      <w:r w:rsidR="00C6342C" w:rsidRPr="00E70FD1">
        <w:t xml:space="preserve"> </w:t>
      </w:r>
      <w:proofErr w:type="spellStart"/>
      <w:r w:rsidR="00C6342C" w:rsidRPr="00E70FD1">
        <w:t>людина</w:t>
      </w:r>
      <w:proofErr w:type="spellEnd"/>
      <w:r w:rsidR="00C6342C" w:rsidRPr="00E70FD1">
        <w:t xml:space="preserve"> </w:t>
      </w:r>
      <w:proofErr w:type="spellStart"/>
      <w:r w:rsidR="00C6342C" w:rsidRPr="00E70FD1">
        <w:t>знайти</w:t>
      </w:r>
      <w:proofErr w:type="spellEnd"/>
      <w:r w:rsidR="00C6342C" w:rsidRPr="00E70FD1">
        <w:t xml:space="preserve"> себе у </w:t>
      </w:r>
      <w:proofErr w:type="spellStart"/>
      <w:r w:rsidR="00C6342C" w:rsidRPr="00E70FD1">
        <w:t>майбутньому</w:t>
      </w:r>
      <w:proofErr w:type="spellEnd"/>
      <w:r w:rsidR="00C6342C" w:rsidRPr="00E70FD1">
        <w:t xml:space="preserve">, </w:t>
      </w:r>
      <w:proofErr w:type="spellStart"/>
      <w:r w:rsidR="00C6342C" w:rsidRPr="00E70FD1">
        <w:t>завжди</w:t>
      </w:r>
      <w:proofErr w:type="spellEnd"/>
      <w:r w:rsidR="00C6342C" w:rsidRPr="00E70FD1">
        <w:t xml:space="preserve"> </w:t>
      </w:r>
      <w:proofErr w:type="spellStart"/>
      <w:r w:rsidR="00C6342C" w:rsidRPr="00E70FD1">
        <w:t>мати</w:t>
      </w:r>
      <w:proofErr w:type="spellEnd"/>
      <w:r w:rsidR="00C6342C" w:rsidRPr="00E70FD1">
        <w:t xml:space="preserve"> </w:t>
      </w:r>
      <w:proofErr w:type="spellStart"/>
      <w:r w:rsidR="00C6342C" w:rsidRPr="00E70FD1">
        <w:t>можливість</w:t>
      </w:r>
      <w:proofErr w:type="spellEnd"/>
      <w:r w:rsidR="00C6342C" w:rsidRPr="00E70FD1">
        <w:t xml:space="preserve"> </w:t>
      </w:r>
      <w:proofErr w:type="spellStart"/>
      <w:r w:rsidR="00C6342C" w:rsidRPr="00E70FD1">
        <w:t>отримати</w:t>
      </w:r>
      <w:proofErr w:type="spellEnd"/>
      <w:r w:rsidR="00C6342C" w:rsidRPr="00E70FD1">
        <w:t xml:space="preserve"> та </w:t>
      </w:r>
      <w:proofErr w:type="spellStart"/>
      <w:r w:rsidR="00C6342C" w:rsidRPr="00E70FD1">
        <w:t>вміти</w:t>
      </w:r>
      <w:proofErr w:type="spellEnd"/>
      <w:r w:rsidR="00C6342C" w:rsidRPr="00E70FD1">
        <w:t xml:space="preserve"> </w:t>
      </w:r>
      <w:proofErr w:type="spellStart"/>
      <w:r w:rsidR="00C6342C" w:rsidRPr="00E70FD1">
        <w:t>застосовувати</w:t>
      </w:r>
      <w:proofErr w:type="spellEnd"/>
      <w:r w:rsidR="00C6342C" w:rsidRPr="00E70FD1">
        <w:t xml:space="preserve"> </w:t>
      </w:r>
      <w:proofErr w:type="spellStart"/>
      <w:r w:rsidR="00C6342C" w:rsidRPr="00E70FD1">
        <w:t>необхідні</w:t>
      </w:r>
      <w:proofErr w:type="spellEnd"/>
      <w:r w:rsidR="00C6342C" w:rsidRPr="00E70FD1">
        <w:t xml:space="preserve"> </w:t>
      </w:r>
      <w:proofErr w:type="spellStart"/>
      <w:r w:rsidR="00C6342C" w:rsidRPr="00E70FD1">
        <w:t>знання</w:t>
      </w:r>
      <w:proofErr w:type="spellEnd"/>
      <w:r w:rsidR="00C6342C" w:rsidRPr="00E70FD1">
        <w:t xml:space="preserve"> та </w:t>
      </w:r>
      <w:proofErr w:type="spellStart"/>
      <w:r w:rsidR="00C6342C" w:rsidRPr="00E70FD1">
        <w:t>навики</w:t>
      </w:r>
      <w:proofErr w:type="spellEnd"/>
      <w:r w:rsidR="00C6342C" w:rsidRPr="00E70FD1">
        <w:t xml:space="preserve">. </w:t>
      </w:r>
    </w:p>
    <w:p w14:paraId="5CC1E250" w14:textId="7E2FD6C5" w:rsidR="00C6342C" w:rsidRPr="00E70FD1" w:rsidRDefault="00C6342C" w:rsidP="00EA7868">
      <w:pPr>
        <w:spacing w:line="360" w:lineRule="auto"/>
        <w:ind w:firstLine="709"/>
        <w:jc w:val="both"/>
      </w:pPr>
      <w:proofErr w:type="spellStart"/>
      <w:r w:rsidRPr="00E70FD1">
        <w:t>Сучасний</w:t>
      </w:r>
      <w:proofErr w:type="spellEnd"/>
      <w:r w:rsidRPr="00E70FD1">
        <w:t xml:space="preserve"> </w:t>
      </w:r>
      <w:proofErr w:type="spellStart"/>
      <w:r w:rsidRPr="00E70FD1">
        <w:t>підхід</w:t>
      </w:r>
      <w:proofErr w:type="spellEnd"/>
      <w:r w:rsidRPr="00E70FD1">
        <w:t xml:space="preserve"> до </w:t>
      </w:r>
      <w:proofErr w:type="spellStart"/>
      <w:r w:rsidRPr="00E70FD1">
        <w:t>поліпшення</w:t>
      </w:r>
      <w:proofErr w:type="spellEnd"/>
      <w:r w:rsidRPr="00E70FD1">
        <w:t xml:space="preserve"> </w:t>
      </w:r>
      <w:proofErr w:type="spellStart"/>
      <w:r w:rsidRPr="00E70FD1">
        <w:t>якості</w:t>
      </w:r>
      <w:proofErr w:type="spellEnd"/>
      <w:r w:rsidRPr="00E70FD1">
        <w:t xml:space="preserve"> </w:t>
      </w:r>
      <w:proofErr w:type="spellStart"/>
      <w:r w:rsidRPr="00E70FD1">
        <w:t>медичної</w:t>
      </w:r>
      <w:proofErr w:type="spellEnd"/>
      <w:r w:rsidRPr="00E70FD1">
        <w:t xml:space="preserve"> </w:t>
      </w:r>
      <w:proofErr w:type="spellStart"/>
      <w:r w:rsidRPr="00E70FD1">
        <w:t>допомоги</w:t>
      </w:r>
      <w:proofErr w:type="spellEnd"/>
      <w:r w:rsidRPr="00E70FD1">
        <w:t xml:space="preserve"> </w:t>
      </w:r>
      <w:proofErr w:type="spellStart"/>
      <w:r w:rsidRPr="00E70FD1">
        <w:t>спрямований</w:t>
      </w:r>
      <w:proofErr w:type="spellEnd"/>
      <w:r w:rsidRPr="00E70FD1">
        <w:t xml:space="preserve"> на </w:t>
      </w:r>
      <w:proofErr w:type="spellStart"/>
      <w:r w:rsidRPr="00E70FD1">
        <w:t>покращання</w:t>
      </w:r>
      <w:proofErr w:type="spellEnd"/>
      <w:r w:rsidRPr="00E70FD1">
        <w:t xml:space="preserve"> </w:t>
      </w:r>
      <w:proofErr w:type="spellStart"/>
      <w:r w:rsidRPr="00E70FD1">
        <w:t>доступності</w:t>
      </w:r>
      <w:proofErr w:type="spellEnd"/>
      <w:r w:rsidRPr="00E70FD1">
        <w:t xml:space="preserve"> </w:t>
      </w:r>
      <w:proofErr w:type="spellStart"/>
      <w:r w:rsidRPr="00E70FD1">
        <w:t>медичної</w:t>
      </w:r>
      <w:proofErr w:type="spellEnd"/>
      <w:r w:rsidRPr="00E70FD1">
        <w:t xml:space="preserve"> </w:t>
      </w:r>
      <w:proofErr w:type="spellStart"/>
      <w:r w:rsidRPr="00E70FD1">
        <w:t>допомоги</w:t>
      </w:r>
      <w:proofErr w:type="spellEnd"/>
      <w:r w:rsidRPr="00E70FD1">
        <w:t xml:space="preserve"> до </w:t>
      </w:r>
      <w:proofErr w:type="spellStart"/>
      <w:r w:rsidRPr="00E70FD1">
        <w:t>пацієнта</w:t>
      </w:r>
      <w:proofErr w:type="spellEnd"/>
      <w:r w:rsidRPr="00E70FD1">
        <w:t xml:space="preserve">, </w:t>
      </w:r>
      <w:proofErr w:type="spellStart"/>
      <w:r w:rsidRPr="00E70FD1">
        <w:t>підвищення</w:t>
      </w:r>
      <w:proofErr w:type="spellEnd"/>
      <w:r w:rsidRPr="00E70FD1">
        <w:t xml:space="preserve"> </w:t>
      </w:r>
      <w:proofErr w:type="spellStart"/>
      <w:r w:rsidRPr="00E70FD1">
        <w:t>ефективності</w:t>
      </w:r>
      <w:proofErr w:type="spellEnd"/>
      <w:r w:rsidRPr="00E70FD1">
        <w:t xml:space="preserve"> </w:t>
      </w:r>
      <w:proofErr w:type="spellStart"/>
      <w:r w:rsidRPr="00E70FD1">
        <w:t>закладів</w:t>
      </w:r>
      <w:proofErr w:type="spellEnd"/>
      <w:r w:rsidRPr="00E70FD1">
        <w:t xml:space="preserve"> </w:t>
      </w:r>
      <w:proofErr w:type="spellStart"/>
      <w:r w:rsidRPr="00E70FD1">
        <w:t>охорони</w:t>
      </w:r>
      <w:proofErr w:type="spellEnd"/>
      <w:r w:rsidRPr="00E70FD1">
        <w:t xml:space="preserve"> </w:t>
      </w:r>
      <w:proofErr w:type="spellStart"/>
      <w:r w:rsidRPr="00E70FD1">
        <w:t>здоров’я</w:t>
      </w:r>
      <w:proofErr w:type="spellEnd"/>
      <w:r w:rsidRPr="00E70FD1">
        <w:t xml:space="preserve"> </w:t>
      </w:r>
      <w:r w:rsidR="00E03088" w:rsidRPr="00E70FD1">
        <w:rPr>
          <w:lang w:val="uk-UA"/>
        </w:rPr>
        <w:t>громади</w:t>
      </w:r>
      <w:r w:rsidRPr="00E70FD1">
        <w:t xml:space="preserve">, </w:t>
      </w:r>
      <w:proofErr w:type="spellStart"/>
      <w:r w:rsidRPr="00E70FD1">
        <w:t>застосування</w:t>
      </w:r>
      <w:proofErr w:type="spellEnd"/>
      <w:r w:rsidRPr="00E70FD1">
        <w:t xml:space="preserve"> </w:t>
      </w:r>
      <w:proofErr w:type="spellStart"/>
      <w:r w:rsidRPr="00E70FD1">
        <w:t>нових</w:t>
      </w:r>
      <w:proofErr w:type="spellEnd"/>
      <w:r w:rsidRPr="00E70FD1">
        <w:t xml:space="preserve">, </w:t>
      </w:r>
      <w:proofErr w:type="spellStart"/>
      <w:r w:rsidRPr="00E70FD1">
        <w:t>прогресивних</w:t>
      </w:r>
      <w:proofErr w:type="spellEnd"/>
      <w:r w:rsidRPr="00E70FD1">
        <w:t xml:space="preserve"> </w:t>
      </w:r>
      <w:proofErr w:type="spellStart"/>
      <w:r w:rsidRPr="00E70FD1">
        <w:t>медичних</w:t>
      </w:r>
      <w:proofErr w:type="spellEnd"/>
      <w:r w:rsidRPr="00E70FD1">
        <w:t xml:space="preserve"> </w:t>
      </w:r>
      <w:proofErr w:type="spellStart"/>
      <w:r w:rsidRPr="00E70FD1">
        <w:t>технологій</w:t>
      </w:r>
      <w:proofErr w:type="spellEnd"/>
      <w:r w:rsidRPr="00E70FD1">
        <w:t xml:space="preserve"> </w:t>
      </w:r>
      <w:proofErr w:type="spellStart"/>
      <w:r w:rsidRPr="00E70FD1">
        <w:t>обстеження</w:t>
      </w:r>
      <w:proofErr w:type="spellEnd"/>
      <w:r w:rsidRPr="00E70FD1">
        <w:t xml:space="preserve"> та </w:t>
      </w:r>
      <w:proofErr w:type="spellStart"/>
      <w:r w:rsidRPr="00E70FD1">
        <w:t>лікування</w:t>
      </w:r>
      <w:proofErr w:type="spellEnd"/>
      <w:r w:rsidRPr="00E70FD1">
        <w:t xml:space="preserve"> </w:t>
      </w:r>
      <w:proofErr w:type="spellStart"/>
      <w:r w:rsidRPr="00E70FD1">
        <w:t>пацієнтів</w:t>
      </w:r>
      <w:proofErr w:type="spellEnd"/>
      <w:r w:rsidRPr="00E70FD1">
        <w:t xml:space="preserve">. </w:t>
      </w:r>
      <w:proofErr w:type="spellStart"/>
      <w:r w:rsidRPr="00E70FD1">
        <w:t>Індикатори</w:t>
      </w:r>
      <w:proofErr w:type="spellEnd"/>
      <w:r w:rsidRPr="00E70FD1">
        <w:t xml:space="preserve"> </w:t>
      </w:r>
      <w:proofErr w:type="spellStart"/>
      <w:r w:rsidRPr="00E70FD1">
        <w:t>якості</w:t>
      </w:r>
      <w:proofErr w:type="spellEnd"/>
      <w:r w:rsidRPr="00E70FD1">
        <w:t xml:space="preserve"> </w:t>
      </w:r>
      <w:proofErr w:type="spellStart"/>
      <w:r w:rsidRPr="00E70FD1">
        <w:t>медичної</w:t>
      </w:r>
      <w:proofErr w:type="spellEnd"/>
      <w:r w:rsidRPr="00E70FD1">
        <w:t xml:space="preserve"> </w:t>
      </w:r>
      <w:proofErr w:type="spellStart"/>
      <w:r w:rsidRPr="00E70FD1">
        <w:t>допомоги</w:t>
      </w:r>
      <w:proofErr w:type="spellEnd"/>
      <w:r w:rsidRPr="00E70FD1">
        <w:t xml:space="preserve"> та </w:t>
      </w:r>
      <w:proofErr w:type="spellStart"/>
      <w:r w:rsidRPr="00E70FD1">
        <w:t>індикатори</w:t>
      </w:r>
      <w:proofErr w:type="spellEnd"/>
      <w:r w:rsidRPr="00E70FD1">
        <w:t xml:space="preserve"> </w:t>
      </w:r>
      <w:proofErr w:type="spellStart"/>
      <w:r w:rsidRPr="00E70FD1">
        <w:t>діяльності</w:t>
      </w:r>
      <w:proofErr w:type="spellEnd"/>
      <w:r w:rsidRPr="00E70FD1">
        <w:t xml:space="preserve"> (</w:t>
      </w:r>
      <w:proofErr w:type="spellStart"/>
      <w:r w:rsidRPr="00E70FD1">
        <w:t>результативності</w:t>
      </w:r>
      <w:proofErr w:type="spellEnd"/>
      <w:r w:rsidRPr="00E70FD1">
        <w:t xml:space="preserve">) </w:t>
      </w:r>
      <w:proofErr w:type="spellStart"/>
      <w:r w:rsidRPr="00E70FD1">
        <w:t>закладів</w:t>
      </w:r>
      <w:proofErr w:type="spellEnd"/>
      <w:r w:rsidRPr="00E70FD1">
        <w:t xml:space="preserve"> </w:t>
      </w:r>
      <w:proofErr w:type="spellStart"/>
      <w:r w:rsidRPr="00E70FD1">
        <w:t>охорони</w:t>
      </w:r>
      <w:proofErr w:type="spellEnd"/>
      <w:r w:rsidRPr="00E70FD1">
        <w:t xml:space="preserve"> </w:t>
      </w:r>
      <w:proofErr w:type="spellStart"/>
      <w:r w:rsidRPr="00E70FD1">
        <w:t>здоров'я</w:t>
      </w:r>
      <w:proofErr w:type="spellEnd"/>
      <w:r w:rsidRPr="00E70FD1">
        <w:t xml:space="preserve"> </w:t>
      </w:r>
      <w:proofErr w:type="spellStart"/>
      <w:r w:rsidRPr="00E70FD1">
        <w:t>необхідні</w:t>
      </w:r>
      <w:proofErr w:type="spellEnd"/>
      <w:r w:rsidRPr="00E70FD1">
        <w:t xml:space="preserve"> для </w:t>
      </w:r>
      <w:proofErr w:type="spellStart"/>
      <w:r w:rsidRPr="00E70FD1">
        <w:t>підвищення</w:t>
      </w:r>
      <w:proofErr w:type="spellEnd"/>
      <w:r w:rsidRPr="00E70FD1">
        <w:t xml:space="preserve"> </w:t>
      </w:r>
      <w:proofErr w:type="spellStart"/>
      <w:r w:rsidRPr="00E70FD1">
        <w:t>якості</w:t>
      </w:r>
      <w:proofErr w:type="spellEnd"/>
      <w:r w:rsidRPr="00E70FD1">
        <w:t xml:space="preserve"> </w:t>
      </w:r>
      <w:proofErr w:type="spellStart"/>
      <w:r w:rsidRPr="00E70FD1">
        <w:t>медичних</w:t>
      </w:r>
      <w:proofErr w:type="spellEnd"/>
      <w:r w:rsidRPr="00E70FD1">
        <w:t xml:space="preserve"> </w:t>
      </w:r>
      <w:proofErr w:type="spellStart"/>
      <w:r w:rsidRPr="00E70FD1">
        <w:t>послуг</w:t>
      </w:r>
      <w:proofErr w:type="spellEnd"/>
      <w:r w:rsidRPr="00E70FD1">
        <w:t xml:space="preserve">, </w:t>
      </w:r>
      <w:proofErr w:type="spellStart"/>
      <w:r w:rsidRPr="00E70FD1">
        <w:t>створенні</w:t>
      </w:r>
      <w:proofErr w:type="spellEnd"/>
      <w:r w:rsidRPr="00E70FD1">
        <w:t xml:space="preserve"> </w:t>
      </w:r>
      <w:proofErr w:type="spellStart"/>
      <w:r w:rsidRPr="00E70FD1">
        <w:t>безпечних</w:t>
      </w:r>
      <w:proofErr w:type="spellEnd"/>
      <w:r w:rsidRPr="00E70FD1">
        <w:t xml:space="preserve"> умов для </w:t>
      </w:r>
      <w:proofErr w:type="spellStart"/>
      <w:r w:rsidRPr="00E70FD1">
        <w:t>пацієнтів</w:t>
      </w:r>
      <w:proofErr w:type="spellEnd"/>
      <w:r w:rsidRPr="00E70FD1">
        <w:t xml:space="preserve"> та </w:t>
      </w:r>
      <w:proofErr w:type="spellStart"/>
      <w:r w:rsidRPr="00E70FD1">
        <w:t>медичного</w:t>
      </w:r>
      <w:proofErr w:type="spellEnd"/>
      <w:r w:rsidRPr="00E70FD1">
        <w:t xml:space="preserve"> персоналу, </w:t>
      </w:r>
      <w:proofErr w:type="spellStart"/>
      <w:r w:rsidRPr="00E70FD1">
        <w:t>сконцентровані</w:t>
      </w:r>
      <w:proofErr w:type="spellEnd"/>
      <w:r w:rsidRPr="00E70FD1">
        <w:t xml:space="preserve"> на </w:t>
      </w:r>
      <w:proofErr w:type="spellStart"/>
      <w:r w:rsidRPr="00E70FD1">
        <w:t>високих</w:t>
      </w:r>
      <w:proofErr w:type="spellEnd"/>
      <w:r w:rsidRPr="00E70FD1">
        <w:t xml:space="preserve"> результатах і </w:t>
      </w:r>
      <w:proofErr w:type="spellStart"/>
      <w:r w:rsidRPr="00E70FD1">
        <w:t>якості</w:t>
      </w:r>
      <w:proofErr w:type="spellEnd"/>
      <w:r w:rsidRPr="00E70FD1">
        <w:t xml:space="preserve"> </w:t>
      </w:r>
      <w:proofErr w:type="spellStart"/>
      <w:r w:rsidRPr="00E70FD1">
        <w:t>лікувально-діагностичного</w:t>
      </w:r>
      <w:proofErr w:type="spellEnd"/>
      <w:r w:rsidRPr="00E70FD1">
        <w:t xml:space="preserve"> </w:t>
      </w:r>
      <w:proofErr w:type="spellStart"/>
      <w:r w:rsidRPr="00E70FD1">
        <w:t>процесу</w:t>
      </w:r>
      <w:proofErr w:type="spellEnd"/>
      <w:r w:rsidRPr="00E70FD1">
        <w:t xml:space="preserve">. </w:t>
      </w:r>
      <w:proofErr w:type="spellStart"/>
      <w:r w:rsidRPr="00E70FD1">
        <w:t>Індикатори</w:t>
      </w:r>
      <w:proofErr w:type="spellEnd"/>
      <w:r w:rsidRPr="00E70FD1">
        <w:t xml:space="preserve"> є основою для </w:t>
      </w:r>
      <w:proofErr w:type="spellStart"/>
      <w:r w:rsidRPr="00E70FD1">
        <w:t>оцінки</w:t>
      </w:r>
      <w:proofErr w:type="spellEnd"/>
      <w:r w:rsidRPr="00E70FD1">
        <w:t xml:space="preserve"> </w:t>
      </w:r>
      <w:proofErr w:type="spellStart"/>
      <w:r w:rsidRPr="00E70FD1">
        <w:t>сучасної</w:t>
      </w:r>
      <w:proofErr w:type="spellEnd"/>
      <w:r w:rsidRPr="00E70FD1">
        <w:t xml:space="preserve"> практики та </w:t>
      </w:r>
      <w:proofErr w:type="spellStart"/>
      <w:r w:rsidRPr="00E70FD1">
        <w:t>слугують</w:t>
      </w:r>
      <w:proofErr w:type="spellEnd"/>
      <w:r w:rsidRPr="00E70FD1">
        <w:t xml:space="preserve"> </w:t>
      </w:r>
      <w:proofErr w:type="spellStart"/>
      <w:r w:rsidRPr="00E70FD1">
        <w:t>відправною</w:t>
      </w:r>
      <w:proofErr w:type="spellEnd"/>
      <w:r w:rsidRPr="00E70FD1">
        <w:t xml:space="preserve"> точкою для </w:t>
      </w:r>
      <w:proofErr w:type="spellStart"/>
      <w:r w:rsidRPr="00E70FD1">
        <w:t>процесів</w:t>
      </w:r>
      <w:proofErr w:type="spellEnd"/>
      <w:r w:rsidRPr="00E70FD1">
        <w:t xml:space="preserve"> </w:t>
      </w:r>
      <w:proofErr w:type="spellStart"/>
      <w:r w:rsidRPr="00E70FD1">
        <w:t>вдосконалення</w:t>
      </w:r>
      <w:proofErr w:type="spellEnd"/>
      <w:r w:rsidRPr="00E70FD1">
        <w:t xml:space="preserve"> догляду за </w:t>
      </w:r>
      <w:proofErr w:type="spellStart"/>
      <w:r w:rsidRPr="00E70FD1">
        <w:t>хворими</w:t>
      </w:r>
      <w:proofErr w:type="spellEnd"/>
      <w:r w:rsidRPr="00E70FD1">
        <w:t xml:space="preserve">. </w:t>
      </w:r>
    </w:p>
    <w:p w14:paraId="587BE62B" w14:textId="77777777" w:rsidR="00E03088" w:rsidRPr="00E70FD1" w:rsidRDefault="00C6342C" w:rsidP="00E03088">
      <w:pPr>
        <w:spacing w:line="360" w:lineRule="auto"/>
        <w:ind w:firstLine="709"/>
        <w:jc w:val="both"/>
      </w:pPr>
      <w:proofErr w:type="spellStart"/>
      <w:r w:rsidRPr="00E70FD1">
        <w:t>Культурне</w:t>
      </w:r>
      <w:proofErr w:type="spellEnd"/>
      <w:r w:rsidRPr="00E70FD1">
        <w:t xml:space="preserve"> </w:t>
      </w:r>
      <w:proofErr w:type="spellStart"/>
      <w:r w:rsidRPr="00E70FD1">
        <w:t>середовище</w:t>
      </w:r>
      <w:proofErr w:type="spellEnd"/>
      <w:r w:rsidRPr="00E70FD1">
        <w:t xml:space="preserve"> </w:t>
      </w:r>
      <w:proofErr w:type="spellStart"/>
      <w:r w:rsidRPr="00E70FD1">
        <w:t>існує</w:t>
      </w:r>
      <w:proofErr w:type="spellEnd"/>
      <w:r w:rsidRPr="00E70FD1">
        <w:t xml:space="preserve"> </w:t>
      </w:r>
      <w:proofErr w:type="spellStart"/>
      <w:r w:rsidRPr="00E70FD1">
        <w:t>завдяки</w:t>
      </w:r>
      <w:proofErr w:type="spellEnd"/>
      <w:r w:rsidRPr="00E70FD1">
        <w:t xml:space="preserve"> </w:t>
      </w:r>
      <w:proofErr w:type="spellStart"/>
      <w:r w:rsidRPr="00E70FD1">
        <w:t>численним</w:t>
      </w:r>
      <w:proofErr w:type="spellEnd"/>
      <w:r w:rsidRPr="00E70FD1">
        <w:t xml:space="preserve"> </w:t>
      </w:r>
      <w:proofErr w:type="spellStart"/>
      <w:r w:rsidRPr="00E70FD1">
        <w:t>взаєминам</w:t>
      </w:r>
      <w:proofErr w:type="spellEnd"/>
      <w:r w:rsidRPr="00E70FD1">
        <w:t xml:space="preserve">. Чим </w:t>
      </w:r>
      <w:proofErr w:type="spellStart"/>
      <w:r w:rsidRPr="00E70FD1">
        <w:t>ширша</w:t>
      </w:r>
      <w:proofErr w:type="spellEnd"/>
      <w:r w:rsidRPr="00E70FD1">
        <w:t xml:space="preserve"> і </w:t>
      </w:r>
      <w:proofErr w:type="spellStart"/>
      <w:r w:rsidRPr="00E70FD1">
        <w:t>різноманітніша</w:t>
      </w:r>
      <w:proofErr w:type="spellEnd"/>
      <w:r w:rsidRPr="00E70FD1">
        <w:t xml:space="preserve"> </w:t>
      </w:r>
      <w:proofErr w:type="spellStart"/>
      <w:r w:rsidRPr="00E70FD1">
        <w:t>соціальна</w:t>
      </w:r>
      <w:proofErr w:type="spellEnd"/>
      <w:r w:rsidRPr="00E70FD1">
        <w:t xml:space="preserve"> структура </w:t>
      </w:r>
      <w:proofErr w:type="spellStart"/>
      <w:r w:rsidRPr="00E70FD1">
        <w:t>міста</w:t>
      </w:r>
      <w:proofErr w:type="spellEnd"/>
      <w:r w:rsidRPr="00E70FD1">
        <w:t xml:space="preserve">, </w:t>
      </w:r>
      <w:proofErr w:type="spellStart"/>
      <w:r w:rsidRPr="00E70FD1">
        <w:t>чим</w:t>
      </w:r>
      <w:proofErr w:type="spellEnd"/>
      <w:r w:rsidRPr="00E70FD1">
        <w:t xml:space="preserve"> </w:t>
      </w:r>
      <w:proofErr w:type="spellStart"/>
      <w:r w:rsidRPr="00E70FD1">
        <w:t>більше</w:t>
      </w:r>
      <w:proofErr w:type="spellEnd"/>
      <w:r w:rsidRPr="00E70FD1">
        <w:t xml:space="preserve"> в </w:t>
      </w:r>
      <w:proofErr w:type="spellStart"/>
      <w:r w:rsidRPr="00E70FD1">
        <w:t>ньому</w:t>
      </w:r>
      <w:proofErr w:type="spellEnd"/>
      <w:r w:rsidRPr="00E70FD1">
        <w:t xml:space="preserve"> </w:t>
      </w:r>
      <w:proofErr w:type="spellStart"/>
      <w:r w:rsidRPr="00E70FD1">
        <w:t>різних</w:t>
      </w:r>
      <w:proofErr w:type="spellEnd"/>
      <w:r w:rsidRPr="00E70FD1">
        <w:t xml:space="preserve"> </w:t>
      </w:r>
      <w:proofErr w:type="spellStart"/>
      <w:r w:rsidRPr="00E70FD1">
        <w:t>культурних</w:t>
      </w:r>
      <w:proofErr w:type="spellEnd"/>
      <w:r w:rsidRPr="00E70FD1">
        <w:t xml:space="preserve"> </w:t>
      </w:r>
      <w:proofErr w:type="spellStart"/>
      <w:r w:rsidRPr="00E70FD1">
        <w:t>організацій</w:t>
      </w:r>
      <w:proofErr w:type="spellEnd"/>
      <w:r w:rsidRPr="00E70FD1">
        <w:t xml:space="preserve">, </w:t>
      </w:r>
      <w:proofErr w:type="spellStart"/>
      <w:r w:rsidRPr="00E70FD1">
        <w:t>тим</w:t>
      </w:r>
      <w:proofErr w:type="spellEnd"/>
      <w:r w:rsidRPr="00E70FD1">
        <w:t xml:space="preserve"> </w:t>
      </w:r>
      <w:proofErr w:type="spellStart"/>
      <w:r w:rsidRPr="00E70FD1">
        <w:t>інтенсивніший</w:t>
      </w:r>
      <w:proofErr w:type="spellEnd"/>
      <w:r w:rsidRPr="00E70FD1">
        <w:t xml:space="preserve"> </w:t>
      </w:r>
      <w:proofErr w:type="spellStart"/>
      <w:r w:rsidRPr="00E70FD1">
        <w:t>розвиток</w:t>
      </w:r>
      <w:proofErr w:type="spellEnd"/>
      <w:r w:rsidRPr="00E70FD1">
        <w:t xml:space="preserve"> духовного </w:t>
      </w:r>
      <w:proofErr w:type="spellStart"/>
      <w:r w:rsidRPr="00E70FD1">
        <w:t>життя</w:t>
      </w:r>
      <w:proofErr w:type="spellEnd"/>
      <w:r w:rsidRPr="00E70FD1">
        <w:t xml:space="preserve">. Але </w:t>
      </w:r>
      <w:proofErr w:type="spellStart"/>
      <w:r w:rsidRPr="00E70FD1">
        <w:t>цей</w:t>
      </w:r>
      <w:proofErr w:type="spellEnd"/>
      <w:r w:rsidRPr="00E70FD1">
        <w:t xml:space="preserve"> </w:t>
      </w:r>
      <w:proofErr w:type="spellStart"/>
      <w:r w:rsidRPr="00E70FD1">
        <w:t>зв'язок</w:t>
      </w:r>
      <w:proofErr w:type="spellEnd"/>
      <w:r w:rsidRPr="00E70FD1">
        <w:t xml:space="preserve"> не є </w:t>
      </w:r>
      <w:proofErr w:type="spellStart"/>
      <w:r w:rsidRPr="00E70FD1">
        <w:t>лінійним</w:t>
      </w:r>
      <w:proofErr w:type="spellEnd"/>
      <w:r w:rsidRPr="00E70FD1">
        <w:t xml:space="preserve">. </w:t>
      </w:r>
      <w:proofErr w:type="spellStart"/>
      <w:r w:rsidRPr="00E70FD1">
        <w:t>Завжди</w:t>
      </w:r>
      <w:proofErr w:type="spellEnd"/>
      <w:r w:rsidRPr="00E70FD1">
        <w:t xml:space="preserve"> є </w:t>
      </w:r>
      <w:proofErr w:type="spellStart"/>
      <w:r w:rsidRPr="00E70FD1">
        <w:t>частина</w:t>
      </w:r>
      <w:proofErr w:type="spellEnd"/>
      <w:r w:rsidRPr="00E70FD1">
        <w:t xml:space="preserve"> </w:t>
      </w:r>
      <w:proofErr w:type="spellStart"/>
      <w:r w:rsidRPr="00E70FD1">
        <w:t>населення</w:t>
      </w:r>
      <w:proofErr w:type="spellEnd"/>
      <w:r w:rsidRPr="00E70FD1">
        <w:t xml:space="preserve">, </w:t>
      </w:r>
      <w:proofErr w:type="spellStart"/>
      <w:r w:rsidRPr="00E70FD1">
        <w:t>що</w:t>
      </w:r>
      <w:proofErr w:type="spellEnd"/>
      <w:r w:rsidRPr="00E70FD1">
        <w:t xml:space="preserve"> не </w:t>
      </w:r>
      <w:proofErr w:type="spellStart"/>
      <w:r w:rsidRPr="00E70FD1">
        <w:t>відвідує</w:t>
      </w:r>
      <w:proofErr w:type="spellEnd"/>
      <w:r w:rsidRPr="00E70FD1">
        <w:t xml:space="preserve"> </w:t>
      </w:r>
      <w:proofErr w:type="spellStart"/>
      <w:r w:rsidRPr="00E70FD1">
        <w:t>культурні</w:t>
      </w:r>
      <w:proofErr w:type="spellEnd"/>
      <w:r w:rsidRPr="00E70FD1">
        <w:t xml:space="preserve"> </w:t>
      </w:r>
      <w:proofErr w:type="spellStart"/>
      <w:r w:rsidRPr="00E70FD1">
        <w:t>заклади</w:t>
      </w:r>
      <w:proofErr w:type="spellEnd"/>
      <w:r w:rsidRPr="00E70FD1">
        <w:t xml:space="preserve">. У </w:t>
      </w:r>
      <w:proofErr w:type="spellStart"/>
      <w:r w:rsidRPr="00E70FD1">
        <w:t>цьому</w:t>
      </w:r>
      <w:proofErr w:type="spellEnd"/>
      <w:r w:rsidRPr="00E70FD1">
        <w:t xml:space="preserve"> </w:t>
      </w:r>
      <w:proofErr w:type="spellStart"/>
      <w:r w:rsidRPr="00E70FD1">
        <w:t>якраз</w:t>
      </w:r>
      <w:proofErr w:type="spellEnd"/>
      <w:r w:rsidRPr="00E70FD1">
        <w:t xml:space="preserve"> і </w:t>
      </w:r>
      <w:proofErr w:type="spellStart"/>
      <w:r w:rsidRPr="00E70FD1">
        <w:t>полягає</w:t>
      </w:r>
      <w:proofErr w:type="spellEnd"/>
      <w:r w:rsidRPr="00E70FD1">
        <w:t xml:space="preserve"> </w:t>
      </w:r>
      <w:proofErr w:type="spellStart"/>
      <w:r w:rsidRPr="00E70FD1">
        <w:t>протиріччя</w:t>
      </w:r>
      <w:proofErr w:type="spellEnd"/>
      <w:r w:rsidRPr="00E70FD1">
        <w:t xml:space="preserve"> </w:t>
      </w:r>
      <w:proofErr w:type="spellStart"/>
      <w:r w:rsidRPr="00E70FD1">
        <w:t>між</w:t>
      </w:r>
      <w:proofErr w:type="spellEnd"/>
      <w:r w:rsidRPr="00E70FD1">
        <w:t xml:space="preserve"> </w:t>
      </w:r>
      <w:proofErr w:type="spellStart"/>
      <w:r w:rsidRPr="00E70FD1">
        <w:t>речовими</w:t>
      </w:r>
      <w:proofErr w:type="spellEnd"/>
      <w:r w:rsidRPr="00E70FD1">
        <w:t xml:space="preserve"> та </w:t>
      </w:r>
      <w:proofErr w:type="spellStart"/>
      <w:r w:rsidRPr="00E70FD1">
        <w:t>людськими</w:t>
      </w:r>
      <w:proofErr w:type="spellEnd"/>
      <w:r w:rsidRPr="00E70FD1">
        <w:t xml:space="preserve"> </w:t>
      </w:r>
      <w:proofErr w:type="spellStart"/>
      <w:r w:rsidRPr="00E70FD1">
        <w:t>елементами</w:t>
      </w:r>
      <w:proofErr w:type="spellEnd"/>
      <w:r w:rsidRPr="00E70FD1">
        <w:t xml:space="preserve"> культурного </w:t>
      </w:r>
      <w:proofErr w:type="spellStart"/>
      <w:r w:rsidRPr="00E70FD1">
        <w:t>середовища</w:t>
      </w:r>
      <w:proofErr w:type="spellEnd"/>
      <w:r w:rsidRPr="00E70FD1">
        <w:t xml:space="preserve">. </w:t>
      </w:r>
      <w:proofErr w:type="spellStart"/>
      <w:r w:rsidRPr="00E70FD1">
        <w:t>Культурне</w:t>
      </w:r>
      <w:proofErr w:type="spellEnd"/>
      <w:r w:rsidRPr="00E70FD1">
        <w:t xml:space="preserve"> </w:t>
      </w:r>
      <w:proofErr w:type="spellStart"/>
      <w:r w:rsidRPr="00E70FD1">
        <w:t>життя</w:t>
      </w:r>
      <w:proofErr w:type="spellEnd"/>
      <w:r w:rsidRPr="00E70FD1">
        <w:t xml:space="preserve"> </w:t>
      </w:r>
      <w:proofErr w:type="spellStart"/>
      <w:r w:rsidRPr="00E70FD1">
        <w:t>міста</w:t>
      </w:r>
      <w:proofErr w:type="spellEnd"/>
      <w:r w:rsidRPr="00E70FD1">
        <w:t xml:space="preserve"> </w:t>
      </w:r>
      <w:proofErr w:type="spellStart"/>
      <w:r w:rsidRPr="00E70FD1">
        <w:t>характеризуються</w:t>
      </w:r>
      <w:proofErr w:type="spellEnd"/>
      <w:r w:rsidRPr="00E70FD1">
        <w:t xml:space="preserve"> </w:t>
      </w:r>
      <w:proofErr w:type="spellStart"/>
      <w:r w:rsidRPr="00E70FD1">
        <w:t>бурхливим</w:t>
      </w:r>
      <w:proofErr w:type="spellEnd"/>
      <w:r w:rsidRPr="00E70FD1">
        <w:t xml:space="preserve"> </w:t>
      </w:r>
      <w:proofErr w:type="spellStart"/>
      <w:r w:rsidRPr="00E70FD1">
        <w:t>сплеском</w:t>
      </w:r>
      <w:proofErr w:type="spellEnd"/>
      <w:r w:rsidR="00E03088" w:rsidRPr="00E70FD1">
        <w:rPr>
          <w:lang w:val="uk-UA"/>
        </w:rPr>
        <w:t>, з</w:t>
      </w:r>
      <w:r w:rsidRPr="00E70FD1">
        <w:t>’</w:t>
      </w:r>
      <w:proofErr w:type="spellStart"/>
      <w:r w:rsidRPr="00E70FD1">
        <w:t>явилися</w:t>
      </w:r>
      <w:proofErr w:type="spellEnd"/>
      <w:r w:rsidRPr="00E70FD1">
        <w:t xml:space="preserve"> </w:t>
      </w:r>
      <w:proofErr w:type="spellStart"/>
      <w:r w:rsidRPr="00E70FD1">
        <w:t>нові</w:t>
      </w:r>
      <w:proofErr w:type="spellEnd"/>
      <w:r w:rsidRPr="00E70FD1">
        <w:t xml:space="preserve"> </w:t>
      </w:r>
      <w:proofErr w:type="spellStart"/>
      <w:r w:rsidRPr="00E70FD1">
        <w:t>творчі</w:t>
      </w:r>
      <w:proofErr w:type="spellEnd"/>
      <w:r w:rsidRPr="00E70FD1">
        <w:t xml:space="preserve"> </w:t>
      </w:r>
      <w:proofErr w:type="spellStart"/>
      <w:r w:rsidRPr="00E70FD1">
        <w:t>тенденцій</w:t>
      </w:r>
      <w:proofErr w:type="spellEnd"/>
      <w:r w:rsidRPr="00E70FD1">
        <w:t xml:space="preserve"> в </w:t>
      </w:r>
      <w:proofErr w:type="spellStart"/>
      <w:r w:rsidRPr="00E70FD1">
        <w:t>духовній</w:t>
      </w:r>
      <w:proofErr w:type="spellEnd"/>
      <w:r w:rsidRPr="00E70FD1">
        <w:t xml:space="preserve"> </w:t>
      </w:r>
      <w:proofErr w:type="spellStart"/>
      <w:r w:rsidRPr="00E70FD1">
        <w:t>культурі</w:t>
      </w:r>
      <w:proofErr w:type="spellEnd"/>
      <w:r w:rsidRPr="00E70FD1">
        <w:t xml:space="preserve">. </w:t>
      </w:r>
      <w:proofErr w:type="spellStart"/>
      <w:r w:rsidRPr="00E70FD1">
        <w:t>Відроджується</w:t>
      </w:r>
      <w:proofErr w:type="spellEnd"/>
      <w:r w:rsidRPr="00E70FD1">
        <w:t xml:space="preserve"> </w:t>
      </w:r>
      <w:proofErr w:type="spellStart"/>
      <w:r w:rsidRPr="00E70FD1">
        <w:t>інтерес</w:t>
      </w:r>
      <w:proofErr w:type="spellEnd"/>
      <w:r w:rsidRPr="00E70FD1">
        <w:t xml:space="preserve"> до </w:t>
      </w:r>
      <w:proofErr w:type="spellStart"/>
      <w:r w:rsidRPr="00E70FD1">
        <w:t>народної</w:t>
      </w:r>
      <w:proofErr w:type="spellEnd"/>
      <w:r w:rsidRPr="00E70FD1">
        <w:t xml:space="preserve"> </w:t>
      </w:r>
      <w:proofErr w:type="spellStart"/>
      <w:r w:rsidRPr="00E70FD1">
        <w:t>творчості</w:t>
      </w:r>
      <w:proofErr w:type="spellEnd"/>
      <w:r w:rsidRPr="00E70FD1">
        <w:t xml:space="preserve">. </w:t>
      </w:r>
      <w:proofErr w:type="spellStart"/>
      <w:r w:rsidRPr="00E70FD1">
        <w:t>Відкриваються</w:t>
      </w:r>
      <w:proofErr w:type="spellEnd"/>
      <w:r w:rsidRPr="00E70FD1">
        <w:t xml:space="preserve"> </w:t>
      </w:r>
      <w:proofErr w:type="spellStart"/>
      <w:r w:rsidRPr="00E70FD1">
        <w:t>забуті</w:t>
      </w:r>
      <w:proofErr w:type="spellEnd"/>
      <w:r w:rsidRPr="00E70FD1">
        <w:t xml:space="preserve">, </w:t>
      </w:r>
      <w:proofErr w:type="spellStart"/>
      <w:r w:rsidRPr="00E70FD1">
        <w:t>заборонені</w:t>
      </w:r>
      <w:proofErr w:type="spellEnd"/>
      <w:r w:rsidRPr="00E70FD1">
        <w:t xml:space="preserve"> </w:t>
      </w:r>
      <w:proofErr w:type="spellStart"/>
      <w:r w:rsidRPr="00E70FD1">
        <w:t>імена</w:t>
      </w:r>
      <w:proofErr w:type="spellEnd"/>
      <w:r w:rsidRPr="00E70FD1">
        <w:t xml:space="preserve">, </w:t>
      </w:r>
      <w:proofErr w:type="spellStart"/>
      <w:r w:rsidRPr="00E70FD1">
        <w:t>численні</w:t>
      </w:r>
      <w:proofErr w:type="spellEnd"/>
      <w:r w:rsidRPr="00E70FD1">
        <w:t xml:space="preserve"> </w:t>
      </w:r>
      <w:proofErr w:type="spellStart"/>
      <w:r w:rsidRPr="00E70FD1">
        <w:t>культурні</w:t>
      </w:r>
      <w:proofErr w:type="spellEnd"/>
      <w:r w:rsidRPr="00E70FD1">
        <w:t xml:space="preserve"> </w:t>
      </w:r>
      <w:proofErr w:type="spellStart"/>
      <w:r w:rsidRPr="00E70FD1">
        <w:t>акції</w:t>
      </w:r>
      <w:proofErr w:type="spellEnd"/>
      <w:r w:rsidRPr="00E70FD1">
        <w:t xml:space="preserve"> </w:t>
      </w:r>
      <w:proofErr w:type="spellStart"/>
      <w:r w:rsidRPr="00E70FD1">
        <w:t>фінансуються</w:t>
      </w:r>
      <w:proofErr w:type="spellEnd"/>
      <w:r w:rsidRPr="00E70FD1">
        <w:t xml:space="preserve"> </w:t>
      </w:r>
      <w:proofErr w:type="spellStart"/>
      <w:r w:rsidRPr="00E70FD1">
        <w:t>різними</w:t>
      </w:r>
      <w:proofErr w:type="spellEnd"/>
      <w:r w:rsidRPr="00E70FD1">
        <w:t xml:space="preserve"> спонсорами. </w:t>
      </w:r>
      <w:proofErr w:type="spellStart"/>
      <w:r w:rsidRPr="00E70FD1">
        <w:t>Нової</w:t>
      </w:r>
      <w:proofErr w:type="spellEnd"/>
      <w:r w:rsidRPr="00E70FD1">
        <w:t xml:space="preserve"> </w:t>
      </w:r>
      <w:proofErr w:type="spellStart"/>
      <w:r w:rsidRPr="00E70FD1">
        <w:t>якості</w:t>
      </w:r>
      <w:proofErr w:type="spellEnd"/>
      <w:r w:rsidRPr="00E70FD1">
        <w:t xml:space="preserve"> </w:t>
      </w:r>
      <w:proofErr w:type="spellStart"/>
      <w:r w:rsidRPr="00E70FD1">
        <w:t>набув</w:t>
      </w:r>
      <w:proofErr w:type="spellEnd"/>
      <w:r w:rsidRPr="00E70FD1">
        <w:t xml:space="preserve"> </w:t>
      </w:r>
      <w:proofErr w:type="spellStart"/>
      <w:r w:rsidRPr="00E70FD1">
        <w:t>літературний</w:t>
      </w:r>
      <w:proofErr w:type="spellEnd"/>
      <w:r w:rsidRPr="00E70FD1">
        <w:t xml:space="preserve"> </w:t>
      </w:r>
      <w:proofErr w:type="spellStart"/>
      <w:r w:rsidRPr="00E70FD1">
        <w:t>процес</w:t>
      </w:r>
      <w:proofErr w:type="spellEnd"/>
      <w:r w:rsidRPr="00E70FD1">
        <w:t xml:space="preserve">, а </w:t>
      </w:r>
      <w:proofErr w:type="spellStart"/>
      <w:r w:rsidRPr="00E70FD1">
        <w:t>процеси</w:t>
      </w:r>
      <w:proofErr w:type="spellEnd"/>
      <w:r w:rsidRPr="00E70FD1">
        <w:t xml:space="preserve"> </w:t>
      </w:r>
      <w:proofErr w:type="spellStart"/>
      <w:r w:rsidRPr="00E70FD1">
        <w:t>трансформації</w:t>
      </w:r>
      <w:proofErr w:type="spellEnd"/>
      <w:r w:rsidRPr="00E70FD1">
        <w:t xml:space="preserve"> </w:t>
      </w:r>
      <w:proofErr w:type="spellStart"/>
      <w:r w:rsidRPr="00E70FD1">
        <w:t>суспільства</w:t>
      </w:r>
      <w:proofErr w:type="spellEnd"/>
      <w:r w:rsidRPr="00E70FD1">
        <w:t xml:space="preserve"> породили </w:t>
      </w:r>
      <w:proofErr w:type="spellStart"/>
      <w:r w:rsidRPr="00E70FD1">
        <w:t>нову</w:t>
      </w:r>
      <w:proofErr w:type="spellEnd"/>
      <w:r w:rsidRPr="00E70FD1">
        <w:t xml:space="preserve"> тематику для </w:t>
      </w:r>
      <w:proofErr w:type="spellStart"/>
      <w:r w:rsidRPr="00E70FD1">
        <w:t>осмислення</w:t>
      </w:r>
      <w:proofErr w:type="spellEnd"/>
      <w:r w:rsidRPr="00E70FD1">
        <w:t xml:space="preserve">. </w:t>
      </w:r>
    </w:p>
    <w:p w14:paraId="08705E0D" w14:textId="77777777" w:rsidR="00E03088" w:rsidRPr="00E70FD1" w:rsidRDefault="00E03088" w:rsidP="00E03088">
      <w:pPr>
        <w:spacing w:line="360" w:lineRule="auto"/>
        <w:ind w:firstLine="709"/>
        <w:jc w:val="both"/>
        <w:rPr>
          <w:lang w:val="uk-UA"/>
        </w:rPr>
      </w:pPr>
      <w:r w:rsidRPr="00E70FD1">
        <w:rPr>
          <w:lang w:val="uk-UA"/>
        </w:rPr>
        <w:t>Основні с</w:t>
      </w:r>
      <w:proofErr w:type="spellStart"/>
      <w:r w:rsidR="00C6342C" w:rsidRPr="00E70FD1">
        <w:t>тратегічні</w:t>
      </w:r>
      <w:proofErr w:type="spellEnd"/>
      <w:r w:rsidR="00C6342C" w:rsidRPr="00E70FD1">
        <w:t xml:space="preserve"> </w:t>
      </w:r>
      <w:proofErr w:type="spellStart"/>
      <w:r w:rsidR="00C6342C" w:rsidRPr="00E70FD1">
        <w:t>проблеми</w:t>
      </w:r>
      <w:proofErr w:type="spellEnd"/>
      <w:r w:rsidRPr="00E70FD1">
        <w:rPr>
          <w:lang w:val="uk-UA"/>
        </w:rPr>
        <w:t xml:space="preserve"> даного напряму</w:t>
      </w:r>
      <w:r w:rsidR="00C6342C" w:rsidRPr="00E70FD1">
        <w:rPr>
          <w:lang w:val="uk-UA"/>
        </w:rPr>
        <w:t>:</w:t>
      </w:r>
      <w:r w:rsidRPr="00E70FD1">
        <w:rPr>
          <w:lang w:val="uk-UA"/>
        </w:rPr>
        <w:t xml:space="preserve"> </w:t>
      </w:r>
    </w:p>
    <w:p w14:paraId="0845CC32" w14:textId="77777777" w:rsidR="00E03088" w:rsidRPr="00E70FD1" w:rsidRDefault="00E03088" w:rsidP="00663A45">
      <w:pPr>
        <w:pStyle w:val="af1"/>
        <w:numPr>
          <w:ilvl w:val="0"/>
          <w:numId w:val="20"/>
        </w:numPr>
        <w:tabs>
          <w:tab w:val="left" w:pos="1134"/>
        </w:tabs>
        <w:spacing w:line="360" w:lineRule="auto"/>
        <w:ind w:left="0" w:firstLine="851"/>
        <w:jc w:val="both"/>
      </w:pPr>
      <w:r w:rsidRPr="00E70FD1">
        <w:rPr>
          <w:lang w:val="uk-UA"/>
        </w:rPr>
        <w:t>н</w:t>
      </w:r>
      <w:proofErr w:type="spellStart"/>
      <w:r w:rsidR="00C6342C" w:rsidRPr="00E70FD1">
        <w:t>едостатня</w:t>
      </w:r>
      <w:proofErr w:type="spellEnd"/>
      <w:r w:rsidR="00C6342C" w:rsidRPr="00E70FD1">
        <w:t xml:space="preserve"> </w:t>
      </w:r>
      <w:proofErr w:type="spellStart"/>
      <w:r w:rsidR="00C6342C" w:rsidRPr="00E70FD1">
        <w:t>кількість</w:t>
      </w:r>
      <w:proofErr w:type="spellEnd"/>
      <w:r w:rsidR="00C6342C" w:rsidRPr="00E70FD1">
        <w:t xml:space="preserve"> </w:t>
      </w:r>
      <w:proofErr w:type="spellStart"/>
      <w:r w:rsidR="00C6342C" w:rsidRPr="00E70FD1">
        <w:t>дошкільних</w:t>
      </w:r>
      <w:proofErr w:type="spellEnd"/>
      <w:r w:rsidR="00C6342C" w:rsidRPr="00E70FD1">
        <w:t xml:space="preserve"> </w:t>
      </w:r>
      <w:proofErr w:type="spellStart"/>
      <w:r w:rsidR="00C6342C" w:rsidRPr="00E70FD1">
        <w:t>навчальних</w:t>
      </w:r>
      <w:proofErr w:type="spellEnd"/>
      <w:r w:rsidR="00C6342C" w:rsidRPr="00E70FD1">
        <w:t xml:space="preserve"> </w:t>
      </w:r>
      <w:proofErr w:type="spellStart"/>
      <w:r w:rsidR="00C6342C" w:rsidRPr="00E70FD1">
        <w:t>закладів</w:t>
      </w:r>
      <w:proofErr w:type="spellEnd"/>
      <w:r w:rsidR="00C6342C" w:rsidRPr="00E70FD1">
        <w:t xml:space="preserve"> (</w:t>
      </w:r>
      <w:proofErr w:type="spellStart"/>
      <w:r w:rsidR="00C6342C" w:rsidRPr="00E70FD1">
        <w:t>відсоток</w:t>
      </w:r>
      <w:proofErr w:type="spellEnd"/>
      <w:r w:rsidR="00C6342C" w:rsidRPr="00E70FD1">
        <w:t xml:space="preserve"> </w:t>
      </w:r>
      <w:proofErr w:type="spellStart"/>
      <w:r w:rsidR="00C6342C" w:rsidRPr="00E70FD1">
        <w:t>охоплення</w:t>
      </w:r>
      <w:proofErr w:type="spellEnd"/>
      <w:r w:rsidR="00C6342C" w:rsidRPr="00E70FD1">
        <w:t xml:space="preserve"> </w:t>
      </w:r>
      <w:proofErr w:type="spellStart"/>
      <w:r w:rsidR="00C6342C" w:rsidRPr="00E70FD1">
        <w:t>дітей</w:t>
      </w:r>
      <w:proofErr w:type="spellEnd"/>
      <w:r w:rsidR="00C6342C" w:rsidRPr="00E70FD1">
        <w:t xml:space="preserve"> (3-5 </w:t>
      </w:r>
      <w:proofErr w:type="spellStart"/>
      <w:r w:rsidR="00C6342C" w:rsidRPr="00E70FD1">
        <w:t>років</w:t>
      </w:r>
      <w:proofErr w:type="spellEnd"/>
      <w:r w:rsidR="00C6342C" w:rsidRPr="00E70FD1">
        <w:t xml:space="preserve"> становить 85%); </w:t>
      </w:r>
    </w:p>
    <w:p w14:paraId="2B87200D" w14:textId="77777777" w:rsidR="00E03088" w:rsidRPr="00E70FD1" w:rsidRDefault="00C6342C" w:rsidP="00663A45">
      <w:pPr>
        <w:pStyle w:val="af1"/>
        <w:numPr>
          <w:ilvl w:val="0"/>
          <w:numId w:val="20"/>
        </w:numPr>
        <w:tabs>
          <w:tab w:val="left" w:pos="1134"/>
        </w:tabs>
        <w:spacing w:line="360" w:lineRule="auto"/>
        <w:ind w:left="0" w:firstLine="851"/>
        <w:jc w:val="both"/>
      </w:pPr>
      <w:proofErr w:type="spellStart"/>
      <w:r w:rsidRPr="00E70FD1">
        <w:t>недостатній</w:t>
      </w:r>
      <w:proofErr w:type="spellEnd"/>
      <w:r w:rsidRPr="00E70FD1">
        <w:t xml:space="preserve"> </w:t>
      </w:r>
      <w:proofErr w:type="spellStart"/>
      <w:r w:rsidRPr="00E70FD1">
        <w:t>рівень</w:t>
      </w:r>
      <w:proofErr w:type="spellEnd"/>
      <w:r w:rsidRPr="00E70FD1">
        <w:t xml:space="preserve"> </w:t>
      </w:r>
      <w:proofErr w:type="spellStart"/>
      <w:r w:rsidRPr="00E70FD1">
        <w:t>охоплення</w:t>
      </w:r>
      <w:proofErr w:type="spellEnd"/>
      <w:r w:rsidRPr="00E70FD1">
        <w:t xml:space="preserve"> </w:t>
      </w:r>
      <w:proofErr w:type="spellStart"/>
      <w:r w:rsidRPr="00E70FD1">
        <w:t>старшокласників</w:t>
      </w:r>
      <w:proofErr w:type="spellEnd"/>
      <w:r w:rsidRPr="00E70FD1">
        <w:t xml:space="preserve"> </w:t>
      </w:r>
      <w:proofErr w:type="spellStart"/>
      <w:r w:rsidRPr="00E70FD1">
        <w:t>профільним</w:t>
      </w:r>
      <w:proofErr w:type="spellEnd"/>
      <w:r w:rsidRPr="00E70FD1">
        <w:t xml:space="preserve"> </w:t>
      </w:r>
      <w:proofErr w:type="spellStart"/>
      <w:r w:rsidRPr="00E70FD1">
        <w:t>навчанням</w:t>
      </w:r>
      <w:proofErr w:type="spellEnd"/>
      <w:r w:rsidRPr="00E70FD1">
        <w:t xml:space="preserve"> (62%);</w:t>
      </w:r>
    </w:p>
    <w:p w14:paraId="017B4E8A" w14:textId="77777777" w:rsidR="00E03088" w:rsidRPr="00E70FD1" w:rsidRDefault="00C6342C" w:rsidP="00663A45">
      <w:pPr>
        <w:pStyle w:val="af1"/>
        <w:numPr>
          <w:ilvl w:val="0"/>
          <w:numId w:val="20"/>
        </w:numPr>
        <w:tabs>
          <w:tab w:val="left" w:pos="1134"/>
        </w:tabs>
        <w:spacing w:line="360" w:lineRule="auto"/>
        <w:ind w:left="0" w:firstLine="851"/>
        <w:jc w:val="both"/>
      </w:pPr>
      <w:proofErr w:type="spellStart"/>
      <w:r w:rsidRPr="00E70FD1">
        <w:t>невідповідність</w:t>
      </w:r>
      <w:proofErr w:type="spellEnd"/>
      <w:r w:rsidRPr="00E70FD1">
        <w:t xml:space="preserve"> </w:t>
      </w:r>
      <w:proofErr w:type="spellStart"/>
      <w:r w:rsidRPr="00E70FD1">
        <w:t>пропозицій</w:t>
      </w:r>
      <w:proofErr w:type="spellEnd"/>
      <w:r w:rsidRPr="00E70FD1">
        <w:t xml:space="preserve"> </w:t>
      </w:r>
      <w:proofErr w:type="spellStart"/>
      <w:r w:rsidRPr="00E70FD1">
        <w:t>щодо</w:t>
      </w:r>
      <w:proofErr w:type="spellEnd"/>
      <w:r w:rsidRPr="00E70FD1">
        <w:t xml:space="preserve"> </w:t>
      </w:r>
      <w:proofErr w:type="spellStart"/>
      <w:r w:rsidRPr="00E70FD1">
        <w:t>підготовки</w:t>
      </w:r>
      <w:proofErr w:type="spellEnd"/>
      <w:r w:rsidRPr="00E70FD1">
        <w:t xml:space="preserve"> </w:t>
      </w:r>
      <w:proofErr w:type="spellStart"/>
      <w:r w:rsidRPr="00E70FD1">
        <w:t>фахівців</w:t>
      </w:r>
      <w:proofErr w:type="spellEnd"/>
      <w:r w:rsidRPr="00E70FD1">
        <w:t xml:space="preserve"> ВНЗ та ПТНЗ потребам </w:t>
      </w:r>
      <w:proofErr w:type="spellStart"/>
      <w:r w:rsidRPr="00E70FD1">
        <w:t>бізнесу</w:t>
      </w:r>
      <w:proofErr w:type="spellEnd"/>
      <w:r w:rsidRPr="00E70FD1">
        <w:t xml:space="preserve"> та </w:t>
      </w:r>
      <w:proofErr w:type="spellStart"/>
      <w:r w:rsidRPr="00E70FD1">
        <w:t>економіки</w:t>
      </w:r>
      <w:proofErr w:type="spellEnd"/>
      <w:r w:rsidRPr="00E70FD1">
        <w:t xml:space="preserve"> </w:t>
      </w:r>
      <w:proofErr w:type="spellStart"/>
      <w:r w:rsidRPr="00E70FD1">
        <w:t>міста</w:t>
      </w:r>
      <w:proofErr w:type="spellEnd"/>
      <w:r w:rsidRPr="00E70FD1">
        <w:t xml:space="preserve">; </w:t>
      </w:r>
    </w:p>
    <w:p w14:paraId="6FDBF40B" w14:textId="77777777" w:rsidR="00E03088" w:rsidRPr="00E70FD1" w:rsidRDefault="00C6342C" w:rsidP="00663A45">
      <w:pPr>
        <w:pStyle w:val="af1"/>
        <w:numPr>
          <w:ilvl w:val="0"/>
          <w:numId w:val="20"/>
        </w:numPr>
        <w:tabs>
          <w:tab w:val="left" w:pos="1134"/>
        </w:tabs>
        <w:spacing w:line="360" w:lineRule="auto"/>
        <w:ind w:left="0" w:firstLine="851"/>
        <w:jc w:val="both"/>
      </w:pPr>
      <w:proofErr w:type="spellStart"/>
      <w:r w:rsidRPr="00E70FD1">
        <w:t>відсутність</w:t>
      </w:r>
      <w:proofErr w:type="spellEnd"/>
      <w:r w:rsidRPr="00E70FD1">
        <w:t xml:space="preserve"> прямого </w:t>
      </w:r>
      <w:proofErr w:type="spellStart"/>
      <w:r w:rsidRPr="00E70FD1">
        <w:t>впливу</w:t>
      </w:r>
      <w:proofErr w:type="spellEnd"/>
      <w:r w:rsidRPr="00E70FD1">
        <w:t xml:space="preserve"> </w:t>
      </w:r>
      <w:proofErr w:type="spellStart"/>
      <w:r w:rsidRPr="00E70FD1">
        <w:t>зі</w:t>
      </w:r>
      <w:proofErr w:type="spellEnd"/>
      <w:r w:rsidRPr="00E70FD1">
        <w:t xml:space="preserve"> </w:t>
      </w:r>
      <w:proofErr w:type="spellStart"/>
      <w:r w:rsidRPr="00E70FD1">
        <w:t>сторони</w:t>
      </w:r>
      <w:proofErr w:type="spellEnd"/>
      <w:r w:rsidRPr="00E70FD1">
        <w:t xml:space="preserve"> </w:t>
      </w:r>
      <w:proofErr w:type="spellStart"/>
      <w:r w:rsidRPr="00E70FD1">
        <w:t>міської</w:t>
      </w:r>
      <w:proofErr w:type="spellEnd"/>
      <w:r w:rsidRPr="00E70FD1">
        <w:t xml:space="preserve"> ради на </w:t>
      </w:r>
      <w:proofErr w:type="spellStart"/>
      <w:r w:rsidRPr="00E70FD1">
        <w:t>формування</w:t>
      </w:r>
      <w:proofErr w:type="spellEnd"/>
      <w:r w:rsidRPr="00E70FD1">
        <w:t xml:space="preserve"> </w:t>
      </w:r>
      <w:proofErr w:type="spellStart"/>
      <w:r w:rsidRPr="00E70FD1">
        <w:t>замовлення</w:t>
      </w:r>
      <w:proofErr w:type="spellEnd"/>
      <w:r w:rsidRPr="00E70FD1">
        <w:t xml:space="preserve"> з </w:t>
      </w:r>
      <w:proofErr w:type="spellStart"/>
      <w:r w:rsidRPr="00E70FD1">
        <w:t>підготовки</w:t>
      </w:r>
      <w:proofErr w:type="spellEnd"/>
      <w:r w:rsidRPr="00E70FD1">
        <w:t xml:space="preserve"> </w:t>
      </w:r>
      <w:proofErr w:type="spellStart"/>
      <w:r w:rsidRPr="00E70FD1">
        <w:t>фахівців</w:t>
      </w:r>
      <w:proofErr w:type="spellEnd"/>
      <w:r w:rsidRPr="00E70FD1">
        <w:t xml:space="preserve"> </w:t>
      </w:r>
      <w:proofErr w:type="spellStart"/>
      <w:r w:rsidRPr="00E70FD1">
        <w:t>робітничих</w:t>
      </w:r>
      <w:proofErr w:type="spellEnd"/>
      <w:r w:rsidRPr="00E70FD1">
        <w:t xml:space="preserve"> </w:t>
      </w:r>
      <w:proofErr w:type="spellStart"/>
      <w:r w:rsidRPr="00E70FD1">
        <w:t>професій</w:t>
      </w:r>
      <w:proofErr w:type="spellEnd"/>
      <w:r w:rsidRPr="00E70FD1">
        <w:t xml:space="preserve"> у </w:t>
      </w:r>
      <w:proofErr w:type="spellStart"/>
      <w:r w:rsidRPr="00E70FD1">
        <w:t>місцевих</w:t>
      </w:r>
      <w:proofErr w:type="spellEnd"/>
      <w:r w:rsidRPr="00E70FD1">
        <w:t xml:space="preserve"> ПТНЗ; </w:t>
      </w:r>
    </w:p>
    <w:p w14:paraId="53ABFC43" w14:textId="77777777" w:rsidR="00E03088" w:rsidRPr="00E70FD1" w:rsidRDefault="00C6342C" w:rsidP="00663A45">
      <w:pPr>
        <w:pStyle w:val="af1"/>
        <w:numPr>
          <w:ilvl w:val="0"/>
          <w:numId w:val="20"/>
        </w:numPr>
        <w:tabs>
          <w:tab w:val="left" w:pos="1134"/>
        </w:tabs>
        <w:spacing w:line="360" w:lineRule="auto"/>
        <w:ind w:left="0" w:firstLine="851"/>
        <w:jc w:val="both"/>
      </w:pPr>
      <w:proofErr w:type="spellStart"/>
      <w:r w:rsidRPr="00E70FD1">
        <w:t>необхідність</w:t>
      </w:r>
      <w:proofErr w:type="spellEnd"/>
      <w:r w:rsidRPr="00E70FD1">
        <w:t xml:space="preserve"> </w:t>
      </w:r>
      <w:proofErr w:type="spellStart"/>
      <w:r w:rsidRPr="00E70FD1">
        <w:t>створення</w:t>
      </w:r>
      <w:proofErr w:type="spellEnd"/>
      <w:r w:rsidRPr="00E70FD1">
        <w:t xml:space="preserve"> умов для </w:t>
      </w:r>
      <w:proofErr w:type="spellStart"/>
      <w:r w:rsidRPr="00E70FD1">
        <w:t>отримання</w:t>
      </w:r>
      <w:proofErr w:type="spellEnd"/>
      <w:r w:rsidRPr="00E70FD1">
        <w:t xml:space="preserve"> </w:t>
      </w:r>
      <w:proofErr w:type="spellStart"/>
      <w:r w:rsidRPr="00E70FD1">
        <w:t>освітніх</w:t>
      </w:r>
      <w:proofErr w:type="spellEnd"/>
      <w:r w:rsidRPr="00E70FD1">
        <w:t xml:space="preserve"> </w:t>
      </w:r>
      <w:proofErr w:type="spellStart"/>
      <w:r w:rsidRPr="00E70FD1">
        <w:t>послуг</w:t>
      </w:r>
      <w:proofErr w:type="spellEnd"/>
      <w:r w:rsidRPr="00E70FD1">
        <w:t xml:space="preserve"> людьми </w:t>
      </w:r>
      <w:proofErr w:type="spellStart"/>
      <w:r w:rsidRPr="00E70FD1">
        <w:t>похилого</w:t>
      </w:r>
      <w:proofErr w:type="spellEnd"/>
      <w:r w:rsidRPr="00E70FD1">
        <w:t xml:space="preserve"> </w:t>
      </w:r>
      <w:proofErr w:type="spellStart"/>
      <w:r w:rsidRPr="00E70FD1">
        <w:t>віку</w:t>
      </w:r>
      <w:proofErr w:type="spellEnd"/>
      <w:r w:rsidRPr="00E70FD1">
        <w:t xml:space="preserve">; </w:t>
      </w:r>
    </w:p>
    <w:p w14:paraId="3C4F76AA" w14:textId="77777777" w:rsidR="00E03088" w:rsidRPr="00E70FD1" w:rsidRDefault="00C6342C" w:rsidP="00663A45">
      <w:pPr>
        <w:pStyle w:val="af1"/>
        <w:numPr>
          <w:ilvl w:val="0"/>
          <w:numId w:val="20"/>
        </w:numPr>
        <w:tabs>
          <w:tab w:val="left" w:pos="1134"/>
        </w:tabs>
        <w:spacing w:line="360" w:lineRule="auto"/>
        <w:ind w:left="0" w:firstLine="851"/>
        <w:jc w:val="both"/>
      </w:pPr>
      <w:proofErr w:type="spellStart"/>
      <w:r w:rsidRPr="00E70FD1">
        <w:t>необхідність</w:t>
      </w:r>
      <w:proofErr w:type="spellEnd"/>
      <w:r w:rsidRPr="00E70FD1">
        <w:t xml:space="preserve"> </w:t>
      </w:r>
      <w:proofErr w:type="spellStart"/>
      <w:r w:rsidRPr="00E70FD1">
        <w:t>модернізації</w:t>
      </w:r>
      <w:proofErr w:type="spellEnd"/>
      <w:r w:rsidRPr="00E70FD1">
        <w:t xml:space="preserve"> </w:t>
      </w:r>
      <w:proofErr w:type="spellStart"/>
      <w:r w:rsidRPr="00E70FD1">
        <w:t>матеріально-технічної</w:t>
      </w:r>
      <w:proofErr w:type="spellEnd"/>
      <w:r w:rsidRPr="00E70FD1">
        <w:t xml:space="preserve"> </w:t>
      </w:r>
      <w:proofErr w:type="spellStart"/>
      <w:r w:rsidRPr="00E70FD1">
        <w:t>бази</w:t>
      </w:r>
      <w:proofErr w:type="spellEnd"/>
      <w:r w:rsidRPr="00E70FD1">
        <w:t xml:space="preserve"> </w:t>
      </w:r>
      <w:proofErr w:type="spellStart"/>
      <w:r w:rsidRPr="00E70FD1">
        <w:t>закладів</w:t>
      </w:r>
      <w:proofErr w:type="spellEnd"/>
      <w:r w:rsidRPr="00E70FD1">
        <w:t xml:space="preserve"> </w:t>
      </w:r>
      <w:proofErr w:type="spellStart"/>
      <w:r w:rsidRPr="00E70FD1">
        <w:t>освіти</w:t>
      </w:r>
      <w:proofErr w:type="spellEnd"/>
      <w:r w:rsidRPr="00E70FD1">
        <w:t xml:space="preserve"> та </w:t>
      </w:r>
      <w:proofErr w:type="spellStart"/>
      <w:r w:rsidRPr="00E70FD1">
        <w:t>культури</w:t>
      </w:r>
      <w:proofErr w:type="spellEnd"/>
      <w:r w:rsidRPr="00E70FD1">
        <w:t xml:space="preserve">; </w:t>
      </w:r>
    </w:p>
    <w:p w14:paraId="17E53EB3" w14:textId="77777777" w:rsidR="00E03088" w:rsidRPr="00E70FD1" w:rsidRDefault="00C6342C" w:rsidP="00663A45">
      <w:pPr>
        <w:pStyle w:val="af1"/>
        <w:numPr>
          <w:ilvl w:val="0"/>
          <w:numId w:val="20"/>
        </w:numPr>
        <w:tabs>
          <w:tab w:val="left" w:pos="1134"/>
        </w:tabs>
        <w:spacing w:line="360" w:lineRule="auto"/>
        <w:ind w:left="0" w:firstLine="851"/>
        <w:jc w:val="both"/>
      </w:pPr>
      <w:proofErr w:type="spellStart"/>
      <w:r w:rsidRPr="00E70FD1">
        <w:t>відсутність</w:t>
      </w:r>
      <w:proofErr w:type="spellEnd"/>
      <w:r w:rsidRPr="00E70FD1">
        <w:t xml:space="preserve"> у </w:t>
      </w:r>
      <w:proofErr w:type="spellStart"/>
      <w:r w:rsidRPr="00E70FD1">
        <w:t>більшості</w:t>
      </w:r>
      <w:proofErr w:type="spellEnd"/>
      <w:r w:rsidRPr="00E70FD1">
        <w:t xml:space="preserve"> </w:t>
      </w:r>
      <w:proofErr w:type="spellStart"/>
      <w:r w:rsidRPr="00E70FD1">
        <w:t>медичних</w:t>
      </w:r>
      <w:proofErr w:type="spellEnd"/>
      <w:r w:rsidRPr="00E70FD1">
        <w:t xml:space="preserve"> </w:t>
      </w:r>
      <w:proofErr w:type="spellStart"/>
      <w:r w:rsidRPr="00E70FD1">
        <w:t>закладів</w:t>
      </w:r>
      <w:proofErr w:type="spellEnd"/>
      <w:r w:rsidRPr="00E70FD1">
        <w:t xml:space="preserve"> </w:t>
      </w:r>
      <w:proofErr w:type="spellStart"/>
      <w:r w:rsidRPr="00E70FD1">
        <w:t>сучасної</w:t>
      </w:r>
      <w:proofErr w:type="spellEnd"/>
      <w:r w:rsidRPr="00E70FD1">
        <w:t xml:space="preserve"> </w:t>
      </w:r>
      <w:proofErr w:type="spellStart"/>
      <w:r w:rsidRPr="00E70FD1">
        <w:t>діагностичної</w:t>
      </w:r>
      <w:proofErr w:type="spellEnd"/>
      <w:r w:rsidRPr="00E70FD1">
        <w:t xml:space="preserve"> </w:t>
      </w:r>
      <w:proofErr w:type="spellStart"/>
      <w:r w:rsidRPr="00E70FD1">
        <w:t>бази</w:t>
      </w:r>
      <w:proofErr w:type="spellEnd"/>
      <w:r w:rsidRPr="00E70FD1">
        <w:t xml:space="preserve">; </w:t>
      </w:r>
    </w:p>
    <w:p w14:paraId="634B7E03" w14:textId="77777777" w:rsidR="00E03088" w:rsidRPr="00E70FD1" w:rsidRDefault="00C6342C" w:rsidP="00663A45">
      <w:pPr>
        <w:pStyle w:val="af1"/>
        <w:numPr>
          <w:ilvl w:val="0"/>
          <w:numId w:val="20"/>
        </w:numPr>
        <w:tabs>
          <w:tab w:val="left" w:pos="1134"/>
        </w:tabs>
        <w:spacing w:line="360" w:lineRule="auto"/>
        <w:ind w:left="0" w:firstLine="851"/>
        <w:jc w:val="both"/>
      </w:pPr>
      <w:proofErr w:type="spellStart"/>
      <w:r w:rsidRPr="00E70FD1">
        <w:t>недосконала</w:t>
      </w:r>
      <w:proofErr w:type="spellEnd"/>
      <w:r w:rsidRPr="00E70FD1">
        <w:t xml:space="preserve"> система </w:t>
      </w:r>
      <w:proofErr w:type="spellStart"/>
      <w:r w:rsidRPr="00E70FD1">
        <w:t>фінансування</w:t>
      </w:r>
      <w:proofErr w:type="spellEnd"/>
      <w:r w:rsidRPr="00E70FD1">
        <w:t xml:space="preserve"> </w:t>
      </w:r>
      <w:proofErr w:type="spellStart"/>
      <w:r w:rsidRPr="00E70FD1">
        <w:t>медичних</w:t>
      </w:r>
      <w:proofErr w:type="spellEnd"/>
      <w:r w:rsidRPr="00E70FD1">
        <w:t xml:space="preserve"> </w:t>
      </w:r>
      <w:proofErr w:type="spellStart"/>
      <w:r w:rsidRPr="00E70FD1">
        <w:t>закладів</w:t>
      </w:r>
      <w:proofErr w:type="spellEnd"/>
      <w:r w:rsidRPr="00E70FD1">
        <w:t>,</w:t>
      </w:r>
      <w:r w:rsidR="00AD6941" w:rsidRPr="00E70FD1">
        <w:rPr>
          <w:lang w:val="uk-UA"/>
        </w:rPr>
        <w:t xml:space="preserve"> </w:t>
      </w:r>
      <w:proofErr w:type="spellStart"/>
      <w:r w:rsidRPr="00E70FD1">
        <w:t>спрямована</w:t>
      </w:r>
      <w:proofErr w:type="spellEnd"/>
      <w:r w:rsidRPr="00E70FD1">
        <w:t xml:space="preserve"> на </w:t>
      </w:r>
      <w:proofErr w:type="spellStart"/>
      <w:r w:rsidRPr="00E70FD1">
        <w:t>утримання</w:t>
      </w:r>
      <w:proofErr w:type="spellEnd"/>
      <w:r w:rsidRPr="00E70FD1">
        <w:t xml:space="preserve"> </w:t>
      </w:r>
      <w:proofErr w:type="spellStart"/>
      <w:r w:rsidRPr="00E70FD1">
        <w:t>ліжка</w:t>
      </w:r>
      <w:proofErr w:type="spellEnd"/>
      <w:r w:rsidRPr="00E70FD1">
        <w:t xml:space="preserve"> і </w:t>
      </w:r>
      <w:proofErr w:type="spellStart"/>
      <w:r w:rsidRPr="00E70FD1">
        <w:t>приміщення</w:t>
      </w:r>
      <w:proofErr w:type="spellEnd"/>
      <w:r w:rsidRPr="00E70FD1">
        <w:t>;</w:t>
      </w:r>
    </w:p>
    <w:p w14:paraId="27316020" w14:textId="77777777" w:rsidR="00E03088" w:rsidRPr="00E70FD1" w:rsidRDefault="00C6342C" w:rsidP="00663A45">
      <w:pPr>
        <w:pStyle w:val="af1"/>
        <w:numPr>
          <w:ilvl w:val="0"/>
          <w:numId w:val="20"/>
        </w:numPr>
        <w:tabs>
          <w:tab w:val="left" w:pos="1134"/>
        </w:tabs>
        <w:spacing w:line="360" w:lineRule="auto"/>
        <w:ind w:left="0" w:firstLine="851"/>
        <w:jc w:val="both"/>
      </w:pPr>
      <w:proofErr w:type="spellStart"/>
      <w:r w:rsidRPr="00E70FD1">
        <w:t>несформована</w:t>
      </w:r>
      <w:proofErr w:type="spellEnd"/>
      <w:r w:rsidRPr="00E70FD1">
        <w:t xml:space="preserve"> система </w:t>
      </w:r>
      <w:proofErr w:type="spellStart"/>
      <w:r w:rsidRPr="00E70FD1">
        <w:t>оцінки</w:t>
      </w:r>
      <w:proofErr w:type="spellEnd"/>
      <w:r w:rsidRPr="00E70FD1">
        <w:t xml:space="preserve"> </w:t>
      </w:r>
      <w:proofErr w:type="spellStart"/>
      <w:r w:rsidRPr="00E70FD1">
        <w:t>якості</w:t>
      </w:r>
      <w:proofErr w:type="spellEnd"/>
      <w:r w:rsidRPr="00E70FD1">
        <w:t xml:space="preserve"> </w:t>
      </w:r>
      <w:proofErr w:type="spellStart"/>
      <w:r w:rsidRPr="00E70FD1">
        <w:t>надання</w:t>
      </w:r>
      <w:proofErr w:type="spellEnd"/>
      <w:r w:rsidRPr="00E70FD1">
        <w:t xml:space="preserve"> </w:t>
      </w:r>
      <w:proofErr w:type="spellStart"/>
      <w:r w:rsidRPr="00E70FD1">
        <w:t>медичної</w:t>
      </w:r>
      <w:proofErr w:type="spellEnd"/>
      <w:r w:rsidRPr="00E70FD1">
        <w:t xml:space="preserve"> </w:t>
      </w:r>
      <w:proofErr w:type="spellStart"/>
      <w:r w:rsidRPr="00E70FD1">
        <w:t>допомоги</w:t>
      </w:r>
      <w:proofErr w:type="spellEnd"/>
      <w:r w:rsidRPr="00E70FD1">
        <w:t xml:space="preserve">; </w:t>
      </w:r>
    </w:p>
    <w:p w14:paraId="6FC7677C" w14:textId="77777777" w:rsidR="00E03088" w:rsidRPr="00E70FD1" w:rsidRDefault="00C6342C" w:rsidP="00663A45">
      <w:pPr>
        <w:pStyle w:val="af1"/>
        <w:numPr>
          <w:ilvl w:val="0"/>
          <w:numId w:val="20"/>
        </w:numPr>
        <w:tabs>
          <w:tab w:val="left" w:pos="1134"/>
        </w:tabs>
        <w:spacing w:line="360" w:lineRule="auto"/>
        <w:ind w:left="0" w:firstLine="851"/>
        <w:jc w:val="both"/>
      </w:pPr>
      <w:proofErr w:type="spellStart"/>
      <w:r w:rsidRPr="00E70FD1">
        <w:t>відсутній</w:t>
      </w:r>
      <w:proofErr w:type="spellEnd"/>
      <w:r w:rsidRPr="00E70FD1">
        <w:t xml:space="preserve"> </w:t>
      </w:r>
      <w:proofErr w:type="spellStart"/>
      <w:r w:rsidRPr="00E70FD1">
        <w:t>гарантований</w:t>
      </w:r>
      <w:proofErr w:type="spellEnd"/>
      <w:r w:rsidRPr="00E70FD1">
        <w:t xml:space="preserve"> пакет </w:t>
      </w:r>
      <w:proofErr w:type="spellStart"/>
      <w:r w:rsidRPr="00E70FD1">
        <w:t>медичних</w:t>
      </w:r>
      <w:proofErr w:type="spellEnd"/>
      <w:r w:rsidRPr="00E70FD1">
        <w:t xml:space="preserve"> </w:t>
      </w:r>
      <w:proofErr w:type="spellStart"/>
      <w:r w:rsidRPr="00E70FD1">
        <w:t>послуг</w:t>
      </w:r>
      <w:proofErr w:type="spellEnd"/>
      <w:r w:rsidRPr="00E70FD1">
        <w:t xml:space="preserve">, </w:t>
      </w:r>
      <w:proofErr w:type="spellStart"/>
      <w:r w:rsidRPr="00E70FD1">
        <w:t>зародковий</w:t>
      </w:r>
      <w:proofErr w:type="spellEnd"/>
      <w:r w:rsidRPr="00E70FD1">
        <w:t xml:space="preserve"> стан ринку </w:t>
      </w:r>
      <w:proofErr w:type="spellStart"/>
      <w:r w:rsidRPr="00E70FD1">
        <w:t>медичної</w:t>
      </w:r>
      <w:proofErr w:type="spellEnd"/>
      <w:r w:rsidRPr="00E70FD1">
        <w:t xml:space="preserve"> </w:t>
      </w:r>
      <w:proofErr w:type="spellStart"/>
      <w:r w:rsidRPr="00E70FD1">
        <w:t>послуги</w:t>
      </w:r>
      <w:proofErr w:type="spellEnd"/>
      <w:r w:rsidRPr="00E70FD1">
        <w:t xml:space="preserve">; </w:t>
      </w:r>
    </w:p>
    <w:p w14:paraId="570123C8" w14:textId="77777777" w:rsidR="00E03088" w:rsidRPr="00E70FD1" w:rsidRDefault="00C6342C" w:rsidP="00663A45">
      <w:pPr>
        <w:pStyle w:val="af1"/>
        <w:numPr>
          <w:ilvl w:val="0"/>
          <w:numId w:val="20"/>
        </w:numPr>
        <w:tabs>
          <w:tab w:val="left" w:pos="1134"/>
        </w:tabs>
        <w:spacing w:line="360" w:lineRule="auto"/>
        <w:ind w:left="0" w:firstLine="851"/>
        <w:jc w:val="both"/>
      </w:pPr>
      <w:proofErr w:type="spellStart"/>
      <w:r w:rsidRPr="00E70FD1">
        <w:t>вибірковий</w:t>
      </w:r>
      <w:proofErr w:type="spellEnd"/>
      <w:r w:rsidRPr="00E70FD1">
        <w:t xml:space="preserve"> доступ до </w:t>
      </w:r>
      <w:proofErr w:type="spellStart"/>
      <w:r w:rsidRPr="00E70FD1">
        <w:t>культурних</w:t>
      </w:r>
      <w:proofErr w:type="spellEnd"/>
      <w:r w:rsidRPr="00E70FD1">
        <w:t xml:space="preserve"> </w:t>
      </w:r>
      <w:proofErr w:type="spellStart"/>
      <w:r w:rsidRPr="00E70FD1">
        <w:t>надбань</w:t>
      </w:r>
      <w:proofErr w:type="spellEnd"/>
      <w:r w:rsidRPr="00E70FD1">
        <w:t xml:space="preserve">, </w:t>
      </w:r>
      <w:proofErr w:type="spellStart"/>
      <w:r w:rsidRPr="00E70FD1">
        <w:t>обмежене</w:t>
      </w:r>
      <w:proofErr w:type="spellEnd"/>
      <w:r w:rsidRPr="00E70FD1">
        <w:t xml:space="preserve"> </w:t>
      </w:r>
      <w:proofErr w:type="spellStart"/>
      <w:r w:rsidRPr="00E70FD1">
        <w:t>використання</w:t>
      </w:r>
      <w:proofErr w:type="spellEnd"/>
      <w:r w:rsidRPr="00E70FD1">
        <w:t xml:space="preserve"> у </w:t>
      </w:r>
      <w:proofErr w:type="spellStart"/>
      <w:r w:rsidRPr="00E70FD1">
        <w:t>цій</w:t>
      </w:r>
      <w:proofErr w:type="spellEnd"/>
      <w:r w:rsidRPr="00E70FD1">
        <w:t xml:space="preserve"> </w:t>
      </w:r>
      <w:proofErr w:type="spellStart"/>
      <w:r w:rsidRPr="00E70FD1">
        <w:t>сфері</w:t>
      </w:r>
      <w:proofErr w:type="spellEnd"/>
      <w:r w:rsidRPr="00E70FD1">
        <w:t xml:space="preserve"> </w:t>
      </w:r>
      <w:proofErr w:type="spellStart"/>
      <w:r w:rsidRPr="00E70FD1">
        <w:t>новітніх</w:t>
      </w:r>
      <w:proofErr w:type="spellEnd"/>
      <w:r w:rsidRPr="00E70FD1">
        <w:t xml:space="preserve"> </w:t>
      </w:r>
      <w:proofErr w:type="spellStart"/>
      <w:r w:rsidRPr="00E70FD1">
        <w:t>інформаційних</w:t>
      </w:r>
      <w:proofErr w:type="spellEnd"/>
      <w:r w:rsidRPr="00E70FD1">
        <w:t xml:space="preserve"> </w:t>
      </w:r>
      <w:proofErr w:type="spellStart"/>
      <w:r w:rsidRPr="00E70FD1">
        <w:t>технологій</w:t>
      </w:r>
      <w:proofErr w:type="spellEnd"/>
      <w:r w:rsidRPr="00E70FD1">
        <w:t xml:space="preserve">; </w:t>
      </w:r>
    </w:p>
    <w:p w14:paraId="63C222D3" w14:textId="77777777" w:rsidR="00E03088" w:rsidRPr="00E70FD1" w:rsidRDefault="00C6342C" w:rsidP="00663A45">
      <w:pPr>
        <w:pStyle w:val="af1"/>
        <w:numPr>
          <w:ilvl w:val="0"/>
          <w:numId w:val="20"/>
        </w:numPr>
        <w:tabs>
          <w:tab w:val="left" w:pos="1134"/>
        </w:tabs>
        <w:spacing w:line="360" w:lineRule="auto"/>
        <w:ind w:left="0" w:firstLine="851"/>
        <w:jc w:val="both"/>
      </w:pPr>
      <w:proofErr w:type="spellStart"/>
      <w:r w:rsidRPr="00E70FD1">
        <w:t>недостатня</w:t>
      </w:r>
      <w:proofErr w:type="spellEnd"/>
      <w:r w:rsidRPr="00E70FD1">
        <w:t xml:space="preserve"> </w:t>
      </w:r>
      <w:proofErr w:type="spellStart"/>
      <w:r w:rsidRPr="00E70FD1">
        <w:t>популяризація</w:t>
      </w:r>
      <w:proofErr w:type="spellEnd"/>
      <w:r w:rsidRPr="00E70FD1">
        <w:t xml:space="preserve"> і </w:t>
      </w:r>
      <w:proofErr w:type="spellStart"/>
      <w:r w:rsidRPr="00E70FD1">
        <w:t>поширення</w:t>
      </w:r>
      <w:proofErr w:type="spellEnd"/>
      <w:r w:rsidRPr="00E70FD1">
        <w:t xml:space="preserve"> </w:t>
      </w:r>
      <w:proofErr w:type="spellStart"/>
      <w:r w:rsidRPr="00E70FD1">
        <w:t>якісних</w:t>
      </w:r>
      <w:proofErr w:type="spellEnd"/>
      <w:r w:rsidRPr="00E70FD1">
        <w:t xml:space="preserve"> і </w:t>
      </w:r>
      <w:proofErr w:type="spellStart"/>
      <w:r w:rsidRPr="00E70FD1">
        <w:t>різноманітних</w:t>
      </w:r>
      <w:proofErr w:type="spellEnd"/>
      <w:r w:rsidRPr="00E70FD1">
        <w:t xml:space="preserve"> </w:t>
      </w:r>
      <w:proofErr w:type="spellStart"/>
      <w:r w:rsidRPr="00E70FD1">
        <w:t>зразків</w:t>
      </w:r>
      <w:proofErr w:type="spellEnd"/>
      <w:r w:rsidRPr="00E70FD1">
        <w:t xml:space="preserve"> </w:t>
      </w:r>
      <w:proofErr w:type="spellStart"/>
      <w:r w:rsidRPr="00E70FD1">
        <w:t>культури</w:t>
      </w:r>
      <w:proofErr w:type="spellEnd"/>
      <w:r w:rsidRPr="00E70FD1">
        <w:t xml:space="preserve"> і </w:t>
      </w:r>
      <w:proofErr w:type="spellStart"/>
      <w:r w:rsidRPr="00E70FD1">
        <w:t>мистецтва</w:t>
      </w:r>
      <w:proofErr w:type="spellEnd"/>
      <w:r w:rsidRPr="00E70FD1">
        <w:t xml:space="preserve"> </w:t>
      </w:r>
      <w:proofErr w:type="spellStart"/>
      <w:r w:rsidRPr="00E70FD1">
        <w:t>серед</w:t>
      </w:r>
      <w:proofErr w:type="spellEnd"/>
      <w:r w:rsidRPr="00E70FD1">
        <w:t xml:space="preserve"> </w:t>
      </w:r>
      <w:proofErr w:type="spellStart"/>
      <w:r w:rsidRPr="00E70FD1">
        <w:t>якнайширших</w:t>
      </w:r>
      <w:proofErr w:type="spellEnd"/>
      <w:r w:rsidRPr="00E70FD1">
        <w:t xml:space="preserve"> </w:t>
      </w:r>
      <w:proofErr w:type="spellStart"/>
      <w:r w:rsidRPr="00E70FD1">
        <w:t>верств</w:t>
      </w:r>
      <w:proofErr w:type="spellEnd"/>
      <w:r w:rsidRPr="00E70FD1">
        <w:t xml:space="preserve"> </w:t>
      </w:r>
      <w:proofErr w:type="spellStart"/>
      <w:r w:rsidRPr="00E70FD1">
        <w:t>суспільства</w:t>
      </w:r>
      <w:proofErr w:type="spellEnd"/>
      <w:r w:rsidRPr="00E70FD1">
        <w:t xml:space="preserve">; </w:t>
      </w:r>
    </w:p>
    <w:p w14:paraId="0E2F46E3" w14:textId="77777777" w:rsidR="00E03088" w:rsidRPr="00E70FD1" w:rsidRDefault="00C6342C" w:rsidP="00663A45">
      <w:pPr>
        <w:pStyle w:val="af1"/>
        <w:numPr>
          <w:ilvl w:val="0"/>
          <w:numId w:val="20"/>
        </w:numPr>
        <w:tabs>
          <w:tab w:val="left" w:pos="1134"/>
        </w:tabs>
        <w:spacing w:line="360" w:lineRule="auto"/>
        <w:ind w:left="0" w:firstLine="851"/>
        <w:jc w:val="both"/>
      </w:pPr>
      <w:proofErr w:type="spellStart"/>
      <w:r w:rsidRPr="00E70FD1">
        <w:t>відторгнення</w:t>
      </w:r>
      <w:proofErr w:type="spellEnd"/>
      <w:r w:rsidRPr="00E70FD1">
        <w:t xml:space="preserve"> </w:t>
      </w:r>
      <w:proofErr w:type="spellStart"/>
      <w:r w:rsidRPr="00E70FD1">
        <w:t>від</w:t>
      </w:r>
      <w:proofErr w:type="spellEnd"/>
      <w:r w:rsidRPr="00E70FD1">
        <w:t xml:space="preserve"> </w:t>
      </w:r>
      <w:proofErr w:type="spellStart"/>
      <w:r w:rsidRPr="00E70FD1">
        <w:t>культурних</w:t>
      </w:r>
      <w:proofErr w:type="spellEnd"/>
      <w:r w:rsidRPr="00E70FD1">
        <w:t xml:space="preserve"> </w:t>
      </w:r>
      <w:proofErr w:type="spellStart"/>
      <w:r w:rsidRPr="00E70FD1">
        <w:t>надбань</w:t>
      </w:r>
      <w:proofErr w:type="spellEnd"/>
      <w:r w:rsidRPr="00E70FD1">
        <w:t xml:space="preserve"> </w:t>
      </w:r>
      <w:proofErr w:type="spellStart"/>
      <w:r w:rsidRPr="00E70FD1">
        <w:t>значної</w:t>
      </w:r>
      <w:proofErr w:type="spellEnd"/>
      <w:r w:rsidRPr="00E70FD1">
        <w:t xml:space="preserve"> </w:t>
      </w:r>
      <w:proofErr w:type="spellStart"/>
      <w:r w:rsidRPr="00E70FD1">
        <w:t>частини</w:t>
      </w:r>
      <w:proofErr w:type="spellEnd"/>
      <w:r w:rsidRPr="00E70FD1">
        <w:t xml:space="preserve"> </w:t>
      </w:r>
      <w:proofErr w:type="spellStart"/>
      <w:r w:rsidRPr="00E70FD1">
        <w:t>соціуму</w:t>
      </w:r>
      <w:proofErr w:type="spellEnd"/>
      <w:r w:rsidRPr="00E70FD1">
        <w:t xml:space="preserve">; </w:t>
      </w:r>
    </w:p>
    <w:p w14:paraId="7E91F58C" w14:textId="7AEB806B" w:rsidR="00EA7868" w:rsidRPr="00E70FD1" w:rsidRDefault="00C6342C" w:rsidP="00663A45">
      <w:pPr>
        <w:pStyle w:val="af1"/>
        <w:numPr>
          <w:ilvl w:val="0"/>
          <w:numId w:val="20"/>
        </w:numPr>
        <w:tabs>
          <w:tab w:val="left" w:pos="1134"/>
        </w:tabs>
        <w:spacing w:line="360" w:lineRule="auto"/>
        <w:ind w:left="0" w:firstLine="851"/>
        <w:jc w:val="both"/>
      </w:pPr>
      <w:proofErr w:type="spellStart"/>
      <w:r w:rsidRPr="00E70FD1">
        <w:t>пошук</w:t>
      </w:r>
      <w:proofErr w:type="spellEnd"/>
      <w:r w:rsidRPr="00E70FD1">
        <w:t xml:space="preserve"> </w:t>
      </w:r>
      <w:proofErr w:type="spellStart"/>
      <w:r w:rsidRPr="00E70FD1">
        <w:t>альтернативних</w:t>
      </w:r>
      <w:proofErr w:type="spellEnd"/>
      <w:r w:rsidRPr="00E70FD1">
        <w:t xml:space="preserve"> </w:t>
      </w:r>
      <w:proofErr w:type="spellStart"/>
      <w:r w:rsidRPr="00E70FD1">
        <w:t>джерел</w:t>
      </w:r>
      <w:proofErr w:type="spellEnd"/>
      <w:r w:rsidRPr="00E70FD1">
        <w:t xml:space="preserve"> </w:t>
      </w:r>
      <w:proofErr w:type="spellStart"/>
      <w:r w:rsidRPr="00E70FD1">
        <w:t>енергії</w:t>
      </w:r>
      <w:proofErr w:type="spellEnd"/>
      <w:r w:rsidRPr="00E70FD1">
        <w:t xml:space="preserve"> для </w:t>
      </w:r>
      <w:proofErr w:type="spellStart"/>
      <w:r w:rsidRPr="00E70FD1">
        <w:t>об’єктів</w:t>
      </w:r>
      <w:proofErr w:type="spellEnd"/>
      <w:r w:rsidRPr="00E70FD1">
        <w:t xml:space="preserve"> </w:t>
      </w:r>
      <w:proofErr w:type="spellStart"/>
      <w:r w:rsidRPr="00E70FD1">
        <w:t>культури</w:t>
      </w:r>
      <w:proofErr w:type="spellEnd"/>
      <w:r w:rsidRPr="00E70FD1">
        <w:t xml:space="preserve">, </w:t>
      </w:r>
      <w:proofErr w:type="spellStart"/>
      <w:r w:rsidRPr="00E70FD1">
        <w:t>освіти</w:t>
      </w:r>
      <w:proofErr w:type="spellEnd"/>
      <w:r w:rsidRPr="00E70FD1">
        <w:t xml:space="preserve"> та </w:t>
      </w:r>
      <w:proofErr w:type="spellStart"/>
      <w:r w:rsidRPr="00E70FD1">
        <w:t>медицини</w:t>
      </w:r>
      <w:proofErr w:type="spellEnd"/>
      <w:r w:rsidR="00D02292" w:rsidRPr="00E70FD1">
        <w:rPr>
          <w:lang w:val="uk-UA"/>
        </w:rPr>
        <w:t xml:space="preserve"> </w:t>
      </w:r>
      <w:r w:rsidR="00B2127E" w:rsidRPr="00E70FD1">
        <w:rPr>
          <w:rStyle w:val="aa"/>
        </w:rPr>
        <w:footnoteReference w:id="63"/>
      </w:r>
      <w:r w:rsidR="00D02292" w:rsidRPr="00E70FD1">
        <w:rPr>
          <w:lang w:val="uk-UA"/>
        </w:rPr>
        <w:t>.</w:t>
      </w:r>
    </w:p>
    <w:bookmarkEnd w:id="8"/>
    <w:p w14:paraId="7D93A9A3" w14:textId="77777777" w:rsidR="00742C5C" w:rsidRPr="00E70FD1" w:rsidRDefault="00742C5C" w:rsidP="008D1929">
      <w:pPr>
        <w:spacing w:line="360" w:lineRule="auto"/>
        <w:rPr>
          <w:b/>
          <w:bCs/>
          <w:szCs w:val="28"/>
          <w:lang w:eastAsia="uk-UA"/>
        </w:rPr>
      </w:pPr>
    </w:p>
    <w:p w14:paraId="2C2856DB" w14:textId="77777777" w:rsidR="00E03088" w:rsidRPr="00E70FD1" w:rsidRDefault="00E03088" w:rsidP="00027239">
      <w:pPr>
        <w:spacing w:line="360" w:lineRule="auto"/>
        <w:jc w:val="center"/>
        <w:rPr>
          <w:b/>
          <w:bCs/>
          <w:szCs w:val="28"/>
          <w:lang w:eastAsia="uk-UA"/>
        </w:rPr>
      </w:pPr>
    </w:p>
    <w:p w14:paraId="5E056DD2" w14:textId="77777777" w:rsidR="00E03088" w:rsidRPr="00E70FD1" w:rsidRDefault="00E03088" w:rsidP="00027239">
      <w:pPr>
        <w:spacing w:line="360" w:lineRule="auto"/>
        <w:jc w:val="center"/>
        <w:rPr>
          <w:b/>
          <w:bCs/>
          <w:szCs w:val="28"/>
          <w:lang w:eastAsia="uk-UA"/>
        </w:rPr>
      </w:pPr>
    </w:p>
    <w:p w14:paraId="3915547E" w14:textId="77777777" w:rsidR="00E03088" w:rsidRPr="00E70FD1" w:rsidRDefault="00E03088" w:rsidP="00027239">
      <w:pPr>
        <w:spacing w:line="360" w:lineRule="auto"/>
        <w:jc w:val="center"/>
        <w:rPr>
          <w:b/>
          <w:bCs/>
          <w:szCs w:val="28"/>
          <w:lang w:val="uk-UA" w:eastAsia="uk-UA"/>
        </w:rPr>
      </w:pPr>
    </w:p>
    <w:p w14:paraId="13BE7AC8" w14:textId="77777777" w:rsidR="00663A45" w:rsidRPr="00E70FD1" w:rsidRDefault="00663A45" w:rsidP="00027239">
      <w:pPr>
        <w:spacing w:line="360" w:lineRule="auto"/>
        <w:jc w:val="center"/>
        <w:rPr>
          <w:b/>
          <w:bCs/>
          <w:szCs w:val="28"/>
          <w:lang w:val="uk-UA" w:eastAsia="uk-UA"/>
        </w:rPr>
      </w:pPr>
    </w:p>
    <w:p w14:paraId="0D7911C4" w14:textId="77777777" w:rsidR="00663A45" w:rsidRPr="00E70FD1" w:rsidRDefault="00663A45" w:rsidP="00027239">
      <w:pPr>
        <w:spacing w:line="360" w:lineRule="auto"/>
        <w:jc w:val="center"/>
        <w:rPr>
          <w:b/>
          <w:bCs/>
          <w:szCs w:val="28"/>
          <w:lang w:val="uk-UA" w:eastAsia="uk-UA"/>
        </w:rPr>
      </w:pPr>
    </w:p>
    <w:p w14:paraId="5E7B62A1" w14:textId="115305E1" w:rsidR="00027239" w:rsidRPr="00E70FD1" w:rsidRDefault="00027239" w:rsidP="00027239">
      <w:pPr>
        <w:spacing w:line="360" w:lineRule="auto"/>
        <w:jc w:val="center"/>
        <w:rPr>
          <w:b/>
          <w:bCs/>
          <w:szCs w:val="28"/>
          <w:lang w:eastAsia="uk-UA"/>
        </w:rPr>
      </w:pPr>
      <w:r w:rsidRPr="00E70FD1">
        <w:rPr>
          <w:b/>
          <w:bCs/>
          <w:szCs w:val="28"/>
          <w:lang w:eastAsia="uk-UA"/>
        </w:rPr>
        <w:t xml:space="preserve">2.2. </w:t>
      </w:r>
      <w:proofErr w:type="spellStart"/>
      <w:r w:rsidRPr="00E70FD1">
        <w:rPr>
          <w:b/>
          <w:bCs/>
          <w:szCs w:val="28"/>
          <w:lang w:eastAsia="uk-UA"/>
        </w:rPr>
        <w:t>Економічний</w:t>
      </w:r>
      <w:proofErr w:type="spellEnd"/>
      <w:r w:rsidRPr="00E70FD1">
        <w:rPr>
          <w:b/>
          <w:bCs/>
          <w:szCs w:val="28"/>
          <w:lang w:eastAsia="uk-UA"/>
        </w:rPr>
        <w:t xml:space="preserve"> </w:t>
      </w:r>
      <w:proofErr w:type="spellStart"/>
      <w:r w:rsidRPr="00E70FD1">
        <w:rPr>
          <w:b/>
          <w:bCs/>
          <w:szCs w:val="28"/>
          <w:lang w:eastAsia="uk-UA"/>
        </w:rPr>
        <w:t>розвиток</w:t>
      </w:r>
      <w:proofErr w:type="spellEnd"/>
      <w:r w:rsidRPr="00E70FD1">
        <w:rPr>
          <w:b/>
          <w:bCs/>
          <w:szCs w:val="28"/>
          <w:lang w:eastAsia="uk-UA"/>
        </w:rPr>
        <w:t xml:space="preserve"> та </w:t>
      </w:r>
      <w:proofErr w:type="spellStart"/>
      <w:r w:rsidRPr="00E70FD1">
        <w:rPr>
          <w:b/>
          <w:bCs/>
          <w:szCs w:val="28"/>
          <w:lang w:eastAsia="uk-UA"/>
        </w:rPr>
        <w:t>фінанси</w:t>
      </w:r>
      <w:proofErr w:type="spellEnd"/>
      <w:r w:rsidRPr="00E70FD1">
        <w:rPr>
          <w:b/>
          <w:bCs/>
          <w:szCs w:val="28"/>
          <w:lang w:eastAsia="uk-UA"/>
        </w:rPr>
        <w:t>.</w:t>
      </w:r>
    </w:p>
    <w:p w14:paraId="7251CADD" w14:textId="1D8795C7" w:rsidR="003A690D" w:rsidRPr="00E70FD1" w:rsidRDefault="00027239" w:rsidP="003A690D">
      <w:pPr>
        <w:spacing w:line="360" w:lineRule="auto"/>
        <w:ind w:firstLine="709"/>
        <w:jc w:val="both"/>
        <w:rPr>
          <w:lang w:val="uk-UA"/>
        </w:rPr>
      </w:pPr>
      <w:proofErr w:type="spellStart"/>
      <w:r w:rsidRPr="00E70FD1">
        <w:rPr>
          <w:szCs w:val="28"/>
        </w:rPr>
        <w:t>Івано-Франківськ</w:t>
      </w:r>
      <w:proofErr w:type="spellEnd"/>
      <w:r w:rsidRPr="00E70FD1">
        <w:rPr>
          <w:szCs w:val="28"/>
          <w:lang w:val="uk-UA"/>
        </w:rPr>
        <w:t>а територіальна громада має</w:t>
      </w:r>
      <w:r w:rsidRPr="00E70FD1">
        <w:rPr>
          <w:szCs w:val="28"/>
        </w:rPr>
        <w:t xml:space="preserve"> </w:t>
      </w:r>
      <w:r w:rsidRPr="00E70FD1">
        <w:rPr>
          <w:szCs w:val="28"/>
          <w:lang w:val="uk-UA"/>
        </w:rPr>
        <w:t>високий</w:t>
      </w:r>
      <w:r w:rsidRPr="00E70FD1">
        <w:rPr>
          <w:szCs w:val="28"/>
        </w:rPr>
        <w:t xml:space="preserve"> </w:t>
      </w:r>
      <w:r w:rsidR="003A690D" w:rsidRPr="00E70FD1">
        <w:rPr>
          <w:szCs w:val="28"/>
          <w:lang w:val="uk-UA"/>
        </w:rPr>
        <w:t>соціально-</w:t>
      </w:r>
      <w:proofErr w:type="spellStart"/>
      <w:r w:rsidRPr="00E70FD1">
        <w:rPr>
          <w:szCs w:val="28"/>
        </w:rPr>
        <w:t>економічн</w:t>
      </w:r>
      <w:r w:rsidR="003A690D" w:rsidRPr="00E70FD1">
        <w:rPr>
          <w:szCs w:val="28"/>
          <w:lang w:val="uk-UA"/>
        </w:rPr>
        <w:t>ий</w:t>
      </w:r>
      <w:proofErr w:type="spellEnd"/>
      <w:r w:rsidR="003A690D" w:rsidRPr="00E70FD1">
        <w:rPr>
          <w:szCs w:val="28"/>
          <w:lang w:val="uk-UA"/>
        </w:rPr>
        <w:t xml:space="preserve"> та інвестиційний</w:t>
      </w:r>
      <w:r w:rsidRPr="00E70FD1">
        <w:rPr>
          <w:szCs w:val="28"/>
          <w:lang w:val="uk-UA"/>
        </w:rPr>
        <w:t xml:space="preserve"> потенціал</w:t>
      </w:r>
      <w:r w:rsidR="00741136" w:rsidRPr="00E70FD1">
        <w:rPr>
          <w:szCs w:val="28"/>
          <w:lang w:val="uk-UA"/>
        </w:rPr>
        <w:t>.</w:t>
      </w:r>
      <w:r w:rsidR="003A690D" w:rsidRPr="00E70FD1">
        <w:rPr>
          <w:szCs w:val="28"/>
          <w:lang w:val="uk-UA"/>
        </w:rPr>
        <w:t xml:space="preserve"> </w:t>
      </w:r>
      <w:r w:rsidR="00FE5090" w:rsidRPr="00E70FD1">
        <w:rPr>
          <w:lang w:val="uk-UA"/>
        </w:rPr>
        <w:t xml:space="preserve">Рівень </w:t>
      </w:r>
      <w:r w:rsidR="005352DE" w:rsidRPr="00E70FD1">
        <w:rPr>
          <w:lang w:val="uk-UA"/>
        </w:rPr>
        <w:t xml:space="preserve">економічного розвитку Івано-Франківської </w:t>
      </w:r>
      <w:r w:rsidR="006737BA" w:rsidRPr="00E70FD1">
        <w:rPr>
          <w:lang w:val="uk-UA"/>
        </w:rPr>
        <w:t>М</w:t>
      </w:r>
      <w:r w:rsidR="005352DE" w:rsidRPr="00E70FD1">
        <w:rPr>
          <w:lang w:val="uk-UA"/>
        </w:rPr>
        <w:t>ТГ</w:t>
      </w:r>
      <w:r w:rsidR="00FE5090" w:rsidRPr="00E70FD1">
        <w:rPr>
          <w:lang w:val="uk-UA"/>
        </w:rPr>
        <w:t xml:space="preserve"> за 2021 рік був високий</w:t>
      </w:r>
      <w:r w:rsidR="005352DE" w:rsidRPr="00E70FD1">
        <w:rPr>
          <w:lang w:val="uk-UA"/>
        </w:rPr>
        <w:t>, динаміка окремих показників, що характеризують стан місцевої економіки, покращилась</w:t>
      </w:r>
      <w:r w:rsidR="003A690D" w:rsidRPr="00E70FD1">
        <w:rPr>
          <w:lang w:val="uk-UA"/>
        </w:rPr>
        <w:t>. З</w:t>
      </w:r>
      <w:r w:rsidR="005352DE" w:rsidRPr="00E70FD1">
        <w:rPr>
          <w:lang w:val="uk-UA"/>
        </w:rPr>
        <w:t xml:space="preserve">окрема, відбувся ріст обсягів реалізованої продукції </w:t>
      </w:r>
      <w:r w:rsidR="009A13B3" w:rsidRPr="00E70FD1">
        <w:rPr>
          <w:lang w:val="uk-UA"/>
        </w:rPr>
        <w:t>підприємствами промисловості у 2021 р. порівняно з</w:t>
      </w:r>
      <w:r w:rsidR="005352DE" w:rsidRPr="00E70FD1">
        <w:rPr>
          <w:lang w:val="uk-UA"/>
        </w:rPr>
        <w:t xml:space="preserve"> 2020р. на 45,3%; за січень-червень 2021р. обсяг експорту у порівнянні з січнем-червнем 2020 року збільшився на 23,5%, імпорту – на 50,2%</w:t>
      </w:r>
      <w:r w:rsidR="00D02292" w:rsidRPr="00E70FD1">
        <w:rPr>
          <w:lang w:val="uk-UA"/>
        </w:rPr>
        <w:t xml:space="preserve"> </w:t>
      </w:r>
      <w:r w:rsidR="00B2127E" w:rsidRPr="00E70FD1">
        <w:rPr>
          <w:rStyle w:val="aa"/>
          <w:lang w:val="uk-UA"/>
        </w:rPr>
        <w:footnoteReference w:id="64"/>
      </w:r>
      <w:r w:rsidR="00D02292" w:rsidRPr="00E70FD1">
        <w:rPr>
          <w:lang w:val="uk-UA"/>
        </w:rPr>
        <w:t>.</w:t>
      </w:r>
    </w:p>
    <w:p w14:paraId="628F2BFF" w14:textId="4EA3D476" w:rsidR="003A690D" w:rsidRPr="00E70FD1" w:rsidRDefault="005352DE" w:rsidP="003A690D">
      <w:pPr>
        <w:spacing w:line="360" w:lineRule="auto"/>
        <w:ind w:firstLine="709"/>
        <w:jc w:val="both"/>
        <w:rPr>
          <w:lang w:val="uk-UA"/>
        </w:rPr>
      </w:pPr>
      <w:r w:rsidRPr="00E70FD1">
        <w:rPr>
          <w:lang w:val="uk-UA"/>
        </w:rPr>
        <w:t xml:space="preserve">У </w:t>
      </w:r>
      <w:r w:rsidR="003A690D" w:rsidRPr="00E70FD1">
        <w:rPr>
          <w:lang w:val="uk-UA"/>
        </w:rPr>
        <w:t>2021</w:t>
      </w:r>
      <w:r w:rsidRPr="00E70FD1">
        <w:rPr>
          <w:lang w:val="uk-UA"/>
        </w:rPr>
        <w:t xml:space="preserve"> році</w:t>
      </w:r>
      <w:r w:rsidR="00B55E57" w:rsidRPr="00E70FD1">
        <w:rPr>
          <w:lang w:val="uk-UA"/>
        </w:rPr>
        <w:t xml:space="preserve"> через політично-нестабільну ситуацію та карантинні обмеження </w:t>
      </w:r>
      <w:proofErr w:type="spellStart"/>
      <w:r w:rsidR="00B55E57" w:rsidRPr="00E70FD1">
        <w:rPr>
          <w:lang w:val="uk-UA"/>
        </w:rPr>
        <w:t>знизиласяся</w:t>
      </w:r>
      <w:proofErr w:type="spellEnd"/>
      <w:r w:rsidR="00B55E57" w:rsidRPr="00E70FD1">
        <w:rPr>
          <w:lang w:val="uk-UA"/>
        </w:rPr>
        <w:t xml:space="preserve"> економічна діяльність Івано-Франківської </w:t>
      </w:r>
      <w:r w:rsidRPr="00E70FD1">
        <w:rPr>
          <w:lang w:val="uk-UA"/>
        </w:rPr>
        <w:t>Це, в свою чергу, познач</w:t>
      </w:r>
      <w:r w:rsidR="003A690D" w:rsidRPr="00E70FD1">
        <w:rPr>
          <w:lang w:val="uk-UA"/>
        </w:rPr>
        <w:t>илос</w:t>
      </w:r>
      <w:r w:rsidRPr="00E70FD1">
        <w:rPr>
          <w:lang w:val="uk-UA"/>
        </w:rPr>
        <w:t>я також на видатковій частині бюджету громади, адже збільш</w:t>
      </w:r>
      <w:r w:rsidR="003A690D" w:rsidRPr="00E70FD1">
        <w:rPr>
          <w:lang w:val="uk-UA"/>
        </w:rPr>
        <w:t>илася</w:t>
      </w:r>
      <w:r w:rsidRPr="00E70FD1">
        <w:rPr>
          <w:lang w:val="uk-UA"/>
        </w:rPr>
        <w:t xml:space="preserve"> необхідність проведення антикризових заходів</w:t>
      </w:r>
      <w:r w:rsidR="00B55E57" w:rsidRPr="00E70FD1">
        <w:rPr>
          <w:lang w:val="uk-UA"/>
        </w:rPr>
        <w:t xml:space="preserve"> та фінансування окремих галузей</w:t>
      </w:r>
      <w:r w:rsidRPr="00E70FD1">
        <w:rPr>
          <w:lang w:val="uk-UA"/>
        </w:rPr>
        <w:t xml:space="preserve">. </w:t>
      </w:r>
    </w:p>
    <w:p w14:paraId="57846CD8" w14:textId="3A29DB08" w:rsidR="00945B37" w:rsidRPr="00E70FD1" w:rsidRDefault="00945B37" w:rsidP="003A690D">
      <w:pPr>
        <w:spacing w:line="360" w:lineRule="auto"/>
        <w:ind w:firstLine="709"/>
        <w:jc w:val="both"/>
        <w:rPr>
          <w:lang w:val="uk-UA"/>
        </w:rPr>
      </w:pPr>
      <w:r w:rsidRPr="00E70FD1">
        <w:rPr>
          <w:lang w:val="uk-UA"/>
        </w:rPr>
        <w:t xml:space="preserve">На сьогодні діє </w:t>
      </w:r>
      <w:r w:rsidR="005352DE" w:rsidRPr="00E70FD1">
        <w:rPr>
          <w:lang w:val="uk-UA"/>
        </w:rPr>
        <w:t xml:space="preserve">Стратегія розвитку Івано-Франківської </w:t>
      </w:r>
      <w:r w:rsidRPr="00E70FD1">
        <w:rPr>
          <w:lang w:val="uk-UA"/>
        </w:rPr>
        <w:t>МТГ до 2028 року,</w:t>
      </w:r>
      <w:r w:rsidR="005352DE" w:rsidRPr="00E70FD1">
        <w:rPr>
          <w:lang w:val="uk-UA"/>
        </w:rPr>
        <w:t xml:space="preserve"> розроблена </w:t>
      </w:r>
      <w:r w:rsidRPr="00E70FD1">
        <w:rPr>
          <w:lang w:val="uk-UA"/>
        </w:rPr>
        <w:t>спільно</w:t>
      </w:r>
      <w:r w:rsidR="005352DE" w:rsidRPr="00E70FD1">
        <w:rPr>
          <w:lang w:val="uk-UA"/>
        </w:rPr>
        <w:t xml:space="preserve"> з </w:t>
      </w:r>
      <w:proofErr w:type="spellStart"/>
      <w:r w:rsidR="005352DE" w:rsidRPr="00E70FD1">
        <w:rPr>
          <w:lang w:val="uk-UA"/>
        </w:rPr>
        <w:t>Проєктом</w:t>
      </w:r>
      <w:proofErr w:type="spellEnd"/>
      <w:r w:rsidR="005352DE" w:rsidRPr="00E70FD1">
        <w:rPr>
          <w:lang w:val="uk-UA"/>
        </w:rPr>
        <w:t xml:space="preserve"> «Партнерство для розвитку міст» (ПРОМІС), </w:t>
      </w:r>
      <w:r w:rsidRPr="00E70FD1">
        <w:rPr>
          <w:lang w:val="uk-UA"/>
        </w:rPr>
        <w:t xml:space="preserve">який реалізовувався Федерацією канадських муніципалітетів за фінансової підтримки уряду Канади. </w:t>
      </w:r>
    </w:p>
    <w:p w14:paraId="7C083CEB" w14:textId="49E8E1E8" w:rsidR="005D0CE5" w:rsidRPr="00E70FD1" w:rsidRDefault="005352DE" w:rsidP="003A690D">
      <w:pPr>
        <w:spacing w:line="360" w:lineRule="auto"/>
        <w:ind w:firstLine="709"/>
        <w:jc w:val="both"/>
        <w:rPr>
          <w:lang w:val="uk-UA"/>
        </w:rPr>
      </w:pPr>
      <w:r w:rsidRPr="00E70FD1">
        <w:rPr>
          <w:lang w:val="uk-UA"/>
        </w:rPr>
        <w:t xml:space="preserve">Результатом роботи над основними напрямами економічної і соціальної політики Івано-Франківської міської територіальної громади на 2021-2023 роки є прийняття </w:t>
      </w:r>
      <w:r w:rsidR="00945B37" w:rsidRPr="00E70FD1">
        <w:rPr>
          <w:lang w:val="uk-UA"/>
        </w:rPr>
        <w:t xml:space="preserve"> «Програми</w:t>
      </w:r>
      <w:r w:rsidRPr="00E70FD1">
        <w:rPr>
          <w:lang w:val="uk-UA"/>
        </w:rPr>
        <w:t xml:space="preserve"> економічного і соціального розвитку Івано-Франківської міської територіальної громади на 2021-2023 роки»</w:t>
      </w:r>
      <w:r w:rsidR="00261535" w:rsidRPr="00E70FD1">
        <w:rPr>
          <w:lang w:val="uk-UA"/>
        </w:rPr>
        <w:t xml:space="preserve"> </w:t>
      </w:r>
      <w:r w:rsidR="00B86073" w:rsidRPr="00E70FD1">
        <w:rPr>
          <w:rStyle w:val="aa"/>
        </w:rPr>
        <w:footnoteReference w:id="65"/>
      </w:r>
      <w:r w:rsidR="00261535" w:rsidRPr="00E70FD1">
        <w:rPr>
          <w:lang w:val="uk-UA"/>
        </w:rPr>
        <w:t>.</w:t>
      </w:r>
    </w:p>
    <w:p w14:paraId="411CF385" w14:textId="675F4069" w:rsidR="005D0CE5" w:rsidRPr="00E70FD1" w:rsidRDefault="005D0CE5" w:rsidP="005D0CE5">
      <w:pPr>
        <w:spacing w:line="360" w:lineRule="auto"/>
        <w:ind w:firstLine="709"/>
        <w:jc w:val="both"/>
        <w:rPr>
          <w:szCs w:val="28"/>
          <w:lang w:val="uk-UA"/>
        </w:rPr>
      </w:pPr>
      <w:r w:rsidRPr="00E70FD1">
        <w:rPr>
          <w:szCs w:val="28"/>
          <w:lang w:val="uk-UA"/>
        </w:rPr>
        <w:t>Основу промислового комплексу міста складають підприємства переробної промисловості, зокрема з виробництва продуктів</w:t>
      </w:r>
      <w:r w:rsidR="00945B37" w:rsidRPr="00E70FD1">
        <w:rPr>
          <w:szCs w:val="28"/>
          <w:lang w:val="uk-UA"/>
        </w:rPr>
        <w:t xml:space="preserve"> харчування і напоїв, </w:t>
      </w:r>
      <w:r w:rsidRPr="00E70FD1">
        <w:rPr>
          <w:szCs w:val="28"/>
          <w:lang w:val="uk-UA"/>
        </w:rPr>
        <w:t xml:space="preserve">тютюнових виробів та машинобудування, а також з </w:t>
      </w:r>
      <w:r w:rsidR="00D41326" w:rsidRPr="00E70FD1">
        <w:rPr>
          <w:szCs w:val="28"/>
          <w:lang w:val="uk-UA"/>
        </w:rPr>
        <w:t>газо- та електропостачання</w:t>
      </w:r>
      <w:r w:rsidRPr="00E70FD1">
        <w:rPr>
          <w:szCs w:val="28"/>
          <w:lang w:val="uk-UA"/>
        </w:rPr>
        <w:t xml:space="preserve">, </w:t>
      </w:r>
      <w:r w:rsidR="00D41326" w:rsidRPr="00E70FD1">
        <w:rPr>
          <w:szCs w:val="28"/>
          <w:lang w:val="uk-UA"/>
        </w:rPr>
        <w:t>пари і</w:t>
      </w:r>
      <w:r w:rsidRPr="00E70FD1">
        <w:rPr>
          <w:szCs w:val="28"/>
          <w:lang w:val="uk-UA"/>
        </w:rPr>
        <w:t xml:space="preserve"> кондиційованого повітря.</w:t>
      </w:r>
    </w:p>
    <w:p w14:paraId="1452CA6D" w14:textId="7DB4C364" w:rsidR="00B546F7" w:rsidRPr="00E70FD1" w:rsidRDefault="00D41326" w:rsidP="005D0CE5">
      <w:pPr>
        <w:spacing w:line="360" w:lineRule="auto"/>
        <w:ind w:firstLine="709"/>
        <w:jc w:val="both"/>
        <w:rPr>
          <w:lang w:val="uk-UA"/>
        </w:rPr>
      </w:pPr>
      <w:r w:rsidRPr="00E70FD1">
        <w:t xml:space="preserve">В </w:t>
      </w:r>
      <w:r w:rsidRPr="00E70FD1">
        <w:rPr>
          <w:lang w:val="uk-UA"/>
        </w:rPr>
        <w:t xml:space="preserve">міській громаді </w:t>
      </w:r>
      <w:r w:rsidRPr="00E70FD1">
        <w:t>створен</w:t>
      </w:r>
      <w:r w:rsidRPr="00E70FD1">
        <w:rPr>
          <w:lang w:val="uk-UA"/>
        </w:rPr>
        <w:t>і</w:t>
      </w:r>
      <w:r w:rsidR="00B546F7" w:rsidRPr="00E70FD1">
        <w:t xml:space="preserve"> </w:t>
      </w:r>
      <w:proofErr w:type="spellStart"/>
      <w:r w:rsidR="00B546F7" w:rsidRPr="00E70FD1">
        <w:t>умови</w:t>
      </w:r>
      <w:proofErr w:type="spellEnd"/>
      <w:r w:rsidR="00B546F7" w:rsidRPr="00E70FD1">
        <w:t xml:space="preserve"> для </w:t>
      </w:r>
      <w:r w:rsidRPr="00E70FD1">
        <w:rPr>
          <w:lang w:val="uk-UA"/>
        </w:rPr>
        <w:t xml:space="preserve">сприятливого </w:t>
      </w:r>
      <w:proofErr w:type="spellStart"/>
      <w:r w:rsidR="00B546F7" w:rsidRPr="00E70FD1">
        <w:t>розвитку</w:t>
      </w:r>
      <w:proofErr w:type="spellEnd"/>
      <w:r w:rsidR="00B546F7" w:rsidRPr="00E70FD1">
        <w:t xml:space="preserve"> </w:t>
      </w:r>
      <w:proofErr w:type="spellStart"/>
      <w:r w:rsidR="00B546F7" w:rsidRPr="00E70FD1">
        <w:t>бізнесу</w:t>
      </w:r>
      <w:proofErr w:type="spellEnd"/>
      <w:r w:rsidR="00B546F7" w:rsidRPr="00E70FD1">
        <w:t xml:space="preserve">. </w:t>
      </w:r>
      <w:proofErr w:type="spellStart"/>
      <w:r w:rsidR="00B546F7" w:rsidRPr="00E70FD1">
        <w:t>Зокрема</w:t>
      </w:r>
      <w:proofErr w:type="spellEnd"/>
      <w:r w:rsidR="00B546F7" w:rsidRPr="00E70FD1">
        <w:t xml:space="preserve"> на </w:t>
      </w:r>
      <w:proofErr w:type="spellStart"/>
      <w:r w:rsidR="00B546F7" w:rsidRPr="00E70FD1">
        <w:t>території</w:t>
      </w:r>
      <w:proofErr w:type="spellEnd"/>
      <w:r w:rsidR="00B546F7" w:rsidRPr="00E70FD1">
        <w:t xml:space="preserve"> </w:t>
      </w:r>
      <w:proofErr w:type="spellStart"/>
      <w:r w:rsidR="00B546F7" w:rsidRPr="00E70FD1">
        <w:t>міста</w:t>
      </w:r>
      <w:proofErr w:type="spellEnd"/>
      <w:r w:rsidR="00B546F7" w:rsidRPr="00E70FD1">
        <w:t xml:space="preserve"> </w:t>
      </w:r>
      <w:r w:rsidR="00B546F7" w:rsidRPr="00E70FD1">
        <w:rPr>
          <w:lang w:val="uk-UA"/>
        </w:rPr>
        <w:t>станом на 202</w:t>
      </w:r>
      <w:r w:rsidR="000210EE" w:rsidRPr="00E70FD1">
        <w:rPr>
          <w:lang w:val="uk-UA"/>
        </w:rPr>
        <w:t xml:space="preserve">0 </w:t>
      </w:r>
      <w:r w:rsidR="00B546F7" w:rsidRPr="00E70FD1">
        <w:rPr>
          <w:lang w:val="uk-UA"/>
        </w:rPr>
        <w:t>р</w:t>
      </w:r>
      <w:r w:rsidR="000210EE" w:rsidRPr="00E70FD1">
        <w:rPr>
          <w:lang w:val="uk-UA"/>
        </w:rPr>
        <w:t>ік</w:t>
      </w:r>
      <w:r w:rsidR="00B546F7" w:rsidRPr="00E70FD1">
        <w:rPr>
          <w:lang w:val="uk-UA"/>
        </w:rPr>
        <w:t xml:space="preserve"> </w:t>
      </w:r>
      <w:r w:rsidR="000210EE" w:rsidRPr="00E70FD1">
        <w:rPr>
          <w:lang w:val="uk-UA"/>
        </w:rPr>
        <w:t>діяло</w:t>
      </w:r>
      <w:r w:rsidR="00B546F7" w:rsidRPr="00E70FD1">
        <w:t xml:space="preserve"> </w:t>
      </w:r>
      <w:r w:rsidR="000210EE" w:rsidRPr="00E70FD1">
        <w:rPr>
          <w:lang w:val="uk-UA"/>
        </w:rPr>
        <w:t>3,9 тис.</w:t>
      </w:r>
      <w:r w:rsidR="00B546F7" w:rsidRPr="00E70FD1">
        <w:t xml:space="preserve"> </w:t>
      </w:r>
      <w:proofErr w:type="spellStart"/>
      <w:r w:rsidR="00B546F7" w:rsidRPr="00E70FD1">
        <w:t>економічно</w:t>
      </w:r>
      <w:proofErr w:type="spellEnd"/>
      <w:r w:rsidR="00B546F7" w:rsidRPr="00E70FD1">
        <w:t xml:space="preserve"> </w:t>
      </w:r>
      <w:proofErr w:type="spellStart"/>
      <w:r w:rsidR="00B546F7" w:rsidRPr="00E70FD1">
        <w:t>активн</w:t>
      </w:r>
      <w:r w:rsidR="000210EE" w:rsidRPr="00E70FD1">
        <w:rPr>
          <w:lang w:val="uk-UA"/>
        </w:rPr>
        <w:t>их</w:t>
      </w:r>
      <w:proofErr w:type="spellEnd"/>
      <w:r w:rsidR="00B546F7" w:rsidRPr="00E70FD1">
        <w:t xml:space="preserve"> </w:t>
      </w:r>
      <w:proofErr w:type="spellStart"/>
      <w:r w:rsidR="00B546F7" w:rsidRPr="00E70FD1">
        <w:t>підприємств</w:t>
      </w:r>
      <w:proofErr w:type="spellEnd"/>
      <w:r w:rsidR="00B546F7" w:rsidRPr="00E70FD1">
        <w:t xml:space="preserve">. </w:t>
      </w:r>
      <w:proofErr w:type="spellStart"/>
      <w:r w:rsidR="00B546F7" w:rsidRPr="00E70FD1">
        <w:t>Частка</w:t>
      </w:r>
      <w:proofErr w:type="spellEnd"/>
      <w:r w:rsidR="00B546F7" w:rsidRPr="00E70FD1">
        <w:t xml:space="preserve"> у </w:t>
      </w:r>
      <w:proofErr w:type="spellStart"/>
      <w:r w:rsidR="00B546F7" w:rsidRPr="00E70FD1">
        <w:t>загальній</w:t>
      </w:r>
      <w:proofErr w:type="spellEnd"/>
      <w:r w:rsidR="00B546F7" w:rsidRPr="00E70FD1">
        <w:t xml:space="preserve"> </w:t>
      </w:r>
      <w:proofErr w:type="spellStart"/>
      <w:r w:rsidR="00B546F7" w:rsidRPr="00E70FD1">
        <w:t>кількості</w:t>
      </w:r>
      <w:proofErr w:type="spellEnd"/>
      <w:r w:rsidR="00B546F7" w:rsidRPr="00E70FD1">
        <w:t xml:space="preserve"> </w:t>
      </w:r>
      <w:proofErr w:type="spellStart"/>
      <w:r w:rsidR="00B546F7" w:rsidRPr="00E70FD1">
        <w:t>підприємств</w:t>
      </w:r>
      <w:proofErr w:type="spellEnd"/>
      <w:r w:rsidR="00B546F7" w:rsidRPr="00E70FD1">
        <w:t xml:space="preserve">: великих </w:t>
      </w:r>
      <w:proofErr w:type="spellStart"/>
      <w:r w:rsidR="00B546F7" w:rsidRPr="00E70FD1">
        <w:t>підприємств</w:t>
      </w:r>
      <w:proofErr w:type="spellEnd"/>
      <w:r w:rsidR="00B546F7" w:rsidRPr="00E70FD1">
        <w:t xml:space="preserve"> – 0,1%, </w:t>
      </w:r>
      <w:proofErr w:type="spellStart"/>
      <w:r w:rsidR="00B546F7" w:rsidRPr="00E70FD1">
        <w:t>середніх</w:t>
      </w:r>
      <w:proofErr w:type="spellEnd"/>
      <w:r w:rsidR="00B546F7" w:rsidRPr="00E70FD1">
        <w:t xml:space="preserve"> – 3,3%, </w:t>
      </w:r>
      <w:proofErr w:type="spellStart"/>
      <w:r w:rsidR="00B546F7" w:rsidRPr="00E70FD1">
        <w:t>малих</w:t>
      </w:r>
      <w:proofErr w:type="spellEnd"/>
      <w:r w:rsidR="00B546F7" w:rsidRPr="00E70FD1">
        <w:t xml:space="preserve"> – 96,6%</w:t>
      </w:r>
      <w:r w:rsidR="00B546F7" w:rsidRPr="00E70FD1">
        <w:rPr>
          <w:lang w:val="uk-UA"/>
        </w:rPr>
        <w:t>)</w:t>
      </w:r>
      <w:r w:rsidR="00261535" w:rsidRPr="00E70FD1">
        <w:rPr>
          <w:lang w:val="uk-UA"/>
        </w:rPr>
        <w:t xml:space="preserve"> </w:t>
      </w:r>
      <w:r w:rsidR="00B86073" w:rsidRPr="00E70FD1">
        <w:rPr>
          <w:rStyle w:val="aa"/>
          <w:lang w:val="uk-UA"/>
        </w:rPr>
        <w:footnoteReference w:id="66"/>
      </w:r>
      <w:r w:rsidR="00261535" w:rsidRPr="00E70FD1">
        <w:rPr>
          <w:lang w:val="uk-UA"/>
        </w:rPr>
        <w:t>.</w:t>
      </w:r>
    </w:p>
    <w:p w14:paraId="60D2A4A8" w14:textId="35AA9604" w:rsidR="00B546F7" w:rsidRPr="00E70FD1" w:rsidRDefault="00D41326" w:rsidP="005D0CE5">
      <w:pPr>
        <w:spacing w:line="360" w:lineRule="auto"/>
        <w:ind w:firstLine="709"/>
        <w:jc w:val="both"/>
        <w:rPr>
          <w:lang w:val="uk-UA"/>
        </w:rPr>
      </w:pPr>
      <w:r w:rsidRPr="00E70FD1">
        <w:rPr>
          <w:lang w:val="uk-UA"/>
        </w:rPr>
        <w:t>Серед усіх обласних центрів України місто Івано-Франківськ займає п’яте місце за кількістю малих підприємств на 10 тисяч населення, а серед обласних центрів з такою ж кількістю населення лідирує за кількістю малих і середніх підприємств.</w:t>
      </w:r>
      <w:r w:rsidR="00B546F7" w:rsidRPr="00E70FD1">
        <w:rPr>
          <w:lang w:val="uk-UA"/>
        </w:rPr>
        <w:t xml:space="preserve"> </w:t>
      </w:r>
    </w:p>
    <w:p w14:paraId="412694E5" w14:textId="1A613F55" w:rsidR="00B546F7" w:rsidRPr="00E70FD1" w:rsidRDefault="00B546F7" w:rsidP="005D0CE5">
      <w:pPr>
        <w:spacing w:line="360" w:lineRule="auto"/>
        <w:ind w:firstLine="709"/>
        <w:jc w:val="both"/>
        <w:rPr>
          <w:szCs w:val="28"/>
          <w:lang w:val="uk-UA"/>
        </w:rPr>
      </w:pPr>
      <w:r w:rsidRPr="00E70FD1">
        <w:rPr>
          <w:lang w:val="uk-UA"/>
        </w:rPr>
        <w:t xml:space="preserve">Серед найбільших підприємств харчосмакової галузі: ТДВ «Івано-франківський хлібокомбінат», ТДВ «Івано-Франківський </w:t>
      </w:r>
      <w:proofErr w:type="spellStart"/>
      <w:r w:rsidRPr="00E70FD1">
        <w:rPr>
          <w:lang w:val="uk-UA"/>
        </w:rPr>
        <w:t>міськмолокозавод</w:t>
      </w:r>
      <w:proofErr w:type="spellEnd"/>
      <w:r w:rsidRPr="00E70FD1">
        <w:rPr>
          <w:lang w:val="uk-UA"/>
        </w:rPr>
        <w:t>», ПАТ «Івано-Франківська харчосмакова фабрика»; легка промисловість представлена ПРАТ «Івано-Франківське виробничо-торгівельне швейне підприємство «Галичина»</w:t>
      </w:r>
      <w:r w:rsidR="002B5E0F" w:rsidRPr="00E70FD1">
        <w:rPr>
          <w:lang w:val="uk-UA"/>
        </w:rPr>
        <w:t>, Дочірнє підприємство «</w:t>
      </w:r>
      <w:r w:rsidR="00261535" w:rsidRPr="00E70FD1">
        <w:rPr>
          <w:lang w:val="uk-UA"/>
        </w:rPr>
        <w:t>А</w:t>
      </w:r>
      <w:r w:rsidR="002B5E0F" w:rsidRPr="00E70FD1">
        <w:rPr>
          <w:lang w:val="uk-UA"/>
        </w:rPr>
        <w:t xml:space="preserve">рт Текстиль» та інші, видавнича галузь: ТОВ «Місто НВ», ТОВ «Фоліант» тощо, у сфері машинобудування працюють підприємства такі як ДП ВО «Карпати», ДП «Івано-Франківський </w:t>
      </w:r>
      <w:proofErr w:type="spellStart"/>
      <w:r w:rsidR="002B5E0F" w:rsidRPr="00E70FD1">
        <w:rPr>
          <w:lang w:val="uk-UA"/>
        </w:rPr>
        <w:t>котельно</w:t>
      </w:r>
      <w:proofErr w:type="spellEnd"/>
      <w:r w:rsidR="002B5E0F" w:rsidRPr="00E70FD1">
        <w:rPr>
          <w:lang w:val="uk-UA"/>
        </w:rPr>
        <w:t>-зварювальний завод», ПАТ «Івано-Франківський завод «</w:t>
      </w:r>
      <w:proofErr w:type="spellStart"/>
      <w:r w:rsidR="002B5E0F" w:rsidRPr="00E70FD1">
        <w:rPr>
          <w:lang w:val="uk-UA"/>
        </w:rPr>
        <w:t>Промприлад</w:t>
      </w:r>
      <w:proofErr w:type="spellEnd"/>
      <w:r w:rsidR="002B5E0F" w:rsidRPr="00E70FD1">
        <w:rPr>
          <w:lang w:val="uk-UA"/>
        </w:rPr>
        <w:t>», ПАТ «Івано-Франківський локомотиворемонтний завод» ТОВ «Машинобудівний завод «</w:t>
      </w:r>
      <w:proofErr w:type="spellStart"/>
      <w:r w:rsidR="002B5E0F" w:rsidRPr="00E70FD1">
        <w:rPr>
          <w:lang w:val="uk-UA"/>
        </w:rPr>
        <w:t>Автоливмаш</w:t>
      </w:r>
      <w:proofErr w:type="spellEnd"/>
      <w:r w:rsidR="002B5E0F" w:rsidRPr="00E70FD1">
        <w:rPr>
          <w:lang w:val="uk-UA"/>
        </w:rPr>
        <w:t>», ТОВ «</w:t>
      </w:r>
      <w:proofErr w:type="spellStart"/>
      <w:r w:rsidR="002B5E0F" w:rsidRPr="00E70FD1">
        <w:rPr>
          <w:lang w:val="uk-UA"/>
        </w:rPr>
        <w:t>Інтелком</w:t>
      </w:r>
      <w:proofErr w:type="spellEnd"/>
      <w:r w:rsidR="002B5E0F" w:rsidRPr="00E70FD1">
        <w:rPr>
          <w:lang w:val="uk-UA"/>
        </w:rPr>
        <w:t>. Також на території Івано-Франківській МТГ працюють підприємства хімічної, деревообробної галузі, виробництва будівельних матеріалів, постачання електроенергії, тепла, води, також представлений сектор енергозбереження та енергоефективності та ІТ-сектор</w:t>
      </w:r>
      <w:r w:rsidR="00261535" w:rsidRPr="00E70FD1">
        <w:rPr>
          <w:lang w:val="uk-UA"/>
        </w:rPr>
        <w:t xml:space="preserve"> </w:t>
      </w:r>
      <w:r w:rsidR="00B86073" w:rsidRPr="00E70FD1">
        <w:rPr>
          <w:rStyle w:val="aa"/>
          <w:lang w:val="uk-UA"/>
        </w:rPr>
        <w:footnoteReference w:id="67"/>
      </w:r>
      <w:r w:rsidR="00261535" w:rsidRPr="00E70FD1">
        <w:rPr>
          <w:lang w:val="uk-UA"/>
        </w:rPr>
        <w:t>.</w:t>
      </w:r>
    </w:p>
    <w:p w14:paraId="1920E061" w14:textId="77DA58DF" w:rsidR="0032708D" w:rsidRPr="00E70FD1" w:rsidRDefault="002B5E0F" w:rsidP="00027239">
      <w:pPr>
        <w:spacing w:line="360" w:lineRule="auto"/>
        <w:ind w:firstLine="709"/>
        <w:jc w:val="both"/>
        <w:rPr>
          <w:lang w:val="uk-UA"/>
        </w:rPr>
      </w:pPr>
      <w:r w:rsidRPr="00E70FD1">
        <w:rPr>
          <w:szCs w:val="28"/>
          <w:lang w:val="uk-UA"/>
        </w:rPr>
        <w:t>За</w:t>
      </w:r>
      <w:r w:rsidR="00FC0676" w:rsidRPr="00E70FD1">
        <w:rPr>
          <w:lang w:val="uk-UA"/>
        </w:rPr>
        <w:t xml:space="preserve"> 2021 року обсяг реалізованої продукції промисловими підприємствами Івано-Франківської міської територіальної громади склав близько 8550,0 млн. грн проти 5798,2 млн. грн аналогічного періоду минулого року, що становить 147,5%. Частка підприємств громади у загальнообласному обсязі реалізації склала 17,2%. Частка обсягів реалізації підприємств переробної промисловості становить 39% в</w:t>
      </w:r>
      <w:r w:rsidR="00D41326" w:rsidRPr="00E70FD1">
        <w:rPr>
          <w:lang w:val="uk-UA"/>
        </w:rPr>
        <w:t xml:space="preserve"> загальному обсязі реалізації, а </w:t>
      </w:r>
      <w:proofErr w:type="spellStart"/>
      <w:r w:rsidR="00FC0676" w:rsidRPr="00E70FD1">
        <w:rPr>
          <w:lang w:val="uk-UA"/>
        </w:rPr>
        <w:t>бсяг</w:t>
      </w:r>
      <w:proofErr w:type="spellEnd"/>
      <w:r w:rsidR="00FC0676" w:rsidRPr="00E70FD1">
        <w:rPr>
          <w:lang w:val="uk-UA"/>
        </w:rPr>
        <w:t xml:space="preserve"> реалізованої продукції підприємств переробної промисловості склав близько 333</w:t>
      </w:r>
      <w:r w:rsidR="00D41326" w:rsidRPr="00E70FD1">
        <w:rPr>
          <w:lang w:val="uk-UA"/>
        </w:rPr>
        <w:t xml:space="preserve">3,7 млн. грн проти 2429,3 млн. </w:t>
      </w:r>
      <w:r w:rsidR="00FC0676" w:rsidRPr="00E70FD1">
        <w:rPr>
          <w:lang w:val="uk-UA"/>
        </w:rPr>
        <w:t>грн аналогічного періоду минулого року, що становить 137,2%</w:t>
      </w:r>
      <w:r w:rsidR="00261535" w:rsidRPr="00E70FD1">
        <w:rPr>
          <w:lang w:val="uk-UA"/>
        </w:rPr>
        <w:t xml:space="preserve"> </w:t>
      </w:r>
      <w:r w:rsidR="00B86073" w:rsidRPr="00E70FD1">
        <w:rPr>
          <w:rStyle w:val="aa"/>
          <w:lang w:val="uk-UA"/>
        </w:rPr>
        <w:footnoteReference w:id="68"/>
      </w:r>
      <w:r w:rsidR="00261535" w:rsidRPr="00E70FD1">
        <w:rPr>
          <w:lang w:val="uk-UA"/>
        </w:rPr>
        <w:t>.</w:t>
      </w:r>
    </w:p>
    <w:p w14:paraId="7E59E2EC" w14:textId="54DBFF7C" w:rsidR="006C083F" w:rsidRPr="00E70FD1" w:rsidRDefault="00FC0676" w:rsidP="006C083F">
      <w:pPr>
        <w:spacing w:line="360" w:lineRule="auto"/>
        <w:ind w:firstLine="709"/>
        <w:jc w:val="both"/>
        <w:rPr>
          <w:lang w:val="uk-UA"/>
        </w:rPr>
      </w:pPr>
      <w:r w:rsidRPr="00E70FD1">
        <w:rPr>
          <w:lang w:val="uk-UA"/>
        </w:rPr>
        <w:t xml:space="preserve">У структурі переробної промисловості найбільшу питому вагу займали підприємства машинобудування (54,7%), з виробництва харчових продуктів, напоїв та тютюнових виробів (17,9%), виробництво меблів та інші галузі (8,1%) </w:t>
      </w:r>
      <w:r w:rsidR="00D65DEF" w:rsidRPr="00E70FD1">
        <w:rPr>
          <w:lang w:val="uk-UA"/>
        </w:rPr>
        <w:t xml:space="preserve">(рис.2.1.) </w:t>
      </w:r>
      <w:r w:rsidR="00D41326" w:rsidRPr="00E70FD1">
        <w:rPr>
          <w:rStyle w:val="aa"/>
          <w:lang w:val="uk-UA"/>
        </w:rPr>
        <w:footnoteReference w:id="69"/>
      </w:r>
      <w:r w:rsidR="00261535" w:rsidRPr="00E70FD1">
        <w:rPr>
          <w:lang w:val="uk-UA"/>
        </w:rPr>
        <w:t>.</w:t>
      </w:r>
    </w:p>
    <w:p w14:paraId="5E606785" w14:textId="77777777" w:rsidR="00D65DEF" w:rsidRPr="00E70FD1" w:rsidRDefault="00D65DEF" w:rsidP="006C083F">
      <w:pPr>
        <w:spacing w:line="360" w:lineRule="auto"/>
        <w:ind w:firstLine="709"/>
        <w:jc w:val="both"/>
        <w:rPr>
          <w:lang w:val="uk-UA"/>
        </w:rPr>
      </w:pPr>
    </w:p>
    <w:p w14:paraId="4A053624" w14:textId="3A56F79B" w:rsidR="00DC109B" w:rsidRPr="00E70FD1" w:rsidRDefault="00DC109B" w:rsidP="006C083F">
      <w:pPr>
        <w:spacing w:line="360" w:lineRule="auto"/>
        <w:jc w:val="both"/>
      </w:pPr>
      <w:r w:rsidRPr="00E70FD1">
        <w:rPr>
          <w:noProof/>
          <w:lang w:val="uk-UA" w:eastAsia="uk-UA"/>
        </w:rPr>
        <w:drawing>
          <wp:inline distT="0" distB="0" distL="0" distR="0" wp14:anchorId="3A484140" wp14:editId="1F599CB5">
            <wp:extent cx="5724525" cy="3581400"/>
            <wp:effectExtent l="0" t="0" r="9525" b="0"/>
            <wp:docPr id="4" name="Діагра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6DEE4C0B" w14:textId="597A6FAE" w:rsidR="00D65DEF" w:rsidRPr="00E70FD1" w:rsidRDefault="00D65DEF" w:rsidP="00FA660A">
      <w:pPr>
        <w:spacing w:line="360" w:lineRule="auto"/>
        <w:ind w:firstLine="709"/>
        <w:jc w:val="both"/>
        <w:rPr>
          <w:iCs/>
        </w:rPr>
      </w:pPr>
      <w:bookmarkStart w:id="17" w:name="_Hlk121402698"/>
      <w:r w:rsidRPr="00E70FD1">
        <w:rPr>
          <w:iCs/>
          <w:lang w:val="uk-UA"/>
        </w:rPr>
        <w:t xml:space="preserve">Рис.2.1. </w:t>
      </w:r>
      <w:bookmarkEnd w:id="17"/>
      <w:r w:rsidRPr="00E70FD1">
        <w:rPr>
          <w:iCs/>
          <w:lang w:val="uk-UA"/>
        </w:rPr>
        <w:t>– Структура обсягів реалізації підпри</w:t>
      </w:r>
      <w:r w:rsidR="00663A45" w:rsidRPr="00E70FD1">
        <w:rPr>
          <w:iCs/>
          <w:lang w:val="uk-UA"/>
        </w:rPr>
        <w:t xml:space="preserve">ємств переробної промисловості </w:t>
      </w:r>
    </w:p>
    <w:p w14:paraId="53755368" w14:textId="311083B1" w:rsidR="000210EE" w:rsidRPr="00E70FD1" w:rsidRDefault="00FC0676" w:rsidP="00663A45">
      <w:pPr>
        <w:spacing w:before="240" w:line="360" w:lineRule="auto"/>
        <w:ind w:firstLine="709"/>
        <w:jc w:val="both"/>
        <w:rPr>
          <w:lang w:val="uk-UA"/>
        </w:rPr>
      </w:pPr>
      <w:r w:rsidRPr="00E70FD1">
        <w:rPr>
          <w:lang w:val="uk-UA"/>
        </w:rPr>
        <w:t xml:space="preserve">Забезпечувався постійний моніторинг реєстрації бізнесу. Станом на 01.09.2021р. на території Івано-Франківської </w:t>
      </w:r>
      <w:r w:rsidR="00D63A2F" w:rsidRPr="00E70FD1">
        <w:rPr>
          <w:lang w:val="uk-UA"/>
        </w:rPr>
        <w:t>МТГ</w:t>
      </w:r>
      <w:r w:rsidRPr="00E70FD1">
        <w:rPr>
          <w:lang w:val="uk-UA"/>
        </w:rPr>
        <w:t xml:space="preserve"> зареєстровано 29377 суб’єктів підприємницької діяльності, з них 13879 є юридичними особами та 15498 - фізичн</w:t>
      </w:r>
      <w:r w:rsidR="00B86073" w:rsidRPr="00E70FD1">
        <w:rPr>
          <w:lang w:val="uk-UA"/>
        </w:rPr>
        <w:t>і особи-підприємці</w:t>
      </w:r>
      <w:r w:rsidR="00261535" w:rsidRPr="00E70FD1">
        <w:rPr>
          <w:lang w:val="uk-UA"/>
        </w:rPr>
        <w:t xml:space="preserve"> .</w:t>
      </w:r>
      <w:r w:rsidR="00B86073" w:rsidRPr="00E70FD1">
        <w:rPr>
          <w:rStyle w:val="aa"/>
        </w:rPr>
        <w:footnoteReference w:id="70"/>
      </w:r>
      <w:r w:rsidR="00B86073" w:rsidRPr="00E70FD1">
        <w:rPr>
          <w:lang w:val="uk-UA"/>
        </w:rPr>
        <w:t xml:space="preserve"> </w:t>
      </w:r>
      <w:r w:rsidR="00B86073" w:rsidRPr="00E70FD1">
        <w:t>За 2021 р</w:t>
      </w:r>
      <w:proofErr w:type="spellStart"/>
      <w:r w:rsidR="00B86073" w:rsidRPr="00E70FD1">
        <w:rPr>
          <w:lang w:val="uk-UA"/>
        </w:rPr>
        <w:t>ік</w:t>
      </w:r>
      <w:proofErr w:type="spellEnd"/>
      <w:r w:rsidRPr="00E70FD1">
        <w:t xml:space="preserve"> </w:t>
      </w:r>
      <w:proofErr w:type="spellStart"/>
      <w:r w:rsidRPr="00E70FD1">
        <w:t>приріст</w:t>
      </w:r>
      <w:proofErr w:type="spellEnd"/>
      <w:r w:rsidRPr="00E70FD1">
        <w:t xml:space="preserve"> </w:t>
      </w:r>
      <w:proofErr w:type="spellStart"/>
      <w:r w:rsidRPr="00E70FD1">
        <w:t>зареєстрованих</w:t>
      </w:r>
      <w:proofErr w:type="spellEnd"/>
      <w:r w:rsidRPr="00E70FD1">
        <w:t xml:space="preserve"> </w:t>
      </w:r>
      <w:proofErr w:type="spellStart"/>
      <w:r w:rsidRPr="00E70FD1">
        <w:t>ФОПів</w:t>
      </w:r>
      <w:proofErr w:type="spellEnd"/>
      <w:r w:rsidRPr="00E70FD1">
        <w:t xml:space="preserve"> та </w:t>
      </w:r>
      <w:proofErr w:type="spellStart"/>
      <w:r w:rsidRPr="00E70FD1">
        <w:t>юридичних</w:t>
      </w:r>
      <w:proofErr w:type="spellEnd"/>
      <w:r w:rsidRPr="00E70FD1">
        <w:t xml:space="preserve"> </w:t>
      </w:r>
      <w:proofErr w:type="spellStart"/>
      <w:r w:rsidRPr="00E70FD1">
        <w:t>осіб</w:t>
      </w:r>
      <w:proofErr w:type="spellEnd"/>
      <w:r w:rsidRPr="00E70FD1">
        <w:t xml:space="preserve"> </w:t>
      </w:r>
      <w:proofErr w:type="spellStart"/>
      <w:r w:rsidRPr="00E70FD1">
        <w:t>склав</w:t>
      </w:r>
      <w:proofErr w:type="spellEnd"/>
      <w:r w:rsidRPr="00E70FD1">
        <w:t xml:space="preserve"> 780 та 200 </w:t>
      </w:r>
      <w:proofErr w:type="spellStart"/>
      <w:r w:rsidRPr="00E70FD1">
        <w:t>осіб</w:t>
      </w:r>
      <w:proofErr w:type="spellEnd"/>
      <w:r w:rsidRPr="00E70FD1">
        <w:t xml:space="preserve"> </w:t>
      </w:r>
      <w:proofErr w:type="spellStart"/>
      <w:r w:rsidRPr="00E70FD1">
        <w:t>відповідно</w:t>
      </w:r>
      <w:proofErr w:type="spellEnd"/>
      <w:r w:rsidRPr="00E70FD1">
        <w:t xml:space="preserve">. Для </w:t>
      </w:r>
      <w:proofErr w:type="spellStart"/>
      <w:r w:rsidRPr="00E70FD1">
        <w:t>порівняння</w:t>
      </w:r>
      <w:proofErr w:type="spellEnd"/>
      <w:r w:rsidRPr="00E70FD1">
        <w:t xml:space="preserve">, за </w:t>
      </w:r>
      <w:proofErr w:type="spellStart"/>
      <w:r w:rsidRPr="00E70FD1">
        <w:t>аналогічний</w:t>
      </w:r>
      <w:proofErr w:type="spellEnd"/>
      <w:r w:rsidRPr="00E70FD1">
        <w:t xml:space="preserve"> </w:t>
      </w:r>
      <w:proofErr w:type="spellStart"/>
      <w:r w:rsidRPr="00E70FD1">
        <w:t>період</w:t>
      </w:r>
      <w:proofErr w:type="spellEnd"/>
      <w:r w:rsidRPr="00E70FD1">
        <w:t xml:space="preserve"> </w:t>
      </w:r>
      <w:proofErr w:type="spellStart"/>
      <w:r w:rsidRPr="00E70FD1">
        <w:t>минулого</w:t>
      </w:r>
      <w:proofErr w:type="spellEnd"/>
      <w:r w:rsidRPr="00E70FD1">
        <w:t xml:space="preserve"> року </w:t>
      </w:r>
      <w:proofErr w:type="spellStart"/>
      <w:r w:rsidRPr="00E70FD1">
        <w:t>приріст</w:t>
      </w:r>
      <w:proofErr w:type="spellEnd"/>
      <w:r w:rsidRPr="00E70FD1">
        <w:t xml:space="preserve"> 63 </w:t>
      </w:r>
      <w:proofErr w:type="spellStart"/>
      <w:r w:rsidRPr="00E70FD1">
        <w:t>ФОПів</w:t>
      </w:r>
      <w:proofErr w:type="spellEnd"/>
      <w:r w:rsidRPr="00E70FD1">
        <w:t xml:space="preserve"> та </w:t>
      </w:r>
      <w:proofErr w:type="spellStart"/>
      <w:r w:rsidRPr="00E70FD1">
        <w:t>юридичних</w:t>
      </w:r>
      <w:proofErr w:type="spellEnd"/>
      <w:r w:rsidRPr="00E70FD1">
        <w:t xml:space="preserve"> </w:t>
      </w:r>
      <w:proofErr w:type="spellStart"/>
      <w:r w:rsidRPr="00E70FD1">
        <w:t>осіб</w:t>
      </w:r>
      <w:proofErr w:type="spellEnd"/>
      <w:r w:rsidRPr="00E70FD1">
        <w:t xml:space="preserve"> становив 226 та 259 </w:t>
      </w:r>
      <w:proofErr w:type="spellStart"/>
      <w:r w:rsidRPr="00E70FD1">
        <w:t>осіб</w:t>
      </w:r>
      <w:proofErr w:type="spellEnd"/>
      <w:r w:rsidRPr="00E70FD1">
        <w:t xml:space="preserve"> </w:t>
      </w:r>
      <w:proofErr w:type="spellStart"/>
      <w:r w:rsidRPr="00E70FD1">
        <w:t>відповідно</w:t>
      </w:r>
      <w:proofErr w:type="spellEnd"/>
      <w:r w:rsidRPr="00E70FD1">
        <w:t xml:space="preserve">. </w:t>
      </w:r>
      <w:proofErr w:type="spellStart"/>
      <w:r w:rsidRPr="00E70FD1">
        <w:t>Значна</w:t>
      </w:r>
      <w:proofErr w:type="spellEnd"/>
      <w:r w:rsidRPr="00E70FD1">
        <w:t xml:space="preserve"> позитивна </w:t>
      </w:r>
      <w:proofErr w:type="spellStart"/>
      <w:r w:rsidRPr="00E70FD1">
        <w:t>динаміка</w:t>
      </w:r>
      <w:proofErr w:type="spellEnd"/>
      <w:r w:rsidRPr="00E70FD1">
        <w:t xml:space="preserve"> </w:t>
      </w:r>
      <w:proofErr w:type="spellStart"/>
      <w:r w:rsidRPr="00E70FD1">
        <w:t>щодо</w:t>
      </w:r>
      <w:proofErr w:type="spellEnd"/>
      <w:r w:rsidRPr="00E70FD1">
        <w:t xml:space="preserve"> </w:t>
      </w:r>
      <w:proofErr w:type="spellStart"/>
      <w:r w:rsidRPr="00E70FD1">
        <w:t>кількості</w:t>
      </w:r>
      <w:proofErr w:type="spellEnd"/>
      <w:r w:rsidRPr="00E70FD1">
        <w:t xml:space="preserve"> </w:t>
      </w:r>
      <w:proofErr w:type="spellStart"/>
      <w:r w:rsidRPr="00E70FD1">
        <w:t>зареєстрованих</w:t>
      </w:r>
      <w:proofErr w:type="spellEnd"/>
      <w:r w:rsidRPr="00E70FD1">
        <w:t xml:space="preserve"> ФОП у 2021 </w:t>
      </w:r>
      <w:proofErr w:type="spellStart"/>
      <w:r w:rsidRPr="00E70FD1">
        <w:t>році</w:t>
      </w:r>
      <w:proofErr w:type="spellEnd"/>
      <w:r w:rsidRPr="00E70FD1">
        <w:t xml:space="preserve"> </w:t>
      </w:r>
      <w:proofErr w:type="spellStart"/>
      <w:r w:rsidRPr="00E70FD1">
        <w:t>пояснюється</w:t>
      </w:r>
      <w:proofErr w:type="spellEnd"/>
      <w:r w:rsidRPr="00E70FD1">
        <w:t xml:space="preserve"> </w:t>
      </w:r>
      <w:proofErr w:type="spellStart"/>
      <w:r w:rsidRPr="00E70FD1">
        <w:t>послабленням</w:t>
      </w:r>
      <w:proofErr w:type="spellEnd"/>
      <w:r w:rsidRPr="00E70FD1">
        <w:t xml:space="preserve"> </w:t>
      </w:r>
      <w:proofErr w:type="spellStart"/>
      <w:r w:rsidRPr="00E70FD1">
        <w:t>карантинних</w:t>
      </w:r>
      <w:proofErr w:type="spellEnd"/>
      <w:r w:rsidRPr="00E70FD1">
        <w:t xml:space="preserve"> </w:t>
      </w:r>
      <w:proofErr w:type="spellStart"/>
      <w:r w:rsidRPr="00E70FD1">
        <w:t>обмежень</w:t>
      </w:r>
      <w:proofErr w:type="spellEnd"/>
      <w:r w:rsidRPr="00E70FD1">
        <w:t xml:space="preserve"> для </w:t>
      </w:r>
      <w:proofErr w:type="spellStart"/>
      <w:r w:rsidRPr="00E70FD1">
        <w:t>бізнесу</w:t>
      </w:r>
      <w:proofErr w:type="spellEnd"/>
      <w:r w:rsidRPr="00E70FD1">
        <w:t xml:space="preserve">. </w:t>
      </w:r>
      <w:proofErr w:type="spellStart"/>
      <w:r w:rsidRPr="00E70FD1">
        <w:t>Затверджено</w:t>
      </w:r>
      <w:proofErr w:type="spellEnd"/>
      <w:r w:rsidRPr="00E70FD1">
        <w:t xml:space="preserve"> </w:t>
      </w:r>
      <w:proofErr w:type="spellStart"/>
      <w:r w:rsidRPr="00E70FD1">
        <w:t>Програму</w:t>
      </w:r>
      <w:proofErr w:type="spellEnd"/>
      <w:r w:rsidRPr="00E70FD1">
        <w:t xml:space="preserve"> </w:t>
      </w:r>
      <w:proofErr w:type="spellStart"/>
      <w:r w:rsidRPr="00E70FD1">
        <w:t>розвитку</w:t>
      </w:r>
      <w:proofErr w:type="spellEnd"/>
      <w:r w:rsidRPr="00E70FD1">
        <w:t xml:space="preserve"> </w:t>
      </w:r>
      <w:proofErr w:type="spellStart"/>
      <w:r w:rsidRPr="00E70FD1">
        <w:t>соціального</w:t>
      </w:r>
      <w:proofErr w:type="spellEnd"/>
      <w:r w:rsidRPr="00E70FD1">
        <w:t xml:space="preserve"> </w:t>
      </w:r>
      <w:proofErr w:type="spellStart"/>
      <w:r w:rsidRPr="00E70FD1">
        <w:t>підприємництва</w:t>
      </w:r>
      <w:proofErr w:type="spellEnd"/>
      <w:r w:rsidRPr="00E70FD1">
        <w:t xml:space="preserve"> </w:t>
      </w:r>
      <w:proofErr w:type="spellStart"/>
      <w:r w:rsidRPr="00E70FD1">
        <w:t>Івано</w:t>
      </w:r>
      <w:proofErr w:type="spellEnd"/>
      <w:r w:rsidR="00B2127E" w:rsidRPr="00E70FD1">
        <w:rPr>
          <w:lang w:val="uk-UA"/>
        </w:rPr>
        <w:t>-</w:t>
      </w:r>
      <w:proofErr w:type="spellStart"/>
      <w:r w:rsidRPr="00E70FD1">
        <w:t>Франківської</w:t>
      </w:r>
      <w:proofErr w:type="spellEnd"/>
      <w:r w:rsidRPr="00E70FD1">
        <w:t xml:space="preserve"> </w:t>
      </w:r>
      <w:proofErr w:type="spellStart"/>
      <w:r w:rsidRPr="00E70FD1">
        <w:t>міської</w:t>
      </w:r>
      <w:proofErr w:type="spellEnd"/>
      <w:r w:rsidRPr="00E70FD1">
        <w:t xml:space="preserve"> </w:t>
      </w:r>
      <w:proofErr w:type="spellStart"/>
      <w:r w:rsidRPr="00E70FD1">
        <w:t>територіальної</w:t>
      </w:r>
      <w:proofErr w:type="spellEnd"/>
      <w:r w:rsidRPr="00E70FD1">
        <w:t xml:space="preserve"> </w:t>
      </w:r>
      <w:proofErr w:type="spellStart"/>
      <w:r w:rsidRPr="00E70FD1">
        <w:t>громади</w:t>
      </w:r>
      <w:proofErr w:type="spellEnd"/>
      <w:r w:rsidRPr="00E70FD1">
        <w:t xml:space="preserve"> на 2021-2023р.р. (</w:t>
      </w:r>
      <w:proofErr w:type="spellStart"/>
      <w:r w:rsidRPr="00E70FD1">
        <w:t>рішення</w:t>
      </w:r>
      <w:proofErr w:type="spellEnd"/>
      <w:r w:rsidRPr="00E70FD1">
        <w:t xml:space="preserve"> МР </w:t>
      </w:r>
      <w:proofErr w:type="spellStart"/>
      <w:r w:rsidRPr="00E70FD1">
        <w:t>від</w:t>
      </w:r>
      <w:proofErr w:type="spellEnd"/>
      <w:r w:rsidRPr="00E70FD1">
        <w:t xml:space="preserve"> 28.01.2021р. №)</w:t>
      </w:r>
      <w:r w:rsidR="00261535" w:rsidRPr="00E70FD1">
        <w:rPr>
          <w:lang w:val="uk-UA"/>
        </w:rPr>
        <w:t xml:space="preserve"> </w:t>
      </w:r>
      <w:r w:rsidR="00B86073" w:rsidRPr="00E70FD1">
        <w:rPr>
          <w:rStyle w:val="aa"/>
        </w:rPr>
        <w:footnoteReference w:id="71"/>
      </w:r>
      <w:r w:rsidR="00261535" w:rsidRPr="00E70FD1">
        <w:rPr>
          <w:lang w:val="uk-UA"/>
        </w:rPr>
        <w:t>.</w:t>
      </w:r>
    </w:p>
    <w:p w14:paraId="36A229DF" w14:textId="371FB900" w:rsidR="009515D4" w:rsidRPr="00E70FD1" w:rsidRDefault="00D63A2F" w:rsidP="005A45BA">
      <w:pPr>
        <w:spacing w:line="360" w:lineRule="auto"/>
        <w:ind w:firstLine="720"/>
        <w:jc w:val="both"/>
        <w:rPr>
          <w:szCs w:val="28"/>
          <w:lang w:val="uk-UA"/>
        </w:rPr>
      </w:pPr>
      <w:r w:rsidRPr="00E70FD1">
        <w:rPr>
          <w:szCs w:val="28"/>
          <w:lang w:val="uk-UA"/>
        </w:rPr>
        <w:t>Найбільш розвиненою галуззю на території громади є б</w:t>
      </w:r>
      <w:proofErr w:type="spellStart"/>
      <w:r w:rsidRPr="00E70FD1">
        <w:rPr>
          <w:szCs w:val="28"/>
        </w:rPr>
        <w:t>удів</w:t>
      </w:r>
      <w:r w:rsidRPr="00E70FD1">
        <w:rPr>
          <w:szCs w:val="28"/>
          <w:lang w:val="uk-UA"/>
        </w:rPr>
        <w:t>ельна</w:t>
      </w:r>
      <w:proofErr w:type="spellEnd"/>
      <w:r w:rsidRPr="00E70FD1">
        <w:rPr>
          <w:szCs w:val="28"/>
          <w:lang w:val="uk-UA"/>
        </w:rPr>
        <w:t xml:space="preserve"> галузь</w:t>
      </w:r>
      <w:r w:rsidR="009515D4" w:rsidRPr="00E70FD1">
        <w:rPr>
          <w:szCs w:val="28"/>
          <w:lang w:val="uk-UA"/>
        </w:rPr>
        <w:t>. Будівельні підприємства у 2020 році забезпечили 59,3% загальнообласних обсягів будівельних робіт.</w:t>
      </w:r>
      <w:r w:rsidRPr="00E70FD1">
        <w:rPr>
          <w:szCs w:val="28"/>
          <w:lang w:val="uk-UA"/>
        </w:rPr>
        <w:t xml:space="preserve"> Завдяки будівництву житла збільшується житловий фонд.</w:t>
      </w:r>
      <w:r w:rsidR="009515D4" w:rsidRPr="00E70FD1">
        <w:rPr>
          <w:szCs w:val="28"/>
          <w:lang w:val="uk-UA"/>
        </w:rPr>
        <w:t xml:space="preserve"> В обласному центрі знаходиться 42,9% загальної площі житлових будівель нового будівництва, споруджених в області протягом 2020 року. У 2020 році на території міської ради прийнято</w:t>
      </w:r>
      <w:r w:rsidR="009515D4" w:rsidRPr="00E70FD1">
        <w:rPr>
          <w:szCs w:val="28"/>
        </w:rPr>
        <w:t xml:space="preserve"> </w:t>
      </w:r>
      <w:r w:rsidR="009515D4" w:rsidRPr="00E70FD1">
        <w:rPr>
          <w:szCs w:val="28"/>
          <w:lang w:val="uk-UA"/>
        </w:rPr>
        <w:t>в експлуатацію 2,3 тис. новозбудованих квартир загальною площею 168,7 тис.м</w:t>
      </w:r>
      <w:r w:rsidR="009515D4" w:rsidRPr="00E70FD1">
        <w:rPr>
          <w:szCs w:val="28"/>
          <w:vertAlign w:val="superscript"/>
          <w:lang w:val="uk-UA"/>
        </w:rPr>
        <w:t>2</w:t>
      </w:r>
      <w:r w:rsidR="00261535" w:rsidRPr="00E70FD1">
        <w:rPr>
          <w:szCs w:val="28"/>
          <w:lang w:val="uk-UA"/>
        </w:rPr>
        <w:t xml:space="preserve"> </w:t>
      </w:r>
      <w:r w:rsidR="00B86073" w:rsidRPr="00E70FD1">
        <w:rPr>
          <w:rStyle w:val="aa"/>
          <w:szCs w:val="28"/>
          <w:lang w:val="uk-UA"/>
        </w:rPr>
        <w:footnoteReference w:id="72"/>
      </w:r>
      <w:r w:rsidR="00261535" w:rsidRPr="00E70FD1">
        <w:rPr>
          <w:szCs w:val="28"/>
          <w:lang w:val="uk-UA"/>
        </w:rPr>
        <w:t>.</w:t>
      </w:r>
    </w:p>
    <w:p w14:paraId="158FEB08" w14:textId="6DEBB7AE" w:rsidR="009E1428" w:rsidRPr="00E70FD1" w:rsidRDefault="009E1428" w:rsidP="005A45BA">
      <w:pPr>
        <w:spacing w:line="360" w:lineRule="auto"/>
        <w:ind w:firstLine="709"/>
        <w:jc w:val="both"/>
        <w:rPr>
          <w:szCs w:val="28"/>
          <w:lang w:val="uk-UA"/>
        </w:rPr>
      </w:pPr>
      <w:r w:rsidRPr="00E70FD1">
        <w:rPr>
          <w:szCs w:val="28"/>
          <w:lang w:val="uk-UA"/>
        </w:rPr>
        <w:t>Значна увага приділяєть</w:t>
      </w:r>
      <w:r w:rsidR="00E87A03" w:rsidRPr="00E70FD1">
        <w:rPr>
          <w:szCs w:val="28"/>
          <w:lang w:val="uk-UA"/>
        </w:rPr>
        <w:t>ся розвитку дорожньо</w:t>
      </w:r>
      <w:r w:rsidRPr="00E70FD1">
        <w:rPr>
          <w:szCs w:val="28"/>
          <w:lang w:val="uk-UA"/>
        </w:rPr>
        <w:t>ї інфраструктури</w:t>
      </w:r>
      <w:r w:rsidR="00E87A03" w:rsidRPr="00E70FD1">
        <w:rPr>
          <w:szCs w:val="28"/>
          <w:lang w:val="uk-UA"/>
        </w:rPr>
        <w:t xml:space="preserve"> та транспортної мережі: ведуться роботи з будівництва та капітального ремонту доріг, </w:t>
      </w:r>
      <w:r w:rsidRPr="00E70FD1">
        <w:rPr>
          <w:szCs w:val="28"/>
          <w:lang w:val="uk-UA"/>
        </w:rPr>
        <w:t xml:space="preserve"> оновлено автобусний та тролейбусний парк сучасними транспортними засобами, розширено мережу маршрутів громадського транспорту міста. </w:t>
      </w:r>
    </w:p>
    <w:p w14:paraId="720D4E65" w14:textId="29251E9E" w:rsidR="000210EE" w:rsidRPr="00E70FD1" w:rsidRDefault="009E1428" w:rsidP="005A45BA">
      <w:pPr>
        <w:spacing w:line="360" w:lineRule="auto"/>
        <w:jc w:val="both"/>
        <w:rPr>
          <w:szCs w:val="28"/>
          <w:lang w:val="uk-UA"/>
        </w:rPr>
      </w:pPr>
      <w:r w:rsidRPr="00E70FD1">
        <w:rPr>
          <w:szCs w:val="28"/>
          <w:lang w:val="uk-UA"/>
        </w:rPr>
        <w:t xml:space="preserve"> </w:t>
      </w:r>
      <w:r w:rsidRPr="00E70FD1">
        <w:rPr>
          <w:szCs w:val="28"/>
          <w:lang w:val="uk-UA"/>
        </w:rPr>
        <w:tab/>
        <w:t>Покращується туристична інфраструктура обласного центру. Чисельні архітектурні пам’ятки, храми, музеї, театри приваблюють дедалі більшу кількість туристів. З метою забезпечення реалізації державної політики у сфері туризму, підвищення частки туристичної галузі в економічних показниках міста затверджено Програму розвитку туристичної галузі Івано-Франківської міської територіальної громади на 2021–2025 роки, реалізація основних завдань якої сприятиме як зростанню кількості туристів, так і створенню позитивного іміджу міста.</w:t>
      </w:r>
    </w:p>
    <w:p w14:paraId="44F730EB" w14:textId="2F59D9C6" w:rsidR="009E1428" w:rsidRPr="00E70FD1" w:rsidRDefault="00E87A03" w:rsidP="00E87A03">
      <w:pPr>
        <w:spacing w:line="360" w:lineRule="auto"/>
        <w:ind w:firstLine="709"/>
        <w:jc w:val="both"/>
        <w:rPr>
          <w:szCs w:val="28"/>
          <w:lang w:val="uk-UA"/>
        </w:rPr>
      </w:pPr>
      <w:r w:rsidRPr="00E70FD1">
        <w:rPr>
          <w:szCs w:val="28"/>
          <w:lang w:val="uk-UA"/>
        </w:rPr>
        <w:t xml:space="preserve">Івано-Франківська МТГ співпрацює з міжнародними фінансовими організаціями та є учасником багатьох </w:t>
      </w:r>
      <w:r w:rsidRPr="00E70FD1">
        <w:rPr>
          <w:iCs/>
          <w:szCs w:val="28"/>
          <w:lang w:val="uk-UA" w:eastAsia="uk-UA"/>
        </w:rPr>
        <w:t xml:space="preserve">міжнародних </w:t>
      </w:r>
      <w:proofErr w:type="spellStart"/>
      <w:r w:rsidRPr="00E70FD1">
        <w:rPr>
          <w:iCs/>
          <w:szCs w:val="28"/>
          <w:lang w:val="uk-UA" w:eastAsia="uk-UA"/>
        </w:rPr>
        <w:t>проєктів</w:t>
      </w:r>
      <w:proofErr w:type="spellEnd"/>
      <w:r w:rsidRPr="00E70FD1">
        <w:rPr>
          <w:iCs/>
          <w:szCs w:val="28"/>
          <w:lang w:val="uk-UA" w:eastAsia="uk-UA"/>
        </w:rPr>
        <w:t xml:space="preserve"> ЄС</w:t>
      </w:r>
      <w:r w:rsidR="009E1428" w:rsidRPr="00E70FD1">
        <w:rPr>
          <w:iCs/>
          <w:szCs w:val="28"/>
          <w:lang w:val="uk-UA" w:eastAsia="uk-UA"/>
        </w:rPr>
        <w:t xml:space="preserve">, </w:t>
      </w:r>
      <w:r w:rsidR="009E1428" w:rsidRPr="00E70FD1">
        <w:rPr>
          <w:iCs/>
          <w:szCs w:val="28"/>
          <w:lang w:val="en-US" w:eastAsia="uk-UA"/>
        </w:rPr>
        <w:t>USAID</w:t>
      </w:r>
      <w:r w:rsidR="009E1428" w:rsidRPr="00E70FD1">
        <w:rPr>
          <w:iCs/>
          <w:szCs w:val="28"/>
          <w:lang w:val="uk-UA" w:eastAsia="uk-UA"/>
        </w:rPr>
        <w:t xml:space="preserve">, </w:t>
      </w:r>
      <w:r w:rsidR="00ED15E8" w:rsidRPr="00E70FD1">
        <w:rPr>
          <w:iCs/>
          <w:szCs w:val="28"/>
          <w:lang w:val="uk-UA" w:eastAsia="uk-UA"/>
        </w:rPr>
        <w:t xml:space="preserve">ПРООН, </w:t>
      </w:r>
      <w:r w:rsidR="009E1428" w:rsidRPr="00E70FD1">
        <w:rPr>
          <w:iCs/>
          <w:szCs w:val="28"/>
          <w:lang w:val="uk-UA" w:eastAsia="uk-UA"/>
        </w:rPr>
        <w:t>ПРОМІС, програм</w:t>
      </w:r>
      <w:r w:rsidR="00ED15E8" w:rsidRPr="00E70FD1">
        <w:rPr>
          <w:iCs/>
          <w:szCs w:val="28"/>
          <w:lang w:val="uk-UA" w:eastAsia="uk-UA"/>
        </w:rPr>
        <w:t>и ЮНЕСКО</w:t>
      </w:r>
      <w:r w:rsidR="009E1428" w:rsidRPr="00E70FD1">
        <w:rPr>
          <w:iCs/>
          <w:szCs w:val="28"/>
          <w:lang w:val="uk-UA" w:eastAsia="uk-UA"/>
        </w:rPr>
        <w:t xml:space="preserve"> </w:t>
      </w:r>
      <w:r w:rsidR="00ED15E8" w:rsidRPr="00E70FD1">
        <w:rPr>
          <w:iCs/>
          <w:szCs w:val="28"/>
          <w:lang w:val="uk-UA" w:eastAsia="uk-UA"/>
        </w:rPr>
        <w:t xml:space="preserve">та </w:t>
      </w:r>
      <w:r w:rsidR="009E1428" w:rsidRPr="00E70FD1">
        <w:rPr>
          <w:iCs/>
          <w:szCs w:val="28"/>
          <w:lang w:val="uk-UA" w:eastAsia="uk-UA"/>
        </w:rPr>
        <w:t xml:space="preserve">Транскордонного співробітництва: </w:t>
      </w:r>
      <w:r w:rsidR="00545898" w:rsidRPr="00E70FD1">
        <w:rPr>
          <w:iCs/>
          <w:szCs w:val="28"/>
          <w:lang w:val="uk-UA" w:eastAsia="uk-UA"/>
        </w:rPr>
        <w:t>«</w:t>
      </w:r>
      <w:r w:rsidR="009E1428" w:rsidRPr="00E70FD1">
        <w:rPr>
          <w:iCs/>
          <w:szCs w:val="28"/>
          <w:lang w:val="uk-UA" w:eastAsia="uk-UA"/>
        </w:rPr>
        <w:t>Польща-Білорусь-</w:t>
      </w:r>
      <w:r w:rsidR="00545898" w:rsidRPr="00E70FD1">
        <w:rPr>
          <w:iCs/>
          <w:szCs w:val="28"/>
          <w:lang w:val="uk-UA" w:eastAsia="uk-UA"/>
        </w:rPr>
        <w:t>Україна»</w:t>
      </w:r>
      <w:r w:rsidR="00ED15E8" w:rsidRPr="00E70FD1">
        <w:rPr>
          <w:iCs/>
          <w:szCs w:val="28"/>
          <w:lang w:val="uk-UA" w:eastAsia="uk-UA"/>
        </w:rPr>
        <w:t xml:space="preserve">, </w:t>
      </w:r>
      <w:r w:rsidR="00545898" w:rsidRPr="00E70FD1">
        <w:rPr>
          <w:iCs/>
          <w:szCs w:val="28"/>
          <w:lang w:val="uk-UA" w:eastAsia="uk-UA"/>
        </w:rPr>
        <w:t>«</w:t>
      </w:r>
      <w:r w:rsidR="009E1428" w:rsidRPr="00E70FD1">
        <w:rPr>
          <w:iCs/>
          <w:szCs w:val="28"/>
          <w:lang w:val="uk-UA" w:eastAsia="uk-UA"/>
        </w:rPr>
        <w:t>Угорщина-Словаччина-Румунія-</w:t>
      </w:r>
      <w:r w:rsidR="00545898" w:rsidRPr="00E70FD1">
        <w:rPr>
          <w:iCs/>
          <w:szCs w:val="28"/>
          <w:lang w:val="uk-UA" w:eastAsia="uk-UA"/>
        </w:rPr>
        <w:t>Україна»</w:t>
      </w:r>
      <w:r w:rsidR="00ED15E8" w:rsidRPr="00E70FD1">
        <w:rPr>
          <w:iCs/>
          <w:szCs w:val="28"/>
          <w:lang w:val="uk-UA" w:eastAsia="uk-UA"/>
        </w:rPr>
        <w:t xml:space="preserve">, а також </w:t>
      </w:r>
      <w:proofErr w:type="spellStart"/>
      <w:r w:rsidR="00ED15E8" w:rsidRPr="00E70FD1">
        <w:rPr>
          <w:iCs/>
          <w:szCs w:val="28"/>
          <w:lang w:val="uk-UA" w:eastAsia="uk-UA"/>
        </w:rPr>
        <w:t>проєкту</w:t>
      </w:r>
      <w:proofErr w:type="spellEnd"/>
      <w:r w:rsidR="00ED15E8" w:rsidRPr="00E70FD1">
        <w:rPr>
          <w:iCs/>
          <w:szCs w:val="28"/>
          <w:lang w:val="uk-UA" w:eastAsia="uk-UA"/>
        </w:rPr>
        <w:t xml:space="preserve"> Дунайської транснаціональної програми</w:t>
      </w:r>
      <w:r w:rsidR="00261535" w:rsidRPr="00E70FD1">
        <w:rPr>
          <w:iCs/>
          <w:szCs w:val="28"/>
          <w:lang w:val="uk-UA" w:eastAsia="uk-UA"/>
        </w:rPr>
        <w:t xml:space="preserve"> </w:t>
      </w:r>
      <w:r w:rsidR="00ED15E8" w:rsidRPr="00E70FD1">
        <w:rPr>
          <w:rStyle w:val="aa"/>
          <w:iCs/>
          <w:szCs w:val="28"/>
          <w:lang w:val="uk-UA" w:eastAsia="uk-UA"/>
        </w:rPr>
        <w:footnoteReference w:id="73"/>
      </w:r>
      <w:r w:rsidR="00261535" w:rsidRPr="00E70FD1">
        <w:rPr>
          <w:iCs/>
          <w:szCs w:val="28"/>
          <w:lang w:val="uk-UA" w:eastAsia="uk-UA"/>
        </w:rPr>
        <w:t>.</w:t>
      </w:r>
    </w:p>
    <w:p w14:paraId="5A1C8E65" w14:textId="384795ED" w:rsidR="009E1428" w:rsidRPr="00E70FD1" w:rsidRDefault="009E1428" w:rsidP="005A45BA">
      <w:pPr>
        <w:spacing w:line="360" w:lineRule="auto"/>
        <w:ind w:firstLine="709"/>
        <w:jc w:val="both"/>
        <w:rPr>
          <w:bCs/>
          <w:szCs w:val="28"/>
          <w:lang w:val="uk-UA"/>
        </w:rPr>
      </w:pPr>
      <w:r w:rsidRPr="00E70FD1">
        <w:rPr>
          <w:szCs w:val="28"/>
          <w:lang w:val="uk-UA"/>
        </w:rPr>
        <w:t>Позитивну роботу економічного сектора м. Івано-Франківська підтверджено рейтинговими агентствами.</w:t>
      </w:r>
      <w:r w:rsidR="00ED15E8" w:rsidRPr="00E70FD1">
        <w:rPr>
          <w:szCs w:val="28"/>
          <w:lang w:val="uk-UA"/>
        </w:rPr>
        <w:t xml:space="preserve"> За</w:t>
      </w:r>
      <w:r w:rsidRPr="00E70FD1">
        <w:rPr>
          <w:szCs w:val="28"/>
          <w:lang w:val="uk-UA"/>
        </w:rPr>
        <w:t xml:space="preserve"> </w:t>
      </w:r>
      <w:r w:rsidR="00ED15E8" w:rsidRPr="00E70FD1">
        <w:rPr>
          <w:szCs w:val="28"/>
          <w:lang w:val="uk-UA"/>
        </w:rPr>
        <w:t xml:space="preserve">версією </w:t>
      </w:r>
      <w:r w:rsidR="00ED15E8" w:rsidRPr="00E70FD1">
        <w:rPr>
          <w:szCs w:val="28"/>
        </w:rPr>
        <w:t>Forbes</w:t>
      </w:r>
      <w:r w:rsidR="00ED15E8" w:rsidRPr="00E70FD1">
        <w:rPr>
          <w:szCs w:val="28"/>
          <w:lang w:val="uk-UA"/>
        </w:rPr>
        <w:t xml:space="preserve"> Україна Івано-Франківськ</w:t>
      </w:r>
      <w:r w:rsidRPr="00E70FD1">
        <w:rPr>
          <w:szCs w:val="28"/>
          <w:lang w:val="uk-UA"/>
        </w:rPr>
        <w:t xml:space="preserve"> у 2020 році </w:t>
      </w:r>
      <w:r w:rsidR="00ED15E8" w:rsidRPr="00E70FD1">
        <w:rPr>
          <w:szCs w:val="28"/>
          <w:lang w:val="uk-UA"/>
        </w:rPr>
        <w:t>очолив рейтинг</w:t>
      </w:r>
      <w:r w:rsidRPr="00E70FD1">
        <w:rPr>
          <w:szCs w:val="28"/>
          <w:lang w:val="uk-UA"/>
        </w:rPr>
        <w:t xml:space="preserve"> кращих міст для ведення бізнесу</w:t>
      </w:r>
      <w:r w:rsidR="00ED15E8" w:rsidRPr="00E70FD1">
        <w:rPr>
          <w:szCs w:val="28"/>
          <w:lang w:val="uk-UA"/>
        </w:rPr>
        <w:t>,</w:t>
      </w:r>
      <w:r w:rsidR="000C2F9A" w:rsidRPr="00E70FD1">
        <w:rPr>
          <w:szCs w:val="28"/>
          <w:lang w:val="uk-UA"/>
        </w:rPr>
        <w:t xml:space="preserve"> чому</w:t>
      </w:r>
      <w:r w:rsidRPr="00E70FD1">
        <w:rPr>
          <w:szCs w:val="28"/>
          <w:lang w:val="uk-UA"/>
        </w:rPr>
        <w:t xml:space="preserve"> </w:t>
      </w:r>
      <w:r w:rsidR="000C2F9A" w:rsidRPr="00E70FD1">
        <w:rPr>
          <w:szCs w:val="28"/>
          <w:lang w:val="uk-UA"/>
        </w:rPr>
        <w:t>сприяла позитивна демографічна ситуація</w:t>
      </w:r>
      <w:r w:rsidRPr="00E70FD1">
        <w:rPr>
          <w:szCs w:val="28"/>
          <w:lang w:val="uk-UA"/>
        </w:rPr>
        <w:t xml:space="preserve">, </w:t>
      </w:r>
      <w:r w:rsidR="000C2F9A" w:rsidRPr="00E70FD1">
        <w:rPr>
          <w:szCs w:val="28"/>
          <w:lang w:val="uk-UA"/>
        </w:rPr>
        <w:t>низький рівень</w:t>
      </w:r>
      <w:r w:rsidR="00ED15E8" w:rsidRPr="00E70FD1">
        <w:rPr>
          <w:szCs w:val="28"/>
          <w:lang w:val="uk-UA"/>
        </w:rPr>
        <w:t xml:space="preserve"> злочинності </w:t>
      </w:r>
      <w:r w:rsidR="000C2F9A" w:rsidRPr="00E70FD1">
        <w:rPr>
          <w:szCs w:val="28"/>
          <w:lang w:val="uk-UA"/>
        </w:rPr>
        <w:t>та  привабливість міста для переселення</w:t>
      </w:r>
      <w:r w:rsidRPr="00E70FD1">
        <w:rPr>
          <w:szCs w:val="28"/>
          <w:lang w:val="uk-UA"/>
        </w:rPr>
        <w:t xml:space="preserve">. </w:t>
      </w:r>
      <w:r w:rsidR="000C2F9A" w:rsidRPr="00E70FD1">
        <w:rPr>
          <w:bCs/>
          <w:szCs w:val="28"/>
          <w:lang w:val="uk-UA"/>
        </w:rPr>
        <w:t xml:space="preserve">Івано-Франківськ </w:t>
      </w:r>
      <w:r w:rsidRPr="00E70FD1">
        <w:rPr>
          <w:bCs/>
          <w:szCs w:val="28"/>
          <w:lang w:val="uk-UA"/>
        </w:rPr>
        <w:t>увійшов до переліку міст з найбільш сприятливим бізнес-кліматом та ефективним економ</w:t>
      </w:r>
      <w:r w:rsidR="000C2F9A" w:rsidRPr="00E70FD1">
        <w:rPr>
          <w:bCs/>
          <w:szCs w:val="28"/>
          <w:lang w:val="uk-UA"/>
        </w:rPr>
        <w:t xml:space="preserve">ічним  урядуванням і посів друге місце у рейтингу Індексу конкурентоспроможності міст України, </w:t>
      </w:r>
      <w:r w:rsidRPr="00E70FD1">
        <w:rPr>
          <w:bCs/>
          <w:szCs w:val="28"/>
          <w:lang w:val="uk-UA"/>
        </w:rPr>
        <w:t xml:space="preserve">також місто увійшло до п’ятірки найкомфортніших міст України </w:t>
      </w:r>
      <w:r w:rsidR="000C2F9A" w:rsidRPr="00E70FD1">
        <w:rPr>
          <w:bCs/>
          <w:szCs w:val="28"/>
          <w:lang w:val="uk-UA"/>
        </w:rPr>
        <w:t xml:space="preserve">поряд з Харковом, Черніговом, </w:t>
      </w:r>
      <w:r w:rsidRPr="00E70FD1">
        <w:rPr>
          <w:bCs/>
          <w:szCs w:val="28"/>
          <w:lang w:val="uk-UA"/>
        </w:rPr>
        <w:t>Вінницею, Хмел</w:t>
      </w:r>
      <w:r w:rsidR="000C2F9A" w:rsidRPr="00E70FD1">
        <w:rPr>
          <w:bCs/>
          <w:szCs w:val="28"/>
          <w:lang w:val="uk-UA"/>
        </w:rPr>
        <w:t>ьницьким</w:t>
      </w:r>
      <w:r w:rsidR="00261535" w:rsidRPr="00E70FD1">
        <w:rPr>
          <w:bCs/>
          <w:szCs w:val="28"/>
          <w:lang w:val="uk-UA"/>
        </w:rPr>
        <w:t xml:space="preserve"> </w:t>
      </w:r>
      <w:r w:rsidR="00C84114" w:rsidRPr="00E70FD1">
        <w:rPr>
          <w:rStyle w:val="aa"/>
          <w:bCs/>
          <w:szCs w:val="28"/>
          <w:lang w:val="uk-UA"/>
        </w:rPr>
        <w:footnoteReference w:id="74"/>
      </w:r>
      <w:r w:rsidR="00261535" w:rsidRPr="00E70FD1">
        <w:rPr>
          <w:bCs/>
          <w:szCs w:val="28"/>
          <w:lang w:val="uk-UA"/>
        </w:rPr>
        <w:t>.</w:t>
      </w:r>
    </w:p>
    <w:p w14:paraId="148FAF88" w14:textId="076A7B2D" w:rsidR="009E1428" w:rsidRPr="00E70FD1" w:rsidRDefault="009E1428" w:rsidP="005A45BA">
      <w:pPr>
        <w:spacing w:line="360" w:lineRule="auto"/>
        <w:ind w:firstLine="709"/>
        <w:jc w:val="both"/>
        <w:rPr>
          <w:szCs w:val="28"/>
          <w:lang w:val="uk-UA"/>
        </w:rPr>
      </w:pPr>
      <w:r w:rsidRPr="00E70FD1">
        <w:rPr>
          <w:szCs w:val="28"/>
          <w:lang w:val="uk-UA"/>
        </w:rPr>
        <w:t>Для активної популяризації за кордоном і формування позитивного іміджу м.</w:t>
      </w:r>
      <w:r w:rsidR="00545898" w:rsidRPr="00E70FD1">
        <w:rPr>
          <w:szCs w:val="28"/>
          <w:lang w:val="uk-UA"/>
        </w:rPr>
        <w:t xml:space="preserve"> </w:t>
      </w:r>
      <w:r w:rsidRPr="00E70FD1">
        <w:rPr>
          <w:szCs w:val="28"/>
          <w:lang w:val="uk-UA"/>
        </w:rPr>
        <w:t xml:space="preserve">Івано-Франківська затверджено Програму промоції Івано-Франківської  міської територіальної громади на 2021–2025 роки, яка спрямована на впровадження системи </w:t>
      </w:r>
      <w:proofErr w:type="spellStart"/>
      <w:r w:rsidRPr="00E70FD1">
        <w:rPr>
          <w:szCs w:val="28"/>
          <w:lang w:val="uk-UA"/>
        </w:rPr>
        <w:t>промоційних</w:t>
      </w:r>
      <w:proofErr w:type="spellEnd"/>
      <w:r w:rsidRPr="00E70FD1">
        <w:rPr>
          <w:szCs w:val="28"/>
          <w:lang w:val="uk-UA"/>
        </w:rPr>
        <w:t xml:space="preserve"> та маркетингових заходів для підвищення конкурентоспроможності, іміджу та престижу міста на загальноукраїнському і міжнародному рівнях</w:t>
      </w:r>
      <w:r w:rsidR="00261535" w:rsidRPr="00E70FD1">
        <w:rPr>
          <w:szCs w:val="28"/>
          <w:lang w:val="uk-UA"/>
        </w:rPr>
        <w:t xml:space="preserve"> </w:t>
      </w:r>
      <w:r w:rsidR="00B86073" w:rsidRPr="00E70FD1">
        <w:rPr>
          <w:rStyle w:val="aa"/>
          <w:szCs w:val="28"/>
          <w:lang w:val="uk-UA"/>
        </w:rPr>
        <w:footnoteReference w:id="75"/>
      </w:r>
      <w:r w:rsidR="00261535" w:rsidRPr="00E70FD1">
        <w:rPr>
          <w:szCs w:val="28"/>
          <w:lang w:val="uk-UA"/>
        </w:rPr>
        <w:t>.</w:t>
      </w:r>
    </w:p>
    <w:p w14:paraId="6D043CB3" w14:textId="55A18E35" w:rsidR="000210EE" w:rsidRPr="00E70FD1" w:rsidRDefault="000210EE" w:rsidP="000A72E1">
      <w:pPr>
        <w:spacing w:line="360" w:lineRule="auto"/>
        <w:ind w:firstLine="709"/>
        <w:jc w:val="both"/>
        <w:rPr>
          <w:szCs w:val="28"/>
          <w:lang w:val="uk-UA"/>
        </w:rPr>
      </w:pPr>
      <w:r w:rsidRPr="00E70FD1">
        <w:rPr>
          <w:szCs w:val="28"/>
          <w:lang w:val="uk-UA"/>
        </w:rPr>
        <w:t>Повномасштабне російське вторгнення змусило багатьох власників бізнесів в Україні змінити звичний темп роботи, місце розташування, а то й взагалі переорієнтуватися. Перед економікою Івано-Франківська із початком повномасштабного вторгнення постали нелегкі виклики. Це зруйновані логістичні зв’язки</w:t>
      </w:r>
      <w:r w:rsidR="000A72E1" w:rsidRPr="00E70FD1">
        <w:rPr>
          <w:szCs w:val="28"/>
          <w:lang w:val="uk-UA"/>
        </w:rPr>
        <w:t xml:space="preserve"> та </w:t>
      </w:r>
      <w:r w:rsidRPr="00E70FD1">
        <w:rPr>
          <w:szCs w:val="28"/>
          <w:lang w:val="uk-UA"/>
        </w:rPr>
        <w:t>кваліфіковані кадри</w:t>
      </w:r>
      <w:r w:rsidR="000A72E1" w:rsidRPr="00E70FD1">
        <w:rPr>
          <w:szCs w:val="28"/>
          <w:lang w:val="uk-UA"/>
        </w:rPr>
        <w:t xml:space="preserve">.  </w:t>
      </w:r>
      <w:r w:rsidRPr="00E70FD1">
        <w:rPr>
          <w:szCs w:val="28"/>
          <w:lang w:val="uk-UA"/>
        </w:rPr>
        <w:t>Ці виклики відповідно вплинули на результат господарської діяльності підприємств.</w:t>
      </w:r>
    </w:p>
    <w:p w14:paraId="5E2DEFCD" w14:textId="67C2BD97" w:rsidR="000210EE" w:rsidRPr="00E70FD1" w:rsidRDefault="000210EE" w:rsidP="000C2F9A">
      <w:pPr>
        <w:spacing w:line="360" w:lineRule="auto"/>
        <w:ind w:firstLine="709"/>
        <w:jc w:val="both"/>
        <w:rPr>
          <w:szCs w:val="28"/>
          <w:lang w:val="uk-UA"/>
        </w:rPr>
      </w:pPr>
      <w:r w:rsidRPr="00E70FD1">
        <w:rPr>
          <w:szCs w:val="28"/>
          <w:lang w:val="uk-UA"/>
        </w:rPr>
        <w:t>Обсяг реалізованої продукції промисловими підприємствами основного кола за  І півріччя 2022  року в м. Івано-Франківську склав близько 7 254,2 млн грн проти 7 544,9 млн грн за аналогічний період 2021 року, що становить 96,1% до минулого року.</w:t>
      </w:r>
      <w:r w:rsidR="000C2F9A" w:rsidRPr="00E70FD1">
        <w:rPr>
          <w:szCs w:val="28"/>
          <w:lang w:val="uk-UA"/>
        </w:rPr>
        <w:t xml:space="preserve"> </w:t>
      </w:r>
      <w:r w:rsidRPr="00E70FD1">
        <w:rPr>
          <w:szCs w:val="28"/>
          <w:lang w:val="uk-UA"/>
        </w:rPr>
        <w:t>У структурі реалізації підприємства з постачання електроенергії, газу, пари та кондиційованого повітря займали 69,5%, а підприємства переробної промисловості  27,5%.</w:t>
      </w:r>
      <w:r w:rsidR="000C2F9A" w:rsidRPr="00E70FD1">
        <w:rPr>
          <w:szCs w:val="28"/>
          <w:lang w:val="uk-UA"/>
        </w:rPr>
        <w:t xml:space="preserve"> Найбільшу частку обсягів реалізації підприємств переробної промисловості складали підприємства  машинобудування (35,2%) та з виробництва харчових продуктів, напоїв та тютюнових виробів (29,3%)</w:t>
      </w:r>
      <w:r w:rsidR="00261535" w:rsidRPr="00E70FD1">
        <w:rPr>
          <w:szCs w:val="28"/>
          <w:lang w:val="uk-UA"/>
        </w:rPr>
        <w:t xml:space="preserve"> </w:t>
      </w:r>
      <w:r w:rsidR="000C2F9A" w:rsidRPr="00E70FD1">
        <w:rPr>
          <w:rStyle w:val="aa"/>
          <w:szCs w:val="28"/>
          <w:lang w:val="uk-UA"/>
        </w:rPr>
        <w:footnoteReference w:id="76"/>
      </w:r>
      <w:r w:rsidR="00261535" w:rsidRPr="00E70FD1">
        <w:rPr>
          <w:szCs w:val="28"/>
          <w:lang w:val="uk-UA"/>
        </w:rPr>
        <w:t>.</w:t>
      </w:r>
    </w:p>
    <w:p w14:paraId="1F2213F8" w14:textId="070D14D6" w:rsidR="000210EE" w:rsidRPr="00E70FD1" w:rsidRDefault="000210EE" w:rsidP="000210EE">
      <w:pPr>
        <w:spacing w:line="360" w:lineRule="auto"/>
        <w:ind w:firstLine="709"/>
        <w:jc w:val="both"/>
        <w:rPr>
          <w:szCs w:val="28"/>
          <w:lang w:val="uk-UA"/>
        </w:rPr>
      </w:pPr>
      <w:r w:rsidRPr="00E70FD1">
        <w:rPr>
          <w:szCs w:val="28"/>
          <w:lang w:val="uk-UA"/>
        </w:rPr>
        <w:t xml:space="preserve">Обсяг реалізації продукції підприємств харчопереробної галузі у січні-червні 2022 року складає 586,7 млн грн проти 511 млн грн, що становить 114,8% у порівнянні з аналогічним періодом минулого року. Спостерігається ріст обсягів виробництва й реалізації продукції ТДВ </w:t>
      </w:r>
      <w:r w:rsidR="00545898" w:rsidRPr="00E70FD1">
        <w:rPr>
          <w:szCs w:val="28"/>
          <w:lang w:val="uk-UA"/>
        </w:rPr>
        <w:t>«</w:t>
      </w:r>
      <w:r w:rsidRPr="00E70FD1">
        <w:rPr>
          <w:szCs w:val="28"/>
          <w:lang w:val="uk-UA"/>
        </w:rPr>
        <w:t>Івано-Франківський хлібокомбінат</w:t>
      </w:r>
      <w:r w:rsidR="00545898" w:rsidRPr="00E70FD1">
        <w:rPr>
          <w:szCs w:val="28"/>
          <w:lang w:val="uk-UA"/>
        </w:rPr>
        <w:t>»</w:t>
      </w:r>
      <w:r w:rsidRPr="00E70FD1">
        <w:rPr>
          <w:szCs w:val="28"/>
          <w:lang w:val="uk-UA"/>
        </w:rPr>
        <w:t xml:space="preserve"> (на 14,7% у порівнянні з відповідним періодом 2021р.), ТОВ</w:t>
      </w:r>
      <w:r w:rsidR="00545898" w:rsidRPr="00E70FD1">
        <w:rPr>
          <w:szCs w:val="28"/>
          <w:lang w:val="uk-UA"/>
        </w:rPr>
        <w:t xml:space="preserve"> «</w:t>
      </w:r>
      <w:proofErr w:type="spellStart"/>
      <w:r w:rsidRPr="00E70FD1">
        <w:rPr>
          <w:szCs w:val="28"/>
          <w:lang w:val="uk-UA"/>
        </w:rPr>
        <w:t>Лігос</w:t>
      </w:r>
      <w:proofErr w:type="spellEnd"/>
      <w:r w:rsidR="00545898" w:rsidRPr="00E70FD1">
        <w:rPr>
          <w:szCs w:val="28"/>
          <w:lang w:val="uk-UA"/>
        </w:rPr>
        <w:t xml:space="preserve">» </w:t>
      </w:r>
      <w:r w:rsidRPr="00E70FD1">
        <w:rPr>
          <w:szCs w:val="28"/>
          <w:lang w:val="uk-UA"/>
        </w:rPr>
        <w:t xml:space="preserve">(на 28,4%), ТОВ </w:t>
      </w:r>
      <w:r w:rsidR="00545898" w:rsidRPr="00E70FD1">
        <w:rPr>
          <w:szCs w:val="28"/>
          <w:lang w:val="uk-UA"/>
        </w:rPr>
        <w:t>«</w:t>
      </w:r>
      <w:proofErr w:type="spellStart"/>
      <w:r w:rsidRPr="00E70FD1">
        <w:rPr>
          <w:szCs w:val="28"/>
          <w:lang w:val="uk-UA"/>
        </w:rPr>
        <w:t>Аріон</w:t>
      </w:r>
      <w:proofErr w:type="spellEnd"/>
      <w:r w:rsidR="00545898" w:rsidRPr="00E70FD1">
        <w:rPr>
          <w:szCs w:val="28"/>
          <w:lang w:val="uk-UA"/>
        </w:rPr>
        <w:t>»</w:t>
      </w:r>
      <w:r w:rsidRPr="00E70FD1">
        <w:rPr>
          <w:szCs w:val="28"/>
          <w:lang w:val="uk-UA"/>
        </w:rPr>
        <w:t xml:space="preserve"> (на 43%)</w:t>
      </w:r>
      <w:r w:rsidR="00261535" w:rsidRPr="00E70FD1">
        <w:rPr>
          <w:szCs w:val="28"/>
          <w:lang w:val="uk-UA"/>
        </w:rPr>
        <w:t xml:space="preserve"> </w:t>
      </w:r>
      <w:r w:rsidR="00B86073" w:rsidRPr="00E70FD1">
        <w:rPr>
          <w:rStyle w:val="aa"/>
          <w:szCs w:val="28"/>
          <w:lang w:val="uk-UA"/>
        </w:rPr>
        <w:footnoteReference w:id="77"/>
      </w:r>
      <w:r w:rsidR="00261535" w:rsidRPr="00E70FD1">
        <w:rPr>
          <w:szCs w:val="28"/>
          <w:lang w:val="uk-UA"/>
        </w:rPr>
        <w:t>.</w:t>
      </w:r>
    </w:p>
    <w:p w14:paraId="7964CCBC" w14:textId="74FC8A9D" w:rsidR="000210EE" w:rsidRPr="00E70FD1" w:rsidRDefault="000210EE" w:rsidP="000210EE">
      <w:pPr>
        <w:spacing w:line="360" w:lineRule="auto"/>
        <w:ind w:firstLine="709"/>
        <w:jc w:val="both"/>
        <w:rPr>
          <w:szCs w:val="28"/>
          <w:lang w:val="uk-UA"/>
        </w:rPr>
      </w:pPr>
      <w:r w:rsidRPr="00E70FD1">
        <w:rPr>
          <w:szCs w:val="28"/>
          <w:lang w:val="uk-UA"/>
        </w:rPr>
        <w:t>Обсяг реалізації продукції підприємств машинобудування у січні-червні 2022 року складає 703,3 млн грн пр</w:t>
      </w:r>
      <w:r w:rsidR="0044457B" w:rsidRPr="00E70FD1">
        <w:rPr>
          <w:szCs w:val="28"/>
          <w:lang w:val="uk-UA"/>
        </w:rPr>
        <w:t>оти 1607,5 млн грн, що складає</w:t>
      </w:r>
      <w:r w:rsidRPr="00E70FD1">
        <w:rPr>
          <w:szCs w:val="28"/>
          <w:lang w:val="uk-UA"/>
        </w:rPr>
        <w:t xml:space="preserve"> 43,7% у порівнянні з аналогічним періодом 2021 року. За цей період скорочення обсягів реалізації продукції спостерігається майже на всіх підприємствах машинобудування. Так ДП "ВО </w:t>
      </w:r>
      <w:r w:rsidR="00545898" w:rsidRPr="00E70FD1">
        <w:rPr>
          <w:szCs w:val="28"/>
          <w:lang w:val="uk-UA"/>
        </w:rPr>
        <w:t>«</w:t>
      </w:r>
      <w:r w:rsidRPr="00E70FD1">
        <w:rPr>
          <w:szCs w:val="28"/>
          <w:lang w:val="uk-UA"/>
        </w:rPr>
        <w:t>Карпати</w:t>
      </w:r>
      <w:r w:rsidR="00545898" w:rsidRPr="00E70FD1">
        <w:rPr>
          <w:szCs w:val="28"/>
          <w:lang w:val="uk-UA"/>
        </w:rPr>
        <w:t>»</w:t>
      </w:r>
      <w:r w:rsidRPr="00E70FD1">
        <w:rPr>
          <w:szCs w:val="28"/>
          <w:lang w:val="uk-UA"/>
        </w:rPr>
        <w:t xml:space="preserve"> скоротили обсяги реалізації на 44,9%, ТОВ </w:t>
      </w:r>
      <w:r w:rsidR="00545898" w:rsidRPr="00E70FD1">
        <w:rPr>
          <w:szCs w:val="28"/>
          <w:lang w:val="uk-UA"/>
        </w:rPr>
        <w:t>«</w:t>
      </w:r>
      <w:proofErr w:type="spellStart"/>
      <w:r w:rsidRPr="00E70FD1">
        <w:rPr>
          <w:szCs w:val="28"/>
          <w:lang w:val="uk-UA"/>
        </w:rPr>
        <w:t>Електролюкс</w:t>
      </w:r>
      <w:proofErr w:type="spellEnd"/>
      <w:r w:rsidRPr="00E70FD1">
        <w:rPr>
          <w:szCs w:val="28"/>
          <w:lang w:val="uk-UA"/>
        </w:rPr>
        <w:t xml:space="preserve"> </w:t>
      </w:r>
      <w:r w:rsidR="00545898" w:rsidRPr="00E70FD1">
        <w:rPr>
          <w:szCs w:val="28"/>
          <w:lang w:val="uk-UA"/>
        </w:rPr>
        <w:t>Україна»</w:t>
      </w:r>
      <w:r w:rsidRPr="00E70FD1">
        <w:rPr>
          <w:szCs w:val="28"/>
          <w:lang w:val="uk-UA"/>
        </w:rPr>
        <w:t xml:space="preserve"> на 71,8%</w:t>
      </w:r>
      <w:r w:rsidR="00261535" w:rsidRPr="00E70FD1">
        <w:rPr>
          <w:szCs w:val="28"/>
          <w:lang w:val="uk-UA"/>
        </w:rPr>
        <w:t xml:space="preserve"> </w:t>
      </w:r>
      <w:r w:rsidR="000A72E1" w:rsidRPr="00E70FD1">
        <w:rPr>
          <w:rStyle w:val="aa"/>
          <w:szCs w:val="28"/>
          <w:lang w:val="uk-UA"/>
        </w:rPr>
        <w:footnoteReference w:id="78"/>
      </w:r>
      <w:r w:rsidR="00261535" w:rsidRPr="00E70FD1">
        <w:rPr>
          <w:szCs w:val="28"/>
          <w:lang w:val="uk-UA"/>
        </w:rPr>
        <w:t>.</w:t>
      </w:r>
    </w:p>
    <w:p w14:paraId="2B0F389E" w14:textId="5A952C6B" w:rsidR="000210EE" w:rsidRPr="00E70FD1" w:rsidRDefault="0044457B" w:rsidP="000210EE">
      <w:pPr>
        <w:spacing w:line="360" w:lineRule="auto"/>
        <w:ind w:firstLine="709"/>
        <w:jc w:val="both"/>
        <w:rPr>
          <w:szCs w:val="28"/>
          <w:lang w:val="uk-UA"/>
        </w:rPr>
      </w:pPr>
      <w:r w:rsidRPr="00E70FD1">
        <w:rPr>
          <w:szCs w:val="28"/>
          <w:lang w:val="uk-UA"/>
        </w:rPr>
        <w:t>На 31% зріс обсяг</w:t>
      </w:r>
      <w:r w:rsidR="000210EE" w:rsidRPr="00E70FD1">
        <w:rPr>
          <w:szCs w:val="28"/>
          <w:lang w:val="uk-UA"/>
        </w:rPr>
        <w:t xml:space="preserve"> реалізації підприємств з виробництва готових металевих виробі</w:t>
      </w:r>
      <w:r w:rsidRPr="00E70FD1">
        <w:rPr>
          <w:szCs w:val="28"/>
          <w:lang w:val="uk-UA"/>
        </w:rPr>
        <w:t xml:space="preserve">в, крім машин і устаткування. </w:t>
      </w:r>
      <w:r w:rsidR="000210EE" w:rsidRPr="00E70FD1">
        <w:rPr>
          <w:szCs w:val="28"/>
          <w:lang w:val="uk-UA"/>
        </w:rPr>
        <w:t xml:space="preserve">Представниками цієї галузі у місті є ПП </w:t>
      </w:r>
      <w:r w:rsidR="00545898" w:rsidRPr="00E70FD1">
        <w:rPr>
          <w:szCs w:val="28"/>
          <w:lang w:val="uk-UA"/>
        </w:rPr>
        <w:t>«</w:t>
      </w:r>
      <w:r w:rsidR="000210EE" w:rsidRPr="00E70FD1">
        <w:rPr>
          <w:szCs w:val="28"/>
          <w:lang w:val="uk-UA"/>
        </w:rPr>
        <w:t>Водолій-ЯП</w:t>
      </w:r>
      <w:r w:rsidR="00545898" w:rsidRPr="00E70FD1">
        <w:rPr>
          <w:szCs w:val="28"/>
          <w:lang w:val="uk-UA"/>
        </w:rPr>
        <w:t>»</w:t>
      </w:r>
      <w:r w:rsidR="000210EE" w:rsidRPr="00E70FD1">
        <w:rPr>
          <w:szCs w:val="28"/>
          <w:lang w:val="uk-UA"/>
        </w:rPr>
        <w:t xml:space="preserve">, ТОВ </w:t>
      </w:r>
      <w:r w:rsidR="00545898" w:rsidRPr="00E70FD1">
        <w:rPr>
          <w:szCs w:val="28"/>
          <w:lang w:val="uk-UA"/>
        </w:rPr>
        <w:t>«</w:t>
      </w:r>
      <w:r w:rsidR="000210EE" w:rsidRPr="00E70FD1">
        <w:rPr>
          <w:szCs w:val="28"/>
          <w:lang w:val="uk-UA"/>
        </w:rPr>
        <w:t>Перший віконний завод Плюс</w:t>
      </w:r>
      <w:r w:rsidR="00545898" w:rsidRPr="00E70FD1">
        <w:rPr>
          <w:szCs w:val="28"/>
          <w:lang w:val="uk-UA"/>
        </w:rPr>
        <w:t>»</w:t>
      </w:r>
      <w:r w:rsidR="000210EE" w:rsidRPr="00E70FD1">
        <w:rPr>
          <w:szCs w:val="28"/>
          <w:lang w:val="uk-UA"/>
        </w:rPr>
        <w:t xml:space="preserve"> та інші.</w:t>
      </w:r>
    </w:p>
    <w:p w14:paraId="01FBC3AB" w14:textId="3A0F5979" w:rsidR="000210EE" w:rsidRPr="00E70FD1" w:rsidRDefault="000210EE" w:rsidP="000210EE">
      <w:pPr>
        <w:spacing w:line="360" w:lineRule="auto"/>
        <w:ind w:firstLine="709"/>
        <w:jc w:val="both"/>
        <w:rPr>
          <w:szCs w:val="28"/>
          <w:lang w:val="uk-UA"/>
        </w:rPr>
      </w:pPr>
      <w:r w:rsidRPr="00E70FD1">
        <w:rPr>
          <w:szCs w:val="28"/>
          <w:lang w:val="uk-UA"/>
        </w:rPr>
        <w:t xml:space="preserve">Підприємства, які спеціалізуються на текстильному виробництві, виробництві одягу, виробів зі шкіри та інших матеріалів збільшили </w:t>
      </w:r>
      <w:r w:rsidR="0044457B" w:rsidRPr="00E70FD1">
        <w:rPr>
          <w:szCs w:val="28"/>
          <w:lang w:val="uk-UA"/>
        </w:rPr>
        <w:t xml:space="preserve">на 67% </w:t>
      </w:r>
      <w:r w:rsidRPr="00E70FD1">
        <w:rPr>
          <w:szCs w:val="28"/>
          <w:lang w:val="uk-UA"/>
        </w:rPr>
        <w:t>обсяги реалізації у порівнянні з аналогіч</w:t>
      </w:r>
      <w:r w:rsidR="0044457B" w:rsidRPr="00E70FD1">
        <w:rPr>
          <w:szCs w:val="28"/>
          <w:lang w:val="uk-UA"/>
        </w:rPr>
        <w:t xml:space="preserve">ним періодом минулого року. Це </w:t>
      </w:r>
      <w:r w:rsidRPr="00E70FD1">
        <w:rPr>
          <w:szCs w:val="28"/>
          <w:lang w:val="uk-UA"/>
        </w:rPr>
        <w:t xml:space="preserve">ПАТ "ВТШП </w:t>
      </w:r>
      <w:r w:rsidR="00545898" w:rsidRPr="00E70FD1">
        <w:rPr>
          <w:szCs w:val="28"/>
          <w:lang w:val="uk-UA"/>
        </w:rPr>
        <w:t>«</w:t>
      </w:r>
      <w:r w:rsidRPr="00E70FD1">
        <w:rPr>
          <w:szCs w:val="28"/>
          <w:lang w:val="uk-UA"/>
        </w:rPr>
        <w:t>Галичина</w:t>
      </w:r>
      <w:r w:rsidR="00545898" w:rsidRPr="00E70FD1">
        <w:rPr>
          <w:szCs w:val="28"/>
          <w:lang w:val="uk-UA"/>
        </w:rPr>
        <w:t>»</w:t>
      </w:r>
      <w:r w:rsidRPr="00E70FD1">
        <w:rPr>
          <w:szCs w:val="28"/>
          <w:lang w:val="uk-UA"/>
        </w:rPr>
        <w:t xml:space="preserve"> </w:t>
      </w:r>
      <w:r w:rsidR="0044457B" w:rsidRPr="00E70FD1">
        <w:rPr>
          <w:szCs w:val="28"/>
          <w:lang w:val="uk-UA"/>
        </w:rPr>
        <w:t>(</w:t>
      </w:r>
      <w:r w:rsidRPr="00E70FD1">
        <w:rPr>
          <w:szCs w:val="28"/>
          <w:lang w:val="uk-UA"/>
        </w:rPr>
        <w:t>у 3,8 рази більше), Івано-Франківське УВП УТОГ (у 3,2 рази більше%), які значно збільшили обсяги виробництва й реалізації, у першу чергу, пошиття одягу та інших супутніх речей для військових потреб.</w:t>
      </w:r>
    </w:p>
    <w:p w14:paraId="79E83A8A" w14:textId="7DA62CA6" w:rsidR="0044457B" w:rsidRPr="00E70FD1" w:rsidRDefault="0044457B" w:rsidP="003C1172">
      <w:pPr>
        <w:spacing w:line="360" w:lineRule="auto"/>
        <w:ind w:firstLine="709"/>
        <w:jc w:val="both"/>
        <w:rPr>
          <w:szCs w:val="28"/>
          <w:lang w:val="uk-UA"/>
        </w:rPr>
      </w:pPr>
      <w:r w:rsidRPr="00E70FD1">
        <w:rPr>
          <w:szCs w:val="28"/>
          <w:lang w:val="uk-UA"/>
        </w:rPr>
        <w:t>З</w:t>
      </w:r>
      <w:r w:rsidR="000210EE" w:rsidRPr="00E70FD1">
        <w:rPr>
          <w:szCs w:val="28"/>
          <w:lang w:val="uk-UA"/>
        </w:rPr>
        <w:t>меншили</w:t>
      </w:r>
      <w:r w:rsidRPr="00E70FD1">
        <w:rPr>
          <w:szCs w:val="28"/>
          <w:lang w:val="uk-UA"/>
        </w:rPr>
        <w:t xml:space="preserve"> реалізацію</w:t>
      </w:r>
      <w:r w:rsidR="000210EE" w:rsidRPr="00E70FD1">
        <w:rPr>
          <w:szCs w:val="28"/>
          <w:lang w:val="uk-UA"/>
        </w:rPr>
        <w:t xml:space="preserve"> майже вдвічі </w:t>
      </w:r>
      <w:r w:rsidRPr="00E70FD1">
        <w:rPr>
          <w:szCs w:val="28"/>
          <w:lang w:val="uk-UA"/>
        </w:rPr>
        <w:t>(</w:t>
      </w:r>
      <w:r w:rsidR="000210EE" w:rsidRPr="00E70FD1">
        <w:rPr>
          <w:szCs w:val="28"/>
          <w:lang w:val="uk-UA"/>
        </w:rPr>
        <w:t>52,9%</w:t>
      </w:r>
      <w:r w:rsidRPr="00E70FD1">
        <w:rPr>
          <w:szCs w:val="28"/>
          <w:lang w:val="uk-UA"/>
        </w:rPr>
        <w:t>) підприємства з виробництва пластмасових та гумових виробів та виробництва неметалевої мінеральної продукції</w:t>
      </w:r>
      <w:r w:rsidR="000210EE" w:rsidRPr="00E70FD1">
        <w:rPr>
          <w:szCs w:val="28"/>
          <w:lang w:val="uk-UA"/>
        </w:rPr>
        <w:t>.</w:t>
      </w:r>
      <w:r w:rsidR="003C1172" w:rsidRPr="00E70FD1">
        <w:rPr>
          <w:szCs w:val="28"/>
          <w:lang w:val="uk-UA"/>
        </w:rPr>
        <w:t xml:space="preserve"> </w:t>
      </w:r>
    </w:p>
    <w:p w14:paraId="12B1A502" w14:textId="3388F376" w:rsidR="000210EE" w:rsidRPr="00E70FD1" w:rsidRDefault="000210EE" w:rsidP="003C1172">
      <w:pPr>
        <w:spacing w:line="360" w:lineRule="auto"/>
        <w:ind w:firstLine="709"/>
        <w:jc w:val="both"/>
        <w:rPr>
          <w:szCs w:val="28"/>
          <w:lang w:val="uk-UA"/>
        </w:rPr>
      </w:pPr>
      <w:r w:rsidRPr="00E70FD1">
        <w:rPr>
          <w:szCs w:val="28"/>
          <w:lang w:val="uk-UA"/>
        </w:rPr>
        <w:t xml:space="preserve">Незначний ріст обсягів реалізації продукції (100,6%) спостерігається на підприємствах з </w:t>
      </w:r>
      <w:r w:rsidR="0044457B" w:rsidRPr="00E70FD1">
        <w:rPr>
          <w:szCs w:val="28"/>
          <w:lang w:val="uk-UA"/>
        </w:rPr>
        <w:t xml:space="preserve">ремонту та </w:t>
      </w:r>
      <w:r w:rsidRPr="00E70FD1">
        <w:rPr>
          <w:szCs w:val="28"/>
          <w:lang w:val="uk-UA"/>
        </w:rPr>
        <w:t xml:space="preserve">монтажу машин і устаткування, </w:t>
      </w:r>
      <w:r w:rsidR="0044457B" w:rsidRPr="00E70FD1">
        <w:rPr>
          <w:szCs w:val="28"/>
          <w:lang w:val="uk-UA"/>
        </w:rPr>
        <w:t>виробництва меблів та іншої продукції</w:t>
      </w:r>
      <w:r w:rsidRPr="00E70FD1">
        <w:rPr>
          <w:szCs w:val="28"/>
          <w:lang w:val="uk-UA"/>
        </w:rPr>
        <w:t>.</w:t>
      </w:r>
    </w:p>
    <w:p w14:paraId="44140C2D" w14:textId="235AB55E" w:rsidR="000210EE" w:rsidRPr="00E70FD1" w:rsidRDefault="0044457B" w:rsidP="000210EE">
      <w:pPr>
        <w:spacing w:line="360" w:lineRule="auto"/>
        <w:ind w:firstLine="709"/>
        <w:jc w:val="both"/>
        <w:rPr>
          <w:szCs w:val="28"/>
          <w:lang w:val="uk-UA"/>
        </w:rPr>
      </w:pPr>
      <w:r w:rsidRPr="00E70FD1">
        <w:rPr>
          <w:szCs w:val="28"/>
          <w:lang w:val="uk-UA"/>
        </w:rPr>
        <w:t>Підприємства з виробництва деревини,</w:t>
      </w:r>
      <w:r w:rsidR="000210EE" w:rsidRPr="00E70FD1">
        <w:rPr>
          <w:szCs w:val="28"/>
          <w:lang w:val="uk-UA"/>
        </w:rPr>
        <w:t xml:space="preserve"> па</w:t>
      </w:r>
      <w:r w:rsidRPr="00E70FD1">
        <w:rPr>
          <w:szCs w:val="28"/>
          <w:lang w:val="uk-UA"/>
        </w:rPr>
        <w:t>перу та поліграфічної продукції, у 2022 році</w:t>
      </w:r>
      <w:r w:rsidR="000210EE" w:rsidRPr="00E70FD1">
        <w:rPr>
          <w:szCs w:val="28"/>
          <w:lang w:val="uk-UA"/>
        </w:rPr>
        <w:t xml:space="preserve"> показали ріст результатів діяльності на 20%. Однак,  на таких підприємствах, як: ТОВ </w:t>
      </w:r>
      <w:r w:rsidR="00545898" w:rsidRPr="00E70FD1">
        <w:rPr>
          <w:szCs w:val="28"/>
          <w:lang w:val="uk-UA"/>
        </w:rPr>
        <w:t>«</w:t>
      </w:r>
      <w:r w:rsidR="000210EE" w:rsidRPr="00E70FD1">
        <w:rPr>
          <w:szCs w:val="28"/>
          <w:lang w:val="uk-UA"/>
        </w:rPr>
        <w:t>Куверт-</w:t>
      </w:r>
      <w:r w:rsidR="00545898" w:rsidRPr="00E70FD1">
        <w:rPr>
          <w:szCs w:val="28"/>
          <w:lang w:val="uk-UA"/>
        </w:rPr>
        <w:t>Україна»</w:t>
      </w:r>
      <w:r w:rsidR="000210EE" w:rsidRPr="00E70FD1">
        <w:rPr>
          <w:szCs w:val="28"/>
          <w:lang w:val="uk-UA"/>
        </w:rPr>
        <w:t xml:space="preserve"> (54%), ТОВ </w:t>
      </w:r>
      <w:r w:rsidR="00545898" w:rsidRPr="00E70FD1">
        <w:rPr>
          <w:szCs w:val="28"/>
          <w:lang w:val="uk-UA"/>
        </w:rPr>
        <w:t>«</w:t>
      </w:r>
      <w:r w:rsidR="000210EE" w:rsidRPr="00E70FD1">
        <w:rPr>
          <w:szCs w:val="28"/>
          <w:lang w:val="uk-UA"/>
        </w:rPr>
        <w:t xml:space="preserve">Солід </w:t>
      </w:r>
      <w:r w:rsidR="00545898" w:rsidRPr="00E70FD1">
        <w:rPr>
          <w:szCs w:val="28"/>
          <w:lang w:val="uk-UA"/>
        </w:rPr>
        <w:t>Україна»</w:t>
      </w:r>
      <w:r w:rsidR="000210EE" w:rsidRPr="00E70FD1">
        <w:rPr>
          <w:szCs w:val="28"/>
          <w:lang w:val="uk-UA"/>
        </w:rPr>
        <w:t xml:space="preserve"> (18%) спостерігається значний спад обсягів реалізації за звітний період</w:t>
      </w:r>
      <w:r w:rsidR="00261535" w:rsidRPr="00E70FD1">
        <w:rPr>
          <w:szCs w:val="28"/>
          <w:lang w:val="uk-UA"/>
        </w:rPr>
        <w:t xml:space="preserve"> </w:t>
      </w:r>
      <w:r w:rsidR="00572D8D" w:rsidRPr="00E70FD1">
        <w:rPr>
          <w:rStyle w:val="aa"/>
          <w:szCs w:val="28"/>
          <w:lang w:val="uk-UA"/>
        </w:rPr>
        <w:footnoteReference w:id="79"/>
      </w:r>
      <w:r w:rsidR="00261535" w:rsidRPr="00E70FD1">
        <w:rPr>
          <w:szCs w:val="28"/>
          <w:lang w:val="uk-UA"/>
        </w:rPr>
        <w:t>.</w:t>
      </w:r>
    </w:p>
    <w:p w14:paraId="0F613B58" w14:textId="79C6517A" w:rsidR="000210EE" w:rsidRPr="00E70FD1" w:rsidRDefault="000210EE" w:rsidP="003C1172">
      <w:pPr>
        <w:spacing w:line="360" w:lineRule="auto"/>
        <w:ind w:firstLine="709"/>
        <w:jc w:val="both"/>
        <w:rPr>
          <w:szCs w:val="28"/>
          <w:lang w:val="uk-UA"/>
        </w:rPr>
      </w:pPr>
      <w:r w:rsidRPr="00E70FD1">
        <w:rPr>
          <w:szCs w:val="28"/>
          <w:lang w:val="uk-UA"/>
        </w:rPr>
        <w:t xml:space="preserve">Для допомоги таким суб’єктам господарювання була створена спеціальна платформа </w:t>
      </w:r>
      <w:proofErr w:type="spellStart"/>
      <w:r w:rsidRPr="00E70FD1">
        <w:rPr>
          <w:szCs w:val="28"/>
          <w:lang w:val="uk-UA"/>
        </w:rPr>
        <w:t>Save</w:t>
      </w:r>
      <w:proofErr w:type="spellEnd"/>
      <w:r w:rsidR="00545898" w:rsidRPr="00E70FD1">
        <w:rPr>
          <w:szCs w:val="28"/>
          <w:lang w:val="uk-UA"/>
        </w:rPr>
        <w:t xml:space="preserve"> </w:t>
      </w:r>
      <w:proofErr w:type="spellStart"/>
      <w:r w:rsidRPr="00E70FD1">
        <w:rPr>
          <w:szCs w:val="28"/>
          <w:lang w:val="uk-UA"/>
        </w:rPr>
        <w:t>Business</w:t>
      </w:r>
      <w:proofErr w:type="spellEnd"/>
      <w:r w:rsidR="00545898" w:rsidRPr="00E70FD1">
        <w:rPr>
          <w:szCs w:val="28"/>
          <w:lang w:val="uk-UA"/>
        </w:rPr>
        <w:t xml:space="preserve"> </w:t>
      </w:r>
      <w:proofErr w:type="spellStart"/>
      <w:r w:rsidRPr="00E70FD1">
        <w:rPr>
          <w:szCs w:val="28"/>
          <w:lang w:val="uk-UA"/>
        </w:rPr>
        <w:t>Now</w:t>
      </w:r>
      <w:proofErr w:type="spellEnd"/>
      <w:r w:rsidRPr="00E70FD1">
        <w:rPr>
          <w:szCs w:val="28"/>
          <w:lang w:val="uk-UA"/>
        </w:rPr>
        <w:t>, на якій зібрана актуальна інформація як для орендодавців, місцевого бізнесу, так і для тих, хто розглядає Івано</w:t>
      </w:r>
      <w:r w:rsidR="00545898" w:rsidRPr="00E70FD1">
        <w:rPr>
          <w:szCs w:val="28"/>
          <w:lang w:val="uk-UA"/>
        </w:rPr>
        <w:t>-</w:t>
      </w:r>
      <w:r w:rsidRPr="00E70FD1">
        <w:rPr>
          <w:szCs w:val="28"/>
          <w:lang w:val="uk-UA"/>
        </w:rPr>
        <w:t>Франківськ як місто для переїзду.</w:t>
      </w:r>
      <w:r w:rsidR="003C1172" w:rsidRPr="00E70FD1">
        <w:rPr>
          <w:szCs w:val="28"/>
          <w:lang w:val="uk-UA"/>
        </w:rPr>
        <w:t xml:space="preserve"> </w:t>
      </w:r>
      <w:r w:rsidRPr="00E70FD1">
        <w:rPr>
          <w:szCs w:val="28"/>
          <w:lang w:val="uk-UA"/>
        </w:rPr>
        <w:t xml:space="preserve">Платформа </w:t>
      </w:r>
      <w:proofErr w:type="spellStart"/>
      <w:r w:rsidRPr="00E70FD1">
        <w:rPr>
          <w:szCs w:val="28"/>
          <w:lang w:val="uk-UA"/>
        </w:rPr>
        <w:t>Save</w:t>
      </w:r>
      <w:proofErr w:type="spellEnd"/>
      <w:r w:rsidRPr="00E70FD1">
        <w:rPr>
          <w:szCs w:val="28"/>
          <w:lang w:val="uk-UA"/>
        </w:rPr>
        <w:t xml:space="preserve"> </w:t>
      </w:r>
      <w:proofErr w:type="spellStart"/>
      <w:r w:rsidRPr="00E70FD1">
        <w:rPr>
          <w:szCs w:val="28"/>
          <w:lang w:val="uk-UA"/>
        </w:rPr>
        <w:t>Business</w:t>
      </w:r>
      <w:proofErr w:type="spellEnd"/>
      <w:r w:rsidRPr="00E70FD1">
        <w:rPr>
          <w:szCs w:val="28"/>
          <w:lang w:val="uk-UA"/>
        </w:rPr>
        <w:t xml:space="preserve"> </w:t>
      </w:r>
      <w:proofErr w:type="spellStart"/>
      <w:r w:rsidRPr="00E70FD1">
        <w:rPr>
          <w:szCs w:val="28"/>
          <w:lang w:val="uk-UA"/>
        </w:rPr>
        <w:t>Now</w:t>
      </w:r>
      <w:proofErr w:type="spellEnd"/>
      <w:r w:rsidRPr="00E70FD1">
        <w:rPr>
          <w:szCs w:val="28"/>
          <w:lang w:val="uk-UA"/>
        </w:rPr>
        <w:t xml:space="preserve"> створена спільно з Івано-Франківською міської радою, інноваційним центром </w:t>
      </w:r>
      <w:r w:rsidR="00545898" w:rsidRPr="00E70FD1">
        <w:rPr>
          <w:szCs w:val="28"/>
          <w:lang w:val="uk-UA"/>
        </w:rPr>
        <w:t>«</w:t>
      </w:r>
      <w:proofErr w:type="spellStart"/>
      <w:r w:rsidRPr="00E70FD1">
        <w:rPr>
          <w:szCs w:val="28"/>
          <w:lang w:val="uk-UA"/>
        </w:rPr>
        <w:t>Промприлад</w:t>
      </w:r>
      <w:proofErr w:type="spellEnd"/>
      <w:r w:rsidRPr="00E70FD1">
        <w:rPr>
          <w:szCs w:val="28"/>
          <w:lang w:val="uk-UA"/>
        </w:rPr>
        <w:t>. Реновація</w:t>
      </w:r>
      <w:r w:rsidR="00545898" w:rsidRPr="00E70FD1">
        <w:rPr>
          <w:szCs w:val="28"/>
          <w:lang w:val="uk-UA"/>
        </w:rPr>
        <w:t>»</w:t>
      </w:r>
      <w:r w:rsidRPr="00E70FD1">
        <w:rPr>
          <w:szCs w:val="28"/>
          <w:lang w:val="uk-UA"/>
        </w:rPr>
        <w:t xml:space="preserve">, платформою </w:t>
      </w:r>
      <w:r w:rsidR="00545898" w:rsidRPr="00E70FD1">
        <w:rPr>
          <w:szCs w:val="28"/>
          <w:lang w:val="uk-UA"/>
        </w:rPr>
        <w:t>«</w:t>
      </w:r>
      <w:r w:rsidRPr="00E70FD1">
        <w:rPr>
          <w:szCs w:val="28"/>
          <w:lang w:val="uk-UA"/>
        </w:rPr>
        <w:t>Тепле місто</w:t>
      </w:r>
      <w:r w:rsidR="00545898" w:rsidRPr="00E70FD1">
        <w:rPr>
          <w:szCs w:val="28"/>
          <w:lang w:val="uk-UA"/>
        </w:rPr>
        <w:t>»</w:t>
      </w:r>
      <w:r w:rsidRPr="00E70FD1">
        <w:rPr>
          <w:szCs w:val="28"/>
          <w:lang w:val="uk-UA"/>
        </w:rPr>
        <w:t xml:space="preserve">, Львівською агенцією економічного розвитку </w:t>
      </w:r>
      <w:r w:rsidR="00545898" w:rsidRPr="00E70FD1">
        <w:rPr>
          <w:szCs w:val="28"/>
          <w:lang w:val="uk-UA"/>
        </w:rPr>
        <w:t>«</w:t>
      </w:r>
      <w:proofErr w:type="spellStart"/>
      <w:r w:rsidRPr="00E70FD1">
        <w:rPr>
          <w:szCs w:val="28"/>
          <w:lang w:val="uk-UA"/>
        </w:rPr>
        <w:t>ПіПіВі</w:t>
      </w:r>
      <w:proofErr w:type="spellEnd"/>
      <w:r w:rsidRPr="00E70FD1">
        <w:rPr>
          <w:szCs w:val="28"/>
          <w:lang w:val="uk-UA"/>
        </w:rPr>
        <w:t xml:space="preserve"> мережа знань</w:t>
      </w:r>
      <w:r w:rsidR="00545898" w:rsidRPr="00E70FD1">
        <w:rPr>
          <w:szCs w:val="28"/>
          <w:lang w:val="uk-UA"/>
        </w:rPr>
        <w:t>»</w:t>
      </w:r>
      <w:r w:rsidRPr="00E70FD1">
        <w:rPr>
          <w:szCs w:val="28"/>
          <w:lang w:val="uk-UA"/>
        </w:rPr>
        <w:t xml:space="preserve"> та іншими.</w:t>
      </w:r>
    </w:p>
    <w:p w14:paraId="270B24BC" w14:textId="4DF0738C" w:rsidR="00F02950" w:rsidRPr="00E70FD1" w:rsidRDefault="000210EE" w:rsidP="003C1172">
      <w:pPr>
        <w:spacing w:line="360" w:lineRule="auto"/>
        <w:ind w:firstLine="709"/>
        <w:jc w:val="both"/>
        <w:rPr>
          <w:szCs w:val="28"/>
          <w:lang w:val="uk-UA"/>
        </w:rPr>
      </w:pPr>
      <w:r w:rsidRPr="00E70FD1">
        <w:rPr>
          <w:szCs w:val="28"/>
          <w:lang w:val="uk-UA"/>
        </w:rPr>
        <w:t>Станом на 01.07.2022 року на територію Івано-Франківської МТГ перевезли бізнес 52 суб'єкти господарювання, зокрема це:</w:t>
      </w:r>
      <w:r w:rsidR="003C1172" w:rsidRPr="00E70FD1">
        <w:rPr>
          <w:lang w:val="uk-UA"/>
        </w:rPr>
        <w:t xml:space="preserve"> </w:t>
      </w:r>
      <w:r w:rsidR="003C1172" w:rsidRPr="00E70FD1">
        <w:rPr>
          <w:szCs w:val="28"/>
          <w:lang w:val="uk-UA"/>
        </w:rPr>
        <w:t>виробництво (мідного кабелю, харчової продукції, косметики, напівфабрикатів, меблів, пошиття одягу та взуття та інше); надання послуг (фінансових, бухгалтерських, дизайнерських, стоматологічних, лікувально-реабілітаційних); торгівля; ІТ-сфера;  заклади ресторанного господарства;  оренда складських приміщень</w:t>
      </w:r>
      <w:r w:rsidR="00261535" w:rsidRPr="00E70FD1">
        <w:rPr>
          <w:szCs w:val="28"/>
          <w:lang w:val="uk-UA"/>
        </w:rPr>
        <w:t xml:space="preserve"> </w:t>
      </w:r>
      <w:r w:rsidR="000A72E1" w:rsidRPr="00E70FD1">
        <w:rPr>
          <w:rStyle w:val="aa"/>
          <w:szCs w:val="28"/>
          <w:lang w:val="uk-UA"/>
        </w:rPr>
        <w:footnoteReference w:id="80"/>
      </w:r>
      <w:r w:rsidR="00261535" w:rsidRPr="00E70FD1">
        <w:rPr>
          <w:szCs w:val="28"/>
          <w:lang w:val="uk-UA"/>
        </w:rPr>
        <w:t>.</w:t>
      </w:r>
    </w:p>
    <w:p w14:paraId="6F7FB373" w14:textId="77777777" w:rsidR="003C1172" w:rsidRPr="00E70FD1" w:rsidRDefault="00405340" w:rsidP="003C1172">
      <w:pPr>
        <w:spacing w:line="360" w:lineRule="auto"/>
        <w:ind w:firstLine="709"/>
        <w:jc w:val="both"/>
        <w:rPr>
          <w:szCs w:val="28"/>
          <w:lang w:val="uk-UA"/>
        </w:rPr>
      </w:pPr>
      <w:r w:rsidRPr="00E70FD1">
        <w:rPr>
          <w:szCs w:val="28"/>
          <w:lang w:val="uk-UA"/>
        </w:rPr>
        <w:t>Внаслідок адміністративно-територіальної реформи у 2020 році в територіальній громаді почали вивчати питання сільськогосподарського потенціалу приєднаних до міста сіл із метою пожвавлення в них сільськогосподарського виробництва. У 2021 році утвореному КП «Франківськ АГРО» було передано 68 га невикористовуваних, переважно зарослих чагарниками земель поза межами населених пунктів, а ще майже 70 га землі здано в оренду на один рік фермерським господарствам. Земельний банк міської громади зросте ще приблизно</w:t>
      </w:r>
      <w:r w:rsidR="00F81BF1" w:rsidRPr="00E70FD1">
        <w:rPr>
          <w:szCs w:val="28"/>
          <w:lang w:val="uk-UA"/>
        </w:rPr>
        <w:t xml:space="preserve"> </w:t>
      </w:r>
      <w:r w:rsidRPr="00E70FD1">
        <w:rPr>
          <w:szCs w:val="28"/>
          <w:lang w:val="uk-UA"/>
        </w:rPr>
        <w:t xml:space="preserve">на 150 га і мав би сягнути майже 300 га. </w:t>
      </w:r>
    </w:p>
    <w:p w14:paraId="7A055229" w14:textId="77777777" w:rsidR="00D41326" w:rsidRPr="00E70FD1" w:rsidRDefault="00405340" w:rsidP="003C1172">
      <w:pPr>
        <w:spacing w:line="360" w:lineRule="auto"/>
        <w:ind w:firstLine="709"/>
        <w:jc w:val="both"/>
        <w:rPr>
          <w:szCs w:val="28"/>
          <w:lang w:val="uk-UA"/>
        </w:rPr>
      </w:pPr>
      <w:r w:rsidRPr="00E70FD1">
        <w:rPr>
          <w:szCs w:val="28"/>
          <w:lang w:val="uk-UA"/>
        </w:rPr>
        <w:t xml:space="preserve">Івано-Франківська міська рада посилює аграрну політику в МТГ через прийняті програми. </w:t>
      </w:r>
      <w:r w:rsidR="00F81BF1" w:rsidRPr="00E70FD1">
        <w:rPr>
          <w:szCs w:val="28"/>
          <w:lang w:val="uk-UA"/>
        </w:rPr>
        <w:t>Ц</w:t>
      </w:r>
      <w:r w:rsidRPr="00E70FD1">
        <w:rPr>
          <w:szCs w:val="28"/>
          <w:lang w:val="uk-UA"/>
        </w:rPr>
        <w:t>ього року</w:t>
      </w:r>
      <w:r w:rsidR="00F81BF1" w:rsidRPr="00E70FD1">
        <w:rPr>
          <w:szCs w:val="28"/>
          <w:lang w:val="uk-UA"/>
        </w:rPr>
        <w:t xml:space="preserve"> (2022р.)</w:t>
      </w:r>
      <w:r w:rsidRPr="00E70FD1">
        <w:rPr>
          <w:szCs w:val="28"/>
          <w:lang w:val="uk-UA"/>
        </w:rPr>
        <w:t xml:space="preserve"> була прийнята</w:t>
      </w:r>
      <w:r w:rsidR="00F81BF1" w:rsidRPr="00E70FD1">
        <w:rPr>
          <w:szCs w:val="28"/>
          <w:lang w:val="uk-UA"/>
        </w:rPr>
        <w:t xml:space="preserve"> «Програма розвитку сільського господарства Івано-Франківської міської територіальної громади на 2022-2025 роки», в якій закладено організаційно-економічні умови для розвитку її аграрного сектора і самозабезпечення громади харчовими продуктами. Вон</w:t>
      </w:r>
      <w:r w:rsidR="003C1172" w:rsidRPr="00E70FD1">
        <w:rPr>
          <w:szCs w:val="28"/>
          <w:lang w:val="uk-UA"/>
        </w:rPr>
        <w:t>а</w:t>
      </w:r>
      <w:r w:rsidR="00F81BF1" w:rsidRPr="00E70FD1">
        <w:rPr>
          <w:szCs w:val="28"/>
          <w:lang w:val="uk-UA"/>
        </w:rPr>
        <w:t xml:space="preserve"> призначено передусім для фермерських та сімейних фермерських господарств, власників особистих селянських господарств, які працюють в аграрній галузі. Зокрема в Програмі розвитку сільського господарства передбачено часткове відшкодування їм із бюджету громади.</w:t>
      </w:r>
    </w:p>
    <w:p w14:paraId="6EBB748B" w14:textId="6468D313" w:rsidR="00587F51" w:rsidRPr="00E70FD1" w:rsidRDefault="006A2266" w:rsidP="003C1172">
      <w:pPr>
        <w:spacing w:line="360" w:lineRule="auto"/>
        <w:ind w:firstLine="709"/>
        <w:jc w:val="both"/>
      </w:pPr>
      <w:r w:rsidRPr="00E70FD1">
        <w:rPr>
          <w:szCs w:val="28"/>
          <w:lang w:val="uk-UA"/>
        </w:rPr>
        <w:t>В процесі</w:t>
      </w:r>
      <w:r w:rsidR="00F81BF1" w:rsidRPr="00E70FD1">
        <w:rPr>
          <w:szCs w:val="28"/>
          <w:lang w:val="uk-UA"/>
        </w:rPr>
        <w:t xml:space="preserve"> реформи </w:t>
      </w:r>
      <w:r w:rsidRPr="00E70FD1">
        <w:rPr>
          <w:szCs w:val="28"/>
          <w:lang w:val="uk-UA"/>
        </w:rPr>
        <w:t xml:space="preserve">децентралізації керівництво громади зацікавилося у </w:t>
      </w:r>
      <w:r w:rsidR="00F81BF1" w:rsidRPr="00E70FD1">
        <w:rPr>
          <w:szCs w:val="28"/>
          <w:lang w:val="uk-UA"/>
        </w:rPr>
        <w:t>збільшенні надходжень до місцевих бюджетів, пошуку резервів їх наповнення, покращення ефективності адміністрування податків і зборів</w:t>
      </w:r>
      <w:r w:rsidR="00587F51" w:rsidRPr="00E70FD1">
        <w:rPr>
          <w:szCs w:val="28"/>
          <w:lang w:val="uk-UA"/>
        </w:rPr>
        <w:t>.</w:t>
      </w:r>
      <w:r w:rsidR="00587F51" w:rsidRPr="00E70FD1">
        <w:rPr>
          <w:lang w:val="uk-UA"/>
        </w:rPr>
        <w:t xml:space="preserve"> </w:t>
      </w:r>
      <w:proofErr w:type="spellStart"/>
      <w:r w:rsidR="00587F51" w:rsidRPr="00E70FD1">
        <w:t>Законодавством</w:t>
      </w:r>
      <w:proofErr w:type="spellEnd"/>
      <w:r w:rsidR="00587F51" w:rsidRPr="00E70FD1">
        <w:t xml:space="preserve"> </w:t>
      </w:r>
      <w:proofErr w:type="spellStart"/>
      <w:r w:rsidR="00587F51" w:rsidRPr="00E70FD1">
        <w:t>передбачено</w:t>
      </w:r>
      <w:proofErr w:type="spellEnd"/>
      <w:r w:rsidR="00587F51" w:rsidRPr="00E70FD1">
        <w:t xml:space="preserve"> </w:t>
      </w:r>
      <w:proofErr w:type="spellStart"/>
      <w:r w:rsidR="00587F51" w:rsidRPr="00E70FD1">
        <w:t>перехід</w:t>
      </w:r>
      <w:proofErr w:type="spellEnd"/>
      <w:r w:rsidR="00587F51" w:rsidRPr="00E70FD1">
        <w:t xml:space="preserve"> на </w:t>
      </w:r>
      <w:proofErr w:type="spellStart"/>
      <w:r w:rsidR="00587F51" w:rsidRPr="00E70FD1">
        <w:t>прямі</w:t>
      </w:r>
      <w:proofErr w:type="spellEnd"/>
      <w:r w:rsidR="00587F51" w:rsidRPr="00E70FD1">
        <w:t xml:space="preserve"> </w:t>
      </w:r>
      <w:proofErr w:type="spellStart"/>
      <w:r w:rsidR="00587F51" w:rsidRPr="00E70FD1">
        <w:t>міжбюджетні</w:t>
      </w:r>
      <w:proofErr w:type="spellEnd"/>
      <w:r w:rsidR="00587F51" w:rsidRPr="00E70FD1">
        <w:t xml:space="preserve"> </w:t>
      </w:r>
      <w:proofErr w:type="spellStart"/>
      <w:r w:rsidR="00587F51" w:rsidRPr="00E70FD1">
        <w:t>відносини</w:t>
      </w:r>
      <w:proofErr w:type="spellEnd"/>
      <w:r w:rsidR="00587F51" w:rsidRPr="00E70FD1">
        <w:t xml:space="preserve"> з </w:t>
      </w:r>
      <w:proofErr w:type="spellStart"/>
      <w:r w:rsidR="00587F51" w:rsidRPr="00E70FD1">
        <w:t>Державним</w:t>
      </w:r>
      <w:proofErr w:type="spellEnd"/>
      <w:r w:rsidR="00587F51" w:rsidRPr="00E70FD1">
        <w:t xml:space="preserve"> бюджетом </w:t>
      </w:r>
      <w:proofErr w:type="spellStart"/>
      <w:r w:rsidR="00587F51" w:rsidRPr="00E70FD1">
        <w:t>України</w:t>
      </w:r>
      <w:proofErr w:type="spellEnd"/>
      <w:r w:rsidR="00587F51" w:rsidRPr="00E70FD1">
        <w:t xml:space="preserve">. </w:t>
      </w:r>
      <w:r w:rsidR="00587F51" w:rsidRPr="00E70FD1">
        <w:rPr>
          <w:lang w:val="uk-UA"/>
        </w:rPr>
        <w:t>Відповідно,</w:t>
      </w:r>
      <w:r w:rsidR="00587F51" w:rsidRPr="00E70FD1">
        <w:t xml:space="preserve"> до </w:t>
      </w:r>
      <w:proofErr w:type="spellStart"/>
      <w:r w:rsidR="00587F51" w:rsidRPr="00E70FD1">
        <w:t>місцевих</w:t>
      </w:r>
      <w:proofErr w:type="spellEnd"/>
      <w:r w:rsidR="00587F51" w:rsidRPr="00E70FD1">
        <w:t xml:space="preserve"> </w:t>
      </w:r>
      <w:proofErr w:type="spellStart"/>
      <w:r w:rsidR="00587F51" w:rsidRPr="00E70FD1">
        <w:t>бюджетів</w:t>
      </w:r>
      <w:proofErr w:type="spellEnd"/>
      <w:r w:rsidR="00587F51" w:rsidRPr="00E70FD1">
        <w:rPr>
          <w:lang w:val="uk-UA"/>
        </w:rPr>
        <w:t xml:space="preserve"> громад </w:t>
      </w:r>
      <w:r w:rsidR="00587F51" w:rsidRPr="00E70FD1">
        <w:t xml:space="preserve"> </w:t>
      </w:r>
      <w:r w:rsidR="00587F51" w:rsidRPr="00E70FD1">
        <w:rPr>
          <w:lang w:val="uk-UA"/>
        </w:rPr>
        <w:t xml:space="preserve">повинно </w:t>
      </w:r>
      <w:proofErr w:type="spellStart"/>
      <w:r w:rsidR="00587F51" w:rsidRPr="00E70FD1">
        <w:t>спрямовуватися</w:t>
      </w:r>
      <w:proofErr w:type="spellEnd"/>
      <w:r w:rsidR="00587F51" w:rsidRPr="00E70FD1">
        <w:t xml:space="preserve">: </w:t>
      </w:r>
    </w:p>
    <w:p w14:paraId="287C71C4" w14:textId="3087E486" w:rsidR="00587F51" w:rsidRPr="00E70FD1" w:rsidRDefault="00587F51" w:rsidP="00587F51">
      <w:pPr>
        <w:spacing w:line="360" w:lineRule="auto"/>
        <w:ind w:firstLine="709"/>
        <w:jc w:val="both"/>
      </w:pPr>
      <w:r w:rsidRPr="00E70FD1">
        <w:t xml:space="preserve">60% </w:t>
      </w:r>
      <w:proofErr w:type="spellStart"/>
      <w:r w:rsidRPr="00E70FD1">
        <w:t>податку</w:t>
      </w:r>
      <w:proofErr w:type="spellEnd"/>
      <w:r w:rsidRPr="00E70FD1">
        <w:t xml:space="preserve"> на доходи </w:t>
      </w:r>
      <w:proofErr w:type="spellStart"/>
      <w:r w:rsidRPr="00E70FD1">
        <w:t>фізичних</w:t>
      </w:r>
      <w:proofErr w:type="spellEnd"/>
      <w:r w:rsidRPr="00E70FD1">
        <w:t xml:space="preserve"> </w:t>
      </w:r>
      <w:proofErr w:type="spellStart"/>
      <w:r w:rsidRPr="00E70FD1">
        <w:t>осіб</w:t>
      </w:r>
      <w:proofErr w:type="spellEnd"/>
      <w:r w:rsidRPr="00E70FD1">
        <w:t xml:space="preserve">; </w:t>
      </w:r>
    </w:p>
    <w:p w14:paraId="10780D5A" w14:textId="77777777" w:rsidR="00587F51" w:rsidRPr="00E70FD1" w:rsidRDefault="00587F51" w:rsidP="00587F51">
      <w:pPr>
        <w:spacing w:line="360" w:lineRule="auto"/>
        <w:ind w:firstLine="709"/>
        <w:jc w:val="both"/>
      </w:pPr>
      <w:r w:rsidRPr="00E70FD1">
        <w:t xml:space="preserve">25% </w:t>
      </w:r>
      <w:proofErr w:type="spellStart"/>
      <w:r w:rsidRPr="00E70FD1">
        <w:t>екологічного</w:t>
      </w:r>
      <w:proofErr w:type="spellEnd"/>
      <w:r w:rsidRPr="00E70FD1">
        <w:t xml:space="preserve"> </w:t>
      </w:r>
      <w:proofErr w:type="spellStart"/>
      <w:r w:rsidRPr="00E70FD1">
        <w:t>податку</w:t>
      </w:r>
      <w:proofErr w:type="spellEnd"/>
      <w:r w:rsidRPr="00E70FD1">
        <w:t>;</w:t>
      </w:r>
    </w:p>
    <w:p w14:paraId="17B20442" w14:textId="77777777" w:rsidR="00587F51" w:rsidRPr="00E70FD1" w:rsidRDefault="00587F51" w:rsidP="00587F51">
      <w:pPr>
        <w:spacing w:line="360" w:lineRule="auto"/>
        <w:ind w:firstLine="709"/>
        <w:jc w:val="both"/>
      </w:pPr>
      <w:r w:rsidRPr="00E70FD1">
        <w:t xml:space="preserve">5% акцизного </w:t>
      </w:r>
      <w:proofErr w:type="spellStart"/>
      <w:r w:rsidRPr="00E70FD1">
        <w:t>податку</w:t>
      </w:r>
      <w:proofErr w:type="spellEnd"/>
      <w:r w:rsidRPr="00E70FD1">
        <w:t xml:space="preserve"> з продажу </w:t>
      </w:r>
      <w:proofErr w:type="spellStart"/>
      <w:r w:rsidRPr="00E70FD1">
        <w:t>підакцизних</w:t>
      </w:r>
      <w:proofErr w:type="spellEnd"/>
      <w:r w:rsidRPr="00E70FD1">
        <w:t xml:space="preserve"> </w:t>
      </w:r>
      <w:proofErr w:type="spellStart"/>
      <w:r w:rsidRPr="00E70FD1">
        <w:t>товарів</w:t>
      </w:r>
      <w:proofErr w:type="spellEnd"/>
      <w:r w:rsidRPr="00E70FD1">
        <w:t>;</w:t>
      </w:r>
    </w:p>
    <w:p w14:paraId="58C6EB86" w14:textId="77777777" w:rsidR="00587F51" w:rsidRPr="00E70FD1" w:rsidRDefault="00587F51" w:rsidP="00587F51">
      <w:pPr>
        <w:spacing w:line="360" w:lineRule="auto"/>
        <w:ind w:firstLine="709"/>
        <w:jc w:val="both"/>
        <w:rPr>
          <w:szCs w:val="28"/>
          <w:lang w:val="uk-UA"/>
        </w:rPr>
      </w:pPr>
      <w:r w:rsidRPr="00E70FD1">
        <w:rPr>
          <w:szCs w:val="28"/>
          <w:lang w:val="uk-UA"/>
        </w:rPr>
        <w:t>100% єдиного податку;</w:t>
      </w:r>
    </w:p>
    <w:p w14:paraId="6246638C" w14:textId="7A5B3727" w:rsidR="00587F51" w:rsidRPr="00E70FD1" w:rsidRDefault="00587F51" w:rsidP="00587F51">
      <w:pPr>
        <w:spacing w:line="360" w:lineRule="auto"/>
        <w:ind w:firstLine="709"/>
        <w:jc w:val="both"/>
        <w:rPr>
          <w:szCs w:val="28"/>
          <w:lang w:val="uk-UA"/>
        </w:rPr>
      </w:pPr>
      <w:r w:rsidRPr="00E70FD1">
        <w:rPr>
          <w:szCs w:val="28"/>
          <w:lang w:val="uk-UA"/>
        </w:rPr>
        <w:t>100% податку на прибуток юридичних осіб;</w:t>
      </w:r>
    </w:p>
    <w:p w14:paraId="6E90DAD6" w14:textId="4C894748" w:rsidR="00587F51" w:rsidRPr="00E70FD1" w:rsidRDefault="00587F51" w:rsidP="00587F51">
      <w:pPr>
        <w:spacing w:line="360" w:lineRule="auto"/>
        <w:ind w:firstLine="709"/>
        <w:jc w:val="both"/>
        <w:rPr>
          <w:szCs w:val="28"/>
          <w:lang w:val="uk-UA"/>
        </w:rPr>
      </w:pPr>
      <w:r w:rsidRPr="00E70FD1">
        <w:rPr>
          <w:szCs w:val="28"/>
          <w:lang w:val="uk-UA"/>
        </w:rPr>
        <w:t xml:space="preserve">100% податку на майно </w:t>
      </w:r>
      <w:r w:rsidR="00F81BF1" w:rsidRPr="00E70FD1">
        <w:rPr>
          <w:rStyle w:val="aa"/>
          <w:szCs w:val="28"/>
          <w:lang w:val="uk-UA"/>
        </w:rPr>
        <w:footnoteReference w:id="81"/>
      </w:r>
      <w:r w:rsidR="00261535" w:rsidRPr="00E70FD1">
        <w:rPr>
          <w:szCs w:val="28"/>
          <w:lang w:val="uk-UA"/>
        </w:rPr>
        <w:t>.</w:t>
      </w:r>
    </w:p>
    <w:p w14:paraId="6148861F" w14:textId="77777777" w:rsidR="00587F51" w:rsidRPr="00E70FD1" w:rsidRDefault="000F39AA" w:rsidP="00F02950">
      <w:pPr>
        <w:spacing w:line="360" w:lineRule="auto"/>
        <w:ind w:firstLine="709"/>
        <w:jc w:val="both"/>
        <w:rPr>
          <w:szCs w:val="28"/>
          <w:lang w:val="uk-UA"/>
        </w:rPr>
      </w:pPr>
      <w:r w:rsidRPr="00E70FD1">
        <w:rPr>
          <w:szCs w:val="28"/>
          <w:lang w:val="uk-UA"/>
        </w:rPr>
        <w:t>Фін</w:t>
      </w:r>
      <w:r w:rsidR="006A2266" w:rsidRPr="00E70FD1">
        <w:rPr>
          <w:szCs w:val="28"/>
          <w:lang w:val="uk-UA"/>
        </w:rPr>
        <w:t xml:space="preserve">ансові </w:t>
      </w:r>
      <w:r w:rsidRPr="00E70FD1">
        <w:rPr>
          <w:szCs w:val="28"/>
          <w:lang w:val="uk-UA"/>
        </w:rPr>
        <w:t xml:space="preserve">ресурси </w:t>
      </w:r>
      <w:r w:rsidR="006A2266" w:rsidRPr="00E70FD1">
        <w:rPr>
          <w:szCs w:val="28"/>
          <w:lang w:val="uk-UA"/>
        </w:rPr>
        <w:t xml:space="preserve">Івано-Франківської </w:t>
      </w:r>
      <w:r w:rsidRPr="00E70FD1">
        <w:rPr>
          <w:szCs w:val="28"/>
          <w:lang w:val="uk-UA"/>
        </w:rPr>
        <w:t>МТГ складаються із власних доходів і коштів, переданих з державного бюджету</w:t>
      </w:r>
      <w:r w:rsidR="006A2266" w:rsidRPr="00E70FD1">
        <w:rPr>
          <w:szCs w:val="28"/>
          <w:lang w:val="uk-UA"/>
        </w:rPr>
        <w:t xml:space="preserve">: </w:t>
      </w:r>
    </w:p>
    <w:p w14:paraId="6D78BDDC" w14:textId="07899582" w:rsidR="00587F51" w:rsidRPr="00E70FD1" w:rsidRDefault="006A2266" w:rsidP="00663A45">
      <w:pPr>
        <w:pStyle w:val="af1"/>
        <w:numPr>
          <w:ilvl w:val="0"/>
          <w:numId w:val="20"/>
        </w:numPr>
        <w:tabs>
          <w:tab w:val="left" w:pos="1134"/>
        </w:tabs>
        <w:spacing w:line="360" w:lineRule="auto"/>
        <w:ind w:left="0" w:firstLine="851"/>
        <w:jc w:val="both"/>
        <w:rPr>
          <w:szCs w:val="28"/>
          <w:lang w:val="uk-UA"/>
        </w:rPr>
      </w:pPr>
      <w:r w:rsidRPr="00E70FD1">
        <w:rPr>
          <w:szCs w:val="28"/>
          <w:lang w:val="uk-UA"/>
        </w:rPr>
        <w:t xml:space="preserve">власні доходи - це </w:t>
      </w:r>
      <w:r w:rsidR="000F39AA" w:rsidRPr="00E70FD1">
        <w:rPr>
          <w:szCs w:val="28"/>
          <w:lang w:val="uk-UA"/>
        </w:rPr>
        <w:t>відрахування від загальнодержавних податків і зборів (</w:t>
      </w:r>
      <w:r w:rsidRPr="00E70FD1">
        <w:rPr>
          <w:szCs w:val="28"/>
          <w:lang w:val="uk-UA"/>
        </w:rPr>
        <w:t xml:space="preserve">ПДФО, </w:t>
      </w:r>
      <w:r w:rsidR="000F39AA" w:rsidRPr="00E70FD1">
        <w:rPr>
          <w:szCs w:val="28"/>
          <w:lang w:val="uk-UA"/>
        </w:rPr>
        <w:t xml:space="preserve">надходження від якого забезпечують </w:t>
      </w:r>
      <w:r w:rsidRPr="00E70FD1">
        <w:rPr>
          <w:szCs w:val="28"/>
          <w:lang w:val="uk-UA"/>
        </w:rPr>
        <w:t>майже 57% усіх власних доходів М</w:t>
      </w:r>
      <w:r w:rsidR="000F39AA" w:rsidRPr="00E70FD1">
        <w:rPr>
          <w:szCs w:val="28"/>
          <w:lang w:val="uk-UA"/>
        </w:rPr>
        <w:t>ТГ), акцизів, рентних платежів та ін.</w:t>
      </w:r>
      <w:r w:rsidR="00587F51" w:rsidRPr="00E70FD1">
        <w:rPr>
          <w:szCs w:val="28"/>
          <w:lang w:val="uk-UA"/>
        </w:rPr>
        <w:t>;</w:t>
      </w:r>
    </w:p>
    <w:p w14:paraId="686B747A" w14:textId="77777777" w:rsidR="00587F51" w:rsidRPr="00E70FD1" w:rsidRDefault="000F39AA" w:rsidP="00663A45">
      <w:pPr>
        <w:pStyle w:val="af1"/>
        <w:numPr>
          <w:ilvl w:val="0"/>
          <w:numId w:val="20"/>
        </w:numPr>
        <w:tabs>
          <w:tab w:val="left" w:pos="1134"/>
        </w:tabs>
        <w:spacing w:line="360" w:lineRule="auto"/>
        <w:ind w:left="0" w:firstLine="851"/>
        <w:jc w:val="both"/>
        <w:rPr>
          <w:szCs w:val="28"/>
          <w:lang w:val="uk-UA"/>
        </w:rPr>
      </w:pPr>
      <w:r w:rsidRPr="00E70FD1">
        <w:rPr>
          <w:szCs w:val="28"/>
          <w:lang w:val="uk-UA"/>
        </w:rPr>
        <w:t xml:space="preserve">надходження від місцевих податків і зборів (єдиного податку, податку на майно, плати за землю, туристичного збору тощо) </w:t>
      </w:r>
    </w:p>
    <w:p w14:paraId="49A006C9" w14:textId="4C18A47F" w:rsidR="000F39AA" w:rsidRPr="00E70FD1" w:rsidRDefault="000F39AA" w:rsidP="00663A45">
      <w:pPr>
        <w:pStyle w:val="af1"/>
        <w:numPr>
          <w:ilvl w:val="0"/>
          <w:numId w:val="20"/>
        </w:numPr>
        <w:tabs>
          <w:tab w:val="left" w:pos="1134"/>
        </w:tabs>
        <w:spacing w:line="360" w:lineRule="auto"/>
        <w:ind w:left="0" w:firstLine="851"/>
        <w:jc w:val="both"/>
        <w:rPr>
          <w:szCs w:val="28"/>
          <w:lang w:val="uk-UA"/>
        </w:rPr>
      </w:pPr>
      <w:r w:rsidRPr="00E70FD1">
        <w:rPr>
          <w:szCs w:val="28"/>
          <w:lang w:val="uk-UA"/>
        </w:rPr>
        <w:t xml:space="preserve">та інші надходження (штрафи, кошти від відчуження комунального майна, гранти і </w:t>
      </w:r>
      <w:proofErr w:type="spellStart"/>
      <w:r w:rsidRPr="00E70FD1">
        <w:rPr>
          <w:szCs w:val="28"/>
          <w:lang w:val="uk-UA"/>
        </w:rPr>
        <w:t>т.ін</w:t>
      </w:r>
      <w:proofErr w:type="spellEnd"/>
      <w:r w:rsidRPr="00E70FD1">
        <w:rPr>
          <w:szCs w:val="28"/>
          <w:lang w:val="uk-UA"/>
        </w:rPr>
        <w:t>.)</w:t>
      </w:r>
      <w:r w:rsidR="00261535" w:rsidRPr="00E70FD1">
        <w:rPr>
          <w:szCs w:val="28"/>
          <w:lang w:val="uk-UA"/>
        </w:rPr>
        <w:t xml:space="preserve"> </w:t>
      </w:r>
      <w:r w:rsidRPr="00E70FD1">
        <w:rPr>
          <w:rStyle w:val="aa"/>
          <w:szCs w:val="28"/>
          <w:lang w:val="uk-UA"/>
        </w:rPr>
        <w:footnoteReference w:id="82"/>
      </w:r>
      <w:r w:rsidR="00261535" w:rsidRPr="00E70FD1">
        <w:rPr>
          <w:szCs w:val="28"/>
          <w:lang w:val="uk-UA"/>
        </w:rPr>
        <w:t>.</w:t>
      </w:r>
    </w:p>
    <w:p w14:paraId="3262A205" w14:textId="71BFA879" w:rsidR="00D41326" w:rsidRPr="00E70FD1" w:rsidRDefault="00D41326" w:rsidP="00D41326">
      <w:pPr>
        <w:spacing w:line="360" w:lineRule="auto"/>
        <w:ind w:firstLine="709"/>
        <w:jc w:val="both"/>
        <w:rPr>
          <w:lang w:val="uk-UA"/>
        </w:rPr>
      </w:pPr>
      <w:r w:rsidRPr="00E70FD1">
        <w:rPr>
          <w:lang w:val="uk-UA"/>
        </w:rPr>
        <w:t xml:space="preserve">У відповідності до вимог Податкового кодексу України розроблено та затверджено міською радою рішення «Про встановлення місцевих податків і зборів на території Івано-Франківської міської </w:t>
      </w:r>
      <w:proofErr w:type="spellStart"/>
      <w:r w:rsidRPr="00E70FD1">
        <w:rPr>
          <w:lang w:val="uk-UA"/>
        </w:rPr>
        <w:t>обʼєднаної</w:t>
      </w:r>
      <w:proofErr w:type="spellEnd"/>
      <w:r w:rsidRPr="00E70FD1">
        <w:rPr>
          <w:lang w:val="uk-UA"/>
        </w:rPr>
        <w:t xml:space="preserve"> територіальної громади» та «Про встановлення ставок та пільг зі сплати податку на нерухоме майно, відмінне від земельної ділянки».</w:t>
      </w:r>
      <w:r w:rsidRPr="00E70FD1">
        <w:rPr>
          <w:rStyle w:val="aa"/>
          <w:lang w:val="uk-UA"/>
        </w:rPr>
        <w:footnoteReference w:id="83"/>
      </w:r>
      <w:r w:rsidRPr="00E70FD1">
        <w:rPr>
          <w:lang w:val="uk-UA"/>
        </w:rPr>
        <w:t xml:space="preserve"> Податок на нерухоме майно складає 2,7% у власних надходженнях загального і спеціального фондів та 11,8% у загальній сумі місцевих податків. </w:t>
      </w:r>
    </w:p>
    <w:p w14:paraId="5823CA44" w14:textId="7140CEF5" w:rsidR="00114F0D" w:rsidRPr="00E70FD1" w:rsidRDefault="005A45BA" w:rsidP="00F02950">
      <w:pPr>
        <w:spacing w:line="360" w:lineRule="auto"/>
        <w:ind w:firstLine="709"/>
        <w:jc w:val="both"/>
        <w:rPr>
          <w:szCs w:val="28"/>
          <w:lang w:val="uk-UA"/>
        </w:rPr>
      </w:pPr>
      <w:proofErr w:type="spellStart"/>
      <w:r w:rsidRPr="00E70FD1">
        <w:rPr>
          <w:lang w:val="uk-UA"/>
        </w:rPr>
        <w:t>Основним</w:t>
      </w:r>
      <w:r w:rsidR="008C2AF3" w:rsidRPr="00E70FD1">
        <w:rPr>
          <w:lang w:val="uk-UA"/>
        </w:rPr>
        <w:t>і</w:t>
      </w:r>
      <w:proofErr w:type="spellEnd"/>
      <w:r w:rsidR="008C2AF3" w:rsidRPr="00E70FD1">
        <w:rPr>
          <w:lang w:val="uk-UA"/>
        </w:rPr>
        <w:t xml:space="preserve"> джерела</w:t>
      </w:r>
      <w:r w:rsidRPr="00E70FD1">
        <w:rPr>
          <w:lang w:val="uk-UA"/>
        </w:rPr>
        <w:t xml:space="preserve"> фінансування </w:t>
      </w:r>
      <w:r w:rsidR="00F02950" w:rsidRPr="00E70FD1">
        <w:rPr>
          <w:lang w:val="uk-UA"/>
        </w:rPr>
        <w:t xml:space="preserve">Івано-Франківської МТГ У 2021році </w:t>
      </w:r>
      <w:r w:rsidR="008C2AF3" w:rsidRPr="00E70FD1">
        <w:rPr>
          <w:lang w:val="uk-UA"/>
        </w:rPr>
        <w:t xml:space="preserve">були: </w:t>
      </w:r>
      <w:r w:rsidRPr="00E70FD1">
        <w:rPr>
          <w:lang w:val="uk-UA"/>
        </w:rPr>
        <w:t xml:space="preserve">кошти міської територіальної громади – 83 956,90 тис. грн (97,62% від усіх отриманих коштів); - субвенція з обласного бюджету – 2 000,00 тис. грн (2,38% від усіх отриманих коштів) </w:t>
      </w:r>
      <w:r w:rsidR="000F39AA" w:rsidRPr="00E70FD1">
        <w:rPr>
          <w:rStyle w:val="aa"/>
        </w:rPr>
        <w:footnoteReference w:id="84"/>
      </w:r>
      <w:r w:rsidR="00261535" w:rsidRPr="00E70FD1">
        <w:rPr>
          <w:lang w:val="uk-UA"/>
        </w:rPr>
        <w:t>.</w:t>
      </w:r>
    </w:p>
    <w:p w14:paraId="51CD322F" w14:textId="2A447555" w:rsidR="005A45BA" w:rsidRPr="00E70FD1" w:rsidRDefault="008C2AF3" w:rsidP="008C2AF3">
      <w:pPr>
        <w:spacing w:line="360" w:lineRule="auto"/>
        <w:ind w:firstLine="708"/>
        <w:jc w:val="both"/>
        <w:rPr>
          <w:szCs w:val="28"/>
          <w:lang w:val="uk-UA"/>
        </w:rPr>
      </w:pPr>
      <w:r w:rsidRPr="00E70FD1">
        <w:rPr>
          <w:szCs w:val="28"/>
          <w:lang w:val="uk-UA" w:eastAsia="uk-UA"/>
        </w:rPr>
        <w:t xml:space="preserve">Податок на доходи фізичних осіб є </w:t>
      </w:r>
      <w:proofErr w:type="spellStart"/>
      <w:r w:rsidRPr="00E70FD1">
        <w:rPr>
          <w:szCs w:val="28"/>
          <w:lang w:val="uk-UA" w:eastAsia="uk-UA"/>
        </w:rPr>
        <w:t>найбільшим</w:t>
      </w:r>
      <w:r w:rsidR="005A45BA" w:rsidRPr="00E70FD1">
        <w:rPr>
          <w:szCs w:val="28"/>
          <w:lang w:val="uk-UA" w:eastAsia="uk-UA"/>
        </w:rPr>
        <w:t>м</w:t>
      </w:r>
      <w:proofErr w:type="spellEnd"/>
      <w:r w:rsidR="005A45BA" w:rsidRPr="00E70FD1">
        <w:rPr>
          <w:szCs w:val="28"/>
          <w:lang w:val="uk-UA" w:eastAsia="uk-UA"/>
        </w:rPr>
        <w:t xml:space="preserve"> джерелом </w:t>
      </w:r>
      <w:r w:rsidR="005A45BA" w:rsidRPr="00E70FD1">
        <w:rPr>
          <w:szCs w:val="28"/>
          <w:lang w:val="uk-UA"/>
        </w:rPr>
        <w:t xml:space="preserve">наповнення </w:t>
      </w:r>
      <w:r w:rsidRPr="00E70FD1">
        <w:rPr>
          <w:szCs w:val="28"/>
          <w:lang w:val="uk-UA"/>
        </w:rPr>
        <w:t xml:space="preserve">бюджету </w:t>
      </w:r>
      <w:r w:rsidR="005A45BA" w:rsidRPr="00E70FD1">
        <w:rPr>
          <w:szCs w:val="28"/>
          <w:lang w:val="uk-UA"/>
        </w:rPr>
        <w:t>Івано-Франківська за 20</w:t>
      </w:r>
      <w:r w:rsidR="000210EE" w:rsidRPr="00E70FD1">
        <w:rPr>
          <w:szCs w:val="28"/>
          <w:lang w:val="uk-UA"/>
        </w:rPr>
        <w:t>21</w:t>
      </w:r>
      <w:r w:rsidR="00E80211" w:rsidRPr="00E70FD1">
        <w:rPr>
          <w:szCs w:val="28"/>
          <w:lang w:val="uk-UA"/>
        </w:rPr>
        <w:t xml:space="preserve"> </w:t>
      </w:r>
      <w:r w:rsidR="005A45BA" w:rsidRPr="00E70FD1">
        <w:rPr>
          <w:szCs w:val="28"/>
          <w:lang w:val="uk-UA"/>
        </w:rPr>
        <w:t xml:space="preserve">рік, </w:t>
      </w:r>
      <w:r w:rsidRPr="00E70FD1">
        <w:rPr>
          <w:szCs w:val="28"/>
          <w:lang w:val="uk-UA"/>
        </w:rPr>
        <w:t>він</w:t>
      </w:r>
      <w:r w:rsidR="005A45BA" w:rsidRPr="00E70FD1">
        <w:rPr>
          <w:szCs w:val="28"/>
          <w:lang w:val="uk-UA"/>
        </w:rPr>
        <w:t xml:space="preserve"> складає 66,4 % в обсязі власних доходів загального фонду бюджету</w:t>
      </w:r>
      <w:r w:rsidR="00587F51" w:rsidRPr="00E70FD1">
        <w:rPr>
          <w:szCs w:val="28"/>
          <w:lang w:val="uk-UA"/>
        </w:rPr>
        <w:t xml:space="preserve"> </w:t>
      </w:r>
      <w:r w:rsidR="000F39AA" w:rsidRPr="00E70FD1">
        <w:rPr>
          <w:rStyle w:val="aa"/>
          <w:szCs w:val="28"/>
        </w:rPr>
        <w:footnoteReference w:id="85"/>
      </w:r>
      <w:r w:rsidR="00587F51" w:rsidRPr="00E70FD1">
        <w:rPr>
          <w:szCs w:val="28"/>
          <w:lang w:val="uk-UA"/>
        </w:rPr>
        <w:t>.</w:t>
      </w:r>
      <w:r w:rsidRPr="00E70FD1">
        <w:rPr>
          <w:szCs w:val="28"/>
          <w:lang w:val="uk-UA"/>
        </w:rPr>
        <w:t xml:space="preserve">  </w:t>
      </w:r>
      <w:r w:rsidR="005A45BA" w:rsidRPr="00E70FD1">
        <w:rPr>
          <w:noProof/>
          <w:szCs w:val="28"/>
          <w:lang w:val="uk-UA"/>
        </w:rPr>
        <w:t xml:space="preserve">Обсяг надходжень </w:t>
      </w:r>
      <w:r w:rsidRPr="00E70FD1">
        <w:rPr>
          <w:szCs w:val="28"/>
          <w:lang w:val="uk-UA"/>
        </w:rPr>
        <w:t>ПДФО</w:t>
      </w:r>
      <w:r w:rsidR="005A45BA" w:rsidRPr="00E70FD1">
        <w:rPr>
          <w:szCs w:val="28"/>
          <w:lang w:val="uk-UA"/>
        </w:rPr>
        <w:t xml:space="preserve"> до бюджету міста за 20</w:t>
      </w:r>
      <w:r w:rsidR="000210EE" w:rsidRPr="00E70FD1">
        <w:rPr>
          <w:szCs w:val="28"/>
          <w:lang w:val="uk-UA"/>
        </w:rPr>
        <w:t>21</w:t>
      </w:r>
      <w:r w:rsidR="005A45BA" w:rsidRPr="00E70FD1">
        <w:rPr>
          <w:szCs w:val="28"/>
          <w:lang w:val="uk-UA"/>
        </w:rPr>
        <w:t xml:space="preserve"> рік у склав 1</w:t>
      </w:r>
      <w:r w:rsidR="005A45BA" w:rsidRPr="00E70FD1">
        <w:rPr>
          <w:szCs w:val="28"/>
        </w:rPr>
        <w:t> </w:t>
      </w:r>
      <w:r w:rsidR="005A45BA" w:rsidRPr="00E70FD1">
        <w:rPr>
          <w:szCs w:val="28"/>
          <w:lang w:val="uk-UA"/>
        </w:rPr>
        <w:t>111,4</w:t>
      </w:r>
      <w:r w:rsidR="005A45BA" w:rsidRPr="00E70FD1">
        <w:rPr>
          <w:szCs w:val="28"/>
        </w:rPr>
        <w:t> </w:t>
      </w:r>
      <w:r w:rsidR="005A45BA" w:rsidRPr="00E70FD1">
        <w:rPr>
          <w:szCs w:val="28"/>
          <w:lang w:val="uk-UA"/>
        </w:rPr>
        <w:t xml:space="preserve"> млн грн, виконання планових показників становить 85,4%, недовиконано планові показники на 190,3 млн грн., порівняно з відповідним періодом минулого року більше на 200,1 млн грн</w:t>
      </w:r>
      <w:r w:rsidR="00587F51" w:rsidRPr="00E70FD1">
        <w:rPr>
          <w:szCs w:val="28"/>
          <w:lang w:val="uk-UA"/>
        </w:rPr>
        <w:t xml:space="preserve"> </w:t>
      </w:r>
      <w:r w:rsidR="000F39AA" w:rsidRPr="00E70FD1">
        <w:rPr>
          <w:rStyle w:val="aa"/>
          <w:szCs w:val="28"/>
        </w:rPr>
        <w:footnoteReference w:id="86"/>
      </w:r>
      <w:r w:rsidR="00587F51" w:rsidRPr="00E70FD1">
        <w:rPr>
          <w:szCs w:val="28"/>
          <w:lang w:val="uk-UA"/>
        </w:rPr>
        <w:t>.</w:t>
      </w:r>
    </w:p>
    <w:p w14:paraId="1338F332" w14:textId="7BF8F491" w:rsidR="000210EE" w:rsidRPr="00E70FD1" w:rsidRDefault="005A45BA" w:rsidP="008C2AF3">
      <w:pPr>
        <w:tabs>
          <w:tab w:val="left" w:pos="709"/>
        </w:tabs>
        <w:spacing w:line="360" w:lineRule="auto"/>
        <w:ind w:firstLine="709"/>
        <w:jc w:val="both"/>
        <w:rPr>
          <w:szCs w:val="28"/>
          <w:lang w:val="uk-UA"/>
        </w:rPr>
      </w:pPr>
      <w:r w:rsidRPr="00E70FD1">
        <w:rPr>
          <w:szCs w:val="28"/>
          <w:lang w:val="uk-UA"/>
        </w:rPr>
        <w:t>За видами економічної діяльності податок на доходи фізичних осіб                          за 20</w:t>
      </w:r>
      <w:r w:rsidR="000210EE" w:rsidRPr="00E70FD1">
        <w:rPr>
          <w:szCs w:val="28"/>
          <w:lang w:val="uk-UA"/>
        </w:rPr>
        <w:t xml:space="preserve">21 </w:t>
      </w:r>
      <w:r w:rsidRPr="00E70FD1">
        <w:rPr>
          <w:szCs w:val="28"/>
          <w:lang w:val="uk-UA"/>
        </w:rPr>
        <w:t>рік сформовано за рахунок надходжень від установ та організацій: державне управління й оборона – 19,3%, оптова та роздрібна торгівля – 12,1%, освіта – 10,7%, переробна промисловість – 12,1 %, охорона здоров’я та надання соціальної допомоги  – 9,4%, транспорту та зв’язку – 8,3%, постачання електроенергії, газу, пари та кондиційованого повітря – 2,6%, будівництва – 6,0%, професійна, наукова та технічна діяльність – 1,7%, фінансова та страхова діяльність – 2,9%, інформація та телекомунікації – 9,6%, інші – 12,4%</w:t>
      </w:r>
      <w:r w:rsidR="00587F51" w:rsidRPr="00E70FD1">
        <w:rPr>
          <w:szCs w:val="28"/>
          <w:lang w:val="uk-UA"/>
        </w:rPr>
        <w:t xml:space="preserve"> </w:t>
      </w:r>
      <w:r w:rsidR="000F39AA" w:rsidRPr="00E70FD1">
        <w:rPr>
          <w:rStyle w:val="aa"/>
          <w:szCs w:val="28"/>
        </w:rPr>
        <w:footnoteReference w:id="87"/>
      </w:r>
      <w:r w:rsidR="00587F51" w:rsidRPr="00E70FD1">
        <w:rPr>
          <w:szCs w:val="28"/>
          <w:lang w:val="uk-UA"/>
        </w:rPr>
        <w:t>.</w:t>
      </w:r>
      <w:r w:rsidRPr="00E70FD1">
        <w:rPr>
          <w:szCs w:val="28"/>
          <w:lang w:val="uk-UA"/>
        </w:rPr>
        <w:t xml:space="preserve"> </w:t>
      </w:r>
    </w:p>
    <w:p w14:paraId="7B0F8BA5" w14:textId="3517BF95" w:rsidR="000210EE" w:rsidRPr="00E70FD1" w:rsidRDefault="00D90E9F" w:rsidP="000210EE">
      <w:pPr>
        <w:spacing w:line="360" w:lineRule="auto"/>
        <w:ind w:firstLine="709"/>
        <w:jc w:val="both"/>
        <w:rPr>
          <w:lang w:val="uk-UA"/>
        </w:rPr>
      </w:pPr>
      <w:r w:rsidRPr="00E70FD1">
        <w:rPr>
          <w:lang w:val="uk-UA"/>
        </w:rPr>
        <w:t xml:space="preserve">Загальна сума надходжень до бюджету Івано-Франківської </w:t>
      </w:r>
      <w:r w:rsidR="008C2AF3" w:rsidRPr="00E70FD1">
        <w:rPr>
          <w:lang w:val="uk-UA"/>
        </w:rPr>
        <w:t xml:space="preserve">МТГ </w:t>
      </w:r>
      <w:r w:rsidRPr="00E70FD1">
        <w:rPr>
          <w:lang w:val="uk-UA"/>
        </w:rPr>
        <w:t xml:space="preserve">за І півріччя 2022 року склала 1 726,3 </w:t>
      </w:r>
      <w:proofErr w:type="spellStart"/>
      <w:r w:rsidRPr="00E70FD1">
        <w:rPr>
          <w:lang w:val="uk-UA"/>
        </w:rPr>
        <w:t>млн.грн</w:t>
      </w:r>
      <w:proofErr w:type="spellEnd"/>
      <w:r w:rsidRPr="00E70FD1">
        <w:rPr>
          <w:lang w:val="uk-UA"/>
        </w:rPr>
        <w:t xml:space="preserve"> при затвердженій сумі на рік із врахуванням змін – 3 834,3 </w:t>
      </w:r>
      <w:proofErr w:type="spellStart"/>
      <w:r w:rsidRPr="00E70FD1">
        <w:rPr>
          <w:lang w:val="uk-UA"/>
        </w:rPr>
        <w:t>млн.грн</w:t>
      </w:r>
      <w:proofErr w:type="spellEnd"/>
      <w:r w:rsidRPr="00E70FD1">
        <w:rPr>
          <w:lang w:val="uk-UA"/>
        </w:rPr>
        <w:t xml:space="preserve">. </w:t>
      </w:r>
      <w:r w:rsidR="000F39AA" w:rsidRPr="00E70FD1">
        <w:rPr>
          <w:rStyle w:val="aa"/>
        </w:rPr>
        <w:footnoteReference w:id="88"/>
      </w:r>
      <w:r w:rsidR="00E722D3" w:rsidRPr="00E70FD1">
        <w:rPr>
          <w:lang w:val="uk-UA"/>
        </w:rPr>
        <w:t xml:space="preserve"> </w:t>
      </w:r>
      <w:r w:rsidRPr="00E70FD1">
        <w:rPr>
          <w:lang w:val="uk-UA"/>
        </w:rPr>
        <w:t xml:space="preserve">Виконання до затвердженої суми на рік із врахуванням змін склало 45,0 відсотків, а саме: - доходів загального фонду без трансфертів за І півріччя 2022 року надійшло 1 299,3 </w:t>
      </w:r>
      <w:proofErr w:type="spellStart"/>
      <w:r w:rsidRPr="00E70FD1">
        <w:rPr>
          <w:lang w:val="uk-UA"/>
        </w:rPr>
        <w:t>млн.грн</w:t>
      </w:r>
      <w:proofErr w:type="spellEnd"/>
      <w:r w:rsidRPr="00E70FD1">
        <w:rPr>
          <w:lang w:val="uk-UA"/>
        </w:rPr>
        <w:t xml:space="preserve"> при затвердженій сумі на рік із врахуванням змін 3 136,9 </w:t>
      </w:r>
      <w:proofErr w:type="spellStart"/>
      <w:r w:rsidRPr="00E70FD1">
        <w:rPr>
          <w:lang w:val="uk-UA"/>
        </w:rPr>
        <w:t>млн.грн</w:t>
      </w:r>
      <w:proofErr w:type="spellEnd"/>
      <w:r w:rsidRPr="00E70FD1">
        <w:rPr>
          <w:lang w:val="uk-UA"/>
        </w:rPr>
        <w:t xml:space="preserve">, або виконання забезпечено до затвердженої суми із врахуванням змін на 41,4 відсотка; - доходів спеціального фонду без трансфертів надійшло за І півріччя 2022 року 60,1 </w:t>
      </w:r>
      <w:proofErr w:type="spellStart"/>
      <w:r w:rsidRPr="00E70FD1">
        <w:rPr>
          <w:lang w:val="uk-UA"/>
        </w:rPr>
        <w:t>млн.грн</w:t>
      </w:r>
      <w:proofErr w:type="spellEnd"/>
      <w:r w:rsidRPr="00E70FD1">
        <w:rPr>
          <w:lang w:val="uk-UA"/>
        </w:rPr>
        <w:t xml:space="preserve"> при затвердженій сумі із урахуванням змін на рік 99,4 млн. грн, виконання забезпечено до затвердженої суми із врахуванням змін на 60,5 відсотка</w:t>
      </w:r>
      <w:r w:rsidR="00587F51" w:rsidRPr="00E70FD1">
        <w:rPr>
          <w:lang w:val="uk-UA"/>
        </w:rPr>
        <w:t xml:space="preserve"> </w:t>
      </w:r>
      <w:r w:rsidR="000A72E1" w:rsidRPr="00E70FD1">
        <w:rPr>
          <w:rStyle w:val="aa"/>
          <w:lang w:val="uk-UA"/>
        </w:rPr>
        <w:footnoteReference w:id="89"/>
      </w:r>
      <w:r w:rsidR="00587F51" w:rsidRPr="00E70FD1">
        <w:rPr>
          <w:lang w:val="uk-UA"/>
        </w:rPr>
        <w:t>.</w:t>
      </w:r>
    </w:p>
    <w:p w14:paraId="2BE3E937" w14:textId="693B0129" w:rsidR="000210EE" w:rsidRPr="00E70FD1" w:rsidRDefault="00D90E9F" w:rsidP="000210EE">
      <w:pPr>
        <w:spacing w:line="360" w:lineRule="auto"/>
        <w:ind w:firstLine="709"/>
        <w:jc w:val="both"/>
      </w:pPr>
      <w:r w:rsidRPr="00E70FD1">
        <w:t xml:space="preserve">До </w:t>
      </w:r>
      <w:proofErr w:type="spellStart"/>
      <w:r w:rsidRPr="00E70FD1">
        <w:t>загального</w:t>
      </w:r>
      <w:proofErr w:type="spellEnd"/>
      <w:r w:rsidRPr="00E70FD1">
        <w:t xml:space="preserve"> та </w:t>
      </w:r>
      <w:proofErr w:type="spellStart"/>
      <w:r w:rsidRPr="00E70FD1">
        <w:t>спеціального</w:t>
      </w:r>
      <w:proofErr w:type="spellEnd"/>
      <w:r w:rsidRPr="00E70FD1">
        <w:t xml:space="preserve"> </w:t>
      </w:r>
      <w:proofErr w:type="spellStart"/>
      <w:r w:rsidRPr="00E70FD1">
        <w:t>фондів</w:t>
      </w:r>
      <w:proofErr w:type="spellEnd"/>
      <w:r w:rsidRPr="00E70FD1">
        <w:t xml:space="preserve"> </w:t>
      </w:r>
      <w:proofErr w:type="spellStart"/>
      <w:r w:rsidRPr="00E70FD1">
        <w:t>із</w:t>
      </w:r>
      <w:proofErr w:type="spellEnd"/>
      <w:r w:rsidRPr="00E70FD1">
        <w:t xml:space="preserve"> державного, </w:t>
      </w:r>
      <w:proofErr w:type="spellStart"/>
      <w:r w:rsidRPr="00E70FD1">
        <w:t>обласного</w:t>
      </w:r>
      <w:proofErr w:type="spellEnd"/>
      <w:r w:rsidRPr="00E70FD1">
        <w:t xml:space="preserve"> та </w:t>
      </w:r>
      <w:proofErr w:type="spellStart"/>
      <w:r w:rsidRPr="00E70FD1">
        <w:t>інших</w:t>
      </w:r>
      <w:proofErr w:type="spellEnd"/>
      <w:r w:rsidRPr="00E70FD1">
        <w:t xml:space="preserve"> </w:t>
      </w:r>
      <w:proofErr w:type="spellStart"/>
      <w:r w:rsidRPr="00E70FD1">
        <w:t>бюджетів</w:t>
      </w:r>
      <w:proofErr w:type="spellEnd"/>
      <w:r w:rsidRPr="00E70FD1">
        <w:t xml:space="preserve"> у </w:t>
      </w:r>
      <w:proofErr w:type="spellStart"/>
      <w:r w:rsidRPr="00E70FD1">
        <w:t>вигляді</w:t>
      </w:r>
      <w:proofErr w:type="spellEnd"/>
      <w:r w:rsidRPr="00E70FD1">
        <w:t xml:space="preserve"> </w:t>
      </w:r>
      <w:proofErr w:type="spellStart"/>
      <w:r w:rsidRPr="00E70FD1">
        <w:t>субвенцій</w:t>
      </w:r>
      <w:proofErr w:type="spellEnd"/>
      <w:r w:rsidRPr="00E70FD1">
        <w:t xml:space="preserve"> </w:t>
      </w:r>
      <w:proofErr w:type="spellStart"/>
      <w:r w:rsidRPr="00E70FD1">
        <w:t>надійшло</w:t>
      </w:r>
      <w:proofErr w:type="spellEnd"/>
      <w:r w:rsidRPr="00E70FD1">
        <w:t xml:space="preserve"> 366,8 млн.</w:t>
      </w:r>
      <w:r w:rsidR="00587F51" w:rsidRPr="00E70FD1">
        <w:rPr>
          <w:lang w:val="uk-UA"/>
        </w:rPr>
        <w:t xml:space="preserve"> </w:t>
      </w:r>
      <w:proofErr w:type="spellStart"/>
      <w:r w:rsidRPr="00E70FD1">
        <w:t>грн</w:t>
      </w:r>
      <w:proofErr w:type="spellEnd"/>
      <w:r w:rsidRPr="00E70FD1">
        <w:t xml:space="preserve">, </w:t>
      </w:r>
      <w:proofErr w:type="spellStart"/>
      <w:r w:rsidRPr="00E70FD1">
        <w:t>що</w:t>
      </w:r>
      <w:proofErr w:type="spellEnd"/>
      <w:r w:rsidRPr="00E70FD1">
        <w:t xml:space="preserve"> становить 62,1 </w:t>
      </w:r>
      <w:proofErr w:type="spellStart"/>
      <w:r w:rsidRPr="00E70FD1">
        <w:t>відсотка</w:t>
      </w:r>
      <w:proofErr w:type="spellEnd"/>
      <w:r w:rsidRPr="00E70FD1">
        <w:t xml:space="preserve"> по </w:t>
      </w:r>
      <w:proofErr w:type="spellStart"/>
      <w:r w:rsidRPr="00E70FD1">
        <w:t>загальному</w:t>
      </w:r>
      <w:proofErr w:type="spellEnd"/>
      <w:r w:rsidRPr="00E70FD1">
        <w:t xml:space="preserve"> фонду та 0 </w:t>
      </w:r>
      <w:proofErr w:type="spellStart"/>
      <w:r w:rsidRPr="00E70FD1">
        <w:t>відсотків</w:t>
      </w:r>
      <w:proofErr w:type="spellEnd"/>
      <w:r w:rsidRPr="00E70FD1">
        <w:t xml:space="preserve"> по </w:t>
      </w:r>
      <w:proofErr w:type="spellStart"/>
      <w:r w:rsidRPr="00E70FD1">
        <w:t>спеціальному</w:t>
      </w:r>
      <w:proofErr w:type="spellEnd"/>
      <w:r w:rsidRPr="00E70FD1">
        <w:t xml:space="preserve"> фонду. По </w:t>
      </w:r>
      <w:proofErr w:type="spellStart"/>
      <w:r w:rsidRPr="00E70FD1">
        <w:t>основних</w:t>
      </w:r>
      <w:proofErr w:type="spellEnd"/>
      <w:r w:rsidRPr="00E70FD1">
        <w:t xml:space="preserve"> платежах </w:t>
      </w:r>
      <w:proofErr w:type="spellStart"/>
      <w:r w:rsidRPr="00E70FD1">
        <w:t>надходження</w:t>
      </w:r>
      <w:proofErr w:type="spellEnd"/>
      <w:r w:rsidRPr="00E70FD1">
        <w:t xml:space="preserve"> </w:t>
      </w:r>
      <w:proofErr w:type="spellStart"/>
      <w:r w:rsidRPr="00E70FD1">
        <w:t>наступне</w:t>
      </w:r>
      <w:proofErr w:type="spellEnd"/>
      <w:r w:rsidRPr="00E70FD1">
        <w:t xml:space="preserve">: - </w:t>
      </w:r>
      <w:proofErr w:type="spellStart"/>
      <w:r w:rsidRPr="00E70FD1">
        <w:t>податок</w:t>
      </w:r>
      <w:proofErr w:type="spellEnd"/>
      <w:r w:rsidRPr="00E70FD1">
        <w:t xml:space="preserve"> на доходи </w:t>
      </w:r>
      <w:proofErr w:type="spellStart"/>
      <w:r w:rsidRPr="00E70FD1">
        <w:t>фізичних</w:t>
      </w:r>
      <w:proofErr w:type="spellEnd"/>
      <w:r w:rsidRPr="00E70FD1">
        <w:t xml:space="preserve"> </w:t>
      </w:r>
      <w:proofErr w:type="spellStart"/>
      <w:r w:rsidRPr="00E70FD1">
        <w:t>осіб</w:t>
      </w:r>
      <w:proofErr w:type="spellEnd"/>
      <w:r w:rsidRPr="00E70FD1">
        <w:t xml:space="preserve"> – </w:t>
      </w:r>
      <w:proofErr w:type="spellStart"/>
      <w:r w:rsidRPr="00E70FD1">
        <w:t>фактично</w:t>
      </w:r>
      <w:proofErr w:type="spellEnd"/>
      <w:r w:rsidRPr="00E70FD1">
        <w:t xml:space="preserve"> </w:t>
      </w:r>
      <w:proofErr w:type="spellStart"/>
      <w:r w:rsidRPr="00E70FD1">
        <w:t>надійшло</w:t>
      </w:r>
      <w:proofErr w:type="spellEnd"/>
      <w:r w:rsidRPr="00E70FD1">
        <w:t xml:space="preserve"> 887,8 млн.</w:t>
      </w:r>
      <w:r w:rsidR="00587F51" w:rsidRPr="00E70FD1">
        <w:rPr>
          <w:lang w:val="uk-UA"/>
        </w:rPr>
        <w:t xml:space="preserve"> </w:t>
      </w:r>
      <w:proofErr w:type="spellStart"/>
      <w:r w:rsidRPr="00E70FD1">
        <w:t>грн</w:t>
      </w:r>
      <w:proofErr w:type="spellEnd"/>
      <w:r w:rsidRPr="00E70FD1">
        <w:t xml:space="preserve">, </w:t>
      </w:r>
      <w:proofErr w:type="spellStart"/>
      <w:r w:rsidRPr="00E70FD1">
        <w:t>або</w:t>
      </w:r>
      <w:proofErr w:type="spellEnd"/>
      <w:r w:rsidRPr="00E70FD1">
        <w:t xml:space="preserve"> </w:t>
      </w:r>
      <w:proofErr w:type="spellStart"/>
      <w:r w:rsidRPr="00E70FD1">
        <w:t>ріст</w:t>
      </w:r>
      <w:proofErr w:type="spellEnd"/>
      <w:r w:rsidRPr="00E70FD1">
        <w:t xml:space="preserve"> до </w:t>
      </w:r>
      <w:proofErr w:type="spellStart"/>
      <w:r w:rsidRPr="00E70FD1">
        <w:t>минулого</w:t>
      </w:r>
      <w:proofErr w:type="spellEnd"/>
      <w:r w:rsidRPr="00E70FD1">
        <w:t xml:space="preserve"> року становить +188,6 </w:t>
      </w:r>
      <w:proofErr w:type="spellStart"/>
      <w:proofErr w:type="gramStart"/>
      <w:r w:rsidRPr="00E70FD1">
        <w:t>млн.грн</w:t>
      </w:r>
      <w:proofErr w:type="spellEnd"/>
      <w:proofErr w:type="gramEnd"/>
      <w:r w:rsidRPr="00E70FD1">
        <w:t xml:space="preserve">, - плата за землю – </w:t>
      </w:r>
      <w:proofErr w:type="spellStart"/>
      <w:r w:rsidRPr="00E70FD1">
        <w:t>надходження</w:t>
      </w:r>
      <w:proofErr w:type="spellEnd"/>
      <w:r w:rsidRPr="00E70FD1">
        <w:t xml:space="preserve"> становить 68,8 </w:t>
      </w:r>
      <w:proofErr w:type="spellStart"/>
      <w:r w:rsidRPr="00E70FD1">
        <w:t>млн.грн</w:t>
      </w:r>
      <w:proofErr w:type="spellEnd"/>
      <w:r w:rsidRPr="00E70FD1">
        <w:t xml:space="preserve">, </w:t>
      </w:r>
      <w:proofErr w:type="spellStart"/>
      <w:r w:rsidRPr="00E70FD1">
        <w:t>що</w:t>
      </w:r>
      <w:proofErr w:type="spellEnd"/>
      <w:r w:rsidRPr="00E70FD1">
        <w:t xml:space="preserve"> на 2,9 </w:t>
      </w:r>
      <w:proofErr w:type="spellStart"/>
      <w:r w:rsidRPr="00E70FD1">
        <w:t>млн.грн</w:t>
      </w:r>
      <w:proofErr w:type="spellEnd"/>
      <w:r w:rsidRPr="00E70FD1">
        <w:t xml:space="preserve">. </w:t>
      </w:r>
      <w:proofErr w:type="spellStart"/>
      <w:r w:rsidRPr="00E70FD1">
        <w:t>менше</w:t>
      </w:r>
      <w:proofErr w:type="spellEnd"/>
      <w:r w:rsidRPr="00E70FD1">
        <w:t xml:space="preserve"> в </w:t>
      </w:r>
      <w:proofErr w:type="spellStart"/>
      <w:r w:rsidRPr="00E70FD1">
        <w:t>порівнянні</w:t>
      </w:r>
      <w:proofErr w:type="spellEnd"/>
      <w:r w:rsidRPr="00E70FD1">
        <w:t xml:space="preserve"> з </w:t>
      </w:r>
      <w:proofErr w:type="spellStart"/>
      <w:r w:rsidRPr="00E70FD1">
        <w:t>минулим</w:t>
      </w:r>
      <w:proofErr w:type="spellEnd"/>
      <w:r w:rsidRPr="00E70FD1">
        <w:t xml:space="preserve"> роком, - </w:t>
      </w:r>
      <w:proofErr w:type="spellStart"/>
      <w:r w:rsidRPr="00E70FD1">
        <w:t>єдиний</w:t>
      </w:r>
      <w:proofErr w:type="spellEnd"/>
      <w:r w:rsidRPr="00E70FD1">
        <w:t xml:space="preserve"> </w:t>
      </w:r>
      <w:proofErr w:type="spellStart"/>
      <w:r w:rsidRPr="00E70FD1">
        <w:t>податок</w:t>
      </w:r>
      <w:proofErr w:type="spellEnd"/>
      <w:r w:rsidRPr="00E70FD1">
        <w:t xml:space="preserve"> – </w:t>
      </w:r>
      <w:proofErr w:type="spellStart"/>
      <w:r w:rsidRPr="00E70FD1">
        <w:t>надходження</w:t>
      </w:r>
      <w:proofErr w:type="spellEnd"/>
      <w:r w:rsidRPr="00E70FD1">
        <w:t xml:space="preserve"> становить 218,2 </w:t>
      </w:r>
      <w:proofErr w:type="spellStart"/>
      <w:r w:rsidRPr="00E70FD1">
        <w:t>млн.грн</w:t>
      </w:r>
      <w:proofErr w:type="spellEnd"/>
      <w:r w:rsidRPr="00E70FD1">
        <w:t xml:space="preserve">, </w:t>
      </w:r>
      <w:proofErr w:type="spellStart"/>
      <w:r w:rsidRPr="00E70FD1">
        <w:t>що</w:t>
      </w:r>
      <w:proofErr w:type="spellEnd"/>
      <w:r w:rsidRPr="00E70FD1">
        <w:t xml:space="preserve"> на 40,9 </w:t>
      </w:r>
      <w:proofErr w:type="spellStart"/>
      <w:r w:rsidRPr="00E70FD1">
        <w:t>млн.грн</w:t>
      </w:r>
      <w:proofErr w:type="spellEnd"/>
      <w:r w:rsidRPr="00E70FD1">
        <w:t xml:space="preserve">. </w:t>
      </w:r>
      <w:proofErr w:type="spellStart"/>
      <w:r w:rsidRPr="00E70FD1">
        <w:t>більше</w:t>
      </w:r>
      <w:proofErr w:type="spellEnd"/>
      <w:r w:rsidRPr="00E70FD1">
        <w:t xml:space="preserve"> в </w:t>
      </w:r>
      <w:proofErr w:type="spellStart"/>
      <w:r w:rsidRPr="00E70FD1">
        <w:t>порівнянні</w:t>
      </w:r>
      <w:proofErr w:type="spellEnd"/>
      <w:r w:rsidRPr="00E70FD1">
        <w:t xml:space="preserve"> з </w:t>
      </w:r>
      <w:proofErr w:type="spellStart"/>
      <w:r w:rsidRPr="00E70FD1">
        <w:t>минулим</w:t>
      </w:r>
      <w:proofErr w:type="spellEnd"/>
      <w:r w:rsidRPr="00E70FD1">
        <w:t xml:space="preserve"> роком. </w:t>
      </w:r>
    </w:p>
    <w:p w14:paraId="0FEEBD4F" w14:textId="6F82B8ED" w:rsidR="000210EE" w:rsidRPr="00E70FD1" w:rsidRDefault="00D90E9F" w:rsidP="000210EE">
      <w:pPr>
        <w:spacing w:line="360" w:lineRule="auto"/>
        <w:ind w:firstLine="709"/>
        <w:jc w:val="both"/>
      </w:pPr>
      <w:r w:rsidRPr="00E70FD1">
        <w:t xml:space="preserve">Бюджет </w:t>
      </w:r>
      <w:proofErr w:type="spellStart"/>
      <w:r w:rsidRPr="00E70FD1">
        <w:t>Івано-Франківської</w:t>
      </w:r>
      <w:proofErr w:type="spellEnd"/>
      <w:r w:rsidRPr="00E70FD1">
        <w:t xml:space="preserve"> </w:t>
      </w:r>
      <w:proofErr w:type="spellStart"/>
      <w:r w:rsidRPr="00E70FD1">
        <w:t>міської</w:t>
      </w:r>
      <w:proofErr w:type="spellEnd"/>
      <w:r w:rsidRPr="00E70FD1">
        <w:t xml:space="preserve"> </w:t>
      </w:r>
      <w:proofErr w:type="spellStart"/>
      <w:r w:rsidRPr="00E70FD1">
        <w:t>територіальної</w:t>
      </w:r>
      <w:proofErr w:type="spellEnd"/>
      <w:r w:rsidRPr="00E70FD1">
        <w:t xml:space="preserve"> </w:t>
      </w:r>
      <w:proofErr w:type="spellStart"/>
      <w:r w:rsidRPr="00E70FD1">
        <w:t>громади</w:t>
      </w:r>
      <w:proofErr w:type="spellEnd"/>
      <w:r w:rsidRPr="00E70FD1">
        <w:t xml:space="preserve"> з </w:t>
      </w:r>
      <w:proofErr w:type="spellStart"/>
      <w:r w:rsidRPr="00E70FD1">
        <w:t>видатків</w:t>
      </w:r>
      <w:proofErr w:type="spellEnd"/>
      <w:r w:rsidRPr="00E70FD1">
        <w:t xml:space="preserve"> </w:t>
      </w:r>
      <w:proofErr w:type="spellStart"/>
      <w:r w:rsidRPr="00E70FD1">
        <w:t>виконано</w:t>
      </w:r>
      <w:proofErr w:type="spellEnd"/>
      <w:r w:rsidRPr="00E70FD1">
        <w:t xml:space="preserve"> за І </w:t>
      </w:r>
      <w:proofErr w:type="spellStart"/>
      <w:r w:rsidRPr="00E70FD1">
        <w:t>півріччя</w:t>
      </w:r>
      <w:proofErr w:type="spellEnd"/>
      <w:r w:rsidRPr="00E70FD1">
        <w:t xml:space="preserve"> 2022 року в </w:t>
      </w:r>
      <w:proofErr w:type="spellStart"/>
      <w:r w:rsidRPr="00E70FD1">
        <w:t>цілому</w:t>
      </w:r>
      <w:proofErr w:type="spellEnd"/>
      <w:r w:rsidRPr="00E70FD1">
        <w:t xml:space="preserve"> </w:t>
      </w:r>
      <w:r w:rsidR="008C2AF3" w:rsidRPr="00E70FD1">
        <w:rPr>
          <w:lang w:val="uk-UA"/>
        </w:rPr>
        <w:t xml:space="preserve">зріс </w:t>
      </w:r>
      <w:r w:rsidRPr="00E70FD1">
        <w:t xml:space="preserve">на 37,6 </w:t>
      </w:r>
      <w:proofErr w:type="spellStart"/>
      <w:r w:rsidRPr="00E70FD1">
        <w:t>відсотка</w:t>
      </w:r>
      <w:proofErr w:type="spellEnd"/>
      <w:r w:rsidRPr="00E70FD1">
        <w:t xml:space="preserve"> до </w:t>
      </w:r>
      <w:proofErr w:type="spellStart"/>
      <w:r w:rsidRPr="00E70FD1">
        <w:t>затвердженої</w:t>
      </w:r>
      <w:proofErr w:type="spellEnd"/>
      <w:r w:rsidRPr="00E70FD1">
        <w:t xml:space="preserve"> </w:t>
      </w:r>
      <w:proofErr w:type="spellStart"/>
      <w:r w:rsidRPr="00E70FD1">
        <w:t>суми</w:t>
      </w:r>
      <w:proofErr w:type="spellEnd"/>
      <w:r w:rsidRPr="00E70FD1">
        <w:t xml:space="preserve"> на </w:t>
      </w:r>
      <w:proofErr w:type="spellStart"/>
      <w:r w:rsidRPr="00E70FD1">
        <w:t>рік</w:t>
      </w:r>
      <w:proofErr w:type="spellEnd"/>
      <w:r w:rsidRPr="00E70FD1">
        <w:t xml:space="preserve"> </w:t>
      </w:r>
      <w:proofErr w:type="spellStart"/>
      <w:r w:rsidRPr="00E70FD1">
        <w:t>із</w:t>
      </w:r>
      <w:proofErr w:type="spellEnd"/>
      <w:r w:rsidRPr="00E70FD1">
        <w:t xml:space="preserve"> </w:t>
      </w:r>
      <w:proofErr w:type="spellStart"/>
      <w:r w:rsidRPr="00E70FD1">
        <w:t>врахування</w:t>
      </w:r>
      <w:proofErr w:type="spellEnd"/>
      <w:r w:rsidRPr="00E70FD1">
        <w:t xml:space="preserve"> </w:t>
      </w:r>
      <w:proofErr w:type="spellStart"/>
      <w:r w:rsidRPr="00E70FD1">
        <w:t>змін</w:t>
      </w:r>
      <w:proofErr w:type="spellEnd"/>
      <w:r w:rsidRPr="00E70FD1">
        <w:t xml:space="preserve"> (</w:t>
      </w:r>
      <w:proofErr w:type="spellStart"/>
      <w:r w:rsidRPr="00E70FD1">
        <w:t>затверджено</w:t>
      </w:r>
      <w:proofErr w:type="spellEnd"/>
      <w:r w:rsidRPr="00E70FD1">
        <w:t xml:space="preserve"> </w:t>
      </w:r>
      <w:proofErr w:type="spellStart"/>
      <w:r w:rsidRPr="00E70FD1">
        <w:t>із</w:t>
      </w:r>
      <w:proofErr w:type="spellEnd"/>
      <w:r w:rsidRPr="00E70FD1">
        <w:t xml:space="preserve"> </w:t>
      </w:r>
      <w:proofErr w:type="spellStart"/>
      <w:r w:rsidRPr="00E70FD1">
        <w:t>врахування</w:t>
      </w:r>
      <w:proofErr w:type="spellEnd"/>
      <w:r w:rsidRPr="00E70FD1">
        <w:t xml:space="preserve"> </w:t>
      </w:r>
      <w:proofErr w:type="spellStart"/>
      <w:r w:rsidRPr="00E70FD1">
        <w:t>змін</w:t>
      </w:r>
      <w:proofErr w:type="spellEnd"/>
      <w:r w:rsidRPr="00E70FD1">
        <w:t xml:space="preserve"> 3 937,5 млн. </w:t>
      </w:r>
      <w:proofErr w:type="spellStart"/>
      <w:r w:rsidRPr="00E70FD1">
        <w:t>грн</w:t>
      </w:r>
      <w:proofErr w:type="spellEnd"/>
      <w:r w:rsidRPr="00E70FD1">
        <w:t xml:space="preserve">, </w:t>
      </w:r>
      <w:proofErr w:type="spellStart"/>
      <w:r w:rsidRPr="00E70FD1">
        <w:t>використано</w:t>
      </w:r>
      <w:proofErr w:type="spellEnd"/>
      <w:r w:rsidRPr="00E70FD1">
        <w:t xml:space="preserve"> – 1 480,8 млн. </w:t>
      </w:r>
      <w:proofErr w:type="spellStart"/>
      <w:r w:rsidRPr="00E70FD1">
        <w:t>грн</w:t>
      </w:r>
      <w:proofErr w:type="spellEnd"/>
      <w:r w:rsidRPr="00E70FD1">
        <w:t xml:space="preserve">), в т. ч.: - з </w:t>
      </w:r>
      <w:proofErr w:type="spellStart"/>
      <w:r w:rsidRPr="00E70FD1">
        <w:t>видатків</w:t>
      </w:r>
      <w:proofErr w:type="spellEnd"/>
      <w:r w:rsidRPr="00E70FD1">
        <w:t xml:space="preserve"> </w:t>
      </w:r>
      <w:proofErr w:type="spellStart"/>
      <w:r w:rsidRPr="00E70FD1">
        <w:t>загального</w:t>
      </w:r>
      <w:proofErr w:type="spellEnd"/>
      <w:r w:rsidRPr="00E70FD1">
        <w:t xml:space="preserve"> фонду (без </w:t>
      </w:r>
      <w:proofErr w:type="spellStart"/>
      <w:r w:rsidRPr="00E70FD1">
        <w:t>субвенції</w:t>
      </w:r>
      <w:proofErr w:type="spellEnd"/>
      <w:r w:rsidRPr="00E70FD1">
        <w:t xml:space="preserve"> </w:t>
      </w:r>
      <w:proofErr w:type="spellStart"/>
      <w:r w:rsidRPr="00E70FD1">
        <w:t>із</w:t>
      </w:r>
      <w:proofErr w:type="spellEnd"/>
      <w:r w:rsidRPr="00E70FD1">
        <w:t xml:space="preserve"> державного і </w:t>
      </w:r>
      <w:proofErr w:type="spellStart"/>
      <w:r w:rsidRPr="00E70FD1">
        <w:t>обласного</w:t>
      </w:r>
      <w:proofErr w:type="spellEnd"/>
      <w:r w:rsidRPr="00E70FD1">
        <w:t xml:space="preserve"> </w:t>
      </w:r>
      <w:proofErr w:type="spellStart"/>
      <w:r w:rsidRPr="00E70FD1">
        <w:t>бюджетів</w:t>
      </w:r>
      <w:proofErr w:type="spellEnd"/>
      <w:r w:rsidRPr="00E70FD1">
        <w:t xml:space="preserve">) </w:t>
      </w:r>
      <w:proofErr w:type="spellStart"/>
      <w:r w:rsidRPr="00E70FD1">
        <w:t>виконання</w:t>
      </w:r>
      <w:proofErr w:type="spellEnd"/>
      <w:r w:rsidRPr="00E70FD1">
        <w:t xml:space="preserve"> </w:t>
      </w:r>
      <w:proofErr w:type="spellStart"/>
      <w:r w:rsidRPr="00E70FD1">
        <w:t>забезпечено</w:t>
      </w:r>
      <w:proofErr w:type="spellEnd"/>
      <w:r w:rsidRPr="00E70FD1">
        <w:t xml:space="preserve"> до </w:t>
      </w:r>
      <w:proofErr w:type="spellStart"/>
      <w:r w:rsidRPr="00E70FD1">
        <w:t>затвердженої</w:t>
      </w:r>
      <w:proofErr w:type="spellEnd"/>
      <w:r w:rsidRPr="00E70FD1">
        <w:t xml:space="preserve"> </w:t>
      </w:r>
      <w:proofErr w:type="spellStart"/>
      <w:r w:rsidRPr="00E70FD1">
        <w:t>суми</w:t>
      </w:r>
      <w:proofErr w:type="spellEnd"/>
      <w:r w:rsidRPr="00E70FD1">
        <w:t xml:space="preserve"> на </w:t>
      </w:r>
      <w:proofErr w:type="spellStart"/>
      <w:r w:rsidRPr="00E70FD1">
        <w:t>рік</w:t>
      </w:r>
      <w:proofErr w:type="spellEnd"/>
      <w:r w:rsidRPr="00E70FD1">
        <w:t xml:space="preserve"> </w:t>
      </w:r>
      <w:proofErr w:type="spellStart"/>
      <w:r w:rsidRPr="00E70FD1">
        <w:t>із</w:t>
      </w:r>
      <w:proofErr w:type="spellEnd"/>
      <w:r w:rsidRPr="00E70FD1">
        <w:t xml:space="preserve"> </w:t>
      </w:r>
      <w:proofErr w:type="spellStart"/>
      <w:r w:rsidRPr="00E70FD1">
        <w:t>врахуванням</w:t>
      </w:r>
      <w:proofErr w:type="spellEnd"/>
      <w:r w:rsidRPr="00E70FD1">
        <w:t xml:space="preserve"> </w:t>
      </w:r>
      <w:proofErr w:type="spellStart"/>
      <w:r w:rsidRPr="00E70FD1">
        <w:t>змін</w:t>
      </w:r>
      <w:proofErr w:type="spellEnd"/>
      <w:r w:rsidRPr="00E70FD1">
        <w:t xml:space="preserve"> на 39,5 </w:t>
      </w:r>
      <w:proofErr w:type="spellStart"/>
      <w:r w:rsidRPr="00E70FD1">
        <w:t>відсотка</w:t>
      </w:r>
      <w:proofErr w:type="spellEnd"/>
      <w:r w:rsidRPr="00E70FD1">
        <w:t xml:space="preserve"> (</w:t>
      </w:r>
      <w:proofErr w:type="spellStart"/>
      <w:r w:rsidRPr="00E70FD1">
        <w:t>затверджено</w:t>
      </w:r>
      <w:proofErr w:type="spellEnd"/>
      <w:r w:rsidRPr="00E70FD1">
        <w:t xml:space="preserve"> на </w:t>
      </w:r>
      <w:proofErr w:type="spellStart"/>
      <w:r w:rsidRPr="00E70FD1">
        <w:t>рік</w:t>
      </w:r>
      <w:proofErr w:type="spellEnd"/>
      <w:r w:rsidRPr="00E70FD1">
        <w:t xml:space="preserve"> </w:t>
      </w:r>
      <w:proofErr w:type="spellStart"/>
      <w:r w:rsidRPr="00E70FD1">
        <w:t>із</w:t>
      </w:r>
      <w:proofErr w:type="spellEnd"/>
      <w:r w:rsidRPr="00E70FD1">
        <w:t xml:space="preserve"> </w:t>
      </w:r>
      <w:proofErr w:type="spellStart"/>
      <w:r w:rsidRPr="00E70FD1">
        <w:t>врахуванням</w:t>
      </w:r>
      <w:proofErr w:type="spellEnd"/>
      <w:r w:rsidRPr="00E70FD1">
        <w:t xml:space="preserve"> </w:t>
      </w:r>
      <w:proofErr w:type="spellStart"/>
      <w:r w:rsidRPr="00E70FD1">
        <w:t>змін</w:t>
      </w:r>
      <w:proofErr w:type="spellEnd"/>
      <w:r w:rsidRPr="00E70FD1">
        <w:t xml:space="preserve"> 2 656,4 млн. </w:t>
      </w:r>
      <w:proofErr w:type="spellStart"/>
      <w:r w:rsidRPr="00E70FD1">
        <w:t>грн</w:t>
      </w:r>
      <w:proofErr w:type="spellEnd"/>
      <w:r w:rsidRPr="00E70FD1">
        <w:t xml:space="preserve">, 2 </w:t>
      </w:r>
      <w:proofErr w:type="spellStart"/>
      <w:r w:rsidRPr="00E70FD1">
        <w:t>використано</w:t>
      </w:r>
      <w:proofErr w:type="spellEnd"/>
      <w:r w:rsidRPr="00E70FD1">
        <w:t xml:space="preserve"> 1 050, 0 млн. </w:t>
      </w:r>
      <w:proofErr w:type="spellStart"/>
      <w:r w:rsidRPr="00E70FD1">
        <w:t>грн</w:t>
      </w:r>
      <w:proofErr w:type="spellEnd"/>
      <w:r w:rsidRPr="00E70FD1">
        <w:t xml:space="preserve">); - з </w:t>
      </w:r>
      <w:proofErr w:type="spellStart"/>
      <w:r w:rsidRPr="00E70FD1">
        <w:t>видатків</w:t>
      </w:r>
      <w:proofErr w:type="spellEnd"/>
      <w:r w:rsidRPr="00E70FD1">
        <w:t xml:space="preserve"> </w:t>
      </w:r>
      <w:proofErr w:type="spellStart"/>
      <w:r w:rsidRPr="00E70FD1">
        <w:t>спеціального</w:t>
      </w:r>
      <w:proofErr w:type="spellEnd"/>
      <w:r w:rsidRPr="00E70FD1">
        <w:t xml:space="preserve"> фонду (без </w:t>
      </w:r>
      <w:proofErr w:type="spellStart"/>
      <w:r w:rsidRPr="00E70FD1">
        <w:t>субвенції</w:t>
      </w:r>
      <w:proofErr w:type="spellEnd"/>
      <w:r w:rsidRPr="00E70FD1">
        <w:t xml:space="preserve"> </w:t>
      </w:r>
      <w:proofErr w:type="spellStart"/>
      <w:r w:rsidRPr="00E70FD1">
        <w:t>із</w:t>
      </w:r>
      <w:proofErr w:type="spellEnd"/>
      <w:r w:rsidRPr="00E70FD1">
        <w:t xml:space="preserve"> державного і </w:t>
      </w:r>
      <w:proofErr w:type="spellStart"/>
      <w:r w:rsidRPr="00E70FD1">
        <w:t>обласного</w:t>
      </w:r>
      <w:proofErr w:type="spellEnd"/>
      <w:r w:rsidRPr="00E70FD1">
        <w:t xml:space="preserve"> </w:t>
      </w:r>
      <w:proofErr w:type="spellStart"/>
      <w:r w:rsidRPr="00E70FD1">
        <w:t>бюджетів</w:t>
      </w:r>
      <w:proofErr w:type="spellEnd"/>
      <w:r w:rsidRPr="00E70FD1">
        <w:t xml:space="preserve">) </w:t>
      </w:r>
      <w:proofErr w:type="spellStart"/>
      <w:r w:rsidRPr="00E70FD1">
        <w:t>виконання</w:t>
      </w:r>
      <w:proofErr w:type="spellEnd"/>
      <w:r w:rsidRPr="00E70FD1">
        <w:t xml:space="preserve"> </w:t>
      </w:r>
      <w:proofErr w:type="spellStart"/>
      <w:r w:rsidRPr="00E70FD1">
        <w:t>забезпечено</w:t>
      </w:r>
      <w:proofErr w:type="spellEnd"/>
      <w:r w:rsidRPr="00E70FD1">
        <w:t xml:space="preserve"> до </w:t>
      </w:r>
      <w:proofErr w:type="spellStart"/>
      <w:r w:rsidRPr="00E70FD1">
        <w:t>річної</w:t>
      </w:r>
      <w:proofErr w:type="spellEnd"/>
      <w:r w:rsidRPr="00E70FD1">
        <w:t xml:space="preserve"> </w:t>
      </w:r>
      <w:proofErr w:type="spellStart"/>
      <w:r w:rsidRPr="00E70FD1">
        <w:t>затвердженої</w:t>
      </w:r>
      <w:proofErr w:type="spellEnd"/>
      <w:r w:rsidRPr="00E70FD1">
        <w:t xml:space="preserve"> </w:t>
      </w:r>
      <w:proofErr w:type="spellStart"/>
      <w:r w:rsidRPr="00E70FD1">
        <w:t>суми</w:t>
      </w:r>
      <w:proofErr w:type="spellEnd"/>
      <w:r w:rsidRPr="00E70FD1">
        <w:t xml:space="preserve"> </w:t>
      </w:r>
      <w:proofErr w:type="spellStart"/>
      <w:r w:rsidRPr="00E70FD1">
        <w:t>із</w:t>
      </w:r>
      <w:proofErr w:type="spellEnd"/>
      <w:r w:rsidRPr="00E70FD1">
        <w:t xml:space="preserve"> </w:t>
      </w:r>
      <w:proofErr w:type="spellStart"/>
      <w:r w:rsidRPr="00E70FD1">
        <w:t>врахуванням</w:t>
      </w:r>
      <w:proofErr w:type="spellEnd"/>
      <w:r w:rsidRPr="00E70FD1">
        <w:t xml:space="preserve"> </w:t>
      </w:r>
      <w:proofErr w:type="spellStart"/>
      <w:r w:rsidRPr="00E70FD1">
        <w:t>змін</w:t>
      </w:r>
      <w:proofErr w:type="spellEnd"/>
      <w:r w:rsidRPr="00E70FD1">
        <w:t xml:space="preserve"> на 13,1 </w:t>
      </w:r>
      <w:proofErr w:type="spellStart"/>
      <w:r w:rsidRPr="00E70FD1">
        <w:t>відсотка</w:t>
      </w:r>
      <w:proofErr w:type="spellEnd"/>
      <w:r w:rsidRPr="00E70FD1">
        <w:t xml:space="preserve"> (</w:t>
      </w:r>
      <w:proofErr w:type="spellStart"/>
      <w:r w:rsidRPr="00E70FD1">
        <w:t>затверджено</w:t>
      </w:r>
      <w:proofErr w:type="spellEnd"/>
      <w:r w:rsidRPr="00E70FD1">
        <w:t xml:space="preserve"> на </w:t>
      </w:r>
      <w:proofErr w:type="spellStart"/>
      <w:r w:rsidRPr="00E70FD1">
        <w:t>рік</w:t>
      </w:r>
      <w:proofErr w:type="spellEnd"/>
      <w:r w:rsidRPr="00E70FD1">
        <w:t xml:space="preserve"> </w:t>
      </w:r>
      <w:proofErr w:type="spellStart"/>
      <w:r w:rsidRPr="00E70FD1">
        <w:t>із</w:t>
      </w:r>
      <w:proofErr w:type="spellEnd"/>
      <w:r w:rsidRPr="00E70FD1">
        <w:t xml:space="preserve"> </w:t>
      </w:r>
      <w:proofErr w:type="spellStart"/>
      <w:r w:rsidRPr="00E70FD1">
        <w:t>врахуванням</w:t>
      </w:r>
      <w:proofErr w:type="spellEnd"/>
      <w:r w:rsidRPr="00E70FD1">
        <w:t xml:space="preserve"> </w:t>
      </w:r>
      <w:proofErr w:type="spellStart"/>
      <w:r w:rsidRPr="00E70FD1">
        <w:t>змін</w:t>
      </w:r>
      <w:proofErr w:type="spellEnd"/>
      <w:r w:rsidRPr="00E70FD1">
        <w:t xml:space="preserve"> – 681,5 млн. </w:t>
      </w:r>
      <w:proofErr w:type="spellStart"/>
      <w:r w:rsidRPr="00E70FD1">
        <w:t>грн</w:t>
      </w:r>
      <w:proofErr w:type="spellEnd"/>
      <w:r w:rsidRPr="00E70FD1">
        <w:t xml:space="preserve">, </w:t>
      </w:r>
      <w:proofErr w:type="spellStart"/>
      <w:r w:rsidRPr="00E70FD1">
        <w:t>використано</w:t>
      </w:r>
      <w:proofErr w:type="spellEnd"/>
      <w:r w:rsidRPr="00E70FD1">
        <w:t xml:space="preserve"> 89,3 млн. </w:t>
      </w:r>
      <w:proofErr w:type="spellStart"/>
      <w:r w:rsidRPr="00E70FD1">
        <w:t>грн</w:t>
      </w:r>
      <w:proofErr w:type="spellEnd"/>
      <w:r w:rsidRPr="00E70FD1">
        <w:t xml:space="preserve">); - </w:t>
      </w:r>
      <w:proofErr w:type="spellStart"/>
      <w:r w:rsidRPr="00E70FD1">
        <w:t>субвенції</w:t>
      </w:r>
      <w:proofErr w:type="spellEnd"/>
      <w:r w:rsidRPr="00E70FD1">
        <w:t xml:space="preserve"> з державного і </w:t>
      </w:r>
      <w:proofErr w:type="spellStart"/>
      <w:r w:rsidRPr="00E70FD1">
        <w:t>обласного</w:t>
      </w:r>
      <w:proofErr w:type="spellEnd"/>
      <w:r w:rsidRPr="00E70FD1">
        <w:t xml:space="preserve"> та </w:t>
      </w:r>
      <w:proofErr w:type="spellStart"/>
      <w:r w:rsidRPr="00E70FD1">
        <w:t>інших</w:t>
      </w:r>
      <w:proofErr w:type="spellEnd"/>
      <w:r w:rsidRPr="00E70FD1">
        <w:t xml:space="preserve"> </w:t>
      </w:r>
      <w:proofErr w:type="spellStart"/>
      <w:r w:rsidRPr="00E70FD1">
        <w:t>бюджетів</w:t>
      </w:r>
      <w:proofErr w:type="spellEnd"/>
      <w:r w:rsidRPr="00E70FD1">
        <w:t xml:space="preserve"> </w:t>
      </w:r>
      <w:proofErr w:type="spellStart"/>
      <w:r w:rsidRPr="00E70FD1">
        <w:t>загального</w:t>
      </w:r>
      <w:proofErr w:type="spellEnd"/>
      <w:r w:rsidRPr="00E70FD1">
        <w:t xml:space="preserve"> і </w:t>
      </w:r>
      <w:proofErr w:type="spellStart"/>
      <w:r w:rsidRPr="00E70FD1">
        <w:t>спеціального</w:t>
      </w:r>
      <w:proofErr w:type="spellEnd"/>
      <w:r w:rsidRPr="00E70FD1">
        <w:t xml:space="preserve"> </w:t>
      </w:r>
      <w:proofErr w:type="spellStart"/>
      <w:r w:rsidRPr="00E70FD1">
        <w:t>фондів</w:t>
      </w:r>
      <w:proofErr w:type="spellEnd"/>
      <w:r w:rsidRPr="00E70FD1">
        <w:t xml:space="preserve"> </w:t>
      </w:r>
      <w:proofErr w:type="spellStart"/>
      <w:r w:rsidRPr="00E70FD1">
        <w:t>використано</w:t>
      </w:r>
      <w:proofErr w:type="spellEnd"/>
      <w:r w:rsidRPr="00E70FD1">
        <w:t xml:space="preserve"> – 341, 4 млн. </w:t>
      </w:r>
      <w:proofErr w:type="spellStart"/>
      <w:r w:rsidRPr="00E70FD1">
        <w:t>грн</w:t>
      </w:r>
      <w:proofErr w:type="spellEnd"/>
      <w:r w:rsidRPr="00E70FD1">
        <w:t xml:space="preserve"> при </w:t>
      </w:r>
      <w:proofErr w:type="spellStart"/>
      <w:r w:rsidRPr="00E70FD1">
        <w:t>затвердженій</w:t>
      </w:r>
      <w:proofErr w:type="spellEnd"/>
      <w:r w:rsidRPr="00E70FD1">
        <w:t xml:space="preserve"> </w:t>
      </w:r>
      <w:proofErr w:type="spellStart"/>
      <w:r w:rsidRPr="00E70FD1">
        <w:t>сумі</w:t>
      </w:r>
      <w:proofErr w:type="spellEnd"/>
      <w:r w:rsidRPr="00E70FD1">
        <w:t xml:space="preserve"> на </w:t>
      </w:r>
      <w:proofErr w:type="spellStart"/>
      <w:r w:rsidRPr="00E70FD1">
        <w:t>рік</w:t>
      </w:r>
      <w:proofErr w:type="spellEnd"/>
      <w:r w:rsidRPr="00E70FD1">
        <w:t xml:space="preserve"> </w:t>
      </w:r>
      <w:proofErr w:type="spellStart"/>
      <w:r w:rsidRPr="00E70FD1">
        <w:t>із</w:t>
      </w:r>
      <w:proofErr w:type="spellEnd"/>
      <w:r w:rsidRPr="00E70FD1">
        <w:t xml:space="preserve"> </w:t>
      </w:r>
      <w:proofErr w:type="spellStart"/>
      <w:r w:rsidRPr="00E70FD1">
        <w:t>врахуванням</w:t>
      </w:r>
      <w:proofErr w:type="spellEnd"/>
      <w:r w:rsidRPr="00E70FD1">
        <w:t xml:space="preserve"> </w:t>
      </w:r>
      <w:proofErr w:type="spellStart"/>
      <w:r w:rsidRPr="00E70FD1">
        <w:t>змін</w:t>
      </w:r>
      <w:proofErr w:type="spellEnd"/>
      <w:r w:rsidRPr="00E70FD1">
        <w:t xml:space="preserve"> – 599,7 млн. </w:t>
      </w:r>
      <w:proofErr w:type="spellStart"/>
      <w:r w:rsidRPr="00E70FD1">
        <w:t>грн</w:t>
      </w:r>
      <w:proofErr w:type="spellEnd"/>
      <w:r w:rsidRPr="00E70FD1">
        <w:t xml:space="preserve">, </w:t>
      </w:r>
      <w:proofErr w:type="spellStart"/>
      <w:r w:rsidRPr="00E70FD1">
        <w:t>або</w:t>
      </w:r>
      <w:proofErr w:type="spellEnd"/>
      <w:r w:rsidRPr="00E70FD1">
        <w:t xml:space="preserve"> </w:t>
      </w:r>
      <w:proofErr w:type="spellStart"/>
      <w:r w:rsidRPr="00E70FD1">
        <w:t>виконання</w:t>
      </w:r>
      <w:proofErr w:type="spellEnd"/>
      <w:r w:rsidRPr="00E70FD1">
        <w:t xml:space="preserve"> </w:t>
      </w:r>
      <w:proofErr w:type="spellStart"/>
      <w:r w:rsidRPr="00E70FD1">
        <w:t>складає</w:t>
      </w:r>
      <w:proofErr w:type="spellEnd"/>
      <w:r w:rsidRPr="00E70FD1">
        <w:t xml:space="preserve"> 56,9 </w:t>
      </w:r>
      <w:proofErr w:type="spellStart"/>
      <w:r w:rsidRPr="00E70FD1">
        <w:t>відсотків</w:t>
      </w:r>
      <w:proofErr w:type="spellEnd"/>
      <w:r w:rsidR="00587F51" w:rsidRPr="00E70FD1">
        <w:rPr>
          <w:lang w:val="uk-UA"/>
        </w:rPr>
        <w:t xml:space="preserve"> .</w:t>
      </w:r>
      <w:r w:rsidR="000A72E1" w:rsidRPr="00E70FD1">
        <w:rPr>
          <w:rStyle w:val="aa"/>
        </w:rPr>
        <w:footnoteReference w:id="90"/>
      </w:r>
    </w:p>
    <w:p w14:paraId="1C262D2D" w14:textId="77777777" w:rsidR="008C2AF3" w:rsidRPr="00E70FD1" w:rsidRDefault="008C2AF3" w:rsidP="0032708D">
      <w:pPr>
        <w:spacing w:line="360" w:lineRule="auto"/>
        <w:ind w:left="993"/>
        <w:jc w:val="center"/>
        <w:rPr>
          <w:lang w:val="uk-UA"/>
        </w:rPr>
      </w:pPr>
    </w:p>
    <w:p w14:paraId="63CF111C" w14:textId="77777777" w:rsidR="00663A45" w:rsidRPr="00E70FD1" w:rsidRDefault="00663A45" w:rsidP="0032708D">
      <w:pPr>
        <w:spacing w:line="360" w:lineRule="auto"/>
        <w:ind w:left="993"/>
        <w:jc w:val="center"/>
        <w:rPr>
          <w:lang w:val="uk-UA"/>
        </w:rPr>
      </w:pPr>
    </w:p>
    <w:p w14:paraId="19D03F28" w14:textId="77777777" w:rsidR="00663A45" w:rsidRPr="00E70FD1" w:rsidRDefault="00663A45" w:rsidP="0032708D">
      <w:pPr>
        <w:spacing w:line="360" w:lineRule="auto"/>
        <w:ind w:left="993"/>
        <w:jc w:val="center"/>
        <w:rPr>
          <w:lang w:val="uk-UA"/>
        </w:rPr>
      </w:pPr>
    </w:p>
    <w:p w14:paraId="6513AF28" w14:textId="77777777" w:rsidR="00663A45" w:rsidRPr="00E70FD1" w:rsidRDefault="00663A45" w:rsidP="0032708D">
      <w:pPr>
        <w:spacing w:line="360" w:lineRule="auto"/>
        <w:ind w:left="993"/>
        <w:jc w:val="center"/>
        <w:rPr>
          <w:lang w:val="uk-UA"/>
        </w:rPr>
      </w:pPr>
    </w:p>
    <w:p w14:paraId="3F337244" w14:textId="77777777" w:rsidR="00663A45" w:rsidRPr="00E70FD1" w:rsidRDefault="00663A45" w:rsidP="0032708D">
      <w:pPr>
        <w:spacing w:line="360" w:lineRule="auto"/>
        <w:ind w:left="993"/>
        <w:jc w:val="center"/>
        <w:rPr>
          <w:lang w:val="uk-UA"/>
        </w:rPr>
      </w:pPr>
    </w:p>
    <w:p w14:paraId="33B36149" w14:textId="77777777" w:rsidR="00663A45" w:rsidRPr="00E70FD1" w:rsidRDefault="00663A45" w:rsidP="0032708D">
      <w:pPr>
        <w:spacing w:line="360" w:lineRule="auto"/>
        <w:ind w:left="993"/>
        <w:jc w:val="center"/>
        <w:rPr>
          <w:lang w:val="uk-UA"/>
        </w:rPr>
      </w:pPr>
    </w:p>
    <w:p w14:paraId="03A80B69" w14:textId="77777777" w:rsidR="00663A45" w:rsidRPr="00E70FD1" w:rsidRDefault="00663A45" w:rsidP="0032708D">
      <w:pPr>
        <w:spacing w:line="360" w:lineRule="auto"/>
        <w:ind w:left="993"/>
        <w:jc w:val="center"/>
        <w:rPr>
          <w:lang w:val="uk-UA"/>
        </w:rPr>
      </w:pPr>
    </w:p>
    <w:p w14:paraId="60CA5F1C" w14:textId="77777777" w:rsidR="00663A45" w:rsidRPr="00E70FD1" w:rsidRDefault="00663A45" w:rsidP="0032708D">
      <w:pPr>
        <w:spacing w:line="360" w:lineRule="auto"/>
        <w:ind w:left="993"/>
        <w:jc w:val="center"/>
        <w:rPr>
          <w:lang w:val="uk-UA"/>
        </w:rPr>
      </w:pPr>
    </w:p>
    <w:p w14:paraId="4EAF9634" w14:textId="77777777" w:rsidR="00663A45" w:rsidRPr="00E70FD1" w:rsidRDefault="00663A45" w:rsidP="0032708D">
      <w:pPr>
        <w:spacing w:line="360" w:lineRule="auto"/>
        <w:ind w:left="993"/>
        <w:jc w:val="center"/>
        <w:rPr>
          <w:lang w:val="uk-UA"/>
        </w:rPr>
      </w:pPr>
    </w:p>
    <w:p w14:paraId="41222B59" w14:textId="77777777" w:rsidR="00663A45" w:rsidRPr="00E70FD1" w:rsidRDefault="00663A45" w:rsidP="0032708D">
      <w:pPr>
        <w:spacing w:line="360" w:lineRule="auto"/>
        <w:ind w:left="993"/>
        <w:jc w:val="center"/>
        <w:rPr>
          <w:lang w:val="uk-UA"/>
        </w:rPr>
      </w:pPr>
    </w:p>
    <w:p w14:paraId="56E5C2BB" w14:textId="77777777" w:rsidR="00663A45" w:rsidRPr="00E70FD1" w:rsidRDefault="00663A45" w:rsidP="0032708D">
      <w:pPr>
        <w:spacing w:line="360" w:lineRule="auto"/>
        <w:ind w:left="993"/>
        <w:jc w:val="center"/>
        <w:rPr>
          <w:lang w:val="uk-UA"/>
        </w:rPr>
      </w:pPr>
    </w:p>
    <w:p w14:paraId="476C7220" w14:textId="77777777" w:rsidR="00663A45" w:rsidRPr="00E70FD1" w:rsidRDefault="00663A45" w:rsidP="0032708D">
      <w:pPr>
        <w:spacing w:line="360" w:lineRule="auto"/>
        <w:ind w:left="993"/>
        <w:jc w:val="center"/>
        <w:rPr>
          <w:lang w:val="uk-UA"/>
        </w:rPr>
      </w:pPr>
    </w:p>
    <w:p w14:paraId="26630893" w14:textId="77777777" w:rsidR="00663A45" w:rsidRPr="00E70FD1" w:rsidRDefault="00663A45" w:rsidP="0032708D">
      <w:pPr>
        <w:spacing w:line="360" w:lineRule="auto"/>
        <w:ind w:left="993"/>
        <w:jc w:val="center"/>
        <w:rPr>
          <w:lang w:val="uk-UA"/>
        </w:rPr>
      </w:pPr>
    </w:p>
    <w:p w14:paraId="404CA5CD" w14:textId="77777777" w:rsidR="00663A45" w:rsidRPr="00E70FD1" w:rsidRDefault="00663A45" w:rsidP="0032708D">
      <w:pPr>
        <w:spacing w:line="360" w:lineRule="auto"/>
        <w:ind w:left="993"/>
        <w:jc w:val="center"/>
        <w:rPr>
          <w:lang w:val="uk-UA"/>
        </w:rPr>
      </w:pPr>
    </w:p>
    <w:p w14:paraId="57817E5E" w14:textId="77777777" w:rsidR="00663A45" w:rsidRPr="00E70FD1" w:rsidRDefault="00663A45" w:rsidP="0032708D">
      <w:pPr>
        <w:spacing w:line="360" w:lineRule="auto"/>
        <w:ind w:left="993"/>
        <w:jc w:val="center"/>
        <w:rPr>
          <w:lang w:val="uk-UA"/>
        </w:rPr>
      </w:pPr>
    </w:p>
    <w:p w14:paraId="1DD9AE46" w14:textId="77777777" w:rsidR="00663A45" w:rsidRPr="00E70FD1" w:rsidRDefault="00663A45" w:rsidP="0032708D">
      <w:pPr>
        <w:spacing w:line="360" w:lineRule="auto"/>
        <w:ind w:left="993"/>
        <w:jc w:val="center"/>
        <w:rPr>
          <w:lang w:val="uk-UA"/>
        </w:rPr>
      </w:pPr>
    </w:p>
    <w:p w14:paraId="42FF69E7" w14:textId="77777777" w:rsidR="00663A45" w:rsidRPr="00E70FD1" w:rsidRDefault="00663A45" w:rsidP="0032708D">
      <w:pPr>
        <w:spacing w:line="360" w:lineRule="auto"/>
        <w:ind w:left="993"/>
        <w:jc w:val="center"/>
        <w:rPr>
          <w:lang w:val="uk-UA"/>
        </w:rPr>
      </w:pPr>
    </w:p>
    <w:p w14:paraId="5B8E9EC7" w14:textId="77777777" w:rsidR="00663A45" w:rsidRPr="00E70FD1" w:rsidRDefault="00663A45" w:rsidP="0032708D">
      <w:pPr>
        <w:spacing w:line="360" w:lineRule="auto"/>
        <w:ind w:left="993"/>
        <w:jc w:val="center"/>
        <w:rPr>
          <w:lang w:val="uk-UA"/>
        </w:rPr>
      </w:pPr>
    </w:p>
    <w:p w14:paraId="096E2CA9" w14:textId="77777777" w:rsidR="00663A45" w:rsidRPr="00E70FD1" w:rsidRDefault="00663A45" w:rsidP="0032708D">
      <w:pPr>
        <w:spacing w:line="360" w:lineRule="auto"/>
        <w:ind w:left="993"/>
        <w:jc w:val="center"/>
        <w:rPr>
          <w:lang w:val="uk-UA"/>
        </w:rPr>
      </w:pPr>
    </w:p>
    <w:p w14:paraId="62B4063E" w14:textId="77777777" w:rsidR="00663A45" w:rsidRPr="00E70FD1" w:rsidRDefault="00663A45" w:rsidP="0032708D">
      <w:pPr>
        <w:spacing w:line="360" w:lineRule="auto"/>
        <w:ind w:left="993"/>
        <w:jc w:val="center"/>
        <w:rPr>
          <w:lang w:val="uk-UA"/>
        </w:rPr>
      </w:pPr>
    </w:p>
    <w:p w14:paraId="4B7D1ECE" w14:textId="7F089584" w:rsidR="0032708D" w:rsidRPr="00E70FD1" w:rsidRDefault="0032708D" w:rsidP="0032708D">
      <w:pPr>
        <w:spacing w:line="360" w:lineRule="auto"/>
        <w:ind w:left="993"/>
        <w:jc w:val="center"/>
        <w:rPr>
          <w:b/>
          <w:bCs/>
          <w:szCs w:val="28"/>
          <w:lang w:eastAsia="uk-UA"/>
        </w:rPr>
      </w:pPr>
      <w:r w:rsidRPr="00E70FD1">
        <w:rPr>
          <w:b/>
          <w:bCs/>
          <w:szCs w:val="28"/>
          <w:lang w:eastAsia="uk-UA"/>
        </w:rPr>
        <w:t xml:space="preserve">2.3. </w:t>
      </w:r>
      <w:proofErr w:type="spellStart"/>
      <w:r w:rsidRPr="00E70FD1">
        <w:rPr>
          <w:b/>
          <w:bCs/>
          <w:szCs w:val="28"/>
          <w:lang w:eastAsia="uk-UA"/>
        </w:rPr>
        <w:t>Розвиток</w:t>
      </w:r>
      <w:proofErr w:type="spellEnd"/>
      <w:r w:rsidRPr="00E70FD1">
        <w:rPr>
          <w:b/>
          <w:bCs/>
          <w:szCs w:val="28"/>
          <w:lang w:eastAsia="uk-UA"/>
        </w:rPr>
        <w:t xml:space="preserve"> </w:t>
      </w:r>
      <w:proofErr w:type="spellStart"/>
      <w:r w:rsidRPr="00E70FD1">
        <w:rPr>
          <w:b/>
          <w:bCs/>
          <w:szCs w:val="28"/>
          <w:lang w:eastAsia="uk-UA"/>
        </w:rPr>
        <w:t>соціально-гуманітарної</w:t>
      </w:r>
      <w:proofErr w:type="spellEnd"/>
      <w:r w:rsidRPr="00E70FD1">
        <w:rPr>
          <w:b/>
          <w:bCs/>
          <w:szCs w:val="28"/>
          <w:lang w:eastAsia="uk-UA"/>
        </w:rPr>
        <w:t xml:space="preserve"> </w:t>
      </w:r>
      <w:proofErr w:type="spellStart"/>
      <w:r w:rsidRPr="00E70FD1">
        <w:rPr>
          <w:b/>
          <w:bCs/>
          <w:szCs w:val="28"/>
          <w:lang w:eastAsia="uk-UA"/>
        </w:rPr>
        <w:t>сфери</w:t>
      </w:r>
      <w:proofErr w:type="spellEnd"/>
      <w:r w:rsidRPr="00E70FD1">
        <w:rPr>
          <w:b/>
          <w:bCs/>
          <w:szCs w:val="28"/>
          <w:lang w:eastAsia="uk-UA"/>
        </w:rPr>
        <w:t>.</w:t>
      </w:r>
    </w:p>
    <w:p w14:paraId="58A6D1A0" w14:textId="021EFD86" w:rsidR="004462DA" w:rsidRPr="00E70FD1" w:rsidRDefault="00631314" w:rsidP="00A77E8A">
      <w:pPr>
        <w:spacing w:line="360" w:lineRule="auto"/>
        <w:ind w:firstLine="709"/>
        <w:jc w:val="both"/>
        <w:textAlignment w:val="baseline"/>
        <w:rPr>
          <w:szCs w:val="28"/>
        </w:rPr>
      </w:pPr>
      <w:r w:rsidRPr="00E70FD1">
        <w:t xml:space="preserve">Реформа </w:t>
      </w:r>
      <w:proofErr w:type="spellStart"/>
      <w:r w:rsidRPr="00E70FD1">
        <w:t>децентралізації</w:t>
      </w:r>
      <w:proofErr w:type="spellEnd"/>
      <w:r w:rsidRPr="00E70FD1">
        <w:t xml:space="preserve"> в </w:t>
      </w:r>
      <w:proofErr w:type="spellStart"/>
      <w:r w:rsidRPr="00E70FD1">
        <w:t>Україні</w:t>
      </w:r>
      <w:proofErr w:type="spellEnd"/>
      <w:r w:rsidRPr="00E70FD1">
        <w:t xml:space="preserve"> </w:t>
      </w:r>
      <w:proofErr w:type="spellStart"/>
      <w:r w:rsidRPr="00E70FD1">
        <w:t>ефективно</w:t>
      </w:r>
      <w:proofErr w:type="spellEnd"/>
      <w:r w:rsidRPr="00E70FD1">
        <w:t xml:space="preserve"> </w:t>
      </w:r>
      <w:proofErr w:type="spellStart"/>
      <w:r w:rsidRPr="00E70FD1">
        <w:t>впроваджується</w:t>
      </w:r>
      <w:proofErr w:type="spellEnd"/>
      <w:r w:rsidRPr="00E70FD1">
        <w:t xml:space="preserve">. В </w:t>
      </w:r>
      <w:proofErr w:type="spellStart"/>
      <w:r w:rsidRPr="00E70FD1">
        <w:t>її</w:t>
      </w:r>
      <w:proofErr w:type="spellEnd"/>
      <w:r w:rsidRPr="00E70FD1">
        <w:t xml:space="preserve"> </w:t>
      </w:r>
      <w:proofErr w:type="spellStart"/>
      <w:r w:rsidRPr="00E70FD1">
        <w:t>процесі</w:t>
      </w:r>
      <w:proofErr w:type="spellEnd"/>
      <w:r w:rsidRPr="00E70FD1">
        <w:t xml:space="preserve"> </w:t>
      </w:r>
      <w:proofErr w:type="spellStart"/>
      <w:r w:rsidRPr="00E70FD1">
        <w:t>територіальна</w:t>
      </w:r>
      <w:proofErr w:type="spellEnd"/>
      <w:r w:rsidRPr="00E70FD1">
        <w:t xml:space="preserve"> громада </w:t>
      </w:r>
      <w:proofErr w:type="spellStart"/>
      <w:r w:rsidRPr="00E70FD1">
        <w:t>отримала</w:t>
      </w:r>
      <w:proofErr w:type="spellEnd"/>
      <w:r w:rsidRPr="00E70FD1">
        <w:t xml:space="preserve"> </w:t>
      </w:r>
      <w:proofErr w:type="spellStart"/>
      <w:r w:rsidRPr="00E70FD1">
        <w:t>важливе</w:t>
      </w:r>
      <w:proofErr w:type="spellEnd"/>
      <w:r w:rsidRPr="00E70FD1">
        <w:t xml:space="preserve"> </w:t>
      </w:r>
      <w:proofErr w:type="spellStart"/>
      <w:r w:rsidRPr="00E70FD1">
        <w:t>завдання</w:t>
      </w:r>
      <w:proofErr w:type="spellEnd"/>
      <w:r w:rsidRPr="00E70FD1">
        <w:t xml:space="preserve"> - </w:t>
      </w:r>
      <w:proofErr w:type="spellStart"/>
      <w:r w:rsidRPr="00E70FD1">
        <w:t>напрацювання</w:t>
      </w:r>
      <w:proofErr w:type="spellEnd"/>
      <w:r w:rsidRPr="00E70FD1">
        <w:t xml:space="preserve"> </w:t>
      </w:r>
      <w:proofErr w:type="spellStart"/>
      <w:r w:rsidRPr="00E70FD1">
        <w:t>механізму</w:t>
      </w:r>
      <w:proofErr w:type="spellEnd"/>
      <w:r w:rsidRPr="00E70FD1">
        <w:t xml:space="preserve"> </w:t>
      </w:r>
      <w:proofErr w:type="spellStart"/>
      <w:r w:rsidRPr="00E70FD1">
        <w:t>управління</w:t>
      </w:r>
      <w:proofErr w:type="spellEnd"/>
      <w:r w:rsidRPr="00E70FD1">
        <w:t xml:space="preserve"> </w:t>
      </w:r>
      <w:proofErr w:type="spellStart"/>
      <w:r w:rsidRPr="00E70FD1">
        <w:t>освітою</w:t>
      </w:r>
      <w:proofErr w:type="spellEnd"/>
      <w:r w:rsidRPr="00E70FD1">
        <w:t xml:space="preserve">, а </w:t>
      </w:r>
      <w:proofErr w:type="spellStart"/>
      <w:r w:rsidRPr="00E70FD1">
        <w:t>саме</w:t>
      </w:r>
      <w:proofErr w:type="spellEnd"/>
      <w:r w:rsidRPr="00E70FD1">
        <w:t xml:space="preserve"> </w:t>
      </w:r>
      <w:proofErr w:type="spellStart"/>
      <w:r w:rsidRPr="00E70FD1">
        <w:t>відповідальність</w:t>
      </w:r>
      <w:proofErr w:type="spellEnd"/>
      <w:r w:rsidRPr="00E70FD1">
        <w:t xml:space="preserve"> і передача </w:t>
      </w:r>
      <w:proofErr w:type="spellStart"/>
      <w:r w:rsidRPr="00E70FD1">
        <w:t>повноважень</w:t>
      </w:r>
      <w:proofErr w:type="spellEnd"/>
      <w:r w:rsidRPr="00E70FD1">
        <w:t xml:space="preserve"> ОМС і </w:t>
      </w:r>
      <w:proofErr w:type="spellStart"/>
      <w:r w:rsidRPr="00E70FD1">
        <w:t>навчальним</w:t>
      </w:r>
      <w:proofErr w:type="spellEnd"/>
      <w:r w:rsidRPr="00E70FD1">
        <w:t xml:space="preserve"> закладам. Результатом </w:t>
      </w:r>
      <w:proofErr w:type="spellStart"/>
      <w:r w:rsidRPr="00E70FD1">
        <w:t>децентралізації</w:t>
      </w:r>
      <w:proofErr w:type="spellEnd"/>
      <w:r w:rsidRPr="00E70FD1">
        <w:t xml:space="preserve"> у </w:t>
      </w:r>
      <w:proofErr w:type="spellStart"/>
      <w:r w:rsidRPr="00E70FD1">
        <w:t>сфері</w:t>
      </w:r>
      <w:proofErr w:type="spellEnd"/>
      <w:r w:rsidRPr="00E70FD1">
        <w:t xml:space="preserve"> </w:t>
      </w:r>
      <w:proofErr w:type="spellStart"/>
      <w:r w:rsidRPr="00E70FD1">
        <w:t>освіти</w:t>
      </w:r>
      <w:proofErr w:type="spellEnd"/>
      <w:r w:rsidRPr="00E70FD1">
        <w:t xml:space="preserve"> є </w:t>
      </w:r>
      <w:proofErr w:type="spellStart"/>
      <w:r w:rsidRPr="00E70FD1">
        <w:t>надання</w:t>
      </w:r>
      <w:proofErr w:type="spellEnd"/>
      <w:r w:rsidRPr="00E70FD1">
        <w:t xml:space="preserve"> </w:t>
      </w:r>
      <w:proofErr w:type="spellStart"/>
      <w:r w:rsidRPr="00E70FD1">
        <w:t>більш</w:t>
      </w:r>
      <w:proofErr w:type="spellEnd"/>
      <w:r w:rsidRPr="00E70FD1">
        <w:t xml:space="preserve"> </w:t>
      </w:r>
      <w:proofErr w:type="spellStart"/>
      <w:r w:rsidRPr="00E70FD1">
        <w:t>якісних</w:t>
      </w:r>
      <w:proofErr w:type="spellEnd"/>
      <w:r w:rsidRPr="00E70FD1">
        <w:t xml:space="preserve"> </w:t>
      </w:r>
      <w:proofErr w:type="spellStart"/>
      <w:r w:rsidRPr="00E70FD1">
        <w:t>освітніх</w:t>
      </w:r>
      <w:proofErr w:type="spellEnd"/>
      <w:r w:rsidRPr="00E70FD1">
        <w:t xml:space="preserve"> </w:t>
      </w:r>
      <w:proofErr w:type="spellStart"/>
      <w:r w:rsidRPr="00E70FD1">
        <w:t>послуг</w:t>
      </w:r>
      <w:proofErr w:type="spellEnd"/>
      <w:r w:rsidRPr="00E70FD1">
        <w:t xml:space="preserve"> та </w:t>
      </w:r>
      <w:proofErr w:type="spellStart"/>
      <w:r w:rsidRPr="00E70FD1">
        <w:t>забезпечення</w:t>
      </w:r>
      <w:proofErr w:type="spellEnd"/>
      <w:r w:rsidRPr="00E70FD1">
        <w:t xml:space="preserve"> </w:t>
      </w:r>
      <w:proofErr w:type="spellStart"/>
      <w:r w:rsidRPr="00E70FD1">
        <w:t>рівноправного</w:t>
      </w:r>
      <w:proofErr w:type="spellEnd"/>
      <w:r w:rsidRPr="00E70FD1">
        <w:t xml:space="preserve"> доступу до </w:t>
      </w:r>
      <w:proofErr w:type="spellStart"/>
      <w:r w:rsidRPr="00E70FD1">
        <w:t>якісної</w:t>
      </w:r>
      <w:proofErr w:type="spellEnd"/>
      <w:r w:rsidRPr="00E70FD1">
        <w:t xml:space="preserve"> </w:t>
      </w:r>
      <w:proofErr w:type="spellStart"/>
      <w:r w:rsidRPr="00E70FD1">
        <w:t>освіти</w:t>
      </w:r>
      <w:proofErr w:type="spellEnd"/>
      <w:r w:rsidRPr="00E70FD1">
        <w:t xml:space="preserve"> </w:t>
      </w:r>
      <w:proofErr w:type="spellStart"/>
      <w:r w:rsidRPr="00E70FD1">
        <w:t>всіх</w:t>
      </w:r>
      <w:proofErr w:type="spellEnd"/>
      <w:r w:rsidRPr="00E70FD1">
        <w:t xml:space="preserve"> </w:t>
      </w:r>
      <w:proofErr w:type="spellStart"/>
      <w:r w:rsidRPr="00E70FD1">
        <w:t>категорій</w:t>
      </w:r>
      <w:proofErr w:type="spellEnd"/>
      <w:r w:rsidRPr="00E70FD1">
        <w:t xml:space="preserve"> </w:t>
      </w:r>
      <w:proofErr w:type="spellStart"/>
      <w:r w:rsidRPr="00E70FD1">
        <w:t>населення</w:t>
      </w:r>
      <w:proofErr w:type="spellEnd"/>
      <w:r w:rsidR="00587F51" w:rsidRPr="00E70FD1">
        <w:rPr>
          <w:lang w:val="uk-UA"/>
        </w:rPr>
        <w:t xml:space="preserve"> </w:t>
      </w:r>
      <w:r w:rsidR="007F68D0" w:rsidRPr="00E70FD1">
        <w:rPr>
          <w:rStyle w:val="aa"/>
          <w:szCs w:val="28"/>
        </w:rPr>
        <w:footnoteReference w:id="91"/>
      </w:r>
      <w:r w:rsidR="004462DA" w:rsidRPr="00E70FD1">
        <w:rPr>
          <w:szCs w:val="28"/>
        </w:rPr>
        <w:t xml:space="preserve">. </w:t>
      </w:r>
    </w:p>
    <w:p w14:paraId="3434EB9C" w14:textId="16807C6D" w:rsidR="0032708D" w:rsidRPr="00E70FD1" w:rsidRDefault="004279B7" w:rsidP="00A77E8A">
      <w:pPr>
        <w:spacing w:line="360" w:lineRule="auto"/>
        <w:ind w:firstLine="709"/>
        <w:jc w:val="both"/>
        <w:textAlignment w:val="baseline"/>
        <w:rPr>
          <w:szCs w:val="28"/>
          <w:lang w:val="uk-UA" w:eastAsia="uk-UA"/>
        </w:rPr>
      </w:pPr>
      <w:r w:rsidRPr="00E70FD1">
        <w:rPr>
          <w:szCs w:val="28"/>
          <w:lang w:val="uk-UA" w:eastAsia="uk-UA"/>
        </w:rPr>
        <w:t>В Івано-Франківській МТГ готують</w:t>
      </w:r>
      <w:r w:rsidRPr="00E70FD1">
        <w:rPr>
          <w:szCs w:val="28"/>
        </w:rPr>
        <w:t xml:space="preserve"> </w:t>
      </w:r>
      <w:r w:rsidRPr="00E70FD1">
        <w:rPr>
          <w:szCs w:val="28"/>
          <w:lang w:val="uk-UA" w:eastAsia="uk-UA"/>
        </w:rPr>
        <w:t>висококваліфікованих спеціалістів не тільки для регіону, а й для усієї України</w:t>
      </w:r>
      <w:r w:rsidR="00930176" w:rsidRPr="00E70FD1">
        <w:rPr>
          <w:szCs w:val="28"/>
          <w:lang w:val="uk-UA" w:eastAsia="uk-UA"/>
        </w:rPr>
        <w:t xml:space="preserve"> у</w:t>
      </w:r>
      <w:r w:rsidRPr="00E70FD1">
        <w:rPr>
          <w:szCs w:val="28"/>
          <w:lang w:val="uk-UA" w:eastAsia="uk-UA"/>
        </w:rPr>
        <w:t xml:space="preserve">  17 вищих навчальних заклад</w:t>
      </w:r>
      <w:r w:rsidR="00930176" w:rsidRPr="00E70FD1">
        <w:rPr>
          <w:szCs w:val="28"/>
          <w:lang w:val="uk-UA" w:eastAsia="uk-UA"/>
        </w:rPr>
        <w:t>ах</w:t>
      </w:r>
      <w:r w:rsidRPr="00E70FD1">
        <w:rPr>
          <w:szCs w:val="28"/>
          <w:lang w:val="uk-UA" w:eastAsia="uk-UA"/>
        </w:rPr>
        <w:t xml:space="preserve"> – державних та приватних. Популярними спеціальностями є гуманітарна, економічна, юридична освіта, також збільшується попит і на технічні спеціальності. Найбільші з ВУЗів: </w:t>
      </w:r>
      <w:hyperlink r:id="rId12" w:tgtFrame="_blank" w:history="1">
        <w:r w:rsidRPr="00E70FD1">
          <w:rPr>
            <w:szCs w:val="28"/>
            <w:lang w:val="uk-UA" w:eastAsia="uk-UA"/>
          </w:rPr>
          <w:t xml:space="preserve">Духовна </w:t>
        </w:r>
        <w:proofErr w:type="spellStart"/>
        <w:r w:rsidRPr="00E70FD1">
          <w:rPr>
            <w:szCs w:val="28"/>
            <w:lang w:val="uk-UA" w:eastAsia="uk-UA"/>
          </w:rPr>
          <w:t>семiнарiя</w:t>
        </w:r>
        <w:proofErr w:type="spellEnd"/>
        <w:r w:rsidRPr="00E70FD1">
          <w:rPr>
            <w:szCs w:val="28"/>
            <w:lang w:val="uk-UA" w:eastAsia="uk-UA"/>
          </w:rPr>
          <w:t xml:space="preserve"> УАПЦ</w:t>
        </w:r>
      </w:hyperlink>
      <w:r w:rsidRPr="00E70FD1">
        <w:rPr>
          <w:szCs w:val="28"/>
          <w:lang w:val="uk-UA" w:eastAsia="uk-UA"/>
        </w:rPr>
        <w:t xml:space="preserve">, Західноукраїнський економіко-правничий університет (ЗУЕПУ), </w:t>
      </w:r>
      <w:hyperlink r:id="rId13" w:tgtFrame="_blank" w:tooltip="Івано-Франківський національний технічний університет нафти і газу" w:history="1">
        <w:r w:rsidRPr="00E70FD1">
          <w:rPr>
            <w:szCs w:val="28"/>
            <w:lang w:val="uk-UA" w:eastAsia="uk-UA"/>
          </w:rPr>
          <w:t>Івано-Франківський національний технічний університет нафти і газу</w:t>
        </w:r>
      </w:hyperlink>
      <w:r w:rsidRPr="00E70FD1">
        <w:rPr>
          <w:szCs w:val="28"/>
          <w:lang w:val="uk-UA" w:eastAsia="uk-UA"/>
        </w:rPr>
        <w:t>,</w:t>
      </w:r>
      <w:r w:rsidR="00631314" w:rsidRPr="00E70FD1">
        <w:rPr>
          <w:lang w:val="uk-UA"/>
        </w:rPr>
        <w:t xml:space="preserve"> </w:t>
      </w:r>
      <w:r w:rsidR="00631314" w:rsidRPr="00E70FD1">
        <w:rPr>
          <w:szCs w:val="28"/>
          <w:lang w:val="uk-UA" w:eastAsia="uk-UA"/>
        </w:rPr>
        <w:t>Прикарпатський національний університет імені Василя Стефаника,</w:t>
      </w:r>
      <w:r w:rsidRPr="00E70FD1">
        <w:rPr>
          <w:szCs w:val="28"/>
          <w:lang w:val="uk-UA" w:eastAsia="uk-UA"/>
        </w:rPr>
        <w:t xml:space="preserve"> </w:t>
      </w:r>
      <w:hyperlink r:id="rId14" w:tgtFrame="_blank" w:history="1">
        <w:r w:rsidRPr="00E70FD1">
          <w:rPr>
            <w:szCs w:val="28"/>
            <w:lang w:val="uk-UA" w:eastAsia="uk-UA"/>
          </w:rPr>
          <w:t>Івано-Франківський національний медичний університет</w:t>
        </w:r>
      </w:hyperlink>
      <w:r w:rsidRPr="00E70FD1">
        <w:rPr>
          <w:szCs w:val="28"/>
          <w:lang w:val="uk-UA" w:eastAsia="uk-UA"/>
        </w:rPr>
        <w:t xml:space="preserve">, </w:t>
      </w:r>
      <w:hyperlink r:id="rId15" w:tgtFrame="_blank" w:history="1">
        <w:r w:rsidRPr="00E70FD1">
          <w:rPr>
            <w:szCs w:val="28"/>
            <w:lang w:val="uk-UA" w:eastAsia="uk-UA"/>
          </w:rPr>
          <w:t xml:space="preserve">Івано-Франківський </w:t>
        </w:r>
        <w:proofErr w:type="spellStart"/>
        <w:r w:rsidRPr="00E70FD1">
          <w:rPr>
            <w:szCs w:val="28"/>
            <w:lang w:val="uk-UA" w:eastAsia="uk-UA"/>
          </w:rPr>
          <w:t>інститиут</w:t>
        </w:r>
        <w:proofErr w:type="spellEnd"/>
        <w:r w:rsidRPr="00E70FD1">
          <w:rPr>
            <w:szCs w:val="28"/>
            <w:lang w:val="uk-UA" w:eastAsia="uk-UA"/>
          </w:rPr>
          <w:t xml:space="preserve"> менеджменту - ТНЕУ</w:t>
        </w:r>
      </w:hyperlink>
      <w:r w:rsidR="00DC2DD0" w:rsidRPr="00E70FD1">
        <w:rPr>
          <w:szCs w:val="28"/>
          <w:lang w:val="uk-UA" w:eastAsia="uk-UA"/>
        </w:rPr>
        <w:t>.</w:t>
      </w:r>
    </w:p>
    <w:p w14:paraId="0F371BC0" w14:textId="38EF8AE1" w:rsidR="00C41952" w:rsidRPr="00E70FD1" w:rsidRDefault="00DC2DD0" w:rsidP="00A77E8A">
      <w:pPr>
        <w:spacing w:line="360" w:lineRule="auto"/>
        <w:ind w:firstLine="709"/>
        <w:jc w:val="both"/>
        <w:textAlignment w:val="baseline"/>
        <w:rPr>
          <w:szCs w:val="28"/>
          <w:lang w:val="uk-UA" w:eastAsia="uk-UA"/>
        </w:rPr>
      </w:pPr>
      <w:r w:rsidRPr="00E70FD1">
        <w:rPr>
          <w:szCs w:val="28"/>
          <w:lang w:val="uk-UA" w:eastAsia="uk-UA"/>
        </w:rPr>
        <w:t xml:space="preserve">З початку 2019 року проводилася робота щодо вдосконалення мережі закладів дошкільної та загальної середньої освіти. Зі збільшенням Івано-Франківської МТГ зросла мережа закладів загальної середньої освітим. Станом на 2021 рік функціонує 54 заклади, 5 з яких – приватні школи та одна спеціальна школа для дітей з особливими освітніми проблемами. На території громади </w:t>
      </w:r>
      <w:r w:rsidR="000A72E1" w:rsidRPr="00E70FD1">
        <w:rPr>
          <w:szCs w:val="28"/>
          <w:lang w:val="uk-UA" w:eastAsia="uk-UA"/>
        </w:rPr>
        <w:t xml:space="preserve"> функціонує 44 ЗДО (39 комунальних, 1 відомчий, 4 приватних), за останні 6 років було побудовано та здано 9 нових ЗДО. Також у Івано-Франківській МТГ здійснюють свою діяльність </w:t>
      </w:r>
      <w:r w:rsidR="004462DA" w:rsidRPr="00E70FD1">
        <w:rPr>
          <w:szCs w:val="28"/>
          <w:lang w:val="uk-UA" w:eastAsia="uk-UA"/>
        </w:rPr>
        <w:t>14 позашкільних закладів освіти</w:t>
      </w:r>
      <w:r w:rsidR="00587F51" w:rsidRPr="00E70FD1">
        <w:rPr>
          <w:szCs w:val="28"/>
          <w:lang w:val="uk-UA" w:eastAsia="uk-UA"/>
        </w:rPr>
        <w:t xml:space="preserve"> </w:t>
      </w:r>
      <w:r w:rsidR="006A76D4" w:rsidRPr="00E70FD1">
        <w:rPr>
          <w:rStyle w:val="aa"/>
          <w:szCs w:val="28"/>
          <w:lang w:val="uk-UA" w:eastAsia="uk-UA"/>
        </w:rPr>
        <w:footnoteReference w:id="92"/>
      </w:r>
      <w:r w:rsidR="00587F51" w:rsidRPr="00E70FD1">
        <w:rPr>
          <w:szCs w:val="28"/>
          <w:lang w:val="uk-UA" w:eastAsia="uk-UA"/>
        </w:rPr>
        <w:t>.</w:t>
      </w:r>
    </w:p>
    <w:p w14:paraId="2FAEDF98" w14:textId="68045028" w:rsidR="00C41952" w:rsidRPr="00E70FD1" w:rsidRDefault="009713BB" w:rsidP="00A77E8A">
      <w:pPr>
        <w:spacing w:line="360" w:lineRule="auto"/>
        <w:ind w:firstLine="709"/>
        <w:jc w:val="both"/>
        <w:textAlignment w:val="baseline"/>
        <w:rPr>
          <w:szCs w:val="28"/>
          <w:lang w:val="uk-UA"/>
        </w:rPr>
      </w:pPr>
      <w:r w:rsidRPr="00E70FD1">
        <w:rPr>
          <w:szCs w:val="28"/>
          <w:lang w:val="uk-UA" w:eastAsia="uk-UA"/>
        </w:rPr>
        <w:t>Починаючи з 201</w:t>
      </w:r>
      <w:r w:rsidR="00C41952" w:rsidRPr="00E70FD1">
        <w:rPr>
          <w:szCs w:val="28"/>
          <w:lang w:val="uk-UA" w:eastAsia="uk-UA"/>
        </w:rPr>
        <w:t>3</w:t>
      </w:r>
      <w:r w:rsidRPr="00E70FD1">
        <w:rPr>
          <w:szCs w:val="28"/>
          <w:lang w:val="uk-UA" w:eastAsia="uk-UA"/>
        </w:rPr>
        <w:t xml:space="preserve"> року </w:t>
      </w:r>
      <w:r w:rsidRPr="00E70FD1">
        <w:rPr>
          <w:szCs w:val="28"/>
          <w:lang w:val="uk-UA"/>
        </w:rPr>
        <w:t>здійснюється поетапне впровадження інклюзивної освіти у освітніх закладах, відкривають інклюзивні класи та групи.</w:t>
      </w:r>
      <w:r w:rsidR="00C41952" w:rsidRPr="00E70FD1">
        <w:rPr>
          <w:szCs w:val="28"/>
          <w:lang w:val="uk-UA"/>
        </w:rPr>
        <w:t xml:space="preserve"> </w:t>
      </w:r>
      <w:r w:rsidR="00631314" w:rsidRPr="00E70FD1">
        <w:rPr>
          <w:szCs w:val="28"/>
          <w:lang w:val="uk-UA"/>
        </w:rPr>
        <w:t>На сьогодні у</w:t>
      </w:r>
      <w:r w:rsidR="00C41952" w:rsidRPr="00E70FD1">
        <w:rPr>
          <w:szCs w:val="28"/>
          <w:lang w:val="uk-UA"/>
        </w:rPr>
        <w:t xml:space="preserve"> місті Івано-Франківську навчається 137 дітей, </w:t>
      </w:r>
      <w:r w:rsidR="00631314" w:rsidRPr="00E70FD1">
        <w:rPr>
          <w:szCs w:val="28"/>
          <w:lang w:val="uk-UA"/>
        </w:rPr>
        <w:t>які</w:t>
      </w:r>
      <w:r w:rsidR="00C41952" w:rsidRPr="00E70FD1">
        <w:rPr>
          <w:szCs w:val="28"/>
          <w:lang w:val="uk-UA"/>
        </w:rPr>
        <w:t xml:space="preserve"> навча</w:t>
      </w:r>
      <w:r w:rsidR="00631314" w:rsidRPr="00E70FD1">
        <w:rPr>
          <w:szCs w:val="28"/>
          <w:lang w:val="uk-UA"/>
        </w:rPr>
        <w:t>ються</w:t>
      </w:r>
      <w:r w:rsidR="00C41952" w:rsidRPr="00E70FD1">
        <w:rPr>
          <w:szCs w:val="28"/>
          <w:lang w:val="uk-UA"/>
        </w:rPr>
        <w:t xml:space="preserve"> за освітніми програмами закладів загальної середньої освіти</w:t>
      </w:r>
      <w:r w:rsidR="00587F51" w:rsidRPr="00E70FD1">
        <w:rPr>
          <w:szCs w:val="28"/>
          <w:lang w:val="uk-UA"/>
        </w:rPr>
        <w:t xml:space="preserve"> </w:t>
      </w:r>
      <w:r w:rsidR="00C41952" w:rsidRPr="00E70FD1">
        <w:rPr>
          <w:szCs w:val="28"/>
          <w:lang w:val="uk-UA"/>
        </w:rPr>
        <w:t xml:space="preserve"> </w:t>
      </w:r>
      <w:r w:rsidR="00A77E8A" w:rsidRPr="00E70FD1">
        <w:rPr>
          <w:rStyle w:val="aa"/>
          <w:szCs w:val="28"/>
          <w:lang w:val="uk-UA"/>
        </w:rPr>
        <w:footnoteReference w:id="93"/>
      </w:r>
      <w:r w:rsidR="00587F51" w:rsidRPr="00E70FD1">
        <w:rPr>
          <w:szCs w:val="28"/>
          <w:lang w:val="uk-UA"/>
        </w:rPr>
        <w:t>.</w:t>
      </w:r>
    </w:p>
    <w:p w14:paraId="1C079C7F" w14:textId="2465F708" w:rsidR="009713BB" w:rsidRPr="00E70FD1" w:rsidRDefault="00631314" w:rsidP="00A77E8A">
      <w:pPr>
        <w:spacing w:line="360" w:lineRule="auto"/>
        <w:ind w:firstLine="709"/>
        <w:jc w:val="both"/>
        <w:textAlignment w:val="baseline"/>
        <w:rPr>
          <w:szCs w:val="28"/>
          <w:lang w:val="uk-UA"/>
        </w:rPr>
      </w:pPr>
      <w:r w:rsidRPr="00E70FD1">
        <w:rPr>
          <w:szCs w:val="28"/>
          <w:lang w:val="uk-UA"/>
        </w:rPr>
        <w:t>Згідно</w:t>
      </w:r>
      <w:r w:rsidR="00C41952" w:rsidRPr="00E70FD1">
        <w:rPr>
          <w:szCs w:val="28"/>
          <w:lang w:val="uk-UA"/>
        </w:rPr>
        <w:t xml:space="preserve"> Закону України «Про освіту»</w:t>
      </w:r>
      <w:r w:rsidRPr="00E70FD1">
        <w:rPr>
          <w:szCs w:val="28"/>
          <w:lang w:val="uk-UA"/>
        </w:rPr>
        <w:t xml:space="preserve"> втілена </w:t>
      </w:r>
      <w:r w:rsidR="00C41952" w:rsidRPr="00E70FD1">
        <w:rPr>
          <w:szCs w:val="28"/>
          <w:lang w:val="uk-UA"/>
        </w:rPr>
        <w:t>програм</w:t>
      </w:r>
      <w:r w:rsidRPr="00E70FD1">
        <w:rPr>
          <w:szCs w:val="28"/>
          <w:lang w:val="uk-UA"/>
        </w:rPr>
        <w:t>а</w:t>
      </w:r>
      <w:r w:rsidR="00C41952" w:rsidRPr="00E70FD1">
        <w:rPr>
          <w:szCs w:val="28"/>
          <w:lang w:val="uk-UA"/>
        </w:rPr>
        <w:t xml:space="preserve"> «Нова українська школа» та затверджено план заходів щодо реалізації Концепції Нової української школи у закладах загальної середньої освіти Івано-Франківської міської ради.</w:t>
      </w:r>
    </w:p>
    <w:p w14:paraId="35C75268" w14:textId="4A30D6C2" w:rsidR="009713BB" w:rsidRPr="00E70FD1" w:rsidRDefault="009713BB" w:rsidP="00A77E8A">
      <w:pPr>
        <w:spacing w:line="360" w:lineRule="auto"/>
        <w:ind w:firstLine="709"/>
        <w:jc w:val="both"/>
        <w:textAlignment w:val="baseline"/>
        <w:rPr>
          <w:szCs w:val="28"/>
          <w:lang w:val="uk-UA"/>
        </w:rPr>
      </w:pPr>
      <w:r w:rsidRPr="00E70FD1">
        <w:rPr>
          <w:szCs w:val="28"/>
          <w:lang w:val="uk-UA"/>
        </w:rPr>
        <w:t xml:space="preserve"> З метою забезпечення прозорості, відкритості, запровадження єдиного підходу до зарахування дітей до перших класів закладів загальної середньої освіти Івано-Франківської міської територіальної громади з 01.03.2021 року запроваджено електронну реєстрацію дітей до 1-х класів закладів загальної середньої освіти, а з 01.03.2022 року запроваджено електронну реєстрацію дітей в заклади дошкільної освіти</w:t>
      </w:r>
      <w:r w:rsidRPr="00E70FD1">
        <w:rPr>
          <w:szCs w:val="28"/>
          <w:lang w:val="uk-UA" w:eastAsia="uk-UA"/>
        </w:rPr>
        <w:t xml:space="preserve"> </w:t>
      </w:r>
      <w:r w:rsidRPr="00E70FD1">
        <w:rPr>
          <w:szCs w:val="28"/>
          <w:lang w:val="uk-UA"/>
        </w:rPr>
        <w:t xml:space="preserve">Івано-Франківської МТГ з використанням технологій </w:t>
      </w:r>
      <w:proofErr w:type="spellStart"/>
      <w:r w:rsidRPr="00E70FD1">
        <w:rPr>
          <w:szCs w:val="28"/>
          <w:lang w:val="uk-UA"/>
        </w:rPr>
        <w:t>блокчейн</w:t>
      </w:r>
      <w:proofErr w:type="spellEnd"/>
      <w:r w:rsidRPr="00E70FD1">
        <w:rPr>
          <w:szCs w:val="28"/>
          <w:lang w:val="uk-UA"/>
        </w:rPr>
        <w:t xml:space="preserve"> </w:t>
      </w:r>
      <w:r w:rsidR="00A77E8A" w:rsidRPr="00E70FD1">
        <w:rPr>
          <w:rStyle w:val="aa"/>
          <w:szCs w:val="28"/>
          <w:lang w:val="uk-UA"/>
        </w:rPr>
        <w:footnoteReference w:id="94"/>
      </w:r>
      <w:r w:rsidR="00587F51" w:rsidRPr="00E70FD1">
        <w:rPr>
          <w:szCs w:val="28"/>
          <w:lang w:val="uk-UA"/>
        </w:rPr>
        <w:t>.</w:t>
      </w:r>
    </w:p>
    <w:p w14:paraId="14240FA6" w14:textId="3A092508" w:rsidR="00C41952" w:rsidRPr="00E70FD1" w:rsidRDefault="00A77E8A" w:rsidP="00A77E8A">
      <w:pPr>
        <w:spacing w:line="360" w:lineRule="auto"/>
        <w:ind w:firstLine="709"/>
        <w:jc w:val="both"/>
        <w:textAlignment w:val="baseline"/>
        <w:rPr>
          <w:szCs w:val="28"/>
        </w:rPr>
      </w:pPr>
      <w:r w:rsidRPr="00E70FD1">
        <w:rPr>
          <w:szCs w:val="28"/>
          <w:lang w:val="uk-UA"/>
        </w:rPr>
        <w:t>На базі</w:t>
      </w:r>
      <w:r w:rsidR="009713BB" w:rsidRPr="00E70FD1">
        <w:rPr>
          <w:szCs w:val="28"/>
          <w:lang w:val="uk-UA"/>
        </w:rPr>
        <w:t xml:space="preserve"> Івано-Франківсько</w:t>
      </w:r>
      <w:r w:rsidRPr="00E70FD1">
        <w:rPr>
          <w:szCs w:val="28"/>
          <w:lang w:val="uk-UA"/>
        </w:rPr>
        <w:t>го</w:t>
      </w:r>
      <w:r w:rsidR="009713BB" w:rsidRPr="00E70FD1">
        <w:rPr>
          <w:szCs w:val="28"/>
          <w:lang w:val="uk-UA"/>
        </w:rPr>
        <w:t xml:space="preserve"> Вищо</w:t>
      </w:r>
      <w:r w:rsidRPr="00E70FD1">
        <w:rPr>
          <w:szCs w:val="28"/>
          <w:lang w:val="uk-UA"/>
        </w:rPr>
        <w:t>го</w:t>
      </w:r>
      <w:r w:rsidR="009713BB" w:rsidRPr="00E70FD1">
        <w:rPr>
          <w:szCs w:val="28"/>
          <w:lang w:val="uk-UA"/>
        </w:rPr>
        <w:t xml:space="preserve"> професійно</w:t>
      </w:r>
      <w:r w:rsidRPr="00E70FD1">
        <w:rPr>
          <w:szCs w:val="28"/>
          <w:lang w:val="uk-UA"/>
        </w:rPr>
        <w:t>го</w:t>
      </w:r>
      <w:r w:rsidR="009713BB" w:rsidRPr="00E70FD1">
        <w:rPr>
          <w:szCs w:val="28"/>
          <w:lang w:val="uk-UA"/>
        </w:rPr>
        <w:t xml:space="preserve"> училищ</w:t>
      </w:r>
      <w:r w:rsidRPr="00E70FD1">
        <w:rPr>
          <w:szCs w:val="28"/>
          <w:lang w:val="uk-UA"/>
        </w:rPr>
        <w:t>а</w:t>
      </w:r>
      <w:r w:rsidR="009713BB" w:rsidRPr="00E70FD1">
        <w:rPr>
          <w:szCs w:val="28"/>
          <w:lang w:val="uk-UA"/>
        </w:rPr>
        <w:t xml:space="preserve"> №21 </w:t>
      </w:r>
      <w:r w:rsidRPr="00E70FD1">
        <w:rPr>
          <w:szCs w:val="28"/>
          <w:lang w:val="uk-UA"/>
        </w:rPr>
        <w:t xml:space="preserve">у 2021 році </w:t>
      </w:r>
      <w:r w:rsidR="009713BB" w:rsidRPr="00E70FD1">
        <w:rPr>
          <w:szCs w:val="28"/>
          <w:lang w:val="uk-UA"/>
        </w:rPr>
        <w:t xml:space="preserve">запрацював сучасний навчально-практичний центр з електрозварювання. Це один з небагатьох закладів, який в західному регіоні готує фахових спеціалістів цієї галузі. </w:t>
      </w:r>
      <w:r w:rsidRPr="00E70FD1">
        <w:rPr>
          <w:szCs w:val="28"/>
          <w:lang w:val="uk-UA"/>
        </w:rPr>
        <w:t>Сьогодні там</w:t>
      </w:r>
      <w:r w:rsidR="009713BB" w:rsidRPr="00E70FD1">
        <w:rPr>
          <w:szCs w:val="28"/>
        </w:rPr>
        <w:t xml:space="preserve"> </w:t>
      </w:r>
      <w:proofErr w:type="spellStart"/>
      <w:r w:rsidR="009713BB" w:rsidRPr="00E70FD1">
        <w:rPr>
          <w:szCs w:val="28"/>
        </w:rPr>
        <w:t>цілий</w:t>
      </w:r>
      <w:proofErr w:type="spellEnd"/>
      <w:r w:rsidR="009713BB" w:rsidRPr="00E70FD1">
        <w:rPr>
          <w:szCs w:val="28"/>
        </w:rPr>
        <w:t xml:space="preserve"> комплекс </w:t>
      </w:r>
      <w:proofErr w:type="spellStart"/>
      <w:r w:rsidR="009713BB" w:rsidRPr="00E70FD1">
        <w:rPr>
          <w:szCs w:val="28"/>
        </w:rPr>
        <w:t>сучасного</w:t>
      </w:r>
      <w:proofErr w:type="spellEnd"/>
      <w:r w:rsidR="009713BB" w:rsidRPr="00E70FD1">
        <w:rPr>
          <w:szCs w:val="28"/>
        </w:rPr>
        <w:t xml:space="preserve"> </w:t>
      </w:r>
      <w:proofErr w:type="spellStart"/>
      <w:r w:rsidR="009713BB" w:rsidRPr="00E70FD1">
        <w:rPr>
          <w:szCs w:val="28"/>
        </w:rPr>
        <w:t>обладнання</w:t>
      </w:r>
      <w:proofErr w:type="spellEnd"/>
      <w:r w:rsidR="009713BB" w:rsidRPr="00E70FD1">
        <w:rPr>
          <w:szCs w:val="28"/>
        </w:rPr>
        <w:t xml:space="preserve"> для </w:t>
      </w:r>
      <w:proofErr w:type="spellStart"/>
      <w:r w:rsidR="009713BB" w:rsidRPr="00E70FD1">
        <w:rPr>
          <w:szCs w:val="28"/>
        </w:rPr>
        <w:t>професійної</w:t>
      </w:r>
      <w:proofErr w:type="spellEnd"/>
      <w:r w:rsidR="009713BB" w:rsidRPr="00E70FD1">
        <w:rPr>
          <w:szCs w:val="28"/>
        </w:rPr>
        <w:t xml:space="preserve"> </w:t>
      </w:r>
      <w:proofErr w:type="spellStart"/>
      <w:r w:rsidR="009713BB" w:rsidRPr="00E70FD1">
        <w:rPr>
          <w:szCs w:val="28"/>
        </w:rPr>
        <w:t>підготовки</w:t>
      </w:r>
      <w:proofErr w:type="spellEnd"/>
      <w:r w:rsidR="009713BB" w:rsidRPr="00E70FD1">
        <w:rPr>
          <w:szCs w:val="28"/>
        </w:rPr>
        <w:t xml:space="preserve"> </w:t>
      </w:r>
      <w:proofErr w:type="spellStart"/>
      <w:r w:rsidR="009713BB" w:rsidRPr="00E70FD1">
        <w:rPr>
          <w:szCs w:val="28"/>
        </w:rPr>
        <w:t>учнів</w:t>
      </w:r>
      <w:proofErr w:type="spellEnd"/>
      <w:r w:rsidR="009713BB" w:rsidRPr="00E70FD1">
        <w:rPr>
          <w:szCs w:val="28"/>
        </w:rPr>
        <w:t xml:space="preserve">. </w:t>
      </w:r>
      <w:proofErr w:type="spellStart"/>
      <w:r w:rsidR="009713BB" w:rsidRPr="00E70FD1">
        <w:rPr>
          <w:szCs w:val="28"/>
        </w:rPr>
        <w:t>Відкрито</w:t>
      </w:r>
      <w:proofErr w:type="spellEnd"/>
      <w:r w:rsidR="009713BB" w:rsidRPr="00E70FD1">
        <w:rPr>
          <w:szCs w:val="28"/>
        </w:rPr>
        <w:t xml:space="preserve"> </w:t>
      </w:r>
      <w:proofErr w:type="spellStart"/>
      <w:r w:rsidR="009713BB" w:rsidRPr="00E70FD1">
        <w:rPr>
          <w:szCs w:val="28"/>
        </w:rPr>
        <w:t>навчально-практичний</w:t>
      </w:r>
      <w:proofErr w:type="spellEnd"/>
      <w:r w:rsidR="009713BB" w:rsidRPr="00E70FD1">
        <w:rPr>
          <w:szCs w:val="28"/>
        </w:rPr>
        <w:t xml:space="preserve"> центр</w:t>
      </w:r>
      <w:r w:rsidRPr="00E70FD1">
        <w:rPr>
          <w:szCs w:val="28"/>
          <w:lang w:val="uk-UA"/>
        </w:rPr>
        <w:t xml:space="preserve">, </w:t>
      </w:r>
      <w:proofErr w:type="spellStart"/>
      <w:r w:rsidR="009713BB" w:rsidRPr="00E70FD1">
        <w:rPr>
          <w:szCs w:val="28"/>
        </w:rPr>
        <w:t>що</w:t>
      </w:r>
      <w:proofErr w:type="spellEnd"/>
      <w:r w:rsidR="009713BB" w:rsidRPr="00E70FD1">
        <w:rPr>
          <w:szCs w:val="28"/>
        </w:rPr>
        <w:t xml:space="preserve"> </w:t>
      </w:r>
      <w:proofErr w:type="spellStart"/>
      <w:r w:rsidR="009713BB" w:rsidRPr="00E70FD1">
        <w:rPr>
          <w:szCs w:val="28"/>
        </w:rPr>
        <w:t>спеціалізується</w:t>
      </w:r>
      <w:proofErr w:type="spellEnd"/>
      <w:r w:rsidR="009713BB" w:rsidRPr="00E70FD1">
        <w:rPr>
          <w:szCs w:val="28"/>
        </w:rPr>
        <w:t xml:space="preserve"> по каркасно-</w:t>
      </w:r>
      <w:proofErr w:type="spellStart"/>
      <w:r w:rsidR="009713BB" w:rsidRPr="00E70FD1">
        <w:rPr>
          <w:szCs w:val="28"/>
        </w:rPr>
        <w:t>обшивних</w:t>
      </w:r>
      <w:proofErr w:type="spellEnd"/>
      <w:r w:rsidR="009713BB" w:rsidRPr="00E70FD1">
        <w:rPr>
          <w:szCs w:val="28"/>
        </w:rPr>
        <w:t xml:space="preserve"> системах, </w:t>
      </w:r>
      <w:proofErr w:type="spellStart"/>
      <w:r w:rsidR="009713BB" w:rsidRPr="00E70FD1">
        <w:rPr>
          <w:szCs w:val="28"/>
        </w:rPr>
        <w:t>які</w:t>
      </w:r>
      <w:proofErr w:type="spellEnd"/>
      <w:r w:rsidR="009713BB" w:rsidRPr="00E70FD1">
        <w:rPr>
          <w:szCs w:val="28"/>
        </w:rPr>
        <w:t xml:space="preserve"> </w:t>
      </w:r>
      <w:proofErr w:type="spellStart"/>
      <w:r w:rsidR="009713BB" w:rsidRPr="00E70FD1">
        <w:rPr>
          <w:szCs w:val="28"/>
        </w:rPr>
        <w:t>відомі</w:t>
      </w:r>
      <w:proofErr w:type="spellEnd"/>
      <w:r w:rsidR="009713BB" w:rsidRPr="00E70FD1">
        <w:rPr>
          <w:szCs w:val="28"/>
        </w:rPr>
        <w:t xml:space="preserve"> як </w:t>
      </w:r>
      <w:proofErr w:type="spellStart"/>
      <w:r w:rsidR="009713BB" w:rsidRPr="00E70FD1">
        <w:rPr>
          <w:szCs w:val="28"/>
        </w:rPr>
        <w:t>комплектні</w:t>
      </w:r>
      <w:proofErr w:type="spellEnd"/>
      <w:r w:rsidR="009713BB" w:rsidRPr="00E70FD1">
        <w:rPr>
          <w:szCs w:val="28"/>
        </w:rPr>
        <w:t xml:space="preserve"> </w:t>
      </w:r>
      <w:proofErr w:type="spellStart"/>
      <w:r w:rsidR="009713BB" w:rsidRPr="00E70FD1">
        <w:rPr>
          <w:szCs w:val="28"/>
        </w:rPr>
        <w:t>системи</w:t>
      </w:r>
      <w:proofErr w:type="spellEnd"/>
      <w:r w:rsidR="009713BB" w:rsidRPr="00E70FD1">
        <w:rPr>
          <w:szCs w:val="28"/>
        </w:rPr>
        <w:t xml:space="preserve"> «сухого» </w:t>
      </w:r>
      <w:proofErr w:type="spellStart"/>
      <w:r w:rsidR="009713BB" w:rsidRPr="00E70FD1">
        <w:rPr>
          <w:szCs w:val="28"/>
        </w:rPr>
        <w:t>будівництва</w:t>
      </w:r>
      <w:proofErr w:type="spellEnd"/>
      <w:r w:rsidR="009713BB" w:rsidRPr="00E70FD1">
        <w:rPr>
          <w:szCs w:val="28"/>
        </w:rPr>
        <w:t>.</w:t>
      </w:r>
    </w:p>
    <w:p w14:paraId="6591AC81" w14:textId="39D7B148" w:rsidR="007F68D0" w:rsidRPr="00E70FD1" w:rsidRDefault="00631314" w:rsidP="00A77E8A">
      <w:pPr>
        <w:spacing w:line="360" w:lineRule="auto"/>
        <w:ind w:firstLine="709"/>
        <w:jc w:val="both"/>
        <w:textAlignment w:val="baseline"/>
        <w:rPr>
          <w:szCs w:val="28"/>
        </w:rPr>
      </w:pPr>
      <w:r w:rsidRPr="00E70FD1">
        <w:rPr>
          <w:szCs w:val="28"/>
          <w:lang w:val="uk-UA"/>
        </w:rPr>
        <w:t>На сьогодні територіальна громада в праві самостійно приймати рішення щодо відкриття чи закриття шкіл</w:t>
      </w:r>
      <w:r w:rsidR="007F68D0" w:rsidRPr="00E70FD1">
        <w:rPr>
          <w:szCs w:val="28"/>
        </w:rPr>
        <w:t xml:space="preserve">. </w:t>
      </w:r>
      <w:r w:rsidRPr="00E70FD1">
        <w:rPr>
          <w:szCs w:val="28"/>
          <w:lang w:val="uk-UA"/>
        </w:rPr>
        <w:t xml:space="preserve">Таку оптимізацію шкільної мережі центральний уряд стимулює через освітні субвенції, які передбачаються залучення коштів для більш заповнених класів освітніх закладів. </w:t>
      </w:r>
    </w:p>
    <w:p w14:paraId="62ED06A5" w14:textId="291E05DC" w:rsidR="00616DC4" w:rsidRPr="00E70FD1" w:rsidRDefault="00396BC5" w:rsidP="00A77E8A">
      <w:pPr>
        <w:spacing w:line="360" w:lineRule="auto"/>
        <w:ind w:firstLine="709"/>
        <w:jc w:val="both"/>
        <w:textAlignment w:val="baseline"/>
        <w:rPr>
          <w:szCs w:val="28"/>
        </w:rPr>
      </w:pPr>
      <w:r w:rsidRPr="00E70FD1">
        <w:rPr>
          <w:szCs w:val="28"/>
          <w:lang w:val="uk-UA"/>
        </w:rPr>
        <w:t xml:space="preserve">Мережа медичних закладів Івано-Франківської територіальної громади включає в себе міські поліклініки, стоматологічні заклади, станцію швидкої невідкладної медицини, міський клінічний пологовий будинок, </w:t>
      </w:r>
      <w:proofErr w:type="spellStart"/>
      <w:r w:rsidR="00616DC4" w:rsidRPr="00E70FD1">
        <w:rPr>
          <w:szCs w:val="28"/>
        </w:rPr>
        <w:t>центральн</w:t>
      </w:r>
      <w:proofErr w:type="spellEnd"/>
      <w:r w:rsidRPr="00E70FD1">
        <w:rPr>
          <w:szCs w:val="28"/>
          <w:lang w:val="uk-UA"/>
        </w:rPr>
        <w:t>у</w:t>
      </w:r>
      <w:r w:rsidR="00616DC4" w:rsidRPr="00E70FD1">
        <w:rPr>
          <w:szCs w:val="28"/>
        </w:rPr>
        <w:t xml:space="preserve"> </w:t>
      </w:r>
      <w:proofErr w:type="spellStart"/>
      <w:r w:rsidR="00616DC4" w:rsidRPr="00E70FD1">
        <w:rPr>
          <w:szCs w:val="28"/>
        </w:rPr>
        <w:t>міськ</w:t>
      </w:r>
      <w:proofErr w:type="spellEnd"/>
      <w:r w:rsidRPr="00E70FD1">
        <w:rPr>
          <w:szCs w:val="28"/>
          <w:lang w:val="uk-UA"/>
        </w:rPr>
        <w:t>у</w:t>
      </w:r>
      <w:r w:rsidR="00616DC4" w:rsidRPr="00E70FD1">
        <w:rPr>
          <w:szCs w:val="28"/>
        </w:rPr>
        <w:t xml:space="preserve"> </w:t>
      </w:r>
      <w:proofErr w:type="spellStart"/>
      <w:r w:rsidR="00616DC4" w:rsidRPr="00E70FD1">
        <w:rPr>
          <w:szCs w:val="28"/>
        </w:rPr>
        <w:t>клінічн</w:t>
      </w:r>
      <w:proofErr w:type="spellEnd"/>
      <w:r w:rsidRPr="00E70FD1">
        <w:rPr>
          <w:szCs w:val="28"/>
          <w:lang w:val="uk-UA"/>
        </w:rPr>
        <w:t>у</w:t>
      </w:r>
      <w:r w:rsidR="00616DC4" w:rsidRPr="00E70FD1">
        <w:rPr>
          <w:szCs w:val="28"/>
        </w:rPr>
        <w:t xml:space="preserve"> </w:t>
      </w:r>
      <w:proofErr w:type="spellStart"/>
      <w:r w:rsidR="00616DC4" w:rsidRPr="00E70FD1">
        <w:rPr>
          <w:szCs w:val="28"/>
        </w:rPr>
        <w:t>лікарн</w:t>
      </w:r>
      <w:proofErr w:type="spellEnd"/>
      <w:r w:rsidRPr="00E70FD1">
        <w:rPr>
          <w:szCs w:val="28"/>
          <w:lang w:val="uk-UA"/>
        </w:rPr>
        <w:t>ю</w:t>
      </w:r>
      <w:r w:rsidR="00616DC4" w:rsidRPr="00E70FD1">
        <w:rPr>
          <w:szCs w:val="28"/>
        </w:rPr>
        <w:t xml:space="preserve">, </w:t>
      </w:r>
      <w:proofErr w:type="spellStart"/>
      <w:r w:rsidR="00616DC4" w:rsidRPr="00E70FD1">
        <w:rPr>
          <w:szCs w:val="28"/>
        </w:rPr>
        <w:t>міськ</w:t>
      </w:r>
      <w:proofErr w:type="spellEnd"/>
      <w:r w:rsidRPr="00E70FD1">
        <w:rPr>
          <w:szCs w:val="28"/>
          <w:lang w:val="uk-UA"/>
        </w:rPr>
        <w:t>у</w:t>
      </w:r>
      <w:r w:rsidR="00616DC4" w:rsidRPr="00E70FD1">
        <w:rPr>
          <w:szCs w:val="28"/>
        </w:rPr>
        <w:t xml:space="preserve"> </w:t>
      </w:r>
      <w:proofErr w:type="spellStart"/>
      <w:r w:rsidR="00616DC4" w:rsidRPr="00E70FD1">
        <w:rPr>
          <w:szCs w:val="28"/>
        </w:rPr>
        <w:t>дитяч</w:t>
      </w:r>
      <w:proofErr w:type="spellEnd"/>
      <w:r w:rsidRPr="00E70FD1">
        <w:rPr>
          <w:szCs w:val="28"/>
          <w:lang w:val="uk-UA"/>
        </w:rPr>
        <w:t>у</w:t>
      </w:r>
      <w:r w:rsidR="00616DC4" w:rsidRPr="00E70FD1">
        <w:rPr>
          <w:szCs w:val="28"/>
        </w:rPr>
        <w:t xml:space="preserve"> </w:t>
      </w:r>
      <w:proofErr w:type="spellStart"/>
      <w:r w:rsidR="00616DC4" w:rsidRPr="00E70FD1">
        <w:rPr>
          <w:szCs w:val="28"/>
        </w:rPr>
        <w:t>клінічн</w:t>
      </w:r>
      <w:proofErr w:type="spellEnd"/>
      <w:r w:rsidRPr="00E70FD1">
        <w:rPr>
          <w:szCs w:val="28"/>
          <w:lang w:val="uk-UA"/>
        </w:rPr>
        <w:t xml:space="preserve">у </w:t>
      </w:r>
      <w:proofErr w:type="spellStart"/>
      <w:r w:rsidR="00616DC4" w:rsidRPr="00E70FD1">
        <w:rPr>
          <w:szCs w:val="28"/>
        </w:rPr>
        <w:t>лікарн</w:t>
      </w:r>
      <w:proofErr w:type="spellEnd"/>
      <w:r w:rsidRPr="00E70FD1">
        <w:rPr>
          <w:szCs w:val="28"/>
          <w:lang w:val="uk-UA"/>
        </w:rPr>
        <w:t xml:space="preserve">ю та дитячу </w:t>
      </w:r>
      <w:proofErr w:type="spellStart"/>
      <w:r w:rsidRPr="00E70FD1">
        <w:rPr>
          <w:szCs w:val="28"/>
          <w:lang w:val="uk-UA"/>
        </w:rPr>
        <w:t>поліколініку</w:t>
      </w:r>
      <w:proofErr w:type="spellEnd"/>
      <w:r w:rsidR="00616DC4" w:rsidRPr="00E70FD1">
        <w:rPr>
          <w:szCs w:val="28"/>
        </w:rPr>
        <w:t xml:space="preserve">, </w:t>
      </w:r>
      <w:proofErr w:type="spellStart"/>
      <w:r w:rsidR="00616DC4" w:rsidRPr="00E70FD1">
        <w:rPr>
          <w:szCs w:val="28"/>
        </w:rPr>
        <w:t>міськ</w:t>
      </w:r>
      <w:proofErr w:type="spellEnd"/>
      <w:r w:rsidRPr="00E70FD1">
        <w:rPr>
          <w:szCs w:val="28"/>
          <w:lang w:val="uk-UA"/>
        </w:rPr>
        <w:t>у</w:t>
      </w:r>
      <w:r w:rsidR="00616DC4" w:rsidRPr="00E70FD1">
        <w:rPr>
          <w:szCs w:val="28"/>
        </w:rPr>
        <w:t xml:space="preserve"> </w:t>
      </w:r>
      <w:proofErr w:type="spellStart"/>
      <w:r w:rsidR="00616DC4" w:rsidRPr="00E70FD1">
        <w:rPr>
          <w:szCs w:val="28"/>
        </w:rPr>
        <w:t>клінічн</w:t>
      </w:r>
      <w:proofErr w:type="spellEnd"/>
      <w:r w:rsidRPr="00E70FD1">
        <w:rPr>
          <w:szCs w:val="28"/>
          <w:lang w:val="uk-UA"/>
        </w:rPr>
        <w:t>у</w:t>
      </w:r>
      <w:r w:rsidR="00616DC4" w:rsidRPr="00E70FD1">
        <w:rPr>
          <w:szCs w:val="28"/>
        </w:rPr>
        <w:t xml:space="preserve"> </w:t>
      </w:r>
      <w:proofErr w:type="spellStart"/>
      <w:r w:rsidR="00616DC4" w:rsidRPr="00E70FD1">
        <w:rPr>
          <w:szCs w:val="28"/>
        </w:rPr>
        <w:t>лікарн</w:t>
      </w:r>
      <w:proofErr w:type="spellEnd"/>
      <w:r w:rsidRPr="00E70FD1">
        <w:rPr>
          <w:szCs w:val="28"/>
          <w:lang w:val="uk-UA"/>
        </w:rPr>
        <w:t xml:space="preserve">ю </w:t>
      </w:r>
      <w:r w:rsidR="00616DC4" w:rsidRPr="00E70FD1">
        <w:rPr>
          <w:szCs w:val="28"/>
        </w:rPr>
        <w:t xml:space="preserve">№1, </w:t>
      </w:r>
      <w:r w:rsidRPr="00E70FD1">
        <w:rPr>
          <w:szCs w:val="28"/>
          <w:lang w:val="uk-UA"/>
        </w:rPr>
        <w:t>у селах громади фельдшерсько-акушерські пункти та амбулаторії</w:t>
      </w:r>
      <w:r w:rsidR="00616DC4" w:rsidRPr="00E70FD1">
        <w:rPr>
          <w:szCs w:val="28"/>
        </w:rPr>
        <w:t xml:space="preserve">. </w:t>
      </w:r>
    </w:p>
    <w:p w14:paraId="3A24C155" w14:textId="148FABED" w:rsidR="00616DC4" w:rsidRPr="00E70FD1" w:rsidRDefault="00396BC5" w:rsidP="00A77E8A">
      <w:pPr>
        <w:spacing w:line="360" w:lineRule="auto"/>
        <w:ind w:firstLine="709"/>
        <w:jc w:val="both"/>
        <w:textAlignment w:val="baseline"/>
        <w:rPr>
          <w:szCs w:val="28"/>
          <w:lang w:val="uk-UA"/>
        </w:rPr>
      </w:pPr>
      <w:r w:rsidRPr="00E70FD1">
        <w:rPr>
          <w:szCs w:val="28"/>
          <w:lang w:val="uk-UA"/>
        </w:rPr>
        <w:t>Адміністративно-</w:t>
      </w:r>
      <w:proofErr w:type="spellStart"/>
      <w:r w:rsidRPr="00E70FD1">
        <w:rPr>
          <w:szCs w:val="28"/>
          <w:lang w:val="uk-UA"/>
        </w:rPr>
        <w:t>теротіальна</w:t>
      </w:r>
      <w:proofErr w:type="spellEnd"/>
      <w:r w:rsidRPr="00E70FD1">
        <w:rPr>
          <w:szCs w:val="28"/>
          <w:lang w:val="uk-UA"/>
        </w:rPr>
        <w:t xml:space="preserve"> реформа торкнулася і  медицини, особливо </w:t>
      </w:r>
      <w:proofErr w:type="spellStart"/>
      <w:r w:rsidR="00616DC4" w:rsidRPr="00E70FD1">
        <w:rPr>
          <w:szCs w:val="28"/>
        </w:rPr>
        <w:t>первинної</w:t>
      </w:r>
      <w:proofErr w:type="spellEnd"/>
      <w:r w:rsidR="00616DC4" w:rsidRPr="00E70FD1">
        <w:rPr>
          <w:szCs w:val="28"/>
        </w:rPr>
        <w:t xml:space="preserve"> ланки </w:t>
      </w:r>
      <w:proofErr w:type="spellStart"/>
      <w:r w:rsidR="00616DC4" w:rsidRPr="00E70FD1">
        <w:rPr>
          <w:szCs w:val="28"/>
        </w:rPr>
        <w:t>надання</w:t>
      </w:r>
      <w:proofErr w:type="spellEnd"/>
      <w:r w:rsidR="00616DC4" w:rsidRPr="00E70FD1">
        <w:rPr>
          <w:szCs w:val="28"/>
        </w:rPr>
        <w:t xml:space="preserve"> </w:t>
      </w:r>
      <w:proofErr w:type="spellStart"/>
      <w:r w:rsidR="00616DC4" w:rsidRPr="00E70FD1">
        <w:rPr>
          <w:szCs w:val="28"/>
        </w:rPr>
        <w:t>медичної</w:t>
      </w:r>
      <w:proofErr w:type="spellEnd"/>
      <w:r w:rsidR="00616DC4" w:rsidRPr="00E70FD1">
        <w:rPr>
          <w:szCs w:val="28"/>
        </w:rPr>
        <w:t xml:space="preserve"> </w:t>
      </w:r>
      <w:proofErr w:type="spellStart"/>
      <w:r w:rsidR="00616DC4" w:rsidRPr="00E70FD1">
        <w:rPr>
          <w:szCs w:val="28"/>
        </w:rPr>
        <w:t>допомоги</w:t>
      </w:r>
      <w:proofErr w:type="spellEnd"/>
      <w:r w:rsidRPr="00E70FD1">
        <w:rPr>
          <w:szCs w:val="28"/>
          <w:lang w:val="uk-UA"/>
        </w:rPr>
        <w:t xml:space="preserve">. У ході децентралізації відбулося </w:t>
      </w:r>
      <w:r w:rsidR="00616DC4" w:rsidRPr="00E70FD1">
        <w:rPr>
          <w:szCs w:val="28"/>
          <w:lang w:val="uk-UA"/>
        </w:rPr>
        <w:t xml:space="preserve">створення </w:t>
      </w:r>
      <w:r w:rsidR="00930176" w:rsidRPr="00E70FD1">
        <w:rPr>
          <w:szCs w:val="28"/>
          <w:lang w:val="uk-UA"/>
        </w:rPr>
        <w:t>«</w:t>
      </w:r>
      <w:r w:rsidR="00616DC4" w:rsidRPr="00E70FD1">
        <w:rPr>
          <w:szCs w:val="28"/>
          <w:lang w:val="uk-UA"/>
        </w:rPr>
        <w:t>інституту сімейного лікаря</w:t>
      </w:r>
      <w:r w:rsidR="00930176" w:rsidRPr="00E70FD1">
        <w:rPr>
          <w:szCs w:val="28"/>
          <w:lang w:val="uk-UA"/>
        </w:rPr>
        <w:t>»</w:t>
      </w:r>
      <w:r w:rsidRPr="00E70FD1">
        <w:rPr>
          <w:szCs w:val="28"/>
          <w:lang w:val="uk-UA"/>
        </w:rPr>
        <w:t xml:space="preserve"> -</w:t>
      </w:r>
      <w:r w:rsidR="00A77E8A" w:rsidRPr="00E70FD1">
        <w:rPr>
          <w:szCs w:val="28"/>
          <w:lang w:val="uk-UA"/>
        </w:rPr>
        <w:t xml:space="preserve"> </w:t>
      </w:r>
      <w:r w:rsidR="00616DC4" w:rsidRPr="00E70FD1">
        <w:rPr>
          <w:szCs w:val="28"/>
          <w:lang w:val="uk-UA"/>
        </w:rPr>
        <w:t>укладення декларацій між лікарем та пацієнтом</w:t>
      </w:r>
      <w:r w:rsidR="00587F51" w:rsidRPr="00E70FD1">
        <w:rPr>
          <w:szCs w:val="28"/>
          <w:lang w:val="uk-UA"/>
        </w:rPr>
        <w:t xml:space="preserve"> </w:t>
      </w:r>
      <w:r w:rsidR="00856961" w:rsidRPr="00E70FD1">
        <w:rPr>
          <w:rStyle w:val="aa"/>
          <w:szCs w:val="28"/>
        </w:rPr>
        <w:footnoteReference w:id="95"/>
      </w:r>
      <w:r w:rsidR="00587F51" w:rsidRPr="00E70FD1">
        <w:rPr>
          <w:szCs w:val="28"/>
          <w:lang w:val="uk-UA"/>
        </w:rPr>
        <w:t>.</w:t>
      </w:r>
    </w:p>
    <w:p w14:paraId="0652DF91" w14:textId="67D8B283" w:rsidR="00616DC4" w:rsidRPr="00E70FD1" w:rsidRDefault="00BE7E2B" w:rsidP="00BE7E2B">
      <w:pPr>
        <w:shd w:val="clear" w:color="auto" w:fill="FFFFFF" w:themeFill="background1"/>
        <w:spacing w:line="360" w:lineRule="auto"/>
        <w:ind w:firstLine="709"/>
        <w:jc w:val="both"/>
        <w:textAlignment w:val="baseline"/>
        <w:rPr>
          <w:szCs w:val="28"/>
        </w:rPr>
      </w:pPr>
      <w:r w:rsidRPr="00E70FD1">
        <w:rPr>
          <w:szCs w:val="28"/>
          <w:lang w:val="uk-UA"/>
        </w:rPr>
        <w:t xml:space="preserve">В процесі реформування медичної сфери міста було створено єдине КП </w:t>
      </w:r>
      <w:r w:rsidR="00930176" w:rsidRPr="00E70FD1">
        <w:rPr>
          <w:szCs w:val="28"/>
          <w:lang w:val="uk-UA"/>
        </w:rPr>
        <w:t>«</w:t>
      </w:r>
      <w:r w:rsidR="00616DC4" w:rsidRPr="00E70FD1">
        <w:rPr>
          <w:szCs w:val="28"/>
          <w:lang w:val="uk-UA"/>
        </w:rPr>
        <w:t>Центр первинної медичної і консультативно-діагностичної допомоги Івано-Франківської міської ради</w:t>
      </w:r>
      <w:r w:rsidR="00930176" w:rsidRPr="00E70FD1">
        <w:rPr>
          <w:szCs w:val="28"/>
          <w:lang w:val="uk-UA"/>
        </w:rPr>
        <w:t>»</w:t>
      </w:r>
      <w:r w:rsidRPr="00E70FD1">
        <w:rPr>
          <w:szCs w:val="28"/>
          <w:lang w:val="uk-UA"/>
        </w:rPr>
        <w:t>. Він</w:t>
      </w:r>
      <w:r w:rsidR="00616DC4" w:rsidRPr="00E70FD1">
        <w:rPr>
          <w:szCs w:val="28"/>
          <w:lang w:val="uk-UA"/>
        </w:rPr>
        <w:t xml:space="preserve"> об’єднав міські поліклініки</w:t>
      </w:r>
      <w:r w:rsidRPr="00E70FD1">
        <w:rPr>
          <w:szCs w:val="28"/>
          <w:lang w:val="uk-UA"/>
        </w:rPr>
        <w:t xml:space="preserve">, що дало змогу створити єдиний підхід до </w:t>
      </w:r>
      <w:r w:rsidR="00616DC4" w:rsidRPr="00E70FD1">
        <w:rPr>
          <w:szCs w:val="28"/>
          <w:lang w:val="uk-UA"/>
        </w:rPr>
        <w:t xml:space="preserve">надання медичної допомоги мешканцям міста. </w:t>
      </w:r>
      <w:r w:rsidRPr="00E70FD1">
        <w:rPr>
          <w:szCs w:val="28"/>
          <w:lang w:val="uk-UA"/>
        </w:rPr>
        <w:t>В медичній системі «</w:t>
      </w:r>
      <w:proofErr w:type="spellStart"/>
      <w:r w:rsidRPr="00E70FD1">
        <w:rPr>
          <w:szCs w:val="28"/>
          <w:lang w:val="uk-UA"/>
        </w:rPr>
        <w:t>Медікс</w:t>
      </w:r>
      <w:proofErr w:type="spellEnd"/>
      <w:r w:rsidRPr="00E70FD1">
        <w:rPr>
          <w:szCs w:val="28"/>
          <w:lang w:val="uk-UA"/>
        </w:rPr>
        <w:t xml:space="preserve">» між лікарями та пацієнтами було укладено 195 тисяч декларацій станом на 2019 рік, що становить </w:t>
      </w:r>
      <w:r w:rsidR="00616DC4" w:rsidRPr="00E70FD1">
        <w:rPr>
          <w:szCs w:val="28"/>
        </w:rPr>
        <w:t xml:space="preserve">80% </w:t>
      </w:r>
      <w:proofErr w:type="spellStart"/>
      <w:r w:rsidR="00616DC4" w:rsidRPr="00E70FD1">
        <w:rPr>
          <w:szCs w:val="28"/>
        </w:rPr>
        <w:t>від</w:t>
      </w:r>
      <w:proofErr w:type="spellEnd"/>
      <w:r w:rsidR="00616DC4" w:rsidRPr="00E70FD1">
        <w:rPr>
          <w:szCs w:val="28"/>
        </w:rPr>
        <w:t xml:space="preserve"> </w:t>
      </w:r>
      <w:proofErr w:type="spellStart"/>
      <w:r w:rsidR="00616DC4" w:rsidRPr="00E70FD1">
        <w:rPr>
          <w:szCs w:val="28"/>
        </w:rPr>
        <w:t>чисельності</w:t>
      </w:r>
      <w:proofErr w:type="spellEnd"/>
      <w:r w:rsidR="00616DC4" w:rsidRPr="00E70FD1">
        <w:rPr>
          <w:szCs w:val="28"/>
        </w:rPr>
        <w:t xml:space="preserve"> </w:t>
      </w:r>
      <w:proofErr w:type="spellStart"/>
      <w:r w:rsidR="00616DC4" w:rsidRPr="00E70FD1">
        <w:rPr>
          <w:szCs w:val="28"/>
        </w:rPr>
        <w:t>населення</w:t>
      </w:r>
      <w:proofErr w:type="spellEnd"/>
      <w:r w:rsidR="00616DC4" w:rsidRPr="00E70FD1">
        <w:rPr>
          <w:szCs w:val="28"/>
        </w:rPr>
        <w:t xml:space="preserve"> </w:t>
      </w:r>
      <w:proofErr w:type="spellStart"/>
      <w:r w:rsidR="00616DC4" w:rsidRPr="00E70FD1">
        <w:rPr>
          <w:szCs w:val="28"/>
        </w:rPr>
        <w:t>міста</w:t>
      </w:r>
      <w:proofErr w:type="spellEnd"/>
      <w:r w:rsidR="00587F51" w:rsidRPr="00E70FD1">
        <w:rPr>
          <w:szCs w:val="28"/>
          <w:lang w:val="uk-UA"/>
        </w:rPr>
        <w:t xml:space="preserve"> </w:t>
      </w:r>
      <w:r w:rsidR="00856961" w:rsidRPr="00E70FD1">
        <w:rPr>
          <w:rStyle w:val="aa"/>
          <w:szCs w:val="28"/>
        </w:rPr>
        <w:footnoteReference w:id="96"/>
      </w:r>
      <w:r w:rsidR="00587F51" w:rsidRPr="00E70FD1">
        <w:rPr>
          <w:szCs w:val="28"/>
          <w:lang w:val="uk-UA"/>
        </w:rPr>
        <w:t>.</w:t>
      </w:r>
    </w:p>
    <w:p w14:paraId="056B20D0" w14:textId="15BBAD56" w:rsidR="00616DC4" w:rsidRPr="00E70FD1" w:rsidRDefault="00771D14" w:rsidP="00771D14">
      <w:pPr>
        <w:shd w:val="clear" w:color="auto" w:fill="FFFFFF" w:themeFill="background1"/>
        <w:spacing w:line="360" w:lineRule="auto"/>
        <w:ind w:firstLine="709"/>
        <w:jc w:val="both"/>
        <w:textAlignment w:val="baseline"/>
        <w:rPr>
          <w:szCs w:val="28"/>
          <w:lang w:val="uk-UA"/>
        </w:rPr>
      </w:pPr>
      <w:r w:rsidRPr="00E70FD1">
        <w:rPr>
          <w:szCs w:val="28"/>
          <w:lang w:val="uk-UA"/>
        </w:rPr>
        <w:t xml:space="preserve">Реформа децентралізації торкнулася також стоматологічної медичної допомоги у 2019 році, внаслідок чого шляхом </w:t>
      </w:r>
      <w:proofErr w:type="spellStart"/>
      <w:r w:rsidRPr="00E70FD1">
        <w:rPr>
          <w:szCs w:val="28"/>
          <w:lang w:val="uk-UA"/>
        </w:rPr>
        <w:t>обє</w:t>
      </w:r>
      <w:proofErr w:type="spellEnd"/>
      <w:r w:rsidRPr="00E70FD1">
        <w:rPr>
          <w:szCs w:val="28"/>
        </w:rPr>
        <w:t>’</w:t>
      </w:r>
      <w:proofErr w:type="spellStart"/>
      <w:r w:rsidRPr="00E70FD1">
        <w:rPr>
          <w:szCs w:val="28"/>
          <w:lang w:val="uk-UA"/>
        </w:rPr>
        <w:t>днання</w:t>
      </w:r>
      <w:proofErr w:type="spellEnd"/>
      <w:r w:rsidRPr="00E70FD1">
        <w:rPr>
          <w:szCs w:val="28"/>
          <w:lang w:val="uk-UA"/>
        </w:rPr>
        <w:t xml:space="preserve"> дорослої та дитячої стоматологічної поліклініки був створений єдиний заклад КП </w:t>
      </w:r>
      <w:r w:rsidR="00616DC4" w:rsidRPr="00E70FD1">
        <w:rPr>
          <w:szCs w:val="28"/>
        </w:rPr>
        <w:t xml:space="preserve"> </w:t>
      </w:r>
      <w:r w:rsidR="00930176" w:rsidRPr="00E70FD1">
        <w:rPr>
          <w:szCs w:val="28"/>
          <w:lang w:val="uk-UA"/>
        </w:rPr>
        <w:t>«</w:t>
      </w:r>
      <w:proofErr w:type="spellStart"/>
      <w:r w:rsidR="00616DC4" w:rsidRPr="00E70FD1">
        <w:rPr>
          <w:szCs w:val="28"/>
        </w:rPr>
        <w:t>Міська</w:t>
      </w:r>
      <w:proofErr w:type="spellEnd"/>
      <w:r w:rsidR="00616DC4" w:rsidRPr="00E70FD1">
        <w:rPr>
          <w:szCs w:val="28"/>
        </w:rPr>
        <w:t xml:space="preserve"> </w:t>
      </w:r>
      <w:proofErr w:type="spellStart"/>
      <w:r w:rsidR="00616DC4" w:rsidRPr="00E70FD1">
        <w:rPr>
          <w:szCs w:val="28"/>
        </w:rPr>
        <w:t>стоматологічна</w:t>
      </w:r>
      <w:proofErr w:type="spellEnd"/>
      <w:r w:rsidR="00616DC4" w:rsidRPr="00E70FD1">
        <w:rPr>
          <w:szCs w:val="28"/>
        </w:rPr>
        <w:t xml:space="preserve"> </w:t>
      </w:r>
      <w:proofErr w:type="spellStart"/>
      <w:r w:rsidR="00616DC4" w:rsidRPr="00E70FD1">
        <w:rPr>
          <w:szCs w:val="28"/>
        </w:rPr>
        <w:t>поліклініка</w:t>
      </w:r>
      <w:proofErr w:type="spellEnd"/>
      <w:r w:rsidR="00616DC4" w:rsidRPr="00E70FD1">
        <w:rPr>
          <w:szCs w:val="28"/>
        </w:rPr>
        <w:t xml:space="preserve"> </w:t>
      </w:r>
      <w:proofErr w:type="spellStart"/>
      <w:r w:rsidR="00616DC4" w:rsidRPr="00E70FD1">
        <w:rPr>
          <w:szCs w:val="28"/>
        </w:rPr>
        <w:t>Івано-Франківської</w:t>
      </w:r>
      <w:proofErr w:type="spellEnd"/>
      <w:r w:rsidR="00616DC4" w:rsidRPr="00E70FD1">
        <w:rPr>
          <w:szCs w:val="28"/>
        </w:rPr>
        <w:t xml:space="preserve"> </w:t>
      </w:r>
      <w:proofErr w:type="spellStart"/>
      <w:r w:rsidR="00616DC4" w:rsidRPr="00E70FD1">
        <w:rPr>
          <w:szCs w:val="28"/>
        </w:rPr>
        <w:t>міської</w:t>
      </w:r>
      <w:proofErr w:type="spellEnd"/>
      <w:r w:rsidR="00616DC4" w:rsidRPr="00E70FD1">
        <w:rPr>
          <w:szCs w:val="28"/>
        </w:rPr>
        <w:t xml:space="preserve"> ради</w:t>
      </w:r>
      <w:r w:rsidR="00930176" w:rsidRPr="00E70FD1">
        <w:rPr>
          <w:szCs w:val="28"/>
          <w:lang w:val="uk-UA"/>
        </w:rPr>
        <w:t>»</w:t>
      </w:r>
      <w:r w:rsidR="00587F51" w:rsidRPr="00E70FD1">
        <w:rPr>
          <w:szCs w:val="28"/>
          <w:lang w:val="uk-UA"/>
        </w:rPr>
        <w:t xml:space="preserve"> </w:t>
      </w:r>
      <w:r w:rsidR="00856961" w:rsidRPr="00E70FD1">
        <w:rPr>
          <w:rStyle w:val="aa"/>
          <w:szCs w:val="28"/>
        </w:rPr>
        <w:footnoteReference w:id="97"/>
      </w:r>
      <w:r w:rsidR="00587F51" w:rsidRPr="00E70FD1">
        <w:rPr>
          <w:szCs w:val="28"/>
          <w:lang w:val="uk-UA"/>
        </w:rPr>
        <w:t>.</w:t>
      </w:r>
    </w:p>
    <w:p w14:paraId="747C8B19" w14:textId="77777777" w:rsidR="00771D14" w:rsidRPr="00E70FD1" w:rsidRDefault="00771D14" w:rsidP="00771D14">
      <w:pPr>
        <w:spacing w:line="360" w:lineRule="auto"/>
        <w:ind w:firstLine="709"/>
        <w:jc w:val="both"/>
        <w:textAlignment w:val="baseline"/>
        <w:rPr>
          <w:szCs w:val="28"/>
          <w:lang w:val="uk-UA"/>
        </w:rPr>
      </w:pPr>
      <w:r w:rsidRPr="00E70FD1">
        <w:rPr>
          <w:szCs w:val="28"/>
          <w:lang w:val="uk-UA"/>
        </w:rPr>
        <w:t xml:space="preserve">У 2021 році в Івано-Франківській МТГ основними пріоритетними напрямками в сфері охороні здоров’я:  </w:t>
      </w:r>
    </w:p>
    <w:p w14:paraId="68F14001" w14:textId="77777777" w:rsidR="00771D14" w:rsidRPr="00E70FD1" w:rsidRDefault="00771D14" w:rsidP="00ED61AC">
      <w:pPr>
        <w:tabs>
          <w:tab w:val="left" w:pos="993"/>
        </w:tabs>
        <w:spacing w:line="360" w:lineRule="auto"/>
        <w:ind w:firstLine="709"/>
        <w:jc w:val="both"/>
        <w:textAlignment w:val="baseline"/>
        <w:rPr>
          <w:szCs w:val="28"/>
          <w:lang w:val="uk-UA"/>
        </w:rPr>
      </w:pPr>
      <w:r w:rsidRPr="00E70FD1">
        <w:rPr>
          <w:szCs w:val="28"/>
          <w:lang w:val="uk-UA"/>
        </w:rPr>
        <w:t xml:space="preserve">- доступна і якісна первинна медична допомога та амбулаторна медицина для мешканців міста; </w:t>
      </w:r>
    </w:p>
    <w:p w14:paraId="0A31655F" w14:textId="77777777" w:rsidR="00771D14" w:rsidRPr="00E70FD1" w:rsidRDefault="00771D14" w:rsidP="00ED61AC">
      <w:pPr>
        <w:tabs>
          <w:tab w:val="left" w:pos="993"/>
        </w:tabs>
        <w:spacing w:line="360" w:lineRule="auto"/>
        <w:ind w:firstLine="709"/>
        <w:jc w:val="both"/>
        <w:textAlignment w:val="baseline"/>
        <w:rPr>
          <w:szCs w:val="28"/>
          <w:lang w:val="uk-UA"/>
        </w:rPr>
      </w:pPr>
      <w:r w:rsidRPr="00E70FD1">
        <w:rPr>
          <w:szCs w:val="28"/>
          <w:lang w:val="uk-UA"/>
        </w:rPr>
        <w:t xml:space="preserve">- надання мешканцям </w:t>
      </w:r>
      <w:proofErr w:type="spellStart"/>
      <w:r w:rsidRPr="00E70FD1">
        <w:rPr>
          <w:szCs w:val="28"/>
          <w:lang w:val="uk-UA"/>
        </w:rPr>
        <w:t>новоприєднаних</w:t>
      </w:r>
      <w:proofErr w:type="spellEnd"/>
      <w:r w:rsidRPr="00E70FD1">
        <w:rPr>
          <w:szCs w:val="28"/>
          <w:lang w:val="uk-UA"/>
        </w:rPr>
        <w:t xml:space="preserve"> населених пунктів Івано-Франківської територіальної громади доступної медичної допомоги; </w:t>
      </w:r>
    </w:p>
    <w:p w14:paraId="240A9C6B" w14:textId="77777777" w:rsidR="00771D14" w:rsidRPr="00E70FD1" w:rsidRDefault="00771D14" w:rsidP="00ED61AC">
      <w:pPr>
        <w:tabs>
          <w:tab w:val="left" w:pos="993"/>
        </w:tabs>
        <w:spacing w:line="360" w:lineRule="auto"/>
        <w:ind w:firstLine="709"/>
        <w:jc w:val="both"/>
        <w:textAlignment w:val="baseline"/>
        <w:rPr>
          <w:szCs w:val="28"/>
          <w:lang w:val="uk-UA"/>
        </w:rPr>
      </w:pPr>
      <w:r w:rsidRPr="00E70FD1">
        <w:rPr>
          <w:szCs w:val="28"/>
          <w:lang w:val="uk-UA"/>
        </w:rPr>
        <w:t xml:space="preserve">- забезпечення надання багатопрофільної стаціонарної медичної допомоги дитячому населенню, в тому числі й діткам, з </w:t>
      </w:r>
      <w:proofErr w:type="spellStart"/>
      <w:r w:rsidRPr="00E70FD1">
        <w:rPr>
          <w:szCs w:val="28"/>
          <w:lang w:val="uk-UA"/>
        </w:rPr>
        <w:t>коронавірусною</w:t>
      </w:r>
      <w:proofErr w:type="spellEnd"/>
      <w:r w:rsidRPr="00E70FD1">
        <w:rPr>
          <w:szCs w:val="28"/>
          <w:lang w:val="uk-UA"/>
        </w:rPr>
        <w:t xml:space="preserve"> хворобою COVID-19; </w:t>
      </w:r>
    </w:p>
    <w:p w14:paraId="461F8379" w14:textId="77777777" w:rsidR="00771D14" w:rsidRPr="00E70FD1" w:rsidRDefault="00771D14" w:rsidP="00ED61AC">
      <w:pPr>
        <w:tabs>
          <w:tab w:val="left" w:pos="993"/>
        </w:tabs>
        <w:spacing w:line="360" w:lineRule="auto"/>
        <w:ind w:firstLine="709"/>
        <w:jc w:val="both"/>
        <w:textAlignment w:val="baseline"/>
        <w:rPr>
          <w:szCs w:val="28"/>
          <w:lang w:val="uk-UA"/>
        </w:rPr>
      </w:pPr>
      <w:r w:rsidRPr="00E70FD1">
        <w:rPr>
          <w:szCs w:val="28"/>
          <w:lang w:val="uk-UA"/>
        </w:rPr>
        <w:t xml:space="preserve">- забезпечення багатопрофільної стаціонарної терапевтичної і хірургічної медичної допомоги як планової, так і при невідкладних станах; </w:t>
      </w:r>
    </w:p>
    <w:p w14:paraId="0324840D" w14:textId="73782A25" w:rsidR="003A2D15" w:rsidRPr="00E70FD1" w:rsidRDefault="00771D14" w:rsidP="00ED61AC">
      <w:pPr>
        <w:tabs>
          <w:tab w:val="left" w:pos="993"/>
        </w:tabs>
        <w:spacing w:line="360" w:lineRule="auto"/>
        <w:ind w:firstLine="709"/>
        <w:jc w:val="both"/>
        <w:textAlignment w:val="baseline"/>
        <w:rPr>
          <w:szCs w:val="28"/>
        </w:rPr>
      </w:pPr>
      <w:r w:rsidRPr="00E70FD1">
        <w:rPr>
          <w:szCs w:val="28"/>
          <w:lang w:val="uk-UA"/>
        </w:rPr>
        <w:t xml:space="preserve">- запровадження </w:t>
      </w:r>
      <w:proofErr w:type="spellStart"/>
      <w:r w:rsidR="00C41952" w:rsidRPr="00E70FD1">
        <w:rPr>
          <w:szCs w:val="28"/>
        </w:rPr>
        <w:t>нових</w:t>
      </w:r>
      <w:proofErr w:type="spellEnd"/>
      <w:r w:rsidR="00C41952" w:rsidRPr="00E70FD1">
        <w:rPr>
          <w:szCs w:val="28"/>
        </w:rPr>
        <w:t xml:space="preserve"> </w:t>
      </w:r>
      <w:proofErr w:type="spellStart"/>
      <w:r w:rsidR="00C41952" w:rsidRPr="00E70FD1">
        <w:rPr>
          <w:szCs w:val="28"/>
        </w:rPr>
        <w:t>технологій</w:t>
      </w:r>
      <w:proofErr w:type="spellEnd"/>
      <w:r w:rsidR="00C41952" w:rsidRPr="00E70FD1">
        <w:rPr>
          <w:szCs w:val="28"/>
        </w:rPr>
        <w:t xml:space="preserve"> </w:t>
      </w:r>
      <w:proofErr w:type="spellStart"/>
      <w:r w:rsidR="00C41952" w:rsidRPr="00E70FD1">
        <w:rPr>
          <w:szCs w:val="28"/>
        </w:rPr>
        <w:t>хірургічного</w:t>
      </w:r>
      <w:proofErr w:type="spellEnd"/>
      <w:r w:rsidR="00C41952" w:rsidRPr="00E70FD1">
        <w:rPr>
          <w:szCs w:val="28"/>
        </w:rPr>
        <w:t xml:space="preserve"> </w:t>
      </w:r>
      <w:proofErr w:type="spellStart"/>
      <w:r w:rsidR="00C41952" w:rsidRPr="00E70FD1">
        <w:rPr>
          <w:szCs w:val="28"/>
        </w:rPr>
        <w:t>лікування</w:t>
      </w:r>
      <w:proofErr w:type="spellEnd"/>
      <w:r w:rsidR="00ED61AC" w:rsidRPr="00E70FD1">
        <w:rPr>
          <w:szCs w:val="28"/>
          <w:lang w:val="uk-UA"/>
        </w:rPr>
        <w:t>.</w:t>
      </w:r>
    </w:p>
    <w:p w14:paraId="47D91992" w14:textId="73B4FAE5" w:rsidR="0089060A" w:rsidRPr="00E70FD1" w:rsidRDefault="0089060A" w:rsidP="00A77E8A">
      <w:pPr>
        <w:spacing w:line="360" w:lineRule="auto"/>
        <w:ind w:firstLine="709"/>
        <w:jc w:val="both"/>
        <w:textAlignment w:val="baseline"/>
        <w:rPr>
          <w:szCs w:val="28"/>
          <w:lang w:val="uk-UA"/>
        </w:rPr>
      </w:pPr>
      <w:r w:rsidRPr="00E70FD1">
        <w:rPr>
          <w:szCs w:val="28"/>
          <w:lang w:val="uk-UA"/>
        </w:rPr>
        <w:t xml:space="preserve">Під час реформи децентралізації орган місцевого самоврядування у громаді отримав велику відповідальність за всебічний розвиток, зокрема і культурний. Децентралізація збільшила роль культури у громаді. </w:t>
      </w:r>
    </w:p>
    <w:p w14:paraId="1658F0A8" w14:textId="5BF5861F" w:rsidR="00E86932" w:rsidRPr="00E70FD1" w:rsidRDefault="00E86932" w:rsidP="00A77E8A">
      <w:pPr>
        <w:spacing w:line="360" w:lineRule="auto"/>
        <w:ind w:firstLine="709"/>
        <w:jc w:val="both"/>
        <w:textAlignment w:val="baseline"/>
        <w:rPr>
          <w:szCs w:val="28"/>
          <w:lang w:val="uk-UA"/>
        </w:rPr>
      </w:pPr>
      <w:r w:rsidRPr="00E70FD1">
        <w:rPr>
          <w:szCs w:val="28"/>
          <w:lang w:val="uk-UA"/>
        </w:rPr>
        <w:t xml:space="preserve">В результаті впровадження адміністративно-територіальної реформи поповнилася мережа закладів культури Івано-Франківської МТГ. На сьогодні функціонують 23 заклади культури клубного типу, Об’єднання муніципальних мистецьких колективів, 7 мистецьких шкіл, міська централізована бібліотечна система з 30 бібліотек, один театральний заклад культури – Новий театр. </w:t>
      </w:r>
      <w:r w:rsidR="008A10DF" w:rsidRPr="00E70FD1">
        <w:rPr>
          <w:szCs w:val="28"/>
          <w:lang w:val="uk-UA"/>
        </w:rPr>
        <w:t xml:space="preserve">У </w:t>
      </w:r>
      <w:r w:rsidRPr="00E70FD1">
        <w:rPr>
          <w:szCs w:val="28"/>
          <w:lang w:val="uk-UA"/>
        </w:rPr>
        <w:t>Івано-Франківськ</w:t>
      </w:r>
      <w:r w:rsidR="008A10DF" w:rsidRPr="00E70FD1">
        <w:rPr>
          <w:szCs w:val="28"/>
          <w:lang w:val="uk-UA"/>
        </w:rPr>
        <w:t>ій</w:t>
      </w:r>
      <w:r w:rsidRPr="00E70FD1">
        <w:rPr>
          <w:szCs w:val="28"/>
          <w:lang w:val="uk-UA"/>
        </w:rPr>
        <w:t xml:space="preserve"> МТГ </w:t>
      </w:r>
      <w:r w:rsidR="008A10DF" w:rsidRPr="00E70FD1">
        <w:rPr>
          <w:szCs w:val="28"/>
          <w:lang w:val="uk-UA"/>
        </w:rPr>
        <w:t>є</w:t>
      </w:r>
      <w:r w:rsidRPr="00E70FD1">
        <w:rPr>
          <w:szCs w:val="28"/>
          <w:lang w:val="uk-UA"/>
        </w:rPr>
        <w:t xml:space="preserve"> 2 театр</w:t>
      </w:r>
      <w:r w:rsidR="008A10DF" w:rsidRPr="00E70FD1">
        <w:rPr>
          <w:szCs w:val="28"/>
          <w:lang w:val="uk-UA"/>
        </w:rPr>
        <w:t>и:</w:t>
      </w:r>
      <w:r w:rsidRPr="00E70FD1">
        <w:rPr>
          <w:szCs w:val="28"/>
          <w:lang w:val="uk-UA"/>
        </w:rPr>
        <w:t xml:space="preserve"> Івано-Франківськи</w:t>
      </w:r>
      <w:r w:rsidR="008A10DF" w:rsidRPr="00E70FD1">
        <w:rPr>
          <w:szCs w:val="28"/>
          <w:lang w:val="uk-UA"/>
        </w:rPr>
        <w:t>й</w:t>
      </w:r>
      <w:r w:rsidRPr="00E70FD1">
        <w:rPr>
          <w:szCs w:val="28"/>
          <w:lang w:val="uk-UA"/>
        </w:rPr>
        <w:t xml:space="preserve"> академічни</w:t>
      </w:r>
      <w:r w:rsidR="008A10DF" w:rsidRPr="00E70FD1">
        <w:rPr>
          <w:szCs w:val="28"/>
          <w:lang w:val="uk-UA"/>
        </w:rPr>
        <w:t>й</w:t>
      </w:r>
      <w:r w:rsidRPr="00E70FD1">
        <w:rPr>
          <w:szCs w:val="28"/>
          <w:lang w:val="uk-UA"/>
        </w:rPr>
        <w:t xml:space="preserve"> обласни</w:t>
      </w:r>
      <w:r w:rsidR="008A10DF" w:rsidRPr="00E70FD1">
        <w:rPr>
          <w:szCs w:val="28"/>
          <w:lang w:val="uk-UA"/>
        </w:rPr>
        <w:t>й</w:t>
      </w:r>
      <w:r w:rsidRPr="00E70FD1">
        <w:rPr>
          <w:szCs w:val="28"/>
          <w:lang w:val="uk-UA"/>
        </w:rPr>
        <w:t xml:space="preserve"> музично-драматични</w:t>
      </w:r>
      <w:r w:rsidR="008A10DF" w:rsidRPr="00E70FD1">
        <w:rPr>
          <w:szCs w:val="28"/>
          <w:lang w:val="uk-UA"/>
        </w:rPr>
        <w:t>й</w:t>
      </w:r>
      <w:r w:rsidRPr="00E70FD1">
        <w:rPr>
          <w:szCs w:val="28"/>
          <w:lang w:val="uk-UA"/>
        </w:rPr>
        <w:t xml:space="preserve"> театр ім. Івана Франка та Івано-Франківськи</w:t>
      </w:r>
      <w:r w:rsidR="008A10DF" w:rsidRPr="00E70FD1">
        <w:rPr>
          <w:szCs w:val="28"/>
          <w:lang w:val="uk-UA"/>
        </w:rPr>
        <w:t>й</w:t>
      </w:r>
      <w:r w:rsidRPr="00E70FD1">
        <w:rPr>
          <w:szCs w:val="28"/>
          <w:lang w:val="uk-UA"/>
        </w:rPr>
        <w:t xml:space="preserve"> академічни</w:t>
      </w:r>
      <w:r w:rsidR="008A10DF" w:rsidRPr="00E70FD1">
        <w:rPr>
          <w:szCs w:val="28"/>
          <w:lang w:val="uk-UA"/>
        </w:rPr>
        <w:t>й</w:t>
      </w:r>
      <w:r w:rsidRPr="00E70FD1">
        <w:rPr>
          <w:szCs w:val="28"/>
          <w:lang w:val="uk-UA"/>
        </w:rPr>
        <w:t xml:space="preserve"> обласни</w:t>
      </w:r>
      <w:r w:rsidR="008A10DF" w:rsidRPr="00E70FD1">
        <w:rPr>
          <w:szCs w:val="28"/>
          <w:lang w:val="uk-UA"/>
        </w:rPr>
        <w:t>й</w:t>
      </w:r>
      <w:r w:rsidRPr="00E70FD1">
        <w:rPr>
          <w:szCs w:val="28"/>
          <w:lang w:val="uk-UA"/>
        </w:rPr>
        <w:t xml:space="preserve"> </w:t>
      </w:r>
      <w:proofErr w:type="spellStart"/>
      <w:r w:rsidRPr="00E70FD1">
        <w:rPr>
          <w:szCs w:val="28"/>
          <w:lang w:val="uk-UA"/>
        </w:rPr>
        <w:t>театро</w:t>
      </w:r>
      <w:r w:rsidR="008A10DF" w:rsidRPr="00E70FD1">
        <w:rPr>
          <w:szCs w:val="28"/>
          <w:lang w:val="uk-UA"/>
        </w:rPr>
        <w:t>й</w:t>
      </w:r>
      <w:proofErr w:type="spellEnd"/>
      <w:r w:rsidRPr="00E70FD1">
        <w:rPr>
          <w:szCs w:val="28"/>
          <w:lang w:val="uk-UA"/>
        </w:rPr>
        <w:t xml:space="preserve"> ляльок ім. Марійки Підгірянки, обласн</w:t>
      </w:r>
      <w:r w:rsidR="008A10DF" w:rsidRPr="00E70FD1">
        <w:rPr>
          <w:szCs w:val="28"/>
          <w:lang w:val="uk-UA"/>
        </w:rPr>
        <w:t>а</w:t>
      </w:r>
      <w:r w:rsidRPr="00E70FD1">
        <w:rPr>
          <w:szCs w:val="28"/>
          <w:lang w:val="uk-UA"/>
        </w:rPr>
        <w:t xml:space="preserve"> філармоні</w:t>
      </w:r>
      <w:r w:rsidR="008A10DF" w:rsidRPr="00E70FD1">
        <w:rPr>
          <w:szCs w:val="28"/>
          <w:lang w:val="uk-UA"/>
        </w:rPr>
        <w:t>я</w:t>
      </w:r>
      <w:r w:rsidRPr="00E70FD1">
        <w:rPr>
          <w:szCs w:val="28"/>
          <w:lang w:val="uk-UA"/>
        </w:rPr>
        <w:t xml:space="preserve">, </w:t>
      </w:r>
      <w:r w:rsidR="008A10DF" w:rsidRPr="00E70FD1">
        <w:rPr>
          <w:szCs w:val="28"/>
          <w:lang w:val="uk-UA"/>
        </w:rPr>
        <w:t>та</w:t>
      </w:r>
      <w:r w:rsidRPr="00E70FD1">
        <w:rPr>
          <w:szCs w:val="28"/>
          <w:lang w:val="uk-UA"/>
        </w:rPr>
        <w:t xml:space="preserve"> кінотеатр</w:t>
      </w:r>
      <w:r w:rsidR="008A10DF" w:rsidRPr="00E70FD1">
        <w:rPr>
          <w:szCs w:val="28"/>
          <w:lang w:val="uk-UA"/>
        </w:rPr>
        <w:t>и</w:t>
      </w:r>
      <w:r w:rsidRPr="00E70FD1">
        <w:rPr>
          <w:szCs w:val="28"/>
          <w:lang w:val="uk-UA"/>
        </w:rPr>
        <w:t xml:space="preserve"> «Космос» та «</w:t>
      </w:r>
      <w:proofErr w:type="spellStart"/>
      <w:r w:rsidRPr="00E70FD1">
        <w:rPr>
          <w:szCs w:val="28"/>
          <w:lang w:val="uk-UA"/>
        </w:rPr>
        <w:t>Люм'єр</w:t>
      </w:r>
      <w:proofErr w:type="spellEnd"/>
      <w:r w:rsidRPr="00E70FD1">
        <w:rPr>
          <w:szCs w:val="28"/>
          <w:lang w:val="uk-UA"/>
        </w:rPr>
        <w:t>», 13 музе</w:t>
      </w:r>
      <w:r w:rsidR="008A10DF" w:rsidRPr="00E70FD1">
        <w:rPr>
          <w:szCs w:val="28"/>
          <w:lang w:val="uk-UA"/>
        </w:rPr>
        <w:t>їв</w:t>
      </w:r>
      <w:r w:rsidRPr="00E70FD1">
        <w:rPr>
          <w:szCs w:val="28"/>
          <w:lang w:val="uk-UA"/>
        </w:rPr>
        <w:t>.</w:t>
      </w:r>
    </w:p>
    <w:p w14:paraId="09F1BCAE" w14:textId="7009D6D2" w:rsidR="00987BAF" w:rsidRPr="00E70FD1" w:rsidRDefault="00987BAF" w:rsidP="00A77E8A">
      <w:pPr>
        <w:spacing w:line="360" w:lineRule="auto"/>
        <w:ind w:firstLine="709"/>
        <w:jc w:val="both"/>
        <w:textAlignment w:val="baseline"/>
        <w:rPr>
          <w:szCs w:val="28"/>
          <w:lang w:val="uk-UA"/>
        </w:rPr>
      </w:pPr>
      <w:r w:rsidRPr="00E70FD1">
        <w:rPr>
          <w:szCs w:val="28"/>
          <w:lang w:val="uk-UA"/>
        </w:rPr>
        <w:t xml:space="preserve">У 2021 році </w:t>
      </w:r>
      <w:r w:rsidR="008A10DF" w:rsidRPr="00E70FD1">
        <w:rPr>
          <w:szCs w:val="28"/>
          <w:lang w:val="uk-UA"/>
        </w:rPr>
        <w:t>в Івано-Франківській МТГ було</w:t>
      </w:r>
      <w:r w:rsidRPr="00E70FD1">
        <w:rPr>
          <w:szCs w:val="28"/>
          <w:lang w:val="uk-UA"/>
        </w:rPr>
        <w:t xml:space="preserve"> проведено багато різних за тематикою культурн</w:t>
      </w:r>
      <w:r w:rsidR="008A10DF" w:rsidRPr="00E70FD1">
        <w:rPr>
          <w:szCs w:val="28"/>
          <w:lang w:val="uk-UA"/>
        </w:rPr>
        <w:t xml:space="preserve">их </w:t>
      </w:r>
      <w:r w:rsidRPr="00E70FD1">
        <w:rPr>
          <w:szCs w:val="28"/>
          <w:lang w:val="uk-UA"/>
        </w:rPr>
        <w:t xml:space="preserve">заходів, </w:t>
      </w:r>
      <w:r w:rsidR="008A10DF" w:rsidRPr="00E70FD1">
        <w:rPr>
          <w:szCs w:val="28"/>
          <w:lang w:val="uk-UA"/>
        </w:rPr>
        <w:t>як</w:t>
      </w:r>
      <w:r w:rsidRPr="00E70FD1">
        <w:rPr>
          <w:szCs w:val="28"/>
          <w:lang w:val="uk-UA"/>
        </w:rPr>
        <w:t xml:space="preserve"> місцевого</w:t>
      </w:r>
      <w:r w:rsidR="008A10DF" w:rsidRPr="00E70FD1">
        <w:rPr>
          <w:szCs w:val="28"/>
          <w:lang w:val="uk-UA"/>
        </w:rPr>
        <w:t xml:space="preserve"> так і </w:t>
      </w:r>
      <w:r w:rsidRPr="00E70FD1">
        <w:rPr>
          <w:szCs w:val="28"/>
          <w:lang w:val="uk-UA"/>
        </w:rPr>
        <w:t>загальнонаціонального та державного значення</w:t>
      </w:r>
      <w:r w:rsidR="008A10DF" w:rsidRPr="00E70FD1">
        <w:rPr>
          <w:szCs w:val="28"/>
          <w:lang w:val="uk-UA"/>
        </w:rPr>
        <w:t xml:space="preserve">, </w:t>
      </w:r>
      <w:r w:rsidRPr="00E70FD1">
        <w:rPr>
          <w:szCs w:val="28"/>
          <w:lang w:val="uk-UA"/>
        </w:rPr>
        <w:t>тематичн</w:t>
      </w:r>
      <w:r w:rsidR="008A10DF" w:rsidRPr="00E70FD1">
        <w:rPr>
          <w:szCs w:val="28"/>
          <w:lang w:val="uk-UA"/>
        </w:rPr>
        <w:t>их</w:t>
      </w:r>
      <w:r w:rsidRPr="00E70FD1">
        <w:rPr>
          <w:szCs w:val="28"/>
          <w:lang w:val="uk-UA"/>
        </w:rPr>
        <w:t xml:space="preserve"> заход</w:t>
      </w:r>
      <w:r w:rsidR="008A10DF" w:rsidRPr="00E70FD1">
        <w:rPr>
          <w:szCs w:val="28"/>
          <w:lang w:val="uk-UA"/>
        </w:rPr>
        <w:t xml:space="preserve">ів </w:t>
      </w:r>
      <w:r w:rsidRPr="00E70FD1">
        <w:rPr>
          <w:szCs w:val="28"/>
          <w:lang w:val="uk-UA"/>
        </w:rPr>
        <w:t>до народних та релігійних свят, концерт</w:t>
      </w:r>
      <w:r w:rsidR="008A10DF" w:rsidRPr="00E70FD1">
        <w:rPr>
          <w:szCs w:val="28"/>
          <w:lang w:val="uk-UA"/>
        </w:rPr>
        <w:t>ів</w:t>
      </w:r>
      <w:r w:rsidRPr="00E70FD1">
        <w:rPr>
          <w:szCs w:val="28"/>
          <w:lang w:val="uk-UA"/>
        </w:rPr>
        <w:t xml:space="preserve">, </w:t>
      </w:r>
      <w:r w:rsidR="008A10DF" w:rsidRPr="00E70FD1">
        <w:rPr>
          <w:szCs w:val="28"/>
          <w:lang w:val="uk-UA"/>
        </w:rPr>
        <w:t xml:space="preserve">фестивалів, </w:t>
      </w:r>
      <w:r w:rsidRPr="00E70FD1">
        <w:rPr>
          <w:szCs w:val="28"/>
          <w:lang w:val="uk-UA"/>
        </w:rPr>
        <w:t>вечор</w:t>
      </w:r>
      <w:r w:rsidR="008A10DF" w:rsidRPr="00E70FD1">
        <w:rPr>
          <w:szCs w:val="28"/>
          <w:lang w:val="uk-UA"/>
        </w:rPr>
        <w:t>ів</w:t>
      </w:r>
      <w:r w:rsidRPr="00E70FD1">
        <w:rPr>
          <w:szCs w:val="28"/>
          <w:lang w:val="uk-UA"/>
        </w:rPr>
        <w:t xml:space="preserve"> відпочинку для молоді та дітей, розважальн</w:t>
      </w:r>
      <w:r w:rsidR="008A10DF" w:rsidRPr="00E70FD1">
        <w:rPr>
          <w:szCs w:val="28"/>
          <w:lang w:val="uk-UA"/>
        </w:rPr>
        <w:t>их</w:t>
      </w:r>
      <w:r w:rsidRPr="00E70FD1">
        <w:rPr>
          <w:szCs w:val="28"/>
          <w:lang w:val="uk-UA"/>
        </w:rPr>
        <w:t xml:space="preserve"> програм</w:t>
      </w:r>
      <w:r w:rsidR="00587F51" w:rsidRPr="00E70FD1">
        <w:rPr>
          <w:szCs w:val="28"/>
          <w:lang w:val="uk-UA"/>
        </w:rPr>
        <w:t xml:space="preserve"> </w:t>
      </w:r>
      <w:r w:rsidR="008A10DF" w:rsidRPr="00E70FD1">
        <w:rPr>
          <w:rStyle w:val="aa"/>
          <w:szCs w:val="28"/>
          <w:lang w:val="uk-UA"/>
        </w:rPr>
        <w:footnoteReference w:id="98"/>
      </w:r>
      <w:r w:rsidR="00587F51" w:rsidRPr="00E70FD1">
        <w:rPr>
          <w:szCs w:val="28"/>
          <w:lang w:val="uk-UA"/>
        </w:rPr>
        <w:t>.</w:t>
      </w:r>
    </w:p>
    <w:p w14:paraId="43BFE90B" w14:textId="77777777" w:rsidR="008A10DF" w:rsidRPr="00E70FD1" w:rsidRDefault="0089060A" w:rsidP="007062D3">
      <w:pPr>
        <w:spacing w:line="360" w:lineRule="auto"/>
        <w:ind w:firstLine="709"/>
        <w:jc w:val="both"/>
        <w:textAlignment w:val="baseline"/>
        <w:rPr>
          <w:szCs w:val="28"/>
          <w:lang w:val="uk-UA"/>
        </w:rPr>
      </w:pPr>
      <w:r w:rsidRPr="00E70FD1">
        <w:rPr>
          <w:szCs w:val="28"/>
          <w:lang w:val="uk-UA"/>
        </w:rPr>
        <w:t>В результаті реформи децентралізації повноваження по утриманню</w:t>
      </w:r>
      <w:r w:rsidR="00E86932" w:rsidRPr="00E70FD1">
        <w:rPr>
          <w:szCs w:val="28"/>
          <w:lang w:val="uk-UA"/>
        </w:rPr>
        <w:t xml:space="preserve"> </w:t>
      </w:r>
      <w:r w:rsidRPr="00E70FD1">
        <w:rPr>
          <w:szCs w:val="28"/>
          <w:lang w:val="uk-UA"/>
        </w:rPr>
        <w:t>клубних установ лягли на плечі громади. Жодні механізми державної підтримки в цьому сенсі не були передбачені.</w:t>
      </w:r>
      <w:r w:rsidRPr="00E70FD1">
        <w:rPr>
          <w:szCs w:val="28"/>
        </w:rPr>
        <w:t xml:space="preserve"> </w:t>
      </w:r>
      <w:r w:rsidR="008A10DF" w:rsidRPr="00E70FD1">
        <w:rPr>
          <w:szCs w:val="28"/>
          <w:lang w:val="uk-UA"/>
        </w:rPr>
        <w:t xml:space="preserve">Проблема яка постала перед культурної сферою – це фінансування в межах місцевого бюджету, тому вкрай важливо для громади запровадити на центральному рівні державні субвенції на розвиток культури.  </w:t>
      </w:r>
    </w:p>
    <w:p w14:paraId="6B5ECCE1" w14:textId="6A0B04B1" w:rsidR="0089060A" w:rsidRPr="00E70FD1" w:rsidRDefault="00E86932" w:rsidP="007062D3">
      <w:pPr>
        <w:spacing w:line="360" w:lineRule="auto"/>
        <w:ind w:firstLine="709"/>
        <w:jc w:val="both"/>
        <w:textAlignment w:val="baseline"/>
        <w:rPr>
          <w:szCs w:val="28"/>
          <w:lang w:val="uk-UA"/>
        </w:rPr>
      </w:pPr>
      <w:r w:rsidRPr="00E70FD1">
        <w:rPr>
          <w:szCs w:val="28"/>
          <w:lang w:val="uk-UA"/>
        </w:rPr>
        <w:t>На мою думку, першочергово ОМС потрібно</w:t>
      </w:r>
      <w:r w:rsidR="0089060A" w:rsidRPr="00E70FD1">
        <w:rPr>
          <w:szCs w:val="28"/>
          <w:lang w:val="uk-UA"/>
        </w:rPr>
        <w:t xml:space="preserve"> провести аналіз потреб мешканців у культурних послугах. </w:t>
      </w:r>
      <w:r w:rsidRPr="00E70FD1">
        <w:rPr>
          <w:szCs w:val="28"/>
          <w:lang w:val="uk-UA"/>
        </w:rPr>
        <w:t>П</w:t>
      </w:r>
      <w:r w:rsidR="0089060A" w:rsidRPr="00E70FD1">
        <w:rPr>
          <w:szCs w:val="28"/>
          <w:lang w:val="uk-UA"/>
        </w:rPr>
        <w:t>ропозиції можна покласти в основу стратегічного плану розвитку культурної мережі громади.</w:t>
      </w:r>
      <w:r w:rsidRPr="00E70FD1">
        <w:rPr>
          <w:szCs w:val="28"/>
          <w:lang w:val="uk-UA"/>
        </w:rPr>
        <w:t xml:space="preserve"> В</w:t>
      </w:r>
      <w:r w:rsidR="0089060A" w:rsidRPr="00E70FD1">
        <w:rPr>
          <w:szCs w:val="28"/>
          <w:lang w:val="uk-UA"/>
        </w:rPr>
        <w:t>аріант</w:t>
      </w:r>
      <w:r w:rsidRPr="00E70FD1">
        <w:rPr>
          <w:szCs w:val="28"/>
          <w:lang w:val="uk-UA"/>
        </w:rPr>
        <w:t>ом</w:t>
      </w:r>
      <w:r w:rsidR="0089060A" w:rsidRPr="00E70FD1">
        <w:rPr>
          <w:szCs w:val="28"/>
          <w:lang w:val="uk-UA"/>
        </w:rPr>
        <w:t xml:space="preserve"> трансформації застарілих клуб</w:t>
      </w:r>
      <w:r w:rsidRPr="00E70FD1">
        <w:rPr>
          <w:szCs w:val="28"/>
          <w:lang w:val="uk-UA"/>
        </w:rPr>
        <w:t>них установ</w:t>
      </w:r>
      <w:r w:rsidR="0089060A" w:rsidRPr="00E70FD1">
        <w:rPr>
          <w:szCs w:val="28"/>
          <w:lang w:val="uk-UA"/>
        </w:rPr>
        <w:t xml:space="preserve"> може бути створення багатофункціональних «хабів»</w:t>
      </w:r>
      <w:r w:rsidRPr="00E70FD1">
        <w:rPr>
          <w:szCs w:val="28"/>
          <w:lang w:val="uk-UA"/>
        </w:rPr>
        <w:t xml:space="preserve"> - </w:t>
      </w:r>
      <w:r w:rsidR="0089060A" w:rsidRPr="00E70FD1">
        <w:rPr>
          <w:szCs w:val="28"/>
          <w:lang w:val="uk-UA"/>
        </w:rPr>
        <w:t>культурно-</w:t>
      </w:r>
      <w:proofErr w:type="spellStart"/>
      <w:r w:rsidR="0089060A" w:rsidRPr="00E70FD1">
        <w:rPr>
          <w:szCs w:val="28"/>
          <w:lang w:val="uk-UA"/>
        </w:rPr>
        <w:t>освітньо</w:t>
      </w:r>
      <w:proofErr w:type="spellEnd"/>
      <w:r w:rsidR="0089060A" w:rsidRPr="00E70FD1">
        <w:rPr>
          <w:szCs w:val="28"/>
          <w:lang w:val="uk-UA"/>
        </w:rPr>
        <w:t xml:space="preserve">-розважальних центрів, </w:t>
      </w:r>
      <w:r w:rsidRPr="00E70FD1">
        <w:rPr>
          <w:szCs w:val="28"/>
          <w:lang w:val="uk-UA"/>
        </w:rPr>
        <w:t>що</w:t>
      </w:r>
      <w:r w:rsidR="0089060A" w:rsidRPr="00E70FD1">
        <w:rPr>
          <w:szCs w:val="28"/>
          <w:lang w:val="uk-UA"/>
        </w:rPr>
        <w:t xml:space="preserve"> об’єднують в собі функції і бібліотеки, і комп’ютерного клубу, і громадського простору для спілкування, і місця для проведення культурно-розважальних заходів.</w:t>
      </w:r>
    </w:p>
    <w:p w14:paraId="3FA27FC2" w14:textId="6BAE2928" w:rsidR="00987BAF" w:rsidRPr="00E70FD1" w:rsidRDefault="007F4E15" w:rsidP="00A77E8A">
      <w:pPr>
        <w:spacing w:line="360" w:lineRule="auto"/>
        <w:ind w:firstLine="709"/>
        <w:jc w:val="both"/>
        <w:textAlignment w:val="baseline"/>
        <w:rPr>
          <w:szCs w:val="28"/>
          <w:lang w:val="uk-UA"/>
        </w:rPr>
      </w:pPr>
      <w:r w:rsidRPr="00E70FD1">
        <w:rPr>
          <w:szCs w:val="28"/>
          <w:lang w:val="uk-UA"/>
        </w:rPr>
        <w:t>Реформа децентралізації у сфері молодіжної політики дала старт для розбудови системи роботи з молоддю. Нестабільна політична та економічна ситуація стала причиною зменшення чисельності молоді в загальній структурі населення та виникненням проблеми працевлаштування молоді, зростанні рівня малозабезпеченості  та бідності</w:t>
      </w:r>
      <w:r w:rsidR="00587F51" w:rsidRPr="00E70FD1">
        <w:rPr>
          <w:szCs w:val="28"/>
          <w:lang w:val="uk-UA"/>
        </w:rPr>
        <w:t xml:space="preserve"> </w:t>
      </w:r>
      <w:r w:rsidR="00987BAF" w:rsidRPr="00E70FD1">
        <w:rPr>
          <w:rStyle w:val="aa"/>
          <w:szCs w:val="28"/>
        </w:rPr>
        <w:footnoteReference w:id="99"/>
      </w:r>
      <w:r w:rsidR="00587F51" w:rsidRPr="00E70FD1">
        <w:rPr>
          <w:szCs w:val="28"/>
          <w:lang w:val="uk-UA"/>
        </w:rPr>
        <w:t>.</w:t>
      </w:r>
    </w:p>
    <w:p w14:paraId="0709F221" w14:textId="41720CF2" w:rsidR="00297C53" w:rsidRPr="00E70FD1" w:rsidRDefault="00253CDF" w:rsidP="00A77E8A">
      <w:pPr>
        <w:spacing w:line="360" w:lineRule="auto"/>
        <w:ind w:firstLine="709"/>
        <w:jc w:val="both"/>
        <w:textAlignment w:val="baseline"/>
        <w:rPr>
          <w:szCs w:val="28"/>
          <w:lang w:val="uk-UA"/>
        </w:rPr>
      </w:pPr>
      <w:r w:rsidRPr="00E70FD1">
        <w:rPr>
          <w:szCs w:val="28"/>
          <w:lang w:val="uk-UA"/>
        </w:rPr>
        <w:t xml:space="preserve">В </w:t>
      </w:r>
      <w:r w:rsidR="007062D3" w:rsidRPr="00E70FD1">
        <w:rPr>
          <w:szCs w:val="28"/>
          <w:lang w:val="uk-UA"/>
        </w:rPr>
        <w:t>І</w:t>
      </w:r>
      <w:r w:rsidRPr="00E70FD1">
        <w:rPr>
          <w:szCs w:val="28"/>
          <w:lang w:val="uk-UA"/>
        </w:rPr>
        <w:t>вано-Франківській міській територіальній громаді молодіжна політика</w:t>
      </w:r>
      <w:r w:rsidR="007062D3" w:rsidRPr="00E70FD1">
        <w:rPr>
          <w:szCs w:val="28"/>
          <w:lang w:val="uk-UA"/>
        </w:rPr>
        <w:t xml:space="preserve"> </w:t>
      </w:r>
      <w:r w:rsidR="009F1462" w:rsidRPr="00E70FD1">
        <w:rPr>
          <w:szCs w:val="28"/>
          <w:lang w:val="uk-UA"/>
        </w:rPr>
        <w:t>може стати одним із пріоритетних напрямів роботи місцевих органів виконавчої влади</w:t>
      </w:r>
      <w:r w:rsidR="007F4E15" w:rsidRPr="00E70FD1">
        <w:rPr>
          <w:szCs w:val="28"/>
          <w:lang w:val="uk-UA"/>
        </w:rPr>
        <w:t>.</w:t>
      </w:r>
      <w:r w:rsidR="009F1462" w:rsidRPr="00E70FD1">
        <w:rPr>
          <w:szCs w:val="28"/>
          <w:lang w:val="uk-UA"/>
        </w:rPr>
        <w:t xml:space="preserve"> </w:t>
      </w:r>
      <w:r w:rsidR="007F4E15" w:rsidRPr="00E70FD1">
        <w:rPr>
          <w:szCs w:val="28"/>
          <w:lang w:val="uk-UA"/>
        </w:rPr>
        <w:t>С</w:t>
      </w:r>
      <w:r w:rsidR="009F1462" w:rsidRPr="00E70FD1">
        <w:rPr>
          <w:szCs w:val="28"/>
          <w:lang w:val="uk-UA"/>
        </w:rPr>
        <w:t xml:space="preserve">творення умов розвитку </w:t>
      </w:r>
      <w:r w:rsidR="007F4E15" w:rsidRPr="00E70FD1">
        <w:rPr>
          <w:szCs w:val="28"/>
          <w:lang w:val="uk-UA"/>
        </w:rPr>
        <w:t xml:space="preserve">та життєзабезпечення </w:t>
      </w:r>
      <w:r w:rsidR="009F1462" w:rsidRPr="00E70FD1">
        <w:rPr>
          <w:szCs w:val="28"/>
          <w:lang w:val="uk-UA"/>
        </w:rPr>
        <w:t xml:space="preserve">молоді є умовою збереження кадрового потенціалу, </w:t>
      </w:r>
      <w:r w:rsidR="007F4E15" w:rsidRPr="00E70FD1">
        <w:rPr>
          <w:szCs w:val="28"/>
          <w:lang w:val="uk-UA"/>
        </w:rPr>
        <w:t>який визначає</w:t>
      </w:r>
      <w:r w:rsidR="009F1462" w:rsidRPr="00E70FD1">
        <w:rPr>
          <w:szCs w:val="28"/>
          <w:lang w:val="uk-UA"/>
        </w:rPr>
        <w:t xml:space="preserve"> основ</w:t>
      </w:r>
      <w:r w:rsidR="007F4E15" w:rsidRPr="00E70FD1">
        <w:rPr>
          <w:szCs w:val="28"/>
          <w:lang w:val="uk-UA"/>
        </w:rPr>
        <w:t>у</w:t>
      </w:r>
      <w:r w:rsidR="009F1462" w:rsidRPr="00E70FD1">
        <w:rPr>
          <w:szCs w:val="28"/>
          <w:lang w:val="uk-UA"/>
        </w:rPr>
        <w:t xml:space="preserve"> економічної спроможності та перспектив</w:t>
      </w:r>
      <w:r w:rsidR="007F4E15" w:rsidRPr="00E70FD1">
        <w:rPr>
          <w:szCs w:val="28"/>
          <w:lang w:val="uk-UA"/>
        </w:rPr>
        <w:t xml:space="preserve">у </w:t>
      </w:r>
      <w:r w:rsidR="009F1462" w:rsidRPr="00E70FD1">
        <w:rPr>
          <w:szCs w:val="28"/>
          <w:lang w:val="uk-UA"/>
        </w:rPr>
        <w:t>подальшого розвитку територіальної громади.</w:t>
      </w:r>
    </w:p>
    <w:p w14:paraId="7DCFE7FB" w14:textId="6B81C198" w:rsidR="005A45BA" w:rsidRPr="00E70FD1" w:rsidRDefault="009F1462" w:rsidP="00A77E8A">
      <w:pPr>
        <w:spacing w:line="360" w:lineRule="auto"/>
        <w:ind w:firstLine="709"/>
        <w:jc w:val="both"/>
        <w:textAlignment w:val="baseline"/>
        <w:rPr>
          <w:szCs w:val="28"/>
          <w:lang w:val="uk-UA"/>
        </w:rPr>
      </w:pPr>
      <w:r w:rsidRPr="00E70FD1">
        <w:rPr>
          <w:szCs w:val="28"/>
          <w:lang w:val="uk-UA"/>
        </w:rPr>
        <w:t>В Івано-Франківській МТГ</w:t>
      </w:r>
      <w:r w:rsidR="00820043" w:rsidRPr="00E70FD1">
        <w:rPr>
          <w:szCs w:val="28"/>
        </w:rPr>
        <w:t xml:space="preserve"> </w:t>
      </w:r>
      <w:r w:rsidR="00820043" w:rsidRPr="00E70FD1">
        <w:rPr>
          <w:szCs w:val="28"/>
          <w:lang w:val="uk-UA"/>
        </w:rPr>
        <w:t>діє Програма «Молодь Івано-Франківської міської територіальної громади» на 2021-2025 роки</w:t>
      </w:r>
      <w:r w:rsidR="00587F51" w:rsidRPr="00E70FD1">
        <w:rPr>
          <w:szCs w:val="28"/>
          <w:lang w:val="uk-UA"/>
        </w:rPr>
        <w:t xml:space="preserve"> </w:t>
      </w:r>
      <w:r w:rsidR="00820043" w:rsidRPr="00E70FD1">
        <w:rPr>
          <w:rStyle w:val="aa"/>
          <w:szCs w:val="28"/>
          <w:lang w:val="uk-UA"/>
        </w:rPr>
        <w:footnoteReference w:id="100"/>
      </w:r>
      <w:r w:rsidR="00587F51" w:rsidRPr="00E70FD1">
        <w:rPr>
          <w:szCs w:val="28"/>
          <w:lang w:val="uk-UA"/>
        </w:rPr>
        <w:t>.</w:t>
      </w:r>
      <w:r w:rsidR="00820043" w:rsidRPr="00E70FD1">
        <w:rPr>
          <w:szCs w:val="28"/>
        </w:rPr>
        <w:t xml:space="preserve"> </w:t>
      </w:r>
      <w:r w:rsidR="00820043" w:rsidRPr="00E70FD1">
        <w:rPr>
          <w:szCs w:val="28"/>
          <w:lang w:val="uk-UA"/>
        </w:rPr>
        <w:t xml:space="preserve">Метою програми є створення можливостей для самореалізації та розвитку потенціалу молоді в об’єднаній територіальній громаді через підвищення спроможності інститутів громадянського суспільства у молодіжній сфері, які діють на принципах демократичного врядування, застосування наявних та нових інструментів для активної участі та інтеграції молоді у суспільне життя і подальший розвиток українського суспільства. </w:t>
      </w:r>
    </w:p>
    <w:p w14:paraId="3D9C713F" w14:textId="55170DAF" w:rsidR="00144BC7" w:rsidRPr="00E70FD1" w:rsidRDefault="005745AF" w:rsidP="00A77E8A">
      <w:pPr>
        <w:spacing w:line="360" w:lineRule="auto"/>
        <w:ind w:firstLine="709"/>
        <w:jc w:val="both"/>
        <w:textAlignment w:val="baseline"/>
        <w:rPr>
          <w:szCs w:val="28"/>
          <w:lang w:val="uk-UA"/>
        </w:rPr>
      </w:pPr>
      <w:r w:rsidRPr="00E70FD1">
        <w:rPr>
          <w:szCs w:val="28"/>
          <w:lang w:val="uk-UA"/>
        </w:rPr>
        <w:t>На сьогодні також діє «Програма розвитку фізичної культури і спорту міста Івано</w:t>
      </w:r>
      <w:r w:rsidR="00A97EC5" w:rsidRPr="00E70FD1">
        <w:rPr>
          <w:szCs w:val="28"/>
          <w:lang w:val="uk-UA"/>
        </w:rPr>
        <w:t>-</w:t>
      </w:r>
      <w:r w:rsidRPr="00E70FD1">
        <w:rPr>
          <w:szCs w:val="28"/>
          <w:lang w:val="uk-UA"/>
        </w:rPr>
        <w:t xml:space="preserve">Франківська на 2019-2022 роки» мета якої організація та проведення спортивно-масових заходів та навчально-тренувальних зборів олімпійських та не олімпійських видів спорту. </w:t>
      </w:r>
      <w:r w:rsidR="00A97EC5" w:rsidRPr="00E70FD1">
        <w:rPr>
          <w:szCs w:val="28"/>
          <w:lang w:val="uk-UA"/>
        </w:rPr>
        <w:t>Також діють програми: «Програма розвитку масового спорту за місцем проживання та у місцях масового відпочинку населення на 2018 - 2023 роки», «Програма розвитку інвалідного спорту на 2018 – 2023 роки»</w:t>
      </w:r>
      <w:r w:rsidR="00587F51" w:rsidRPr="00E70FD1">
        <w:rPr>
          <w:szCs w:val="28"/>
          <w:lang w:val="uk-UA"/>
        </w:rPr>
        <w:t xml:space="preserve"> </w:t>
      </w:r>
      <w:r w:rsidR="00ED06BD" w:rsidRPr="00E70FD1">
        <w:rPr>
          <w:rStyle w:val="aa"/>
          <w:szCs w:val="28"/>
          <w:lang w:val="uk-UA"/>
        </w:rPr>
        <w:footnoteReference w:id="101"/>
      </w:r>
      <w:r w:rsidR="00587F51" w:rsidRPr="00E70FD1">
        <w:rPr>
          <w:szCs w:val="28"/>
          <w:lang w:val="uk-UA"/>
        </w:rPr>
        <w:t>.</w:t>
      </w:r>
    </w:p>
    <w:p w14:paraId="6662AFB6" w14:textId="40029114" w:rsidR="005745AF" w:rsidRPr="00E70FD1" w:rsidRDefault="00A278E8" w:rsidP="00A77E8A">
      <w:pPr>
        <w:spacing w:line="360" w:lineRule="auto"/>
        <w:ind w:firstLine="709"/>
        <w:jc w:val="both"/>
        <w:textAlignment w:val="baseline"/>
        <w:rPr>
          <w:szCs w:val="28"/>
          <w:lang w:val="uk-UA"/>
        </w:rPr>
      </w:pPr>
      <w:r w:rsidRPr="00E70FD1">
        <w:rPr>
          <w:szCs w:val="28"/>
          <w:lang w:val="uk-UA"/>
        </w:rPr>
        <w:t xml:space="preserve">У </w:t>
      </w:r>
      <w:r w:rsidR="00B5622C" w:rsidRPr="00E70FD1">
        <w:rPr>
          <w:szCs w:val="28"/>
          <w:lang w:val="uk-UA"/>
        </w:rPr>
        <w:t>територіальній громаді</w:t>
      </w:r>
      <w:r w:rsidRPr="00E70FD1">
        <w:rPr>
          <w:szCs w:val="28"/>
          <w:lang w:val="uk-UA"/>
        </w:rPr>
        <w:t xml:space="preserve"> ді</w:t>
      </w:r>
      <w:r w:rsidR="00B5622C" w:rsidRPr="00E70FD1">
        <w:rPr>
          <w:szCs w:val="28"/>
          <w:lang w:val="uk-UA"/>
        </w:rPr>
        <w:t>є 41 спортивний клуб</w:t>
      </w:r>
      <w:r w:rsidRPr="00E70FD1">
        <w:rPr>
          <w:szCs w:val="28"/>
          <w:lang w:val="uk-UA"/>
        </w:rPr>
        <w:t xml:space="preserve">: футбольний клуб «Прикарпаття», </w:t>
      </w:r>
      <w:proofErr w:type="spellStart"/>
      <w:r w:rsidRPr="00E70FD1">
        <w:rPr>
          <w:szCs w:val="28"/>
          <w:lang w:val="uk-UA"/>
        </w:rPr>
        <w:t>футзальний</w:t>
      </w:r>
      <w:proofErr w:type="spellEnd"/>
      <w:r w:rsidRPr="00E70FD1">
        <w:rPr>
          <w:szCs w:val="28"/>
          <w:lang w:val="uk-UA"/>
        </w:rPr>
        <w:t xml:space="preserve"> клуб «Ураган», волейбольні клуб «Факел» та «Університет», баскетбольний клуб «Говерла», хокейний клуб «Ватра», боксерський клуб «Галичина»</w:t>
      </w:r>
      <w:r w:rsidR="00B5622C" w:rsidRPr="00E70FD1">
        <w:rPr>
          <w:szCs w:val="28"/>
          <w:lang w:val="uk-UA"/>
        </w:rPr>
        <w:t xml:space="preserve"> тощо; 11 дитячо-юнацьких спортивних шкіл, де представлені всі види спорту. </w:t>
      </w:r>
      <w:r w:rsidR="00A97EC5" w:rsidRPr="00E70FD1">
        <w:rPr>
          <w:szCs w:val="28"/>
          <w:lang w:val="uk-UA"/>
        </w:rPr>
        <w:t xml:space="preserve">З створенням МТГ збільшилася кількість спортивних споруд, так на </w:t>
      </w:r>
      <w:r w:rsidR="00B5622C" w:rsidRPr="00E70FD1">
        <w:rPr>
          <w:szCs w:val="28"/>
          <w:lang w:val="uk-UA"/>
        </w:rPr>
        <w:t xml:space="preserve">території Івано-Франківської </w:t>
      </w:r>
      <w:r w:rsidR="00A97EC5" w:rsidRPr="00E70FD1">
        <w:rPr>
          <w:szCs w:val="28"/>
          <w:lang w:val="uk-UA"/>
        </w:rPr>
        <w:t>громади знаходяться</w:t>
      </w:r>
      <w:r w:rsidR="00ED06BD" w:rsidRPr="00E70FD1">
        <w:rPr>
          <w:szCs w:val="28"/>
          <w:lang w:val="uk-UA"/>
        </w:rPr>
        <w:t xml:space="preserve"> </w:t>
      </w:r>
      <w:r w:rsidR="00A97EC5" w:rsidRPr="00E70FD1">
        <w:rPr>
          <w:szCs w:val="28"/>
          <w:lang w:val="uk-UA"/>
        </w:rPr>
        <w:t>14 спортивних стадіонів (5 з яких розташовані у селах громади) та 68 спортивних майданчиків у дворах міста.</w:t>
      </w:r>
    </w:p>
    <w:p w14:paraId="3B64D43D" w14:textId="1EDC4609" w:rsidR="007E3B1C" w:rsidRPr="00E70FD1" w:rsidRDefault="00A97EC5" w:rsidP="00AF210B">
      <w:pPr>
        <w:spacing w:line="360" w:lineRule="auto"/>
        <w:ind w:firstLine="709"/>
        <w:jc w:val="both"/>
        <w:textAlignment w:val="baseline"/>
        <w:rPr>
          <w:szCs w:val="28"/>
          <w:lang w:val="uk-UA"/>
        </w:rPr>
      </w:pPr>
      <w:r w:rsidRPr="00E70FD1">
        <w:rPr>
          <w:szCs w:val="28"/>
          <w:lang w:val="uk-UA"/>
        </w:rPr>
        <w:t xml:space="preserve">Відповідно до «Програми розвитку фізичної культури та спорту міста Івано-Франківська на 2019-2022 роки» спортсмени отримують премії </w:t>
      </w:r>
      <w:r w:rsidR="007E3B1C" w:rsidRPr="00E70FD1">
        <w:rPr>
          <w:szCs w:val="28"/>
          <w:lang w:val="uk-UA"/>
        </w:rPr>
        <w:t>за результатом успішних виступів спортсменів на змагання:</w:t>
      </w:r>
      <w:r w:rsidR="00AF210B" w:rsidRPr="00E70FD1">
        <w:rPr>
          <w:szCs w:val="28"/>
          <w:lang w:val="uk-UA"/>
        </w:rPr>
        <w:t xml:space="preserve"> </w:t>
      </w:r>
      <w:r w:rsidR="007E3B1C" w:rsidRPr="00E70FD1">
        <w:rPr>
          <w:szCs w:val="28"/>
          <w:lang w:val="uk-UA"/>
        </w:rPr>
        <w:t>спортсменів – членів збірних команд України, які виступили на індивідуальних чемпіонатах Європи або світу;</w:t>
      </w:r>
      <w:r w:rsidR="00AF210B" w:rsidRPr="00E70FD1">
        <w:rPr>
          <w:szCs w:val="28"/>
          <w:lang w:val="uk-UA"/>
        </w:rPr>
        <w:t xml:space="preserve"> </w:t>
      </w:r>
      <w:r w:rsidR="007E3B1C" w:rsidRPr="00E70FD1">
        <w:rPr>
          <w:szCs w:val="28"/>
          <w:lang w:val="uk-UA"/>
        </w:rPr>
        <w:t>спортсменів з ігрових видів спорту – членів збірних команд України, які виступили на чемпіонатах Європи або світу (за умови участі не менше як у 50% матчів)</w:t>
      </w:r>
      <w:r w:rsidR="00587F51" w:rsidRPr="00E70FD1">
        <w:rPr>
          <w:szCs w:val="28"/>
          <w:lang w:val="uk-UA"/>
        </w:rPr>
        <w:t xml:space="preserve"> </w:t>
      </w:r>
      <w:r w:rsidR="00AF210B" w:rsidRPr="00E70FD1">
        <w:rPr>
          <w:rStyle w:val="aa"/>
          <w:szCs w:val="28"/>
          <w:lang w:val="uk-UA"/>
        </w:rPr>
        <w:footnoteReference w:id="102"/>
      </w:r>
      <w:r w:rsidR="00587F51" w:rsidRPr="00E70FD1">
        <w:rPr>
          <w:szCs w:val="28"/>
          <w:lang w:val="uk-UA"/>
        </w:rPr>
        <w:t>.</w:t>
      </w:r>
    </w:p>
    <w:p w14:paraId="4B181057" w14:textId="170CBEB5" w:rsidR="00A97EC5" w:rsidRPr="00E70FD1" w:rsidRDefault="007E3B1C" w:rsidP="00A77E8A">
      <w:pPr>
        <w:spacing w:line="360" w:lineRule="auto"/>
        <w:ind w:firstLine="709"/>
        <w:jc w:val="both"/>
        <w:textAlignment w:val="baseline"/>
        <w:rPr>
          <w:szCs w:val="28"/>
          <w:lang w:val="uk-UA"/>
        </w:rPr>
      </w:pPr>
      <w:r w:rsidRPr="00E70FD1">
        <w:rPr>
          <w:szCs w:val="28"/>
          <w:lang w:val="uk-UA"/>
        </w:rPr>
        <w:t xml:space="preserve">Також на здобуття премії можуть бути висунуті кандидатури </w:t>
      </w:r>
      <w:proofErr w:type="spellStart"/>
      <w:r w:rsidRPr="00E70FD1">
        <w:rPr>
          <w:szCs w:val="28"/>
          <w:lang w:val="uk-UA"/>
        </w:rPr>
        <w:t>паралімпійців</w:t>
      </w:r>
      <w:proofErr w:type="spellEnd"/>
      <w:r w:rsidRPr="00E70FD1">
        <w:rPr>
          <w:szCs w:val="28"/>
          <w:lang w:val="uk-UA"/>
        </w:rPr>
        <w:t xml:space="preserve"> та спортсменів – </w:t>
      </w:r>
      <w:proofErr w:type="spellStart"/>
      <w:r w:rsidRPr="00E70FD1">
        <w:rPr>
          <w:szCs w:val="28"/>
          <w:lang w:val="uk-UA"/>
        </w:rPr>
        <w:t>дефлімпійців</w:t>
      </w:r>
      <w:proofErr w:type="spellEnd"/>
      <w:r w:rsidRPr="00E70FD1">
        <w:rPr>
          <w:szCs w:val="28"/>
          <w:lang w:val="uk-UA"/>
        </w:rPr>
        <w:t xml:space="preserve">, які виступили на чемпіонатах Європи або світу, що проводились за </w:t>
      </w:r>
      <w:proofErr w:type="spellStart"/>
      <w:r w:rsidRPr="00E70FD1">
        <w:rPr>
          <w:szCs w:val="28"/>
          <w:lang w:val="uk-UA"/>
        </w:rPr>
        <w:t>паралімпійською</w:t>
      </w:r>
      <w:proofErr w:type="spellEnd"/>
      <w:r w:rsidRPr="00E70FD1">
        <w:rPr>
          <w:szCs w:val="28"/>
          <w:lang w:val="uk-UA"/>
        </w:rPr>
        <w:t xml:space="preserve"> програмою.</w:t>
      </w:r>
    </w:p>
    <w:p w14:paraId="7E86CF2B" w14:textId="66C45662" w:rsidR="007E3B1C" w:rsidRPr="00E70FD1" w:rsidRDefault="007E3B1C" w:rsidP="00A77E8A">
      <w:pPr>
        <w:spacing w:line="360" w:lineRule="auto"/>
        <w:ind w:firstLine="709"/>
        <w:jc w:val="both"/>
        <w:textAlignment w:val="baseline"/>
        <w:rPr>
          <w:szCs w:val="28"/>
          <w:lang w:val="uk-UA"/>
        </w:rPr>
      </w:pPr>
      <w:r w:rsidRPr="00E70FD1">
        <w:rPr>
          <w:szCs w:val="28"/>
          <w:lang w:val="uk-UA"/>
        </w:rPr>
        <w:t xml:space="preserve">З початком повномасштабного російського вторгнення </w:t>
      </w:r>
      <w:r w:rsidR="00A13E04" w:rsidRPr="00E70FD1">
        <w:rPr>
          <w:szCs w:val="28"/>
          <w:lang w:val="uk-UA"/>
        </w:rPr>
        <w:t>т</w:t>
      </w:r>
      <w:r w:rsidRPr="00E70FD1">
        <w:rPr>
          <w:szCs w:val="28"/>
          <w:lang w:val="uk-UA"/>
        </w:rPr>
        <w:t xml:space="preserve">руднощів зазнали усі 60 видів спорту, що розвиваються в Івано-Франківській </w:t>
      </w:r>
      <w:r w:rsidR="00A13E04" w:rsidRPr="00E70FD1">
        <w:rPr>
          <w:szCs w:val="28"/>
          <w:lang w:val="uk-UA"/>
        </w:rPr>
        <w:t>МТГ</w:t>
      </w:r>
      <w:r w:rsidRPr="00E70FD1">
        <w:rPr>
          <w:szCs w:val="28"/>
          <w:lang w:val="uk-UA"/>
        </w:rPr>
        <w:t xml:space="preserve">, проте найважче тим, у кого немає спеціальних приміщень чи споруд. </w:t>
      </w:r>
      <w:r w:rsidR="00A13E04" w:rsidRPr="00E70FD1">
        <w:rPr>
          <w:szCs w:val="28"/>
          <w:lang w:val="uk-UA"/>
        </w:rPr>
        <w:t>Тому окремі федерації з видів спорту почали шукати можливість та вивозили талановитих спортсменів за межі України.</w:t>
      </w:r>
    </w:p>
    <w:p w14:paraId="2B7F60D2" w14:textId="4FDCB8CC" w:rsidR="007E3B1C" w:rsidRPr="00E70FD1" w:rsidRDefault="007E3B1C" w:rsidP="00A77E8A">
      <w:pPr>
        <w:spacing w:line="360" w:lineRule="auto"/>
        <w:ind w:firstLine="709"/>
        <w:jc w:val="both"/>
        <w:textAlignment w:val="baseline"/>
        <w:rPr>
          <w:szCs w:val="28"/>
          <w:lang w:val="uk-UA"/>
        </w:rPr>
      </w:pPr>
      <w:r w:rsidRPr="00E70FD1">
        <w:rPr>
          <w:szCs w:val="28"/>
          <w:lang w:val="uk-UA"/>
        </w:rPr>
        <w:t xml:space="preserve">Проте, незважаючи на </w:t>
      </w:r>
      <w:r w:rsidR="00A13E04" w:rsidRPr="00E70FD1">
        <w:rPr>
          <w:szCs w:val="28"/>
          <w:lang w:val="uk-UA"/>
        </w:rPr>
        <w:t>війну</w:t>
      </w:r>
      <w:r w:rsidRPr="00E70FD1">
        <w:rPr>
          <w:szCs w:val="28"/>
          <w:lang w:val="uk-UA"/>
        </w:rPr>
        <w:t>, є і здобутки</w:t>
      </w:r>
      <w:r w:rsidR="00A13E04" w:rsidRPr="00E70FD1">
        <w:rPr>
          <w:szCs w:val="28"/>
          <w:lang w:val="uk-UA"/>
        </w:rPr>
        <w:t xml:space="preserve"> – спортсмени </w:t>
      </w:r>
      <w:r w:rsidRPr="00E70FD1">
        <w:rPr>
          <w:szCs w:val="28"/>
          <w:lang w:val="uk-UA"/>
        </w:rPr>
        <w:t>продовжують брати участь у різних європейських і міжнародних змаганнях. За цей час Івано-Франківськ має призові нагороди на європейській та світовій спортивних аренах.</w:t>
      </w:r>
    </w:p>
    <w:p w14:paraId="61E0264C" w14:textId="75A0827E" w:rsidR="0032708D" w:rsidRPr="00E70FD1" w:rsidRDefault="007E3B1C" w:rsidP="00A77E8A">
      <w:pPr>
        <w:spacing w:line="360" w:lineRule="auto"/>
        <w:ind w:firstLine="709"/>
        <w:jc w:val="both"/>
        <w:textAlignment w:val="baseline"/>
        <w:rPr>
          <w:szCs w:val="28"/>
          <w:lang w:val="uk-UA"/>
        </w:rPr>
      </w:pPr>
      <w:r w:rsidRPr="00E70FD1">
        <w:rPr>
          <w:szCs w:val="28"/>
          <w:lang w:val="uk-UA"/>
        </w:rPr>
        <w:t>В Івано-Франківській МТГ реалізовуються програми з протидії домашнього насильства, протидії торгівлі людьми, протидія вживання алкогольних та тютюнових виробів неповнолітніми</w:t>
      </w:r>
      <w:r w:rsidR="00B42DBD" w:rsidRPr="00E70FD1">
        <w:rPr>
          <w:szCs w:val="28"/>
          <w:lang w:val="uk-UA"/>
        </w:rPr>
        <w:t>; успішно реалізовується практика вручення дитячих наборів «</w:t>
      </w:r>
      <w:proofErr w:type="spellStart"/>
      <w:r w:rsidR="00B42DBD" w:rsidRPr="00E70FD1">
        <w:rPr>
          <w:szCs w:val="28"/>
          <w:lang w:val="uk-UA"/>
        </w:rPr>
        <w:t>Baby-box</w:t>
      </w:r>
      <w:proofErr w:type="spellEnd"/>
      <w:r w:rsidR="00B42DBD" w:rsidRPr="00E70FD1">
        <w:rPr>
          <w:szCs w:val="28"/>
          <w:lang w:val="uk-UA"/>
        </w:rPr>
        <w:t xml:space="preserve">» для новонароджених окремих категорій сімей та присвоєння почесного звання України «Мати-героїня» жінкам, які народили і виховали до восьмирічного віку 5 і більше дітей та успішна </w:t>
      </w:r>
      <w:proofErr w:type="spellStart"/>
      <w:r w:rsidR="00B42DBD" w:rsidRPr="00E70FD1">
        <w:rPr>
          <w:szCs w:val="28"/>
          <w:lang w:val="uk-UA"/>
        </w:rPr>
        <w:t>практтика</w:t>
      </w:r>
      <w:proofErr w:type="spellEnd"/>
      <w:r w:rsidR="00B42DBD" w:rsidRPr="00E70FD1">
        <w:rPr>
          <w:szCs w:val="28"/>
          <w:lang w:val="uk-UA"/>
        </w:rPr>
        <w:t xml:space="preserve"> оздоровлення дітей, що відносяться до пільгових категорій</w:t>
      </w:r>
      <w:r w:rsidR="00F577BB" w:rsidRPr="00E70FD1">
        <w:rPr>
          <w:szCs w:val="28"/>
          <w:lang w:val="uk-UA"/>
        </w:rPr>
        <w:t xml:space="preserve"> </w:t>
      </w:r>
      <w:r w:rsidR="00856961" w:rsidRPr="00E70FD1">
        <w:rPr>
          <w:rStyle w:val="aa"/>
          <w:szCs w:val="28"/>
          <w:lang w:val="uk-UA"/>
        </w:rPr>
        <w:footnoteReference w:id="103"/>
      </w:r>
      <w:r w:rsidR="00F577BB" w:rsidRPr="00E70FD1">
        <w:rPr>
          <w:szCs w:val="28"/>
          <w:lang w:val="uk-UA"/>
        </w:rPr>
        <w:t>.</w:t>
      </w:r>
    </w:p>
    <w:p w14:paraId="7C378F18" w14:textId="076437A5" w:rsidR="00E70988" w:rsidRPr="00E70FD1" w:rsidRDefault="00E7288B" w:rsidP="00A77E8A">
      <w:pPr>
        <w:spacing w:line="360" w:lineRule="auto"/>
        <w:ind w:firstLine="709"/>
        <w:jc w:val="both"/>
        <w:textAlignment w:val="baseline"/>
        <w:rPr>
          <w:szCs w:val="28"/>
          <w:lang w:val="uk-UA"/>
        </w:rPr>
      </w:pPr>
      <w:r w:rsidRPr="00E70FD1">
        <w:rPr>
          <w:szCs w:val="28"/>
          <w:lang w:val="uk-UA"/>
        </w:rPr>
        <w:t xml:space="preserve">Реформа децентралізації та адміністративних послуг </w:t>
      </w:r>
      <w:r w:rsidR="00A13E04" w:rsidRPr="00E70FD1">
        <w:rPr>
          <w:szCs w:val="28"/>
          <w:lang w:val="uk-UA"/>
        </w:rPr>
        <w:t>дала старт</w:t>
      </w:r>
      <w:r w:rsidRPr="00E70FD1">
        <w:rPr>
          <w:szCs w:val="28"/>
          <w:lang w:val="uk-UA"/>
        </w:rPr>
        <w:t xml:space="preserve"> для активного створення в громадах</w:t>
      </w:r>
      <w:r w:rsidR="00A13E04" w:rsidRPr="00E70FD1">
        <w:rPr>
          <w:szCs w:val="28"/>
          <w:lang w:val="uk-UA"/>
        </w:rPr>
        <w:t xml:space="preserve"> </w:t>
      </w:r>
      <w:r w:rsidRPr="00E70FD1">
        <w:rPr>
          <w:szCs w:val="28"/>
          <w:lang w:val="uk-UA"/>
        </w:rPr>
        <w:t>центрів надання адміністративних послуг (ЦНАП) і таким чином наблизили послуги для людей. Перший ЦНАП у м. Івано-Франківську</w:t>
      </w:r>
      <w:r w:rsidRPr="00E70FD1">
        <w:rPr>
          <w:szCs w:val="28"/>
        </w:rPr>
        <w:t xml:space="preserve"> </w:t>
      </w:r>
      <w:r w:rsidRPr="00E70FD1">
        <w:rPr>
          <w:szCs w:val="28"/>
          <w:lang w:val="uk-UA"/>
        </w:rPr>
        <w:t>відкрили у 2010 роц</w:t>
      </w:r>
      <w:r w:rsidR="00E70988" w:rsidRPr="00E70FD1">
        <w:rPr>
          <w:szCs w:val="28"/>
          <w:lang w:val="uk-UA"/>
        </w:rPr>
        <w:t xml:space="preserve">і. Після створення Івано-Франківської МТГ відкрито 17 територіальних підрозділів ЦНАП, 14 з яких знаходяться в селах громади, а також створено 4 віддалені робочі місця адміністратора у віддалених населених пунктах </w:t>
      </w:r>
      <w:r w:rsidR="00856961" w:rsidRPr="00E70FD1">
        <w:rPr>
          <w:rStyle w:val="aa"/>
          <w:szCs w:val="28"/>
          <w:lang w:val="uk-UA"/>
        </w:rPr>
        <w:footnoteReference w:id="104"/>
      </w:r>
      <w:r w:rsidR="00F577BB" w:rsidRPr="00E70FD1">
        <w:rPr>
          <w:szCs w:val="28"/>
          <w:lang w:val="uk-UA"/>
        </w:rPr>
        <w:t>.</w:t>
      </w:r>
    </w:p>
    <w:p w14:paraId="6D89D9F4" w14:textId="4ED3BA02" w:rsidR="00E70988" w:rsidRPr="00E70FD1" w:rsidRDefault="00E70988" w:rsidP="00AF210B">
      <w:pPr>
        <w:spacing w:line="360" w:lineRule="auto"/>
        <w:ind w:firstLine="709"/>
        <w:jc w:val="both"/>
        <w:textAlignment w:val="baseline"/>
        <w:rPr>
          <w:szCs w:val="28"/>
          <w:lang w:val="uk-UA"/>
        </w:rPr>
      </w:pPr>
      <w:r w:rsidRPr="00E70FD1">
        <w:rPr>
          <w:szCs w:val="28"/>
          <w:lang w:val="uk-UA"/>
        </w:rPr>
        <w:t xml:space="preserve">Функціонування </w:t>
      </w:r>
      <w:proofErr w:type="spellStart"/>
      <w:r w:rsidR="00A13E04" w:rsidRPr="00E70FD1">
        <w:rPr>
          <w:szCs w:val="28"/>
          <w:lang w:val="uk-UA"/>
        </w:rPr>
        <w:t>ЦНАПу</w:t>
      </w:r>
      <w:proofErr w:type="spellEnd"/>
      <w:r w:rsidRPr="00E70FD1">
        <w:rPr>
          <w:szCs w:val="28"/>
          <w:lang w:val="uk-UA"/>
        </w:rPr>
        <w:t xml:space="preserve"> дозволяє надавати мешканцям якісні адміністративні послуги більш доступно, </w:t>
      </w:r>
      <w:proofErr w:type="spellStart"/>
      <w:r w:rsidRPr="00E70FD1">
        <w:rPr>
          <w:szCs w:val="28"/>
          <w:lang w:val="uk-UA"/>
        </w:rPr>
        <w:t>оперативно</w:t>
      </w:r>
      <w:proofErr w:type="spellEnd"/>
      <w:r w:rsidRPr="00E70FD1">
        <w:rPr>
          <w:szCs w:val="28"/>
          <w:lang w:val="uk-UA"/>
        </w:rPr>
        <w:t>, прозоро.</w:t>
      </w:r>
      <w:r w:rsidR="00AF210B" w:rsidRPr="00E70FD1">
        <w:rPr>
          <w:szCs w:val="28"/>
          <w:lang w:val="uk-UA"/>
        </w:rPr>
        <w:t xml:space="preserve"> </w:t>
      </w:r>
      <w:r w:rsidRPr="00E70FD1">
        <w:rPr>
          <w:szCs w:val="28"/>
          <w:lang w:val="uk-UA"/>
        </w:rPr>
        <w:t xml:space="preserve">Станом на </w:t>
      </w:r>
      <w:r w:rsidR="00A13E04" w:rsidRPr="00E70FD1">
        <w:rPr>
          <w:szCs w:val="28"/>
          <w:lang w:val="uk-UA"/>
        </w:rPr>
        <w:t>сьогодні</w:t>
      </w:r>
      <w:r w:rsidRPr="00E70FD1">
        <w:rPr>
          <w:szCs w:val="28"/>
          <w:lang w:val="uk-UA"/>
        </w:rPr>
        <w:t xml:space="preserve"> у </w:t>
      </w:r>
      <w:proofErr w:type="spellStart"/>
      <w:r w:rsidR="00A13E04" w:rsidRPr="00E70FD1">
        <w:rPr>
          <w:szCs w:val="28"/>
          <w:lang w:val="uk-UA"/>
        </w:rPr>
        <w:t>ЦНАПах</w:t>
      </w:r>
      <w:proofErr w:type="spellEnd"/>
      <w:r w:rsidRPr="00E70FD1">
        <w:rPr>
          <w:szCs w:val="28"/>
          <w:lang w:val="uk-UA"/>
        </w:rPr>
        <w:t xml:space="preserve"> Івано-Франківськ</w:t>
      </w:r>
      <w:r w:rsidR="00A13E04" w:rsidRPr="00E70FD1">
        <w:rPr>
          <w:szCs w:val="28"/>
          <w:lang w:val="uk-UA"/>
        </w:rPr>
        <w:t>ої МТГ</w:t>
      </w:r>
      <w:r w:rsidRPr="00E70FD1">
        <w:rPr>
          <w:szCs w:val="28"/>
          <w:lang w:val="uk-UA"/>
        </w:rPr>
        <w:t xml:space="preserve"> надається 319 адміністративних послуг</w:t>
      </w:r>
      <w:r w:rsidR="00F577BB" w:rsidRPr="00E70FD1">
        <w:rPr>
          <w:szCs w:val="28"/>
          <w:lang w:val="uk-UA"/>
        </w:rPr>
        <w:t xml:space="preserve"> </w:t>
      </w:r>
      <w:r w:rsidRPr="00E70FD1">
        <w:rPr>
          <w:rStyle w:val="aa"/>
          <w:szCs w:val="28"/>
          <w:lang w:val="uk-UA"/>
        </w:rPr>
        <w:footnoteReference w:id="105"/>
      </w:r>
      <w:r w:rsidR="00F577BB" w:rsidRPr="00E70FD1">
        <w:rPr>
          <w:szCs w:val="28"/>
          <w:lang w:val="uk-UA"/>
        </w:rPr>
        <w:t>.</w:t>
      </w:r>
    </w:p>
    <w:p w14:paraId="5FD4511E" w14:textId="191E7CB3" w:rsidR="00B42DBD" w:rsidRPr="00E70FD1" w:rsidRDefault="00A13E04" w:rsidP="00A13E04">
      <w:pPr>
        <w:spacing w:line="360" w:lineRule="auto"/>
        <w:ind w:firstLine="709"/>
        <w:jc w:val="both"/>
        <w:textAlignment w:val="baseline"/>
        <w:rPr>
          <w:szCs w:val="28"/>
          <w:lang w:val="uk-UA"/>
        </w:rPr>
      </w:pPr>
      <w:r w:rsidRPr="00E70FD1">
        <w:rPr>
          <w:szCs w:val="28"/>
          <w:lang w:val="uk-UA"/>
        </w:rPr>
        <w:t xml:space="preserve">У 2021 році у </w:t>
      </w:r>
      <w:proofErr w:type="spellStart"/>
      <w:r w:rsidRPr="00E70FD1">
        <w:rPr>
          <w:szCs w:val="28"/>
          <w:lang w:val="uk-UA"/>
        </w:rPr>
        <w:t>ЦНАПах</w:t>
      </w:r>
      <w:proofErr w:type="spellEnd"/>
      <w:r w:rsidRPr="00E70FD1">
        <w:rPr>
          <w:szCs w:val="28"/>
          <w:lang w:val="uk-UA"/>
        </w:rPr>
        <w:t xml:space="preserve"> громади було надано </w:t>
      </w:r>
      <w:r w:rsidR="00E70988" w:rsidRPr="00E70FD1">
        <w:rPr>
          <w:szCs w:val="28"/>
          <w:lang w:val="uk-UA"/>
        </w:rPr>
        <w:t>100902</w:t>
      </w:r>
      <w:r w:rsidRPr="00E70FD1">
        <w:t xml:space="preserve"> </w:t>
      </w:r>
      <w:r w:rsidRPr="00E70FD1">
        <w:rPr>
          <w:szCs w:val="28"/>
          <w:lang w:val="uk-UA"/>
        </w:rPr>
        <w:t>кількість послуг,</w:t>
      </w:r>
      <w:r w:rsidR="00E70988" w:rsidRPr="00E70FD1">
        <w:rPr>
          <w:szCs w:val="28"/>
          <w:lang w:val="uk-UA"/>
        </w:rPr>
        <w:t xml:space="preserve"> та</w:t>
      </w:r>
      <w:r w:rsidRPr="00E70FD1">
        <w:rPr>
          <w:szCs w:val="28"/>
          <w:lang w:val="uk-UA"/>
        </w:rPr>
        <w:t xml:space="preserve"> </w:t>
      </w:r>
      <w:r w:rsidR="00E70988" w:rsidRPr="00E70FD1">
        <w:rPr>
          <w:szCs w:val="28"/>
          <w:lang w:val="uk-UA"/>
        </w:rPr>
        <w:t>61957 консультацій.</w:t>
      </w:r>
      <w:r w:rsidRPr="00E70FD1">
        <w:t xml:space="preserve"> </w:t>
      </w:r>
      <w:r w:rsidRPr="00E70FD1">
        <w:rPr>
          <w:szCs w:val="28"/>
          <w:lang w:val="uk-UA"/>
        </w:rPr>
        <w:t xml:space="preserve">В територіальних підрозділах ЦНАП та віддалених робочих місцях адміністратора надаються 260 адміністративних послуг. </w:t>
      </w:r>
      <w:r w:rsidR="00B34182" w:rsidRPr="00E70FD1">
        <w:rPr>
          <w:szCs w:val="28"/>
          <w:lang w:val="uk-UA"/>
        </w:rPr>
        <w:t>70% адміністративного збору за оформлення біометричних документів спрямовується до міського бюджету</w:t>
      </w:r>
      <w:r w:rsidR="00F577BB" w:rsidRPr="00E70FD1">
        <w:rPr>
          <w:szCs w:val="28"/>
          <w:lang w:val="uk-UA"/>
        </w:rPr>
        <w:t xml:space="preserve"> </w:t>
      </w:r>
      <w:r w:rsidR="00B34182" w:rsidRPr="00E70FD1">
        <w:rPr>
          <w:rStyle w:val="aa"/>
          <w:szCs w:val="28"/>
          <w:lang w:val="uk-UA"/>
        </w:rPr>
        <w:footnoteReference w:id="106"/>
      </w:r>
      <w:r w:rsidR="00F577BB" w:rsidRPr="00E70FD1">
        <w:rPr>
          <w:szCs w:val="28"/>
          <w:lang w:val="uk-UA"/>
        </w:rPr>
        <w:t>.</w:t>
      </w:r>
    </w:p>
    <w:p w14:paraId="45E0C510" w14:textId="29B7C8F7" w:rsidR="00B34182" w:rsidRPr="00E70FD1" w:rsidRDefault="00AF210B" w:rsidP="00A77E8A">
      <w:pPr>
        <w:spacing w:line="360" w:lineRule="auto"/>
        <w:ind w:firstLine="709"/>
        <w:jc w:val="both"/>
        <w:textAlignment w:val="baseline"/>
        <w:rPr>
          <w:szCs w:val="28"/>
          <w:lang w:val="uk-UA"/>
        </w:rPr>
      </w:pPr>
      <w:r w:rsidRPr="00E70FD1">
        <w:rPr>
          <w:szCs w:val="28"/>
          <w:lang w:val="uk-UA"/>
        </w:rPr>
        <w:t>В</w:t>
      </w:r>
      <w:r w:rsidR="00B34182" w:rsidRPr="00E70FD1">
        <w:rPr>
          <w:szCs w:val="28"/>
          <w:lang w:val="uk-UA"/>
        </w:rPr>
        <w:t xml:space="preserve"> 2021 ро</w:t>
      </w:r>
      <w:r w:rsidRPr="00E70FD1">
        <w:rPr>
          <w:szCs w:val="28"/>
          <w:lang w:val="uk-UA"/>
        </w:rPr>
        <w:t>ці</w:t>
      </w:r>
      <w:r w:rsidR="00B34182" w:rsidRPr="00E70FD1">
        <w:rPr>
          <w:szCs w:val="28"/>
          <w:lang w:val="uk-UA"/>
        </w:rPr>
        <w:t xml:space="preserve"> здійсн</w:t>
      </w:r>
      <w:r w:rsidRPr="00E70FD1">
        <w:rPr>
          <w:szCs w:val="28"/>
          <w:lang w:val="uk-UA"/>
        </w:rPr>
        <w:t>или</w:t>
      </w:r>
      <w:r w:rsidR="00B34182" w:rsidRPr="00E70FD1">
        <w:rPr>
          <w:szCs w:val="28"/>
          <w:lang w:val="uk-UA"/>
        </w:rPr>
        <w:t xml:space="preserve"> підключення до програмного комплексу «Соціальна громада». Таке підключення дозволило адміністраторам ЦНАП надавати соціальні послуги у всіх підрозділах (актуально для мешканців населених пунктів, які </w:t>
      </w:r>
      <w:r w:rsidRPr="00E70FD1">
        <w:rPr>
          <w:szCs w:val="28"/>
          <w:lang w:val="uk-UA"/>
        </w:rPr>
        <w:t>ввійшли</w:t>
      </w:r>
      <w:r w:rsidR="00B34182" w:rsidRPr="00E70FD1">
        <w:rPr>
          <w:szCs w:val="28"/>
          <w:lang w:val="uk-UA"/>
        </w:rPr>
        <w:t xml:space="preserve"> до Івано-Франківської </w:t>
      </w:r>
      <w:r w:rsidRPr="00E70FD1">
        <w:rPr>
          <w:szCs w:val="28"/>
          <w:lang w:val="uk-UA"/>
        </w:rPr>
        <w:t>МТГ</w:t>
      </w:r>
      <w:r w:rsidR="00B34182" w:rsidRPr="00E70FD1">
        <w:rPr>
          <w:szCs w:val="28"/>
          <w:lang w:val="uk-UA"/>
        </w:rPr>
        <w:t>)</w:t>
      </w:r>
      <w:r w:rsidR="00F577BB" w:rsidRPr="00E70FD1">
        <w:rPr>
          <w:szCs w:val="28"/>
          <w:lang w:val="uk-UA"/>
        </w:rPr>
        <w:t xml:space="preserve"> </w:t>
      </w:r>
      <w:r w:rsidR="00B34182" w:rsidRPr="00E70FD1">
        <w:rPr>
          <w:rStyle w:val="aa"/>
          <w:szCs w:val="28"/>
          <w:lang w:val="uk-UA"/>
        </w:rPr>
        <w:footnoteReference w:id="107"/>
      </w:r>
      <w:r w:rsidR="00F577BB" w:rsidRPr="00E70FD1">
        <w:rPr>
          <w:szCs w:val="28"/>
          <w:lang w:val="uk-UA"/>
        </w:rPr>
        <w:t>.</w:t>
      </w:r>
    </w:p>
    <w:p w14:paraId="26E6AAB4" w14:textId="6D2D1FA9" w:rsidR="00B34182" w:rsidRPr="00E70FD1" w:rsidRDefault="00C27DF4" w:rsidP="00C52F58">
      <w:pPr>
        <w:spacing w:line="360" w:lineRule="auto"/>
        <w:ind w:firstLine="709"/>
        <w:jc w:val="both"/>
        <w:textAlignment w:val="baseline"/>
        <w:rPr>
          <w:szCs w:val="28"/>
          <w:lang w:val="uk-UA"/>
        </w:rPr>
      </w:pPr>
      <w:r w:rsidRPr="00E70FD1">
        <w:rPr>
          <w:szCs w:val="28"/>
          <w:lang w:val="uk-UA"/>
        </w:rPr>
        <w:t>ЦНАП м. Івано-Франківська один з перших в Україні долучився до роботи з Міністерством цифрової трансформації України</w:t>
      </w:r>
      <w:r w:rsidR="00A13E04" w:rsidRPr="00E70FD1">
        <w:rPr>
          <w:szCs w:val="28"/>
          <w:lang w:val="uk-UA"/>
        </w:rPr>
        <w:t xml:space="preserve"> та спільно</w:t>
      </w:r>
      <w:r w:rsidR="007062D3" w:rsidRPr="00E70FD1">
        <w:rPr>
          <w:szCs w:val="28"/>
          <w:lang w:val="uk-UA"/>
        </w:rPr>
        <w:t xml:space="preserve"> </w:t>
      </w:r>
      <w:r w:rsidR="00B34182" w:rsidRPr="00E70FD1">
        <w:rPr>
          <w:szCs w:val="28"/>
          <w:lang w:val="uk-UA"/>
        </w:rPr>
        <w:t>з</w:t>
      </w:r>
      <w:r w:rsidR="00A13E04" w:rsidRPr="00E70FD1">
        <w:rPr>
          <w:szCs w:val="28"/>
          <w:lang w:val="uk-UA"/>
        </w:rPr>
        <w:t xml:space="preserve"> ним </w:t>
      </w:r>
      <w:r w:rsidR="00B34182" w:rsidRPr="00E70FD1">
        <w:rPr>
          <w:szCs w:val="28"/>
          <w:lang w:val="uk-UA"/>
        </w:rPr>
        <w:t xml:space="preserve"> запровад</w:t>
      </w:r>
      <w:r w:rsidR="007062D3" w:rsidRPr="00E70FD1">
        <w:rPr>
          <w:szCs w:val="28"/>
          <w:lang w:val="uk-UA"/>
        </w:rPr>
        <w:t>ив</w:t>
      </w:r>
      <w:r w:rsidR="00B34182" w:rsidRPr="00E70FD1">
        <w:rPr>
          <w:szCs w:val="28"/>
          <w:lang w:val="uk-UA"/>
        </w:rPr>
        <w:t xml:space="preserve"> сервіс ідентифікації клієнтів ЦНАП та </w:t>
      </w:r>
      <w:proofErr w:type="spellStart"/>
      <w:r w:rsidR="00B34182" w:rsidRPr="00E70FD1">
        <w:rPr>
          <w:szCs w:val="28"/>
          <w:lang w:val="uk-UA"/>
        </w:rPr>
        <w:t>шерингу</w:t>
      </w:r>
      <w:proofErr w:type="spellEnd"/>
      <w:r w:rsidR="00B34182" w:rsidRPr="00E70FD1">
        <w:rPr>
          <w:szCs w:val="28"/>
          <w:lang w:val="uk-UA"/>
        </w:rPr>
        <w:t xml:space="preserve"> (новітній спосіб надання копій цифрових документів) при замовленні і отриманні адміністративних та соціальних послуг за допомогою мобільного застосунку «ДІЯ».</w:t>
      </w:r>
      <w:r w:rsidR="00B34182" w:rsidRPr="00E70FD1">
        <w:rPr>
          <w:rStyle w:val="aa"/>
          <w:szCs w:val="28"/>
          <w:lang w:val="uk-UA"/>
        </w:rPr>
        <w:footnoteReference w:id="108"/>
      </w:r>
      <w:r w:rsidR="00C52F58" w:rsidRPr="00E70FD1">
        <w:rPr>
          <w:szCs w:val="28"/>
          <w:lang w:val="uk-UA"/>
        </w:rPr>
        <w:t xml:space="preserve"> </w:t>
      </w:r>
      <w:r w:rsidR="00AF210B" w:rsidRPr="00E70FD1">
        <w:rPr>
          <w:szCs w:val="28"/>
          <w:lang w:val="uk-UA"/>
        </w:rPr>
        <w:t>У</w:t>
      </w:r>
      <w:r w:rsidR="00B34182" w:rsidRPr="00E70FD1">
        <w:rPr>
          <w:szCs w:val="28"/>
          <w:lang w:val="uk-UA"/>
        </w:rPr>
        <w:t xml:space="preserve"> 2021 </w:t>
      </w:r>
      <w:proofErr w:type="spellStart"/>
      <w:r w:rsidR="00B34182" w:rsidRPr="00E70FD1">
        <w:rPr>
          <w:szCs w:val="28"/>
          <w:lang w:val="uk-UA"/>
        </w:rPr>
        <w:t>рок</w:t>
      </w:r>
      <w:r w:rsidR="00AF210B" w:rsidRPr="00E70FD1">
        <w:rPr>
          <w:szCs w:val="28"/>
          <w:lang w:val="uk-UA"/>
        </w:rPr>
        <w:t>ці</w:t>
      </w:r>
      <w:proofErr w:type="spellEnd"/>
      <w:r w:rsidR="00B34182" w:rsidRPr="00E70FD1">
        <w:rPr>
          <w:szCs w:val="28"/>
          <w:lang w:val="uk-UA"/>
        </w:rPr>
        <w:t xml:space="preserve"> </w:t>
      </w:r>
      <w:r w:rsidR="00AF210B" w:rsidRPr="00E70FD1">
        <w:rPr>
          <w:szCs w:val="28"/>
          <w:lang w:val="uk-UA"/>
        </w:rPr>
        <w:t>ЦНАП</w:t>
      </w:r>
      <w:r w:rsidR="00B34182" w:rsidRPr="00E70FD1">
        <w:rPr>
          <w:szCs w:val="28"/>
          <w:lang w:val="uk-UA"/>
        </w:rPr>
        <w:t xml:space="preserve"> запровадив ще одну «Швидку послугу» - «Отримання інформації з Муніципального реєстру Івано-Франківської міської територіальної громади»</w:t>
      </w:r>
      <w:r w:rsidR="00C52F58" w:rsidRPr="00E70FD1">
        <w:rPr>
          <w:szCs w:val="28"/>
          <w:lang w:val="uk-UA"/>
        </w:rPr>
        <w:t xml:space="preserve"> та «Мобільний адміністратор» для надання послуг маломобільному населенню міста.</w:t>
      </w:r>
    </w:p>
    <w:p w14:paraId="63EAB4DA" w14:textId="43CDB2A4" w:rsidR="00B34182" w:rsidRPr="00E70FD1" w:rsidRDefault="00B34182" w:rsidP="00A77E8A">
      <w:pPr>
        <w:spacing w:line="360" w:lineRule="auto"/>
        <w:ind w:firstLine="709"/>
        <w:jc w:val="both"/>
        <w:textAlignment w:val="baseline"/>
        <w:rPr>
          <w:szCs w:val="28"/>
          <w:lang w:val="uk-UA"/>
        </w:rPr>
      </w:pPr>
      <w:r w:rsidRPr="00E70FD1">
        <w:rPr>
          <w:szCs w:val="28"/>
          <w:lang w:val="uk-UA"/>
        </w:rPr>
        <w:t xml:space="preserve">Попит на електронні послуги зростає, так, за </w:t>
      </w:r>
      <w:r w:rsidR="007062D3" w:rsidRPr="00E70FD1">
        <w:rPr>
          <w:szCs w:val="28"/>
          <w:lang w:val="uk-UA"/>
        </w:rPr>
        <w:t>2021 рік</w:t>
      </w:r>
      <w:r w:rsidRPr="00E70FD1">
        <w:rPr>
          <w:szCs w:val="28"/>
          <w:lang w:val="uk-UA"/>
        </w:rPr>
        <w:t xml:space="preserve"> надано 6 895 онлайн послуг, що становить 7% від усієї кількості наданих адміністративних послуг.</w:t>
      </w:r>
    </w:p>
    <w:p w14:paraId="03385395" w14:textId="42396070" w:rsidR="00596314" w:rsidRPr="00E70FD1" w:rsidRDefault="00596314" w:rsidP="00A77E8A">
      <w:pPr>
        <w:spacing w:line="360" w:lineRule="auto"/>
        <w:ind w:firstLine="709"/>
        <w:jc w:val="both"/>
        <w:textAlignment w:val="baseline"/>
        <w:rPr>
          <w:szCs w:val="28"/>
          <w:lang w:val="uk-UA"/>
        </w:rPr>
      </w:pPr>
      <w:r w:rsidRPr="00E70FD1">
        <w:rPr>
          <w:szCs w:val="28"/>
          <w:lang w:val="uk-UA"/>
        </w:rPr>
        <w:t xml:space="preserve">  Вивчаючи найбільш дієві механізми розвитку громадської ініціативи, в 2011 році </w:t>
      </w:r>
      <w:r w:rsidR="00C52F58" w:rsidRPr="00E70FD1">
        <w:rPr>
          <w:szCs w:val="28"/>
          <w:lang w:val="uk-UA"/>
        </w:rPr>
        <w:t>З</w:t>
      </w:r>
      <w:r w:rsidRPr="00E70FD1">
        <w:rPr>
          <w:szCs w:val="28"/>
          <w:lang w:val="uk-UA"/>
        </w:rPr>
        <w:t>атверджен</w:t>
      </w:r>
      <w:r w:rsidR="00C52F58" w:rsidRPr="00E70FD1">
        <w:rPr>
          <w:szCs w:val="28"/>
          <w:lang w:val="uk-UA"/>
        </w:rPr>
        <w:t>о П</w:t>
      </w:r>
      <w:r w:rsidRPr="00E70FD1">
        <w:rPr>
          <w:szCs w:val="28"/>
          <w:lang w:val="uk-UA"/>
        </w:rPr>
        <w:t>рограм</w:t>
      </w:r>
      <w:r w:rsidR="00C52F58" w:rsidRPr="00E70FD1">
        <w:rPr>
          <w:szCs w:val="28"/>
          <w:lang w:val="uk-UA"/>
        </w:rPr>
        <w:t>у</w:t>
      </w:r>
      <w:r w:rsidRPr="00E70FD1">
        <w:rPr>
          <w:szCs w:val="28"/>
          <w:lang w:val="uk-UA"/>
        </w:rPr>
        <w:t xml:space="preserve"> розвитку місцевого самоврядування та громадянського суспільства в м. Івано-Франківську на 2012-2015 роки», а у 2020 році програму на 2021-2024 роки на виконання якого реалізовується міський конкурс проектів</w:t>
      </w:r>
      <w:r w:rsidR="00AF210B" w:rsidRPr="00E70FD1">
        <w:rPr>
          <w:szCs w:val="28"/>
          <w:lang w:val="uk-UA"/>
        </w:rPr>
        <w:t xml:space="preserve"> </w:t>
      </w:r>
      <w:r w:rsidRPr="00E70FD1">
        <w:rPr>
          <w:szCs w:val="28"/>
          <w:lang w:val="uk-UA"/>
        </w:rPr>
        <w:t>та програм розвитку місцевого самоврядування та громадянського суспільства в місті Івано-Франківську</w:t>
      </w:r>
      <w:r w:rsidR="00F577BB" w:rsidRPr="00E70FD1">
        <w:rPr>
          <w:szCs w:val="28"/>
          <w:lang w:val="uk-UA"/>
        </w:rPr>
        <w:t xml:space="preserve"> </w:t>
      </w:r>
      <w:r w:rsidRPr="00E70FD1">
        <w:rPr>
          <w:rStyle w:val="aa"/>
          <w:szCs w:val="28"/>
          <w:lang w:val="uk-UA"/>
        </w:rPr>
        <w:footnoteReference w:id="109"/>
      </w:r>
      <w:r w:rsidR="00F577BB" w:rsidRPr="00E70FD1">
        <w:rPr>
          <w:szCs w:val="28"/>
          <w:lang w:val="uk-UA"/>
        </w:rPr>
        <w:t>.</w:t>
      </w:r>
    </w:p>
    <w:p w14:paraId="06FC3709" w14:textId="6E08FACF" w:rsidR="00596314" w:rsidRPr="00E70FD1" w:rsidRDefault="00596314" w:rsidP="007062D3">
      <w:pPr>
        <w:spacing w:line="360" w:lineRule="auto"/>
        <w:ind w:firstLine="709"/>
        <w:jc w:val="both"/>
        <w:textAlignment w:val="baseline"/>
        <w:rPr>
          <w:szCs w:val="28"/>
          <w:lang w:val="uk-UA"/>
        </w:rPr>
      </w:pPr>
      <w:r w:rsidRPr="00E70FD1">
        <w:rPr>
          <w:szCs w:val="28"/>
          <w:lang w:val="uk-UA"/>
        </w:rPr>
        <w:t xml:space="preserve"> Конкурс проводиться з метою мобілізації активних мешканців міста задля залучення фінансування свої ідей та проектів. </w:t>
      </w:r>
      <w:r w:rsidR="007062D3" w:rsidRPr="00E70FD1">
        <w:rPr>
          <w:szCs w:val="28"/>
          <w:lang w:val="uk-UA"/>
        </w:rPr>
        <w:t>Мета</w:t>
      </w:r>
      <w:r w:rsidRPr="00E70FD1">
        <w:rPr>
          <w:szCs w:val="28"/>
        </w:rPr>
        <w:t xml:space="preserve"> </w:t>
      </w:r>
      <w:proofErr w:type="spellStart"/>
      <w:r w:rsidRPr="00E70FD1">
        <w:rPr>
          <w:szCs w:val="28"/>
        </w:rPr>
        <w:t>проведення</w:t>
      </w:r>
      <w:proofErr w:type="spellEnd"/>
      <w:r w:rsidRPr="00E70FD1">
        <w:rPr>
          <w:szCs w:val="28"/>
        </w:rPr>
        <w:t xml:space="preserve"> Конкурсу </w:t>
      </w:r>
      <w:r w:rsidR="007062D3" w:rsidRPr="00E70FD1">
        <w:rPr>
          <w:szCs w:val="28"/>
          <w:lang w:val="uk-UA"/>
        </w:rPr>
        <w:t xml:space="preserve">- </w:t>
      </w:r>
      <w:r w:rsidR="00C52F58" w:rsidRPr="00E70FD1">
        <w:rPr>
          <w:szCs w:val="28"/>
          <w:lang w:val="uk-UA"/>
        </w:rPr>
        <w:t xml:space="preserve">розв'язання актуальних проблем населення громади, </w:t>
      </w:r>
      <w:proofErr w:type="spellStart"/>
      <w:r w:rsidRPr="00E70FD1">
        <w:rPr>
          <w:szCs w:val="28"/>
        </w:rPr>
        <w:t>фінансова</w:t>
      </w:r>
      <w:proofErr w:type="spellEnd"/>
      <w:r w:rsidRPr="00E70FD1">
        <w:rPr>
          <w:szCs w:val="28"/>
        </w:rPr>
        <w:t xml:space="preserve"> </w:t>
      </w:r>
      <w:proofErr w:type="spellStart"/>
      <w:r w:rsidRPr="00E70FD1">
        <w:rPr>
          <w:szCs w:val="28"/>
        </w:rPr>
        <w:t>підтримка</w:t>
      </w:r>
      <w:proofErr w:type="spellEnd"/>
      <w:r w:rsidRPr="00E70FD1">
        <w:rPr>
          <w:szCs w:val="28"/>
        </w:rPr>
        <w:t xml:space="preserve"> </w:t>
      </w:r>
      <w:proofErr w:type="spellStart"/>
      <w:r w:rsidRPr="00E70FD1">
        <w:rPr>
          <w:szCs w:val="28"/>
        </w:rPr>
        <w:t>проектів</w:t>
      </w:r>
      <w:proofErr w:type="spellEnd"/>
      <w:r w:rsidRPr="00E70FD1">
        <w:rPr>
          <w:szCs w:val="28"/>
        </w:rPr>
        <w:t xml:space="preserve"> та </w:t>
      </w:r>
      <w:proofErr w:type="spellStart"/>
      <w:r w:rsidRPr="00E70FD1">
        <w:rPr>
          <w:szCs w:val="28"/>
        </w:rPr>
        <w:t>програм</w:t>
      </w:r>
      <w:proofErr w:type="spellEnd"/>
      <w:r w:rsidRPr="00E70FD1">
        <w:rPr>
          <w:szCs w:val="28"/>
        </w:rPr>
        <w:t xml:space="preserve"> </w:t>
      </w:r>
      <w:proofErr w:type="spellStart"/>
      <w:r w:rsidRPr="00E70FD1">
        <w:rPr>
          <w:szCs w:val="28"/>
        </w:rPr>
        <w:t>інститутів</w:t>
      </w:r>
      <w:proofErr w:type="spellEnd"/>
      <w:r w:rsidRPr="00E70FD1">
        <w:rPr>
          <w:szCs w:val="28"/>
        </w:rPr>
        <w:t xml:space="preserve"> </w:t>
      </w:r>
      <w:proofErr w:type="spellStart"/>
      <w:r w:rsidRPr="00E70FD1">
        <w:rPr>
          <w:szCs w:val="28"/>
        </w:rPr>
        <w:t>громадянського</w:t>
      </w:r>
      <w:proofErr w:type="spellEnd"/>
      <w:r w:rsidRPr="00E70FD1">
        <w:rPr>
          <w:szCs w:val="28"/>
        </w:rPr>
        <w:t xml:space="preserve"> </w:t>
      </w:r>
      <w:proofErr w:type="spellStart"/>
      <w:r w:rsidRPr="00E70FD1">
        <w:rPr>
          <w:szCs w:val="28"/>
        </w:rPr>
        <w:t>суспільства</w:t>
      </w:r>
      <w:proofErr w:type="spellEnd"/>
      <w:r w:rsidRPr="00E70FD1">
        <w:rPr>
          <w:szCs w:val="28"/>
        </w:rPr>
        <w:t xml:space="preserve"> та </w:t>
      </w:r>
      <w:proofErr w:type="spellStart"/>
      <w:r w:rsidRPr="00E70FD1">
        <w:rPr>
          <w:szCs w:val="28"/>
        </w:rPr>
        <w:t>органів</w:t>
      </w:r>
      <w:proofErr w:type="spellEnd"/>
      <w:r w:rsidRPr="00E70FD1">
        <w:rPr>
          <w:szCs w:val="28"/>
        </w:rPr>
        <w:t xml:space="preserve"> </w:t>
      </w:r>
      <w:proofErr w:type="spellStart"/>
      <w:r w:rsidRPr="00E70FD1">
        <w:rPr>
          <w:szCs w:val="28"/>
        </w:rPr>
        <w:t>самоорганізації</w:t>
      </w:r>
      <w:proofErr w:type="spellEnd"/>
      <w:r w:rsidRPr="00E70FD1">
        <w:rPr>
          <w:szCs w:val="28"/>
        </w:rPr>
        <w:t xml:space="preserve"> </w:t>
      </w:r>
      <w:proofErr w:type="spellStart"/>
      <w:r w:rsidRPr="00E70FD1">
        <w:rPr>
          <w:szCs w:val="28"/>
        </w:rPr>
        <w:t>населення</w:t>
      </w:r>
      <w:proofErr w:type="spellEnd"/>
      <w:r w:rsidRPr="00E70FD1">
        <w:rPr>
          <w:szCs w:val="28"/>
        </w:rPr>
        <w:t xml:space="preserve">. </w:t>
      </w:r>
    </w:p>
    <w:p w14:paraId="07396F53" w14:textId="5E0DA765" w:rsidR="00596314" w:rsidRPr="00E70FD1" w:rsidRDefault="007062D3" w:rsidP="00A77E8A">
      <w:pPr>
        <w:spacing w:line="360" w:lineRule="auto"/>
        <w:ind w:firstLine="709"/>
        <w:jc w:val="both"/>
        <w:textAlignment w:val="baseline"/>
        <w:rPr>
          <w:szCs w:val="28"/>
          <w:lang w:val="uk-UA"/>
        </w:rPr>
      </w:pPr>
      <w:r w:rsidRPr="00E70FD1">
        <w:rPr>
          <w:szCs w:val="28"/>
          <w:lang w:val="uk-UA"/>
        </w:rPr>
        <w:t>К</w:t>
      </w:r>
      <w:r w:rsidR="00596314" w:rsidRPr="00E70FD1">
        <w:rPr>
          <w:szCs w:val="28"/>
          <w:lang w:val="uk-UA"/>
        </w:rPr>
        <w:t>онцепці</w:t>
      </w:r>
      <w:r w:rsidRPr="00E70FD1">
        <w:rPr>
          <w:szCs w:val="28"/>
          <w:lang w:val="uk-UA"/>
        </w:rPr>
        <w:t>я</w:t>
      </w:r>
      <w:r w:rsidR="00596314" w:rsidRPr="00E70FD1">
        <w:rPr>
          <w:szCs w:val="28"/>
          <w:lang w:val="uk-UA"/>
        </w:rPr>
        <w:t xml:space="preserve"> проведення конкурсу </w:t>
      </w:r>
      <w:r w:rsidRPr="00E70FD1">
        <w:rPr>
          <w:szCs w:val="28"/>
          <w:lang w:val="uk-UA"/>
        </w:rPr>
        <w:t>полягає у</w:t>
      </w:r>
      <w:r w:rsidR="00596314" w:rsidRPr="00E70FD1">
        <w:rPr>
          <w:szCs w:val="28"/>
          <w:lang w:val="uk-UA"/>
        </w:rPr>
        <w:t xml:space="preserve"> виділ</w:t>
      </w:r>
      <w:r w:rsidR="00C52F58" w:rsidRPr="00E70FD1">
        <w:rPr>
          <w:szCs w:val="28"/>
          <w:lang w:val="uk-UA"/>
        </w:rPr>
        <w:t>енні</w:t>
      </w:r>
      <w:r w:rsidR="00596314" w:rsidRPr="00E70FD1">
        <w:rPr>
          <w:szCs w:val="28"/>
          <w:lang w:val="uk-UA"/>
        </w:rPr>
        <w:t xml:space="preserve"> кошт</w:t>
      </w:r>
      <w:r w:rsidR="00C52F58" w:rsidRPr="00E70FD1">
        <w:rPr>
          <w:szCs w:val="28"/>
          <w:lang w:val="uk-UA"/>
        </w:rPr>
        <w:t>ів</w:t>
      </w:r>
      <w:r w:rsidR="00596314" w:rsidRPr="00E70FD1">
        <w:rPr>
          <w:szCs w:val="28"/>
          <w:lang w:val="uk-UA"/>
        </w:rPr>
        <w:t xml:space="preserve"> з міського бюджету не на рахунок суб’єкта конкурсу – громадську організацію, орган самоорганізації населення, а на рахунок конкретної підрядної організації по факту виконаних робіт. </w:t>
      </w:r>
      <w:proofErr w:type="spellStart"/>
      <w:r w:rsidR="00596314" w:rsidRPr="00E70FD1">
        <w:rPr>
          <w:szCs w:val="28"/>
        </w:rPr>
        <w:t>Тобто</w:t>
      </w:r>
      <w:proofErr w:type="spellEnd"/>
      <w:r w:rsidR="00596314" w:rsidRPr="00E70FD1">
        <w:rPr>
          <w:szCs w:val="28"/>
        </w:rPr>
        <w:t xml:space="preserve"> «</w:t>
      </w:r>
      <w:proofErr w:type="spellStart"/>
      <w:r w:rsidR="00596314" w:rsidRPr="00E70FD1">
        <w:rPr>
          <w:szCs w:val="28"/>
        </w:rPr>
        <w:t>живими</w:t>
      </w:r>
      <w:proofErr w:type="spellEnd"/>
      <w:r w:rsidR="00596314" w:rsidRPr="00E70FD1">
        <w:rPr>
          <w:szCs w:val="28"/>
        </w:rPr>
        <w:t xml:space="preserve">» </w:t>
      </w:r>
      <w:proofErr w:type="spellStart"/>
      <w:r w:rsidR="00596314" w:rsidRPr="00E70FD1">
        <w:rPr>
          <w:szCs w:val="28"/>
        </w:rPr>
        <w:t>грошима</w:t>
      </w:r>
      <w:proofErr w:type="spellEnd"/>
      <w:r w:rsidR="00596314" w:rsidRPr="00E70FD1">
        <w:rPr>
          <w:szCs w:val="28"/>
        </w:rPr>
        <w:t xml:space="preserve">, як такими, </w:t>
      </w:r>
      <w:proofErr w:type="spellStart"/>
      <w:r w:rsidR="00596314" w:rsidRPr="00E70FD1">
        <w:rPr>
          <w:szCs w:val="28"/>
        </w:rPr>
        <w:t>учасники</w:t>
      </w:r>
      <w:proofErr w:type="spellEnd"/>
      <w:r w:rsidR="00596314" w:rsidRPr="00E70FD1">
        <w:rPr>
          <w:szCs w:val="28"/>
        </w:rPr>
        <w:t xml:space="preserve"> конкурсу не </w:t>
      </w:r>
      <w:proofErr w:type="spellStart"/>
      <w:r w:rsidR="00596314" w:rsidRPr="00E70FD1">
        <w:rPr>
          <w:szCs w:val="28"/>
        </w:rPr>
        <w:t>володіють</w:t>
      </w:r>
      <w:proofErr w:type="spellEnd"/>
      <w:r w:rsidR="00596314" w:rsidRPr="00E70FD1">
        <w:rPr>
          <w:szCs w:val="28"/>
        </w:rPr>
        <w:t xml:space="preserve">. </w:t>
      </w:r>
      <w:proofErr w:type="spellStart"/>
      <w:r w:rsidR="00596314" w:rsidRPr="00E70FD1">
        <w:rPr>
          <w:szCs w:val="28"/>
        </w:rPr>
        <w:t>Така</w:t>
      </w:r>
      <w:proofErr w:type="spellEnd"/>
      <w:r w:rsidR="00596314" w:rsidRPr="00E70FD1">
        <w:rPr>
          <w:szCs w:val="28"/>
        </w:rPr>
        <w:t xml:space="preserve"> формула </w:t>
      </w:r>
      <w:proofErr w:type="spellStart"/>
      <w:r w:rsidR="00596314" w:rsidRPr="00E70FD1">
        <w:rPr>
          <w:szCs w:val="28"/>
        </w:rPr>
        <w:t>унеможливлює</w:t>
      </w:r>
      <w:proofErr w:type="spellEnd"/>
      <w:r w:rsidR="00596314" w:rsidRPr="00E70FD1">
        <w:rPr>
          <w:szCs w:val="28"/>
        </w:rPr>
        <w:t xml:space="preserve"> </w:t>
      </w:r>
      <w:proofErr w:type="spellStart"/>
      <w:r w:rsidR="00596314" w:rsidRPr="00E70FD1">
        <w:rPr>
          <w:szCs w:val="28"/>
        </w:rPr>
        <w:t>факти</w:t>
      </w:r>
      <w:proofErr w:type="spellEnd"/>
      <w:r w:rsidR="00596314" w:rsidRPr="00E70FD1">
        <w:rPr>
          <w:szCs w:val="28"/>
        </w:rPr>
        <w:t xml:space="preserve"> будь-</w:t>
      </w:r>
      <w:proofErr w:type="spellStart"/>
      <w:r w:rsidR="00596314" w:rsidRPr="00E70FD1">
        <w:rPr>
          <w:szCs w:val="28"/>
        </w:rPr>
        <w:t>якого</w:t>
      </w:r>
      <w:proofErr w:type="spellEnd"/>
      <w:r w:rsidR="00596314" w:rsidRPr="00E70FD1">
        <w:rPr>
          <w:szCs w:val="28"/>
        </w:rPr>
        <w:t xml:space="preserve"> </w:t>
      </w:r>
      <w:proofErr w:type="spellStart"/>
      <w:r w:rsidR="00596314" w:rsidRPr="00E70FD1">
        <w:rPr>
          <w:szCs w:val="28"/>
        </w:rPr>
        <w:t>нецільового</w:t>
      </w:r>
      <w:proofErr w:type="spellEnd"/>
      <w:r w:rsidR="00596314" w:rsidRPr="00E70FD1">
        <w:rPr>
          <w:szCs w:val="28"/>
        </w:rPr>
        <w:t xml:space="preserve"> </w:t>
      </w:r>
      <w:proofErr w:type="spellStart"/>
      <w:r w:rsidR="00596314" w:rsidRPr="00E70FD1">
        <w:rPr>
          <w:szCs w:val="28"/>
        </w:rPr>
        <w:t>використання</w:t>
      </w:r>
      <w:proofErr w:type="spellEnd"/>
      <w:r w:rsidR="00596314" w:rsidRPr="00E70FD1">
        <w:rPr>
          <w:szCs w:val="28"/>
        </w:rPr>
        <w:t xml:space="preserve"> </w:t>
      </w:r>
      <w:proofErr w:type="spellStart"/>
      <w:r w:rsidR="00596314" w:rsidRPr="00E70FD1">
        <w:rPr>
          <w:szCs w:val="28"/>
        </w:rPr>
        <w:t>коштів</w:t>
      </w:r>
      <w:proofErr w:type="spellEnd"/>
      <w:r w:rsidR="00596314" w:rsidRPr="00E70FD1">
        <w:rPr>
          <w:szCs w:val="28"/>
        </w:rPr>
        <w:t xml:space="preserve"> та </w:t>
      </w:r>
      <w:proofErr w:type="spellStart"/>
      <w:r w:rsidR="00596314" w:rsidRPr="00E70FD1">
        <w:rPr>
          <w:szCs w:val="28"/>
        </w:rPr>
        <w:t>стимулює</w:t>
      </w:r>
      <w:proofErr w:type="spellEnd"/>
      <w:r w:rsidR="00596314" w:rsidRPr="00E70FD1">
        <w:rPr>
          <w:szCs w:val="28"/>
        </w:rPr>
        <w:t xml:space="preserve"> </w:t>
      </w:r>
      <w:proofErr w:type="spellStart"/>
      <w:r w:rsidR="00596314" w:rsidRPr="00E70FD1">
        <w:rPr>
          <w:szCs w:val="28"/>
        </w:rPr>
        <w:t>учасників</w:t>
      </w:r>
      <w:proofErr w:type="spellEnd"/>
      <w:r w:rsidR="00596314" w:rsidRPr="00E70FD1">
        <w:rPr>
          <w:szCs w:val="28"/>
        </w:rPr>
        <w:t xml:space="preserve"> конкурсу до </w:t>
      </w:r>
      <w:proofErr w:type="spellStart"/>
      <w:r w:rsidR="00596314" w:rsidRPr="00E70FD1">
        <w:rPr>
          <w:szCs w:val="28"/>
        </w:rPr>
        <w:t>пошуків</w:t>
      </w:r>
      <w:proofErr w:type="spellEnd"/>
      <w:r w:rsidR="00596314" w:rsidRPr="00E70FD1">
        <w:rPr>
          <w:szCs w:val="28"/>
        </w:rPr>
        <w:t xml:space="preserve"> </w:t>
      </w:r>
      <w:proofErr w:type="spellStart"/>
      <w:r w:rsidR="00596314" w:rsidRPr="00E70FD1">
        <w:rPr>
          <w:szCs w:val="28"/>
        </w:rPr>
        <w:t>найбільш</w:t>
      </w:r>
      <w:proofErr w:type="spellEnd"/>
      <w:r w:rsidR="00596314" w:rsidRPr="00E70FD1">
        <w:rPr>
          <w:szCs w:val="28"/>
        </w:rPr>
        <w:t xml:space="preserve"> </w:t>
      </w:r>
      <w:proofErr w:type="spellStart"/>
      <w:r w:rsidR="00596314" w:rsidRPr="00E70FD1">
        <w:rPr>
          <w:szCs w:val="28"/>
        </w:rPr>
        <w:t>конкурентоздатних</w:t>
      </w:r>
      <w:proofErr w:type="spellEnd"/>
      <w:r w:rsidR="00596314" w:rsidRPr="00E70FD1">
        <w:rPr>
          <w:szCs w:val="28"/>
        </w:rPr>
        <w:t xml:space="preserve"> </w:t>
      </w:r>
      <w:proofErr w:type="spellStart"/>
      <w:r w:rsidR="00596314" w:rsidRPr="00E70FD1">
        <w:rPr>
          <w:szCs w:val="28"/>
        </w:rPr>
        <w:t>підрядників</w:t>
      </w:r>
      <w:proofErr w:type="spellEnd"/>
      <w:r w:rsidR="00596314" w:rsidRPr="00E70FD1">
        <w:rPr>
          <w:szCs w:val="28"/>
        </w:rPr>
        <w:t xml:space="preserve">. </w:t>
      </w:r>
    </w:p>
    <w:p w14:paraId="4AB9DC0B" w14:textId="566A2060" w:rsidR="0062062A" w:rsidRPr="00E70FD1" w:rsidRDefault="00C52F58" w:rsidP="00DB1A22">
      <w:pPr>
        <w:spacing w:line="360" w:lineRule="auto"/>
        <w:ind w:firstLine="709"/>
        <w:jc w:val="both"/>
        <w:textAlignment w:val="baseline"/>
        <w:rPr>
          <w:szCs w:val="28"/>
          <w:lang w:val="uk-UA"/>
        </w:rPr>
      </w:pPr>
      <w:r w:rsidRPr="00E70FD1">
        <w:rPr>
          <w:szCs w:val="28"/>
          <w:lang w:val="uk-UA"/>
        </w:rPr>
        <w:t>У</w:t>
      </w:r>
      <w:r w:rsidR="00596314" w:rsidRPr="00E70FD1">
        <w:rPr>
          <w:szCs w:val="28"/>
          <w:lang w:val="uk-UA"/>
        </w:rPr>
        <w:t xml:space="preserve"> 2016 році </w:t>
      </w:r>
      <w:r w:rsidRPr="00E70FD1">
        <w:rPr>
          <w:szCs w:val="28"/>
          <w:lang w:val="uk-UA"/>
        </w:rPr>
        <w:t xml:space="preserve">Івано-Франківська міська рада </w:t>
      </w:r>
      <w:r w:rsidR="00596314" w:rsidRPr="00E70FD1">
        <w:rPr>
          <w:szCs w:val="28"/>
          <w:lang w:val="uk-UA"/>
        </w:rPr>
        <w:t>затвердила міську цільову програму «</w:t>
      </w:r>
      <w:proofErr w:type="spellStart"/>
      <w:r w:rsidR="00596314" w:rsidRPr="00E70FD1">
        <w:rPr>
          <w:szCs w:val="28"/>
          <w:lang w:val="uk-UA"/>
        </w:rPr>
        <w:t>Партиципаторне</w:t>
      </w:r>
      <w:proofErr w:type="spellEnd"/>
      <w:r w:rsidR="00596314" w:rsidRPr="00E70FD1">
        <w:rPr>
          <w:szCs w:val="28"/>
          <w:lang w:val="uk-UA"/>
        </w:rPr>
        <w:t xml:space="preserve"> бюджетування (бюджет участі) у м. Івано-Франківськ». </w:t>
      </w:r>
      <w:r w:rsidR="00596314" w:rsidRPr="00E70FD1">
        <w:rPr>
          <w:rStyle w:val="aa"/>
          <w:szCs w:val="28"/>
          <w:lang w:val="uk-UA"/>
        </w:rPr>
        <w:footnoteReference w:id="110"/>
      </w:r>
      <w:r w:rsidRPr="00E70FD1">
        <w:rPr>
          <w:szCs w:val="28"/>
          <w:lang w:val="uk-UA"/>
        </w:rPr>
        <w:t xml:space="preserve"> </w:t>
      </w:r>
      <w:proofErr w:type="spellStart"/>
      <w:r w:rsidR="00596314" w:rsidRPr="00E70FD1">
        <w:rPr>
          <w:szCs w:val="28"/>
          <w:lang w:val="uk-UA"/>
        </w:rPr>
        <w:t>Партиципаторне</w:t>
      </w:r>
      <w:proofErr w:type="spellEnd"/>
      <w:r w:rsidR="00596314" w:rsidRPr="00E70FD1">
        <w:rPr>
          <w:szCs w:val="28"/>
          <w:lang w:val="uk-UA"/>
        </w:rPr>
        <w:t xml:space="preserve"> бюджетування – це </w:t>
      </w:r>
      <w:r w:rsidRPr="00E70FD1">
        <w:rPr>
          <w:szCs w:val="28"/>
          <w:lang w:val="uk-UA"/>
        </w:rPr>
        <w:t xml:space="preserve">програма, </w:t>
      </w:r>
      <w:r w:rsidR="00596314" w:rsidRPr="00E70FD1">
        <w:rPr>
          <w:szCs w:val="28"/>
          <w:lang w:val="uk-UA"/>
        </w:rPr>
        <w:t>направлен</w:t>
      </w:r>
      <w:r w:rsidRPr="00E70FD1">
        <w:rPr>
          <w:szCs w:val="28"/>
          <w:lang w:val="uk-UA"/>
        </w:rPr>
        <w:t>а</w:t>
      </w:r>
      <w:r w:rsidR="00596314" w:rsidRPr="00E70FD1">
        <w:rPr>
          <w:szCs w:val="28"/>
          <w:lang w:val="uk-UA"/>
        </w:rPr>
        <w:t xml:space="preserve"> на залучення </w:t>
      </w:r>
      <w:r w:rsidRPr="00E70FD1">
        <w:rPr>
          <w:szCs w:val="28"/>
          <w:lang w:val="uk-UA"/>
        </w:rPr>
        <w:t xml:space="preserve">мешканців </w:t>
      </w:r>
      <w:r w:rsidR="00596314" w:rsidRPr="00E70FD1">
        <w:rPr>
          <w:szCs w:val="28"/>
          <w:lang w:val="uk-UA"/>
        </w:rPr>
        <w:t xml:space="preserve">до участі у бюджетному процесі та надання вільного доступу до інформації. Проведення </w:t>
      </w:r>
      <w:proofErr w:type="spellStart"/>
      <w:r w:rsidR="00596314" w:rsidRPr="00E70FD1">
        <w:rPr>
          <w:szCs w:val="28"/>
          <w:lang w:val="uk-UA"/>
        </w:rPr>
        <w:t>партиципаторного</w:t>
      </w:r>
      <w:proofErr w:type="spellEnd"/>
      <w:r w:rsidR="00596314" w:rsidRPr="00E70FD1">
        <w:rPr>
          <w:szCs w:val="28"/>
          <w:lang w:val="uk-UA"/>
        </w:rPr>
        <w:t xml:space="preserve"> бюджетування </w:t>
      </w:r>
      <w:proofErr w:type="spellStart"/>
      <w:r w:rsidR="00596314" w:rsidRPr="00E70FD1">
        <w:rPr>
          <w:szCs w:val="28"/>
          <w:lang w:val="uk-UA"/>
        </w:rPr>
        <w:t>саприяє</w:t>
      </w:r>
      <w:proofErr w:type="spellEnd"/>
      <w:r w:rsidR="00596314" w:rsidRPr="00E70FD1">
        <w:rPr>
          <w:szCs w:val="28"/>
          <w:lang w:val="uk-UA"/>
        </w:rPr>
        <w:t xml:space="preserve"> налагодженню діалогу </w:t>
      </w:r>
      <w:r w:rsidR="00856961" w:rsidRPr="00E70FD1">
        <w:rPr>
          <w:szCs w:val="28"/>
          <w:lang w:val="uk-UA"/>
        </w:rPr>
        <w:t xml:space="preserve">ОМС </w:t>
      </w:r>
      <w:r w:rsidR="00596314" w:rsidRPr="00E70FD1">
        <w:rPr>
          <w:szCs w:val="28"/>
          <w:lang w:val="uk-UA"/>
        </w:rPr>
        <w:t xml:space="preserve">міста із </w:t>
      </w:r>
      <w:r w:rsidR="00856961" w:rsidRPr="00E70FD1">
        <w:rPr>
          <w:szCs w:val="28"/>
          <w:lang w:val="uk-UA"/>
        </w:rPr>
        <w:t>мешканцями</w:t>
      </w:r>
      <w:r w:rsidR="00596314" w:rsidRPr="00E70FD1">
        <w:rPr>
          <w:szCs w:val="28"/>
          <w:lang w:val="uk-UA"/>
        </w:rPr>
        <w:t xml:space="preserve">, які постійно проживають на території Івано-Франківської </w:t>
      </w:r>
      <w:r w:rsidR="00856961" w:rsidRPr="00E70FD1">
        <w:rPr>
          <w:szCs w:val="28"/>
          <w:lang w:val="uk-UA"/>
        </w:rPr>
        <w:t>МТГ,</w:t>
      </w:r>
      <w:r w:rsidR="00596314" w:rsidRPr="00E70FD1">
        <w:rPr>
          <w:szCs w:val="28"/>
          <w:lang w:val="uk-UA"/>
        </w:rPr>
        <w:t xml:space="preserve"> створенню умов для їх участі у реалізації повноважень, визначених Законом України «Про місцеве самоврядування в Україні»</w:t>
      </w:r>
      <w:r w:rsidR="00F577BB" w:rsidRPr="00E70FD1">
        <w:rPr>
          <w:szCs w:val="28"/>
          <w:lang w:val="uk-UA"/>
        </w:rPr>
        <w:t>.</w:t>
      </w:r>
    </w:p>
    <w:p w14:paraId="17159808" w14:textId="77777777" w:rsidR="007C3025" w:rsidRPr="00E70FD1" w:rsidRDefault="007C3025" w:rsidP="00DB1A22">
      <w:pPr>
        <w:spacing w:line="360" w:lineRule="auto"/>
        <w:ind w:firstLine="709"/>
        <w:jc w:val="both"/>
        <w:textAlignment w:val="baseline"/>
        <w:rPr>
          <w:szCs w:val="28"/>
          <w:lang w:val="uk-UA"/>
        </w:rPr>
      </w:pPr>
    </w:p>
    <w:p w14:paraId="40CF5413" w14:textId="77777777" w:rsidR="00F577BB" w:rsidRPr="00E70FD1" w:rsidRDefault="00F577BB" w:rsidP="00DB1A22">
      <w:pPr>
        <w:spacing w:line="360" w:lineRule="auto"/>
        <w:ind w:firstLine="709"/>
        <w:jc w:val="both"/>
        <w:textAlignment w:val="baseline"/>
        <w:rPr>
          <w:szCs w:val="28"/>
          <w:lang w:val="uk-UA"/>
        </w:rPr>
      </w:pPr>
    </w:p>
    <w:p w14:paraId="0206005E" w14:textId="25305858" w:rsidR="00EA54A5" w:rsidRPr="00E70FD1" w:rsidRDefault="00EA54A5" w:rsidP="0037180C">
      <w:pPr>
        <w:spacing w:line="360" w:lineRule="auto"/>
        <w:ind w:firstLine="709"/>
        <w:jc w:val="both"/>
        <w:textAlignment w:val="baseline"/>
        <w:rPr>
          <w:b/>
          <w:bCs/>
          <w:szCs w:val="28"/>
          <w:lang w:val="uk-UA"/>
        </w:rPr>
      </w:pPr>
      <w:bookmarkStart w:id="29" w:name="_Hlk121304243"/>
      <w:r w:rsidRPr="00E70FD1">
        <w:rPr>
          <w:b/>
          <w:bCs/>
          <w:szCs w:val="28"/>
          <w:lang w:val="uk-UA"/>
        </w:rPr>
        <w:t>2.4. Перспективи розвитку ІФ МТГ в умовах євроінтеграції та повоєнної відбудови України.</w:t>
      </w:r>
    </w:p>
    <w:p w14:paraId="4B471E98" w14:textId="77777777" w:rsidR="000F39AA" w:rsidRPr="00E70FD1" w:rsidRDefault="00EA54A5" w:rsidP="0037180C">
      <w:pPr>
        <w:spacing w:line="360" w:lineRule="auto"/>
        <w:ind w:firstLine="709"/>
        <w:jc w:val="both"/>
        <w:textAlignment w:val="baseline"/>
        <w:rPr>
          <w:szCs w:val="28"/>
          <w:lang w:val="uk-UA"/>
        </w:rPr>
      </w:pPr>
      <w:r w:rsidRPr="00E70FD1">
        <w:rPr>
          <w:szCs w:val="28"/>
          <w:lang w:val="uk-UA"/>
        </w:rPr>
        <w:t>Інтеграція з ЄС є важливим складовим елементом зовнішньої політики України. Однак концептуально європейська інтеграція повинна сприйматися насамперед як комплексна внутрішня державна політика, спрямована на впровадження необхідних та важливих для українського суспільства реформ та перетворень і лише потім як складова частина зовнішньої державної політики, яка значною мірою залежить від політичної волі ЄС щодо темпів та повноти інтеграції з нашою державою.</w:t>
      </w:r>
      <w:r w:rsidRPr="00E70FD1">
        <w:rPr>
          <w:rStyle w:val="aa"/>
          <w:szCs w:val="28"/>
          <w:lang w:val="uk-UA"/>
        </w:rPr>
        <w:footnoteReference w:id="111"/>
      </w:r>
    </w:p>
    <w:p w14:paraId="4849F878" w14:textId="77777777" w:rsidR="00BE397E" w:rsidRPr="00E70FD1" w:rsidRDefault="000F39AA" w:rsidP="0037180C">
      <w:pPr>
        <w:spacing w:line="360" w:lineRule="auto"/>
        <w:ind w:firstLine="709"/>
        <w:jc w:val="both"/>
        <w:textAlignment w:val="baseline"/>
        <w:rPr>
          <w:szCs w:val="28"/>
          <w:lang w:eastAsia="uk-UA"/>
        </w:rPr>
      </w:pPr>
      <w:r w:rsidRPr="00E70FD1">
        <w:rPr>
          <w:szCs w:val="28"/>
          <w:lang w:val="uk-UA"/>
        </w:rPr>
        <w:t>Війна поставила перед сус</w:t>
      </w:r>
      <w:r w:rsidR="00BE397E" w:rsidRPr="00E70FD1">
        <w:rPr>
          <w:szCs w:val="28"/>
          <w:lang w:val="uk-UA"/>
        </w:rPr>
        <w:t>п</w:t>
      </w:r>
      <w:r w:rsidRPr="00E70FD1">
        <w:rPr>
          <w:szCs w:val="28"/>
          <w:lang w:val="uk-UA"/>
        </w:rPr>
        <w:t xml:space="preserve">ільством нові виклики та спровокувала цілий ряд криз, які серйозно ускладнюють функціонування держави. В першу чергу це стосується </w:t>
      </w:r>
      <w:r w:rsidR="00BE397E" w:rsidRPr="00E70FD1">
        <w:rPr>
          <w:szCs w:val="28"/>
          <w:lang w:val="uk-UA"/>
        </w:rPr>
        <w:t>ОМС,</w:t>
      </w:r>
      <w:r w:rsidRPr="00E70FD1">
        <w:rPr>
          <w:szCs w:val="28"/>
          <w:lang w:val="uk-UA"/>
        </w:rPr>
        <w:t xml:space="preserve"> на які покладена відповідальність з забезпечення потреб населення громад. </w:t>
      </w:r>
      <w:r w:rsidR="00BE397E" w:rsidRPr="00E70FD1">
        <w:rPr>
          <w:szCs w:val="28"/>
          <w:lang w:val="uk-UA"/>
        </w:rPr>
        <w:t xml:space="preserve">Головним </w:t>
      </w:r>
      <w:r w:rsidRPr="00E70FD1">
        <w:rPr>
          <w:szCs w:val="28"/>
          <w:lang w:val="uk-UA"/>
        </w:rPr>
        <w:t>завданням стало забезпечення максимальної підтримки та сприяння військовому командуванню у запровадженні та здійсненні заходів правового режиму воєнного стану.</w:t>
      </w:r>
      <w:r w:rsidR="00BE397E" w:rsidRPr="00E70FD1">
        <w:rPr>
          <w:szCs w:val="28"/>
          <w:lang w:eastAsia="uk-UA"/>
        </w:rPr>
        <w:t xml:space="preserve"> </w:t>
      </w:r>
    </w:p>
    <w:p w14:paraId="6880E68F" w14:textId="2605D1AF" w:rsidR="00BE397E" w:rsidRPr="00E70FD1" w:rsidRDefault="00BE397E" w:rsidP="0037180C">
      <w:pPr>
        <w:spacing w:line="360" w:lineRule="auto"/>
        <w:ind w:firstLine="709"/>
        <w:jc w:val="both"/>
        <w:textAlignment w:val="baseline"/>
        <w:rPr>
          <w:szCs w:val="28"/>
          <w:lang w:eastAsia="uk-UA"/>
        </w:rPr>
      </w:pPr>
      <w:r w:rsidRPr="00E70FD1">
        <w:rPr>
          <w:szCs w:val="28"/>
          <w:lang w:eastAsia="uk-UA"/>
        </w:rPr>
        <w:t xml:space="preserve">Реформа </w:t>
      </w:r>
      <w:proofErr w:type="spellStart"/>
      <w:r w:rsidRPr="00E70FD1">
        <w:rPr>
          <w:szCs w:val="28"/>
          <w:lang w:eastAsia="uk-UA"/>
        </w:rPr>
        <w:t>місцевого</w:t>
      </w:r>
      <w:proofErr w:type="spellEnd"/>
      <w:r w:rsidRPr="00E70FD1">
        <w:rPr>
          <w:szCs w:val="28"/>
          <w:lang w:eastAsia="uk-UA"/>
        </w:rPr>
        <w:t xml:space="preserve"> </w:t>
      </w:r>
      <w:proofErr w:type="spellStart"/>
      <w:r w:rsidRPr="00E70FD1">
        <w:rPr>
          <w:szCs w:val="28"/>
          <w:lang w:eastAsia="uk-UA"/>
        </w:rPr>
        <w:t>самоврядування</w:t>
      </w:r>
      <w:proofErr w:type="spellEnd"/>
      <w:r w:rsidRPr="00E70FD1">
        <w:rPr>
          <w:szCs w:val="28"/>
          <w:lang w:eastAsia="uk-UA"/>
        </w:rPr>
        <w:t xml:space="preserve">, яка </w:t>
      </w:r>
      <w:proofErr w:type="spellStart"/>
      <w:r w:rsidRPr="00E70FD1">
        <w:rPr>
          <w:szCs w:val="28"/>
          <w:lang w:eastAsia="uk-UA"/>
        </w:rPr>
        <w:t>розпочалася</w:t>
      </w:r>
      <w:proofErr w:type="spellEnd"/>
      <w:r w:rsidRPr="00E70FD1">
        <w:rPr>
          <w:szCs w:val="28"/>
          <w:lang w:eastAsia="uk-UA"/>
        </w:rPr>
        <w:t xml:space="preserve"> в </w:t>
      </w:r>
      <w:proofErr w:type="spellStart"/>
      <w:r w:rsidRPr="00E70FD1">
        <w:rPr>
          <w:szCs w:val="28"/>
          <w:lang w:eastAsia="uk-UA"/>
        </w:rPr>
        <w:t>Україні</w:t>
      </w:r>
      <w:proofErr w:type="spellEnd"/>
      <w:r w:rsidRPr="00E70FD1">
        <w:rPr>
          <w:szCs w:val="28"/>
          <w:lang w:eastAsia="uk-UA"/>
        </w:rPr>
        <w:t xml:space="preserve"> в 2014 </w:t>
      </w:r>
      <w:proofErr w:type="spellStart"/>
      <w:r w:rsidRPr="00E70FD1">
        <w:rPr>
          <w:szCs w:val="28"/>
          <w:lang w:eastAsia="uk-UA"/>
        </w:rPr>
        <w:t>році</w:t>
      </w:r>
      <w:proofErr w:type="spellEnd"/>
      <w:r w:rsidRPr="00E70FD1">
        <w:rPr>
          <w:szCs w:val="28"/>
          <w:lang w:eastAsia="uk-UA"/>
        </w:rPr>
        <w:t xml:space="preserve">, </w:t>
      </w:r>
      <w:proofErr w:type="spellStart"/>
      <w:r w:rsidRPr="00E70FD1">
        <w:rPr>
          <w:szCs w:val="28"/>
          <w:lang w:eastAsia="uk-UA"/>
        </w:rPr>
        <w:t>посприяла</w:t>
      </w:r>
      <w:proofErr w:type="spellEnd"/>
      <w:r w:rsidRPr="00E70FD1">
        <w:rPr>
          <w:szCs w:val="28"/>
          <w:lang w:eastAsia="uk-UA"/>
        </w:rPr>
        <w:t xml:space="preserve"> </w:t>
      </w:r>
      <w:proofErr w:type="spellStart"/>
      <w:r w:rsidRPr="00E70FD1">
        <w:rPr>
          <w:szCs w:val="28"/>
          <w:lang w:eastAsia="uk-UA"/>
        </w:rPr>
        <w:t>підвищенню</w:t>
      </w:r>
      <w:proofErr w:type="spellEnd"/>
      <w:r w:rsidRPr="00E70FD1">
        <w:rPr>
          <w:szCs w:val="28"/>
          <w:lang w:eastAsia="uk-UA"/>
        </w:rPr>
        <w:t xml:space="preserve"> </w:t>
      </w:r>
      <w:proofErr w:type="spellStart"/>
      <w:r w:rsidRPr="00E70FD1">
        <w:rPr>
          <w:szCs w:val="28"/>
          <w:lang w:eastAsia="uk-UA"/>
        </w:rPr>
        <w:t>стійкості</w:t>
      </w:r>
      <w:proofErr w:type="spellEnd"/>
      <w:r w:rsidRPr="00E70FD1">
        <w:rPr>
          <w:szCs w:val="28"/>
          <w:lang w:eastAsia="uk-UA"/>
        </w:rPr>
        <w:t xml:space="preserve"> і </w:t>
      </w:r>
      <w:proofErr w:type="spellStart"/>
      <w:r w:rsidRPr="00E70FD1">
        <w:rPr>
          <w:szCs w:val="28"/>
          <w:lang w:eastAsia="uk-UA"/>
        </w:rPr>
        <w:t>спротиву</w:t>
      </w:r>
      <w:proofErr w:type="spellEnd"/>
      <w:r w:rsidRPr="00E70FD1">
        <w:rPr>
          <w:szCs w:val="28"/>
          <w:lang w:eastAsia="uk-UA"/>
        </w:rPr>
        <w:t xml:space="preserve"> громад в </w:t>
      </w:r>
      <w:proofErr w:type="spellStart"/>
      <w:r w:rsidRPr="00E70FD1">
        <w:rPr>
          <w:szCs w:val="28"/>
          <w:lang w:eastAsia="uk-UA"/>
        </w:rPr>
        <w:t>умовах</w:t>
      </w:r>
      <w:proofErr w:type="spellEnd"/>
      <w:r w:rsidRPr="00E70FD1">
        <w:rPr>
          <w:szCs w:val="28"/>
          <w:lang w:eastAsia="uk-UA"/>
        </w:rPr>
        <w:t xml:space="preserve"> </w:t>
      </w:r>
      <w:proofErr w:type="spellStart"/>
      <w:r w:rsidRPr="00E70FD1">
        <w:rPr>
          <w:szCs w:val="28"/>
          <w:lang w:eastAsia="uk-UA"/>
        </w:rPr>
        <w:t>широкомасштабної</w:t>
      </w:r>
      <w:proofErr w:type="spellEnd"/>
      <w:r w:rsidRPr="00E70FD1">
        <w:rPr>
          <w:szCs w:val="28"/>
          <w:lang w:eastAsia="uk-UA"/>
        </w:rPr>
        <w:t xml:space="preserve"> </w:t>
      </w:r>
      <w:proofErr w:type="spellStart"/>
      <w:r w:rsidRPr="00E70FD1">
        <w:rPr>
          <w:szCs w:val="28"/>
          <w:lang w:eastAsia="uk-UA"/>
        </w:rPr>
        <w:t>російської</w:t>
      </w:r>
      <w:proofErr w:type="spellEnd"/>
      <w:r w:rsidRPr="00E70FD1">
        <w:rPr>
          <w:szCs w:val="28"/>
          <w:lang w:eastAsia="uk-UA"/>
        </w:rPr>
        <w:t xml:space="preserve"> </w:t>
      </w:r>
      <w:proofErr w:type="spellStart"/>
      <w:r w:rsidRPr="00E70FD1">
        <w:rPr>
          <w:szCs w:val="28"/>
          <w:lang w:eastAsia="uk-UA"/>
        </w:rPr>
        <w:t>агресії</w:t>
      </w:r>
      <w:proofErr w:type="spellEnd"/>
      <w:r w:rsidRPr="00E70FD1">
        <w:rPr>
          <w:szCs w:val="28"/>
          <w:lang w:eastAsia="uk-UA"/>
        </w:rPr>
        <w:t>. </w:t>
      </w:r>
    </w:p>
    <w:p w14:paraId="722B3A40" w14:textId="680C4337" w:rsidR="001E7257" w:rsidRPr="00E70FD1" w:rsidRDefault="000334BE" w:rsidP="0037180C">
      <w:pPr>
        <w:spacing w:line="360" w:lineRule="auto"/>
        <w:ind w:firstLine="709"/>
        <w:jc w:val="both"/>
        <w:textAlignment w:val="baseline"/>
        <w:rPr>
          <w:szCs w:val="28"/>
          <w:lang w:val="uk-UA"/>
        </w:rPr>
      </w:pPr>
      <w:r w:rsidRPr="00E70FD1">
        <w:rPr>
          <w:szCs w:val="28"/>
          <w:lang w:val="uk-UA"/>
        </w:rPr>
        <w:t xml:space="preserve">На сьогодні, коли </w:t>
      </w:r>
      <w:r w:rsidR="001E7257" w:rsidRPr="00E70FD1">
        <w:rPr>
          <w:szCs w:val="28"/>
          <w:lang w:val="uk-UA"/>
        </w:rPr>
        <w:t xml:space="preserve">війна внесла </w:t>
      </w:r>
      <w:r w:rsidRPr="00E70FD1">
        <w:rPr>
          <w:szCs w:val="28"/>
          <w:lang w:val="uk-UA"/>
        </w:rPr>
        <w:t xml:space="preserve">свої </w:t>
      </w:r>
      <w:r w:rsidR="001E7257" w:rsidRPr="00E70FD1">
        <w:rPr>
          <w:szCs w:val="28"/>
          <w:lang w:val="uk-UA"/>
        </w:rPr>
        <w:t>корективи,</w:t>
      </w:r>
      <w:r w:rsidRPr="00E70FD1">
        <w:rPr>
          <w:szCs w:val="28"/>
          <w:lang w:val="uk-UA"/>
        </w:rPr>
        <w:t xml:space="preserve"> активно обговорюються та здійснюються </w:t>
      </w:r>
      <w:r w:rsidR="001E7257" w:rsidRPr="00E70FD1">
        <w:rPr>
          <w:szCs w:val="28"/>
          <w:lang w:val="uk-UA"/>
        </w:rPr>
        <w:t xml:space="preserve">формування </w:t>
      </w:r>
      <w:r w:rsidRPr="00E70FD1">
        <w:rPr>
          <w:szCs w:val="28"/>
          <w:lang w:val="uk-UA"/>
        </w:rPr>
        <w:t xml:space="preserve">вже нових </w:t>
      </w:r>
      <w:r w:rsidR="001E7257" w:rsidRPr="00E70FD1">
        <w:rPr>
          <w:szCs w:val="28"/>
          <w:lang w:val="uk-UA"/>
        </w:rPr>
        <w:t>нормативно-законодавчих актів України,</w:t>
      </w:r>
      <w:r w:rsidRPr="00E70FD1">
        <w:rPr>
          <w:szCs w:val="28"/>
          <w:lang w:val="uk-UA"/>
        </w:rPr>
        <w:t xml:space="preserve"> які</w:t>
      </w:r>
      <w:r w:rsidR="001E7257" w:rsidRPr="00E70FD1">
        <w:rPr>
          <w:szCs w:val="28"/>
          <w:lang w:val="uk-UA"/>
        </w:rPr>
        <w:t xml:space="preserve"> стосуються місцевого самоврядування, ОТГ. </w:t>
      </w:r>
      <w:r w:rsidRPr="00E70FD1">
        <w:rPr>
          <w:szCs w:val="28"/>
          <w:lang w:val="uk-UA"/>
        </w:rPr>
        <w:t>П</w:t>
      </w:r>
      <w:r w:rsidR="001E7257" w:rsidRPr="00E70FD1">
        <w:rPr>
          <w:szCs w:val="28"/>
          <w:lang w:val="uk-UA"/>
        </w:rPr>
        <w:t>рийнято зміни до низки</w:t>
      </w:r>
      <w:r w:rsidRPr="00E70FD1">
        <w:rPr>
          <w:szCs w:val="28"/>
          <w:lang w:val="uk-UA"/>
        </w:rPr>
        <w:t xml:space="preserve"> </w:t>
      </w:r>
      <w:r w:rsidR="001E7257" w:rsidRPr="00E70FD1">
        <w:rPr>
          <w:szCs w:val="28"/>
          <w:lang w:val="uk-UA"/>
        </w:rPr>
        <w:t>законів, які регламентують оподаткування бізнесу, користування надрами, навколишнього</w:t>
      </w:r>
      <w:r w:rsidRPr="00E70FD1">
        <w:rPr>
          <w:szCs w:val="28"/>
          <w:lang w:val="uk-UA"/>
        </w:rPr>
        <w:t xml:space="preserve"> </w:t>
      </w:r>
      <w:r w:rsidR="001E7257" w:rsidRPr="00E70FD1">
        <w:rPr>
          <w:szCs w:val="28"/>
          <w:lang w:val="uk-UA"/>
        </w:rPr>
        <w:t xml:space="preserve">природного середовища тощо. </w:t>
      </w:r>
    </w:p>
    <w:p w14:paraId="7B258933" w14:textId="1C3E2809" w:rsidR="00BE397E" w:rsidRPr="00E70FD1" w:rsidRDefault="000334BE" w:rsidP="0037180C">
      <w:pPr>
        <w:spacing w:line="360" w:lineRule="auto"/>
        <w:ind w:firstLine="709"/>
        <w:jc w:val="both"/>
        <w:textAlignment w:val="baseline"/>
        <w:rPr>
          <w:szCs w:val="28"/>
          <w:lang w:val="uk-UA"/>
        </w:rPr>
      </w:pPr>
      <w:r w:rsidRPr="00E70FD1">
        <w:rPr>
          <w:szCs w:val="28"/>
          <w:lang w:val="uk-UA"/>
        </w:rPr>
        <w:t>Н</w:t>
      </w:r>
      <w:r w:rsidR="001E7257" w:rsidRPr="00E70FD1">
        <w:rPr>
          <w:szCs w:val="28"/>
          <w:lang w:val="uk-UA"/>
        </w:rPr>
        <w:t xml:space="preserve">е </w:t>
      </w:r>
      <w:r w:rsidRPr="00E70FD1">
        <w:rPr>
          <w:szCs w:val="28"/>
          <w:lang w:val="uk-UA"/>
        </w:rPr>
        <w:t>варто</w:t>
      </w:r>
      <w:r w:rsidR="001E7257" w:rsidRPr="00E70FD1">
        <w:rPr>
          <w:szCs w:val="28"/>
          <w:lang w:val="uk-UA"/>
        </w:rPr>
        <w:t xml:space="preserve"> забувати про основні положення оновлених законів щодо</w:t>
      </w:r>
      <w:r w:rsidRPr="00E70FD1">
        <w:rPr>
          <w:szCs w:val="28"/>
          <w:lang w:val="uk-UA"/>
        </w:rPr>
        <w:t xml:space="preserve"> </w:t>
      </w:r>
      <w:r w:rsidR="001E7257" w:rsidRPr="00E70FD1">
        <w:rPr>
          <w:szCs w:val="28"/>
          <w:lang w:val="uk-UA"/>
        </w:rPr>
        <w:t xml:space="preserve">розвитку </w:t>
      </w:r>
      <w:r w:rsidRPr="00E70FD1">
        <w:rPr>
          <w:szCs w:val="28"/>
          <w:lang w:val="uk-UA"/>
        </w:rPr>
        <w:t>територіальних громад</w:t>
      </w:r>
      <w:r w:rsidR="001E7257" w:rsidRPr="00E70FD1">
        <w:rPr>
          <w:szCs w:val="28"/>
          <w:lang w:val="uk-UA"/>
        </w:rPr>
        <w:t>, які були прийняті у передвоєнний період. Вважа</w:t>
      </w:r>
      <w:r w:rsidRPr="00E70FD1">
        <w:rPr>
          <w:szCs w:val="28"/>
          <w:lang w:val="uk-UA"/>
        </w:rPr>
        <w:t>ю</w:t>
      </w:r>
      <w:r w:rsidR="001E7257" w:rsidRPr="00E70FD1">
        <w:rPr>
          <w:szCs w:val="28"/>
          <w:lang w:val="uk-UA"/>
        </w:rPr>
        <w:t>, що вони є важливими,</w:t>
      </w:r>
      <w:r w:rsidRPr="00E70FD1">
        <w:rPr>
          <w:szCs w:val="28"/>
          <w:lang w:val="uk-UA"/>
        </w:rPr>
        <w:t xml:space="preserve"> </w:t>
      </w:r>
      <w:r w:rsidR="001E7257" w:rsidRPr="00E70FD1">
        <w:rPr>
          <w:szCs w:val="28"/>
          <w:lang w:val="uk-UA"/>
        </w:rPr>
        <w:t xml:space="preserve">оскільки дозволять прискорити впорядкування окремих процесів розвитку </w:t>
      </w:r>
      <w:r w:rsidRPr="00E70FD1">
        <w:rPr>
          <w:szCs w:val="28"/>
          <w:lang w:val="uk-UA"/>
        </w:rPr>
        <w:t>МТГ</w:t>
      </w:r>
      <w:r w:rsidR="001E7257" w:rsidRPr="00E70FD1">
        <w:rPr>
          <w:szCs w:val="28"/>
          <w:lang w:val="uk-UA"/>
        </w:rPr>
        <w:t xml:space="preserve">. </w:t>
      </w:r>
      <w:r w:rsidRPr="00E70FD1">
        <w:rPr>
          <w:szCs w:val="28"/>
          <w:lang w:val="uk-UA"/>
        </w:rPr>
        <w:t xml:space="preserve">Івано-Франківській МТГ потрібно приймати </w:t>
      </w:r>
      <w:r w:rsidR="001E7257" w:rsidRPr="00E70FD1">
        <w:rPr>
          <w:szCs w:val="28"/>
          <w:lang w:val="uk-UA"/>
        </w:rPr>
        <w:t xml:space="preserve"> </w:t>
      </w:r>
      <w:r w:rsidRPr="00E70FD1">
        <w:rPr>
          <w:szCs w:val="28"/>
          <w:lang w:val="uk-UA"/>
        </w:rPr>
        <w:t xml:space="preserve">новий </w:t>
      </w:r>
      <w:r w:rsidR="001E7257" w:rsidRPr="00E70FD1">
        <w:rPr>
          <w:szCs w:val="28"/>
          <w:lang w:val="uk-UA"/>
        </w:rPr>
        <w:t>статут</w:t>
      </w:r>
      <w:r w:rsidRPr="00E70FD1">
        <w:rPr>
          <w:szCs w:val="28"/>
          <w:lang w:val="uk-UA"/>
        </w:rPr>
        <w:t xml:space="preserve"> громади</w:t>
      </w:r>
      <w:r w:rsidR="001E7257" w:rsidRPr="00E70FD1">
        <w:rPr>
          <w:szCs w:val="28"/>
          <w:lang w:val="uk-UA"/>
        </w:rPr>
        <w:t>,</w:t>
      </w:r>
      <w:r w:rsidRPr="00E70FD1">
        <w:rPr>
          <w:szCs w:val="28"/>
          <w:lang w:val="uk-UA"/>
        </w:rPr>
        <w:t xml:space="preserve"> </w:t>
      </w:r>
      <w:r w:rsidR="001E7257" w:rsidRPr="00E70FD1">
        <w:rPr>
          <w:szCs w:val="28"/>
          <w:lang w:val="uk-UA"/>
        </w:rPr>
        <w:t xml:space="preserve">який </w:t>
      </w:r>
      <w:r w:rsidRPr="00E70FD1">
        <w:rPr>
          <w:szCs w:val="28"/>
          <w:lang w:val="uk-UA"/>
        </w:rPr>
        <w:t xml:space="preserve">буде </w:t>
      </w:r>
      <w:r w:rsidR="001E7257" w:rsidRPr="00E70FD1">
        <w:rPr>
          <w:szCs w:val="28"/>
          <w:lang w:val="uk-UA"/>
        </w:rPr>
        <w:t>локальним нормативно-правовим актом, що буде встановлювати процедуру реалізації</w:t>
      </w:r>
      <w:r w:rsidRPr="00E70FD1">
        <w:rPr>
          <w:szCs w:val="28"/>
          <w:lang w:val="uk-UA"/>
        </w:rPr>
        <w:t xml:space="preserve"> </w:t>
      </w:r>
      <w:r w:rsidR="001E7257" w:rsidRPr="00E70FD1">
        <w:rPr>
          <w:szCs w:val="28"/>
          <w:lang w:val="uk-UA"/>
        </w:rPr>
        <w:t>права місцевого самоврядування</w:t>
      </w:r>
      <w:r w:rsidR="00F577BB" w:rsidRPr="00E70FD1">
        <w:rPr>
          <w:szCs w:val="28"/>
          <w:lang w:val="uk-UA"/>
        </w:rPr>
        <w:t>, оскільки громада досі керується раніше прийнятим статутом м. Івано-Франківська.</w:t>
      </w:r>
    </w:p>
    <w:p w14:paraId="0BD9245D" w14:textId="71B13D7C" w:rsidR="000334BE" w:rsidRPr="00E70FD1" w:rsidRDefault="000334BE" w:rsidP="0037180C">
      <w:pPr>
        <w:spacing w:line="360" w:lineRule="auto"/>
        <w:ind w:firstLine="709"/>
        <w:jc w:val="both"/>
        <w:textAlignment w:val="baseline"/>
        <w:rPr>
          <w:szCs w:val="28"/>
          <w:lang w:val="uk-UA"/>
        </w:rPr>
      </w:pPr>
      <w:r w:rsidRPr="00E70FD1">
        <w:rPr>
          <w:szCs w:val="28"/>
          <w:lang w:val="uk-UA"/>
        </w:rPr>
        <w:t>Вітчизняна практика регіонального розвитку, і це підтримано реаліями військового стану, вимагає, перш за все, більш широкого застосування контрактів</w:t>
      </w:r>
      <w:r w:rsidR="00EC4247" w:rsidRPr="00E70FD1">
        <w:rPr>
          <w:szCs w:val="28"/>
          <w:lang w:val="uk-UA"/>
        </w:rPr>
        <w:t xml:space="preserve">, </w:t>
      </w:r>
      <w:r w:rsidRPr="00E70FD1">
        <w:rPr>
          <w:szCs w:val="28"/>
          <w:lang w:val="uk-UA"/>
        </w:rPr>
        <w:t>договорів між центральною та місцевою владою щодо спільних зобов’язань відносно вирішення соціальних проблем розвитку регіону, впровадження механізму їх реалізації; удосконалення практики функціонування регіональних агентств розвитку; створення спільних багаторівневих груп програмування соціального розвитку територій тощо.</w:t>
      </w:r>
    </w:p>
    <w:p w14:paraId="629F84A5" w14:textId="79F070A1" w:rsidR="000334BE" w:rsidRPr="00E70FD1" w:rsidRDefault="000334BE" w:rsidP="0037180C">
      <w:pPr>
        <w:spacing w:line="360" w:lineRule="auto"/>
        <w:ind w:firstLine="709"/>
        <w:jc w:val="both"/>
        <w:textAlignment w:val="baseline"/>
        <w:rPr>
          <w:szCs w:val="28"/>
          <w:lang w:val="uk-UA"/>
        </w:rPr>
      </w:pPr>
      <w:r w:rsidRPr="00E70FD1">
        <w:rPr>
          <w:szCs w:val="28"/>
          <w:lang w:val="uk-UA"/>
        </w:rPr>
        <w:t>При цьому, ключовими напрямками, які визначають перспективи розвитку МТГ в Україні можуть стати такі</w:t>
      </w:r>
      <w:r w:rsidR="00F577BB" w:rsidRPr="00E70FD1">
        <w:rPr>
          <w:szCs w:val="28"/>
          <w:lang w:val="uk-UA"/>
        </w:rPr>
        <w:t xml:space="preserve"> </w:t>
      </w:r>
      <w:r w:rsidRPr="00E70FD1">
        <w:rPr>
          <w:rStyle w:val="aa"/>
          <w:szCs w:val="28"/>
          <w:lang w:val="uk-UA"/>
        </w:rPr>
        <w:footnoteReference w:id="112"/>
      </w:r>
      <w:r w:rsidR="00F577BB" w:rsidRPr="00E70FD1">
        <w:rPr>
          <w:szCs w:val="28"/>
          <w:lang w:val="uk-UA"/>
        </w:rPr>
        <w:t>:</w:t>
      </w:r>
    </w:p>
    <w:p w14:paraId="5E5157CB" w14:textId="62B56D87" w:rsidR="000334BE" w:rsidRPr="00E70FD1" w:rsidRDefault="000334BE" w:rsidP="0037180C">
      <w:pPr>
        <w:spacing w:line="360" w:lineRule="auto"/>
        <w:ind w:firstLine="709"/>
        <w:jc w:val="both"/>
        <w:textAlignment w:val="baseline"/>
        <w:rPr>
          <w:szCs w:val="28"/>
          <w:lang w:val="uk-UA"/>
        </w:rPr>
      </w:pPr>
      <w:r w:rsidRPr="00E70FD1">
        <w:rPr>
          <w:szCs w:val="28"/>
          <w:lang w:val="uk-UA"/>
        </w:rPr>
        <w:t>– інституціональний (розширення спектру форм підвищення інституційної спроможності територіальних громад, розвитку партнерських відносин місцевої влади та неурядових організацій);</w:t>
      </w:r>
    </w:p>
    <w:p w14:paraId="78A2CE0E" w14:textId="2364110F" w:rsidR="000334BE" w:rsidRPr="00E70FD1" w:rsidRDefault="000334BE" w:rsidP="0037180C">
      <w:pPr>
        <w:spacing w:line="360" w:lineRule="auto"/>
        <w:ind w:firstLine="709"/>
        <w:jc w:val="both"/>
        <w:textAlignment w:val="baseline"/>
        <w:rPr>
          <w:szCs w:val="28"/>
          <w:lang w:val="uk-UA"/>
        </w:rPr>
      </w:pPr>
      <w:r w:rsidRPr="00E70FD1">
        <w:rPr>
          <w:szCs w:val="28"/>
          <w:lang w:val="uk-UA"/>
        </w:rPr>
        <w:t xml:space="preserve">– </w:t>
      </w:r>
      <w:r w:rsidR="007C3025" w:rsidRPr="00E70FD1">
        <w:rPr>
          <w:szCs w:val="28"/>
          <w:lang w:val="uk-UA"/>
        </w:rPr>
        <w:t xml:space="preserve"> </w:t>
      </w:r>
      <w:r w:rsidRPr="00E70FD1">
        <w:rPr>
          <w:szCs w:val="28"/>
          <w:lang w:val="uk-UA"/>
        </w:rPr>
        <w:t xml:space="preserve">функціональний (законодавче визначення функцій і повноважень усіх суб’єктів управління на принципах </w:t>
      </w:r>
      <w:proofErr w:type="spellStart"/>
      <w:r w:rsidRPr="00E70FD1">
        <w:rPr>
          <w:szCs w:val="28"/>
          <w:lang w:val="uk-UA"/>
        </w:rPr>
        <w:t>субсидіарності</w:t>
      </w:r>
      <w:proofErr w:type="spellEnd"/>
      <w:r w:rsidRPr="00E70FD1">
        <w:rPr>
          <w:szCs w:val="28"/>
          <w:lang w:val="uk-UA"/>
        </w:rPr>
        <w:t>, розвиток механізмів взаємодії органів державної влади та місцевого самоврядування на кожному рівні);</w:t>
      </w:r>
    </w:p>
    <w:p w14:paraId="47A14DBC" w14:textId="03B67599" w:rsidR="000334BE" w:rsidRPr="00E70FD1" w:rsidRDefault="000334BE" w:rsidP="0037180C">
      <w:pPr>
        <w:spacing w:line="360" w:lineRule="auto"/>
        <w:ind w:firstLine="709"/>
        <w:jc w:val="both"/>
        <w:textAlignment w:val="baseline"/>
        <w:rPr>
          <w:szCs w:val="28"/>
          <w:lang w:val="uk-UA"/>
        </w:rPr>
      </w:pPr>
      <w:r w:rsidRPr="00E70FD1">
        <w:rPr>
          <w:szCs w:val="28"/>
          <w:lang w:val="uk-UA"/>
        </w:rPr>
        <w:t xml:space="preserve">– </w:t>
      </w:r>
      <w:r w:rsidR="007C3025" w:rsidRPr="00E70FD1">
        <w:rPr>
          <w:szCs w:val="28"/>
          <w:lang w:val="uk-UA"/>
        </w:rPr>
        <w:t xml:space="preserve">  </w:t>
      </w:r>
      <w:r w:rsidRPr="00E70FD1">
        <w:rPr>
          <w:szCs w:val="28"/>
          <w:lang w:val="uk-UA"/>
        </w:rPr>
        <w:t>організаційний (створення нової мережі соціальних установ, здатної забезпечити доступність і якість соціально значущих послуг);</w:t>
      </w:r>
    </w:p>
    <w:p w14:paraId="578F458C" w14:textId="7E2E897F" w:rsidR="000334BE" w:rsidRPr="00E70FD1" w:rsidRDefault="000334BE" w:rsidP="0037180C">
      <w:pPr>
        <w:spacing w:line="360" w:lineRule="auto"/>
        <w:ind w:firstLine="709"/>
        <w:jc w:val="both"/>
        <w:textAlignment w:val="baseline"/>
        <w:rPr>
          <w:szCs w:val="28"/>
          <w:lang w:val="uk-UA"/>
        </w:rPr>
      </w:pPr>
      <w:r w:rsidRPr="00E70FD1">
        <w:rPr>
          <w:szCs w:val="28"/>
          <w:lang w:val="uk-UA"/>
        </w:rPr>
        <w:t>–</w:t>
      </w:r>
      <w:r w:rsidR="00A20A9D" w:rsidRPr="00E70FD1">
        <w:rPr>
          <w:szCs w:val="28"/>
          <w:lang w:val="uk-UA"/>
        </w:rPr>
        <w:t xml:space="preserve"> </w:t>
      </w:r>
      <w:r w:rsidRPr="00E70FD1">
        <w:rPr>
          <w:szCs w:val="28"/>
          <w:lang w:val="uk-UA"/>
        </w:rPr>
        <w:t>фінансовий (впровадження нових інструментів фінансового забезпечення соціальної сфери регіонів).</w:t>
      </w:r>
    </w:p>
    <w:p w14:paraId="56EB1500" w14:textId="13C016AE" w:rsidR="000334BE" w:rsidRPr="00E70FD1" w:rsidRDefault="000334BE" w:rsidP="0037180C">
      <w:pPr>
        <w:spacing w:line="360" w:lineRule="auto"/>
        <w:ind w:firstLine="709"/>
        <w:jc w:val="both"/>
        <w:textAlignment w:val="baseline"/>
        <w:rPr>
          <w:szCs w:val="28"/>
          <w:lang w:val="uk-UA"/>
        </w:rPr>
      </w:pPr>
      <w:r w:rsidRPr="00E70FD1">
        <w:rPr>
          <w:szCs w:val="28"/>
          <w:lang w:val="uk-UA"/>
        </w:rPr>
        <w:t xml:space="preserve">Також важливою перспективою розвитку </w:t>
      </w:r>
      <w:r w:rsidR="00A10A7E" w:rsidRPr="00E70FD1">
        <w:rPr>
          <w:szCs w:val="28"/>
          <w:lang w:val="uk-UA"/>
        </w:rPr>
        <w:t>МТГ</w:t>
      </w:r>
      <w:r w:rsidRPr="00E70FD1">
        <w:rPr>
          <w:szCs w:val="28"/>
          <w:lang w:val="uk-UA"/>
        </w:rPr>
        <w:t xml:space="preserve"> є бюджетна децентралізація,</w:t>
      </w:r>
      <w:r w:rsidR="00A10A7E" w:rsidRPr="00E70FD1">
        <w:rPr>
          <w:szCs w:val="28"/>
          <w:lang w:val="uk-UA"/>
        </w:rPr>
        <w:t xml:space="preserve"> </w:t>
      </w:r>
      <w:r w:rsidRPr="00E70FD1">
        <w:rPr>
          <w:szCs w:val="28"/>
          <w:lang w:val="uk-UA"/>
        </w:rPr>
        <w:t>яка буде надзвичайно актуальною після перемоги України та повернення до мирного стану,</w:t>
      </w:r>
      <w:r w:rsidR="00A10A7E" w:rsidRPr="00E70FD1">
        <w:rPr>
          <w:szCs w:val="28"/>
          <w:lang w:val="uk-UA"/>
        </w:rPr>
        <w:t xml:space="preserve"> </w:t>
      </w:r>
      <w:r w:rsidRPr="00E70FD1">
        <w:rPr>
          <w:szCs w:val="28"/>
          <w:lang w:val="uk-UA"/>
        </w:rPr>
        <w:t>яка залежить від трьох ключових складових:</w:t>
      </w:r>
    </w:p>
    <w:p w14:paraId="1645AF7E" w14:textId="77777777" w:rsidR="00A10A7E" w:rsidRPr="00E70FD1" w:rsidRDefault="000334BE" w:rsidP="0037180C">
      <w:pPr>
        <w:spacing w:line="360" w:lineRule="auto"/>
        <w:ind w:firstLine="709"/>
        <w:jc w:val="both"/>
        <w:textAlignment w:val="baseline"/>
        <w:rPr>
          <w:szCs w:val="28"/>
          <w:lang w:val="uk-UA"/>
        </w:rPr>
      </w:pPr>
      <w:r w:rsidRPr="00E70FD1">
        <w:rPr>
          <w:szCs w:val="28"/>
          <w:lang w:val="uk-UA"/>
        </w:rPr>
        <w:t>1) децентралізація доходів – закріплення за місцевим самоврядуванням переліку</w:t>
      </w:r>
      <w:r w:rsidR="00A10A7E" w:rsidRPr="00E70FD1">
        <w:rPr>
          <w:szCs w:val="28"/>
          <w:lang w:val="uk-UA"/>
        </w:rPr>
        <w:t xml:space="preserve"> </w:t>
      </w:r>
      <w:r w:rsidRPr="00E70FD1">
        <w:rPr>
          <w:szCs w:val="28"/>
          <w:lang w:val="uk-UA"/>
        </w:rPr>
        <w:t>власних доходів та право самостійно встановлювати та регулювати їх розміри;</w:t>
      </w:r>
    </w:p>
    <w:p w14:paraId="2FFA4A15" w14:textId="255A93A4" w:rsidR="000334BE" w:rsidRPr="00E70FD1" w:rsidRDefault="000334BE" w:rsidP="0037180C">
      <w:pPr>
        <w:spacing w:line="360" w:lineRule="auto"/>
        <w:ind w:firstLine="709"/>
        <w:jc w:val="both"/>
        <w:textAlignment w:val="baseline"/>
        <w:rPr>
          <w:szCs w:val="28"/>
          <w:lang w:val="uk-UA"/>
        </w:rPr>
      </w:pPr>
      <w:r w:rsidRPr="00E70FD1">
        <w:rPr>
          <w:szCs w:val="28"/>
          <w:lang w:val="uk-UA"/>
        </w:rPr>
        <w:t>2) децентралізація витрат – закріплення за місцевим самоврядуванням виконання</w:t>
      </w:r>
      <w:r w:rsidR="00A10A7E" w:rsidRPr="00E70FD1">
        <w:rPr>
          <w:szCs w:val="28"/>
          <w:lang w:val="uk-UA"/>
        </w:rPr>
        <w:t xml:space="preserve"> </w:t>
      </w:r>
      <w:r w:rsidRPr="00E70FD1">
        <w:rPr>
          <w:szCs w:val="28"/>
          <w:lang w:val="uk-UA"/>
        </w:rPr>
        <w:t>встановлених для відповідного їх рівня завдань та функцій;</w:t>
      </w:r>
    </w:p>
    <w:p w14:paraId="787BD1F3" w14:textId="2AF810B6" w:rsidR="000334BE" w:rsidRPr="00E70FD1" w:rsidRDefault="000334BE" w:rsidP="0037180C">
      <w:pPr>
        <w:spacing w:line="360" w:lineRule="auto"/>
        <w:ind w:firstLine="709"/>
        <w:jc w:val="both"/>
        <w:textAlignment w:val="baseline"/>
        <w:rPr>
          <w:szCs w:val="28"/>
          <w:lang w:val="uk-UA"/>
        </w:rPr>
      </w:pPr>
      <w:r w:rsidRPr="00E70FD1">
        <w:rPr>
          <w:szCs w:val="28"/>
          <w:lang w:val="uk-UA"/>
        </w:rPr>
        <w:t>3) процесуальна та організаційна самостійність – право самостійно затверджувати,</w:t>
      </w:r>
      <w:r w:rsidR="00A10A7E" w:rsidRPr="00E70FD1">
        <w:rPr>
          <w:szCs w:val="28"/>
          <w:lang w:val="uk-UA"/>
        </w:rPr>
        <w:t xml:space="preserve"> </w:t>
      </w:r>
      <w:r w:rsidRPr="00E70FD1">
        <w:rPr>
          <w:szCs w:val="28"/>
          <w:lang w:val="uk-UA"/>
        </w:rPr>
        <w:t>виконувати фінансові плани, кошториси, бюджети, забезпечувати звітність</w:t>
      </w:r>
      <w:r w:rsidR="00F577BB" w:rsidRPr="00E70FD1">
        <w:rPr>
          <w:szCs w:val="28"/>
          <w:lang w:val="uk-UA"/>
        </w:rPr>
        <w:t xml:space="preserve"> </w:t>
      </w:r>
      <w:r w:rsidR="00A10A7E" w:rsidRPr="00E70FD1">
        <w:rPr>
          <w:rStyle w:val="aa"/>
          <w:szCs w:val="28"/>
          <w:lang w:val="uk-UA"/>
        </w:rPr>
        <w:footnoteReference w:id="113"/>
      </w:r>
      <w:r w:rsidR="00F577BB" w:rsidRPr="00E70FD1">
        <w:rPr>
          <w:szCs w:val="28"/>
          <w:lang w:val="uk-UA"/>
        </w:rPr>
        <w:t>.</w:t>
      </w:r>
    </w:p>
    <w:p w14:paraId="588BD7F5" w14:textId="79D0DBCD" w:rsidR="000334BE" w:rsidRPr="00E70FD1" w:rsidRDefault="000334BE" w:rsidP="0037180C">
      <w:pPr>
        <w:spacing w:line="360" w:lineRule="auto"/>
        <w:ind w:firstLine="709"/>
        <w:jc w:val="both"/>
        <w:textAlignment w:val="baseline"/>
        <w:rPr>
          <w:szCs w:val="28"/>
          <w:lang w:val="uk-UA"/>
        </w:rPr>
      </w:pPr>
      <w:r w:rsidRPr="00E70FD1">
        <w:rPr>
          <w:szCs w:val="28"/>
          <w:lang w:val="uk-UA"/>
        </w:rPr>
        <w:t>Децентралізована бюджетна система, в якій рішення приймаються на різних рівнях, є</w:t>
      </w:r>
      <w:r w:rsidR="00A10A7E" w:rsidRPr="00E70FD1">
        <w:rPr>
          <w:szCs w:val="28"/>
          <w:lang w:val="uk-UA"/>
        </w:rPr>
        <w:t xml:space="preserve"> </w:t>
      </w:r>
      <w:r w:rsidRPr="00E70FD1">
        <w:rPr>
          <w:szCs w:val="28"/>
          <w:lang w:val="uk-UA"/>
        </w:rPr>
        <w:t>більш ефективною. У такій системі співвідношення між рівнем оподаткування, а також між</w:t>
      </w:r>
      <w:r w:rsidR="00A10A7E" w:rsidRPr="00E70FD1">
        <w:rPr>
          <w:szCs w:val="28"/>
          <w:lang w:val="uk-UA"/>
        </w:rPr>
        <w:t xml:space="preserve"> </w:t>
      </w:r>
      <w:r w:rsidRPr="00E70FD1">
        <w:rPr>
          <w:szCs w:val="28"/>
          <w:lang w:val="uk-UA"/>
        </w:rPr>
        <w:t>якістю та кількістю наданих бюджетних послуг «підлаштовується» під інтереси та переваги</w:t>
      </w:r>
      <w:r w:rsidR="00A10A7E" w:rsidRPr="00E70FD1">
        <w:rPr>
          <w:szCs w:val="28"/>
          <w:lang w:val="uk-UA"/>
        </w:rPr>
        <w:t xml:space="preserve"> </w:t>
      </w:r>
      <w:r w:rsidRPr="00E70FD1">
        <w:rPr>
          <w:szCs w:val="28"/>
          <w:lang w:val="uk-UA"/>
        </w:rPr>
        <w:t>населення різних адміністративно-територіальних одиниць, внаслідок чого кожна гривня,</w:t>
      </w:r>
      <w:r w:rsidR="00A10A7E" w:rsidRPr="00E70FD1">
        <w:rPr>
          <w:szCs w:val="28"/>
          <w:lang w:val="uk-UA"/>
        </w:rPr>
        <w:t xml:space="preserve"> </w:t>
      </w:r>
      <w:r w:rsidRPr="00E70FD1">
        <w:rPr>
          <w:szCs w:val="28"/>
          <w:lang w:val="uk-UA"/>
        </w:rPr>
        <w:t>яка надходить у вигляді податків, починає приносити суспільству та громадянам велику</w:t>
      </w:r>
      <w:r w:rsidR="00A10A7E" w:rsidRPr="00E70FD1">
        <w:rPr>
          <w:szCs w:val="28"/>
          <w:lang w:val="uk-UA"/>
        </w:rPr>
        <w:t xml:space="preserve"> </w:t>
      </w:r>
      <w:r w:rsidRPr="00E70FD1">
        <w:rPr>
          <w:szCs w:val="28"/>
          <w:lang w:val="uk-UA"/>
        </w:rPr>
        <w:t>користь.</w:t>
      </w:r>
    </w:p>
    <w:p w14:paraId="0E08796D" w14:textId="77777777" w:rsidR="00A10A7E" w:rsidRPr="00E70FD1" w:rsidRDefault="000334BE" w:rsidP="0037180C">
      <w:pPr>
        <w:spacing w:line="360" w:lineRule="auto"/>
        <w:ind w:firstLine="709"/>
        <w:jc w:val="both"/>
        <w:textAlignment w:val="baseline"/>
        <w:rPr>
          <w:szCs w:val="28"/>
          <w:lang w:val="uk-UA"/>
        </w:rPr>
      </w:pPr>
      <w:r w:rsidRPr="00E70FD1">
        <w:rPr>
          <w:szCs w:val="28"/>
          <w:lang w:val="uk-UA"/>
        </w:rPr>
        <w:t>Підвищення бюджетної самостійності місцевих бюджетів ОТГ передбачає:</w:t>
      </w:r>
      <w:r w:rsidR="00A10A7E" w:rsidRPr="00E70FD1">
        <w:rPr>
          <w:szCs w:val="28"/>
          <w:lang w:val="uk-UA"/>
        </w:rPr>
        <w:t xml:space="preserve"> </w:t>
      </w:r>
      <w:r w:rsidRPr="00E70FD1">
        <w:rPr>
          <w:szCs w:val="28"/>
          <w:lang w:val="uk-UA"/>
        </w:rPr>
        <w:t>самостійне затвердження місцевих бюджетів незалежно від строків ухвалення</w:t>
      </w:r>
      <w:r w:rsidR="00A10A7E" w:rsidRPr="00E70FD1">
        <w:rPr>
          <w:szCs w:val="28"/>
          <w:lang w:val="uk-UA"/>
        </w:rPr>
        <w:t xml:space="preserve"> </w:t>
      </w:r>
      <w:r w:rsidRPr="00E70FD1">
        <w:rPr>
          <w:szCs w:val="28"/>
          <w:lang w:val="uk-UA"/>
        </w:rPr>
        <w:t>Державного бюджету; самостійне складання та виконання місцевих бюджетів шляхом</w:t>
      </w:r>
      <w:r w:rsidR="00A10A7E" w:rsidRPr="00E70FD1">
        <w:rPr>
          <w:szCs w:val="28"/>
          <w:lang w:val="uk-UA"/>
        </w:rPr>
        <w:t xml:space="preserve"> </w:t>
      </w:r>
      <w:r w:rsidRPr="00E70FD1">
        <w:rPr>
          <w:szCs w:val="28"/>
          <w:lang w:val="uk-UA"/>
        </w:rPr>
        <w:t>скасування індикативного планування, яке здійснюється наразі централізовано.</w:t>
      </w:r>
    </w:p>
    <w:p w14:paraId="47EAD3DB" w14:textId="442DD877" w:rsidR="00A10A7E" w:rsidRPr="00E70FD1" w:rsidRDefault="000334BE" w:rsidP="0037180C">
      <w:pPr>
        <w:spacing w:line="360" w:lineRule="auto"/>
        <w:ind w:firstLine="709"/>
        <w:jc w:val="both"/>
        <w:textAlignment w:val="baseline"/>
        <w:rPr>
          <w:szCs w:val="28"/>
          <w:lang w:val="uk-UA"/>
        </w:rPr>
      </w:pPr>
      <w:r w:rsidRPr="00E70FD1">
        <w:rPr>
          <w:szCs w:val="28"/>
          <w:lang w:val="uk-UA"/>
        </w:rPr>
        <w:t>Патріотична єдність населення нашої країни під час війни повною мірою</w:t>
      </w:r>
      <w:r w:rsidR="00EC528E" w:rsidRPr="00E70FD1">
        <w:rPr>
          <w:szCs w:val="28"/>
          <w:lang w:val="uk-UA"/>
        </w:rPr>
        <w:t xml:space="preserve"> </w:t>
      </w:r>
      <w:r w:rsidRPr="00E70FD1">
        <w:rPr>
          <w:szCs w:val="28"/>
          <w:lang w:val="uk-UA"/>
        </w:rPr>
        <w:t>продемонструвала готовність до самостійності, адміністративних одиниць, їх</w:t>
      </w:r>
      <w:r w:rsidR="00A10A7E" w:rsidRPr="00E70FD1">
        <w:rPr>
          <w:szCs w:val="28"/>
          <w:lang w:val="uk-UA"/>
        </w:rPr>
        <w:t xml:space="preserve"> </w:t>
      </w:r>
      <w:r w:rsidRPr="00E70FD1">
        <w:rPr>
          <w:szCs w:val="28"/>
          <w:lang w:val="uk-UA"/>
        </w:rPr>
        <w:t>відповідальність та дає упевненість у їх ефективності. Раціональний підхід до</w:t>
      </w:r>
      <w:r w:rsidR="00A10A7E" w:rsidRPr="00E70FD1">
        <w:rPr>
          <w:szCs w:val="28"/>
          <w:lang w:val="uk-UA"/>
        </w:rPr>
        <w:t xml:space="preserve"> </w:t>
      </w:r>
      <w:r w:rsidRPr="00E70FD1">
        <w:rPr>
          <w:szCs w:val="28"/>
          <w:lang w:val="uk-UA"/>
        </w:rPr>
        <w:t>витрачання бюджетних коштів сприяє мінімізації бюджетного дефіциту. Тому, вдало</w:t>
      </w:r>
      <w:r w:rsidR="00A10A7E" w:rsidRPr="00E70FD1">
        <w:rPr>
          <w:szCs w:val="28"/>
          <w:lang w:val="uk-UA"/>
        </w:rPr>
        <w:t xml:space="preserve"> </w:t>
      </w:r>
      <w:r w:rsidRPr="00E70FD1">
        <w:rPr>
          <w:szCs w:val="28"/>
          <w:lang w:val="uk-UA"/>
        </w:rPr>
        <w:t>проведена бюджетна децентралізація сприятиме нарощуванню фінансового потенціалу</w:t>
      </w:r>
      <w:r w:rsidR="00A10A7E" w:rsidRPr="00E70FD1">
        <w:rPr>
          <w:szCs w:val="28"/>
          <w:lang w:val="uk-UA"/>
        </w:rPr>
        <w:t xml:space="preserve"> </w:t>
      </w:r>
      <w:r w:rsidRPr="00E70FD1">
        <w:rPr>
          <w:szCs w:val="28"/>
          <w:lang w:val="uk-UA"/>
        </w:rPr>
        <w:t>території, активізації інвестиційної діяльності, стимулюванню підприємницької</w:t>
      </w:r>
      <w:r w:rsidR="00A10A7E" w:rsidRPr="00E70FD1">
        <w:rPr>
          <w:szCs w:val="28"/>
          <w:lang w:val="uk-UA"/>
        </w:rPr>
        <w:t xml:space="preserve"> </w:t>
      </w:r>
      <w:r w:rsidRPr="00E70FD1">
        <w:rPr>
          <w:szCs w:val="28"/>
          <w:lang w:val="uk-UA"/>
        </w:rPr>
        <w:t>активності, що у результаті зміцнить економічний потенціал та забезпечить основу для</w:t>
      </w:r>
      <w:r w:rsidR="00A10A7E" w:rsidRPr="00E70FD1">
        <w:rPr>
          <w:szCs w:val="28"/>
          <w:lang w:val="uk-UA"/>
        </w:rPr>
        <w:t xml:space="preserve"> </w:t>
      </w:r>
      <w:r w:rsidRPr="00E70FD1">
        <w:rPr>
          <w:szCs w:val="28"/>
          <w:lang w:val="uk-UA"/>
        </w:rPr>
        <w:t>зростання та розвитку.</w:t>
      </w:r>
    </w:p>
    <w:p w14:paraId="42172116" w14:textId="700DD1A6" w:rsidR="000334BE" w:rsidRPr="00E70FD1" w:rsidRDefault="000334BE" w:rsidP="0037180C">
      <w:pPr>
        <w:spacing w:line="360" w:lineRule="auto"/>
        <w:ind w:firstLine="709"/>
        <w:jc w:val="both"/>
        <w:textAlignment w:val="baseline"/>
        <w:rPr>
          <w:szCs w:val="28"/>
          <w:lang w:val="uk-UA"/>
        </w:rPr>
      </w:pPr>
      <w:r w:rsidRPr="00E70FD1">
        <w:rPr>
          <w:szCs w:val="28"/>
          <w:lang w:val="uk-UA"/>
        </w:rPr>
        <w:t xml:space="preserve">Децентралізація відкриває перспективи для </w:t>
      </w:r>
      <w:r w:rsidR="00EC4247" w:rsidRPr="00E70FD1">
        <w:rPr>
          <w:szCs w:val="28"/>
          <w:lang w:val="uk-UA"/>
        </w:rPr>
        <w:t xml:space="preserve">територіальної громади </w:t>
      </w:r>
      <w:r w:rsidRPr="00E70FD1">
        <w:rPr>
          <w:szCs w:val="28"/>
          <w:lang w:val="uk-UA"/>
        </w:rPr>
        <w:t xml:space="preserve"> самостійно</w:t>
      </w:r>
      <w:r w:rsidR="00A10A7E" w:rsidRPr="00E70FD1">
        <w:rPr>
          <w:szCs w:val="28"/>
          <w:lang w:val="uk-UA"/>
        </w:rPr>
        <w:t xml:space="preserve"> </w:t>
      </w:r>
      <w:r w:rsidRPr="00E70FD1">
        <w:rPr>
          <w:szCs w:val="28"/>
          <w:lang w:val="uk-UA"/>
        </w:rPr>
        <w:t>вирішувати питання на місцевому рівні.</w:t>
      </w:r>
    </w:p>
    <w:p w14:paraId="0B788C7F" w14:textId="0681E4D3" w:rsidR="000334BE" w:rsidRPr="00E70FD1" w:rsidRDefault="000334BE" w:rsidP="0037180C">
      <w:pPr>
        <w:spacing w:line="360" w:lineRule="auto"/>
        <w:ind w:firstLine="709"/>
        <w:jc w:val="both"/>
        <w:textAlignment w:val="baseline"/>
        <w:rPr>
          <w:szCs w:val="28"/>
          <w:lang w:val="uk-UA"/>
        </w:rPr>
      </w:pPr>
      <w:r w:rsidRPr="00E70FD1">
        <w:rPr>
          <w:szCs w:val="28"/>
          <w:lang w:val="uk-UA"/>
        </w:rPr>
        <w:t>На сьогодні, завдяки змінам бюджетного і податкового законодавства забезпечено</w:t>
      </w:r>
      <w:r w:rsidR="00A10A7E" w:rsidRPr="00E70FD1">
        <w:rPr>
          <w:szCs w:val="28"/>
          <w:lang w:val="uk-UA"/>
        </w:rPr>
        <w:t xml:space="preserve"> </w:t>
      </w:r>
      <w:r w:rsidRPr="00E70FD1">
        <w:rPr>
          <w:szCs w:val="28"/>
          <w:lang w:val="uk-UA"/>
        </w:rPr>
        <w:t>передачу органам місцевого самоврядування додаткових бюджетних повноважень, у</w:t>
      </w:r>
      <w:r w:rsidR="00A10A7E" w:rsidRPr="00E70FD1">
        <w:rPr>
          <w:szCs w:val="28"/>
          <w:lang w:val="uk-UA"/>
        </w:rPr>
        <w:t xml:space="preserve"> </w:t>
      </w:r>
      <w:r w:rsidRPr="00E70FD1">
        <w:rPr>
          <w:szCs w:val="28"/>
          <w:lang w:val="uk-UA"/>
        </w:rPr>
        <w:t>мирний час відбудеться закріплення стабільних джерел доходів для їх реалізації, буде</w:t>
      </w:r>
      <w:r w:rsidR="00A10A7E" w:rsidRPr="00E70FD1">
        <w:rPr>
          <w:szCs w:val="28"/>
          <w:lang w:val="uk-UA"/>
        </w:rPr>
        <w:t xml:space="preserve"> </w:t>
      </w:r>
      <w:r w:rsidRPr="00E70FD1">
        <w:rPr>
          <w:szCs w:val="28"/>
          <w:lang w:val="uk-UA"/>
        </w:rPr>
        <w:t>введено новий механізм бюджетного регулювання, підвищено видаткову автономію</w:t>
      </w:r>
      <w:r w:rsidR="00A10A7E" w:rsidRPr="00E70FD1">
        <w:rPr>
          <w:szCs w:val="28"/>
          <w:lang w:val="uk-UA"/>
        </w:rPr>
        <w:t xml:space="preserve"> </w:t>
      </w:r>
      <w:r w:rsidRPr="00E70FD1">
        <w:rPr>
          <w:szCs w:val="28"/>
          <w:lang w:val="uk-UA"/>
        </w:rPr>
        <w:t>місцевих бюджетів, введено нові субвенції з державного бюджету місцевим бюджетам,</w:t>
      </w:r>
      <w:r w:rsidR="00A10A7E" w:rsidRPr="00E70FD1">
        <w:rPr>
          <w:szCs w:val="28"/>
          <w:lang w:val="uk-UA"/>
        </w:rPr>
        <w:t xml:space="preserve"> </w:t>
      </w:r>
      <w:r w:rsidRPr="00E70FD1">
        <w:rPr>
          <w:szCs w:val="28"/>
          <w:lang w:val="uk-UA"/>
        </w:rPr>
        <w:t>збільшено інвестиційні ресурси місцевих бюджетів.</w:t>
      </w:r>
    </w:p>
    <w:p w14:paraId="2E0E0831" w14:textId="7125D9EF" w:rsidR="000334BE" w:rsidRPr="00E70FD1" w:rsidRDefault="000334BE" w:rsidP="0037180C">
      <w:pPr>
        <w:spacing w:line="360" w:lineRule="auto"/>
        <w:ind w:firstLine="709"/>
        <w:jc w:val="both"/>
        <w:textAlignment w:val="baseline"/>
        <w:rPr>
          <w:szCs w:val="28"/>
          <w:lang w:val="uk-UA"/>
        </w:rPr>
      </w:pPr>
      <w:r w:rsidRPr="00E70FD1">
        <w:rPr>
          <w:szCs w:val="28"/>
          <w:lang w:val="uk-UA"/>
        </w:rPr>
        <w:t>Ще до початку війни було сформовано також правові та фінансові основи для</w:t>
      </w:r>
      <w:r w:rsidR="00A10A7E" w:rsidRPr="00E70FD1">
        <w:rPr>
          <w:szCs w:val="28"/>
          <w:lang w:val="uk-UA"/>
        </w:rPr>
        <w:t xml:space="preserve"> </w:t>
      </w:r>
      <w:r w:rsidRPr="00E70FD1">
        <w:rPr>
          <w:szCs w:val="28"/>
          <w:lang w:val="uk-UA"/>
        </w:rPr>
        <w:t>створення ефективних освітніх і медичних просторів на рівні громад шляхом державної</w:t>
      </w:r>
      <w:r w:rsidR="00A10A7E" w:rsidRPr="00E70FD1">
        <w:rPr>
          <w:szCs w:val="28"/>
          <w:lang w:val="uk-UA"/>
        </w:rPr>
        <w:t xml:space="preserve"> </w:t>
      </w:r>
      <w:r w:rsidRPr="00E70FD1">
        <w:rPr>
          <w:szCs w:val="28"/>
          <w:lang w:val="uk-UA"/>
        </w:rPr>
        <w:t>фінансової підтримки розвитку та оснащення опорних шкіл, а також впровадження нової</w:t>
      </w:r>
      <w:r w:rsidR="00A10A7E" w:rsidRPr="00E70FD1">
        <w:rPr>
          <w:szCs w:val="28"/>
          <w:lang w:val="uk-UA"/>
        </w:rPr>
        <w:t xml:space="preserve"> </w:t>
      </w:r>
      <w:r w:rsidRPr="00E70FD1">
        <w:rPr>
          <w:szCs w:val="28"/>
          <w:lang w:val="uk-UA"/>
        </w:rPr>
        <w:t>моделі фінансування первинної медичної допомоги через систему державного солідарного</w:t>
      </w:r>
      <w:r w:rsidR="00A10A7E" w:rsidRPr="00E70FD1">
        <w:rPr>
          <w:szCs w:val="28"/>
          <w:lang w:val="uk-UA"/>
        </w:rPr>
        <w:t xml:space="preserve"> </w:t>
      </w:r>
      <w:r w:rsidRPr="00E70FD1">
        <w:rPr>
          <w:szCs w:val="28"/>
          <w:lang w:val="uk-UA"/>
        </w:rPr>
        <w:t>медичного страхування</w:t>
      </w:r>
      <w:r w:rsidR="00A10A7E" w:rsidRPr="00E70FD1">
        <w:rPr>
          <w:szCs w:val="28"/>
          <w:lang w:val="uk-UA"/>
        </w:rPr>
        <w:t>.</w:t>
      </w:r>
      <w:r w:rsidR="00A10A7E" w:rsidRPr="00E70FD1">
        <w:rPr>
          <w:rStyle w:val="aa"/>
          <w:szCs w:val="28"/>
          <w:lang w:val="uk-UA"/>
        </w:rPr>
        <w:footnoteReference w:id="114"/>
      </w:r>
    </w:p>
    <w:p w14:paraId="6D19B7B2" w14:textId="78EAC490" w:rsidR="000334BE" w:rsidRPr="00E70FD1" w:rsidRDefault="000334BE" w:rsidP="0037180C">
      <w:pPr>
        <w:spacing w:line="360" w:lineRule="auto"/>
        <w:ind w:firstLine="709"/>
        <w:jc w:val="both"/>
        <w:textAlignment w:val="baseline"/>
        <w:rPr>
          <w:szCs w:val="28"/>
          <w:lang w:val="uk-UA"/>
        </w:rPr>
      </w:pPr>
      <w:r w:rsidRPr="00E70FD1">
        <w:rPr>
          <w:szCs w:val="28"/>
          <w:lang w:val="uk-UA"/>
        </w:rPr>
        <w:t>У перспективі необхідним є формування адекватного механізму фінансування та</w:t>
      </w:r>
      <w:r w:rsidR="00BE15BA" w:rsidRPr="00E70FD1">
        <w:rPr>
          <w:szCs w:val="28"/>
          <w:lang w:val="uk-UA"/>
        </w:rPr>
        <w:t xml:space="preserve"> </w:t>
      </w:r>
      <w:r w:rsidRPr="00E70FD1">
        <w:rPr>
          <w:szCs w:val="28"/>
          <w:lang w:val="uk-UA"/>
        </w:rPr>
        <w:t>державного замовлення та надання соціальних послуг, стимулювання розвитку ринку</w:t>
      </w:r>
      <w:r w:rsidR="00BE15BA" w:rsidRPr="00E70FD1">
        <w:rPr>
          <w:szCs w:val="28"/>
          <w:lang w:val="uk-UA"/>
        </w:rPr>
        <w:t xml:space="preserve"> </w:t>
      </w:r>
      <w:r w:rsidRPr="00E70FD1">
        <w:rPr>
          <w:szCs w:val="28"/>
          <w:lang w:val="uk-UA"/>
        </w:rPr>
        <w:t>соціальних послуг, зокрема, в частині питання вдосконалення механізмів фінансування і</w:t>
      </w:r>
      <w:r w:rsidR="00BE15BA" w:rsidRPr="00E70FD1">
        <w:rPr>
          <w:szCs w:val="28"/>
          <w:lang w:val="uk-UA"/>
        </w:rPr>
        <w:t xml:space="preserve"> </w:t>
      </w:r>
      <w:r w:rsidRPr="00E70FD1">
        <w:rPr>
          <w:szCs w:val="28"/>
          <w:lang w:val="uk-UA"/>
        </w:rPr>
        <w:t>системи соціального обслуговування населення. При цьому, новим форматом фінансового</w:t>
      </w:r>
      <w:r w:rsidR="00BE15BA" w:rsidRPr="00E70FD1">
        <w:rPr>
          <w:szCs w:val="28"/>
          <w:lang w:val="uk-UA"/>
        </w:rPr>
        <w:t xml:space="preserve"> </w:t>
      </w:r>
      <w:r w:rsidRPr="00E70FD1">
        <w:rPr>
          <w:szCs w:val="28"/>
          <w:lang w:val="uk-UA"/>
        </w:rPr>
        <w:t>механізму має стати соціальне замовлення послуг в рамках бюджетного фінансування, а</w:t>
      </w:r>
      <w:r w:rsidR="00BE15BA" w:rsidRPr="00E70FD1">
        <w:rPr>
          <w:szCs w:val="28"/>
          <w:lang w:val="uk-UA"/>
        </w:rPr>
        <w:t xml:space="preserve"> </w:t>
      </w:r>
      <w:r w:rsidRPr="00E70FD1">
        <w:rPr>
          <w:szCs w:val="28"/>
          <w:lang w:val="uk-UA"/>
        </w:rPr>
        <w:t>також розвиток ринкових і інтегрованих форм фінансового забезпечення та утримання</w:t>
      </w:r>
      <w:r w:rsidR="00BE15BA" w:rsidRPr="00E70FD1">
        <w:rPr>
          <w:szCs w:val="28"/>
          <w:lang w:val="uk-UA"/>
        </w:rPr>
        <w:t xml:space="preserve"> </w:t>
      </w:r>
      <w:r w:rsidRPr="00E70FD1">
        <w:rPr>
          <w:szCs w:val="28"/>
          <w:lang w:val="uk-UA"/>
        </w:rPr>
        <w:t>соціальної сфери.</w:t>
      </w:r>
    </w:p>
    <w:p w14:paraId="3BCEE7C1" w14:textId="2A642924" w:rsidR="002961E7" w:rsidRPr="00E70FD1" w:rsidRDefault="002961E7" w:rsidP="0037180C">
      <w:pPr>
        <w:spacing w:line="360" w:lineRule="auto"/>
        <w:ind w:firstLine="709"/>
        <w:jc w:val="both"/>
        <w:textAlignment w:val="baseline"/>
        <w:rPr>
          <w:szCs w:val="28"/>
          <w:lang w:val="uk-UA"/>
        </w:rPr>
      </w:pPr>
      <w:r w:rsidRPr="00E70FD1">
        <w:rPr>
          <w:szCs w:val="28"/>
          <w:lang w:val="uk-UA"/>
        </w:rPr>
        <w:t>Проаналізувавши економічний та фінансовий розвиток Івано-Франківської міської територіальної громади, виокремила основні проблеми, які значно вплинули на економічну ситуацію на місцевому рівні::</w:t>
      </w:r>
    </w:p>
    <w:p w14:paraId="495BCABC" w14:textId="77777777" w:rsidR="002961E7" w:rsidRPr="00E70FD1" w:rsidRDefault="002961E7" w:rsidP="0037180C">
      <w:pPr>
        <w:spacing w:line="360" w:lineRule="auto"/>
        <w:ind w:firstLine="709"/>
        <w:jc w:val="both"/>
        <w:textAlignment w:val="baseline"/>
        <w:rPr>
          <w:szCs w:val="28"/>
          <w:lang w:val="uk-UA"/>
        </w:rPr>
      </w:pPr>
      <w:r w:rsidRPr="00E70FD1">
        <w:rPr>
          <w:szCs w:val="28"/>
          <w:lang w:val="uk-UA"/>
        </w:rPr>
        <w:t xml:space="preserve">- війна в країні, поширення </w:t>
      </w:r>
      <w:proofErr w:type="spellStart"/>
      <w:r w:rsidRPr="00E70FD1">
        <w:rPr>
          <w:szCs w:val="28"/>
          <w:lang w:val="uk-UA"/>
        </w:rPr>
        <w:t>коронавірусної</w:t>
      </w:r>
      <w:proofErr w:type="spellEnd"/>
      <w:r w:rsidRPr="00E70FD1">
        <w:rPr>
          <w:szCs w:val="28"/>
          <w:lang w:val="uk-UA"/>
        </w:rPr>
        <w:t xml:space="preserve"> хвороби (COVID-19) і введення карантинних обмежень спричинило скорочення обсягів промислового виробництва і реалізації продукції та послуг, зменшення </w:t>
      </w:r>
      <w:proofErr w:type="spellStart"/>
      <w:r w:rsidRPr="00E70FD1">
        <w:rPr>
          <w:szCs w:val="28"/>
          <w:lang w:val="uk-UA"/>
        </w:rPr>
        <w:t>зменшення</w:t>
      </w:r>
      <w:proofErr w:type="spellEnd"/>
      <w:r w:rsidRPr="00E70FD1">
        <w:rPr>
          <w:szCs w:val="28"/>
          <w:lang w:val="uk-UA"/>
        </w:rPr>
        <w:t xml:space="preserve"> доходів населення;</w:t>
      </w:r>
    </w:p>
    <w:p w14:paraId="38AEFF1D" w14:textId="2161ABCA" w:rsidR="002961E7" w:rsidRPr="00E70FD1" w:rsidRDefault="002961E7" w:rsidP="0037180C">
      <w:pPr>
        <w:spacing w:line="360" w:lineRule="auto"/>
        <w:ind w:firstLine="709"/>
        <w:jc w:val="both"/>
        <w:textAlignment w:val="baseline"/>
        <w:rPr>
          <w:szCs w:val="28"/>
          <w:lang w:val="uk-UA"/>
        </w:rPr>
      </w:pPr>
      <w:r w:rsidRPr="00E70FD1">
        <w:rPr>
          <w:szCs w:val="28"/>
          <w:lang w:val="uk-UA"/>
        </w:rPr>
        <w:t>- нестабільність бюджетного та податкового законодавства;</w:t>
      </w:r>
    </w:p>
    <w:p w14:paraId="388604B5" w14:textId="77777777" w:rsidR="002961E7" w:rsidRPr="00E70FD1" w:rsidRDefault="002961E7" w:rsidP="0037180C">
      <w:pPr>
        <w:spacing w:line="360" w:lineRule="auto"/>
        <w:ind w:firstLine="709"/>
        <w:jc w:val="both"/>
        <w:textAlignment w:val="baseline"/>
        <w:rPr>
          <w:szCs w:val="28"/>
          <w:lang w:val="uk-UA"/>
        </w:rPr>
      </w:pPr>
      <w:r w:rsidRPr="00E70FD1">
        <w:rPr>
          <w:szCs w:val="28"/>
          <w:lang w:val="uk-UA"/>
        </w:rPr>
        <w:t>- наявність податкового боргу до бюджету Івано-Франківської міської територіальної громади, заборгованості із виплати заробітної плати на підприємствах;</w:t>
      </w:r>
    </w:p>
    <w:p w14:paraId="6B94414F" w14:textId="77777777" w:rsidR="002961E7" w:rsidRPr="00E70FD1" w:rsidRDefault="002961E7" w:rsidP="0037180C">
      <w:pPr>
        <w:spacing w:line="360" w:lineRule="auto"/>
        <w:ind w:firstLine="709"/>
        <w:jc w:val="both"/>
        <w:textAlignment w:val="baseline"/>
        <w:rPr>
          <w:szCs w:val="28"/>
          <w:lang w:val="uk-UA"/>
        </w:rPr>
      </w:pPr>
      <w:r w:rsidRPr="00E70FD1">
        <w:rPr>
          <w:szCs w:val="28"/>
          <w:lang w:val="uk-UA"/>
        </w:rPr>
        <w:t>- відсутність великих вільних земельних ділянок для пропозиції інвесторам;</w:t>
      </w:r>
    </w:p>
    <w:p w14:paraId="63C33A2D" w14:textId="77777777" w:rsidR="002961E7" w:rsidRPr="00E70FD1" w:rsidRDefault="002961E7" w:rsidP="0037180C">
      <w:pPr>
        <w:spacing w:line="360" w:lineRule="auto"/>
        <w:ind w:firstLine="709"/>
        <w:jc w:val="both"/>
        <w:textAlignment w:val="baseline"/>
        <w:rPr>
          <w:szCs w:val="28"/>
          <w:lang w:val="uk-UA"/>
        </w:rPr>
      </w:pPr>
      <w:r w:rsidRPr="00E70FD1">
        <w:rPr>
          <w:szCs w:val="28"/>
          <w:lang w:val="uk-UA"/>
        </w:rPr>
        <w:t xml:space="preserve">- стримування розвитку </w:t>
      </w:r>
      <w:proofErr w:type="spellStart"/>
      <w:r w:rsidRPr="00E70FD1">
        <w:rPr>
          <w:szCs w:val="28"/>
          <w:lang w:val="uk-UA"/>
        </w:rPr>
        <w:t>Хриплинської</w:t>
      </w:r>
      <w:proofErr w:type="spellEnd"/>
      <w:r w:rsidRPr="00E70FD1">
        <w:rPr>
          <w:szCs w:val="28"/>
          <w:lang w:val="uk-UA"/>
        </w:rPr>
        <w:t xml:space="preserve"> інвестиційно-промислової зони (ХІПЗ) через те, що земельні ділянки в межах зони, свого часу, були роздані під підсобні господарства і знаходяться тепер у приватній власності, а також через наявність меліорованих земель на території, які необхідно списати;</w:t>
      </w:r>
    </w:p>
    <w:p w14:paraId="18C12602" w14:textId="77777777" w:rsidR="002961E7" w:rsidRPr="00E70FD1" w:rsidRDefault="002961E7" w:rsidP="0037180C">
      <w:pPr>
        <w:spacing w:line="360" w:lineRule="auto"/>
        <w:ind w:firstLine="709"/>
        <w:jc w:val="both"/>
        <w:textAlignment w:val="baseline"/>
        <w:rPr>
          <w:szCs w:val="28"/>
          <w:lang w:val="uk-UA"/>
        </w:rPr>
      </w:pPr>
      <w:r w:rsidRPr="00E70FD1">
        <w:rPr>
          <w:szCs w:val="28"/>
          <w:lang w:val="uk-UA"/>
        </w:rPr>
        <w:t>- підвищення вартості енергоресурсів, сировини, матеріалів, зростання цін у постачальників та посередницьких структур;</w:t>
      </w:r>
    </w:p>
    <w:p w14:paraId="0A8574A2" w14:textId="5281F4EA" w:rsidR="002961E7" w:rsidRPr="00E70FD1" w:rsidRDefault="002961E7" w:rsidP="0037180C">
      <w:pPr>
        <w:spacing w:line="360" w:lineRule="auto"/>
        <w:ind w:firstLine="709"/>
        <w:jc w:val="both"/>
        <w:textAlignment w:val="baseline"/>
        <w:rPr>
          <w:szCs w:val="28"/>
          <w:lang w:val="uk-UA"/>
        </w:rPr>
      </w:pPr>
      <w:r w:rsidRPr="00E70FD1">
        <w:rPr>
          <w:szCs w:val="28"/>
          <w:lang w:val="uk-UA"/>
        </w:rPr>
        <w:t>-</w:t>
      </w:r>
      <w:r w:rsidR="00F577BB" w:rsidRPr="00E70FD1">
        <w:rPr>
          <w:szCs w:val="28"/>
          <w:lang w:val="uk-UA"/>
        </w:rPr>
        <w:t xml:space="preserve"> </w:t>
      </w:r>
      <w:r w:rsidRPr="00E70FD1">
        <w:rPr>
          <w:szCs w:val="28"/>
          <w:lang w:val="uk-UA"/>
        </w:rPr>
        <w:t xml:space="preserve">неповна завантаженість виробничих </w:t>
      </w:r>
      <w:proofErr w:type="spellStart"/>
      <w:r w:rsidRPr="00E70FD1">
        <w:rPr>
          <w:szCs w:val="28"/>
          <w:lang w:val="uk-UA"/>
        </w:rPr>
        <w:t>потужностей</w:t>
      </w:r>
      <w:proofErr w:type="spellEnd"/>
      <w:r w:rsidRPr="00E70FD1">
        <w:rPr>
          <w:szCs w:val="28"/>
          <w:lang w:val="uk-UA"/>
        </w:rPr>
        <w:t xml:space="preserve"> промислових підприємств міста, низька конкурентоспроможність продукції місцевих товаровиробників на внутрішньому і зовнішньому ринках;</w:t>
      </w:r>
    </w:p>
    <w:p w14:paraId="5E612EE5" w14:textId="77777777" w:rsidR="00F577BB" w:rsidRPr="00E70FD1" w:rsidRDefault="002961E7" w:rsidP="0037180C">
      <w:pPr>
        <w:spacing w:line="360" w:lineRule="auto"/>
        <w:ind w:firstLine="709"/>
        <w:jc w:val="both"/>
        <w:textAlignment w:val="baseline"/>
        <w:rPr>
          <w:szCs w:val="28"/>
          <w:lang w:val="uk-UA"/>
        </w:rPr>
      </w:pPr>
      <w:r w:rsidRPr="00E70FD1">
        <w:rPr>
          <w:szCs w:val="28"/>
          <w:lang w:val="uk-UA"/>
        </w:rPr>
        <w:t>В перспективному плані вирішення</w:t>
      </w:r>
      <w:r w:rsidR="00FD478B" w:rsidRPr="00E70FD1">
        <w:rPr>
          <w:szCs w:val="28"/>
          <w:lang w:val="uk-UA"/>
        </w:rPr>
        <w:t>м</w:t>
      </w:r>
      <w:r w:rsidRPr="00E70FD1">
        <w:rPr>
          <w:szCs w:val="28"/>
          <w:lang w:val="uk-UA"/>
        </w:rPr>
        <w:t xml:space="preserve"> цих проблем задля розвитку </w:t>
      </w:r>
      <w:r w:rsidR="00EC4247" w:rsidRPr="00E70FD1">
        <w:rPr>
          <w:szCs w:val="28"/>
          <w:lang w:val="uk-UA"/>
        </w:rPr>
        <w:t xml:space="preserve">Івано-Франківської </w:t>
      </w:r>
      <w:r w:rsidRPr="00E70FD1">
        <w:rPr>
          <w:szCs w:val="28"/>
          <w:lang w:val="uk-UA"/>
        </w:rPr>
        <w:t>МТГ є</w:t>
      </w:r>
      <w:r w:rsidR="00F577BB" w:rsidRPr="00E70FD1">
        <w:rPr>
          <w:szCs w:val="28"/>
          <w:lang w:val="uk-UA"/>
        </w:rPr>
        <w:t>:</w:t>
      </w:r>
    </w:p>
    <w:p w14:paraId="4771F570" w14:textId="2A39FDD8" w:rsidR="00F577BB" w:rsidRPr="00E70FD1" w:rsidRDefault="00F577BB" w:rsidP="0037180C">
      <w:pPr>
        <w:spacing w:line="360" w:lineRule="auto"/>
        <w:ind w:firstLine="709"/>
        <w:jc w:val="both"/>
        <w:textAlignment w:val="baseline"/>
        <w:rPr>
          <w:szCs w:val="28"/>
          <w:lang w:val="uk-UA"/>
        </w:rPr>
      </w:pPr>
      <w:r w:rsidRPr="00E70FD1">
        <w:rPr>
          <w:szCs w:val="28"/>
          <w:lang w:val="uk-UA"/>
        </w:rPr>
        <w:t>-</w:t>
      </w:r>
      <w:r w:rsidR="002961E7" w:rsidRPr="00E70FD1">
        <w:rPr>
          <w:szCs w:val="28"/>
          <w:lang w:val="uk-UA"/>
        </w:rPr>
        <w:t xml:space="preserve"> формування сприятливих умов для господарської діяльності та </w:t>
      </w:r>
      <w:r w:rsidRPr="00E70FD1">
        <w:rPr>
          <w:szCs w:val="28"/>
          <w:lang w:val="uk-UA"/>
        </w:rPr>
        <w:t>розвиток підприємництва і конкурентоспроможності економіки, створення індустріальних парків, розвиток дрібного фермерства у селах громади.;</w:t>
      </w:r>
    </w:p>
    <w:p w14:paraId="58B0075B" w14:textId="77777777" w:rsidR="00F577BB" w:rsidRPr="00E70FD1" w:rsidRDefault="00F577BB" w:rsidP="00F577BB">
      <w:pPr>
        <w:spacing w:line="360" w:lineRule="auto"/>
        <w:ind w:firstLine="709"/>
        <w:jc w:val="both"/>
        <w:textAlignment w:val="baseline"/>
        <w:rPr>
          <w:szCs w:val="28"/>
          <w:lang w:val="uk-UA"/>
        </w:rPr>
      </w:pPr>
      <w:r w:rsidRPr="00E70FD1">
        <w:rPr>
          <w:szCs w:val="28"/>
          <w:lang w:val="uk-UA"/>
        </w:rPr>
        <w:t xml:space="preserve">- </w:t>
      </w:r>
      <w:r w:rsidR="002961E7" w:rsidRPr="00E70FD1">
        <w:rPr>
          <w:szCs w:val="28"/>
          <w:lang w:val="uk-UA"/>
        </w:rPr>
        <w:t xml:space="preserve"> розробка інструментів формування інвестиційної привабливості території громади</w:t>
      </w:r>
      <w:r w:rsidRPr="00E70FD1">
        <w:rPr>
          <w:szCs w:val="28"/>
          <w:lang w:val="uk-UA"/>
        </w:rPr>
        <w:t xml:space="preserve">. </w:t>
      </w:r>
    </w:p>
    <w:p w14:paraId="2BB753BD" w14:textId="07E5ADC3" w:rsidR="00FD478B" w:rsidRPr="00E70FD1" w:rsidRDefault="00FD478B" w:rsidP="00F577BB">
      <w:pPr>
        <w:spacing w:line="360" w:lineRule="auto"/>
        <w:ind w:firstLine="709"/>
        <w:jc w:val="both"/>
        <w:textAlignment w:val="baseline"/>
        <w:rPr>
          <w:szCs w:val="28"/>
          <w:lang w:val="uk-UA"/>
        </w:rPr>
      </w:pPr>
      <w:r w:rsidRPr="00E70FD1">
        <w:rPr>
          <w:szCs w:val="28"/>
          <w:lang w:val="uk-UA"/>
        </w:rPr>
        <w:t>Що стосується охорони навколишнього природного середовища то тут на даний момент не вирішено питання</w:t>
      </w:r>
      <w:r w:rsidRPr="00E70FD1">
        <w:rPr>
          <w:szCs w:val="28"/>
        </w:rPr>
        <w:t xml:space="preserve"> </w:t>
      </w:r>
      <w:r w:rsidRPr="00E70FD1">
        <w:rPr>
          <w:szCs w:val="28"/>
          <w:lang w:val="uk-UA"/>
        </w:rPr>
        <w:t xml:space="preserve">очищення міського озера та наповнення міських озер, їх незадовільний технічний стан та благоустрій навколо озер. Відсутність </w:t>
      </w:r>
      <w:proofErr w:type="spellStart"/>
      <w:r w:rsidRPr="00E70FD1">
        <w:rPr>
          <w:szCs w:val="28"/>
          <w:lang w:val="uk-UA"/>
        </w:rPr>
        <w:t>берегоукріплюючих</w:t>
      </w:r>
      <w:proofErr w:type="spellEnd"/>
      <w:r w:rsidRPr="00E70FD1">
        <w:rPr>
          <w:szCs w:val="28"/>
          <w:lang w:val="uk-UA"/>
        </w:rPr>
        <w:t xml:space="preserve"> споруд вздовж річки Бистриця Надвірнянська в селах Опришівці та Микитинці спричиняє періодичне затоплення приватних домогосподарств. Також повільне впровадження системи роздільного збору сміття, зокрема, встановлення контейнерів для роздільного збору відходів у закладах бюджетної сфери. Також реальний стан щодо запасів питної води</w:t>
      </w:r>
      <w:r w:rsidR="00FD47F5" w:rsidRPr="00E70FD1">
        <w:rPr>
          <w:szCs w:val="28"/>
          <w:lang w:val="uk-UA"/>
        </w:rPr>
        <w:t xml:space="preserve"> є критичний, тому забезпечення населення громади якісною питною водою є актуальним завданням. Для цього потрібно створити систему якісного водопостачання населених пунктів громади, а </w:t>
      </w:r>
      <w:r w:rsidR="002A42BB" w:rsidRPr="00E70FD1">
        <w:rPr>
          <w:szCs w:val="28"/>
          <w:lang w:val="uk-UA"/>
        </w:rPr>
        <w:t>також</w:t>
      </w:r>
      <w:r w:rsidR="00FD47F5" w:rsidRPr="00E70FD1">
        <w:rPr>
          <w:szCs w:val="28"/>
          <w:lang w:val="uk-UA"/>
        </w:rPr>
        <w:t xml:space="preserve"> буріння нових свердловин у </w:t>
      </w:r>
      <w:r w:rsidR="00F44158" w:rsidRPr="00E70FD1">
        <w:rPr>
          <w:szCs w:val="28"/>
          <w:lang w:val="uk-UA"/>
        </w:rPr>
        <w:t xml:space="preserve">населених пунктах </w:t>
      </w:r>
      <w:r w:rsidR="00FD47F5" w:rsidRPr="00E70FD1">
        <w:rPr>
          <w:szCs w:val="28"/>
          <w:lang w:val="uk-UA"/>
        </w:rPr>
        <w:t>громади та встановлення  насосних станцій.</w:t>
      </w:r>
    </w:p>
    <w:p w14:paraId="78768970" w14:textId="373E148E" w:rsidR="00FD478B" w:rsidRPr="00E70FD1" w:rsidRDefault="002A42BB" w:rsidP="0037180C">
      <w:pPr>
        <w:spacing w:line="360" w:lineRule="auto"/>
        <w:ind w:firstLine="709"/>
        <w:jc w:val="both"/>
        <w:textAlignment w:val="baseline"/>
        <w:rPr>
          <w:szCs w:val="28"/>
          <w:lang w:val="uk-UA"/>
        </w:rPr>
      </w:pPr>
      <w:r w:rsidRPr="00E70FD1">
        <w:rPr>
          <w:szCs w:val="28"/>
          <w:lang w:val="uk-UA"/>
        </w:rPr>
        <w:t>У сфері е</w:t>
      </w:r>
      <w:r w:rsidR="00FD478B" w:rsidRPr="00E70FD1">
        <w:rPr>
          <w:szCs w:val="28"/>
          <w:lang w:val="uk-UA"/>
        </w:rPr>
        <w:t>нергозбереження</w:t>
      </w:r>
      <w:r w:rsidRPr="00E70FD1">
        <w:rPr>
          <w:szCs w:val="28"/>
          <w:lang w:val="uk-UA"/>
        </w:rPr>
        <w:t xml:space="preserve"> є невирішені проблеми</w:t>
      </w:r>
      <w:r w:rsidR="00FD478B" w:rsidRPr="00E70FD1">
        <w:rPr>
          <w:szCs w:val="28"/>
          <w:lang w:val="uk-UA"/>
        </w:rPr>
        <w:t>:</w:t>
      </w:r>
    </w:p>
    <w:p w14:paraId="7683827F" w14:textId="63A342DC" w:rsidR="00FD478B" w:rsidRPr="00E70FD1" w:rsidRDefault="00FD478B" w:rsidP="0037180C">
      <w:pPr>
        <w:spacing w:line="360" w:lineRule="auto"/>
        <w:ind w:firstLine="709"/>
        <w:jc w:val="both"/>
        <w:textAlignment w:val="baseline"/>
        <w:rPr>
          <w:szCs w:val="28"/>
          <w:lang w:val="uk-UA"/>
        </w:rPr>
      </w:pPr>
      <w:r w:rsidRPr="00E70FD1">
        <w:rPr>
          <w:szCs w:val="28"/>
          <w:lang w:val="uk-UA"/>
        </w:rPr>
        <w:t>­</w:t>
      </w:r>
      <w:r w:rsidR="002A42BB" w:rsidRPr="00E70FD1">
        <w:rPr>
          <w:szCs w:val="28"/>
          <w:lang w:val="uk-UA"/>
        </w:rPr>
        <w:t xml:space="preserve"> </w:t>
      </w:r>
      <w:r w:rsidRPr="00E70FD1">
        <w:rPr>
          <w:szCs w:val="28"/>
          <w:lang w:val="uk-UA"/>
        </w:rPr>
        <w:t xml:space="preserve">зростання вартості впровадження  енергоефективних заходів (утеплення огороджувальних конструкцій, встановлення теплових насосів, використання сонячних колекторів); </w:t>
      </w:r>
    </w:p>
    <w:p w14:paraId="2E32493C" w14:textId="49420390" w:rsidR="00FD478B" w:rsidRPr="00E70FD1" w:rsidRDefault="00FD478B" w:rsidP="0037180C">
      <w:pPr>
        <w:spacing w:line="360" w:lineRule="auto"/>
        <w:ind w:firstLine="709"/>
        <w:jc w:val="both"/>
        <w:textAlignment w:val="baseline"/>
        <w:rPr>
          <w:szCs w:val="28"/>
          <w:lang w:val="uk-UA"/>
        </w:rPr>
      </w:pPr>
      <w:r w:rsidRPr="00E70FD1">
        <w:rPr>
          <w:szCs w:val="28"/>
          <w:lang w:val="uk-UA"/>
        </w:rPr>
        <w:t>­</w:t>
      </w:r>
      <w:r w:rsidR="002A42BB" w:rsidRPr="00E70FD1">
        <w:rPr>
          <w:szCs w:val="28"/>
          <w:lang w:val="uk-UA"/>
        </w:rPr>
        <w:t xml:space="preserve"> </w:t>
      </w:r>
      <w:r w:rsidRPr="00E70FD1">
        <w:rPr>
          <w:szCs w:val="28"/>
          <w:lang w:val="uk-UA"/>
        </w:rPr>
        <w:t>відсутнє фінансування із державного бюджету України на заходи з енергозбереження у бюджетній сфері;</w:t>
      </w:r>
    </w:p>
    <w:p w14:paraId="5A304974" w14:textId="1138F7BD" w:rsidR="00FD478B" w:rsidRPr="00E70FD1" w:rsidRDefault="00FD478B" w:rsidP="0037180C">
      <w:pPr>
        <w:spacing w:line="360" w:lineRule="auto"/>
        <w:ind w:firstLine="709"/>
        <w:jc w:val="both"/>
        <w:textAlignment w:val="baseline"/>
        <w:rPr>
          <w:szCs w:val="28"/>
          <w:lang w:val="uk-UA"/>
        </w:rPr>
      </w:pPr>
      <w:r w:rsidRPr="00E70FD1">
        <w:rPr>
          <w:szCs w:val="28"/>
          <w:lang w:val="uk-UA"/>
        </w:rPr>
        <w:t>­</w:t>
      </w:r>
      <w:r w:rsidR="002A42BB" w:rsidRPr="00E70FD1">
        <w:rPr>
          <w:szCs w:val="28"/>
          <w:lang w:val="uk-UA"/>
        </w:rPr>
        <w:t xml:space="preserve"> </w:t>
      </w:r>
      <w:r w:rsidRPr="00E70FD1">
        <w:rPr>
          <w:szCs w:val="28"/>
          <w:lang w:val="uk-UA"/>
        </w:rPr>
        <w:t xml:space="preserve">недостатня </w:t>
      </w:r>
      <w:proofErr w:type="spellStart"/>
      <w:r w:rsidRPr="00E70FD1">
        <w:rPr>
          <w:szCs w:val="28"/>
          <w:lang w:val="uk-UA"/>
        </w:rPr>
        <w:t>проінформованість</w:t>
      </w:r>
      <w:proofErr w:type="spellEnd"/>
      <w:r w:rsidRPr="00E70FD1">
        <w:rPr>
          <w:szCs w:val="28"/>
          <w:lang w:val="uk-UA"/>
        </w:rPr>
        <w:t xml:space="preserve"> та зацікавленість споживачів через отримання субсидій у питаннях енергозбереження і енергоефективності, переваг ощадливого використання енергоресурсів, особливо природного газу, енергозберігаючої поведінки і, як наслідок, відсутність належних дій з їх сторони щодо ефективного використання енергоносіїв;</w:t>
      </w:r>
    </w:p>
    <w:p w14:paraId="54C5E08B" w14:textId="77777777" w:rsidR="002A42BB" w:rsidRPr="00E70FD1" w:rsidRDefault="00FD478B" w:rsidP="0037180C">
      <w:pPr>
        <w:spacing w:line="360" w:lineRule="auto"/>
        <w:ind w:firstLine="709"/>
        <w:jc w:val="both"/>
        <w:textAlignment w:val="baseline"/>
        <w:rPr>
          <w:szCs w:val="28"/>
          <w:lang w:val="uk-UA"/>
        </w:rPr>
      </w:pPr>
      <w:r w:rsidRPr="00E70FD1">
        <w:rPr>
          <w:szCs w:val="28"/>
          <w:lang w:val="uk-UA"/>
        </w:rPr>
        <w:t>­</w:t>
      </w:r>
      <w:r w:rsidR="002A42BB" w:rsidRPr="00E70FD1">
        <w:rPr>
          <w:szCs w:val="28"/>
          <w:lang w:val="uk-UA"/>
        </w:rPr>
        <w:t xml:space="preserve"> </w:t>
      </w:r>
      <w:r w:rsidRPr="00E70FD1">
        <w:rPr>
          <w:szCs w:val="28"/>
          <w:lang w:val="uk-UA"/>
        </w:rPr>
        <w:t>недостатня кількість засобів регулювання споживання теплової енергії в житлових будинках.</w:t>
      </w:r>
    </w:p>
    <w:p w14:paraId="4B7DC7C6" w14:textId="4FCBA994" w:rsidR="00FD478B" w:rsidRPr="00E70FD1" w:rsidRDefault="002A42BB" w:rsidP="0037180C">
      <w:pPr>
        <w:spacing w:line="360" w:lineRule="auto"/>
        <w:ind w:firstLine="709"/>
        <w:jc w:val="both"/>
        <w:textAlignment w:val="baseline"/>
        <w:rPr>
          <w:szCs w:val="28"/>
          <w:lang w:val="uk-UA"/>
        </w:rPr>
      </w:pPr>
      <w:r w:rsidRPr="00E70FD1">
        <w:rPr>
          <w:szCs w:val="28"/>
          <w:lang w:val="uk-UA"/>
        </w:rPr>
        <w:t xml:space="preserve">Перспективними та необхідними є здійснення системних заходів щодо заохочення підприємців та населення громади до впровадження проектів з енергозбереження та розвиток альтернативних джерел енергії, залучення мешканців до заходів з енергозбереження. </w:t>
      </w:r>
    </w:p>
    <w:p w14:paraId="2FADCF92" w14:textId="77777777" w:rsidR="000A1467" w:rsidRPr="00E70FD1" w:rsidRDefault="000A1467" w:rsidP="0037180C">
      <w:pPr>
        <w:spacing w:line="360" w:lineRule="auto"/>
        <w:ind w:firstLine="709"/>
        <w:jc w:val="both"/>
        <w:textAlignment w:val="baseline"/>
        <w:rPr>
          <w:szCs w:val="28"/>
          <w:lang w:val="uk-UA"/>
        </w:rPr>
      </w:pPr>
      <w:r w:rsidRPr="00E70FD1">
        <w:rPr>
          <w:szCs w:val="28"/>
          <w:lang w:val="uk-UA"/>
        </w:rPr>
        <w:t xml:space="preserve">У сфері житлово-комунального господарства можна виокремити ряд </w:t>
      </w:r>
      <w:proofErr w:type="spellStart"/>
      <w:r w:rsidRPr="00E70FD1">
        <w:rPr>
          <w:szCs w:val="28"/>
          <w:lang w:val="uk-UA"/>
        </w:rPr>
        <w:t>прпоблем</w:t>
      </w:r>
      <w:proofErr w:type="spellEnd"/>
      <w:r w:rsidRPr="00E70FD1">
        <w:rPr>
          <w:szCs w:val="28"/>
          <w:lang w:val="uk-UA"/>
        </w:rPr>
        <w:t xml:space="preserve"> таких як:</w:t>
      </w:r>
    </w:p>
    <w:p w14:paraId="05CDB689" w14:textId="3E71F677" w:rsidR="00FD478B" w:rsidRPr="00E70FD1" w:rsidRDefault="00FD478B" w:rsidP="0037180C">
      <w:pPr>
        <w:spacing w:line="360" w:lineRule="auto"/>
        <w:ind w:firstLine="709"/>
        <w:jc w:val="both"/>
        <w:textAlignment w:val="baseline"/>
        <w:rPr>
          <w:szCs w:val="28"/>
          <w:lang w:val="uk-UA"/>
        </w:rPr>
      </w:pPr>
      <w:r w:rsidRPr="00E70FD1">
        <w:rPr>
          <w:szCs w:val="28"/>
          <w:lang w:val="uk-UA"/>
        </w:rPr>
        <w:t xml:space="preserve">- </w:t>
      </w:r>
      <w:r w:rsidR="000A1467" w:rsidRPr="00E70FD1">
        <w:rPr>
          <w:szCs w:val="28"/>
          <w:lang w:val="uk-UA"/>
        </w:rPr>
        <w:t>потреба у необхідності благоустрою прибудинкових територій та покращення технічного стану автомобільних доріг</w:t>
      </w:r>
      <w:r w:rsidRPr="00E70FD1">
        <w:rPr>
          <w:szCs w:val="28"/>
          <w:lang w:val="uk-UA"/>
        </w:rPr>
        <w:t>;</w:t>
      </w:r>
    </w:p>
    <w:p w14:paraId="3FE058A5" w14:textId="77777777" w:rsidR="00FD478B" w:rsidRPr="00E70FD1" w:rsidRDefault="00FD478B" w:rsidP="0037180C">
      <w:pPr>
        <w:spacing w:line="360" w:lineRule="auto"/>
        <w:ind w:firstLine="709"/>
        <w:jc w:val="both"/>
        <w:textAlignment w:val="baseline"/>
        <w:rPr>
          <w:szCs w:val="28"/>
          <w:lang w:val="uk-UA"/>
        </w:rPr>
      </w:pPr>
      <w:r w:rsidRPr="00E70FD1">
        <w:rPr>
          <w:szCs w:val="28"/>
          <w:lang w:val="uk-UA"/>
        </w:rPr>
        <w:t>- недостатня фінансова спроможність для розширення тролейбусної мережі міста;</w:t>
      </w:r>
    </w:p>
    <w:p w14:paraId="1CB59898" w14:textId="754C98E1" w:rsidR="00FD478B" w:rsidRPr="00E70FD1" w:rsidRDefault="00FD478B" w:rsidP="0037180C">
      <w:pPr>
        <w:spacing w:line="360" w:lineRule="auto"/>
        <w:ind w:firstLine="709"/>
        <w:jc w:val="both"/>
        <w:textAlignment w:val="baseline"/>
        <w:rPr>
          <w:szCs w:val="28"/>
          <w:lang w:val="uk-UA"/>
        </w:rPr>
      </w:pPr>
      <w:r w:rsidRPr="00E70FD1">
        <w:rPr>
          <w:szCs w:val="28"/>
          <w:lang w:val="uk-UA"/>
        </w:rPr>
        <w:t xml:space="preserve">- </w:t>
      </w:r>
      <w:r w:rsidR="000A1467" w:rsidRPr="00E70FD1">
        <w:rPr>
          <w:szCs w:val="28"/>
          <w:lang w:val="uk-UA"/>
        </w:rPr>
        <w:t xml:space="preserve">недостатня кількість </w:t>
      </w:r>
      <w:proofErr w:type="spellStart"/>
      <w:r w:rsidR="000A1467" w:rsidRPr="00E70FD1">
        <w:rPr>
          <w:szCs w:val="28"/>
          <w:lang w:val="uk-UA"/>
        </w:rPr>
        <w:t>парковок</w:t>
      </w:r>
      <w:proofErr w:type="spellEnd"/>
      <w:r w:rsidR="000A1467" w:rsidRPr="00E70FD1">
        <w:rPr>
          <w:szCs w:val="28"/>
          <w:lang w:val="uk-UA"/>
        </w:rPr>
        <w:t xml:space="preserve"> та стоянок для автомобілів спричинила </w:t>
      </w:r>
      <w:r w:rsidRPr="00E70FD1">
        <w:rPr>
          <w:szCs w:val="28"/>
          <w:lang w:val="uk-UA"/>
        </w:rPr>
        <w:t xml:space="preserve">виникнення заторів на вулицях міста </w:t>
      </w:r>
      <w:r w:rsidR="000A1467" w:rsidRPr="00E70FD1">
        <w:rPr>
          <w:szCs w:val="28"/>
          <w:lang w:val="uk-UA"/>
        </w:rPr>
        <w:t>та</w:t>
      </w:r>
      <w:r w:rsidRPr="00E70FD1">
        <w:rPr>
          <w:szCs w:val="28"/>
          <w:lang w:val="uk-UA"/>
        </w:rPr>
        <w:t xml:space="preserve"> </w:t>
      </w:r>
      <w:r w:rsidR="000A1467" w:rsidRPr="00E70FD1">
        <w:rPr>
          <w:szCs w:val="28"/>
          <w:lang w:val="uk-UA"/>
        </w:rPr>
        <w:t xml:space="preserve">зумовила </w:t>
      </w:r>
      <w:r w:rsidRPr="00E70FD1">
        <w:rPr>
          <w:szCs w:val="28"/>
          <w:lang w:val="uk-UA"/>
        </w:rPr>
        <w:t>необхідність будівництва підземних паркінгів;</w:t>
      </w:r>
    </w:p>
    <w:p w14:paraId="436448F9" w14:textId="77777777" w:rsidR="002A7308" w:rsidRPr="00E70FD1" w:rsidRDefault="00FD478B" w:rsidP="0037180C">
      <w:pPr>
        <w:spacing w:line="360" w:lineRule="auto"/>
        <w:ind w:firstLine="709"/>
        <w:jc w:val="both"/>
        <w:textAlignment w:val="baseline"/>
        <w:rPr>
          <w:szCs w:val="28"/>
          <w:lang w:val="uk-UA"/>
        </w:rPr>
      </w:pPr>
      <w:r w:rsidRPr="00E70FD1">
        <w:rPr>
          <w:szCs w:val="28"/>
          <w:lang w:val="uk-UA"/>
        </w:rPr>
        <w:t xml:space="preserve">- потреба у продовженні розбудови велосипедної мережі та інфраструктури в місті, </w:t>
      </w:r>
      <w:r w:rsidR="000A1467" w:rsidRPr="00E70FD1">
        <w:rPr>
          <w:szCs w:val="28"/>
          <w:lang w:val="uk-UA"/>
        </w:rPr>
        <w:t>об</w:t>
      </w:r>
      <w:r w:rsidRPr="00E70FD1">
        <w:rPr>
          <w:szCs w:val="28"/>
          <w:lang w:val="uk-UA"/>
        </w:rPr>
        <w:t xml:space="preserve">лаштування </w:t>
      </w:r>
      <w:proofErr w:type="spellStart"/>
      <w:r w:rsidRPr="00E70FD1">
        <w:rPr>
          <w:szCs w:val="28"/>
          <w:lang w:val="uk-UA"/>
        </w:rPr>
        <w:t>велодоріжок</w:t>
      </w:r>
      <w:proofErr w:type="spellEnd"/>
      <w:r w:rsidRPr="00E70FD1">
        <w:rPr>
          <w:szCs w:val="28"/>
          <w:lang w:val="uk-UA"/>
        </w:rPr>
        <w:t xml:space="preserve">, </w:t>
      </w:r>
      <w:proofErr w:type="spellStart"/>
      <w:r w:rsidRPr="00E70FD1">
        <w:rPr>
          <w:szCs w:val="28"/>
          <w:lang w:val="uk-UA"/>
        </w:rPr>
        <w:t>велопаркінгів</w:t>
      </w:r>
      <w:proofErr w:type="spellEnd"/>
      <w:r w:rsidRPr="00E70FD1">
        <w:rPr>
          <w:szCs w:val="28"/>
          <w:lang w:val="uk-UA"/>
        </w:rPr>
        <w:t xml:space="preserve"> та </w:t>
      </w:r>
      <w:proofErr w:type="spellStart"/>
      <w:r w:rsidRPr="00E70FD1">
        <w:rPr>
          <w:szCs w:val="28"/>
          <w:lang w:val="uk-UA"/>
        </w:rPr>
        <w:t>велостоянок</w:t>
      </w:r>
      <w:proofErr w:type="spellEnd"/>
      <w:r w:rsidR="000A1467" w:rsidRPr="00E70FD1">
        <w:rPr>
          <w:szCs w:val="28"/>
          <w:lang w:val="uk-UA"/>
        </w:rPr>
        <w:t>.</w:t>
      </w:r>
    </w:p>
    <w:p w14:paraId="1AA1FD3A" w14:textId="256CDB87" w:rsidR="002A7308" w:rsidRPr="00E70FD1" w:rsidRDefault="000A1467" w:rsidP="0037180C">
      <w:pPr>
        <w:spacing w:line="360" w:lineRule="auto"/>
        <w:ind w:firstLine="709"/>
        <w:jc w:val="both"/>
        <w:textAlignment w:val="baseline"/>
        <w:rPr>
          <w:rFonts w:eastAsiaTheme="minorHAnsi"/>
          <w:bCs/>
          <w:iCs/>
          <w:szCs w:val="28"/>
          <w:lang w:val="uk-UA" w:eastAsia="en-US"/>
        </w:rPr>
      </w:pPr>
      <w:r w:rsidRPr="00E70FD1">
        <w:rPr>
          <w:szCs w:val="28"/>
          <w:lang w:val="uk-UA"/>
        </w:rPr>
        <w:t>Системними рішеннями у цій сфері має бути:</w:t>
      </w:r>
      <w:r w:rsidR="002A7308" w:rsidRPr="00E70FD1">
        <w:rPr>
          <w:szCs w:val="28"/>
          <w:lang w:val="uk-UA"/>
        </w:rPr>
        <w:t xml:space="preserve"> капітальний та поточний ремонт асфальтового покриття всіх доріг, тротуарів та нанесення розмітки на дорогах  населених пунктів громади; покращення інфраструктури сільських територій, у першу чергу доріг та мереж водопостачання; озеленення та покращення естетичного вигляду населених пунктів, </w:t>
      </w:r>
      <w:r w:rsidR="002A7308" w:rsidRPr="00E70FD1">
        <w:rPr>
          <w:rFonts w:eastAsiaTheme="minorHAnsi"/>
          <w:bCs/>
          <w:iCs/>
          <w:szCs w:val="28"/>
          <w:lang w:val="uk-UA" w:eastAsia="en-US"/>
        </w:rPr>
        <w:t xml:space="preserve">завершення будівництва моста через річку Бистриця </w:t>
      </w:r>
      <w:proofErr w:type="spellStart"/>
      <w:r w:rsidR="002A7308" w:rsidRPr="00E70FD1">
        <w:rPr>
          <w:rFonts w:eastAsiaTheme="minorHAnsi"/>
          <w:bCs/>
          <w:iCs/>
          <w:szCs w:val="28"/>
          <w:lang w:val="uk-UA" w:eastAsia="en-US"/>
        </w:rPr>
        <w:t>Солотвинська</w:t>
      </w:r>
      <w:proofErr w:type="spellEnd"/>
      <w:r w:rsidR="002A7308" w:rsidRPr="00E70FD1">
        <w:rPr>
          <w:rFonts w:eastAsiaTheme="minorHAnsi"/>
          <w:bCs/>
          <w:iCs/>
          <w:szCs w:val="28"/>
          <w:lang w:val="uk-UA" w:eastAsia="en-US"/>
        </w:rPr>
        <w:t xml:space="preserve"> та транспортної розв’язки по </w:t>
      </w:r>
      <w:proofErr w:type="spellStart"/>
      <w:r w:rsidR="002A7308" w:rsidRPr="00E70FD1">
        <w:rPr>
          <w:rFonts w:eastAsiaTheme="minorHAnsi"/>
          <w:bCs/>
          <w:iCs/>
          <w:szCs w:val="28"/>
          <w:lang w:val="uk-UA" w:eastAsia="en-US"/>
        </w:rPr>
        <w:t>вул.Надрічній</w:t>
      </w:r>
      <w:proofErr w:type="spellEnd"/>
      <w:r w:rsidR="002A7308" w:rsidRPr="00E70FD1">
        <w:rPr>
          <w:rFonts w:eastAsiaTheme="minorHAnsi"/>
          <w:bCs/>
          <w:iCs/>
          <w:szCs w:val="28"/>
          <w:lang w:val="uk-UA" w:eastAsia="en-US"/>
        </w:rPr>
        <w:t>.</w:t>
      </w:r>
    </w:p>
    <w:p w14:paraId="74BE039A" w14:textId="4FFD3A3A" w:rsidR="002A7308" w:rsidRPr="00E70FD1" w:rsidRDefault="002A7308" w:rsidP="0037180C">
      <w:pPr>
        <w:spacing w:line="360" w:lineRule="auto"/>
        <w:ind w:firstLine="709"/>
        <w:jc w:val="both"/>
        <w:textAlignment w:val="baseline"/>
        <w:rPr>
          <w:szCs w:val="28"/>
          <w:lang w:val="uk-UA"/>
        </w:rPr>
      </w:pPr>
      <w:r w:rsidRPr="00E70FD1">
        <w:rPr>
          <w:szCs w:val="28"/>
          <w:lang w:val="uk-UA"/>
        </w:rPr>
        <w:t>У розвитку соціальної сфери Івано-Франківської МТГ можна виокремити ряд проблем:</w:t>
      </w:r>
    </w:p>
    <w:p w14:paraId="389D13FF" w14:textId="2A90FA6C" w:rsidR="002A7308" w:rsidRPr="00E70FD1" w:rsidRDefault="002A7308" w:rsidP="0037180C">
      <w:pPr>
        <w:spacing w:line="360" w:lineRule="auto"/>
        <w:ind w:firstLine="709"/>
        <w:jc w:val="both"/>
        <w:textAlignment w:val="baseline"/>
        <w:rPr>
          <w:szCs w:val="28"/>
          <w:lang w:val="uk-UA"/>
        </w:rPr>
      </w:pPr>
      <w:r w:rsidRPr="00E70FD1">
        <w:rPr>
          <w:szCs w:val="28"/>
          <w:lang w:val="uk-UA"/>
        </w:rPr>
        <w:t>­ недостатнє фінансування будівництва, реконструкції та капітального ремонту об’єктів соціально-культурної сфери, відсутність фінансової підтримки з державного бюджету;</w:t>
      </w:r>
    </w:p>
    <w:p w14:paraId="26786B3D" w14:textId="77777777" w:rsidR="002A7308" w:rsidRPr="00E70FD1" w:rsidRDefault="002A7308" w:rsidP="0037180C">
      <w:pPr>
        <w:spacing w:line="360" w:lineRule="auto"/>
        <w:ind w:firstLine="709"/>
        <w:jc w:val="both"/>
        <w:textAlignment w:val="baseline"/>
        <w:rPr>
          <w:szCs w:val="28"/>
          <w:lang w:val="uk-UA"/>
        </w:rPr>
      </w:pPr>
      <w:r w:rsidRPr="00E70FD1">
        <w:rPr>
          <w:szCs w:val="28"/>
          <w:lang w:val="uk-UA"/>
        </w:rPr>
        <w:t>- проблема працевлаштування молоді, особливо випускників вищих навчальних закладів;</w:t>
      </w:r>
    </w:p>
    <w:p w14:paraId="32C08FC4" w14:textId="6E9CBDCF" w:rsidR="002A7308" w:rsidRPr="00E70FD1" w:rsidRDefault="002A7308" w:rsidP="0037180C">
      <w:pPr>
        <w:spacing w:line="360" w:lineRule="auto"/>
        <w:ind w:firstLine="709"/>
        <w:jc w:val="both"/>
        <w:textAlignment w:val="baseline"/>
        <w:rPr>
          <w:szCs w:val="28"/>
          <w:lang w:val="uk-UA"/>
        </w:rPr>
      </w:pPr>
      <w:r w:rsidRPr="00E70FD1">
        <w:rPr>
          <w:szCs w:val="28"/>
          <w:lang w:val="uk-UA"/>
        </w:rPr>
        <w:t>- використання найманої праці суб’єктами господарської діяльності без належної реєстрації трудових договорів з працівником;</w:t>
      </w:r>
    </w:p>
    <w:p w14:paraId="04E417DD" w14:textId="12B1625D" w:rsidR="002A7308" w:rsidRPr="00E70FD1" w:rsidRDefault="002A7308" w:rsidP="0037180C">
      <w:pPr>
        <w:spacing w:line="360" w:lineRule="auto"/>
        <w:ind w:firstLine="709"/>
        <w:jc w:val="both"/>
        <w:textAlignment w:val="baseline"/>
        <w:rPr>
          <w:szCs w:val="28"/>
          <w:lang w:val="uk-UA"/>
        </w:rPr>
      </w:pPr>
      <w:r w:rsidRPr="00E70FD1">
        <w:rPr>
          <w:szCs w:val="28"/>
          <w:lang w:val="uk-UA"/>
        </w:rPr>
        <w:t xml:space="preserve">- недостатнє забезпечення безперешкодного доступу людей з обмеженими фізичними можливостями та інших маломобільних груп населення до об’єктів житлового та громадського призначення;  </w:t>
      </w:r>
    </w:p>
    <w:p w14:paraId="07F918BA" w14:textId="77777777" w:rsidR="002A7308" w:rsidRPr="00E70FD1" w:rsidRDefault="002A7308" w:rsidP="0037180C">
      <w:pPr>
        <w:spacing w:line="360" w:lineRule="auto"/>
        <w:ind w:firstLine="709"/>
        <w:jc w:val="both"/>
        <w:textAlignment w:val="baseline"/>
        <w:rPr>
          <w:szCs w:val="28"/>
          <w:lang w:val="uk-UA"/>
        </w:rPr>
      </w:pPr>
      <w:r w:rsidRPr="00E70FD1">
        <w:rPr>
          <w:szCs w:val="28"/>
          <w:lang w:val="uk-UA"/>
        </w:rPr>
        <w:t>- недостатнє фінансування заходів з покращення стану матеріально-технічної бази закладів охорони здоров’я;</w:t>
      </w:r>
    </w:p>
    <w:p w14:paraId="7A365635" w14:textId="6E6368B1" w:rsidR="002A7308" w:rsidRPr="00E70FD1" w:rsidRDefault="002A7308" w:rsidP="0037180C">
      <w:pPr>
        <w:spacing w:line="360" w:lineRule="auto"/>
        <w:ind w:firstLine="709"/>
        <w:jc w:val="both"/>
        <w:textAlignment w:val="baseline"/>
        <w:rPr>
          <w:szCs w:val="28"/>
          <w:lang w:val="uk-UA"/>
        </w:rPr>
      </w:pPr>
      <w:r w:rsidRPr="00E70FD1">
        <w:rPr>
          <w:szCs w:val="28"/>
          <w:lang w:val="uk-UA"/>
        </w:rPr>
        <w:t>- проведення капітальних та поточних ремонтів дахів, а також приміщень дошкільних та загальноосвітніх закладів міста;</w:t>
      </w:r>
    </w:p>
    <w:p w14:paraId="1D238101" w14:textId="084158A7" w:rsidR="00B6038C" w:rsidRPr="00E70FD1" w:rsidRDefault="002A7308" w:rsidP="0037180C">
      <w:pPr>
        <w:spacing w:line="360" w:lineRule="auto"/>
        <w:ind w:firstLine="709"/>
        <w:jc w:val="both"/>
        <w:textAlignment w:val="baseline"/>
        <w:rPr>
          <w:szCs w:val="28"/>
          <w:lang w:val="uk-UA"/>
        </w:rPr>
      </w:pPr>
      <w:r w:rsidRPr="00E70FD1">
        <w:rPr>
          <w:szCs w:val="28"/>
          <w:lang w:val="uk-UA"/>
        </w:rPr>
        <w:t>- недостатнє фінансування робіт з проведення ремонту, реконструкції та будівництва сучасних спортивних споруд, встановлення багатофункціональних спортивних майданчиків в мікрорайонах міста та на території сіл.</w:t>
      </w:r>
    </w:p>
    <w:p w14:paraId="4DF2A4F5" w14:textId="080DB5C0" w:rsidR="00B6038C" w:rsidRPr="00E70FD1" w:rsidRDefault="00B6038C" w:rsidP="0037180C">
      <w:pPr>
        <w:spacing w:line="360" w:lineRule="auto"/>
        <w:ind w:firstLine="709"/>
        <w:jc w:val="both"/>
        <w:textAlignment w:val="baseline"/>
        <w:rPr>
          <w:rFonts w:eastAsiaTheme="minorHAnsi"/>
          <w:bCs/>
          <w:iCs/>
          <w:szCs w:val="28"/>
          <w:lang w:val="uk-UA" w:eastAsia="en-US"/>
        </w:rPr>
      </w:pPr>
      <w:r w:rsidRPr="00E70FD1">
        <w:rPr>
          <w:rFonts w:eastAsiaTheme="minorHAnsi"/>
          <w:bCs/>
          <w:iCs/>
          <w:szCs w:val="28"/>
          <w:lang w:val="uk-UA" w:eastAsia="en-US"/>
        </w:rPr>
        <w:t xml:space="preserve">В подальшому для розвитку гуманітарної сфери потрібно здійснити процес розширення мережі шкіл та дошкільних навчальних закладів, </w:t>
      </w:r>
      <w:r w:rsidR="00EC4247" w:rsidRPr="00E70FD1">
        <w:rPr>
          <w:rFonts w:eastAsiaTheme="minorHAnsi"/>
          <w:bCs/>
          <w:iCs/>
          <w:szCs w:val="28"/>
          <w:lang w:val="uk-UA" w:eastAsia="en-US"/>
        </w:rPr>
        <w:t xml:space="preserve">створення </w:t>
      </w:r>
      <w:proofErr w:type="spellStart"/>
      <w:r w:rsidR="00EC4247" w:rsidRPr="00E70FD1">
        <w:rPr>
          <w:rFonts w:eastAsiaTheme="minorHAnsi"/>
          <w:bCs/>
          <w:iCs/>
          <w:szCs w:val="28"/>
          <w:lang w:val="uk-UA" w:eastAsia="en-US"/>
        </w:rPr>
        <w:t>студенськи</w:t>
      </w:r>
      <w:r w:rsidR="00F44158" w:rsidRPr="00E70FD1">
        <w:rPr>
          <w:rFonts w:eastAsiaTheme="minorHAnsi"/>
          <w:bCs/>
          <w:iCs/>
          <w:szCs w:val="28"/>
          <w:lang w:val="uk-UA" w:eastAsia="en-US"/>
        </w:rPr>
        <w:t>х</w:t>
      </w:r>
      <w:proofErr w:type="spellEnd"/>
      <w:r w:rsidR="00EC4247" w:rsidRPr="00E70FD1">
        <w:rPr>
          <w:rFonts w:eastAsiaTheme="minorHAnsi"/>
          <w:bCs/>
          <w:iCs/>
          <w:szCs w:val="28"/>
          <w:lang w:val="uk-UA" w:eastAsia="en-US"/>
        </w:rPr>
        <w:t xml:space="preserve"> відкритих просторів, </w:t>
      </w:r>
      <w:r w:rsidRPr="00E70FD1">
        <w:rPr>
          <w:rFonts w:eastAsiaTheme="minorHAnsi"/>
          <w:bCs/>
          <w:iCs/>
          <w:szCs w:val="28"/>
          <w:lang w:val="uk-UA" w:eastAsia="en-US"/>
        </w:rPr>
        <w:t>завершення процесу реформування первинної і вторинної (спеціалізованої) медичної допомоги в закладах охорони здоров'я.</w:t>
      </w:r>
    </w:p>
    <w:p w14:paraId="0E41A9F6" w14:textId="74640C49" w:rsidR="00B6038C" w:rsidRPr="00E70FD1" w:rsidRDefault="00B6038C" w:rsidP="0037180C">
      <w:pPr>
        <w:spacing w:line="360" w:lineRule="auto"/>
        <w:ind w:firstLine="709"/>
        <w:jc w:val="both"/>
        <w:textAlignment w:val="baseline"/>
        <w:rPr>
          <w:rFonts w:eastAsiaTheme="minorHAnsi"/>
          <w:bCs/>
          <w:iCs/>
          <w:szCs w:val="28"/>
          <w:lang w:val="uk-UA" w:eastAsia="en-US"/>
        </w:rPr>
      </w:pPr>
      <w:r w:rsidRPr="00E70FD1">
        <w:rPr>
          <w:szCs w:val="28"/>
          <w:lang w:val="uk-UA"/>
        </w:rPr>
        <w:t xml:space="preserve">Складовими бачення майбутнього є створення інфраструктури основних послуг  (адміністративних, освітніх, медичних) для комфортного повноцінного проживання і праці населення. Такі умови може створити та підтримувати тільки активна й відповідальна громада, як учасник процесу прийняття рішень, що усвідомлює власну місію подальшого розвитку та забезпечує наступність в діяльності органів самоврядування. Для цього працездатна професійна міська рада має створити систему комунікації з громадою та забезпечувати позитивний вплив на свідомість громадян, екологічне виховання дорослих і дітей, створення громадських структур підтримки порядку в місті, якісне надання адміністративних послуг. </w:t>
      </w:r>
    </w:p>
    <w:p w14:paraId="612B61CC" w14:textId="6EFEDAEA" w:rsidR="0032708D" w:rsidRPr="00E70FD1" w:rsidRDefault="00B6038C" w:rsidP="0037180C">
      <w:pPr>
        <w:spacing w:line="360" w:lineRule="auto"/>
        <w:ind w:firstLine="709"/>
        <w:jc w:val="both"/>
        <w:textAlignment w:val="baseline"/>
        <w:rPr>
          <w:szCs w:val="28"/>
          <w:lang w:val="uk-UA"/>
        </w:rPr>
      </w:pPr>
      <w:r w:rsidRPr="00E70FD1">
        <w:rPr>
          <w:szCs w:val="28"/>
          <w:lang w:val="uk-UA"/>
        </w:rPr>
        <w:t xml:space="preserve">Серед переваг Івано-Франківської МТГ відзначають нові інвестиційні зони для міста; більші кошти одного з інструментів державної підтримки розвитку </w:t>
      </w:r>
      <w:r w:rsidR="00EC4247" w:rsidRPr="00E70FD1">
        <w:rPr>
          <w:szCs w:val="28"/>
          <w:lang w:val="uk-UA"/>
        </w:rPr>
        <w:t>територіальної громади</w:t>
      </w:r>
      <w:r w:rsidRPr="00E70FD1">
        <w:rPr>
          <w:szCs w:val="28"/>
          <w:lang w:val="uk-UA"/>
        </w:rPr>
        <w:t xml:space="preserve"> — інфраструктурної субвенції, яку уряд розподіляє за формулою відповідно до площі громади та кількост</w:t>
      </w:r>
      <w:r w:rsidR="00DD3B7C" w:rsidRPr="00E70FD1">
        <w:rPr>
          <w:szCs w:val="28"/>
          <w:lang w:val="uk-UA"/>
        </w:rPr>
        <w:t>і</w:t>
      </w:r>
      <w:r w:rsidRPr="00E70FD1">
        <w:rPr>
          <w:szCs w:val="28"/>
          <w:lang w:val="uk-UA"/>
        </w:rPr>
        <w:t xml:space="preserve"> сільського населення, а отже, чим більше сільських територій об'єднала громада, тим більшим є розмір субвенції; землі за межами населених пунктів, якими села не могли скористатись самостійно; зниження величини реверсної дотації, яку місто повертає в держбюджет; покращення соціальних послуг для жителів сіл внаслідок приєднання до фінансово спроможного міста і т. </w:t>
      </w:r>
      <w:proofErr w:type="spellStart"/>
      <w:r w:rsidRPr="00E70FD1">
        <w:rPr>
          <w:szCs w:val="28"/>
          <w:lang w:val="uk-UA"/>
        </w:rPr>
        <w:t>ін</w:t>
      </w:r>
      <w:proofErr w:type="spellEnd"/>
    </w:p>
    <w:bookmarkEnd w:id="29"/>
    <w:p w14:paraId="2941C5A7" w14:textId="38CBCFC6" w:rsidR="0062062A" w:rsidRPr="00E70FD1" w:rsidRDefault="009D2AC7" w:rsidP="0062062A">
      <w:pPr>
        <w:spacing w:line="360" w:lineRule="auto"/>
        <w:ind w:firstLine="709"/>
        <w:jc w:val="both"/>
        <w:textAlignment w:val="baseline"/>
        <w:rPr>
          <w:lang w:val="uk-UA"/>
        </w:rPr>
      </w:pPr>
      <w:r w:rsidRPr="00E70FD1">
        <w:rPr>
          <w:lang w:val="uk-UA"/>
        </w:rPr>
        <w:t>Післявоєнна Україна має базуватися на мережі спроможних громад, а система прийняття рішень на всіх рівнях має бути змінена на краще відносно довоєнної корупційної моделі.</w:t>
      </w:r>
    </w:p>
    <w:p w14:paraId="637C700F" w14:textId="64EA312D" w:rsidR="009D2AC7" w:rsidRPr="00E70FD1" w:rsidRDefault="009D2AC7" w:rsidP="009D2AC7">
      <w:pPr>
        <w:spacing w:line="360" w:lineRule="auto"/>
        <w:ind w:firstLine="709"/>
        <w:jc w:val="both"/>
        <w:textAlignment w:val="baseline"/>
        <w:rPr>
          <w:lang w:val="uk-UA"/>
        </w:rPr>
      </w:pPr>
      <w:r w:rsidRPr="00E70FD1">
        <w:rPr>
          <w:lang w:val="uk-UA"/>
        </w:rPr>
        <w:t>Власне територіальна громада є основою відбудови повоєнної України. Зараз громада виходить на міжнародний рівень для ознайомлення зі світовим досвідом, укладання партнерських відносин з іноземними партнерами  та міжнародними організаціями, отримання гуманітарної</w:t>
      </w:r>
      <w:r w:rsidR="00F44158" w:rsidRPr="00E70FD1">
        <w:rPr>
          <w:lang w:val="uk-UA"/>
        </w:rPr>
        <w:t xml:space="preserve"> </w:t>
      </w:r>
      <w:r w:rsidRPr="00E70FD1">
        <w:rPr>
          <w:lang w:val="uk-UA"/>
        </w:rPr>
        <w:t xml:space="preserve">допомоги. </w:t>
      </w:r>
    </w:p>
    <w:p w14:paraId="4A014190" w14:textId="248ACB73" w:rsidR="008662AC" w:rsidRPr="00E70FD1" w:rsidRDefault="009D2AC7" w:rsidP="00246FC2">
      <w:pPr>
        <w:spacing w:line="360" w:lineRule="auto"/>
        <w:ind w:firstLine="709"/>
        <w:jc w:val="both"/>
        <w:textAlignment w:val="baseline"/>
        <w:rPr>
          <w:lang w:val="uk-UA"/>
        </w:rPr>
      </w:pPr>
      <w:r w:rsidRPr="00E70FD1">
        <w:rPr>
          <w:lang w:val="uk-UA"/>
        </w:rPr>
        <w:t xml:space="preserve">Уже зараз працює платформа Cities4Сities, яка зв’язує українські громади з їхніми колегами в Європі. Відбувся Форум </w:t>
      </w:r>
      <w:proofErr w:type="spellStart"/>
      <w:r w:rsidRPr="00E70FD1">
        <w:rPr>
          <w:lang w:val="uk-UA"/>
        </w:rPr>
        <w:t>reVIVEd</w:t>
      </w:r>
      <w:proofErr w:type="spellEnd"/>
      <w:r w:rsidRPr="00E70FD1">
        <w:rPr>
          <w:lang w:val="uk-UA"/>
        </w:rPr>
        <w:t xml:space="preserve"> </w:t>
      </w:r>
      <w:proofErr w:type="spellStart"/>
      <w:r w:rsidRPr="00E70FD1">
        <w:rPr>
          <w:lang w:val="uk-UA"/>
        </w:rPr>
        <w:t>Ukraine</w:t>
      </w:r>
      <w:proofErr w:type="spellEnd"/>
      <w:r w:rsidRPr="00E70FD1">
        <w:rPr>
          <w:lang w:val="uk-UA"/>
        </w:rPr>
        <w:t xml:space="preserve"> — </w:t>
      </w:r>
      <w:proofErr w:type="spellStart"/>
      <w:r w:rsidRPr="00E70FD1">
        <w:rPr>
          <w:lang w:val="uk-UA"/>
        </w:rPr>
        <w:t>reVIVEd</w:t>
      </w:r>
      <w:proofErr w:type="spellEnd"/>
      <w:r w:rsidRPr="00E70FD1">
        <w:rPr>
          <w:lang w:val="uk-UA"/>
        </w:rPr>
        <w:t xml:space="preserve"> </w:t>
      </w:r>
      <w:proofErr w:type="spellStart"/>
      <w:r w:rsidRPr="00E70FD1">
        <w:rPr>
          <w:lang w:val="uk-UA"/>
        </w:rPr>
        <w:t>communities</w:t>
      </w:r>
      <w:proofErr w:type="spellEnd"/>
      <w:r w:rsidRPr="00E70FD1">
        <w:rPr>
          <w:lang w:val="uk-UA"/>
        </w:rPr>
        <w:t>, у якому взяли участь представники європейських муніципалітетів та їх об’єднань, що задекларували свою готовність брати участь у відновленні громад України спільно з українськими громадами. В Європейському Союзі спільно з місцевим самоврядуванням України створено Європейський альянс міст і регіонів за відбудову України.</w:t>
      </w:r>
      <w:r w:rsidR="00F44158" w:rsidRPr="00E70FD1">
        <w:rPr>
          <w:lang w:val="uk-UA"/>
        </w:rPr>
        <w:t xml:space="preserve"> Принципи «розумного» (смарт-сіті) та «зеленого» муніципального (просторового) планування мають стати основою для діяльності з відбудови, зокрема за підтримки Європейського Союзу </w:t>
      </w:r>
      <w:r w:rsidRPr="00E70FD1">
        <w:rPr>
          <w:rStyle w:val="aa"/>
          <w:lang w:val="uk-UA"/>
        </w:rPr>
        <w:footnoteReference w:id="115"/>
      </w:r>
      <w:r w:rsidR="00F44158" w:rsidRPr="00E70FD1">
        <w:rPr>
          <w:lang w:val="uk-UA"/>
        </w:rPr>
        <w:t>.</w:t>
      </w:r>
    </w:p>
    <w:p w14:paraId="7D6135B7" w14:textId="77777777" w:rsidR="004669EC" w:rsidRPr="00E70FD1" w:rsidRDefault="004669EC" w:rsidP="004669EC">
      <w:pPr>
        <w:spacing w:line="360" w:lineRule="auto"/>
        <w:ind w:firstLine="709"/>
        <w:jc w:val="both"/>
        <w:textAlignment w:val="baseline"/>
      </w:pPr>
    </w:p>
    <w:p w14:paraId="5D02B7C7" w14:textId="77777777" w:rsidR="008662AC" w:rsidRPr="00E70FD1" w:rsidRDefault="008662AC" w:rsidP="001929DC">
      <w:pPr>
        <w:jc w:val="center"/>
        <w:rPr>
          <w:b/>
          <w:bCs/>
          <w:lang w:val="uk-UA"/>
        </w:rPr>
      </w:pPr>
    </w:p>
    <w:p w14:paraId="2E587070" w14:textId="77777777" w:rsidR="007C3025" w:rsidRPr="00E70FD1" w:rsidRDefault="007C3025" w:rsidP="001929DC">
      <w:pPr>
        <w:jc w:val="center"/>
        <w:rPr>
          <w:b/>
          <w:bCs/>
          <w:lang w:val="uk-UA"/>
        </w:rPr>
      </w:pPr>
    </w:p>
    <w:p w14:paraId="11DE5574" w14:textId="77777777" w:rsidR="007C3025" w:rsidRPr="00E70FD1" w:rsidRDefault="007C3025" w:rsidP="001929DC">
      <w:pPr>
        <w:jc w:val="center"/>
        <w:rPr>
          <w:b/>
          <w:bCs/>
          <w:lang w:val="uk-UA"/>
        </w:rPr>
      </w:pPr>
    </w:p>
    <w:p w14:paraId="1980F1AC" w14:textId="77777777" w:rsidR="007C3025" w:rsidRPr="00E70FD1" w:rsidRDefault="007C3025" w:rsidP="001929DC">
      <w:pPr>
        <w:jc w:val="center"/>
        <w:rPr>
          <w:b/>
          <w:bCs/>
          <w:lang w:val="uk-UA"/>
        </w:rPr>
      </w:pPr>
    </w:p>
    <w:p w14:paraId="02C4259C" w14:textId="77777777" w:rsidR="007C3025" w:rsidRPr="00E70FD1" w:rsidRDefault="007C3025" w:rsidP="001929DC">
      <w:pPr>
        <w:jc w:val="center"/>
        <w:rPr>
          <w:b/>
          <w:bCs/>
          <w:lang w:val="uk-UA"/>
        </w:rPr>
      </w:pPr>
    </w:p>
    <w:p w14:paraId="39E38825" w14:textId="77777777" w:rsidR="007C3025" w:rsidRPr="00E70FD1" w:rsidRDefault="007C3025" w:rsidP="001929DC">
      <w:pPr>
        <w:jc w:val="center"/>
        <w:rPr>
          <w:b/>
          <w:bCs/>
          <w:lang w:val="uk-UA"/>
        </w:rPr>
      </w:pPr>
    </w:p>
    <w:p w14:paraId="68EACF4E" w14:textId="77777777" w:rsidR="007C3025" w:rsidRPr="00E70FD1" w:rsidRDefault="007C3025" w:rsidP="001929DC">
      <w:pPr>
        <w:jc w:val="center"/>
        <w:rPr>
          <w:b/>
          <w:bCs/>
          <w:lang w:val="uk-UA"/>
        </w:rPr>
      </w:pPr>
    </w:p>
    <w:p w14:paraId="131FC858" w14:textId="77777777" w:rsidR="007C3025" w:rsidRPr="00E70FD1" w:rsidRDefault="007C3025" w:rsidP="001929DC">
      <w:pPr>
        <w:jc w:val="center"/>
        <w:rPr>
          <w:b/>
          <w:bCs/>
          <w:lang w:val="uk-UA"/>
        </w:rPr>
      </w:pPr>
    </w:p>
    <w:p w14:paraId="455585C0" w14:textId="77777777" w:rsidR="007C3025" w:rsidRPr="00E70FD1" w:rsidRDefault="007C3025" w:rsidP="001929DC">
      <w:pPr>
        <w:jc w:val="center"/>
        <w:rPr>
          <w:b/>
          <w:bCs/>
          <w:lang w:val="uk-UA"/>
        </w:rPr>
      </w:pPr>
    </w:p>
    <w:p w14:paraId="7CF8EFE9" w14:textId="77777777" w:rsidR="007C3025" w:rsidRPr="00E70FD1" w:rsidRDefault="007C3025" w:rsidP="001929DC">
      <w:pPr>
        <w:jc w:val="center"/>
        <w:rPr>
          <w:b/>
          <w:bCs/>
          <w:lang w:val="uk-UA"/>
        </w:rPr>
      </w:pPr>
    </w:p>
    <w:p w14:paraId="7518C3B0" w14:textId="77777777" w:rsidR="007C3025" w:rsidRPr="00E70FD1" w:rsidRDefault="007C3025" w:rsidP="001929DC">
      <w:pPr>
        <w:jc w:val="center"/>
        <w:rPr>
          <w:b/>
          <w:bCs/>
          <w:lang w:val="uk-UA"/>
        </w:rPr>
      </w:pPr>
    </w:p>
    <w:p w14:paraId="5218357E" w14:textId="77777777" w:rsidR="007C3025" w:rsidRPr="00E70FD1" w:rsidRDefault="007C3025" w:rsidP="001929DC">
      <w:pPr>
        <w:jc w:val="center"/>
        <w:rPr>
          <w:b/>
          <w:bCs/>
          <w:lang w:val="uk-UA"/>
        </w:rPr>
      </w:pPr>
    </w:p>
    <w:p w14:paraId="05C8F4AD" w14:textId="77777777" w:rsidR="007C3025" w:rsidRPr="00E70FD1" w:rsidRDefault="007C3025" w:rsidP="001929DC">
      <w:pPr>
        <w:jc w:val="center"/>
        <w:rPr>
          <w:b/>
          <w:bCs/>
          <w:lang w:val="uk-UA"/>
        </w:rPr>
      </w:pPr>
    </w:p>
    <w:p w14:paraId="095F326B" w14:textId="77777777" w:rsidR="007C3025" w:rsidRPr="00E70FD1" w:rsidRDefault="007C3025" w:rsidP="001929DC">
      <w:pPr>
        <w:jc w:val="center"/>
        <w:rPr>
          <w:b/>
          <w:bCs/>
          <w:lang w:val="uk-UA"/>
        </w:rPr>
      </w:pPr>
    </w:p>
    <w:p w14:paraId="615409A4" w14:textId="77777777" w:rsidR="008662AC" w:rsidRPr="00E70FD1" w:rsidRDefault="008662AC" w:rsidP="001929DC">
      <w:pPr>
        <w:jc w:val="center"/>
        <w:rPr>
          <w:b/>
          <w:bCs/>
          <w:lang w:val="uk-UA"/>
        </w:rPr>
      </w:pPr>
    </w:p>
    <w:p w14:paraId="27DC738E" w14:textId="76E1965F" w:rsidR="0032708D" w:rsidRPr="00FA660A" w:rsidRDefault="001929DC" w:rsidP="00FA660A">
      <w:pPr>
        <w:spacing w:line="720" w:lineRule="auto"/>
        <w:jc w:val="center"/>
        <w:rPr>
          <w:b/>
          <w:bCs/>
          <w:lang w:val="uk-UA"/>
        </w:rPr>
      </w:pPr>
      <w:r w:rsidRPr="00E70FD1">
        <w:rPr>
          <w:b/>
          <w:bCs/>
          <w:lang w:val="uk-UA"/>
        </w:rPr>
        <w:t>ВИСНОВКИ</w:t>
      </w:r>
    </w:p>
    <w:p w14:paraId="0C9DBA4A" w14:textId="41B05EB6" w:rsidR="007874AA" w:rsidRPr="00E70FD1" w:rsidRDefault="00F44158" w:rsidP="00FA660A">
      <w:pPr>
        <w:spacing w:line="360" w:lineRule="auto"/>
        <w:ind w:firstLine="709"/>
        <w:jc w:val="both"/>
        <w:rPr>
          <w:lang w:val="uk-UA"/>
        </w:rPr>
      </w:pPr>
      <w:r w:rsidRPr="00E70FD1">
        <w:rPr>
          <w:lang w:val="uk-UA"/>
        </w:rPr>
        <w:t>В ході дослідження наукової роботи о</w:t>
      </w:r>
      <w:r w:rsidR="007874AA" w:rsidRPr="00E70FD1">
        <w:rPr>
          <w:lang w:val="uk-UA"/>
        </w:rPr>
        <w:t>держані теоретичні й практичні напрацювання в узагальненому вигляді можуть бути сформульовані у наступних висновках:</w:t>
      </w:r>
    </w:p>
    <w:p w14:paraId="1C13C5E5" w14:textId="63942443" w:rsidR="007C3025" w:rsidRPr="00E70FD1" w:rsidRDefault="007C3025" w:rsidP="00FA660A">
      <w:pPr>
        <w:pStyle w:val="af1"/>
        <w:numPr>
          <w:ilvl w:val="0"/>
          <w:numId w:val="30"/>
        </w:numPr>
        <w:tabs>
          <w:tab w:val="left" w:pos="1134"/>
        </w:tabs>
        <w:spacing w:line="360" w:lineRule="auto"/>
        <w:ind w:left="0" w:firstLine="709"/>
        <w:jc w:val="both"/>
        <w:rPr>
          <w:lang w:val="uk-UA"/>
        </w:rPr>
      </w:pPr>
      <w:r w:rsidRPr="00E70FD1">
        <w:rPr>
          <w:lang w:val="uk-UA"/>
        </w:rPr>
        <w:t xml:space="preserve"> </w:t>
      </w:r>
      <w:r w:rsidR="00F44158" w:rsidRPr="00E70FD1">
        <w:rPr>
          <w:lang w:val="uk-UA"/>
        </w:rPr>
        <w:t>Реформа децентралізації в Україні незавер</w:t>
      </w:r>
      <w:r w:rsidR="00847456" w:rsidRPr="00E70FD1">
        <w:rPr>
          <w:lang w:val="uk-UA"/>
        </w:rPr>
        <w:t>ш</w:t>
      </w:r>
      <w:r w:rsidR="00F44158" w:rsidRPr="00E70FD1">
        <w:rPr>
          <w:lang w:val="uk-UA"/>
        </w:rPr>
        <w:t xml:space="preserve">ена і досі триває. </w:t>
      </w:r>
      <w:r w:rsidR="00847456" w:rsidRPr="00E70FD1">
        <w:rPr>
          <w:lang w:val="uk-UA"/>
        </w:rPr>
        <w:t>В</w:t>
      </w:r>
      <w:r w:rsidR="00331F7F" w:rsidRPr="00E70FD1">
        <w:rPr>
          <w:lang w:val="uk-UA"/>
        </w:rPr>
        <w:t xml:space="preserve">она означає передачу повноважень та фінансів від державних органів влади якнайближче до людей, тобто </w:t>
      </w:r>
      <w:r w:rsidR="00847456" w:rsidRPr="00E70FD1">
        <w:rPr>
          <w:lang w:val="uk-UA"/>
        </w:rPr>
        <w:t>до органів місцевого самоврядування</w:t>
      </w:r>
      <w:r w:rsidR="00331F7F" w:rsidRPr="00E70FD1">
        <w:rPr>
          <w:lang w:val="uk-UA"/>
        </w:rPr>
        <w:t xml:space="preserve">. Процес </w:t>
      </w:r>
      <w:proofErr w:type="spellStart"/>
      <w:r w:rsidR="00331F7F" w:rsidRPr="00E70FD1">
        <w:rPr>
          <w:lang w:val="uk-UA"/>
        </w:rPr>
        <w:t>децентрацізації</w:t>
      </w:r>
      <w:proofErr w:type="spellEnd"/>
      <w:r w:rsidR="00F44158" w:rsidRPr="00E70FD1">
        <w:rPr>
          <w:lang w:val="uk-UA"/>
        </w:rPr>
        <w:t xml:space="preserve"> відкриває можливості для самостійного забезпечення </w:t>
      </w:r>
      <w:r w:rsidR="00331F7F" w:rsidRPr="00E70FD1">
        <w:rPr>
          <w:lang w:val="uk-UA"/>
        </w:rPr>
        <w:t>власних потреб громади при вирішенні питань соціального захисту населення</w:t>
      </w:r>
      <w:r w:rsidR="000D5C33" w:rsidRPr="00E70FD1">
        <w:rPr>
          <w:lang w:val="uk-UA"/>
        </w:rPr>
        <w:t xml:space="preserve">, надання соціальних послуг та соціальних гарантій, підвищенні ролі громади у економічній забезпеченості та її впливу на процес прийняття рішень. </w:t>
      </w:r>
      <w:r w:rsidR="00701CDD" w:rsidRPr="00E70FD1">
        <w:rPr>
          <w:lang w:val="uk-UA"/>
        </w:rPr>
        <w:t>Європейська хартія місцевого самоврядування закріплює принцип</w:t>
      </w:r>
      <w:r w:rsidR="008255C5" w:rsidRPr="00E70FD1">
        <w:rPr>
          <w:lang w:val="uk-UA"/>
        </w:rPr>
        <w:t xml:space="preserve"> </w:t>
      </w:r>
      <w:proofErr w:type="spellStart"/>
      <w:r w:rsidR="008255C5" w:rsidRPr="00E70FD1">
        <w:rPr>
          <w:lang w:val="uk-UA"/>
        </w:rPr>
        <w:t>субсидіарності</w:t>
      </w:r>
      <w:proofErr w:type="spellEnd"/>
      <w:r w:rsidR="00701CDD" w:rsidRPr="00E70FD1">
        <w:rPr>
          <w:lang w:val="uk-UA"/>
        </w:rPr>
        <w:t xml:space="preserve"> –</w:t>
      </w:r>
      <w:r w:rsidR="00847456" w:rsidRPr="00E70FD1">
        <w:rPr>
          <w:lang w:val="uk-UA"/>
        </w:rPr>
        <w:t xml:space="preserve"> правовий</w:t>
      </w:r>
      <w:r w:rsidR="00701CDD" w:rsidRPr="00E70FD1">
        <w:rPr>
          <w:lang w:val="uk-UA"/>
        </w:rPr>
        <w:t xml:space="preserve"> принцип, згідно з яким</w:t>
      </w:r>
      <w:r w:rsidR="008255C5" w:rsidRPr="00E70FD1">
        <w:rPr>
          <w:lang w:val="uk-UA"/>
        </w:rPr>
        <w:t>,</w:t>
      </w:r>
      <w:r w:rsidR="00701CDD" w:rsidRPr="00E70FD1">
        <w:rPr>
          <w:lang w:val="uk-UA"/>
        </w:rPr>
        <w:t xml:space="preserve"> завдання повинні вирішуватися на найнижчому чи найвіддаленішому від центру рівні, на якому воно буде можливе і ефективне. Принцип </w:t>
      </w:r>
      <w:proofErr w:type="spellStart"/>
      <w:r w:rsidR="00701CDD" w:rsidRPr="00E70FD1">
        <w:rPr>
          <w:lang w:val="uk-UA"/>
        </w:rPr>
        <w:t>субсидіарності</w:t>
      </w:r>
      <w:proofErr w:type="spellEnd"/>
      <w:r w:rsidR="00701CDD" w:rsidRPr="00E70FD1">
        <w:rPr>
          <w:lang w:val="uk-UA"/>
        </w:rPr>
        <w:t xml:space="preserve"> – принцип децентралізації, що визначає розподіл повноважень різних рівнів публічної влади у державі, тобто ОМС в своїй діяльності </w:t>
      </w:r>
      <w:r w:rsidR="00847456" w:rsidRPr="00E70FD1">
        <w:rPr>
          <w:lang w:val="uk-UA"/>
        </w:rPr>
        <w:t xml:space="preserve">є автономними і </w:t>
      </w:r>
      <w:r w:rsidR="00701CDD" w:rsidRPr="00E70FD1">
        <w:rPr>
          <w:lang w:val="uk-UA"/>
        </w:rPr>
        <w:t xml:space="preserve">не підпорядковуються органам державної влади, діють у межах чинного законодавства. Держава, </w:t>
      </w:r>
      <w:r w:rsidR="00847456" w:rsidRPr="00E70FD1">
        <w:rPr>
          <w:lang w:val="uk-UA"/>
        </w:rPr>
        <w:t xml:space="preserve">в свою чергу, </w:t>
      </w:r>
      <w:r w:rsidR="00701CDD" w:rsidRPr="00E70FD1">
        <w:rPr>
          <w:lang w:val="uk-UA"/>
        </w:rPr>
        <w:t>передавши значну частину повноважень владі на місцях, залишає за собою контроль.</w:t>
      </w:r>
    </w:p>
    <w:p w14:paraId="65F18AAB" w14:textId="77777777" w:rsidR="00E93D61" w:rsidRPr="00E70FD1" w:rsidRDefault="00765D60" w:rsidP="00E93D61">
      <w:pPr>
        <w:pStyle w:val="af1"/>
        <w:numPr>
          <w:ilvl w:val="0"/>
          <w:numId w:val="30"/>
        </w:numPr>
        <w:tabs>
          <w:tab w:val="left" w:pos="1134"/>
        </w:tabs>
        <w:spacing w:line="360" w:lineRule="auto"/>
        <w:ind w:left="0" w:firstLine="709"/>
        <w:jc w:val="both"/>
        <w:rPr>
          <w:lang w:val="uk-UA"/>
        </w:rPr>
      </w:pPr>
      <w:r w:rsidRPr="00E70FD1">
        <w:rPr>
          <w:lang w:val="uk-UA"/>
        </w:rPr>
        <w:t>«Територіальна організація місцевого самоврядування</w:t>
      </w:r>
      <w:r w:rsidR="0052520F" w:rsidRPr="00E70FD1">
        <w:rPr>
          <w:lang w:val="uk-UA"/>
        </w:rPr>
        <w:t>»</w:t>
      </w:r>
      <w:r w:rsidRPr="00E70FD1">
        <w:rPr>
          <w:lang w:val="uk-UA"/>
        </w:rPr>
        <w:t xml:space="preserve"> включає в себе такі характеристики проблем управління у системі місцевої влади: просторову характеристику організації державного управління з точки зору територіального поділу влади; сукупність систем і форм організації влади та їх взаємозв’язки; поєднання організаційно</w:t>
      </w:r>
      <w:r w:rsidR="0052520F" w:rsidRPr="00E70FD1">
        <w:rPr>
          <w:lang w:val="uk-UA"/>
        </w:rPr>
        <w:t xml:space="preserve"> </w:t>
      </w:r>
      <w:r w:rsidRPr="00E70FD1">
        <w:rPr>
          <w:lang w:val="uk-UA"/>
        </w:rPr>
        <w:t xml:space="preserve">управлінських форм з метою досягнення найбільш оптимальної структури управління на певній території місцевих громад. </w:t>
      </w:r>
      <w:r w:rsidR="0052520F" w:rsidRPr="00E70FD1">
        <w:rPr>
          <w:lang w:val="uk-UA"/>
        </w:rPr>
        <w:t>Н</w:t>
      </w:r>
      <w:r w:rsidRPr="00E70FD1">
        <w:rPr>
          <w:lang w:val="uk-UA"/>
        </w:rPr>
        <w:t>ормативно-правове поле функціонування та розвитку місцевого самоврядування в Україні складається із регуляторних актів різного рівня, які можна умовно розділити на певні групи: загальне законодавство, Конституція України, закони, що регулюють засади місцевого самоврядування, владні повноваження органів та їх посадових осіб, закони, що конкретно визначають порядок формування органів місцевого самоврядування та обрання голів територіальних громад, закони, що є визначальними для формування фінансових і матеріальних ресурсів органів самоврядування, порядку формування і наповнення місцевих бюджетів, здійснення видатків місцевих бюджетів тощо.</w:t>
      </w:r>
      <w:r w:rsidR="0052520F" w:rsidRPr="00E70FD1">
        <w:rPr>
          <w:lang w:val="uk-UA"/>
        </w:rPr>
        <w:t xml:space="preserve"> З</w:t>
      </w:r>
      <w:r w:rsidRPr="00E70FD1">
        <w:rPr>
          <w:lang w:val="uk-UA"/>
        </w:rPr>
        <w:t>аконодавче забезпечення децентралізації місцевого самоврядування відповідає європейським вимогам і створює надійне підґрунтя для практичного застосування етапу реформи.</w:t>
      </w:r>
      <w:r w:rsidR="00E93D61" w:rsidRPr="00E70FD1">
        <w:rPr>
          <w:lang w:val="uk-UA"/>
        </w:rPr>
        <w:t xml:space="preserve"> </w:t>
      </w:r>
      <w:r w:rsidRPr="00E70FD1">
        <w:rPr>
          <w:lang w:val="uk-UA"/>
        </w:rPr>
        <w:t>Для успішного завершення децентралізації необхідним є прийняття ще низки нормативно-правових актів, які б врегульовували невирішені питання децентралізації місцевого самоврядування.</w:t>
      </w:r>
      <w:r w:rsidR="00FA3DFE" w:rsidRPr="00E70FD1">
        <w:rPr>
          <w:lang w:val="uk-UA"/>
        </w:rPr>
        <w:t xml:space="preserve"> </w:t>
      </w:r>
    </w:p>
    <w:p w14:paraId="03F83B5D" w14:textId="0160CEC1" w:rsidR="007C3025" w:rsidRPr="00E70FD1" w:rsidRDefault="00E93D61" w:rsidP="00E93D61">
      <w:pPr>
        <w:pStyle w:val="af1"/>
        <w:numPr>
          <w:ilvl w:val="0"/>
          <w:numId w:val="30"/>
        </w:numPr>
        <w:tabs>
          <w:tab w:val="left" w:pos="1134"/>
        </w:tabs>
        <w:spacing w:line="360" w:lineRule="auto"/>
        <w:ind w:left="0" w:firstLine="709"/>
        <w:jc w:val="both"/>
        <w:rPr>
          <w:lang w:val="uk-UA"/>
        </w:rPr>
      </w:pPr>
      <w:r w:rsidRPr="00E70FD1">
        <w:rPr>
          <w:lang w:val="uk-UA"/>
        </w:rPr>
        <w:t xml:space="preserve"> </w:t>
      </w:r>
      <w:r w:rsidR="00FA3DFE" w:rsidRPr="00E70FD1">
        <w:rPr>
          <w:lang w:val="uk-UA"/>
        </w:rPr>
        <w:t xml:space="preserve">Розвиток територіальних громад на сучасному етапі реалізації реформи децентралізації зводиться до спроб втримати попередні напрацювання, зберегти та </w:t>
      </w:r>
      <w:proofErr w:type="spellStart"/>
      <w:r w:rsidR="00FA3DFE" w:rsidRPr="00E70FD1">
        <w:rPr>
          <w:lang w:val="uk-UA"/>
        </w:rPr>
        <w:t>простимулювати</w:t>
      </w:r>
      <w:proofErr w:type="spellEnd"/>
      <w:r w:rsidR="00FA3DFE" w:rsidRPr="00E70FD1">
        <w:rPr>
          <w:lang w:val="uk-UA"/>
        </w:rPr>
        <w:t xml:space="preserve"> надходження до місцевих бюджетів, бути готовими діяти в надзвичайних ситуаціях та в умовах можливого повного знеструмлення. Виникає необхідність розробки нових перспективних планів розвитку територіальних громад з чітким розумінням завданих збитків державою-агресором і кроками до їх подолання.</w:t>
      </w:r>
      <w:r w:rsidRPr="00E70FD1">
        <w:rPr>
          <w:szCs w:val="28"/>
          <w:lang w:val="uk-UA"/>
        </w:rPr>
        <w:t xml:space="preserve"> </w:t>
      </w:r>
      <w:r w:rsidRPr="00E70FD1">
        <w:rPr>
          <w:lang w:val="uk-UA"/>
        </w:rPr>
        <w:t xml:space="preserve">Реформа децентралізації на сучасному етапі її впровадження має ряд складних питань, які вимагають від представників усіх рівнів влади більш злагодженої роботи. Серед них: </w:t>
      </w:r>
      <w:r w:rsidR="008255C5" w:rsidRPr="00E70FD1">
        <w:rPr>
          <w:lang w:val="uk-UA"/>
        </w:rPr>
        <w:t>в</w:t>
      </w:r>
      <w:r w:rsidRPr="00E70FD1">
        <w:rPr>
          <w:lang w:val="uk-UA"/>
        </w:rPr>
        <w:t>несення Верховною Радою України змін у Конституцію України щодо децентралізації влади, офіційно закрі</w:t>
      </w:r>
      <w:r w:rsidR="008255C5" w:rsidRPr="00E70FD1">
        <w:rPr>
          <w:lang w:val="uk-UA"/>
        </w:rPr>
        <w:t>пивши їх на законодавчому рівні;</w:t>
      </w:r>
      <w:r w:rsidRPr="00E70FD1">
        <w:rPr>
          <w:lang w:val="uk-UA"/>
        </w:rPr>
        <w:t xml:space="preserve"> </w:t>
      </w:r>
      <w:r w:rsidR="008255C5" w:rsidRPr="00E70FD1">
        <w:rPr>
          <w:lang w:val="uk-UA"/>
        </w:rPr>
        <w:t>н</w:t>
      </w:r>
      <w:r w:rsidRPr="00E70FD1">
        <w:rPr>
          <w:lang w:val="uk-UA"/>
        </w:rPr>
        <w:t>еузгодженість діяльності різних рівнів влади щодо визначення пріоритетних напрямів</w:t>
      </w:r>
      <w:r w:rsidR="008255C5" w:rsidRPr="00E70FD1">
        <w:rPr>
          <w:lang w:val="uk-UA"/>
        </w:rPr>
        <w:t xml:space="preserve"> розвитку територіальних громад; в</w:t>
      </w:r>
      <w:r w:rsidRPr="00E70FD1">
        <w:rPr>
          <w:lang w:val="uk-UA"/>
        </w:rPr>
        <w:t>иклики, зумовлені повномасштабним вторгненням Росії на територію України, та життєдіяльність територіальних</w:t>
      </w:r>
      <w:r w:rsidR="008255C5" w:rsidRPr="00E70FD1">
        <w:rPr>
          <w:lang w:val="uk-UA"/>
        </w:rPr>
        <w:t xml:space="preserve"> громад в умовах воєнного стану. Н</w:t>
      </w:r>
      <w:r w:rsidR="0052520F" w:rsidRPr="00E70FD1">
        <w:rPr>
          <w:lang w:val="uk-UA"/>
        </w:rPr>
        <w:t xml:space="preserve">а даний час </w:t>
      </w:r>
      <w:proofErr w:type="spellStart"/>
      <w:r w:rsidR="0052520F" w:rsidRPr="00E70FD1">
        <w:rPr>
          <w:lang w:val="uk-UA"/>
        </w:rPr>
        <w:t>ефективнoгo</w:t>
      </w:r>
      <w:proofErr w:type="spellEnd"/>
      <w:r w:rsidR="0052520F" w:rsidRPr="00E70FD1">
        <w:rPr>
          <w:lang w:val="uk-UA"/>
        </w:rPr>
        <w:t xml:space="preserve"> та швидкого </w:t>
      </w:r>
      <w:proofErr w:type="spellStart"/>
      <w:r w:rsidR="0052520F" w:rsidRPr="00E70FD1">
        <w:rPr>
          <w:lang w:val="uk-UA"/>
        </w:rPr>
        <w:t>рoзв’язання</w:t>
      </w:r>
      <w:proofErr w:type="spellEnd"/>
      <w:r w:rsidR="0052520F" w:rsidRPr="00E70FD1">
        <w:rPr>
          <w:lang w:val="uk-UA"/>
        </w:rPr>
        <w:t xml:space="preserve"> </w:t>
      </w:r>
      <w:proofErr w:type="spellStart"/>
      <w:r w:rsidR="0052520F" w:rsidRPr="00E70FD1">
        <w:rPr>
          <w:lang w:val="uk-UA"/>
        </w:rPr>
        <w:t>пoтребують</w:t>
      </w:r>
      <w:proofErr w:type="spellEnd"/>
      <w:r w:rsidR="0052520F" w:rsidRPr="00E70FD1">
        <w:rPr>
          <w:lang w:val="uk-UA"/>
        </w:rPr>
        <w:t xml:space="preserve"> такі </w:t>
      </w:r>
      <w:proofErr w:type="spellStart"/>
      <w:r w:rsidR="0052520F" w:rsidRPr="00E70FD1">
        <w:rPr>
          <w:lang w:val="uk-UA"/>
        </w:rPr>
        <w:t>прoблеми</w:t>
      </w:r>
      <w:proofErr w:type="spellEnd"/>
      <w:r w:rsidR="0052520F" w:rsidRPr="00E70FD1">
        <w:rPr>
          <w:lang w:val="uk-UA"/>
        </w:rPr>
        <w:t xml:space="preserve"> </w:t>
      </w:r>
      <w:proofErr w:type="spellStart"/>
      <w:r w:rsidR="0052520F" w:rsidRPr="00E70FD1">
        <w:rPr>
          <w:lang w:val="uk-UA"/>
        </w:rPr>
        <w:t>правoвoгo</w:t>
      </w:r>
      <w:proofErr w:type="spellEnd"/>
      <w:r w:rsidR="0052520F" w:rsidRPr="00E70FD1">
        <w:rPr>
          <w:lang w:val="uk-UA"/>
        </w:rPr>
        <w:t xml:space="preserve"> та </w:t>
      </w:r>
      <w:proofErr w:type="spellStart"/>
      <w:r w:rsidR="0052520F" w:rsidRPr="00E70FD1">
        <w:rPr>
          <w:lang w:val="uk-UA"/>
        </w:rPr>
        <w:t>інституційнoгo</w:t>
      </w:r>
      <w:proofErr w:type="spellEnd"/>
      <w:r w:rsidR="0052520F" w:rsidRPr="00E70FD1">
        <w:rPr>
          <w:lang w:val="uk-UA"/>
        </w:rPr>
        <w:t xml:space="preserve"> характеру, які не були </w:t>
      </w:r>
      <w:proofErr w:type="spellStart"/>
      <w:r w:rsidR="0052520F" w:rsidRPr="00E70FD1">
        <w:rPr>
          <w:lang w:val="uk-UA"/>
        </w:rPr>
        <w:t>рoзв’язані</w:t>
      </w:r>
      <w:proofErr w:type="spellEnd"/>
      <w:r w:rsidR="0052520F" w:rsidRPr="00E70FD1">
        <w:rPr>
          <w:lang w:val="uk-UA"/>
        </w:rPr>
        <w:t xml:space="preserve"> у </w:t>
      </w:r>
      <w:proofErr w:type="spellStart"/>
      <w:r w:rsidR="0052520F" w:rsidRPr="00E70FD1">
        <w:rPr>
          <w:lang w:val="uk-UA"/>
        </w:rPr>
        <w:t>пoпередні</w:t>
      </w:r>
      <w:proofErr w:type="spellEnd"/>
      <w:r w:rsidR="0052520F" w:rsidRPr="00E70FD1">
        <w:rPr>
          <w:lang w:val="uk-UA"/>
        </w:rPr>
        <w:t xml:space="preserve"> </w:t>
      </w:r>
      <w:proofErr w:type="spellStart"/>
      <w:r w:rsidR="0052520F" w:rsidRPr="00E70FD1">
        <w:rPr>
          <w:lang w:val="uk-UA"/>
        </w:rPr>
        <w:t>рoки</w:t>
      </w:r>
      <w:proofErr w:type="spellEnd"/>
      <w:r w:rsidR="0052520F" w:rsidRPr="00E70FD1">
        <w:rPr>
          <w:lang w:val="uk-UA"/>
        </w:rPr>
        <w:t xml:space="preserve"> це: погіршення </w:t>
      </w:r>
      <w:proofErr w:type="spellStart"/>
      <w:r w:rsidR="0052520F" w:rsidRPr="00E70FD1">
        <w:rPr>
          <w:lang w:val="uk-UA"/>
        </w:rPr>
        <w:t>якoсті</w:t>
      </w:r>
      <w:proofErr w:type="spellEnd"/>
      <w:r w:rsidR="0052520F" w:rsidRPr="00E70FD1">
        <w:rPr>
          <w:lang w:val="uk-UA"/>
        </w:rPr>
        <w:t xml:space="preserve"> та </w:t>
      </w:r>
      <w:proofErr w:type="spellStart"/>
      <w:r w:rsidR="0052520F" w:rsidRPr="00E70FD1">
        <w:rPr>
          <w:lang w:val="uk-UA"/>
        </w:rPr>
        <w:t>дoступнoсті</w:t>
      </w:r>
      <w:proofErr w:type="spellEnd"/>
      <w:r w:rsidR="0052520F" w:rsidRPr="00E70FD1">
        <w:rPr>
          <w:lang w:val="uk-UA"/>
        </w:rPr>
        <w:t xml:space="preserve"> публічних </w:t>
      </w:r>
      <w:proofErr w:type="spellStart"/>
      <w:r w:rsidR="0052520F" w:rsidRPr="00E70FD1">
        <w:rPr>
          <w:lang w:val="uk-UA"/>
        </w:rPr>
        <w:t>пoслуг</w:t>
      </w:r>
      <w:proofErr w:type="spellEnd"/>
      <w:r w:rsidR="0052520F" w:rsidRPr="00E70FD1">
        <w:rPr>
          <w:lang w:val="uk-UA"/>
        </w:rPr>
        <w:t xml:space="preserve"> </w:t>
      </w:r>
      <w:proofErr w:type="spellStart"/>
      <w:r w:rsidR="0052520F" w:rsidRPr="00E70FD1">
        <w:rPr>
          <w:lang w:val="uk-UA"/>
        </w:rPr>
        <w:t>внаслідoк</w:t>
      </w:r>
      <w:proofErr w:type="spellEnd"/>
      <w:r w:rsidR="0052520F" w:rsidRPr="00E70FD1">
        <w:rPr>
          <w:lang w:val="uk-UA"/>
        </w:rPr>
        <w:t xml:space="preserve"> ресурсної </w:t>
      </w:r>
      <w:proofErr w:type="spellStart"/>
      <w:r w:rsidR="0052520F" w:rsidRPr="00E70FD1">
        <w:rPr>
          <w:lang w:val="uk-UA"/>
        </w:rPr>
        <w:t>неспрoмoжнoсті</w:t>
      </w:r>
      <w:proofErr w:type="spellEnd"/>
      <w:r w:rsidR="0052520F" w:rsidRPr="00E70FD1">
        <w:rPr>
          <w:lang w:val="uk-UA"/>
        </w:rPr>
        <w:t xml:space="preserve"> </w:t>
      </w:r>
      <w:proofErr w:type="spellStart"/>
      <w:r w:rsidR="0052520F" w:rsidRPr="00E70FD1">
        <w:rPr>
          <w:lang w:val="uk-UA"/>
        </w:rPr>
        <w:t>переважнoї</w:t>
      </w:r>
      <w:proofErr w:type="spellEnd"/>
      <w:r w:rsidR="0052520F" w:rsidRPr="00E70FD1">
        <w:rPr>
          <w:lang w:val="uk-UA"/>
        </w:rPr>
        <w:t xml:space="preserve"> </w:t>
      </w:r>
      <w:proofErr w:type="spellStart"/>
      <w:r w:rsidR="0052520F" w:rsidRPr="00E70FD1">
        <w:rPr>
          <w:lang w:val="uk-UA"/>
        </w:rPr>
        <w:t>більшoсті</w:t>
      </w:r>
      <w:proofErr w:type="spellEnd"/>
      <w:r w:rsidR="0052520F" w:rsidRPr="00E70FD1">
        <w:rPr>
          <w:lang w:val="uk-UA"/>
        </w:rPr>
        <w:t xml:space="preserve"> органів місцевого </w:t>
      </w:r>
      <w:proofErr w:type="spellStart"/>
      <w:r w:rsidR="0052520F" w:rsidRPr="00E70FD1">
        <w:rPr>
          <w:lang w:val="uk-UA"/>
        </w:rPr>
        <w:t>самoврядування</w:t>
      </w:r>
      <w:proofErr w:type="spellEnd"/>
      <w:r w:rsidR="0052520F" w:rsidRPr="00E70FD1">
        <w:rPr>
          <w:lang w:val="uk-UA"/>
        </w:rPr>
        <w:t xml:space="preserve"> здійснювати власні і </w:t>
      </w:r>
      <w:proofErr w:type="spellStart"/>
      <w:r w:rsidR="0052520F" w:rsidRPr="00E70FD1">
        <w:rPr>
          <w:lang w:val="uk-UA"/>
        </w:rPr>
        <w:t>делегoвані</w:t>
      </w:r>
      <w:proofErr w:type="spellEnd"/>
      <w:r w:rsidR="0052520F" w:rsidRPr="00E70FD1">
        <w:rPr>
          <w:lang w:val="uk-UA"/>
        </w:rPr>
        <w:t xml:space="preserve"> </w:t>
      </w:r>
      <w:proofErr w:type="spellStart"/>
      <w:r w:rsidR="0052520F" w:rsidRPr="00E70FD1">
        <w:rPr>
          <w:lang w:val="uk-UA"/>
        </w:rPr>
        <w:t>пoвнoваження</w:t>
      </w:r>
      <w:proofErr w:type="spellEnd"/>
      <w:r w:rsidR="0052520F" w:rsidRPr="00E70FD1">
        <w:rPr>
          <w:lang w:val="uk-UA"/>
        </w:rPr>
        <w:t xml:space="preserve">; зношеність </w:t>
      </w:r>
      <w:proofErr w:type="spellStart"/>
      <w:r w:rsidR="0052520F" w:rsidRPr="00E70FD1">
        <w:rPr>
          <w:lang w:val="uk-UA"/>
        </w:rPr>
        <w:t>теплoвих</w:t>
      </w:r>
      <w:proofErr w:type="spellEnd"/>
      <w:r w:rsidR="0052520F" w:rsidRPr="00E70FD1">
        <w:rPr>
          <w:lang w:val="uk-UA"/>
        </w:rPr>
        <w:t xml:space="preserve">, каналізаційних, </w:t>
      </w:r>
      <w:proofErr w:type="spellStart"/>
      <w:r w:rsidR="0052520F" w:rsidRPr="00E70FD1">
        <w:rPr>
          <w:lang w:val="uk-UA"/>
        </w:rPr>
        <w:t>вoдoпoстачальних</w:t>
      </w:r>
      <w:proofErr w:type="spellEnd"/>
      <w:r w:rsidR="0052520F" w:rsidRPr="00E70FD1">
        <w:rPr>
          <w:lang w:val="uk-UA"/>
        </w:rPr>
        <w:t xml:space="preserve"> мереж і житлового </w:t>
      </w:r>
      <w:proofErr w:type="spellStart"/>
      <w:r w:rsidR="0052520F" w:rsidRPr="00E70FD1">
        <w:rPr>
          <w:lang w:val="uk-UA"/>
        </w:rPr>
        <w:t>фoнду</w:t>
      </w:r>
      <w:proofErr w:type="spellEnd"/>
      <w:r w:rsidR="0052520F" w:rsidRPr="00E70FD1">
        <w:rPr>
          <w:lang w:val="uk-UA"/>
        </w:rPr>
        <w:t xml:space="preserve"> та ризик виникнення техногенних </w:t>
      </w:r>
      <w:proofErr w:type="spellStart"/>
      <w:r w:rsidR="0052520F" w:rsidRPr="00E70FD1">
        <w:rPr>
          <w:lang w:val="uk-UA"/>
        </w:rPr>
        <w:t>катастрoф</w:t>
      </w:r>
      <w:proofErr w:type="spellEnd"/>
      <w:r w:rsidR="0052520F" w:rsidRPr="00E70FD1">
        <w:rPr>
          <w:lang w:val="uk-UA"/>
        </w:rPr>
        <w:t xml:space="preserve"> в </w:t>
      </w:r>
      <w:proofErr w:type="spellStart"/>
      <w:r w:rsidR="0052520F" w:rsidRPr="00E70FD1">
        <w:rPr>
          <w:lang w:val="uk-UA"/>
        </w:rPr>
        <w:t>умoвах</w:t>
      </w:r>
      <w:proofErr w:type="spellEnd"/>
      <w:r w:rsidR="0052520F" w:rsidRPr="00E70FD1">
        <w:rPr>
          <w:lang w:val="uk-UA"/>
        </w:rPr>
        <w:t xml:space="preserve"> обмеженості </w:t>
      </w:r>
      <w:proofErr w:type="spellStart"/>
      <w:r w:rsidR="0052520F" w:rsidRPr="00E70FD1">
        <w:rPr>
          <w:lang w:val="uk-UA"/>
        </w:rPr>
        <w:t>фінансoвих</w:t>
      </w:r>
      <w:proofErr w:type="spellEnd"/>
      <w:r w:rsidR="0052520F" w:rsidRPr="00E70FD1">
        <w:rPr>
          <w:lang w:val="uk-UA"/>
        </w:rPr>
        <w:t xml:space="preserve"> ресурсів місцевого </w:t>
      </w:r>
      <w:proofErr w:type="spellStart"/>
      <w:r w:rsidR="0052520F" w:rsidRPr="00E70FD1">
        <w:rPr>
          <w:lang w:val="uk-UA"/>
        </w:rPr>
        <w:t>самoврядування</w:t>
      </w:r>
      <w:proofErr w:type="spellEnd"/>
      <w:r w:rsidR="0052520F" w:rsidRPr="00E70FD1">
        <w:rPr>
          <w:lang w:val="uk-UA"/>
        </w:rPr>
        <w:t xml:space="preserve">; </w:t>
      </w:r>
      <w:proofErr w:type="spellStart"/>
      <w:r w:rsidR="0052520F" w:rsidRPr="00E70FD1">
        <w:rPr>
          <w:lang w:val="uk-UA"/>
        </w:rPr>
        <w:t>неузгoдженість</w:t>
      </w:r>
      <w:proofErr w:type="spellEnd"/>
      <w:r w:rsidR="0052520F" w:rsidRPr="00E70FD1">
        <w:rPr>
          <w:lang w:val="uk-UA"/>
        </w:rPr>
        <w:t xml:space="preserve"> місцевої </w:t>
      </w:r>
      <w:proofErr w:type="spellStart"/>
      <w:r w:rsidR="0052520F" w:rsidRPr="00E70FD1">
        <w:rPr>
          <w:lang w:val="uk-UA"/>
        </w:rPr>
        <w:t>пoлітики</w:t>
      </w:r>
      <w:proofErr w:type="spellEnd"/>
      <w:r w:rsidR="0052520F" w:rsidRPr="00E70FD1">
        <w:rPr>
          <w:lang w:val="uk-UA"/>
        </w:rPr>
        <w:t xml:space="preserve"> </w:t>
      </w:r>
      <w:proofErr w:type="spellStart"/>
      <w:r w:rsidR="0052520F" w:rsidRPr="00E70FD1">
        <w:rPr>
          <w:lang w:val="uk-UA"/>
        </w:rPr>
        <w:t>щoдo</w:t>
      </w:r>
      <w:proofErr w:type="spellEnd"/>
      <w:r w:rsidR="00FA3DFE" w:rsidRPr="00E70FD1">
        <w:rPr>
          <w:lang w:val="uk-UA"/>
        </w:rPr>
        <w:t xml:space="preserve"> </w:t>
      </w:r>
      <w:proofErr w:type="spellStart"/>
      <w:r w:rsidR="0052520F" w:rsidRPr="00E70FD1">
        <w:rPr>
          <w:lang w:val="uk-UA"/>
        </w:rPr>
        <w:t>сoціальнoекoнoмічнoгo</w:t>
      </w:r>
      <w:proofErr w:type="spellEnd"/>
      <w:r w:rsidR="0052520F" w:rsidRPr="00E70FD1">
        <w:rPr>
          <w:lang w:val="uk-UA"/>
        </w:rPr>
        <w:t xml:space="preserve"> </w:t>
      </w:r>
      <w:proofErr w:type="spellStart"/>
      <w:r w:rsidR="0052520F" w:rsidRPr="00E70FD1">
        <w:rPr>
          <w:lang w:val="uk-UA"/>
        </w:rPr>
        <w:t>рoзвитку</w:t>
      </w:r>
      <w:proofErr w:type="spellEnd"/>
      <w:r w:rsidR="0052520F" w:rsidRPr="00E70FD1">
        <w:rPr>
          <w:lang w:val="uk-UA"/>
        </w:rPr>
        <w:t xml:space="preserve"> з реальними інтересами територіальних </w:t>
      </w:r>
      <w:proofErr w:type="spellStart"/>
      <w:r w:rsidR="0052520F" w:rsidRPr="00E70FD1">
        <w:rPr>
          <w:lang w:val="uk-UA"/>
        </w:rPr>
        <w:t>грoмад</w:t>
      </w:r>
      <w:proofErr w:type="spellEnd"/>
      <w:r w:rsidR="0052520F" w:rsidRPr="00E70FD1">
        <w:rPr>
          <w:lang w:val="uk-UA"/>
        </w:rPr>
        <w:t xml:space="preserve"> та ін.</w:t>
      </w:r>
    </w:p>
    <w:p w14:paraId="1E46382A" w14:textId="650A0FF0" w:rsidR="00A22866" w:rsidRPr="00E70FD1" w:rsidRDefault="00BD6EB2" w:rsidP="007C3025">
      <w:pPr>
        <w:pStyle w:val="af1"/>
        <w:numPr>
          <w:ilvl w:val="0"/>
          <w:numId w:val="30"/>
        </w:numPr>
        <w:tabs>
          <w:tab w:val="left" w:pos="1134"/>
        </w:tabs>
        <w:spacing w:line="360" w:lineRule="auto"/>
        <w:ind w:left="0" w:firstLine="709"/>
        <w:jc w:val="both"/>
        <w:rPr>
          <w:lang w:val="uk-UA"/>
        </w:rPr>
      </w:pPr>
      <w:r w:rsidRPr="00E70FD1">
        <w:rPr>
          <w:lang w:val="uk-UA"/>
        </w:rPr>
        <w:t>Івано-Франківська міська територіальна громада</w:t>
      </w:r>
      <w:r w:rsidR="00B43712" w:rsidRPr="00E70FD1">
        <w:rPr>
          <w:lang w:val="uk-UA"/>
        </w:rPr>
        <w:t xml:space="preserve"> у</w:t>
      </w:r>
      <w:r w:rsidRPr="00E70FD1">
        <w:rPr>
          <w:lang w:val="uk-UA"/>
        </w:rPr>
        <w:t>творена 12 червня 2020 року</w:t>
      </w:r>
      <w:r w:rsidR="00B43712" w:rsidRPr="00E70FD1">
        <w:rPr>
          <w:lang w:val="uk-UA"/>
        </w:rPr>
        <w:t xml:space="preserve">, відповідно до </w:t>
      </w:r>
      <w:r w:rsidR="00547552" w:rsidRPr="00E70FD1">
        <w:rPr>
          <w:lang w:val="uk-UA"/>
        </w:rPr>
        <w:t xml:space="preserve">розпорядження КМУ щодо визначення адміністративних центрів та затвердження територій громад областей. Громада складається з 19 населених пунктів з адміністративним центром – </w:t>
      </w:r>
      <w:proofErr w:type="spellStart"/>
      <w:r w:rsidR="00547552" w:rsidRPr="00E70FD1">
        <w:rPr>
          <w:lang w:val="uk-UA"/>
        </w:rPr>
        <w:t>м.Івано</w:t>
      </w:r>
      <w:proofErr w:type="spellEnd"/>
      <w:r w:rsidR="00547552" w:rsidRPr="00E70FD1">
        <w:rPr>
          <w:lang w:val="uk-UA"/>
        </w:rPr>
        <w:t xml:space="preserve">-Франківськ. </w:t>
      </w:r>
      <w:r w:rsidR="00A22866" w:rsidRPr="00E70FD1">
        <w:rPr>
          <w:lang w:val="uk-UA"/>
        </w:rPr>
        <w:t xml:space="preserve">Стратегія розвитку міста на період до 2028 року (затверджена рішенням Івано-Франківської міської ради від 27.10.2017 р. №276-16) передбачає спільну реалізацію інтересів влади, громади та бізнесу для подальшого ефективного розвитку продуктивних сил громади, раціонального використання ресурсного потенціалу, створення комфортних умов життя населення, забезпечення екологічної безпеки та вдосконалення територіальної організації суспільства. Стратегія передбачає такі завдання та цілі: </w:t>
      </w:r>
    </w:p>
    <w:p w14:paraId="051DD125" w14:textId="77777777" w:rsidR="00A22866" w:rsidRPr="00E70FD1" w:rsidRDefault="00A22866" w:rsidP="007C3025">
      <w:pPr>
        <w:pStyle w:val="af1"/>
        <w:numPr>
          <w:ilvl w:val="0"/>
          <w:numId w:val="31"/>
        </w:numPr>
        <w:tabs>
          <w:tab w:val="left" w:pos="993"/>
        </w:tabs>
        <w:spacing w:line="360" w:lineRule="auto"/>
        <w:ind w:left="0" w:firstLine="709"/>
        <w:jc w:val="both"/>
        <w:rPr>
          <w:lang w:val="uk-UA"/>
        </w:rPr>
      </w:pPr>
      <w:r w:rsidRPr="00E70FD1">
        <w:rPr>
          <w:lang w:val="uk-UA"/>
        </w:rPr>
        <w:t>Місто підтримки інвестицій та розвитку бізнесу (розбудова бізнес інфраструктури, розвиток малого та середнього підприємництва, залучення інвестицій, розвиток пріоритетних сфер економіки міста, розвиток туризму).</w:t>
      </w:r>
    </w:p>
    <w:p w14:paraId="6AEE37F4" w14:textId="77777777" w:rsidR="00A22866" w:rsidRPr="00E70FD1" w:rsidRDefault="00A22866" w:rsidP="007C3025">
      <w:pPr>
        <w:pStyle w:val="af1"/>
        <w:numPr>
          <w:ilvl w:val="0"/>
          <w:numId w:val="31"/>
        </w:numPr>
        <w:tabs>
          <w:tab w:val="left" w:pos="993"/>
        </w:tabs>
        <w:spacing w:line="360" w:lineRule="auto"/>
        <w:ind w:left="0" w:firstLine="709"/>
        <w:jc w:val="both"/>
        <w:rPr>
          <w:lang w:val="uk-UA"/>
        </w:rPr>
      </w:pPr>
      <w:proofErr w:type="spellStart"/>
      <w:r w:rsidRPr="00E70FD1">
        <w:t>Місто</w:t>
      </w:r>
      <w:proofErr w:type="spellEnd"/>
      <w:r w:rsidRPr="00E70FD1">
        <w:t xml:space="preserve"> </w:t>
      </w:r>
      <w:proofErr w:type="spellStart"/>
      <w:r w:rsidRPr="00E70FD1">
        <w:t>енергоефективної</w:t>
      </w:r>
      <w:proofErr w:type="spellEnd"/>
      <w:r w:rsidRPr="00E70FD1">
        <w:t xml:space="preserve"> та </w:t>
      </w:r>
      <w:proofErr w:type="spellStart"/>
      <w:r w:rsidRPr="00E70FD1">
        <w:t>дружньої</w:t>
      </w:r>
      <w:proofErr w:type="spellEnd"/>
      <w:r w:rsidRPr="00E70FD1">
        <w:t xml:space="preserve"> до </w:t>
      </w:r>
      <w:proofErr w:type="spellStart"/>
      <w:r w:rsidRPr="00E70FD1">
        <w:t>довкілля</w:t>
      </w:r>
      <w:proofErr w:type="spellEnd"/>
      <w:r w:rsidRPr="00E70FD1">
        <w:t xml:space="preserve"> </w:t>
      </w:r>
      <w:proofErr w:type="spellStart"/>
      <w:r w:rsidRPr="00E70FD1">
        <w:t>інфраструктури</w:t>
      </w:r>
      <w:proofErr w:type="spellEnd"/>
      <w:r w:rsidRPr="00E70FD1">
        <w:rPr>
          <w:lang w:val="uk-UA"/>
        </w:rPr>
        <w:t xml:space="preserve"> (в</w:t>
      </w:r>
      <w:proofErr w:type="spellStart"/>
      <w:r w:rsidRPr="00E70FD1">
        <w:t>ідкрите</w:t>
      </w:r>
      <w:proofErr w:type="spellEnd"/>
      <w:r w:rsidRPr="00E70FD1">
        <w:t xml:space="preserve"> </w:t>
      </w:r>
      <w:proofErr w:type="spellStart"/>
      <w:r w:rsidRPr="00E70FD1">
        <w:t>ефективне</w:t>
      </w:r>
      <w:proofErr w:type="spellEnd"/>
      <w:r w:rsidRPr="00E70FD1">
        <w:t xml:space="preserve"> </w:t>
      </w:r>
      <w:proofErr w:type="spellStart"/>
      <w:r w:rsidRPr="00E70FD1">
        <w:t>врядування</w:t>
      </w:r>
      <w:proofErr w:type="spellEnd"/>
      <w:r w:rsidRPr="00E70FD1">
        <w:rPr>
          <w:lang w:val="uk-UA"/>
        </w:rPr>
        <w:t>, а</w:t>
      </w:r>
      <w:proofErr w:type="spellStart"/>
      <w:r w:rsidRPr="00E70FD1">
        <w:t>ктивна</w:t>
      </w:r>
      <w:proofErr w:type="spellEnd"/>
      <w:r w:rsidRPr="00E70FD1">
        <w:t xml:space="preserve"> громада</w:t>
      </w:r>
      <w:r w:rsidRPr="00E70FD1">
        <w:rPr>
          <w:lang w:val="uk-UA"/>
        </w:rPr>
        <w:t>, б</w:t>
      </w:r>
      <w:proofErr w:type="spellStart"/>
      <w:r w:rsidRPr="00E70FD1">
        <w:t>езпека</w:t>
      </w:r>
      <w:proofErr w:type="spellEnd"/>
      <w:r w:rsidRPr="00E70FD1">
        <w:t xml:space="preserve"> та правопорядок</w:t>
      </w:r>
      <w:r w:rsidRPr="00E70FD1">
        <w:rPr>
          <w:lang w:val="uk-UA"/>
        </w:rPr>
        <w:t>).</w:t>
      </w:r>
    </w:p>
    <w:p w14:paraId="6F6332B7" w14:textId="77777777" w:rsidR="00FA2731" w:rsidRPr="00E70FD1" w:rsidRDefault="00A22866" w:rsidP="007C3025">
      <w:pPr>
        <w:pStyle w:val="af1"/>
        <w:numPr>
          <w:ilvl w:val="0"/>
          <w:numId w:val="31"/>
        </w:numPr>
        <w:tabs>
          <w:tab w:val="left" w:pos="993"/>
        </w:tabs>
        <w:spacing w:line="360" w:lineRule="auto"/>
        <w:ind w:left="0" w:firstLine="709"/>
        <w:jc w:val="both"/>
        <w:rPr>
          <w:lang w:val="uk-UA"/>
        </w:rPr>
      </w:pPr>
      <w:r w:rsidRPr="00E70FD1">
        <w:rPr>
          <w:lang w:val="uk-UA"/>
        </w:rPr>
        <w:t>Місто відкритої влади і сучасного управління (просторовий розвиток і привабливий зовнішній вигляд міста, підвищення енергоефективності та впровадження альтернативних джерел енергії, модернізація комунальної інфраструктури, розвиток інфраструктури дозвілля та відпочинку, розвиток транспортної інфраструктури</w:t>
      </w:r>
      <w:r w:rsidR="00FA2731" w:rsidRPr="00E70FD1">
        <w:rPr>
          <w:lang w:val="uk-UA"/>
        </w:rPr>
        <w:t>)</w:t>
      </w:r>
      <w:r w:rsidRPr="00E70FD1">
        <w:rPr>
          <w:lang w:val="uk-UA"/>
        </w:rPr>
        <w:t xml:space="preserve">. </w:t>
      </w:r>
    </w:p>
    <w:p w14:paraId="5E7C52C5" w14:textId="42AF115E" w:rsidR="0052520F" w:rsidRPr="00E70FD1" w:rsidRDefault="00A22866" w:rsidP="007C3025">
      <w:pPr>
        <w:pStyle w:val="af1"/>
        <w:numPr>
          <w:ilvl w:val="0"/>
          <w:numId w:val="31"/>
        </w:numPr>
        <w:tabs>
          <w:tab w:val="left" w:pos="993"/>
        </w:tabs>
        <w:spacing w:line="360" w:lineRule="auto"/>
        <w:ind w:left="0" w:firstLine="709"/>
        <w:jc w:val="both"/>
        <w:rPr>
          <w:lang w:val="uk-UA"/>
        </w:rPr>
      </w:pPr>
      <w:proofErr w:type="spellStart"/>
      <w:r w:rsidRPr="00E70FD1">
        <w:t>Місто</w:t>
      </w:r>
      <w:proofErr w:type="spellEnd"/>
      <w:r w:rsidRPr="00E70FD1">
        <w:t xml:space="preserve"> </w:t>
      </w:r>
      <w:proofErr w:type="spellStart"/>
      <w:r w:rsidRPr="00E70FD1">
        <w:t>якісної</w:t>
      </w:r>
      <w:proofErr w:type="spellEnd"/>
      <w:r w:rsidRPr="00E70FD1">
        <w:t xml:space="preserve"> </w:t>
      </w:r>
      <w:proofErr w:type="spellStart"/>
      <w:r w:rsidRPr="00E70FD1">
        <w:t>освіти</w:t>
      </w:r>
      <w:proofErr w:type="spellEnd"/>
      <w:r w:rsidRPr="00E70FD1">
        <w:t xml:space="preserve">, </w:t>
      </w:r>
      <w:proofErr w:type="spellStart"/>
      <w:r w:rsidRPr="00E70FD1">
        <w:t>медицини</w:t>
      </w:r>
      <w:proofErr w:type="spellEnd"/>
      <w:r w:rsidRPr="00E70FD1">
        <w:t xml:space="preserve">, </w:t>
      </w:r>
      <w:proofErr w:type="spellStart"/>
      <w:r w:rsidRPr="00E70FD1">
        <w:t>різноформатного</w:t>
      </w:r>
      <w:proofErr w:type="spellEnd"/>
      <w:r w:rsidRPr="00E70FD1">
        <w:t xml:space="preserve"> культурного </w:t>
      </w:r>
      <w:proofErr w:type="spellStart"/>
      <w:r w:rsidRPr="00E70FD1">
        <w:t>середовищ</w:t>
      </w:r>
      <w:proofErr w:type="spellEnd"/>
      <w:r w:rsidRPr="00E70FD1">
        <w:rPr>
          <w:lang w:val="uk-UA"/>
        </w:rPr>
        <w:t>а</w:t>
      </w:r>
      <w:r w:rsidR="00FA2731" w:rsidRPr="00E70FD1">
        <w:rPr>
          <w:lang w:val="uk-UA"/>
        </w:rPr>
        <w:t xml:space="preserve"> (і</w:t>
      </w:r>
      <w:proofErr w:type="spellStart"/>
      <w:r w:rsidR="00FA2731" w:rsidRPr="00E70FD1">
        <w:t>нноваційна</w:t>
      </w:r>
      <w:proofErr w:type="spellEnd"/>
      <w:r w:rsidR="00FA2731" w:rsidRPr="00E70FD1">
        <w:t xml:space="preserve"> наука, </w:t>
      </w:r>
      <w:proofErr w:type="spellStart"/>
      <w:r w:rsidR="00FA2731" w:rsidRPr="00E70FD1">
        <w:t>якісна</w:t>
      </w:r>
      <w:proofErr w:type="spellEnd"/>
      <w:r w:rsidR="00FA2731" w:rsidRPr="00E70FD1">
        <w:t xml:space="preserve"> </w:t>
      </w:r>
      <w:proofErr w:type="spellStart"/>
      <w:r w:rsidR="00FA2731" w:rsidRPr="00E70FD1">
        <w:t>освіт</w:t>
      </w:r>
      <w:proofErr w:type="spellEnd"/>
      <w:r w:rsidR="00FA2731" w:rsidRPr="00E70FD1">
        <w:rPr>
          <w:lang w:val="uk-UA"/>
        </w:rPr>
        <w:t>а, д</w:t>
      </w:r>
      <w:proofErr w:type="spellStart"/>
      <w:r w:rsidR="00FA2731" w:rsidRPr="00E70FD1">
        <w:t>оступна</w:t>
      </w:r>
      <w:proofErr w:type="spellEnd"/>
      <w:r w:rsidR="00FA2731" w:rsidRPr="00E70FD1">
        <w:t xml:space="preserve"> медицина</w:t>
      </w:r>
      <w:r w:rsidR="00FA2731" w:rsidRPr="00E70FD1">
        <w:rPr>
          <w:lang w:val="uk-UA"/>
        </w:rPr>
        <w:t>, р</w:t>
      </w:r>
      <w:proofErr w:type="spellStart"/>
      <w:r w:rsidR="00FA2731" w:rsidRPr="00E70FD1">
        <w:t>ізнопрофільне</w:t>
      </w:r>
      <w:proofErr w:type="spellEnd"/>
      <w:r w:rsidR="00FA2731" w:rsidRPr="00E70FD1">
        <w:t xml:space="preserve"> </w:t>
      </w:r>
      <w:proofErr w:type="spellStart"/>
      <w:r w:rsidR="00FA2731" w:rsidRPr="00E70FD1">
        <w:t>культурне</w:t>
      </w:r>
      <w:proofErr w:type="spellEnd"/>
      <w:r w:rsidR="00FA2731" w:rsidRPr="00E70FD1">
        <w:t xml:space="preserve"> </w:t>
      </w:r>
      <w:proofErr w:type="spellStart"/>
      <w:r w:rsidR="00FA2731" w:rsidRPr="00E70FD1">
        <w:t>середовище</w:t>
      </w:r>
      <w:proofErr w:type="spellEnd"/>
      <w:r w:rsidR="00FA2731" w:rsidRPr="00E70FD1">
        <w:rPr>
          <w:lang w:val="uk-UA"/>
        </w:rPr>
        <w:t>)</w:t>
      </w:r>
      <w:r w:rsidRPr="00E70FD1">
        <w:rPr>
          <w:lang w:val="uk-UA"/>
        </w:rPr>
        <w:t>.</w:t>
      </w:r>
    </w:p>
    <w:p w14:paraId="5CD7D964" w14:textId="7C5480FF" w:rsidR="00FA2731" w:rsidRPr="00E70FD1" w:rsidRDefault="00FA2731" w:rsidP="007C3025">
      <w:pPr>
        <w:pStyle w:val="af1"/>
        <w:numPr>
          <w:ilvl w:val="0"/>
          <w:numId w:val="30"/>
        </w:numPr>
        <w:tabs>
          <w:tab w:val="left" w:pos="1134"/>
        </w:tabs>
        <w:spacing w:line="360" w:lineRule="auto"/>
        <w:ind w:left="0" w:firstLine="709"/>
        <w:jc w:val="both"/>
        <w:rPr>
          <w:lang w:val="uk-UA"/>
        </w:rPr>
      </w:pPr>
      <w:r w:rsidRPr="00E70FD1">
        <w:rPr>
          <w:lang w:val="uk-UA"/>
        </w:rPr>
        <w:t xml:space="preserve">Реформування місцевого самоврядування в Україні має сприяти підвищення якості життя людей за рахунок створення умов для сталого розвитку територіальних громад, розбудови правової, сучасної, ефективної, конкурентоспроможної держави. </w:t>
      </w:r>
      <w:proofErr w:type="spellStart"/>
      <w:r w:rsidRPr="00E70FD1">
        <w:t>Івано-Франківськ</w:t>
      </w:r>
      <w:proofErr w:type="spellEnd"/>
      <w:r w:rsidRPr="00E70FD1">
        <w:t xml:space="preserve"> </w:t>
      </w:r>
      <w:proofErr w:type="spellStart"/>
      <w:r w:rsidRPr="00E70FD1">
        <w:t>посідає</w:t>
      </w:r>
      <w:proofErr w:type="spellEnd"/>
      <w:r w:rsidRPr="00E70FD1">
        <w:t xml:space="preserve"> </w:t>
      </w:r>
      <w:proofErr w:type="spellStart"/>
      <w:r w:rsidRPr="00E70FD1">
        <w:t>одне</w:t>
      </w:r>
      <w:proofErr w:type="spellEnd"/>
      <w:r w:rsidRPr="00E70FD1">
        <w:t xml:space="preserve"> з </w:t>
      </w:r>
      <w:proofErr w:type="spellStart"/>
      <w:r w:rsidRPr="00E70FD1">
        <w:t>провідних</w:t>
      </w:r>
      <w:proofErr w:type="spellEnd"/>
      <w:r w:rsidRPr="00E70FD1">
        <w:t xml:space="preserve"> </w:t>
      </w:r>
      <w:proofErr w:type="spellStart"/>
      <w:r w:rsidRPr="00E70FD1">
        <w:t>місць</w:t>
      </w:r>
      <w:proofErr w:type="spellEnd"/>
      <w:r w:rsidRPr="00E70FD1">
        <w:t xml:space="preserve"> за </w:t>
      </w:r>
      <w:proofErr w:type="spellStart"/>
      <w:r w:rsidRPr="00E70FD1">
        <w:t>рівнем</w:t>
      </w:r>
      <w:proofErr w:type="spellEnd"/>
      <w:r w:rsidRPr="00E70FD1">
        <w:t xml:space="preserve"> </w:t>
      </w:r>
      <w:proofErr w:type="spellStart"/>
      <w:r w:rsidRPr="00E70FD1">
        <w:t>комфортності</w:t>
      </w:r>
      <w:proofErr w:type="spellEnd"/>
      <w:r w:rsidRPr="00E70FD1">
        <w:t xml:space="preserve"> та </w:t>
      </w:r>
      <w:proofErr w:type="spellStart"/>
      <w:r w:rsidRPr="00E70FD1">
        <w:t>безпеки</w:t>
      </w:r>
      <w:proofErr w:type="spellEnd"/>
      <w:r w:rsidRPr="00E70FD1">
        <w:t xml:space="preserve"> </w:t>
      </w:r>
      <w:proofErr w:type="spellStart"/>
      <w:r w:rsidRPr="00E70FD1">
        <w:t>проживання</w:t>
      </w:r>
      <w:proofErr w:type="spellEnd"/>
      <w:r w:rsidRPr="00E70FD1">
        <w:t xml:space="preserve"> </w:t>
      </w:r>
      <w:proofErr w:type="spellStart"/>
      <w:r w:rsidRPr="00E70FD1">
        <w:t>серед</w:t>
      </w:r>
      <w:proofErr w:type="spellEnd"/>
      <w:r w:rsidRPr="00E70FD1">
        <w:t xml:space="preserve"> </w:t>
      </w:r>
      <w:proofErr w:type="spellStart"/>
      <w:r w:rsidRPr="00E70FD1">
        <w:t>міст</w:t>
      </w:r>
      <w:proofErr w:type="spellEnd"/>
      <w:r w:rsidRPr="00E70FD1">
        <w:t xml:space="preserve"> </w:t>
      </w:r>
      <w:proofErr w:type="spellStart"/>
      <w:r w:rsidRPr="00E70FD1">
        <w:t>України</w:t>
      </w:r>
      <w:proofErr w:type="spellEnd"/>
      <w:r w:rsidRPr="00E70FD1">
        <w:rPr>
          <w:lang w:val="uk-UA"/>
        </w:rPr>
        <w:t>. Івано-Франківська громада характеризується високим рівнем освіти та підготовки кадрів для економіки – спеціалізовані навчальні заклади готують фахівців для підприємств промисловості, торгівлі, фінансової, туристичної сфери тощо; значними сировинними ресурсами регіону (ліс, нафта, газ, сировина для хімічної та будівельної галузей), які кращі ніж у більшості міст України; унікальністю природного клімату, наявністю рекреаційних зон, історичних пам’яток, що може бути використано для розвитку туристичного потенціалу міста, відпочинку та оздоровлення; сприятливим політичним кліматом, що зменшує ризики ймовірних втрат інвестора; успішним досвідом роботи з крупними іноземними інвесторами (ТОВ «</w:t>
      </w:r>
      <w:proofErr w:type="spellStart"/>
      <w:r w:rsidRPr="00E70FD1">
        <w:rPr>
          <w:lang w:val="uk-UA"/>
        </w:rPr>
        <w:t>Електролюкс</w:t>
      </w:r>
      <w:proofErr w:type="spellEnd"/>
      <w:r w:rsidRPr="00E70FD1">
        <w:rPr>
          <w:lang w:val="uk-UA"/>
        </w:rPr>
        <w:t xml:space="preserve"> Україна», ТОВ «Тайко </w:t>
      </w:r>
      <w:proofErr w:type="spellStart"/>
      <w:r w:rsidRPr="00E70FD1">
        <w:rPr>
          <w:lang w:val="uk-UA"/>
        </w:rPr>
        <w:t>Електронікс</w:t>
      </w:r>
      <w:proofErr w:type="spellEnd"/>
      <w:r w:rsidRPr="00E70FD1">
        <w:rPr>
          <w:lang w:val="uk-UA"/>
        </w:rPr>
        <w:t xml:space="preserve"> Юкрейн Лімітед» та ДП ВО «Карпати» (проект </w:t>
      </w:r>
      <w:proofErr w:type="spellStart"/>
      <w:r w:rsidRPr="00E70FD1">
        <w:rPr>
          <w:lang w:val="uk-UA"/>
        </w:rPr>
        <w:t>Делфі</w:t>
      </w:r>
      <w:proofErr w:type="spellEnd"/>
      <w:r w:rsidRPr="00E70FD1">
        <w:rPr>
          <w:lang w:val="uk-UA"/>
        </w:rPr>
        <w:t xml:space="preserve">), міжнародними фінансовими установами (Північною екологічною фінансовою корпорацією </w:t>
      </w:r>
      <w:r w:rsidRPr="00E70FD1">
        <w:t>NEFCO</w:t>
      </w:r>
      <w:r w:rsidRPr="00E70FD1">
        <w:rPr>
          <w:lang w:val="uk-UA"/>
        </w:rPr>
        <w:t xml:space="preserve">, Шведським Агентством Міжнародного Розвитку </w:t>
      </w:r>
      <w:r w:rsidRPr="00E70FD1">
        <w:t>SIDA</w:t>
      </w:r>
      <w:r w:rsidRPr="00E70FD1">
        <w:rPr>
          <w:lang w:val="uk-UA"/>
        </w:rPr>
        <w:t>, МБРР, Світови</w:t>
      </w:r>
      <w:r w:rsidR="008255C5" w:rsidRPr="00E70FD1">
        <w:rPr>
          <w:lang w:val="uk-UA"/>
        </w:rPr>
        <w:t>м Банком, ЄБРР), Німецьким то</w:t>
      </w:r>
      <w:r w:rsidRPr="00E70FD1">
        <w:rPr>
          <w:lang w:val="uk-UA"/>
        </w:rPr>
        <w:t>вариством міжнародного співробітництва (</w:t>
      </w:r>
      <w:r w:rsidRPr="00E70FD1">
        <w:t>GIZ</w:t>
      </w:r>
      <w:r w:rsidRPr="00E70FD1">
        <w:rPr>
          <w:lang w:val="uk-UA"/>
        </w:rPr>
        <w:t xml:space="preserve">), а також </w:t>
      </w:r>
      <w:proofErr w:type="spellStart"/>
      <w:r w:rsidRPr="00E70FD1">
        <w:rPr>
          <w:lang w:val="uk-UA"/>
        </w:rPr>
        <w:t>тран</w:t>
      </w:r>
      <w:proofErr w:type="spellEnd"/>
      <w:r w:rsidRPr="00E70FD1">
        <w:rPr>
          <w:lang w:val="uk-UA"/>
        </w:rPr>
        <w:t xml:space="preserve"> - </w:t>
      </w:r>
      <w:proofErr w:type="spellStart"/>
      <w:r w:rsidRPr="00E70FD1">
        <w:rPr>
          <w:lang w:val="uk-UA"/>
        </w:rPr>
        <w:t>скордонної</w:t>
      </w:r>
      <w:proofErr w:type="spellEnd"/>
      <w:r w:rsidRPr="00E70FD1">
        <w:rPr>
          <w:lang w:val="uk-UA"/>
        </w:rPr>
        <w:t xml:space="preserve"> співпраці з містами-партнерами.</w:t>
      </w:r>
    </w:p>
    <w:p w14:paraId="25037F22" w14:textId="5CEC257A" w:rsidR="004F5C00" w:rsidRPr="00E70FD1" w:rsidRDefault="00FA2731" w:rsidP="007C3025">
      <w:pPr>
        <w:pStyle w:val="af1"/>
        <w:numPr>
          <w:ilvl w:val="0"/>
          <w:numId w:val="30"/>
        </w:numPr>
        <w:tabs>
          <w:tab w:val="left" w:pos="1134"/>
        </w:tabs>
        <w:spacing w:line="360" w:lineRule="auto"/>
        <w:ind w:left="0" w:firstLine="709"/>
        <w:jc w:val="both"/>
        <w:rPr>
          <w:lang w:val="uk-UA"/>
        </w:rPr>
      </w:pPr>
      <w:r w:rsidRPr="00E70FD1">
        <w:rPr>
          <w:lang w:val="uk-UA"/>
        </w:rPr>
        <w:t xml:space="preserve">Децентралізація відкриває перспективи для територіальної громади  самостійно вирішувати питання на місцевому рівні. Розташування Івано-Франківської територіальної громади створює всі передумови для подальшого розвитку, інтеграції міста у світову економіку, формує високий інвестиційний потенціал. Високий рівень інвестиційної привабливості Івано-Франківська підтримується значним економічним потенціалом, широкими можливостями для розвитку внутрішніх міжрегіональних і зовнішніх міждержавних </w:t>
      </w:r>
      <w:proofErr w:type="spellStart"/>
      <w:r w:rsidRPr="00E70FD1">
        <w:rPr>
          <w:lang w:val="uk-UA"/>
        </w:rPr>
        <w:t>зв’язків</w:t>
      </w:r>
      <w:proofErr w:type="spellEnd"/>
      <w:r w:rsidRPr="00E70FD1">
        <w:rPr>
          <w:lang w:val="uk-UA"/>
        </w:rPr>
        <w:t xml:space="preserve">, наявністю необхідної </w:t>
      </w:r>
      <w:proofErr w:type="spellStart"/>
      <w:r w:rsidRPr="00E70FD1">
        <w:rPr>
          <w:lang w:val="uk-UA"/>
        </w:rPr>
        <w:t>інф</w:t>
      </w:r>
      <w:proofErr w:type="spellEnd"/>
      <w:r w:rsidRPr="00E70FD1">
        <w:rPr>
          <w:lang w:val="uk-UA"/>
        </w:rPr>
        <w:t xml:space="preserve"> У ході </w:t>
      </w:r>
      <w:proofErr w:type="spellStart"/>
      <w:r w:rsidRPr="00E70FD1">
        <w:rPr>
          <w:lang w:val="uk-UA"/>
        </w:rPr>
        <w:t>дослідженя</w:t>
      </w:r>
      <w:proofErr w:type="spellEnd"/>
      <w:r w:rsidRPr="00E70FD1">
        <w:rPr>
          <w:lang w:val="uk-UA"/>
        </w:rPr>
        <w:t xml:space="preserve"> було з’ясовано, </w:t>
      </w:r>
      <w:proofErr w:type="spellStart"/>
      <w:r w:rsidRPr="00E70FD1">
        <w:rPr>
          <w:lang w:val="uk-UA"/>
        </w:rPr>
        <w:t>перваги</w:t>
      </w:r>
      <w:proofErr w:type="spellEnd"/>
      <w:r w:rsidRPr="00E70FD1">
        <w:rPr>
          <w:lang w:val="uk-UA"/>
        </w:rPr>
        <w:t xml:space="preserve"> МТГ</w:t>
      </w:r>
      <w:r w:rsidR="007C3025" w:rsidRPr="00E70FD1">
        <w:rPr>
          <w:lang w:val="uk-UA"/>
        </w:rPr>
        <w:t xml:space="preserve"> </w:t>
      </w:r>
      <w:r w:rsidRPr="00E70FD1">
        <w:rPr>
          <w:lang w:val="uk-UA"/>
        </w:rPr>
        <w:t>– це збільшення міського простору для розвитку, нові інвестиційні проекти, додаткові зони рекреацій, додаткова територія для ведення бізнесу, будівництва</w:t>
      </w:r>
      <w:r w:rsidR="004F5C00" w:rsidRPr="00E70FD1">
        <w:rPr>
          <w:lang w:val="uk-UA"/>
        </w:rPr>
        <w:t>, розвитку сільського господарства</w:t>
      </w:r>
      <w:r w:rsidRPr="00E70FD1">
        <w:rPr>
          <w:lang w:val="uk-UA"/>
        </w:rPr>
        <w:t xml:space="preserve"> й розширення свого впливу. Для сіл – суттєве збільшення бюджету й можливостей, об’єднання довкола потужного економічного центру і те, що місто свідомо буде ділитися благами цивілізації з селами. </w:t>
      </w:r>
    </w:p>
    <w:p w14:paraId="110A41DE" w14:textId="61AE0FA6" w:rsidR="0062062A" w:rsidRPr="00E70FD1" w:rsidRDefault="0062062A" w:rsidP="004F5C00">
      <w:pPr>
        <w:pStyle w:val="af1"/>
        <w:spacing w:line="360" w:lineRule="auto"/>
        <w:ind w:left="0" w:firstLine="709"/>
        <w:jc w:val="both"/>
        <w:rPr>
          <w:lang w:val="uk-UA"/>
        </w:rPr>
      </w:pPr>
      <w:r w:rsidRPr="00E70FD1">
        <w:rPr>
          <w:lang w:val="uk-UA"/>
        </w:rPr>
        <w:t xml:space="preserve">Отже можемо констатувати, що реформування системи </w:t>
      </w:r>
      <w:proofErr w:type="spellStart"/>
      <w:r w:rsidRPr="00E70FD1">
        <w:rPr>
          <w:lang w:val="uk-UA"/>
        </w:rPr>
        <w:t>місцевогосамоврядування</w:t>
      </w:r>
      <w:proofErr w:type="spellEnd"/>
      <w:r w:rsidRPr="00E70FD1">
        <w:rPr>
          <w:lang w:val="uk-UA"/>
        </w:rPr>
        <w:t xml:space="preserve"> сприяє</w:t>
      </w:r>
      <w:r w:rsidR="004F5C00" w:rsidRPr="00E70FD1">
        <w:rPr>
          <w:lang w:val="uk-UA"/>
        </w:rPr>
        <w:t xml:space="preserve"> </w:t>
      </w:r>
      <w:r w:rsidRPr="00E70FD1">
        <w:rPr>
          <w:lang w:val="uk-UA"/>
        </w:rPr>
        <w:t>створенню в усіх регіонах України територіальних громад, які спроможні самостійно або через органи місцевого</w:t>
      </w:r>
    </w:p>
    <w:p w14:paraId="67214231" w14:textId="1FAA7DFB" w:rsidR="0032708D" w:rsidRPr="00E70FD1" w:rsidRDefault="0062062A" w:rsidP="004F5C00">
      <w:pPr>
        <w:spacing w:line="360" w:lineRule="auto"/>
        <w:jc w:val="both"/>
        <w:rPr>
          <w:lang w:val="uk-UA"/>
        </w:rPr>
      </w:pPr>
      <w:r w:rsidRPr="00E70FD1">
        <w:rPr>
          <w:lang w:val="uk-UA"/>
        </w:rPr>
        <w:t>самоврядуванн</w:t>
      </w:r>
      <w:r w:rsidR="004F5C00" w:rsidRPr="00E70FD1">
        <w:rPr>
          <w:lang w:val="uk-UA"/>
        </w:rPr>
        <w:t>я</w:t>
      </w:r>
      <w:r w:rsidRPr="00E70FD1">
        <w:rPr>
          <w:lang w:val="uk-UA"/>
        </w:rPr>
        <w:t xml:space="preserve"> вирішувати питання місцевого значення; запровадженню</w:t>
      </w:r>
      <w:r w:rsidR="004F5C00" w:rsidRPr="00E70FD1">
        <w:rPr>
          <w:lang w:val="uk-UA"/>
        </w:rPr>
        <w:t xml:space="preserve"> </w:t>
      </w:r>
      <w:r w:rsidRPr="00E70FD1">
        <w:rPr>
          <w:lang w:val="uk-UA"/>
        </w:rPr>
        <w:t>стандартів (нормативів) якості публічних послуг, що надають населенню</w:t>
      </w:r>
      <w:r w:rsidR="004F5C00" w:rsidRPr="00E70FD1">
        <w:rPr>
          <w:lang w:val="uk-UA"/>
        </w:rPr>
        <w:t xml:space="preserve"> </w:t>
      </w:r>
      <w:r w:rsidRPr="00E70FD1">
        <w:rPr>
          <w:lang w:val="uk-UA"/>
        </w:rPr>
        <w:t>органи місцевого самоврядування базового та регіонального рівня;</w:t>
      </w:r>
      <w:r w:rsidR="004F5C00" w:rsidRPr="00E70FD1">
        <w:rPr>
          <w:lang w:val="uk-UA"/>
        </w:rPr>
        <w:t xml:space="preserve"> </w:t>
      </w:r>
      <w:r w:rsidRPr="00E70FD1">
        <w:rPr>
          <w:lang w:val="uk-UA"/>
        </w:rPr>
        <w:t>формуванню ефективної територіальної системи органів місцевого</w:t>
      </w:r>
      <w:r w:rsidR="004F5C00" w:rsidRPr="00E70FD1">
        <w:rPr>
          <w:lang w:val="uk-UA"/>
        </w:rPr>
        <w:t xml:space="preserve"> </w:t>
      </w:r>
      <w:r w:rsidRPr="00E70FD1">
        <w:rPr>
          <w:lang w:val="uk-UA"/>
        </w:rPr>
        <w:t>самоврядування та місцевих органів виконавчої влади для забезпечення сталого</w:t>
      </w:r>
      <w:r w:rsidR="004F5C00" w:rsidRPr="00E70FD1">
        <w:rPr>
          <w:lang w:val="uk-UA"/>
        </w:rPr>
        <w:t xml:space="preserve"> </w:t>
      </w:r>
      <w:r w:rsidRPr="00E70FD1">
        <w:rPr>
          <w:lang w:val="uk-UA"/>
        </w:rPr>
        <w:t>соціально-економічного розвитку відповідних адміністративно-територіальних</w:t>
      </w:r>
      <w:r w:rsidR="004F5C00" w:rsidRPr="00E70FD1">
        <w:rPr>
          <w:lang w:val="uk-UA"/>
        </w:rPr>
        <w:t xml:space="preserve"> </w:t>
      </w:r>
      <w:r w:rsidRPr="00E70FD1">
        <w:rPr>
          <w:lang w:val="uk-UA"/>
        </w:rPr>
        <w:t>одиниць; створенню сприятливих правових умов для максимально широкого</w:t>
      </w:r>
      <w:r w:rsidR="004F5C00" w:rsidRPr="00E70FD1">
        <w:rPr>
          <w:lang w:val="uk-UA"/>
        </w:rPr>
        <w:t xml:space="preserve"> </w:t>
      </w:r>
      <w:r w:rsidRPr="00E70FD1">
        <w:rPr>
          <w:lang w:val="uk-UA"/>
        </w:rPr>
        <w:t>залучення населення до прийняття управлінських рішень, а також розвитку</w:t>
      </w:r>
      <w:r w:rsidR="004F5C00" w:rsidRPr="00E70FD1">
        <w:rPr>
          <w:lang w:val="uk-UA"/>
        </w:rPr>
        <w:t xml:space="preserve"> </w:t>
      </w:r>
      <w:r w:rsidRPr="00E70FD1">
        <w:rPr>
          <w:lang w:val="uk-UA"/>
        </w:rPr>
        <w:t>форм прямого народовладдя та інше. Варто зазначити, що будь-які зміни несуть</w:t>
      </w:r>
      <w:r w:rsidR="004F5C00" w:rsidRPr="00E70FD1">
        <w:rPr>
          <w:lang w:val="uk-UA"/>
        </w:rPr>
        <w:t xml:space="preserve"> </w:t>
      </w:r>
      <w:r w:rsidRPr="00E70FD1">
        <w:rPr>
          <w:lang w:val="uk-UA"/>
        </w:rPr>
        <w:t>за собою також низку проблем і ризиків, які треба подолати задля досягнення</w:t>
      </w:r>
      <w:r w:rsidR="004F5C00" w:rsidRPr="00E70FD1">
        <w:rPr>
          <w:lang w:val="uk-UA"/>
        </w:rPr>
        <w:t xml:space="preserve"> </w:t>
      </w:r>
      <w:r w:rsidRPr="00E70FD1">
        <w:rPr>
          <w:lang w:val="uk-UA"/>
        </w:rPr>
        <w:t>бажаного результату.</w:t>
      </w:r>
    </w:p>
    <w:p w14:paraId="16933FBE" w14:textId="6AAFCA11" w:rsidR="00701CDD" w:rsidRPr="00E70FD1" w:rsidRDefault="00701CDD" w:rsidP="004F5C00">
      <w:pPr>
        <w:spacing w:line="360" w:lineRule="auto"/>
        <w:jc w:val="both"/>
        <w:rPr>
          <w:lang w:val="uk-UA"/>
        </w:rPr>
      </w:pPr>
    </w:p>
    <w:p w14:paraId="74E7DDBE" w14:textId="7E32AD9E" w:rsidR="004F5C00" w:rsidRPr="00E70FD1" w:rsidRDefault="004F5C00" w:rsidP="004F5C00">
      <w:pPr>
        <w:spacing w:line="360" w:lineRule="auto"/>
        <w:jc w:val="both"/>
        <w:rPr>
          <w:lang w:val="uk-UA"/>
        </w:rPr>
      </w:pPr>
    </w:p>
    <w:p w14:paraId="793B804E" w14:textId="7AB61E8D" w:rsidR="004F5C00" w:rsidRPr="00E70FD1" w:rsidRDefault="004F5C00" w:rsidP="004F5C00">
      <w:pPr>
        <w:spacing w:line="360" w:lineRule="auto"/>
        <w:jc w:val="both"/>
        <w:rPr>
          <w:lang w:val="uk-UA"/>
        </w:rPr>
      </w:pPr>
    </w:p>
    <w:p w14:paraId="37BF0EEB" w14:textId="37AC256A" w:rsidR="004F5C00" w:rsidRPr="00E70FD1" w:rsidRDefault="004F5C00" w:rsidP="004F5C00">
      <w:pPr>
        <w:spacing w:line="360" w:lineRule="auto"/>
        <w:jc w:val="both"/>
        <w:rPr>
          <w:lang w:val="uk-UA"/>
        </w:rPr>
      </w:pPr>
    </w:p>
    <w:p w14:paraId="62241764" w14:textId="1DA246E6" w:rsidR="004F5C00" w:rsidRPr="00E70FD1" w:rsidRDefault="004F5C00" w:rsidP="004F5C00">
      <w:pPr>
        <w:spacing w:line="360" w:lineRule="auto"/>
        <w:jc w:val="both"/>
        <w:rPr>
          <w:lang w:val="uk-UA"/>
        </w:rPr>
      </w:pPr>
    </w:p>
    <w:p w14:paraId="7586AAC9" w14:textId="4A52DAED" w:rsidR="004F5C00" w:rsidRPr="00E70FD1" w:rsidRDefault="004F5C00" w:rsidP="004F5C00">
      <w:pPr>
        <w:spacing w:line="360" w:lineRule="auto"/>
        <w:jc w:val="both"/>
        <w:rPr>
          <w:lang w:val="uk-UA"/>
        </w:rPr>
      </w:pPr>
    </w:p>
    <w:p w14:paraId="0162DE12" w14:textId="77777777" w:rsidR="00FA3DFE" w:rsidRPr="00E70FD1" w:rsidRDefault="00FA3DFE" w:rsidP="004F5C00">
      <w:pPr>
        <w:spacing w:line="360" w:lineRule="auto"/>
        <w:jc w:val="both"/>
        <w:rPr>
          <w:lang w:val="uk-UA"/>
        </w:rPr>
      </w:pPr>
    </w:p>
    <w:p w14:paraId="10381EF3" w14:textId="77777777" w:rsidR="00F577BB" w:rsidRPr="00E70FD1" w:rsidRDefault="00F577BB" w:rsidP="00D02292">
      <w:pPr>
        <w:pStyle w:val="af1"/>
        <w:rPr>
          <w:lang w:val="uk-UA"/>
        </w:rPr>
      </w:pPr>
    </w:p>
    <w:p w14:paraId="560953A1" w14:textId="5FF7AD18" w:rsidR="00835EEA" w:rsidRPr="00FA660A" w:rsidRDefault="006B1328" w:rsidP="00FA660A">
      <w:pPr>
        <w:tabs>
          <w:tab w:val="left" w:pos="426"/>
          <w:tab w:val="left" w:pos="600"/>
        </w:tabs>
        <w:spacing w:line="720" w:lineRule="auto"/>
        <w:jc w:val="center"/>
        <w:rPr>
          <w:b/>
          <w:szCs w:val="28"/>
          <w:lang w:val="uk-UA" w:eastAsia="x-none"/>
        </w:rPr>
      </w:pPr>
      <w:r w:rsidRPr="00E70FD1">
        <w:rPr>
          <w:b/>
          <w:szCs w:val="28"/>
          <w:lang w:val="uk-UA" w:eastAsia="x-none"/>
        </w:rPr>
        <w:t>СПИСОК ВИКОРИСТАНИХ ДЖЕРЕЛ</w:t>
      </w:r>
    </w:p>
    <w:p w14:paraId="1CBAFB6B" w14:textId="7D2E5CA2" w:rsidR="00BA0D1C" w:rsidRPr="00E70FD1" w:rsidRDefault="00835EEA" w:rsidP="00FA660A">
      <w:pPr>
        <w:pStyle w:val="af1"/>
        <w:numPr>
          <w:ilvl w:val="0"/>
          <w:numId w:val="32"/>
        </w:numPr>
        <w:spacing w:line="360" w:lineRule="auto"/>
        <w:ind w:left="0" w:firstLine="0"/>
        <w:jc w:val="both"/>
        <w:rPr>
          <w:szCs w:val="28"/>
          <w:lang w:val="uk-UA" w:eastAsia="x-none"/>
        </w:rPr>
      </w:pPr>
      <w:r w:rsidRPr="00E70FD1">
        <w:rPr>
          <w:szCs w:val="28"/>
          <w:lang w:val="uk-UA" w:eastAsia="x-none"/>
        </w:rPr>
        <w:t xml:space="preserve">Аналіз виконання місцевих бюджетів за 5 місяців 2022 року. І. Онищук (Шведсько-Український Проект «Підтримка децентралізації в Україні», SKL </w:t>
      </w:r>
      <w:proofErr w:type="spellStart"/>
      <w:r w:rsidRPr="00E70FD1">
        <w:rPr>
          <w:szCs w:val="28"/>
          <w:lang w:val="uk-UA" w:eastAsia="x-none"/>
        </w:rPr>
        <w:t>International</w:t>
      </w:r>
      <w:proofErr w:type="spellEnd"/>
      <w:r w:rsidRPr="00E70FD1">
        <w:rPr>
          <w:szCs w:val="28"/>
          <w:lang w:val="uk-UA" w:eastAsia="x-none"/>
        </w:rPr>
        <w:t xml:space="preserve"> (SALAR). URL: </w:t>
      </w:r>
      <w:hyperlink r:id="rId16" w:history="1">
        <w:r w:rsidR="00BA0D1C" w:rsidRPr="00E70FD1">
          <w:rPr>
            <w:rStyle w:val="a7"/>
            <w:color w:val="auto"/>
            <w:szCs w:val="28"/>
            <w:lang w:val="uk-UA" w:eastAsia="x-none"/>
          </w:rPr>
          <w:t>https://decentralization.gov.ua/news/15204?page=6</w:t>
        </w:r>
      </w:hyperlink>
    </w:p>
    <w:p w14:paraId="64B133D6" w14:textId="0C85C130" w:rsidR="00BA0D1C" w:rsidRPr="00E70FD1" w:rsidRDefault="00835EEA" w:rsidP="00835EEA">
      <w:pPr>
        <w:pStyle w:val="af1"/>
        <w:numPr>
          <w:ilvl w:val="0"/>
          <w:numId w:val="32"/>
        </w:numPr>
        <w:spacing w:line="360" w:lineRule="auto"/>
        <w:ind w:left="0" w:firstLine="0"/>
        <w:jc w:val="both"/>
        <w:rPr>
          <w:szCs w:val="28"/>
          <w:lang w:val="uk-UA" w:eastAsia="x-none"/>
        </w:rPr>
      </w:pPr>
      <w:proofErr w:type="spellStart"/>
      <w:r w:rsidRPr="00E70FD1">
        <w:rPr>
          <w:szCs w:val="28"/>
          <w:lang w:val="uk-UA" w:eastAsia="x-none"/>
        </w:rPr>
        <w:t>Арабчук</w:t>
      </w:r>
      <w:proofErr w:type="spellEnd"/>
      <w:r w:rsidRPr="00E70FD1">
        <w:rPr>
          <w:szCs w:val="28"/>
          <w:lang w:val="uk-UA" w:eastAsia="x-none"/>
        </w:rPr>
        <w:t xml:space="preserve"> Я.І. Фінансова децентралізація – основна складова спроможної громади [Електронний ресурс] / Я. </w:t>
      </w:r>
      <w:proofErr w:type="spellStart"/>
      <w:r w:rsidRPr="00E70FD1">
        <w:rPr>
          <w:szCs w:val="28"/>
          <w:lang w:val="uk-UA" w:eastAsia="x-none"/>
        </w:rPr>
        <w:t>Арабчук</w:t>
      </w:r>
      <w:proofErr w:type="spellEnd"/>
      <w:r w:rsidRPr="00E70FD1">
        <w:rPr>
          <w:szCs w:val="28"/>
          <w:lang w:val="uk-UA" w:eastAsia="x-none"/>
        </w:rPr>
        <w:t xml:space="preserve"> // Теорія та практика державного управління та місцевого самоврядування. – 2016.- № 1: сайт. URL: </w:t>
      </w:r>
      <w:hyperlink r:id="rId17" w:history="1">
        <w:r w:rsidR="00BA0D1C" w:rsidRPr="00E70FD1">
          <w:rPr>
            <w:rStyle w:val="a7"/>
            <w:color w:val="auto"/>
            <w:szCs w:val="28"/>
            <w:lang w:val="uk-UA" w:eastAsia="x-none"/>
          </w:rPr>
          <w:t>file:///C:/Users/admuin/Downloads/Ttpdu_2016_1_20.pdf</w:t>
        </w:r>
      </w:hyperlink>
      <w:r w:rsidRPr="00E70FD1">
        <w:rPr>
          <w:szCs w:val="28"/>
          <w:lang w:val="uk-UA" w:eastAsia="x-none"/>
        </w:rPr>
        <w:t>.</w:t>
      </w:r>
    </w:p>
    <w:p w14:paraId="4AC3CF4C" w14:textId="77777777" w:rsidR="00BA0D1C" w:rsidRPr="00E70FD1" w:rsidRDefault="00835EEA" w:rsidP="00835EEA">
      <w:pPr>
        <w:pStyle w:val="af1"/>
        <w:numPr>
          <w:ilvl w:val="0"/>
          <w:numId w:val="32"/>
        </w:numPr>
        <w:spacing w:line="360" w:lineRule="auto"/>
        <w:ind w:left="0" w:firstLine="0"/>
        <w:jc w:val="both"/>
        <w:rPr>
          <w:szCs w:val="28"/>
          <w:lang w:val="uk-UA" w:eastAsia="x-none"/>
        </w:rPr>
      </w:pPr>
      <w:proofErr w:type="spellStart"/>
      <w:r w:rsidRPr="00E70FD1">
        <w:rPr>
          <w:szCs w:val="28"/>
          <w:lang w:val="uk-UA" w:eastAsia="x-none"/>
        </w:rPr>
        <w:t>Борденюк</w:t>
      </w:r>
      <w:proofErr w:type="spellEnd"/>
      <w:r w:rsidRPr="00E70FD1">
        <w:rPr>
          <w:szCs w:val="28"/>
          <w:lang w:val="uk-UA" w:eastAsia="x-none"/>
        </w:rPr>
        <w:t xml:space="preserve"> В. Децентралізація державної влади і місцеве самоврядування: поняття, суть та форми (види). Право України. 2005. № 1. С. 21–25.</w:t>
      </w:r>
    </w:p>
    <w:p w14:paraId="58752DB0" w14:textId="77777777" w:rsidR="00BA0D1C" w:rsidRPr="00E70FD1" w:rsidRDefault="00835EEA" w:rsidP="00835EEA">
      <w:pPr>
        <w:pStyle w:val="af1"/>
        <w:numPr>
          <w:ilvl w:val="0"/>
          <w:numId w:val="32"/>
        </w:numPr>
        <w:spacing w:line="360" w:lineRule="auto"/>
        <w:ind w:left="0" w:firstLine="0"/>
        <w:jc w:val="both"/>
        <w:rPr>
          <w:szCs w:val="28"/>
          <w:lang w:val="uk-UA" w:eastAsia="x-none"/>
        </w:rPr>
      </w:pPr>
      <w:proofErr w:type="spellStart"/>
      <w:r w:rsidRPr="00E70FD1">
        <w:rPr>
          <w:szCs w:val="28"/>
          <w:lang w:val="uk-UA" w:eastAsia="x-none"/>
        </w:rPr>
        <w:t>Борденюк</w:t>
      </w:r>
      <w:proofErr w:type="spellEnd"/>
      <w:r w:rsidRPr="00E70FD1">
        <w:rPr>
          <w:szCs w:val="28"/>
          <w:lang w:val="uk-UA" w:eastAsia="x-none"/>
        </w:rPr>
        <w:t xml:space="preserve"> В.І. Місцеве самоврядування та державне управління: конституційно-правові основи співвідношення та взаємодії: </w:t>
      </w:r>
      <w:proofErr w:type="spellStart"/>
      <w:r w:rsidRPr="00E70FD1">
        <w:rPr>
          <w:szCs w:val="28"/>
          <w:lang w:val="uk-UA" w:eastAsia="x-none"/>
        </w:rPr>
        <w:t>монограф</w:t>
      </w:r>
      <w:proofErr w:type="spellEnd"/>
      <w:r w:rsidRPr="00E70FD1">
        <w:rPr>
          <w:szCs w:val="28"/>
          <w:lang w:val="uk-UA" w:eastAsia="x-none"/>
        </w:rPr>
        <w:t>. К.: Парламентське вид-во, 2007. 576 с.</w:t>
      </w:r>
    </w:p>
    <w:p w14:paraId="2DA90347" w14:textId="77777777" w:rsidR="00BA0D1C" w:rsidRPr="00E70FD1" w:rsidRDefault="00835EEA" w:rsidP="00835EEA">
      <w:pPr>
        <w:pStyle w:val="af1"/>
        <w:numPr>
          <w:ilvl w:val="0"/>
          <w:numId w:val="32"/>
        </w:numPr>
        <w:spacing w:line="360" w:lineRule="auto"/>
        <w:ind w:left="0" w:firstLine="0"/>
        <w:jc w:val="both"/>
        <w:rPr>
          <w:szCs w:val="28"/>
          <w:lang w:val="uk-UA" w:eastAsia="x-none"/>
        </w:rPr>
      </w:pPr>
      <w:r w:rsidRPr="00E70FD1">
        <w:rPr>
          <w:szCs w:val="28"/>
          <w:lang w:val="uk-UA" w:eastAsia="x-none"/>
        </w:rPr>
        <w:t xml:space="preserve">Ведель Ж. </w:t>
      </w:r>
      <w:proofErr w:type="spellStart"/>
      <w:r w:rsidRPr="00E70FD1">
        <w:rPr>
          <w:szCs w:val="28"/>
          <w:lang w:val="uk-UA" w:eastAsia="x-none"/>
        </w:rPr>
        <w:t>Административное</w:t>
      </w:r>
      <w:proofErr w:type="spellEnd"/>
      <w:r w:rsidRPr="00E70FD1">
        <w:rPr>
          <w:szCs w:val="28"/>
          <w:lang w:val="uk-UA" w:eastAsia="x-none"/>
        </w:rPr>
        <w:t xml:space="preserve"> право </w:t>
      </w:r>
      <w:proofErr w:type="spellStart"/>
      <w:r w:rsidRPr="00E70FD1">
        <w:rPr>
          <w:szCs w:val="28"/>
          <w:lang w:val="uk-UA" w:eastAsia="x-none"/>
        </w:rPr>
        <w:t>Франции</w:t>
      </w:r>
      <w:proofErr w:type="spellEnd"/>
      <w:r w:rsidRPr="00E70FD1">
        <w:rPr>
          <w:szCs w:val="28"/>
          <w:lang w:val="uk-UA" w:eastAsia="x-none"/>
        </w:rPr>
        <w:t xml:space="preserve"> / Ведель Ж.; [пер. с </w:t>
      </w:r>
      <w:proofErr w:type="spellStart"/>
      <w:r w:rsidRPr="00E70FD1">
        <w:rPr>
          <w:szCs w:val="28"/>
          <w:lang w:val="uk-UA" w:eastAsia="x-none"/>
        </w:rPr>
        <w:t>франц</w:t>
      </w:r>
      <w:proofErr w:type="spellEnd"/>
      <w:r w:rsidRPr="00E70FD1">
        <w:rPr>
          <w:szCs w:val="28"/>
          <w:lang w:val="uk-UA" w:eastAsia="x-none"/>
        </w:rPr>
        <w:t xml:space="preserve">. Л. М. </w:t>
      </w:r>
      <w:proofErr w:type="spellStart"/>
      <w:r w:rsidRPr="00E70FD1">
        <w:rPr>
          <w:szCs w:val="28"/>
          <w:lang w:val="uk-UA" w:eastAsia="x-none"/>
        </w:rPr>
        <w:t>Энтина</w:t>
      </w:r>
      <w:proofErr w:type="spellEnd"/>
      <w:r w:rsidRPr="00E70FD1">
        <w:rPr>
          <w:szCs w:val="28"/>
          <w:lang w:val="uk-UA" w:eastAsia="x-none"/>
        </w:rPr>
        <w:t>]. – М.:</w:t>
      </w:r>
      <w:proofErr w:type="spellStart"/>
      <w:r w:rsidRPr="00E70FD1">
        <w:rPr>
          <w:szCs w:val="28"/>
          <w:lang w:val="uk-UA" w:eastAsia="x-none"/>
        </w:rPr>
        <w:t>Прогресс</w:t>
      </w:r>
      <w:proofErr w:type="spellEnd"/>
      <w:r w:rsidRPr="00E70FD1">
        <w:rPr>
          <w:szCs w:val="28"/>
          <w:lang w:val="uk-UA" w:eastAsia="x-none"/>
        </w:rPr>
        <w:t>, 1973. – 512с.</w:t>
      </w:r>
    </w:p>
    <w:p w14:paraId="72659AFE" w14:textId="77777777" w:rsidR="00BA0D1C" w:rsidRPr="00E70FD1" w:rsidRDefault="00835EEA" w:rsidP="00835EEA">
      <w:pPr>
        <w:pStyle w:val="af1"/>
        <w:numPr>
          <w:ilvl w:val="0"/>
          <w:numId w:val="32"/>
        </w:numPr>
        <w:spacing w:line="360" w:lineRule="auto"/>
        <w:ind w:left="0" w:firstLine="0"/>
        <w:jc w:val="both"/>
        <w:rPr>
          <w:szCs w:val="28"/>
          <w:lang w:val="uk-UA" w:eastAsia="x-none"/>
        </w:rPr>
      </w:pPr>
      <w:r w:rsidRPr="00E70FD1">
        <w:rPr>
          <w:szCs w:val="28"/>
          <w:lang w:val="uk-UA" w:eastAsia="x-none"/>
        </w:rPr>
        <w:t>Всеукраїнський форум учених правознавців «Новітній конституційний процес в Україні: питання децентралізації влади» // Право. Вісник. Додаток до журналу «Право України». – К.: Видавничий Дім «Ін Юре», 2015. – 138 с.</w:t>
      </w:r>
    </w:p>
    <w:p w14:paraId="706EAA05" w14:textId="50C673F7" w:rsidR="00BA0D1C" w:rsidRPr="00E70FD1" w:rsidRDefault="008255C5" w:rsidP="00835EEA">
      <w:pPr>
        <w:pStyle w:val="af1"/>
        <w:numPr>
          <w:ilvl w:val="0"/>
          <w:numId w:val="32"/>
        </w:numPr>
        <w:spacing w:line="360" w:lineRule="auto"/>
        <w:ind w:left="0" w:firstLine="0"/>
        <w:jc w:val="both"/>
        <w:rPr>
          <w:szCs w:val="28"/>
          <w:lang w:val="uk-UA" w:eastAsia="x-none"/>
        </w:rPr>
      </w:pPr>
      <w:r w:rsidRPr="00E70FD1">
        <w:rPr>
          <w:szCs w:val="28"/>
          <w:lang w:val="uk-UA" w:eastAsia="x-none"/>
        </w:rPr>
        <w:t>Децентралізація.</w:t>
      </w:r>
      <w:r w:rsidR="00835EEA" w:rsidRPr="00E70FD1">
        <w:rPr>
          <w:szCs w:val="28"/>
          <w:lang w:val="uk-UA" w:eastAsia="x-none"/>
        </w:rPr>
        <w:t xml:space="preserve">URL: </w:t>
      </w:r>
      <w:hyperlink r:id="rId18" w:history="1">
        <w:r w:rsidRPr="00E70FD1">
          <w:rPr>
            <w:rStyle w:val="a7"/>
            <w:color w:val="auto"/>
            <w:szCs w:val="28"/>
            <w:lang w:val="uk-UA" w:eastAsia="x-none"/>
          </w:rPr>
          <w:t>https://decentralization.gov.ua/</w:t>
        </w:r>
      </w:hyperlink>
      <w:r w:rsidRPr="00E70FD1">
        <w:rPr>
          <w:szCs w:val="28"/>
          <w:lang w:val="uk-UA" w:eastAsia="x-none"/>
        </w:rPr>
        <w:t xml:space="preserve"> </w:t>
      </w:r>
    </w:p>
    <w:p w14:paraId="3CB18D47" w14:textId="77777777" w:rsidR="00BA0D1C" w:rsidRPr="00E70FD1" w:rsidRDefault="00835EEA" w:rsidP="00835EEA">
      <w:pPr>
        <w:pStyle w:val="af1"/>
        <w:numPr>
          <w:ilvl w:val="0"/>
          <w:numId w:val="32"/>
        </w:numPr>
        <w:spacing w:line="360" w:lineRule="auto"/>
        <w:ind w:left="0" w:firstLine="0"/>
        <w:jc w:val="both"/>
        <w:rPr>
          <w:szCs w:val="28"/>
          <w:lang w:val="uk-UA" w:eastAsia="x-none"/>
        </w:rPr>
      </w:pPr>
      <w:r w:rsidRPr="00E70FD1">
        <w:rPr>
          <w:szCs w:val="28"/>
          <w:lang w:val="uk-UA" w:eastAsia="x-none"/>
        </w:rPr>
        <w:t>Децентралізація в Україні: законодавчі новації та суспільні сподівання.  К.: Інститут законодавства Верховної Ради України, 2015. 413 с.</w:t>
      </w:r>
    </w:p>
    <w:p w14:paraId="37940E35" w14:textId="75DBD96D" w:rsidR="00BA0D1C" w:rsidRPr="00E70FD1" w:rsidRDefault="00835EEA" w:rsidP="00835EEA">
      <w:pPr>
        <w:pStyle w:val="af1"/>
        <w:numPr>
          <w:ilvl w:val="0"/>
          <w:numId w:val="32"/>
        </w:numPr>
        <w:spacing w:line="360" w:lineRule="auto"/>
        <w:ind w:left="0" w:firstLine="0"/>
        <w:jc w:val="both"/>
        <w:rPr>
          <w:szCs w:val="28"/>
          <w:lang w:val="uk-UA" w:eastAsia="x-none"/>
        </w:rPr>
      </w:pPr>
      <w:r w:rsidRPr="00E70FD1">
        <w:rPr>
          <w:szCs w:val="28"/>
          <w:lang w:val="uk-UA" w:eastAsia="x-none"/>
        </w:rPr>
        <w:t>Довідник промислових</w:t>
      </w:r>
      <w:r w:rsidR="008255C5" w:rsidRPr="00E70FD1">
        <w:rPr>
          <w:szCs w:val="28"/>
          <w:lang w:val="uk-UA" w:eastAsia="x-none"/>
        </w:rPr>
        <w:t xml:space="preserve"> підприємств Івано-Франківська. </w:t>
      </w:r>
      <w:r w:rsidRPr="00E70FD1">
        <w:rPr>
          <w:szCs w:val="28"/>
          <w:lang w:val="uk-UA" w:eastAsia="x-none"/>
        </w:rPr>
        <w:t xml:space="preserve">URL.: https://www.mvk.if.ua/proms/54286 </w:t>
      </w:r>
    </w:p>
    <w:p w14:paraId="3FB0C59A" w14:textId="0E31160C" w:rsidR="00BA0D1C" w:rsidRPr="00E70FD1" w:rsidRDefault="00835EEA" w:rsidP="00835EEA">
      <w:pPr>
        <w:pStyle w:val="af1"/>
        <w:numPr>
          <w:ilvl w:val="0"/>
          <w:numId w:val="32"/>
        </w:numPr>
        <w:spacing w:line="360" w:lineRule="auto"/>
        <w:ind w:left="0" w:firstLine="0"/>
        <w:jc w:val="both"/>
        <w:rPr>
          <w:szCs w:val="28"/>
          <w:lang w:val="uk-UA" w:eastAsia="x-none"/>
        </w:rPr>
      </w:pPr>
      <w:r w:rsidRPr="00E70FD1">
        <w:rPr>
          <w:szCs w:val="28"/>
          <w:lang w:val="uk-UA" w:eastAsia="x-none"/>
        </w:rPr>
        <w:t xml:space="preserve">Європейська хартія місцевого самоврядування. URL: https://zakon.rada.gov.ua/laws/show/994_036 </w:t>
      </w:r>
    </w:p>
    <w:p w14:paraId="60354D30" w14:textId="69B7D6DC" w:rsidR="00BA0D1C" w:rsidRPr="00E70FD1" w:rsidRDefault="00835EEA" w:rsidP="00835EEA">
      <w:pPr>
        <w:pStyle w:val="af1"/>
        <w:numPr>
          <w:ilvl w:val="0"/>
          <w:numId w:val="32"/>
        </w:numPr>
        <w:spacing w:line="360" w:lineRule="auto"/>
        <w:ind w:left="0" w:firstLine="0"/>
        <w:jc w:val="both"/>
        <w:rPr>
          <w:szCs w:val="28"/>
          <w:lang w:val="uk-UA" w:eastAsia="x-none"/>
        </w:rPr>
      </w:pPr>
      <w:r w:rsidRPr="00E70FD1">
        <w:rPr>
          <w:szCs w:val="28"/>
          <w:lang w:val="uk-UA" w:eastAsia="x-none"/>
        </w:rPr>
        <w:t xml:space="preserve">Закон України «Про внесення змін до Бюджетного кодексу України щодо реформи міжбюджетних відносин» URL: </w:t>
      </w:r>
      <w:hyperlink r:id="rId19" w:anchor="Text" w:history="1">
        <w:r w:rsidR="00BA0D1C" w:rsidRPr="00E70FD1">
          <w:rPr>
            <w:rStyle w:val="a7"/>
            <w:color w:val="auto"/>
            <w:szCs w:val="28"/>
            <w:lang w:val="uk-UA" w:eastAsia="x-none"/>
          </w:rPr>
          <w:t>https://zakon.rada.gov.ua/laws/show/79-VIII#Text</w:t>
        </w:r>
      </w:hyperlink>
    </w:p>
    <w:p w14:paraId="0FF23308" w14:textId="0C278FF9" w:rsidR="00BA0D1C" w:rsidRPr="00E70FD1" w:rsidRDefault="00835EEA" w:rsidP="00835EEA">
      <w:pPr>
        <w:pStyle w:val="af1"/>
        <w:numPr>
          <w:ilvl w:val="0"/>
          <w:numId w:val="32"/>
        </w:numPr>
        <w:spacing w:line="360" w:lineRule="auto"/>
        <w:ind w:left="0" w:firstLine="0"/>
        <w:jc w:val="both"/>
        <w:rPr>
          <w:szCs w:val="28"/>
          <w:lang w:val="uk-UA" w:eastAsia="x-none"/>
        </w:rPr>
      </w:pPr>
      <w:r w:rsidRPr="00E70FD1">
        <w:rPr>
          <w:szCs w:val="28"/>
          <w:lang w:val="uk-UA" w:eastAsia="x-none"/>
        </w:rPr>
        <w:t>Закон України «Про внесення змін до деяких законів України щодо визначення територій та адміністративних центрів територіальних громад»</w:t>
      </w:r>
      <w:r w:rsidR="008255C5" w:rsidRPr="00E70FD1">
        <w:rPr>
          <w:szCs w:val="28"/>
          <w:lang w:val="uk-UA" w:eastAsia="x-none"/>
        </w:rPr>
        <w:t>.</w:t>
      </w:r>
      <w:r w:rsidRPr="00E70FD1">
        <w:rPr>
          <w:szCs w:val="28"/>
          <w:lang w:val="uk-UA" w:eastAsia="x-none"/>
        </w:rPr>
        <w:t xml:space="preserve"> URL: </w:t>
      </w:r>
      <w:hyperlink r:id="rId20" w:anchor="Text" w:history="1">
        <w:r w:rsidR="00BA0D1C" w:rsidRPr="00E70FD1">
          <w:rPr>
            <w:rStyle w:val="a7"/>
            <w:color w:val="auto"/>
            <w:szCs w:val="28"/>
            <w:lang w:val="uk-UA" w:eastAsia="x-none"/>
          </w:rPr>
          <w:t>https://zakon.rada.gov.ua/laws/show/562-20#Text</w:t>
        </w:r>
      </w:hyperlink>
    </w:p>
    <w:p w14:paraId="6FADCB15" w14:textId="64CAED1E" w:rsidR="00BA0D1C" w:rsidRPr="00E70FD1" w:rsidRDefault="00835EEA" w:rsidP="00835EEA">
      <w:pPr>
        <w:pStyle w:val="af1"/>
        <w:numPr>
          <w:ilvl w:val="0"/>
          <w:numId w:val="32"/>
        </w:numPr>
        <w:spacing w:line="360" w:lineRule="auto"/>
        <w:ind w:left="0" w:firstLine="0"/>
        <w:jc w:val="both"/>
        <w:rPr>
          <w:szCs w:val="28"/>
          <w:lang w:val="uk-UA" w:eastAsia="x-none"/>
        </w:rPr>
      </w:pPr>
      <w:r w:rsidRPr="00E70FD1">
        <w:rPr>
          <w:szCs w:val="28"/>
          <w:lang w:val="uk-UA" w:eastAsia="x-none"/>
        </w:rPr>
        <w:t>Закон України «Про внесення змін до деяких законів України щодо добровільного приєднання територіальних громад»</w:t>
      </w:r>
      <w:r w:rsidR="008255C5" w:rsidRPr="00E70FD1">
        <w:rPr>
          <w:szCs w:val="28"/>
          <w:lang w:val="uk-UA" w:eastAsia="x-none"/>
        </w:rPr>
        <w:t>.</w:t>
      </w:r>
      <w:r w:rsidRPr="00E70FD1">
        <w:rPr>
          <w:szCs w:val="28"/>
          <w:lang w:val="uk-UA" w:eastAsia="x-none"/>
        </w:rPr>
        <w:t xml:space="preserve"> URL: </w:t>
      </w:r>
      <w:hyperlink r:id="rId21" w:anchor="Text" w:history="1">
        <w:r w:rsidR="00BA0D1C" w:rsidRPr="00E70FD1">
          <w:rPr>
            <w:rStyle w:val="a7"/>
            <w:color w:val="auto"/>
            <w:szCs w:val="28"/>
            <w:lang w:val="uk-UA" w:eastAsia="x-none"/>
          </w:rPr>
          <w:t>https://zakon.rada.gov.ua/laws/show/1851-19#Text</w:t>
        </w:r>
      </w:hyperlink>
    </w:p>
    <w:p w14:paraId="22F91488" w14:textId="57F77170" w:rsidR="00BA0D1C" w:rsidRPr="00E70FD1" w:rsidRDefault="00835EEA" w:rsidP="00835EEA">
      <w:pPr>
        <w:pStyle w:val="af1"/>
        <w:numPr>
          <w:ilvl w:val="0"/>
          <w:numId w:val="32"/>
        </w:numPr>
        <w:spacing w:line="360" w:lineRule="auto"/>
        <w:ind w:left="0" w:firstLine="0"/>
        <w:jc w:val="both"/>
        <w:rPr>
          <w:szCs w:val="28"/>
          <w:lang w:val="uk-UA" w:eastAsia="x-none"/>
        </w:rPr>
      </w:pPr>
      <w:r w:rsidRPr="00E70FD1">
        <w:rPr>
          <w:szCs w:val="28"/>
          <w:lang w:val="uk-UA" w:eastAsia="x-none"/>
        </w:rPr>
        <w:t>Закон України «Про внесення змін до деяких законодавчих актів України щодо особливостей добровільного об’єднання територіальних громад, розташованих на територіях суміжних районів»</w:t>
      </w:r>
      <w:r w:rsidR="008255C5" w:rsidRPr="00E70FD1">
        <w:rPr>
          <w:szCs w:val="28"/>
          <w:lang w:val="uk-UA" w:eastAsia="x-none"/>
        </w:rPr>
        <w:t>.</w:t>
      </w:r>
      <w:r w:rsidRPr="00E70FD1">
        <w:rPr>
          <w:szCs w:val="28"/>
          <w:lang w:val="uk-UA" w:eastAsia="x-none"/>
        </w:rPr>
        <w:t xml:space="preserve"> URL: </w:t>
      </w:r>
      <w:hyperlink r:id="rId22" w:anchor="Text" w:history="1">
        <w:r w:rsidR="00BA0D1C" w:rsidRPr="00E70FD1">
          <w:rPr>
            <w:rStyle w:val="a7"/>
            <w:color w:val="auto"/>
            <w:szCs w:val="28"/>
            <w:lang w:val="uk-UA" w:eastAsia="x-none"/>
          </w:rPr>
          <w:t>https://zakon.rada.gov.ua/laws/show/1923-19#Text</w:t>
        </w:r>
      </w:hyperlink>
    </w:p>
    <w:p w14:paraId="3F406B85" w14:textId="4AC7B1D9" w:rsidR="00BA0D1C" w:rsidRPr="00E70FD1" w:rsidRDefault="00835EEA" w:rsidP="00835EEA">
      <w:pPr>
        <w:pStyle w:val="af1"/>
        <w:numPr>
          <w:ilvl w:val="0"/>
          <w:numId w:val="32"/>
        </w:numPr>
        <w:spacing w:line="360" w:lineRule="auto"/>
        <w:ind w:left="0" w:firstLine="0"/>
        <w:jc w:val="both"/>
        <w:rPr>
          <w:szCs w:val="28"/>
          <w:lang w:val="uk-UA" w:eastAsia="x-none"/>
        </w:rPr>
      </w:pPr>
      <w:r w:rsidRPr="00E70FD1">
        <w:rPr>
          <w:szCs w:val="28"/>
          <w:lang w:val="uk-UA" w:eastAsia="x-none"/>
        </w:rPr>
        <w:t>Закон України «Про внесення змін до Закону України "Про добровільне об’єднання територіальних громад" щодо добровільного приєднання територіальних громад сіл, селищ до територіальних громад міст республіканського Автономної Республіки Крим, обласного значення»</w:t>
      </w:r>
      <w:r w:rsidR="008255C5" w:rsidRPr="00E70FD1">
        <w:rPr>
          <w:szCs w:val="28"/>
          <w:lang w:val="uk-UA" w:eastAsia="x-none"/>
        </w:rPr>
        <w:t>.</w:t>
      </w:r>
      <w:r w:rsidRPr="00E70FD1">
        <w:rPr>
          <w:szCs w:val="28"/>
          <w:lang w:val="uk-UA" w:eastAsia="x-none"/>
        </w:rPr>
        <w:t xml:space="preserve"> URL:  </w:t>
      </w:r>
      <w:hyperlink r:id="rId23" w:anchor="Text" w:history="1">
        <w:r w:rsidR="00BA0D1C" w:rsidRPr="00E70FD1">
          <w:rPr>
            <w:rStyle w:val="a7"/>
            <w:color w:val="auto"/>
            <w:szCs w:val="28"/>
            <w:lang w:val="uk-UA" w:eastAsia="x-none"/>
          </w:rPr>
          <w:t>https://zakon.rada.gov.ua/laws/show/157-19#Text</w:t>
        </w:r>
      </w:hyperlink>
    </w:p>
    <w:p w14:paraId="2D1B939C" w14:textId="0F55BA42" w:rsidR="00BA0D1C" w:rsidRPr="00E70FD1" w:rsidRDefault="00835EEA" w:rsidP="00835EEA">
      <w:pPr>
        <w:pStyle w:val="af1"/>
        <w:numPr>
          <w:ilvl w:val="0"/>
          <w:numId w:val="32"/>
        </w:numPr>
        <w:spacing w:line="360" w:lineRule="auto"/>
        <w:ind w:left="0" w:firstLine="0"/>
        <w:jc w:val="both"/>
        <w:rPr>
          <w:szCs w:val="28"/>
          <w:lang w:val="uk-UA" w:eastAsia="x-none"/>
        </w:rPr>
      </w:pPr>
      <w:r w:rsidRPr="00E70FD1">
        <w:rPr>
          <w:szCs w:val="28"/>
          <w:lang w:val="uk-UA" w:eastAsia="x-none"/>
        </w:rPr>
        <w:t>Закон України «Про внесення змін до Закону України «Про державну реєстрацію юридичних осіб та фізичних осіб – підприємців» та деяких інших законодавчих актів України щодо децентралізації повноважень з державної реєстрації юридичних осіб, фізичних осіб - підприємців та громадських формувань»</w:t>
      </w:r>
      <w:r w:rsidR="008255C5" w:rsidRPr="00E70FD1">
        <w:rPr>
          <w:szCs w:val="28"/>
          <w:lang w:val="uk-UA" w:eastAsia="x-none"/>
        </w:rPr>
        <w:t>.</w:t>
      </w:r>
      <w:r w:rsidRPr="00E70FD1">
        <w:rPr>
          <w:szCs w:val="28"/>
          <w:lang w:val="uk-UA" w:eastAsia="x-none"/>
        </w:rPr>
        <w:t xml:space="preserve"> URL: </w:t>
      </w:r>
      <w:hyperlink r:id="rId24" w:history="1">
        <w:r w:rsidR="005121E3" w:rsidRPr="00680373">
          <w:rPr>
            <w:rStyle w:val="a7"/>
            <w:szCs w:val="28"/>
            <w:lang w:val="uk-UA" w:eastAsia="x-none"/>
          </w:rPr>
          <w:t>https://zakon.rada.gov.ua/laws/show/83519/ed20151126#Text</w:t>
        </w:r>
      </w:hyperlink>
    </w:p>
    <w:p w14:paraId="6F49E629" w14:textId="6C73DB7A" w:rsidR="00BA0D1C" w:rsidRPr="00E70FD1" w:rsidRDefault="00835EEA" w:rsidP="00BA0D1C">
      <w:pPr>
        <w:pStyle w:val="af1"/>
        <w:numPr>
          <w:ilvl w:val="0"/>
          <w:numId w:val="32"/>
        </w:numPr>
        <w:spacing w:line="360" w:lineRule="auto"/>
        <w:ind w:left="0" w:firstLine="0"/>
        <w:jc w:val="both"/>
        <w:rPr>
          <w:szCs w:val="28"/>
          <w:lang w:val="uk-UA" w:eastAsia="x-none"/>
        </w:rPr>
      </w:pPr>
      <w:r w:rsidRPr="00E70FD1">
        <w:rPr>
          <w:szCs w:val="28"/>
          <w:lang w:val="uk-UA" w:eastAsia="x-none"/>
        </w:rPr>
        <w:t>Закон України «Про внесення змін до Податкового кодексу України та деяких законодавчих актів України щодо податкової реформи»</w:t>
      </w:r>
      <w:r w:rsidR="008255C5" w:rsidRPr="00E70FD1">
        <w:rPr>
          <w:szCs w:val="28"/>
          <w:lang w:val="uk-UA" w:eastAsia="x-none"/>
        </w:rPr>
        <w:t>.</w:t>
      </w:r>
      <w:r w:rsidRPr="00E70FD1">
        <w:rPr>
          <w:szCs w:val="28"/>
          <w:lang w:val="uk-UA" w:eastAsia="x-none"/>
        </w:rPr>
        <w:t xml:space="preserve"> URL: </w:t>
      </w:r>
      <w:hyperlink r:id="rId25" w:anchor="Text" w:history="1">
        <w:r w:rsidR="00BA0D1C" w:rsidRPr="00E70FD1">
          <w:rPr>
            <w:rStyle w:val="a7"/>
            <w:color w:val="auto"/>
            <w:szCs w:val="28"/>
            <w:lang w:val="uk-UA" w:eastAsia="x-none"/>
          </w:rPr>
          <w:t>https://zakon.rada.gov.ua/laws/show/71-VIII#Text</w:t>
        </w:r>
      </w:hyperlink>
    </w:p>
    <w:p w14:paraId="4FE5B7B9" w14:textId="05A0F22A" w:rsidR="00BA0D1C" w:rsidRPr="00E70FD1" w:rsidRDefault="00835EEA" w:rsidP="00BA0D1C">
      <w:pPr>
        <w:pStyle w:val="af1"/>
        <w:numPr>
          <w:ilvl w:val="0"/>
          <w:numId w:val="32"/>
        </w:numPr>
        <w:spacing w:line="360" w:lineRule="auto"/>
        <w:ind w:left="0" w:firstLine="0"/>
        <w:jc w:val="both"/>
        <w:rPr>
          <w:szCs w:val="28"/>
          <w:lang w:val="uk-UA" w:eastAsia="x-none"/>
        </w:rPr>
      </w:pPr>
      <w:r w:rsidRPr="00E70FD1">
        <w:rPr>
          <w:szCs w:val="28"/>
          <w:lang w:val="uk-UA" w:eastAsia="x-none"/>
        </w:rPr>
        <w:t>Закон України «Про добровільне об єднання терито</w:t>
      </w:r>
      <w:r w:rsidR="00BA0D1C" w:rsidRPr="00E70FD1">
        <w:rPr>
          <w:szCs w:val="28"/>
          <w:lang w:val="uk-UA" w:eastAsia="x-none"/>
        </w:rPr>
        <w:t>ріальних громад» від 05.02.2015 року</w:t>
      </w:r>
      <w:r w:rsidR="008920E7" w:rsidRPr="00E70FD1">
        <w:rPr>
          <w:szCs w:val="28"/>
          <w:lang w:val="uk-UA" w:eastAsia="x-none"/>
        </w:rPr>
        <w:t>.</w:t>
      </w:r>
      <w:r w:rsidR="00BA0D1C" w:rsidRPr="00E70FD1">
        <w:rPr>
          <w:szCs w:val="28"/>
          <w:lang w:val="uk-UA" w:eastAsia="x-none"/>
        </w:rPr>
        <w:t xml:space="preserve"> </w:t>
      </w:r>
      <w:hyperlink r:id="rId26" w:history="1">
        <w:r w:rsidR="008920E7" w:rsidRPr="00E70FD1">
          <w:rPr>
            <w:rStyle w:val="a7"/>
            <w:color w:val="auto"/>
            <w:szCs w:val="28"/>
            <w:lang w:val="uk-UA" w:eastAsia="x-none"/>
          </w:rPr>
          <w:t>URL:https://zakon.rada.gov.ua/laws/show/</w:t>
        </w:r>
      </w:hyperlink>
      <w:r w:rsidR="008920E7" w:rsidRPr="00E70FD1">
        <w:rPr>
          <w:szCs w:val="28"/>
          <w:lang w:val="uk-UA" w:eastAsia="x-none"/>
        </w:rPr>
        <w:t xml:space="preserve"> </w:t>
      </w:r>
      <w:r w:rsidRPr="00E70FD1">
        <w:rPr>
          <w:szCs w:val="28"/>
          <w:lang w:val="uk-UA" w:eastAsia="x-none"/>
        </w:rPr>
        <w:t xml:space="preserve"> </w:t>
      </w:r>
    </w:p>
    <w:p w14:paraId="6B7F5FBE" w14:textId="2ED4016E" w:rsidR="00BA0D1C" w:rsidRPr="00E70FD1" w:rsidRDefault="00835EEA" w:rsidP="00835EEA">
      <w:pPr>
        <w:pStyle w:val="af1"/>
        <w:numPr>
          <w:ilvl w:val="0"/>
          <w:numId w:val="32"/>
        </w:numPr>
        <w:spacing w:line="360" w:lineRule="auto"/>
        <w:ind w:left="0" w:firstLine="0"/>
        <w:jc w:val="both"/>
        <w:rPr>
          <w:szCs w:val="28"/>
          <w:lang w:val="uk-UA" w:eastAsia="x-none"/>
        </w:rPr>
      </w:pPr>
      <w:r w:rsidRPr="00E70FD1">
        <w:rPr>
          <w:szCs w:val="28"/>
          <w:lang w:val="uk-UA" w:eastAsia="x-none"/>
        </w:rPr>
        <w:t>Закон України «Про місцеве самоврядування в Україні»</w:t>
      </w:r>
      <w:r w:rsidR="008255C5" w:rsidRPr="00E70FD1">
        <w:rPr>
          <w:szCs w:val="28"/>
          <w:lang w:val="uk-UA" w:eastAsia="x-none"/>
        </w:rPr>
        <w:t>.</w:t>
      </w:r>
      <w:r w:rsidRPr="00E70FD1">
        <w:rPr>
          <w:szCs w:val="28"/>
          <w:lang w:val="uk-UA" w:eastAsia="x-none"/>
        </w:rPr>
        <w:t xml:space="preserve"> URL: </w:t>
      </w:r>
      <w:hyperlink r:id="rId27" w:anchor="Text" w:history="1">
        <w:r w:rsidR="00BA0D1C" w:rsidRPr="00E70FD1">
          <w:rPr>
            <w:rStyle w:val="a7"/>
            <w:color w:val="auto"/>
            <w:szCs w:val="28"/>
            <w:lang w:val="uk-UA" w:eastAsia="x-none"/>
          </w:rPr>
          <w:t>https://zakon.rada.gov.ua/laws/show/280/97%D0%B2%D1%80/ed19970521#Text</w:t>
        </w:r>
      </w:hyperlink>
    </w:p>
    <w:p w14:paraId="12C1DCAB" w14:textId="0A76D5DB" w:rsidR="00BA0D1C" w:rsidRPr="00E70FD1" w:rsidRDefault="00835EEA" w:rsidP="00835EEA">
      <w:pPr>
        <w:pStyle w:val="af1"/>
        <w:numPr>
          <w:ilvl w:val="0"/>
          <w:numId w:val="32"/>
        </w:numPr>
        <w:spacing w:line="360" w:lineRule="auto"/>
        <w:ind w:left="0" w:firstLine="0"/>
        <w:jc w:val="both"/>
        <w:rPr>
          <w:szCs w:val="28"/>
          <w:lang w:val="uk-UA" w:eastAsia="x-none"/>
        </w:rPr>
      </w:pPr>
      <w:r w:rsidRPr="00E70FD1">
        <w:rPr>
          <w:szCs w:val="28"/>
          <w:lang w:val="uk-UA" w:eastAsia="x-none"/>
        </w:rPr>
        <w:t>Закон України «Про місцеві Ради народних депутатів та місцеве і регіональне самоврядування»</w:t>
      </w:r>
      <w:r w:rsidR="008920E7" w:rsidRPr="00E70FD1">
        <w:rPr>
          <w:szCs w:val="28"/>
          <w:lang w:val="uk-UA" w:eastAsia="x-none"/>
        </w:rPr>
        <w:t>.</w:t>
      </w:r>
      <w:r w:rsidRPr="00E70FD1">
        <w:rPr>
          <w:szCs w:val="28"/>
          <w:lang w:val="uk-UA" w:eastAsia="x-none"/>
        </w:rPr>
        <w:t xml:space="preserve"> URL:https://zakon.rada.gov.ua/laws/show/533-12#Text  </w:t>
      </w:r>
    </w:p>
    <w:p w14:paraId="65DCD5CD" w14:textId="0BF6E690" w:rsidR="00BA0D1C" w:rsidRPr="00E70FD1" w:rsidRDefault="00835EEA" w:rsidP="00BA0D1C">
      <w:pPr>
        <w:pStyle w:val="af1"/>
        <w:numPr>
          <w:ilvl w:val="0"/>
          <w:numId w:val="32"/>
        </w:numPr>
        <w:spacing w:line="360" w:lineRule="auto"/>
        <w:ind w:left="0" w:firstLine="0"/>
        <w:jc w:val="both"/>
        <w:rPr>
          <w:szCs w:val="28"/>
          <w:lang w:val="uk-UA" w:eastAsia="x-none"/>
        </w:rPr>
      </w:pPr>
      <w:r w:rsidRPr="00E70FD1">
        <w:rPr>
          <w:szCs w:val="28"/>
          <w:lang w:val="uk-UA" w:eastAsia="x-none"/>
        </w:rPr>
        <w:t>Закон України «Про ратифікацію Європейської хартії місцевого самоврядування»</w:t>
      </w:r>
      <w:r w:rsidR="008920E7" w:rsidRPr="00E70FD1">
        <w:rPr>
          <w:szCs w:val="28"/>
          <w:lang w:val="uk-UA" w:eastAsia="x-none"/>
        </w:rPr>
        <w:t>.</w:t>
      </w:r>
      <w:r w:rsidRPr="00E70FD1">
        <w:rPr>
          <w:szCs w:val="28"/>
          <w:lang w:val="uk-UA" w:eastAsia="x-none"/>
        </w:rPr>
        <w:t xml:space="preserve"> URL: </w:t>
      </w:r>
      <w:hyperlink r:id="rId28" w:anchor="Text" w:history="1">
        <w:r w:rsidR="00BA0D1C" w:rsidRPr="00E70FD1">
          <w:rPr>
            <w:rStyle w:val="a7"/>
            <w:color w:val="auto"/>
            <w:szCs w:val="28"/>
            <w:lang w:val="uk-UA" w:eastAsia="x-none"/>
          </w:rPr>
          <w:t>https://zakon.rada.gov.ua/laws/show/452/97%D0%B2%D1%80#Text</w:t>
        </w:r>
      </w:hyperlink>
    </w:p>
    <w:p w14:paraId="44FD5A1E" w14:textId="69CACAF8" w:rsidR="00BA0D1C" w:rsidRPr="00E70FD1" w:rsidRDefault="00835EEA" w:rsidP="00835EEA">
      <w:pPr>
        <w:pStyle w:val="af1"/>
        <w:numPr>
          <w:ilvl w:val="0"/>
          <w:numId w:val="32"/>
        </w:numPr>
        <w:spacing w:line="360" w:lineRule="auto"/>
        <w:ind w:left="0" w:firstLine="0"/>
        <w:jc w:val="both"/>
        <w:rPr>
          <w:szCs w:val="28"/>
          <w:lang w:val="uk-UA" w:eastAsia="x-none"/>
        </w:rPr>
      </w:pPr>
      <w:r w:rsidRPr="00E70FD1">
        <w:rPr>
          <w:szCs w:val="28"/>
          <w:lang w:val="uk-UA" w:eastAsia="x-none"/>
        </w:rPr>
        <w:t>Звіт про роботу Департаменту економічного розвитку, екології та енергозбережен</w:t>
      </w:r>
      <w:r w:rsidR="008920E7" w:rsidRPr="00E70FD1">
        <w:rPr>
          <w:szCs w:val="28"/>
          <w:lang w:val="uk-UA" w:eastAsia="x-none"/>
        </w:rPr>
        <w:t>ня за І півріччя 2022 року</w:t>
      </w:r>
      <w:r w:rsidRPr="00E70FD1">
        <w:rPr>
          <w:szCs w:val="28"/>
          <w:lang w:val="uk-UA" w:eastAsia="x-none"/>
        </w:rPr>
        <w:t xml:space="preserve">.  URL.:  https://www.mvk.if.ua/uploads/files/58251.pdf </w:t>
      </w:r>
    </w:p>
    <w:p w14:paraId="0FB8B338" w14:textId="23D98DCC" w:rsidR="00BA0D1C" w:rsidRPr="00E70FD1" w:rsidRDefault="00835EEA" w:rsidP="00835EEA">
      <w:pPr>
        <w:pStyle w:val="af1"/>
        <w:numPr>
          <w:ilvl w:val="0"/>
          <w:numId w:val="32"/>
        </w:numPr>
        <w:spacing w:line="360" w:lineRule="auto"/>
        <w:ind w:left="0" w:firstLine="0"/>
        <w:jc w:val="both"/>
        <w:rPr>
          <w:szCs w:val="28"/>
          <w:lang w:val="uk-UA" w:eastAsia="x-none"/>
        </w:rPr>
      </w:pPr>
      <w:r w:rsidRPr="00E70FD1">
        <w:rPr>
          <w:szCs w:val="28"/>
          <w:lang w:val="uk-UA" w:eastAsia="x-none"/>
        </w:rPr>
        <w:t xml:space="preserve">Звіт про роботу фінансового управління Івано-Франківської міської ради за І півріччя 2022 року. URL.:  </w:t>
      </w:r>
      <w:hyperlink r:id="rId29" w:history="1">
        <w:r w:rsidR="00BA0D1C" w:rsidRPr="00E70FD1">
          <w:rPr>
            <w:rStyle w:val="a7"/>
            <w:color w:val="auto"/>
            <w:szCs w:val="28"/>
            <w:lang w:val="uk-UA" w:eastAsia="x-none"/>
          </w:rPr>
          <w:t>https://www.mvk.if.ua/uploads/files/zvitfymrifza20221r.pdf</w:t>
        </w:r>
      </w:hyperlink>
    </w:p>
    <w:p w14:paraId="6CD94C16" w14:textId="6C218EB1" w:rsidR="0035372D" w:rsidRPr="00E70FD1" w:rsidRDefault="00835EEA" w:rsidP="00835EEA">
      <w:pPr>
        <w:pStyle w:val="af1"/>
        <w:numPr>
          <w:ilvl w:val="0"/>
          <w:numId w:val="32"/>
        </w:numPr>
        <w:spacing w:line="360" w:lineRule="auto"/>
        <w:ind w:left="0" w:firstLine="0"/>
        <w:jc w:val="both"/>
        <w:rPr>
          <w:szCs w:val="28"/>
          <w:lang w:val="uk-UA" w:eastAsia="x-none"/>
        </w:rPr>
      </w:pPr>
      <w:r w:rsidRPr="00E70FD1">
        <w:rPr>
          <w:szCs w:val="28"/>
          <w:lang w:val="uk-UA" w:eastAsia="x-none"/>
        </w:rPr>
        <w:t>Конституція України 1996 року (зі змінами)</w:t>
      </w:r>
      <w:r w:rsidR="008920E7" w:rsidRPr="00E70FD1">
        <w:rPr>
          <w:szCs w:val="28"/>
          <w:lang w:val="uk-UA" w:eastAsia="x-none"/>
        </w:rPr>
        <w:t>.</w:t>
      </w:r>
      <w:r w:rsidRPr="00E70FD1">
        <w:rPr>
          <w:szCs w:val="28"/>
          <w:lang w:val="uk-UA" w:eastAsia="x-none"/>
        </w:rPr>
        <w:t xml:space="preserve"> URL: </w:t>
      </w:r>
      <w:hyperlink r:id="rId30" w:anchor="Text" w:history="1">
        <w:r w:rsidR="0035372D" w:rsidRPr="00E70FD1">
          <w:rPr>
            <w:rStyle w:val="a7"/>
            <w:color w:val="auto"/>
            <w:szCs w:val="28"/>
            <w:lang w:val="uk-UA" w:eastAsia="x-none"/>
          </w:rPr>
          <w:t>https://zakon.rada.gov.ua/laws/show/254%D0%BA/96%D0%B2%D1%80#Text</w:t>
        </w:r>
      </w:hyperlink>
    </w:p>
    <w:p w14:paraId="3B6E51B9" w14:textId="77777777" w:rsidR="0035372D" w:rsidRPr="00E70FD1" w:rsidRDefault="00835EEA" w:rsidP="00835EEA">
      <w:pPr>
        <w:pStyle w:val="af1"/>
        <w:numPr>
          <w:ilvl w:val="0"/>
          <w:numId w:val="32"/>
        </w:numPr>
        <w:spacing w:line="360" w:lineRule="auto"/>
        <w:ind w:left="0" w:firstLine="0"/>
        <w:jc w:val="both"/>
        <w:rPr>
          <w:szCs w:val="28"/>
          <w:lang w:val="uk-UA" w:eastAsia="x-none"/>
        </w:rPr>
      </w:pPr>
      <w:r w:rsidRPr="00E70FD1">
        <w:rPr>
          <w:szCs w:val="28"/>
          <w:lang w:val="uk-UA" w:eastAsia="x-none"/>
        </w:rPr>
        <w:t>Конституція України 1996 року URL: https://zakon.rada.gov.ua/laws/show/254%D0%BA/</w:t>
      </w:r>
      <w:r w:rsidR="0035372D" w:rsidRPr="00E70FD1">
        <w:rPr>
          <w:szCs w:val="28"/>
          <w:lang w:val="uk-UA" w:eastAsia="x-none"/>
        </w:rPr>
        <w:t xml:space="preserve">96%D0%B2%D1%80/ed19960628#Text </w:t>
      </w:r>
    </w:p>
    <w:p w14:paraId="36F4C1C4" w14:textId="77777777" w:rsidR="0035372D" w:rsidRPr="00E70FD1" w:rsidRDefault="00835EEA" w:rsidP="00835EEA">
      <w:pPr>
        <w:pStyle w:val="af1"/>
        <w:numPr>
          <w:ilvl w:val="0"/>
          <w:numId w:val="32"/>
        </w:numPr>
        <w:spacing w:line="360" w:lineRule="auto"/>
        <w:ind w:left="0" w:firstLine="0"/>
        <w:jc w:val="both"/>
        <w:rPr>
          <w:szCs w:val="28"/>
          <w:lang w:val="uk-UA" w:eastAsia="x-none"/>
        </w:rPr>
      </w:pPr>
      <w:proofErr w:type="spellStart"/>
      <w:r w:rsidRPr="00E70FD1">
        <w:rPr>
          <w:szCs w:val="28"/>
          <w:lang w:val="uk-UA" w:eastAsia="x-none"/>
        </w:rPr>
        <w:t>Лелеченко</w:t>
      </w:r>
      <w:proofErr w:type="spellEnd"/>
      <w:r w:rsidRPr="00E70FD1">
        <w:rPr>
          <w:szCs w:val="28"/>
          <w:lang w:val="uk-UA" w:eastAsia="x-none"/>
        </w:rPr>
        <w:t xml:space="preserve"> А. П., Васильєва О. І., Куйбіда В. С., Ткачук А. Ф. Місцеве самоврядування в умовах децентралізації повноважень: </w:t>
      </w:r>
      <w:proofErr w:type="spellStart"/>
      <w:r w:rsidRPr="00E70FD1">
        <w:rPr>
          <w:szCs w:val="28"/>
          <w:lang w:val="uk-UA" w:eastAsia="x-none"/>
        </w:rPr>
        <w:t>навч</w:t>
      </w:r>
      <w:proofErr w:type="spellEnd"/>
      <w:r w:rsidRPr="00E70FD1">
        <w:rPr>
          <w:szCs w:val="28"/>
          <w:lang w:val="uk-UA" w:eastAsia="x-none"/>
        </w:rPr>
        <w:t xml:space="preserve">. </w:t>
      </w:r>
      <w:proofErr w:type="spellStart"/>
      <w:r w:rsidRPr="00E70FD1">
        <w:rPr>
          <w:szCs w:val="28"/>
          <w:lang w:val="uk-UA" w:eastAsia="x-none"/>
        </w:rPr>
        <w:t>посіб</w:t>
      </w:r>
      <w:proofErr w:type="spellEnd"/>
      <w:r w:rsidRPr="00E70FD1">
        <w:rPr>
          <w:szCs w:val="28"/>
          <w:lang w:val="uk-UA" w:eastAsia="x-none"/>
        </w:rPr>
        <w:t>.,  К.: – 2017. – 110 с.</w:t>
      </w:r>
    </w:p>
    <w:p w14:paraId="6FD3E814" w14:textId="5E6C165C" w:rsidR="0035372D" w:rsidRPr="00E70FD1" w:rsidRDefault="00835EEA" w:rsidP="00835EEA">
      <w:pPr>
        <w:pStyle w:val="af1"/>
        <w:numPr>
          <w:ilvl w:val="0"/>
          <w:numId w:val="32"/>
        </w:numPr>
        <w:spacing w:line="360" w:lineRule="auto"/>
        <w:ind w:left="0" w:firstLine="0"/>
        <w:jc w:val="both"/>
        <w:rPr>
          <w:szCs w:val="28"/>
          <w:lang w:val="uk-UA" w:eastAsia="x-none"/>
        </w:rPr>
      </w:pPr>
      <w:r w:rsidRPr="00E70FD1">
        <w:rPr>
          <w:szCs w:val="28"/>
          <w:lang w:val="uk-UA" w:eastAsia="x-none"/>
        </w:rPr>
        <w:t>Місцеве самоврядування в Україні. 2015 рік. (Аналітичний звіт Асоціації міст України)</w:t>
      </w:r>
      <w:r w:rsidR="008920E7" w:rsidRPr="00E70FD1">
        <w:rPr>
          <w:szCs w:val="28"/>
          <w:lang w:val="uk-UA" w:eastAsia="x-none"/>
        </w:rPr>
        <w:t>.</w:t>
      </w:r>
      <w:r w:rsidRPr="00E70FD1">
        <w:rPr>
          <w:szCs w:val="28"/>
          <w:lang w:val="uk-UA" w:eastAsia="x-none"/>
        </w:rPr>
        <w:t xml:space="preserve"> URL: </w:t>
      </w:r>
      <w:hyperlink r:id="rId31" w:history="1">
        <w:r w:rsidR="0035372D" w:rsidRPr="00E70FD1">
          <w:rPr>
            <w:rStyle w:val="a7"/>
            <w:color w:val="auto"/>
            <w:szCs w:val="28"/>
            <w:lang w:val="uk-UA" w:eastAsia="x-none"/>
          </w:rPr>
          <w:t>https://auc.org.ua/sites/default/files/library/stanlg_2015.pdf</w:t>
        </w:r>
      </w:hyperlink>
    </w:p>
    <w:p w14:paraId="72FBA453" w14:textId="73A29D36" w:rsidR="0035372D" w:rsidRPr="00E70FD1" w:rsidRDefault="00835EEA" w:rsidP="00835EEA">
      <w:pPr>
        <w:pStyle w:val="af1"/>
        <w:numPr>
          <w:ilvl w:val="0"/>
          <w:numId w:val="32"/>
        </w:numPr>
        <w:spacing w:line="360" w:lineRule="auto"/>
        <w:ind w:left="0" w:firstLine="0"/>
        <w:jc w:val="both"/>
        <w:rPr>
          <w:szCs w:val="28"/>
          <w:lang w:val="uk-UA" w:eastAsia="x-none"/>
        </w:rPr>
      </w:pPr>
      <w:r w:rsidRPr="00E70FD1">
        <w:rPr>
          <w:szCs w:val="28"/>
          <w:lang w:val="uk-UA" w:eastAsia="x-none"/>
        </w:rPr>
        <w:t>Місцеве самоврядування в Україні. 2018 рік. (Аналітичний звіт Асоціації міст України)</w:t>
      </w:r>
      <w:r w:rsidR="008920E7" w:rsidRPr="00E70FD1">
        <w:rPr>
          <w:szCs w:val="28"/>
          <w:lang w:val="uk-UA" w:eastAsia="x-none"/>
        </w:rPr>
        <w:t>.</w:t>
      </w:r>
      <w:r w:rsidRPr="00E70FD1">
        <w:rPr>
          <w:szCs w:val="28"/>
          <w:lang w:val="uk-UA" w:eastAsia="x-none"/>
        </w:rPr>
        <w:t xml:space="preserve"> URL: </w:t>
      </w:r>
      <w:hyperlink r:id="rId32" w:history="1">
        <w:r w:rsidR="0035372D" w:rsidRPr="00E70FD1">
          <w:rPr>
            <w:rStyle w:val="a7"/>
            <w:color w:val="auto"/>
            <w:szCs w:val="28"/>
            <w:lang w:val="uk-UA" w:eastAsia="x-none"/>
          </w:rPr>
          <w:t>https://auc.org.ua/sites/default/files/library/stan2018print_0.pdf</w:t>
        </w:r>
      </w:hyperlink>
    </w:p>
    <w:p w14:paraId="76D16099" w14:textId="7A982C89" w:rsidR="0035372D" w:rsidRPr="00E70FD1" w:rsidRDefault="00835EEA" w:rsidP="00835EEA">
      <w:pPr>
        <w:pStyle w:val="af1"/>
        <w:numPr>
          <w:ilvl w:val="0"/>
          <w:numId w:val="32"/>
        </w:numPr>
        <w:spacing w:line="360" w:lineRule="auto"/>
        <w:ind w:left="0" w:firstLine="0"/>
        <w:jc w:val="both"/>
        <w:rPr>
          <w:szCs w:val="28"/>
          <w:lang w:val="uk-UA" w:eastAsia="x-none"/>
        </w:rPr>
      </w:pPr>
      <w:r w:rsidRPr="00E70FD1">
        <w:rPr>
          <w:szCs w:val="28"/>
          <w:lang w:val="uk-UA" w:eastAsia="x-none"/>
        </w:rPr>
        <w:t xml:space="preserve">Місцеве самоврядування та реформа децентралізації в умовах війни. URL: </w:t>
      </w:r>
      <w:hyperlink r:id="rId33" w:history="1">
        <w:r w:rsidR="008920E7" w:rsidRPr="00E70FD1">
          <w:rPr>
            <w:rStyle w:val="a7"/>
            <w:color w:val="auto"/>
            <w:szCs w:val="28"/>
            <w:lang w:val="uk-UA" w:eastAsia="x-none"/>
          </w:rPr>
          <w:t>https://uplan.org.ua/analytics/mistseve-samovriaduvannia-ta-reforma-detsentralizatsii-v-umovakh-viiny-pidsumky-lypnia</w:t>
        </w:r>
      </w:hyperlink>
      <w:r w:rsidR="008920E7" w:rsidRPr="00E70FD1">
        <w:rPr>
          <w:szCs w:val="28"/>
          <w:lang w:val="uk-UA" w:eastAsia="x-none"/>
        </w:rPr>
        <w:t xml:space="preserve"> </w:t>
      </w:r>
    </w:p>
    <w:p w14:paraId="2E981726" w14:textId="5669862A" w:rsidR="0035372D" w:rsidRPr="00E70FD1" w:rsidRDefault="00835EEA" w:rsidP="00835EEA">
      <w:pPr>
        <w:pStyle w:val="af1"/>
        <w:numPr>
          <w:ilvl w:val="0"/>
          <w:numId w:val="32"/>
        </w:numPr>
        <w:spacing w:line="360" w:lineRule="auto"/>
        <w:ind w:left="0" w:firstLine="0"/>
        <w:jc w:val="both"/>
        <w:rPr>
          <w:szCs w:val="28"/>
          <w:lang w:val="uk-UA" w:eastAsia="x-none"/>
        </w:rPr>
      </w:pPr>
      <w:r w:rsidRPr="00E70FD1">
        <w:rPr>
          <w:szCs w:val="28"/>
          <w:lang w:val="uk-UA" w:eastAsia="x-none"/>
        </w:rPr>
        <w:t xml:space="preserve">Офіційний сайт міста Івано-Франківська.URL.: </w:t>
      </w:r>
      <w:hyperlink r:id="rId34" w:history="1">
        <w:r w:rsidR="0035372D" w:rsidRPr="00E70FD1">
          <w:rPr>
            <w:rStyle w:val="a7"/>
            <w:color w:val="auto"/>
            <w:szCs w:val="28"/>
            <w:lang w:val="uk-UA" w:eastAsia="x-none"/>
          </w:rPr>
          <w:t>https://www.mvk.if.ua/</w:t>
        </w:r>
      </w:hyperlink>
    </w:p>
    <w:p w14:paraId="469D6258" w14:textId="77777777" w:rsidR="0035372D" w:rsidRPr="00E70FD1" w:rsidRDefault="00835EEA" w:rsidP="00835EEA">
      <w:pPr>
        <w:pStyle w:val="af1"/>
        <w:numPr>
          <w:ilvl w:val="0"/>
          <w:numId w:val="32"/>
        </w:numPr>
        <w:spacing w:line="360" w:lineRule="auto"/>
        <w:ind w:left="0" w:firstLine="0"/>
        <w:jc w:val="both"/>
        <w:rPr>
          <w:szCs w:val="28"/>
          <w:lang w:val="uk-UA" w:eastAsia="x-none"/>
        </w:rPr>
      </w:pPr>
      <w:r w:rsidRPr="00E70FD1">
        <w:rPr>
          <w:szCs w:val="28"/>
          <w:lang w:val="uk-UA" w:eastAsia="x-none"/>
        </w:rPr>
        <w:t>Петренко О. А. Особливості реалізації концепції децентралізації влади в Україні. Суми : Сумський державний університет, 2021. 43 с.</w:t>
      </w:r>
    </w:p>
    <w:p w14:paraId="4592F83C" w14:textId="3AF17C08" w:rsidR="0035372D" w:rsidRPr="00E70FD1" w:rsidRDefault="00835EEA" w:rsidP="00835EEA">
      <w:pPr>
        <w:pStyle w:val="af1"/>
        <w:numPr>
          <w:ilvl w:val="0"/>
          <w:numId w:val="32"/>
        </w:numPr>
        <w:spacing w:line="360" w:lineRule="auto"/>
        <w:ind w:left="0" w:firstLine="0"/>
        <w:jc w:val="both"/>
        <w:rPr>
          <w:szCs w:val="28"/>
          <w:lang w:val="uk-UA" w:eastAsia="x-none"/>
        </w:rPr>
      </w:pPr>
      <w:proofErr w:type="spellStart"/>
      <w:r w:rsidRPr="00E70FD1">
        <w:rPr>
          <w:szCs w:val="28"/>
          <w:lang w:val="uk-UA" w:eastAsia="x-none"/>
        </w:rPr>
        <w:t>Порембскі</w:t>
      </w:r>
      <w:proofErr w:type="spellEnd"/>
      <w:r w:rsidRPr="00E70FD1">
        <w:rPr>
          <w:szCs w:val="28"/>
          <w:lang w:val="uk-UA" w:eastAsia="x-none"/>
        </w:rPr>
        <w:t xml:space="preserve"> Ч. </w:t>
      </w:r>
      <w:proofErr w:type="spellStart"/>
      <w:r w:rsidRPr="00E70FD1">
        <w:rPr>
          <w:szCs w:val="28"/>
          <w:lang w:val="uk-UA" w:eastAsia="x-none"/>
        </w:rPr>
        <w:t>Субсидіарність</w:t>
      </w:r>
      <w:proofErr w:type="spellEnd"/>
      <w:r w:rsidRPr="00E70FD1">
        <w:rPr>
          <w:szCs w:val="28"/>
          <w:lang w:val="uk-UA" w:eastAsia="x-none"/>
        </w:rPr>
        <w:t xml:space="preserve">: два значення. URL: </w:t>
      </w:r>
      <w:hyperlink r:id="rId35" w:history="1">
        <w:r w:rsidR="0035372D" w:rsidRPr="00E70FD1">
          <w:rPr>
            <w:rStyle w:val="a7"/>
            <w:color w:val="auto"/>
            <w:szCs w:val="28"/>
            <w:lang w:val="uk-UA" w:eastAsia="x-none"/>
          </w:rPr>
          <w:t>https://iieci.ucu.edu.ua/ua/blogs/subsidiarity-two-interpretations/</w:t>
        </w:r>
      </w:hyperlink>
    </w:p>
    <w:p w14:paraId="14373303" w14:textId="5D3006E9" w:rsidR="0035372D" w:rsidRPr="00E70FD1" w:rsidRDefault="00835EEA" w:rsidP="00835EEA">
      <w:pPr>
        <w:pStyle w:val="af1"/>
        <w:numPr>
          <w:ilvl w:val="0"/>
          <w:numId w:val="32"/>
        </w:numPr>
        <w:spacing w:line="360" w:lineRule="auto"/>
        <w:ind w:left="0" w:firstLine="0"/>
        <w:jc w:val="both"/>
        <w:rPr>
          <w:szCs w:val="28"/>
          <w:lang w:val="uk-UA" w:eastAsia="x-none"/>
        </w:rPr>
      </w:pPr>
      <w:r w:rsidRPr="00E70FD1">
        <w:rPr>
          <w:szCs w:val="28"/>
          <w:lang w:val="uk-UA" w:eastAsia="x-none"/>
        </w:rPr>
        <w:t>Пояснювальна записка від 13.06.2014 року до проекту Закону України «Про добровільне об єднання територіальних громад»</w:t>
      </w:r>
      <w:r w:rsidR="008920E7" w:rsidRPr="00E70FD1">
        <w:rPr>
          <w:szCs w:val="28"/>
          <w:lang w:val="uk-UA" w:eastAsia="x-none"/>
        </w:rPr>
        <w:t>.</w:t>
      </w:r>
      <w:r w:rsidRPr="00E70FD1">
        <w:rPr>
          <w:szCs w:val="28"/>
          <w:lang w:val="uk-UA" w:eastAsia="x-none"/>
        </w:rPr>
        <w:t xml:space="preserve"> URL: </w:t>
      </w:r>
      <w:hyperlink r:id="rId36" w:history="1">
        <w:r w:rsidR="0035372D" w:rsidRPr="00E70FD1">
          <w:rPr>
            <w:rStyle w:val="a7"/>
            <w:color w:val="auto"/>
            <w:szCs w:val="28"/>
            <w:lang w:val="uk-UA" w:eastAsia="x-none"/>
          </w:rPr>
          <w:t>http://w1.c1.rada.gov.ua/pls/zweb2/webproc4_2?pf3516=0915&amp;skl=9</w:t>
        </w:r>
      </w:hyperlink>
    </w:p>
    <w:p w14:paraId="495CB809" w14:textId="04726274" w:rsidR="0035372D" w:rsidRPr="00E70FD1" w:rsidRDefault="00835EEA" w:rsidP="00835EEA">
      <w:pPr>
        <w:pStyle w:val="af1"/>
        <w:numPr>
          <w:ilvl w:val="0"/>
          <w:numId w:val="32"/>
        </w:numPr>
        <w:spacing w:line="360" w:lineRule="auto"/>
        <w:ind w:left="0" w:firstLine="0"/>
        <w:jc w:val="both"/>
        <w:rPr>
          <w:szCs w:val="28"/>
          <w:lang w:val="uk-UA" w:eastAsia="x-none"/>
        </w:rPr>
      </w:pPr>
      <w:r w:rsidRPr="00E70FD1">
        <w:rPr>
          <w:szCs w:val="28"/>
          <w:lang w:val="uk-UA" w:eastAsia="x-none"/>
        </w:rPr>
        <w:t>Принципи децентралізації в управлінні освітою. Науковий вісник</w:t>
      </w:r>
      <w:r w:rsidR="008920E7" w:rsidRPr="00E70FD1">
        <w:rPr>
          <w:szCs w:val="28"/>
          <w:lang w:val="uk-UA" w:eastAsia="x-none"/>
        </w:rPr>
        <w:t xml:space="preserve">: Державне управління №2, 2019. </w:t>
      </w:r>
      <w:r w:rsidRPr="00E70FD1">
        <w:rPr>
          <w:szCs w:val="28"/>
          <w:lang w:val="uk-UA" w:eastAsia="x-none"/>
        </w:rPr>
        <w:t xml:space="preserve">URL.: </w:t>
      </w:r>
      <w:hyperlink r:id="rId37" w:history="1">
        <w:r w:rsidR="0035372D" w:rsidRPr="00E70FD1">
          <w:rPr>
            <w:rStyle w:val="a7"/>
            <w:color w:val="auto"/>
            <w:szCs w:val="28"/>
            <w:lang w:val="uk-UA" w:eastAsia="x-none"/>
          </w:rPr>
          <w:t>http://eprints.mdpu.org.ua/id/eprint/8968/1/4%20%281%29.pdf</w:t>
        </w:r>
      </w:hyperlink>
    </w:p>
    <w:p w14:paraId="0AAB6062" w14:textId="45DF57D6" w:rsidR="0035372D" w:rsidRPr="00E70FD1" w:rsidRDefault="00835EEA" w:rsidP="00835EEA">
      <w:pPr>
        <w:pStyle w:val="af1"/>
        <w:numPr>
          <w:ilvl w:val="0"/>
          <w:numId w:val="32"/>
        </w:numPr>
        <w:spacing w:line="360" w:lineRule="auto"/>
        <w:ind w:left="0" w:firstLine="0"/>
        <w:jc w:val="both"/>
        <w:rPr>
          <w:szCs w:val="28"/>
          <w:lang w:val="uk-UA" w:eastAsia="x-none"/>
        </w:rPr>
      </w:pPr>
      <w:r w:rsidRPr="00E70FD1">
        <w:rPr>
          <w:szCs w:val="28"/>
          <w:lang w:val="uk-UA" w:eastAsia="x-none"/>
        </w:rPr>
        <w:t xml:space="preserve">Про внесення змін до деяких законодавчих актів України щодо засад державної регіональної політики та політики відновлення регіонів і територій» (№ 5323). URL: </w:t>
      </w:r>
      <w:hyperlink r:id="rId38" w:history="1">
        <w:r w:rsidR="008920E7" w:rsidRPr="00E70FD1">
          <w:rPr>
            <w:rStyle w:val="a7"/>
            <w:color w:val="auto"/>
            <w:szCs w:val="28"/>
            <w:lang w:val="uk-UA" w:eastAsia="x-none"/>
          </w:rPr>
          <w:t>https://www.minregion.gov.ua/press/news/oleksij-chernyshov-verhovna-rada-uhvalyla-zakon-yakyj-vyznachaye-osnovni-zasady-vidnovlennya-ta-rozvytku-regioniv-i-gromad</w:t>
        </w:r>
      </w:hyperlink>
      <w:r w:rsidR="008920E7" w:rsidRPr="00E70FD1">
        <w:rPr>
          <w:szCs w:val="28"/>
          <w:lang w:val="uk-UA" w:eastAsia="x-none"/>
        </w:rPr>
        <w:t xml:space="preserve"> </w:t>
      </w:r>
    </w:p>
    <w:p w14:paraId="2C6FB16F" w14:textId="349DD1B1" w:rsidR="0035372D" w:rsidRPr="00E70FD1" w:rsidRDefault="00835EEA" w:rsidP="00835EEA">
      <w:pPr>
        <w:pStyle w:val="af1"/>
        <w:numPr>
          <w:ilvl w:val="0"/>
          <w:numId w:val="32"/>
        </w:numPr>
        <w:spacing w:line="360" w:lineRule="auto"/>
        <w:ind w:left="0" w:firstLine="0"/>
        <w:jc w:val="both"/>
        <w:rPr>
          <w:szCs w:val="28"/>
          <w:lang w:val="uk-UA" w:eastAsia="x-none"/>
        </w:rPr>
      </w:pPr>
      <w:r w:rsidRPr="00E70FD1">
        <w:rPr>
          <w:szCs w:val="28"/>
          <w:lang w:val="uk-UA" w:eastAsia="x-none"/>
        </w:rPr>
        <w:t xml:space="preserve">Про внесення змін до Конституції України (щодо децентралізації влади)  від 13.12.2019. URL: </w:t>
      </w:r>
      <w:hyperlink r:id="rId39" w:history="1">
        <w:r w:rsidR="0035372D" w:rsidRPr="00E70FD1">
          <w:rPr>
            <w:rStyle w:val="a7"/>
            <w:color w:val="auto"/>
            <w:szCs w:val="28"/>
            <w:lang w:val="uk-UA" w:eastAsia="x-none"/>
          </w:rPr>
          <w:t>http://w1.c1.rada.gov.ua/pls/zweb2/webproc4_1?pf3511=67644</w:t>
        </w:r>
      </w:hyperlink>
    </w:p>
    <w:p w14:paraId="1C49AD5B" w14:textId="716C348C" w:rsidR="0035372D" w:rsidRPr="00E70FD1" w:rsidRDefault="00835EEA" w:rsidP="00835EEA">
      <w:pPr>
        <w:pStyle w:val="af1"/>
        <w:numPr>
          <w:ilvl w:val="0"/>
          <w:numId w:val="32"/>
        </w:numPr>
        <w:spacing w:line="360" w:lineRule="auto"/>
        <w:ind w:left="0" w:firstLine="0"/>
        <w:jc w:val="both"/>
        <w:rPr>
          <w:szCs w:val="28"/>
          <w:lang w:val="uk-UA" w:eastAsia="x-none"/>
        </w:rPr>
      </w:pPr>
      <w:r w:rsidRPr="00E70FD1">
        <w:rPr>
          <w:szCs w:val="28"/>
          <w:lang w:val="uk-UA" w:eastAsia="x-none"/>
        </w:rPr>
        <w:t xml:space="preserve">Про встановлення місцевих податків і зборів на території Івано-Франківської міської територіальної громади, рішення Івано-Франківської міської ради від  </w:t>
      </w:r>
      <w:proofErr w:type="spellStart"/>
      <w:r w:rsidRPr="00E70FD1">
        <w:rPr>
          <w:szCs w:val="28"/>
          <w:lang w:val="uk-UA" w:eastAsia="x-none"/>
        </w:rPr>
        <w:t>від</w:t>
      </w:r>
      <w:proofErr w:type="spellEnd"/>
      <w:r w:rsidRPr="00E70FD1">
        <w:rPr>
          <w:szCs w:val="28"/>
          <w:lang w:val="uk-UA" w:eastAsia="x-none"/>
        </w:rPr>
        <w:t xml:space="preserve"> 15.07.2022р.  № 117-26</w:t>
      </w:r>
      <w:r w:rsidR="008920E7" w:rsidRPr="00E70FD1">
        <w:rPr>
          <w:szCs w:val="28"/>
          <w:lang w:val="uk-UA" w:eastAsia="x-none"/>
        </w:rPr>
        <w:t>.   URL</w:t>
      </w:r>
      <w:r w:rsidRPr="00E70FD1">
        <w:rPr>
          <w:szCs w:val="28"/>
          <w:lang w:val="uk-UA" w:eastAsia="x-none"/>
        </w:rPr>
        <w:t>:</w:t>
      </w:r>
      <w:r w:rsidR="008920E7" w:rsidRPr="00E70FD1">
        <w:rPr>
          <w:szCs w:val="28"/>
          <w:lang w:val="uk-UA" w:eastAsia="x-none"/>
        </w:rPr>
        <w:t xml:space="preserve"> </w:t>
      </w:r>
      <w:hyperlink r:id="rId40" w:history="1">
        <w:r w:rsidR="008920E7" w:rsidRPr="00E70FD1">
          <w:rPr>
            <w:rStyle w:val="a7"/>
            <w:color w:val="auto"/>
            <w:szCs w:val="28"/>
            <w:lang w:val="uk-UA" w:eastAsia="x-none"/>
          </w:rPr>
          <w:t>http://www.namvk.if.ua/dt/738970/</w:t>
        </w:r>
      </w:hyperlink>
      <w:r w:rsidR="008920E7" w:rsidRPr="00E70FD1">
        <w:rPr>
          <w:szCs w:val="28"/>
          <w:lang w:val="uk-UA" w:eastAsia="x-none"/>
        </w:rPr>
        <w:t xml:space="preserve"> </w:t>
      </w:r>
    </w:p>
    <w:p w14:paraId="1D4DAABB" w14:textId="5FC59133" w:rsidR="0035372D" w:rsidRPr="00E70FD1" w:rsidRDefault="00835EEA" w:rsidP="00835EEA">
      <w:pPr>
        <w:pStyle w:val="af1"/>
        <w:numPr>
          <w:ilvl w:val="0"/>
          <w:numId w:val="32"/>
        </w:numPr>
        <w:spacing w:line="360" w:lineRule="auto"/>
        <w:ind w:left="0" w:firstLine="0"/>
        <w:jc w:val="both"/>
        <w:rPr>
          <w:szCs w:val="28"/>
          <w:lang w:val="uk-UA" w:eastAsia="x-none"/>
        </w:rPr>
      </w:pPr>
      <w:r w:rsidRPr="00E70FD1">
        <w:rPr>
          <w:szCs w:val="28"/>
          <w:lang w:val="uk-UA" w:eastAsia="x-none"/>
        </w:rPr>
        <w:t>Про затвердження Державної стратегії регіонального розвитку на період до 2015 р.: Постанова Кабінету Міністрів України від 21 липня 2006 р. № 1001.</w:t>
      </w:r>
      <w:r w:rsidR="008920E7" w:rsidRPr="00E70FD1">
        <w:rPr>
          <w:szCs w:val="28"/>
          <w:lang w:val="uk-UA" w:eastAsia="x-none"/>
        </w:rPr>
        <w:t xml:space="preserve"> </w:t>
      </w:r>
      <w:r w:rsidRPr="00E70FD1">
        <w:rPr>
          <w:szCs w:val="28"/>
          <w:lang w:val="uk-UA" w:eastAsia="x-none"/>
        </w:rPr>
        <w:t xml:space="preserve"> URL: </w:t>
      </w:r>
      <w:hyperlink r:id="rId41" w:anchor="Text" w:history="1">
        <w:r w:rsidR="008920E7" w:rsidRPr="00E70FD1">
          <w:rPr>
            <w:rStyle w:val="a7"/>
            <w:color w:val="auto"/>
            <w:szCs w:val="28"/>
            <w:lang w:val="uk-UA" w:eastAsia="x-none"/>
          </w:rPr>
          <w:t>https://zakon.rada.gov.ua/laws/show/1001-2006-%D0%BF#Text</w:t>
        </w:r>
      </w:hyperlink>
      <w:r w:rsidR="008920E7" w:rsidRPr="00E70FD1">
        <w:rPr>
          <w:szCs w:val="28"/>
          <w:lang w:val="uk-UA" w:eastAsia="x-none"/>
        </w:rPr>
        <w:t xml:space="preserve"> </w:t>
      </w:r>
      <w:r w:rsidRPr="00E70FD1">
        <w:rPr>
          <w:szCs w:val="28"/>
          <w:lang w:val="uk-UA" w:eastAsia="x-none"/>
        </w:rPr>
        <w:t xml:space="preserve"> </w:t>
      </w:r>
    </w:p>
    <w:p w14:paraId="280AEB8D" w14:textId="77777777" w:rsidR="0035372D" w:rsidRPr="00E70FD1" w:rsidRDefault="00835EEA" w:rsidP="00835EEA">
      <w:pPr>
        <w:pStyle w:val="af1"/>
        <w:numPr>
          <w:ilvl w:val="0"/>
          <w:numId w:val="32"/>
        </w:numPr>
        <w:spacing w:line="360" w:lineRule="auto"/>
        <w:ind w:left="0" w:firstLine="0"/>
        <w:jc w:val="both"/>
        <w:rPr>
          <w:szCs w:val="28"/>
          <w:lang w:val="uk-UA" w:eastAsia="x-none"/>
        </w:rPr>
      </w:pPr>
      <w:r w:rsidRPr="00E70FD1">
        <w:rPr>
          <w:szCs w:val="28"/>
          <w:lang w:val="uk-UA" w:eastAsia="x-none"/>
        </w:rPr>
        <w:t>Про затвердження Державної стратегії регіонального розвитку на період до 2020 р.: Постанова Кабінету Міністрів України  від 06 серпня 2014 р. № 385.</w:t>
      </w:r>
    </w:p>
    <w:p w14:paraId="3A10381A" w14:textId="243988D5" w:rsidR="0035372D" w:rsidRPr="00E70FD1" w:rsidRDefault="00835EEA" w:rsidP="00835EEA">
      <w:pPr>
        <w:pStyle w:val="af1"/>
        <w:numPr>
          <w:ilvl w:val="0"/>
          <w:numId w:val="32"/>
        </w:numPr>
        <w:spacing w:line="360" w:lineRule="auto"/>
        <w:ind w:left="0" w:firstLine="0"/>
        <w:jc w:val="both"/>
        <w:rPr>
          <w:szCs w:val="28"/>
          <w:lang w:val="uk-UA" w:eastAsia="x-none"/>
        </w:rPr>
      </w:pPr>
      <w:r w:rsidRPr="00E70FD1">
        <w:rPr>
          <w:szCs w:val="28"/>
          <w:lang w:val="uk-UA" w:eastAsia="x-none"/>
        </w:rPr>
        <w:t>Про затвердження міської цільової програми «</w:t>
      </w:r>
      <w:proofErr w:type="spellStart"/>
      <w:r w:rsidRPr="00E70FD1">
        <w:rPr>
          <w:szCs w:val="28"/>
          <w:lang w:val="uk-UA" w:eastAsia="x-none"/>
        </w:rPr>
        <w:t>Партиципаторне</w:t>
      </w:r>
      <w:proofErr w:type="spellEnd"/>
      <w:r w:rsidRPr="00E70FD1">
        <w:rPr>
          <w:szCs w:val="28"/>
          <w:lang w:val="uk-UA" w:eastAsia="x-none"/>
        </w:rPr>
        <w:t xml:space="preserve"> бюджетування (бюджет участі) у м. Івано-Франківськ» від 11.03.2016р.  № 52-4. URL:  </w:t>
      </w:r>
      <w:hyperlink r:id="rId42" w:history="1">
        <w:r w:rsidR="0035372D" w:rsidRPr="00E70FD1">
          <w:rPr>
            <w:rStyle w:val="a7"/>
            <w:color w:val="auto"/>
            <w:szCs w:val="28"/>
            <w:lang w:val="uk-UA" w:eastAsia="x-none"/>
          </w:rPr>
          <w:t>http://www.namvk.if.ua/dt/33833</w:t>
        </w:r>
      </w:hyperlink>
    </w:p>
    <w:p w14:paraId="68250E25" w14:textId="4E430FEC" w:rsidR="0035372D" w:rsidRPr="00E70FD1" w:rsidRDefault="00835EEA" w:rsidP="00835EEA">
      <w:pPr>
        <w:pStyle w:val="af1"/>
        <w:numPr>
          <w:ilvl w:val="0"/>
          <w:numId w:val="32"/>
        </w:numPr>
        <w:spacing w:line="360" w:lineRule="auto"/>
        <w:ind w:left="0" w:firstLine="0"/>
        <w:jc w:val="both"/>
        <w:rPr>
          <w:szCs w:val="28"/>
          <w:lang w:val="uk-UA" w:eastAsia="x-none"/>
        </w:rPr>
      </w:pPr>
      <w:r w:rsidRPr="00E70FD1">
        <w:rPr>
          <w:szCs w:val="28"/>
          <w:lang w:val="uk-UA" w:eastAsia="x-none"/>
        </w:rPr>
        <w:t xml:space="preserve">Про затвердження Програми промоції Івано-Франківської міської територіальної громади  на 2021-2025 роки: рішення Івано-Франківської міської ради від </w:t>
      </w:r>
      <w:proofErr w:type="spellStart"/>
      <w:r w:rsidRPr="00E70FD1">
        <w:rPr>
          <w:szCs w:val="28"/>
          <w:lang w:val="uk-UA" w:eastAsia="x-none"/>
        </w:rPr>
        <w:t>від</w:t>
      </w:r>
      <w:proofErr w:type="spellEnd"/>
      <w:r w:rsidRPr="00E70FD1">
        <w:rPr>
          <w:szCs w:val="28"/>
          <w:lang w:val="uk-UA" w:eastAsia="x-none"/>
        </w:rPr>
        <w:t xml:space="preserve"> 24.12.2020р.  № 333-3: URL.: http://www.namvk.if.ua/dt/523801/   </w:t>
      </w:r>
    </w:p>
    <w:p w14:paraId="4ABB40EC" w14:textId="346A5E6A" w:rsidR="0035372D" w:rsidRPr="00E70FD1" w:rsidRDefault="00835EEA" w:rsidP="00835EEA">
      <w:pPr>
        <w:pStyle w:val="af1"/>
        <w:numPr>
          <w:ilvl w:val="0"/>
          <w:numId w:val="32"/>
        </w:numPr>
        <w:spacing w:line="360" w:lineRule="auto"/>
        <w:ind w:left="0" w:firstLine="0"/>
        <w:jc w:val="both"/>
        <w:rPr>
          <w:szCs w:val="28"/>
          <w:lang w:val="uk-UA" w:eastAsia="x-none"/>
        </w:rPr>
      </w:pPr>
      <w:r w:rsidRPr="00E70FD1">
        <w:rPr>
          <w:szCs w:val="28"/>
          <w:lang w:val="uk-UA" w:eastAsia="x-none"/>
        </w:rPr>
        <w:t>Про звіт міського голови про діяльність виконавчих органів Івано-Франківської міської  ради: рішення Івано-Франківської міської ради від 12.11.2021р.  № 293</w:t>
      </w:r>
      <w:r w:rsidR="008920E7" w:rsidRPr="00E70FD1">
        <w:rPr>
          <w:szCs w:val="28"/>
          <w:lang w:val="uk-UA" w:eastAsia="x-none"/>
        </w:rPr>
        <w:t xml:space="preserve">. </w:t>
      </w:r>
      <w:r w:rsidRPr="00E70FD1">
        <w:rPr>
          <w:szCs w:val="28"/>
          <w:lang w:val="uk-UA" w:eastAsia="x-none"/>
        </w:rPr>
        <w:t xml:space="preserve"> URL.: https://www.mvk.if.ua/uploads/files/56383.pdf </w:t>
      </w:r>
    </w:p>
    <w:p w14:paraId="315E1F9F" w14:textId="59C3AB69" w:rsidR="0035372D" w:rsidRPr="00E70FD1" w:rsidRDefault="00835EEA" w:rsidP="00835EEA">
      <w:pPr>
        <w:pStyle w:val="af1"/>
        <w:numPr>
          <w:ilvl w:val="0"/>
          <w:numId w:val="32"/>
        </w:numPr>
        <w:spacing w:line="360" w:lineRule="auto"/>
        <w:ind w:left="0" w:firstLine="0"/>
        <w:jc w:val="both"/>
        <w:rPr>
          <w:szCs w:val="28"/>
          <w:lang w:val="uk-UA" w:eastAsia="x-none"/>
        </w:rPr>
      </w:pPr>
      <w:r w:rsidRPr="00E70FD1">
        <w:rPr>
          <w:szCs w:val="28"/>
          <w:lang w:val="uk-UA" w:eastAsia="x-none"/>
        </w:rPr>
        <w:t xml:space="preserve">Про звіт міського голови про діяльність виконавчих органів Івано-Франківської міської ради: рішення Івано-Франківської міської </w:t>
      </w:r>
      <w:r w:rsidR="008920E7" w:rsidRPr="00E70FD1">
        <w:rPr>
          <w:szCs w:val="28"/>
          <w:lang w:val="uk-UA" w:eastAsia="x-none"/>
        </w:rPr>
        <w:t xml:space="preserve">ради від 24.12.2020р.  № 324-3. </w:t>
      </w:r>
      <w:r w:rsidRPr="00E70FD1">
        <w:rPr>
          <w:szCs w:val="28"/>
          <w:lang w:val="uk-UA" w:eastAsia="x-none"/>
        </w:rPr>
        <w:t xml:space="preserve">URL.: </w:t>
      </w:r>
      <w:hyperlink r:id="rId43" w:history="1">
        <w:r w:rsidR="0035372D" w:rsidRPr="00E70FD1">
          <w:rPr>
            <w:rStyle w:val="a7"/>
            <w:color w:val="auto"/>
            <w:szCs w:val="28"/>
            <w:lang w:val="uk-UA" w:eastAsia="x-none"/>
          </w:rPr>
          <w:t>https://www.mvk.if.ua/uploads/files/53801.pdf</w:t>
        </w:r>
      </w:hyperlink>
    </w:p>
    <w:p w14:paraId="12ABD497" w14:textId="39EBBE31" w:rsidR="0035372D" w:rsidRPr="00E70FD1" w:rsidRDefault="00835EEA" w:rsidP="00835EEA">
      <w:pPr>
        <w:pStyle w:val="af1"/>
        <w:numPr>
          <w:ilvl w:val="0"/>
          <w:numId w:val="32"/>
        </w:numPr>
        <w:spacing w:line="360" w:lineRule="auto"/>
        <w:ind w:left="0" w:firstLine="0"/>
        <w:jc w:val="both"/>
        <w:rPr>
          <w:szCs w:val="28"/>
          <w:lang w:val="uk-UA" w:eastAsia="x-none"/>
        </w:rPr>
      </w:pPr>
      <w:r w:rsidRPr="00E70FD1">
        <w:rPr>
          <w:szCs w:val="28"/>
          <w:lang w:val="uk-UA" w:eastAsia="x-none"/>
        </w:rPr>
        <w:t>Про звіт Управління охорони здоров’я Івано-Франківської міської ради за 2019 рік: рішення міської ради від 29.01.2020р.  № 44</w:t>
      </w:r>
      <w:r w:rsidR="008920E7" w:rsidRPr="00E70FD1">
        <w:rPr>
          <w:szCs w:val="28"/>
          <w:lang w:val="uk-UA" w:eastAsia="x-none"/>
        </w:rPr>
        <w:t xml:space="preserve">. </w:t>
      </w:r>
      <w:r w:rsidRPr="00E70FD1">
        <w:rPr>
          <w:szCs w:val="28"/>
          <w:lang w:val="uk-UA" w:eastAsia="x-none"/>
        </w:rPr>
        <w:t xml:space="preserve">URL: http://www.namvk.if.ua/prdt/426677/ </w:t>
      </w:r>
    </w:p>
    <w:p w14:paraId="0430376F" w14:textId="1AB5AE54" w:rsidR="0035372D" w:rsidRPr="00E70FD1" w:rsidRDefault="00835EEA" w:rsidP="00835EEA">
      <w:pPr>
        <w:pStyle w:val="af1"/>
        <w:numPr>
          <w:ilvl w:val="0"/>
          <w:numId w:val="32"/>
        </w:numPr>
        <w:spacing w:line="360" w:lineRule="auto"/>
        <w:ind w:left="0" w:firstLine="0"/>
        <w:jc w:val="both"/>
        <w:rPr>
          <w:szCs w:val="28"/>
          <w:lang w:val="uk-UA" w:eastAsia="x-none"/>
        </w:rPr>
      </w:pPr>
      <w:r w:rsidRPr="00E70FD1">
        <w:rPr>
          <w:szCs w:val="28"/>
          <w:lang w:val="uk-UA" w:eastAsia="x-none"/>
        </w:rPr>
        <w:t>Про Програму економічного і соціального розвитку Івано-Франківської міської територіальної громади на 2021-2023 роки: рішення Івано-Франківської міської ради від 29.04.2021р.  № 152-8.</w:t>
      </w:r>
      <w:r w:rsidR="008920E7" w:rsidRPr="00E70FD1">
        <w:rPr>
          <w:szCs w:val="28"/>
          <w:lang w:val="uk-UA" w:eastAsia="x-none"/>
        </w:rPr>
        <w:t xml:space="preserve">  URL</w:t>
      </w:r>
      <w:r w:rsidRPr="00E70FD1">
        <w:rPr>
          <w:szCs w:val="28"/>
          <w:lang w:val="uk-UA" w:eastAsia="x-none"/>
        </w:rPr>
        <w:t xml:space="preserve">:  http://www.namvk.if.ua/dt/583782/ </w:t>
      </w:r>
    </w:p>
    <w:p w14:paraId="6AF29CE8" w14:textId="04BAA3D3" w:rsidR="0035372D" w:rsidRPr="00E70FD1" w:rsidRDefault="00835EEA" w:rsidP="00835EEA">
      <w:pPr>
        <w:pStyle w:val="af1"/>
        <w:numPr>
          <w:ilvl w:val="0"/>
          <w:numId w:val="32"/>
        </w:numPr>
        <w:spacing w:line="360" w:lineRule="auto"/>
        <w:ind w:left="0" w:firstLine="0"/>
        <w:jc w:val="both"/>
        <w:rPr>
          <w:szCs w:val="28"/>
          <w:lang w:val="uk-UA" w:eastAsia="x-none"/>
        </w:rPr>
      </w:pPr>
      <w:r w:rsidRPr="00E70FD1">
        <w:rPr>
          <w:szCs w:val="28"/>
          <w:lang w:val="uk-UA" w:eastAsia="x-none"/>
        </w:rPr>
        <w:t>Програма «Молодь Івано-Франківської міської територіальної громади» на 2021-2025 роки</w:t>
      </w:r>
      <w:r w:rsidR="008920E7" w:rsidRPr="00E70FD1">
        <w:rPr>
          <w:szCs w:val="28"/>
          <w:lang w:val="uk-UA" w:eastAsia="x-none"/>
        </w:rPr>
        <w:t>. URL</w:t>
      </w:r>
      <w:r w:rsidRPr="00E70FD1">
        <w:rPr>
          <w:szCs w:val="28"/>
          <w:lang w:val="uk-UA" w:eastAsia="x-none"/>
        </w:rPr>
        <w:t xml:space="preserve">:   </w:t>
      </w:r>
      <w:hyperlink r:id="rId44" w:history="1">
        <w:r w:rsidR="0035372D" w:rsidRPr="00E70FD1">
          <w:rPr>
            <w:rStyle w:val="a7"/>
            <w:color w:val="auto"/>
            <w:szCs w:val="28"/>
            <w:lang w:val="uk-UA" w:eastAsia="x-none"/>
          </w:rPr>
          <w:t>https://www.mvk.if.ua/uploads/files/57332.pdf</w:t>
        </w:r>
      </w:hyperlink>
    </w:p>
    <w:p w14:paraId="6C518795" w14:textId="140AB43C" w:rsidR="0035372D" w:rsidRPr="00E70FD1" w:rsidRDefault="00835EEA" w:rsidP="00835EEA">
      <w:pPr>
        <w:pStyle w:val="af1"/>
        <w:numPr>
          <w:ilvl w:val="0"/>
          <w:numId w:val="32"/>
        </w:numPr>
        <w:spacing w:line="360" w:lineRule="auto"/>
        <w:ind w:left="0" w:firstLine="0"/>
        <w:jc w:val="both"/>
        <w:rPr>
          <w:szCs w:val="28"/>
          <w:lang w:val="uk-UA" w:eastAsia="x-none"/>
        </w:rPr>
      </w:pPr>
      <w:r w:rsidRPr="00E70FD1">
        <w:rPr>
          <w:szCs w:val="28"/>
          <w:lang w:val="uk-UA" w:eastAsia="x-none"/>
        </w:rPr>
        <w:t xml:space="preserve">Програма розвитку місцевого самоврядування та громадянського суспільства у місті Івано-Франківську на 2016-2020 роки : рішення Івано-Франківської міської ради № 31-2  від 22.12.2015. URL: </w:t>
      </w:r>
      <w:hyperlink r:id="rId45" w:history="1">
        <w:r w:rsidR="0035372D" w:rsidRPr="00E70FD1">
          <w:rPr>
            <w:rStyle w:val="a7"/>
            <w:color w:val="auto"/>
            <w:szCs w:val="28"/>
            <w:lang w:val="uk-UA" w:eastAsia="x-none"/>
          </w:rPr>
          <w:t>http://www.namvk.if.ua/dt/28470/</w:t>
        </w:r>
      </w:hyperlink>
    </w:p>
    <w:p w14:paraId="76BDE7E4" w14:textId="79B1284D" w:rsidR="0035372D" w:rsidRPr="00E70FD1" w:rsidRDefault="00835EEA" w:rsidP="00835EEA">
      <w:pPr>
        <w:pStyle w:val="af1"/>
        <w:numPr>
          <w:ilvl w:val="0"/>
          <w:numId w:val="32"/>
        </w:numPr>
        <w:spacing w:line="360" w:lineRule="auto"/>
        <w:ind w:left="0" w:firstLine="0"/>
        <w:jc w:val="both"/>
        <w:rPr>
          <w:szCs w:val="28"/>
          <w:lang w:val="uk-UA" w:eastAsia="x-none"/>
        </w:rPr>
      </w:pPr>
      <w:r w:rsidRPr="00E70FD1">
        <w:rPr>
          <w:szCs w:val="28"/>
          <w:lang w:val="uk-UA" w:eastAsia="x-none"/>
        </w:rPr>
        <w:t>Проект Закону України «Про адміністративно-територіальний устрій України»</w:t>
      </w:r>
      <w:r w:rsidR="008920E7" w:rsidRPr="00E70FD1">
        <w:rPr>
          <w:szCs w:val="28"/>
          <w:lang w:val="uk-UA" w:eastAsia="x-none"/>
        </w:rPr>
        <w:t>.</w:t>
      </w:r>
      <w:r w:rsidRPr="00E70FD1">
        <w:rPr>
          <w:szCs w:val="28"/>
          <w:lang w:val="uk-UA" w:eastAsia="x-none"/>
        </w:rPr>
        <w:t xml:space="preserve"> URL: </w:t>
      </w:r>
      <w:hyperlink r:id="rId46" w:history="1">
        <w:r w:rsidR="0035372D" w:rsidRPr="00E70FD1">
          <w:rPr>
            <w:rStyle w:val="a7"/>
            <w:color w:val="auto"/>
            <w:szCs w:val="28"/>
            <w:lang w:val="uk-UA" w:eastAsia="x-none"/>
          </w:rPr>
          <w:t>http://w1.c1.rada.gov.ua/pls/zweb2/webproc4_1?pf3511=67986</w:t>
        </w:r>
      </w:hyperlink>
    </w:p>
    <w:p w14:paraId="1A10F330" w14:textId="46CE289C" w:rsidR="0035372D" w:rsidRPr="00E70FD1" w:rsidRDefault="00835EEA" w:rsidP="00835EEA">
      <w:pPr>
        <w:pStyle w:val="af1"/>
        <w:numPr>
          <w:ilvl w:val="0"/>
          <w:numId w:val="32"/>
        </w:numPr>
        <w:spacing w:line="360" w:lineRule="auto"/>
        <w:ind w:left="0" w:firstLine="0"/>
        <w:jc w:val="both"/>
        <w:rPr>
          <w:szCs w:val="28"/>
          <w:lang w:val="uk-UA" w:eastAsia="x-none"/>
        </w:rPr>
      </w:pPr>
      <w:r w:rsidRPr="00E70FD1">
        <w:rPr>
          <w:szCs w:val="28"/>
          <w:lang w:val="uk-UA" w:eastAsia="x-none"/>
        </w:rPr>
        <w:t>Проект Закону України «Про в</w:t>
      </w:r>
      <w:r w:rsidR="008920E7" w:rsidRPr="00E70FD1">
        <w:rPr>
          <w:szCs w:val="28"/>
          <w:lang w:val="uk-UA" w:eastAsia="x-none"/>
        </w:rPr>
        <w:t>несення змін до Закону України «</w:t>
      </w:r>
      <w:r w:rsidRPr="00E70FD1">
        <w:rPr>
          <w:szCs w:val="28"/>
          <w:lang w:val="uk-UA" w:eastAsia="x-none"/>
        </w:rPr>
        <w:t>Про мі</w:t>
      </w:r>
      <w:r w:rsidR="008920E7" w:rsidRPr="00E70FD1">
        <w:rPr>
          <w:szCs w:val="28"/>
          <w:lang w:val="uk-UA" w:eastAsia="x-none"/>
        </w:rPr>
        <w:t xml:space="preserve">сцеве самоврядування в Україні». </w:t>
      </w:r>
      <w:hyperlink r:id="rId47" w:history="1">
        <w:r w:rsidR="0035372D" w:rsidRPr="00E70FD1">
          <w:rPr>
            <w:rStyle w:val="a7"/>
            <w:color w:val="auto"/>
            <w:szCs w:val="28"/>
            <w:lang w:val="uk-UA" w:eastAsia="x-none"/>
          </w:rPr>
          <w:t>URL://w1.c1.rada.gov.ua/pls/zweb2/webproc4_1?pf3511=67740</w:t>
        </w:r>
      </w:hyperlink>
    </w:p>
    <w:p w14:paraId="43097844" w14:textId="7A29EE25" w:rsidR="0035372D" w:rsidRPr="00E70FD1" w:rsidRDefault="00835EEA" w:rsidP="00835EEA">
      <w:pPr>
        <w:pStyle w:val="af1"/>
        <w:numPr>
          <w:ilvl w:val="0"/>
          <w:numId w:val="32"/>
        </w:numPr>
        <w:spacing w:line="360" w:lineRule="auto"/>
        <w:ind w:left="0" w:firstLine="0"/>
        <w:jc w:val="both"/>
        <w:rPr>
          <w:szCs w:val="28"/>
          <w:lang w:val="uk-UA" w:eastAsia="x-none"/>
        </w:rPr>
      </w:pPr>
      <w:proofErr w:type="spellStart"/>
      <w:r w:rsidRPr="00E70FD1">
        <w:rPr>
          <w:szCs w:val="28"/>
          <w:lang w:val="uk-UA" w:eastAsia="x-none"/>
        </w:rPr>
        <w:t>Проєкт</w:t>
      </w:r>
      <w:proofErr w:type="spellEnd"/>
      <w:r w:rsidRPr="00E70FD1">
        <w:rPr>
          <w:szCs w:val="28"/>
          <w:lang w:val="uk-UA" w:eastAsia="x-none"/>
        </w:rPr>
        <w:t xml:space="preserve"> тексту змін до Конституції України в частині децентралізації влади 29.11.2021. URL: </w:t>
      </w:r>
      <w:hyperlink r:id="rId48" w:history="1">
        <w:r w:rsidR="0035372D" w:rsidRPr="00E70FD1">
          <w:rPr>
            <w:rStyle w:val="a7"/>
            <w:color w:val="auto"/>
            <w:szCs w:val="28"/>
            <w:lang w:val="uk-UA" w:eastAsia="x-none"/>
          </w:rPr>
          <w:t>https://komsamovr.rada.gov.ua/uploads/documents/42960.pdf</w:t>
        </w:r>
      </w:hyperlink>
    </w:p>
    <w:p w14:paraId="16E8911D" w14:textId="6BA98DDB" w:rsidR="0035372D" w:rsidRPr="00E70FD1" w:rsidRDefault="00835EEA" w:rsidP="00835EEA">
      <w:pPr>
        <w:pStyle w:val="af1"/>
        <w:numPr>
          <w:ilvl w:val="0"/>
          <w:numId w:val="32"/>
        </w:numPr>
        <w:spacing w:line="360" w:lineRule="auto"/>
        <w:ind w:left="0" w:firstLine="0"/>
        <w:jc w:val="both"/>
        <w:rPr>
          <w:szCs w:val="28"/>
          <w:lang w:val="uk-UA" w:eastAsia="x-none"/>
        </w:rPr>
      </w:pPr>
      <w:proofErr w:type="spellStart"/>
      <w:r w:rsidRPr="00E70FD1">
        <w:rPr>
          <w:szCs w:val="28"/>
          <w:lang w:val="uk-UA" w:eastAsia="x-none"/>
        </w:rPr>
        <w:t>Пухтинський</w:t>
      </w:r>
      <w:proofErr w:type="spellEnd"/>
      <w:r w:rsidRPr="00E70FD1">
        <w:rPr>
          <w:szCs w:val="28"/>
          <w:lang w:val="uk-UA" w:eastAsia="x-none"/>
        </w:rPr>
        <w:t xml:space="preserve"> М. О., Боярський В. О. Конституційно-правові аспекти трансформації публічної влади та територіального самоврядування в Україні. Соціальний Калейдоскоп, 2020. №1(1). </w:t>
      </w:r>
      <w:hyperlink r:id="rId49" w:history="1">
        <w:r w:rsidR="008920E7" w:rsidRPr="00E70FD1">
          <w:rPr>
            <w:rStyle w:val="a7"/>
            <w:color w:val="auto"/>
            <w:szCs w:val="28"/>
            <w:lang w:val="uk-UA" w:eastAsia="x-none"/>
          </w:rPr>
          <w:t>URL: https://doi.org/10.47567/bomivit.1-1.2020.07</w:t>
        </w:r>
      </w:hyperlink>
    </w:p>
    <w:p w14:paraId="51D922C8" w14:textId="7C85E986" w:rsidR="0035372D" w:rsidRPr="00E70FD1" w:rsidRDefault="00835EEA" w:rsidP="00835EEA">
      <w:pPr>
        <w:pStyle w:val="af1"/>
        <w:numPr>
          <w:ilvl w:val="0"/>
          <w:numId w:val="32"/>
        </w:numPr>
        <w:spacing w:line="360" w:lineRule="auto"/>
        <w:ind w:left="0" w:firstLine="0"/>
        <w:jc w:val="both"/>
        <w:rPr>
          <w:szCs w:val="28"/>
          <w:lang w:val="uk-UA" w:eastAsia="x-none"/>
        </w:rPr>
      </w:pPr>
      <w:r w:rsidRPr="00E70FD1">
        <w:rPr>
          <w:szCs w:val="28"/>
          <w:lang w:val="uk-UA" w:eastAsia="x-none"/>
        </w:rPr>
        <w:t>Розпорядження КМУ «Про визначення адміністративних центрів та затвердження територій територіальних громад Івано-Франківської обл</w:t>
      </w:r>
      <w:r w:rsidR="008920E7" w:rsidRPr="00E70FD1">
        <w:rPr>
          <w:szCs w:val="28"/>
          <w:lang w:val="uk-UA" w:eastAsia="x-none"/>
        </w:rPr>
        <w:t>асті» від 12.06.2020 р. № 714-р</w:t>
      </w:r>
      <w:r w:rsidRPr="00E70FD1">
        <w:rPr>
          <w:szCs w:val="28"/>
          <w:lang w:val="uk-UA" w:eastAsia="x-none"/>
        </w:rPr>
        <w:t xml:space="preserve">.  URL.:  </w:t>
      </w:r>
      <w:hyperlink r:id="rId50" w:history="1">
        <w:r w:rsidR="0035372D" w:rsidRPr="00E70FD1">
          <w:rPr>
            <w:rStyle w:val="a7"/>
            <w:color w:val="auto"/>
            <w:szCs w:val="28"/>
            <w:lang w:val="uk-UA" w:eastAsia="x-none"/>
          </w:rPr>
          <w:t>https://www.kmu.gov.ua/npas/pro-viznachennya-administrativnih-centriv-ta-zatverdzhennya-teritorij-teritorialnih-gromad-ivano-frankivskoyi-oblasti-714-120620</w:t>
        </w:r>
      </w:hyperlink>
    </w:p>
    <w:p w14:paraId="0E3D870B" w14:textId="385CC1D3" w:rsidR="0035372D" w:rsidRPr="00E70FD1" w:rsidRDefault="00835EEA" w:rsidP="00835EEA">
      <w:pPr>
        <w:pStyle w:val="af1"/>
        <w:numPr>
          <w:ilvl w:val="0"/>
          <w:numId w:val="32"/>
        </w:numPr>
        <w:spacing w:line="360" w:lineRule="auto"/>
        <w:ind w:left="0" w:firstLine="0"/>
        <w:jc w:val="both"/>
        <w:rPr>
          <w:szCs w:val="28"/>
          <w:lang w:val="uk-UA" w:eastAsia="x-none"/>
        </w:rPr>
      </w:pPr>
      <w:r w:rsidRPr="00E70FD1">
        <w:rPr>
          <w:szCs w:val="28"/>
          <w:lang w:val="uk-UA" w:eastAsia="x-none"/>
        </w:rPr>
        <w:t>Розпорядження КМУ «Про схвалення Концепції реформування місцевого самоврядування та територіальної організації влади в Україні»</w:t>
      </w:r>
      <w:r w:rsidR="008920E7" w:rsidRPr="00E70FD1">
        <w:rPr>
          <w:szCs w:val="28"/>
          <w:lang w:val="uk-UA" w:eastAsia="x-none"/>
        </w:rPr>
        <w:t>.</w:t>
      </w:r>
      <w:r w:rsidRPr="00E70FD1">
        <w:rPr>
          <w:szCs w:val="28"/>
          <w:lang w:val="uk-UA" w:eastAsia="x-none"/>
        </w:rPr>
        <w:t xml:space="preserve"> URL: </w:t>
      </w:r>
      <w:hyperlink r:id="rId51" w:anchor="Text" w:history="1">
        <w:r w:rsidR="0035372D" w:rsidRPr="00E70FD1">
          <w:rPr>
            <w:rStyle w:val="a7"/>
            <w:color w:val="auto"/>
            <w:szCs w:val="28"/>
            <w:lang w:val="uk-UA" w:eastAsia="x-none"/>
          </w:rPr>
          <w:t>https://zakon.rada.gov.ua/laws/show/333-2014%D1%80#Text</w:t>
        </w:r>
      </w:hyperlink>
    </w:p>
    <w:p w14:paraId="5BEED841" w14:textId="59849723" w:rsidR="0035372D" w:rsidRPr="00E70FD1" w:rsidRDefault="00835EEA" w:rsidP="00835EEA">
      <w:pPr>
        <w:pStyle w:val="af1"/>
        <w:numPr>
          <w:ilvl w:val="0"/>
          <w:numId w:val="32"/>
        </w:numPr>
        <w:spacing w:line="360" w:lineRule="auto"/>
        <w:ind w:left="0" w:firstLine="0"/>
        <w:jc w:val="both"/>
        <w:rPr>
          <w:szCs w:val="28"/>
          <w:lang w:val="uk-UA" w:eastAsia="x-none"/>
        </w:rPr>
      </w:pPr>
      <w:r w:rsidRPr="00E70FD1">
        <w:rPr>
          <w:szCs w:val="28"/>
          <w:lang w:val="uk-UA" w:eastAsia="x-none"/>
        </w:rPr>
        <w:t xml:space="preserve">Словник іншомовних термінів. URL: </w:t>
      </w:r>
      <w:hyperlink r:id="rId52" w:history="1">
        <w:r w:rsidR="0035372D" w:rsidRPr="00E70FD1">
          <w:rPr>
            <w:rStyle w:val="a7"/>
            <w:color w:val="auto"/>
            <w:szCs w:val="28"/>
            <w:lang w:val="uk-UA" w:eastAsia="x-none"/>
          </w:rPr>
          <w:t>https://www.jnsm.com.ua/sis/index.shtml</w:t>
        </w:r>
      </w:hyperlink>
    </w:p>
    <w:p w14:paraId="0EA4AA91" w14:textId="4EA71199" w:rsidR="0035372D" w:rsidRPr="00E70FD1" w:rsidRDefault="00835EEA" w:rsidP="00835EEA">
      <w:pPr>
        <w:pStyle w:val="af1"/>
        <w:numPr>
          <w:ilvl w:val="0"/>
          <w:numId w:val="32"/>
        </w:numPr>
        <w:spacing w:line="360" w:lineRule="auto"/>
        <w:ind w:left="0" w:firstLine="0"/>
        <w:jc w:val="both"/>
        <w:rPr>
          <w:szCs w:val="28"/>
          <w:lang w:val="uk-UA" w:eastAsia="x-none"/>
        </w:rPr>
      </w:pPr>
      <w:r w:rsidRPr="00E70FD1">
        <w:rPr>
          <w:szCs w:val="28"/>
          <w:lang w:val="uk-UA" w:eastAsia="x-none"/>
        </w:rPr>
        <w:t xml:space="preserve">Словник української мови. Академічний тлумачний словник 1970-1980 рр. URL: </w:t>
      </w:r>
      <w:hyperlink r:id="rId53" w:history="1">
        <w:r w:rsidR="0035372D" w:rsidRPr="00E70FD1">
          <w:rPr>
            <w:rStyle w:val="a7"/>
            <w:color w:val="auto"/>
            <w:szCs w:val="28"/>
            <w:lang w:val="uk-UA" w:eastAsia="x-none"/>
          </w:rPr>
          <w:t>http://sum.in.ua/s/centralizacija</w:t>
        </w:r>
      </w:hyperlink>
    </w:p>
    <w:p w14:paraId="218BAECD" w14:textId="23FFFE3F" w:rsidR="0035372D" w:rsidRPr="00E70FD1" w:rsidRDefault="00835EEA" w:rsidP="00835EEA">
      <w:pPr>
        <w:pStyle w:val="af1"/>
        <w:numPr>
          <w:ilvl w:val="0"/>
          <w:numId w:val="32"/>
        </w:numPr>
        <w:spacing w:line="360" w:lineRule="auto"/>
        <w:ind w:left="0" w:firstLine="0"/>
        <w:jc w:val="both"/>
        <w:rPr>
          <w:szCs w:val="28"/>
          <w:lang w:val="uk-UA" w:eastAsia="x-none"/>
        </w:rPr>
      </w:pPr>
      <w:r w:rsidRPr="00E70FD1">
        <w:rPr>
          <w:szCs w:val="28"/>
          <w:lang w:val="uk-UA" w:eastAsia="x-none"/>
        </w:rPr>
        <w:t xml:space="preserve">Спортивні програми. Офіційний сайт міста. </w:t>
      </w:r>
      <w:hyperlink r:id="rId54" w:history="1">
        <w:r w:rsidR="0035372D" w:rsidRPr="00E70FD1">
          <w:rPr>
            <w:rStyle w:val="a7"/>
            <w:color w:val="auto"/>
            <w:szCs w:val="28"/>
            <w:lang w:val="uk-UA" w:eastAsia="x-none"/>
          </w:rPr>
          <w:t>https://www.mvk.if.ua/progsport</w:t>
        </w:r>
      </w:hyperlink>
    </w:p>
    <w:p w14:paraId="059FC0D2" w14:textId="11F77B86" w:rsidR="0035372D" w:rsidRPr="00E70FD1" w:rsidRDefault="00835EEA" w:rsidP="00835EEA">
      <w:pPr>
        <w:pStyle w:val="af1"/>
        <w:numPr>
          <w:ilvl w:val="0"/>
          <w:numId w:val="32"/>
        </w:numPr>
        <w:spacing w:line="360" w:lineRule="auto"/>
        <w:ind w:left="0" w:firstLine="0"/>
        <w:jc w:val="both"/>
        <w:rPr>
          <w:szCs w:val="28"/>
          <w:lang w:val="uk-UA" w:eastAsia="x-none"/>
        </w:rPr>
      </w:pPr>
      <w:r w:rsidRPr="00E70FD1">
        <w:rPr>
          <w:szCs w:val="28"/>
          <w:lang w:val="uk-UA" w:eastAsia="x-none"/>
        </w:rPr>
        <w:t>Статистичний щорічник Івано-Франківська 2020. Головне управління статистики у Івано-Франківській області</w:t>
      </w:r>
      <w:r w:rsidR="008920E7" w:rsidRPr="00E70FD1">
        <w:rPr>
          <w:szCs w:val="28"/>
          <w:lang w:val="uk-UA" w:eastAsia="x-none"/>
        </w:rPr>
        <w:t>.</w:t>
      </w:r>
      <w:r w:rsidRPr="00E70FD1">
        <w:rPr>
          <w:szCs w:val="28"/>
          <w:lang w:val="uk-UA" w:eastAsia="x-none"/>
        </w:rPr>
        <w:t xml:space="preserve">   URL.: </w:t>
      </w:r>
      <w:hyperlink r:id="rId55" w:history="1">
        <w:r w:rsidR="0035372D" w:rsidRPr="00E70FD1">
          <w:rPr>
            <w:rStyle w:val="a7"/>
            <w:color w:val="auto"/>
            <w:szCs w:val="28"/>
            <w:lang w:val="uk-UA" w:eastAsia="x-none"/>
          </w:rPr>
          <w:t>https://ifstat.gov.ua/</w:t>
        </w:r>
      </w:hyperlink>
    </w:p>
    <w:p w14:paraId="42945513" w14:textId="5E4A8EAE" w:rsidR="0035372D" w:rsidRPr="00E70FD1" w:rsidRDefault="00835EEA" w:rsidP="00835EEA">
      <w:pPr>
        <w:pStyle w:val="af1"/>
        <w:numPr>
          <w:ilvl w:val="0"/>
          <w:numId w:val="32"/>
        </w:numPr>
        <w:spacing w:line="360" w:lineRule="auto"/>
        <w:ind w:left="0" w:firstLine="0"/>
        <w:jc w:val="both"/>
        <w:rPr>
          <w:szCs w:val="28"/>
          <w:lang w:val="uk-UA" w:eastAsia="x-none"/>
        </w:rPr>
      </w:pPr>
      <w:r w:rsidRPr="00E70FD1">
        <w:rPr>
          <w:szCs w:val="28"/>
          <w:lang w:val="uk-UA" w:eastAsia="x-none"/>
        </w:rPr>
        <w:t xml:space="preserve">Статут територіальної громади міста Івано-Франківська : рішення Івано-Франківської міської ради № 1743-54 від 19.05.2015 року.  URL.: </w:t>
      </w:r>
      <w:hyperlink r:id="rId56" w:history="1">
        <w:r w:rsidR="0035372D" w:rsidRPr="00E70FD1">
          <w:rPr>
            <w:rStyle w:val="a7"/>
            <w:color w:val="auto"/>
            <w:szCs w:val="28"/>
            <w:lang w:val="uk-UA" w:eastAsia="x-none"/>
          </w:rPr>
          <w:t>http://www.namvk.if.ua/dt/20813/</w:t>
        </w:r>
      </w:hyperlink>
      <w:r w:rsidRPr="00E70FD1">
        <w:rPr>
          <w:szCs w:val="28"/>
          <w:lang w:val="uk-UA" w:eastAsia="x-none"/>
        </w:rPr>
        <w:t>.</w:t>
      </w:r>
    </w:p>
    <w:p w14:paraId="7769DC31" w14:textId="497A84F3" w:rsidR="0035372D" w:rsidRPr="00E70FD1" w:rsidRDefault="00835EEA" w:rsidP="00835EEA">
      <w:pPr>
        <w:pStyle w:val="af1"/>
        <w:numPr>
          <w:ilvl w:val="0"/>
          <w:numId w:val="32"/>
        </w:numPr>
        <w:spacing w:line="360" w:lineRule="auto"/>
        <w:ind w:left="0" w:firstLine="0"/>
        <w:jc w:val="both"/>
        <w:rPr>
          <w:szCs w:val="28"/>
          <w:lang w:val="uk-UA" w:eastAsia="x-none"/>
        </w:rPr>
      </w:pPr>
      <w:r w:rsidRPr="00E70FD1">
        <w:rPr>
          <w:szCs w:val="28"/>
          <w:lang w:val="uk-UA" w:eastAsia="x-none"/>
        </w:rPr>
        <w:t>Стратегія комунікації у сфері європейської інтеграції на 2018 - 2021 роки: схвалено розпорядженням Кабінету Міністрів України від 25 жовт</w:t>
      </w:r>
      <w:r w:rsidR="008920E7" w:rsidRPr="00E70FD1">
        <w:rPr>
          <w:szCs w:val="28"/>
          <w:lang w:val="uk-UA" w:eastAsia="x-none"/>
        </w:rPr>
        <w:t>ня</w:t>
      </w:r>
      <w:r w:rsidRPr="00E70FD1">
        <w:rPr>
          <w:szCs w:val="28"/>
          <w:lang w:val="uk-UA" w:eastAsia="x-none"/>
        </w:rPr>
        <w:t xml:space="preserve">. 2017 р. № 779-р. URL: </w:t>
      </w:r>
      <w:hyperlink r:id="rId57" w:history="1">
        <w:r w:rsidR="0035372D" w:rsidRPr="00E70FD1">
          <w:rPr>
            <w:rStyle w:val="a7"/>
            <w:color w:val="auto"/>
            <w:szCs w:val="28"/>
            <w:lang w:val="uk-UA" w:eastAsia="x-none"/>
          </w:rPr>
          <w:t>https://www.kmu.gov.ua/ua/npas/250383204</w:t>
        </w:r>
      </w:hyperlink>
    </w:p>
    <w:p w14:paraId="7434861B" w14:textId="4DEC20D8" w:rsidR="0035372D" w:rsidRPr="00E70FD1" w:rsidRDefault="00835EEA" w:rsidP="00835EEA">
      <w:pPr>
        <w:pStyle w:val="af1"/>
        <w:numPr>
          <w:ilvl w:val="0"/>
          <w:numId w:val="32"/>
        </w:numPr>
        <w:spacing w:line="360" w:lineRule="auto"/>
        <w:ind w:left="0" w:firstLine="0"/>
        <w:jc w:val="both"/>
        <w:rPr>
          <w:szCs w:val="28"/>
          <w:lang w:val="uk-UA" w:eastAsia="x-none"/>
        </w:rPr>
      </w:pPr>
      <w:r w:rsidRPr="00E70FD1">
        <w:rPr>
          <w:szCs w:val="28"/>
          <w:lang w:val="uk-UA" w:eastAsia="x-none"/>
        </w:rPr>
        <w:t>Стратегія розвитку міста Івано-Франків</w:t>
      </w:r>
      <w:r w:rsidR="008920E7" w:rsidRPr="00E70FD1">
        <w:rPr>
          <w:szCs w:val="28"/>
          <w:lang w:val="uk-UA" w:eastAsia="x-none"/>
        </w:rPr>
        <w:t xml:space="preserve">ська на період до 2028 року. </w:t>
      </w:r>
      <w:r w:rsidRPr="00E70FD1">
        <w:rPr>
          <w:szCs w:val="28"/>
          <w:lang w:val="uk-UA" w:eastAsia="x-none"/>
        </w:rPr>
        <w:t xml:space="preserve">URL.: </w:t>
      </w:r>
      <w:hyperlink r:id="rId58" w:history="1">
        <w:r w:rsidR="0035372D" w:rsidRPr="00E70FD1">
          <w:rPr>
            <w:rStyle w:val="a7"/>
            <w:color w:val="auto"/>
            <w:szCs w:val="28"/>
            <w:lang w:val="uk-UA" w:eastAsia="x-none"/>
          </w:rPr>
          <w:t>http://pleddg.org.ua/wp-content/uploads/2018/09/Strategiya-IF.pdf</w:t>
        </w:r>
      </w:hyperlink>
    </w:p>
    <w:p w14:paraId="4D555C1A" w14:textId="77777777" w:rsidR="0035372D" w:rsidRPr="00E70FD1" w:rsidRDefault="00835EEA" w:rsidP="00835EEA">
      <w:pPr>
        <w:pStyle w:val="af1"/>
        <w:numPr>
          <w:ilvl w:val="0"/>
          <w:numId w:val="32"/>
        </w:numPr>
        <w:spacing w:line="360" w:lineRule="auto"/>
        <w:ind w:left="0" w:firstLine="0"/>
        <w:jc w:val="both"/>
        <w:rPr>
          <w:szCs w:val="28"/>
          <w:lang w:val="uk-UA" w:eastAsia="x-none"/>
        </w:rPr>
      </w:pPr>
      <w:r w:rsidRPr="00E70FD1">
        <w:rPr>
          <w:szCs w:val="28"/>
          <w:lang w:val="uk-UA" w:eastAsia="x-none"/>
        </w:rPr>
        <w:t xml:space="preserve">Тлумачний словник української мови/за ред. В.С. Калашника. 2- ге вид., </w:t>
      </w:r>
      <w:proofErr w:type="spellStart"/>
      <w:r w:rsidRPr="00E70FD1">
        <w:rPr>
          <w:szCs w:val="28"/>
          <w:lang w:val="uk-UA" w:eastAsia="x-none"/>
        </w:rPr>
        <w:t>випр</w:t>
      </w:r>
      <w:proofErr w:type="spellEnd"/>
      <w:r w:rsidRPr="00E70FD1">
        <w:rPr>
          <w:szCs w:val="28"/>
          <w:lang w:val="uk-UA" w:eastAsia="x-none"/>
        </w:rPr>
        <w:t xml:space="preserve">. і </w:t>
      </w:r>
      <w:proofErr w:type="spellStart"/>
      <w:r w:rsidRPr="00E70FD1">
        <w:rPr>
          <w:szCs w:val="28"/>
          <w:lang w:val="uk-UA" w:eastAsia="x-none"/>
        </w:rPr>
        <w:t>доп</w:t>
      </w:r>
      <w:proofErr w:type="spellEnd"/>
      <w:r w:rsidRPr="00E70FD1">
        <w:rPr>
          <w:szCs w:val="28"/>
          <w:lang w:val="uk-UA" w:eastAsia="x-none"/>
        </w:rPr>
        <w:t>. Х.: Прапор, 2004. 992с.</w:t>
      </w:r>
    </w:p>
    <w:p w14:paraId="18A1C058" w14:textId="53EA7711" w:rsidR="0035372D" w:rsidRPr="00E70FD1" w:rsidRDefault="00835EEA" w:rsidP="00835EEA">
      <w:pPr>
        <w:pStyle w:val="af1"/>
        <w:numPr>
          <w:ilvl w:val="0"/>
          <w:numId w:val="32"/>
        </w:numPr>
        <w:spacing w:line="360" w:lineRule="auto"/>
        <w:ind w:left="0" w:firstLine="0"/>
        <w:jc w:val="both"/>
        <w:rPr>
          <w:szCs w:val="28"/>
          <w:lang w:val="uk-UA" w:eastAsia="x-none"/>
        </w:rPr>
      </w:pPr>
      <w:r w:rsidRPr="00E70FD1">
        <w:rPr>
          <w:szCs w:val="28"/>
          <w:lang w:val="uk-UA" w:eastAsia="x-none"/>
        </w:rPr>
        <w:t>Успішна територіальна громада: будуємо разом / Бриль М., Врублевський О. та ін. Харків : Видавничий будинок Фактор, 2018. 128</w:t>
      </w:r>
      <w:r w:rsidR="0035372D" w:rsidRPr="00E70FD1">
        <w:rPr>
          <w:szCs w:val="28"/>
          <w:lang w:val="uk-UA" w:eastAsia="x-none"/>
        </w:rPr>
        <w:t xml:space="preserve">.URL: </w:t>
      </w:r>
      <w:hyperlink r:id="rId59" w:history="1">
        <w:r w:rsidR="0035372D" w:rsidRPr="00E70FD1">
          <w:rPr>
            <w:rStyle w:val="a7"/>
            <w:color w:val="auto"/>
            <w:szCs w:val="28"/>
            <w:lang w:val="uk-UA" w:eastAsia="x-none"/>
          </w:rPr>
          <w:t>http://despro.org.ua/library/publication/UspishnaTerytorialnaHromada2018.pdf\</w:t>
        </w:r>
      </w:hyperlink>
    </w:p>
    <w:p w14:paraId="521D9B19" w14:textId="58E9C33D" w:rsidR="00E922CD" w:rsidRPr="00E70FD1" w:rsidRDefault="00835EEA" w:rsidP="00835EEA">
      <w:pPr>
        <w:pStyle w:val="af1"/>
        <w:numPr>
          <w:ilvl w:val="0"/>
          <w:numId w:val="32"/>
        </w:numPr>
        <w:spacing w:line="360" w:lineRule="auto"/>
        <w:ind w:left="0" w:firstLine="0"/>
        <w:jc w:val="both"/>
        <w:rPr>
          <w:szCs w:val="28"/>
          <w:lang w:val="uk-UA" w:eastAsia="x-none"/>
        </w:rPr>
      </w:pPr>
      <w:r w:rsidRPr="00E70FD1">
        <w:rPr>
          <w:szCs w:val="28"/>
          <w:lang w:val="uk-UA" w:eastAsia="x-none"/>
        </w:rPr>
        <w:t>Центр надання адміністратив</w:t>
      </w:r>
      <w:r w:rsidR="008920E7" w:rsidRPr="00E70FD1">
        <w:rPr>
          <w:szCs w:val="28"/>
          <w:lang w:val="uk-UA" w:eastAsia="x-none"/>
        </w:rPr>
        <w:t xml:space="preserve">них послуг м. Івано-Франківська. </w:t>
      </w:r>
      <w:r w:rsidRPr="00E70FD1">
        <w:rPr>
          <w:szCs w:val="28"/>
          <w:lang w:val="uk-UA" w:eastAsia="x-none"/>
        </w:rPr>
        <w:t xml:space="preserve">URL: </w:t>
      </w:r>
      <w:hyperlink r:id="rId60" w:history="1">
        <w:r w:rsidR="00E922CD" w:rsidRPr="00E70FD1">
          <w:rPr>
            <w:rStyle w:val="a7"/>
            <w:color w:val="auto"/>
            <w:szCs w:val="28"/>
            <w:lang w:val="uk-UA" w:eastAsia="x-none"/>
          </w:rPr>
          <w:t>https://www.cnap.if.ua/</w:t>
        </w:r>
      </w:hyperlink>
      <w:r w:rsidR="00E922CD" w:rsidRPr="00E70FD1">
        <w:rPr>
          <w:szCs w:val="28"/>
          <w:lang w:val="uk-UA" w:eastAsia="x-none"/>
        </w:rPr>
        <w:t xml:space="preserve"> </w:t>
      </w:r>
    </w:p>
    <w:p w14:paraId="0BAAB85F" w14:textId="77777777" w:rsidR="00E922CD" w:rsidRPr="00E70FD1" w:rsidRDefault="00E922CD" w:rsidP="00E922CD">
      <w:pPr>
        <w:rPr>
          <w:lang w:val="uk-UA" w:eastAsia="x-none"/>
        </w:rPr>
      </w:pPr>
    </w:p>
    <w:p w14:paraId="6D2D1408" w14:textId="77777777" w:rsidR="00E922CD" w:rsidRPr="00E70FD1" w:rsidRDefault="00E922CD" w:rsidP="00E922CD">
      <w:pPr>
        <w:rPr>
          <w:lang w:val="uk-UA" w:eastAsia="x-none"/>
        </w:rPr>
      </w:pPr>
    </w:p>
    <w:p w14:paraId="72203687" w14:textId="77777777" w:rsidR="00E922CD" w:rsidRPr="00E70FD1" w:rsidRDefault="00E922CD" w:rsidP="00E922CD">
      <w:pPr>
        <w:rPr>
          <w:lang w:val="uk-UA" w:eastAsia="x-none"/>
        </w:rPr>
      </w:pPr>
    </w:p>
    <w:p w14:paraId="0E6A01CC" w14:textId="77777777" w:rsidR="00E922CD" w:rsidRPr="00E70FD1" w:rsidRDefault="00E922CD" w:rsidP="00E922CD">
      <w:pPr>
        <w:rPr>
          <w:lang w:val="uk-UA" w:eastAsia="x-none"/>
        </w:rPr>
      </w:pPr>
    </w:p>
    <w:p w14:paraId="3A27F99F" w14:textId="77777777" w:rsidR="00E922CD" w:rsidRPr="00E70FD1" w:rsidRDefault="00E922CD" w:rsidP="00E922CD">
      <w:pPr>
        <w:rPr>
          <w:lang w:val="uk-UA" w:eastAsia="x-none"/>
        </w:rPr>
      </w:pPr>
    </w:p>
    <w:p w14:paraId="59E0FC32" w14:textId="77777777" w:rsidR="00E922CD" w:rsidRPr="00E70FD1" w:rsidRDefault="00E922CD" w:rsidP="00E922CD">
      <w:pPr>
        <w:rPr>
          <w:lang w:val="uk-UA" w:eastAsia="x-none"/>
        </w:rPr>
      </w:pPr>
    </w:p>
    <w:p w14:paraId="2A62FBCC" w14:textId="77777777" w:rsidR="00E922CD" w:rsidRPr="00E70FD1" w:rsidRDefault="00E922CD" w:rsidP="00E922CD">
      <w:pPr>
        <w:rPr>
          <w:lang w:val="uk-UA" w:eastAsia="x-none"/>
        </w:rPr>
      </w:pPr>
    </w:p>
    <w:p w14:paraId="0B695341" w14:textId="77777777" w:rsidR="00E922CD" w:rsidRPr="00E70FD1" w:rsidRDefault="00E922CD" w:rsidP="00E922CD">
      <w:pPr>
        <w:rPr>
          <w:lang w:val="uk-UA" w:eastAsia="x-none"/>
        </w:rPr>
      </w:pPr>
    </w:p>
    <w:p w14:paraId="6E384208" w14:textId="77777777" w:rsidR="00E922CD" w:rsidRPr="00E70FD1" w:rsidRDefault="00E922CD" w:rsidP="00E922CD">
      <w:pPr>
        <w:rPr>
          <w:lang w:val="uk-UA" w:eastAsia="x-none"/>
        </w:rPr>
      </w:pPr>
    </w:p>
    <w:p w14:paraId="583924CE" w14:textId="77777777" w:rsidR="00E922CD" w:rsidRPr="00E70FD1" w:rsidRDefault="00E922CD" w:rsidP="00E922CD">
      <w:pPr>
        <w:rPr>
          <w:lang w:val="uk-UA" w:eastAsia="x-none"/>
        </w:rPr>
      </w:pPr>
    </w:p>
    <w:p w14:paraId="48D80E5D" w14:textId="77777777" w:rsidR="00E922CD" w:rsidRPr="00E70FD1" w:rsidRDefault="00E922CD" w:rsidP="00E922CD">
      <w:pPr>
        <w:rPr>
          <w:lang w:val="uk-UA" w:eastAsia="x-none"/>
        </w:rPr>
      </w:pPr>
    </w:p>
    <w:p w14:paraId="130DD60B" w14:textId="77777777" w:rsidR="00E922CD" w:rsidRPr="00E70FD1" w:rsidRDefault="00E922CD" w:rsidP="00E922CD">
      <w:pPr>
        <w:rPr>
          <w:lang w:val="uk-UA" w:eastAsia="x-none"/>
        </w:rPr>
      </w:pPr>
    </w:p>
    <w:p w14:paraId="676C0E5E" w14:textId="77777777" w:rsidR="00E922CD" w:rsidRPr="00E70FD1" w:rsidRDefault="00E922CD" w:rsidP="00E922CD">
      <w:pPr>
        <w:rPr>
          <w:lang w:val="uk-UA" w:eastAsia="x-none"/>
        </w:rPr>
      </w:pPr>
    </w:p>
    <w:p w14:paraId="6414D95E" w14:textId="77777777" w:rsidR="00E922CD" w:rsidRPr="00E70FD1" w:rsidRDefault="00E922CD" w:rsidP="00E922CD">
      <w:pPr>
        <w:rPr>
          <w:lang w:val="uk-UA" w:eastAsia="x-none"/>
        </w:rPr>
      </w:pPr>
    </w:p>
    <w:p w14:paraId="559E11D6" w14:textId="77777777" w:rsidR="00E922CD" w:rsidRPr="00E70FD1" w:rsidRDefault="00E922CD" w:rsidP="00E922CD">
      <w:pPr>
        <w:rPr>
          <w:lang w:val="uk-UA" w:eastAsia="x-none"/>
        </w:rPr>
      </w:pPr>
    </w:p>
    <w:p w14:paraId="419CCB2E" w14:textId="77777777" w:rsidR="00E922CD" w:rsidRPr="00E70FD1" w:rsidRDefault="00E922CD" w:rsidP="00E922CD">
      <w:pPr>
        <w:rPr>
          <w:lang w:val="uk-UA" w:eastAsia="x-none"/>
        </w:rPr>
      </w:pPr>
    </w:p>
    <w:p w14:paraId="1AF3E51D" w14:textId="372B6B1E" w:rsidR="00E922CD" w:rsidRPr="00E70FD1" w:rsidRDefault="00E922CD" w:rsidP="00E922CD">
      <w:pPr>
        <w:rPr>
          <w:lang w:val="uk-UA" w:eastAsia="x-none"/>
        </w:rPr>
      </w:pPr>
    </w:p>
    <w:p w14:paraId="4FFEC579" w14:textId="77777777" w:rsidR="00E922CD" w:rsidRPr="00E70FD1" w:rsidRDefault="00E922CD" w:rsidP="00E922CD">
      <w:pPr>
        <w:rPr>
          <w:lang w:val="uk-UA" w:eastAsia="x-none"/>
        </w:rPr>
      </w:pPr>
    </w:p>
    <w:p w14:paraId="17B93BB6" w14:textId="7BEA9509" w:rsidR="00E922CD" w:rsidRPr="00E70FD1" w:rsidRDefault="00E922CD" w:rsidP="00E922CD">
      <w:pPr>
        <w:rPr>
          <w:lang w:val="uk-UA" w:eastAsia="x-none"/>
        </w:rPr>
      </w:pPr>
    </w:p>
    <w:p w14:paraId="7164718D" w14:textId="35653505" w:rsidR="00CB750C" w:rsidRPr="00E70FD1" w:rsidRDefault="00E922CD" w:rsidP="00E922CD">
      <w:pPr>
        <w:tabs>
          <w:tab w:val="left" w:pos="3282"/>
        </w:tabs>
        <w:rPr>
          <w:lang w:val="uk-UA" w:eastAsia="x-none"/>
        </w:rPr>
      </w:pPr>
      <w:r w:rsidRPr="00E70FD1">
        <w:rPr>
          <w:lang w:val="uk-UA" w:eastAsia="x-none"/>
        </w:rPr>
        <w:tab/>
      </w:r>
    </w:p>
    <w:p w14:paraId="06AFD1F8" w14:textId="77777777" w:rsidR="00E922CD" w:rsidRPr="00E70FD1" w:rsidRDefault="00E922CD" w:rsidP="00E922CD">
      <w:pPr>
        <w:tabs>
          <w:tab w:val="left" w:pos="3282"/>
        </w:tabs>
        <w:rPr>
          <w:lang w:val="uk-UA" w:eastAsia="x-none"/>
        </w:rPr>
      </w:pPr>
    </w:p>
    <w:p w14:paraId="2216BFB5" w14:textId="77777777" w:rsidR="00E922CD" w:rsidRPr="00E70FD1" w:rsidRDefault="00E922CD" w:rsidP="00E922CD">
      <w:pPr>
        <w:tabs>
          <w:tab w:val="left" w:pos="3282"/>
        </w:tabs>
        <w:rPr>
          <w:lang w:val="uk-UA" w:eastAsia="x-none"/>
        </w:rPr>
      </w:pPr>
    </w:p>
    <w:p w14:paraId="5DC54776" w14:textId="77777777" w:rsidR="00E922CD" w:rsidRPr="00E70FD1" w:rsidRDefault="00E922CD" w:rsidP="00E922CD">
      <w:pPr>
        <w:tabs>
          <w:tab w:val="left" w:pos="3282"/>
        </w:tabs>
        <w:rPr>
          <w:lang w:val="uk-UA" w:eastAsia="x-none"/>
        </w:rPr>
      </w:pPr>
    </w:p>
    <w:p w14:paraId="7453695C" w14:textId="77777777" w:rsidR="00E922CD" w:rsidRPr="00E70FD1" w:rsidRDefault="00E922CD" w:rsidP="00E922CD">
      <w:pPr>
        <w:tabs>
          <w:tab w:val="left" w:pos="3282"/>
        </w:tabs>
        <w:rPr>
          <w:lang w:val="uk-UA" w:eastAsia="x-none"/>
        </w:rPr>
      </w:pPr>
    </w:p>
    <w:p w14:paraId="3EFDD30D" w14:textId="66D72C99" w:rsidR="00E922CD" w:rsidRDefault="00E922CD" w:rsidP="00E922CD">
      <w:pPr>
        <w:tabs>
          <w:tab w:val="left" w:pos="3282"/>
        </w:tabs>
        <w:rPr>
          <w:lang w:val="uk-UA" w:eastAsia="x-none"/>
        </w:rPr>
      </w:pPr>
    </w:p>
    <w:p w14:paraId="67D6D361" w14:textId="37781C5C" w:rsidR="005121E3" w:rsidRDefault="005121E3" w:rsidP="00E922CD">
      <w:pPr>
        <w:tabs>
          <w:tab w:val="left" w:pos="3282"/>
        </w:tabs>
        <w:rPr>
          <w:lang w:val="uk-UA" w:eastAsia="x-none"/>
        </w:rPr>
      </w:pPr>
    </w:p>
    <w:p w14:paraId="15E4D363" w14:textId="068E27E7" w:rsidR="005121E3" w:rsidRDefault="005121E3" w:rsidP="00E922CD">
      <w:pPr>
        <w:tabs>
          <w:tab w:val="left" w:pos="3282"/>
        </w:tabs>
        <w:rPr>
          <w:lang w:val="uk-UA" w:eastAsia="x-none"/>
        </w:rPr>
      </w:pPr>
    </w:p>
    <w:p w14:paraId="169D7F78" w14:textId="332FDB10" w:rsidR="005121E3" w:rsidRDefault="005121E3" w:rsidP="00E922CD">
      <w:pPr>
        <w:tabs>
          <w:tab w:val="left" w:pos="3282"/>
        </w:tabs>
        <w:rPr>
          <w:lang w:val="uk-UA" w:eastAsia="x-none"/>
        </w:rPr>
      </w:pPr>
    </w:p>
    <w:p w14:paraId="4DF3BEB1" w14:textId="1AE769E4" w:rsidR="005121E3" w:rsidRDefault="005121E3" w:rsidP="00E922CD">
      <w:pPr>
        <w:tabs>
          <w:tab w:val="left" w:pos="3282"/>
        </w:tabs>
        <w:rPr>
          <w:lang w:val="uk-UA" w:eastAsia="x-none"/>
        </w:rPr>
      </w:pPr>
    </w:p>
    <w:p w14:paraId="3AD5FE49" w14:textId="77777777" w:rsidR="005121E3" w:rsidRPr="00E70FD1" w:rsidRDefault="005121E3" w:rsidP="00E922CD">
      <w:pPr>
        <w:tabs>
          <w:tab w:val="left" w:pos="3282"/>
        </w:tabs>
        <w:rPr>
          <w:lang w:val="uk-UA" w:eastAsia="x-none"/>
        </w:rPr>
      </w:pPr>
    </w:p>
    <w:p w14:paraId="2A967177" w14:textId="77777777" w:rsidR="00E922CD" w:rsidRPr="00E70FD1" w:rsidRDefault="00E922CD" w:rsidP="00E922CD">
      <w:pPr>
        <w:tabs>
          <w:tab w:val="left" w:pos="3282"/>
        </w:tabs>
        <w:rPr>
          <w:lang w:val="uk-UA" w:eastAsia="x-none"/>
        </w:rPr>
      </w:pPr>
    </w:p>
    <w:p w14:paraId="435F9BAA" w14:textId="3FA0301A" w:rsidR="00E922CD" w:rsidRPr="00FA660A" w:rsidRDefault="00E922CD" w:rsidP="00FA660A">
      <w:pPr>
        <w:tabs>
          <w:tab w:val="left" w:pos="3282"/>
        </w:tabs>
        <w:spacing w:line="720" w:lineRule="auto"/>
        <w:jc w:val="center"/>
        <w:rPr>
          <w:b/>
          <w:lang w:val="uk-UA" w:eastAsia="x-none"/>
        </w:rPr>
      </w:pPr>
      <w:r w:rsidRPr="00E70FD1">
        <w:rPr>
          <w:b/>
          <w:lang w:val="uk-UA" w:eastAsia="x-none"/>
        </w:rPr>
        <w:t>ДОДАТОК А</w:t>
      </w:r>
    </w:p>
    <w:p w14:paraId="520303FF" w14:textId="0A425193" w:rsidR="00E922CD" w:rsidRPr="00E70FD1" w:rsidRDefault="00E922CD" w:rsidP="00E922CD">
      <w:pPr>
        <w:tabs>
          <w:tab w:val="left" w:pos="3282"/>
        </w:tabs>
        <w:rPr>
          <w:lang w:val="uk-UA" w:eastAsia="x-none"/>
        </w:rPr>
      </w:pPr>
      <w:r w:rsidRPr="00E70FD1">
        <w:rPr>
          <w:noProof/>
          <w:lang w:val="uk-UA" w:eastAsia="uk-UA"/>
        </w:rPr>
        <w:drawing>
          <wp:inline distT="0" distB="0" distL="0" distR="0" wp14:anchorId="1B14AF85" wp14:editId="08609669">
            <wp:extent cx="5939790" cy="7308042"/>
            <wp:effectExtent l="0" t="0" r="3810" b="7620"/>
            <wp:docPr id="1" name="Рисунок 1" descr="C:\Users\User\Desktop\1-3 (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User\Desktop\1-3 (2).jpg"/>
                    <pic:cNvPicPr>
                      <a:picLocks noChangeAspect="1" noChangeArrowheads="1"/>
                    </pic:cNvPicPr>
                  </pic:nvPicPr>
                  <pic:blipFill>
                    <a:blip r:embed="rId61">
                      <a:extLst>
                        <a:ext uri="{28A0092B-C50C-407E-A947-70E740481C1C}">
                          <a14:useLocalDpi xmlns:a14="http://schemas.microsoft.com/office/drawing/2010/main" val="0"/>
                        </a:ext>
                      </a:extLst>
                    </a:blip>
                    <a:srcRect/>
                    <a:stretch>
                      <a:fillRect/>
                    </a:stretch>
                  </pic:blipFill>
                  <pic:spPr bwMode="auto">
                    <a:xfrm>
                      <a:off x="0" y="0"/>
                      <a:ext cx="5939790" cy="7308042"/>
                    </a:xfrm>
                    <a:prstGeom prst="rect">
                      <a:avLst/>
                    </a:prstGeom>
                    <a:noFill/>
                    <a:ln>
                      <a:noFill/>
                    </a:ln>
                  </pic:spPr>
                </pic:pic>
              </a:graphicData>
            </a:graphic>
          </wp:inline>
        </w:drawing>
      </w:r>
    </w:p>
    <w:sectPr w:rsidR="00E922CD" w:rsidRPr="00E70FD1" w:rsidSect="00111F82">
      <w:headerReference w:type="default" r:id="rId62"/>
      <w:pgSz w:w="11906" w:h="16838"/>
      <w:pgMar w:top="1134" w:right="851" w:bottom="1134" w:left="1701" w:header="709" w:footer="709" w:gutter="0"/>
      <w:cols w:space="708"/>
      <w:titlePg/>
      <w:docGrid w:linePitch="381"/>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1C8D80C" w14:textId="77777777" w:rsidR="00A27A25" w:rsidRDefault="00A27A25" w:rsidP="004103C2">
      <w:r>
        <w:separator/>
      </w:r>
    </w:p>
  </w:endnote>
  <w:endnote w:type="continuationSeparator" w:id="0">
    <w:p w14:paraId="32B89640" w14:textId="77777777" w:rsidR="00A27A25" w:rsidRDefault="00A27A25" w:rsidP="004103C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CC"/>
    <w:family w:val="swiss"/>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3C3722B" w14:textId="77777777" w:rsidR="00A27A25" w:rsidRDefault="00A27A25" w:rsidP="004103C2">
      <w:r>
        <w:separator/>
      </w:r>
    </w:p>
  </w:footnote>
  <w:footnote w:type="continuationSeparator" w:id="0">
    <w:p w14:paraId="386629A1" w14:textId="77777777" w:rsidR="00A27A25" w:rsidRDefault="00A27A25" w:rsidP="004103C2">
      <w:r>
        <w:continuationSeparator/>
      </w:r>
    </w:p>
  </w:footnote>
  <w:footnote w:id="1">
    <w:p w14:paraId="0F8086F0" w14:textId="592386A1" w:rsidR="00663A45" w:rsidRPr="00F12B3D" w:rsidRDefault="00663A45">
      <w:pPr>
        <w:pStyle w:val="a8"/>
        <w:rPr>
          <w:lang w:val="uk-UA"/>
        </w:rPr>
      </w:pPr>
      <w:r>
        <w:rPr>
          <w:rStyle w:val="aa"/>
        </w:rPr>
        <w:footnoteRef/>
      </w:r>
      <w:r>
        <w:t xml:space="preserve"> </w:t>
      </w:r>
      <w:r w:rsidRPr="00026B20">
        <w:t xml:space="preserve">Словник </w:t>
      </w:r>
      <w:proofErr w:type="spellStart"/>
      <w:r w:rsidRPr="00026B20">
        <w:t>української</w:t>
      </w:r>
      <w:proofErr w:type="spellEnd"/>
      <w:r w:rsidRPr="00026B20">
        <w:t xml:space="preserve"> </w:t>
      </w:r>
      <w:proofErr w:type="spellStart"/>
      <w:r w:rsidRPr="00026B20">
        <w:t>мови</w:t>
      </w:r>
      <w:proofErr w:type="spellEnd"/>
      <w:r w:rsidRPr="00026B20">
        <w:t xml:space="preserve">. </w:t>
      </w:r>
      <w:proofErr w:type="spellStart"/>
      <w:r w:rsidRPr="00026B20">
        <w:t>Академічний</w:t>
      </w:r>
      <w:proofErr w:type="spellEnd"/>
      <w:r w:rsidRPr="00026B20">
        <w:t xml:space="preserve"> </w:t>
      </w:r>
      <w:proofErr w:type="spellStart"/>
      <w:r w:rsidRPr="00026B20">
        <w:t>тлумачний</w:t>
      </w:r>
      <w:proofErr w:type="spellEnd"/>
      <w:r w:rsidRPr="00026B20">
        <w:t xml:space="preserve"> словник 1970-1980 </w:t>
      </w:r>
      <w:proofErr w:type="spellStart"/>
      <w:r w:rsidRPr="00026B20">
        <w:t>рр</w:t>
      </w:r>
      <w:proofErr w:type="spellEnd"/>
      <w:r w:rsidRPr="00026B20">
        <w:t xml:space="preserve">. </w:t>
      </w:r>
      <w:r>
        <w:t>URL:</w:t>
      </w:r>
      <w:r>
        <w:rPr>
          <w:lang w:val="uk-UA"/>
        </w:rPr>
        <w:t xml:space="preserve"> </w:t>
      </w:r>
      <w:hyperlink r:id="rId1" w:history="1">
        <w:r w:rsidRPr="00966B83">
          <w:rPr>
            <w:rStyle w:val="a7"/>
          </w:rPr>
          <w:t>http://sum.in.ua/s/centralizacija</w:t>
        </w:r>
      </w:hyperlink>
      <w:r>
        <w:rPr>
          <w:lang w:val="uk-UA"/>
        </w:rPr>
        <w:t xml:space="preserve"> </w:t>
      </w:r>
    </w:p>
  </w:footnote>
  <w:footnote w:id="2">
    <w:p w14:paraId="4FAD58A5" w14:textId="1133F70C" w:rsidR="00663A45" w:rsidRPr="00F12B3D" w:rsidRDefault="00663A45">
      <w:pPr>
        <w:pStyle w:val="a8"/>
        <w:rPr>
          <w:lang w:val="uk-UA"/>
        </w:rPr>
      </w:pPr>
      <w:r>
        <w:rPr>
          <w:rStyle w:val="aa"/>
        </w:rPr>
        <w:footnoteRef/>
      </w:r>
      <w:r>
        <w:t xml:space="preserve"> </w:t>
      </w:r>
      <w:bookmarkStart w:id="9" w:name="_Hlk121408817"/>
      <w:r>
        <w:t xml:space="preserve">Словник </w:t>
      </w:r>
      <w:proofErr w:type="spellStart"/>
      <w:r>
        <w:t>іншомовних</w:t>
      </w:r>
      <w:proofErr w:type="spellEnd"/>
      <w:r>
        <w:t xml:space="preserve"> термінів.</w:t>
      </w:r>
      <w:r w:rsidRPr="00026B20">
        <w:t xml:space="preserve">URL: </w:t>
      </w:r>
      <w:hyperlink r:id="rId2" w:history="1">
        <w:r w:rsidRPr="00966B83">
          <w:rPr>
            <w:rStyle w:val="a7"/>
          </w:rPr>
          <w:t>https://www.jnsm.com.ua/sis/index.shtml</w:t>
        </w:r>
      </w:hyperlink>
      <w:bookmarkEnd w:id="9"/>
      <w:r>
        <w:rPr>
          <w:lang w:val="uk-UA"/>
        </w:rPr>
        <w:t xml:space="preserve"> </w:t>
      </w:r>
    </w:p>
  </w:footnote>
  <w:footnote w:id="3">
    <w:p w14:paraId="773FABD5" w14:textId="27E3A95A" w:rsidR="00663A45" w:rsidRPr="00026B20" w:rsidRDefault="00663A45" w:rsidP="00971DF0">
      <w:pPr>
        <w:pStyle w:val="a8"/>
        <w:jc w:val="both"/>
        <w:rPr>
          <w:lang w:val="uk-UA"/>
        </w:rPr>
      </w:pPr>
      <w:r>
        <w:rPr>
          <w:rStyle w:val="aa"/>
        </w:rPr>
        <w:footnoteRef/>
      </w:r>
      <w:r>
        <w:t xml:space="preserve"> </w:t>
      </w:r>
      <w:bookmarkStart w:id="10" w:name="_Hlk121408925"/>
      <w:proofErr w:type="spellStart"/>
      <w:r w:rsidRPr="00026B20">
        <w:t>Тлумачний</w:t>
      </w:r>
      <w:proofErr w:type="spellEnd"/>
      <w:r w:rsidRPr="00026B20">
        <w:t xml:space="preserve"> словник </w:t>
      </w:r>
      <w:proofErr w:type="spellStart"/>
      <w:r w:rsidRPr="00026B20">
        <w:t>української</w:t>
      </w:r>
      <w:proofErr w:type="spellEnd"/>
      <w:r w:rsidRPr="00026B20">
        <w:t xml:space="preserve"> </w:t>
      </w:r>
      <w:proofErr w:type="spellStart"/>
      <w:r w:rsidRPr="00026B20">
        <w:t>мови</w:t>
      </w:r>
      <w:proofErr w:type="spellEnd"/>
      <w:r w:rsidRPr="00026B20">
        <w:t xml:space="preserve">/за ред. В.С. Калашника. 2- </w:t>
      </w:r>
      <w:proofErr w:type="spellStart"/>
      <w:r w:rsidRPr="00026B20">
        <w:t>ге</w:t>
      </w:r>
      <w:proofErr w:type="spellEnd"/>
      <w:r w:rsidRPr="00026B20">
        <w:t xml:space="preserve"> вид., </w:t>
      </w:r>
      <w:proofErr w:type="spellStart"/>
      <w:r w:rsidRPr="00026B20">
        <w:t>випр</w:t>
      </w:r>
      <w:proofErr w:type="spellEnd"/>
      <w:r w:rsidRPr="00026B20">
        <w:t>. і доп. Х.: Прап</w:t>
      </w:r>
      <w:r>
        <w:t>ор, 2004.</w:t>
      </w:r>
      <w:r>
        <w:rPr>
          <w:lang w:val="uk-UA"/>
        </w:rPr>
        <w:t xml:space="preserve"> </w:t>
      </w:r>
      <w:r w:rsidRPr="00026B20">
        <w:t>992с.</w:t>
      </w:r>
      <w:r>
        <w:rPr>
          <w:lang w:val="uk-UA"/>
        </w:rPr>
        <w:t xml:space="preserve"> </w:t>
      </w:r>
      <w:bookmarkEnd w:id="10"/>
    </w:p>
  </w:footnote>
  <w:footnote w:id="4">
    <w:p w14:paraId="02345E40" w14:textId="4A64CCD4" w:rsidR="00663A45" w:rsidRPr="00212649" w:rsidRDefault="00663A45" w:rsidP="00971DF0">
      <w:pPr>
        <w:pStyle w:val="a8"/>
        <w:jc w:val="both"/>
        <w:rPr>
          <w:lang w:val="uk-UA"/>
        </w:rPr>
      </w:pPr>
      <w:r>
        <w:rPr>
          <w:rStyle w:val="aa"/>
        </w:rPr>
        <w:footnoteRef/>
      </w:r>
      <w:r>
        <w:t xml:space="preserve"> </w:t>
      </w:r>
      <w:r w:rsidRPr="00026B20">
        <w:t xml:space="preserve">Словник </w:t>
      </w:r>
      <w:proofErr w:type="spellStart"/>
      <w:r w:rsidRPr="00026B20">
        <w:t>іншомовних</w:t>
      </w:r>
      <w:proofErr w:type="spellEnd"/>
      <w:r w:rsidRPr="00026B20">
        <w:t xml:space="preserve"> </w:t>
      </w:r>
      <w:proofErr w:type="spellStart"/>
      <w:r w:rsidRPr="00026B20">
        <w:t>термінів</w:t>
      </w:r>
      <w:proofErr w:type="spellEnd"/>
      <w:r w:rsidRPr="00026B20">
        <w:t xml:space="preserve">. сайт: URL: </w:t>
      </w:r>
      <w:hyperlink r:id="rId3" w:history="1">
        <w:r w:rsidRPr="00187D41">
          <w:rPr>
            <w:rStyle w:val="a7"/>
          </w:rPr>
          <w:t>https://www.jnsm.com.ua/sis/index.shtml</w:t>
        </w:r>
      </w:hyperlink>
      <w:r>
        <w:rPr>
          <w:lang w:val="uk-UA"/>
        </w:rPr>
        <w:t xml:space="preserve"> </w:t>
      </w:r>
      <w:r>
        <w:t xml:space="preserve"> </w:t>
      </w:r>
    </w:p>
  </w:footnote>
  <w:footnote w:id="5">
    <w:p w14:paraId="568B0A1C" w14:textId="45808AB2" w:rsidR="00663A45" w:rsidRPr="00026B20" w:rsidRDefault="00663A45" w:rsidP="00971DF0">
      <w:pPr>
        <w:pStyle w:val="a8"/>
        <w:jc w:val="both"/>
        <w:rPr>
          <w:lang w:val="uk-UA"/>
        </w:rPr>
      </w:pPr>
      <w:r>
        <w:rPr>
          <w:rStyle w:val="aa"/>
        </w:rPr>
        <w:footnoteRef/>
      </w:r>
      <w:r>
        <w:t xml:space="preserve"> </w:t>
      </w:r>
      <w:proofErr w:type="spellStart"/>
      <w:r w:rsidRPr="00026B20">
        <w:t>Всеукраїнський</w:t>
      </w:r>
      <w:proofErr w:type="spellEnd"/>
      <w:r w:rsidRPr="00026B20">
        <w:t xml:space="preserve"> форум </w:t>
      </w:r>
      <w:proofErr w:type="spellStart"/>
      <w:r w:rsidRPr="00026B20">
        <w:t>учених</w:t>
      </w:r>
      <w:proofErr w:type="spellEnd"/>
      <w:r w:rsidRPr="00026B20">
        <w:t xml:space="preserve"> </w:t>
      </w:r>
      <w:proofErr w:type="spellStart"/>
      <w:r w:rsidRPr="00026B20">
        <w:t>правознавців</w:t>
      </w:r>
      <w:proofErr w:type="spellEnd"/>
      <w:r w:rsidRPr="00026B20">
        <w:t xml:space="preserve"> «</w:t>
      </w:r>
      <w:proofErr w:type="spellStart"/>
      <w:r w:rsidRPr="00026B20">
        <w:t>Новітній</w:t>
      </w:r>
      <w:proofErr w:type="spellEnd"/>
      <w:r w:rsidRPr="00026B20">
        <w:t xml:space="preserve"> </w:t>
      </w:r>
      <w:proofErr w:type="spellStart"/>
      <w:r w:rsidRPr="00026B20">
        <w:t>конституційний</w:t>
      </w:r>
      <w:proofErr w:type="spellEnd"/>
      <w:r w:rsidRPr="00026B20">
        <w:t xml:space="preserve"> </w:t>
      </w:r>
      <w:proofErr w:type="spellStart"/>
      <w:r w:rsidRPr="00026B20">
        <w:t>процес</w:t>
      </w:r>
      <w:proofErr w:type="spellEnd"/>
      <w:r w:rsidRPr="00026B20">
        <w:t xml:space="preserve"> в </w:t>
      </w:r>
      <w:proofErr w:type="spellStart"/>
      <w:r w:rsidRPr="00026B20">
        <w:t>Україні</w:t>
      </w:r>
      <w:proofErr w:type="spellEnd"/>
      <w:r w:rsidRPr="00026B20">
        <w:t xml:space="preserve">: </w:t>
      </w:r>
      <w:proofErr w:type="spellStart"/>
      <w:r w:rsidRPr="00026B20">
        <w:t>питання</w:t>
      </w:r>
      <w:proofErr w:type="spellEnd"/>
      <w:r w:rsidRPr="00026B20">
        <w:t xml:space="preserve"> </w:t>
      </w:r>
      <w:proofErr w:type="spellStart"/>
      <w:r w:rsidRPr="00026B20">
        <w:t>децентралізації</w:t>
      </w:r>
      <w:proofErr w:type="spellEnd"/>
      <w:r w:rsidRPr="00026B20">
        <w:t xml:space="preserve"> </w:t>
      </w:r>
      <w:proofErr w:type="spellStart"/>
      <w:r w:rsidRPr="00026B20">
        <w:t>влади</w:t>
      </w:r>
      <w:proofErr w:type="spellEnd"/>
      <w:r w:rsidRPr="00026B20">
        <w:t xml:space="preserve">» // Право. </w:t>
      </w:r>
      <w:proofErr w:type="spellStart"/>
      <w:r w:rsidRPr="00026B20">
        <w:t>Вісник</w:t>
      </w:r>
      <w:proofErr w:type="spellEnd"/>
      <w:r w:rsidRPr="00026B20">
        <w:t xml:space="preserve">. </w:t>
      </w:r>
      <w:proofErr w:type="spellStart"/>
      <w:r w:rsidRPr="00026B20">
        <w:t>Додаток</w:t>
      </w:r>
      <w:proofErr w:type="spellEnd"/>
      <w:r w:rsidRPr="00026B20">
        <w:t xml:space="preserve"> </w:t>
      </w:r>
      <w:proofErr w:type="gramStart"/>
      <w:r w:rsidRPr="00026B20">
        <w:t>до журналу</w:t>
      </w:r>
      <w:proofErr w:type="gramEnd"/>
      <w:r w:rsidRPr="00026B20">
        <w:t xml:space="preserve"> «Право </w:t>
      </w:r>
      <w:proofErr w:type="spellStart"/>
      <w:r w:rsidRPr="00026B20">
        <w:t>України</w:t>
      </w:r>
      <w:proofErr w:type="spellEnd"/>
      <w:r w:rsidRPr="00026B20">
        <w:t xml:space="preserve">». – К.: </w:t>
      </w:r>
      <w:proofErr w:type="spellStart"/>
      <w:r w:rsidRPr="00026B20">
        <w:t>Видавничий</w:t>
      </w:r>
      <w:proofErr w:type="spellEnd"/>
      <w:r w:rsidRPr="00026B20">
        <w:t xml:space="preserve"> </w:t>
      </w:r>
      <w:proofErr w:type="spellStart"/>
      <w:r w:rsidRPr="00026B20">
        <w:t>Дім</w:t>
      </w:r>
      <w:proofErr w:type="spellEnd"/>
      <w:r w:rsidRPr="00026B20">
        <w:t xml:space="preserve"> «</w:t>
      </w:r>
      <w:proofErr w:type="spellStart"/>
      <w:r w:rsidRPr="00026B20">
        <w:t>Ін</w:t>
      </w:r>
      <w:proofErr w:type="spellEnd"/>
      <w:r w:rsidRPr="00026B20">
        <w:t xml:space="preserve"> Юре», 2015. –</w:t>
      </w:r>
      <w:r>
        <w:rPr>
          <w:lang w:val="uk-UA"/>
        </w:rPr>
        <w:t>69</w:t>
      </w:r>
      <w:r w:rsidRPr="00026B20">
        <w:t xml:space="preserve"> с.</w:t>
      </w:r>
    </w:p>
  </w:footnote>
  <w:footnote w:id="6">
    <w:p w14:paraId="1E3706F5" w14:textId="6C53C926" w:rsidR="00663A45" w:rsidRPr="00026B20" w:rsidRDefault="00663A45" w:rsidP="00971DF0">
      <w:pPr>
        <w:pStyle w:val="a8"/>
        <w:jc w:val="both"/>
        <w:rPr>
          <w:lang w:val="uk-UA"/>
        </w:rPr>
      </w:pPr>
      <w:r>
        <w:rPr>
          <w:rStyle w:val="aa"/>
        </w:rPr>
        <w:footnoteRef/>
      </w:r>
      <w:r>
        <w:t xml:space="preserve"> </w:t>
      </w:r>
      <w:proofErr w:type="spellStart"/>
      <w:r w:rsidRPr="00026B20">
        <w:t>Ведель</w:t>
      </w:r>
      <w:proofErr w:type="spellEnd"/>
      <w:r w:rsidRPr="00026B20">
        <w:t xml:space="preserve"> Ж. Административное право Франции / </w:t>
      </w:r>
      <w:proofErr w:type="spellStart"/>
      <w:r w:rsidRPr="00026B20">
        <w:t>Ведель</w:t>
      </w:r>
      <w:proofErr w:type="spellEnd"/>
      <w:r w:rsidRPr="00026B20">
        <w:t xml:space="preserve"> Ж.; [пер. с франц. Л. М. Энтина]. – </w:t>
      </w:r>
      <w:proofErr w:type="spellStart"/>
      <w:r w:rsidRPr="00026B20">
        <w:t>М.:Прогресс</w:t>
      </w:r>
      <w:proofErr w:type="spellEnd"/>
      <w:r w:rsidRPr="00026B20">
        <w:t xml:space="preserve">, 1973. – </w:t>
      </w:r>
      <w:r>
        <w:rPr>
          <w:lang w:val="uk-UA"/>
        </w:rPr>
        <w:t>392</w:t>
      </w:r>
      <w:r w:rsidRPr="00026B20">
        <w:t>с.</w:t>
      </w:r>
    </w:p>
  </w:footnote>
  <w:footnote w:id="7">
    <w:p w14:paraId="45280269" w14:textId="503603ED" w:rsidR="00663A45" w:rsidRPr="00F00670" w:rsidRDefault="00663A45" w:rsidP="00971DF0">
      <w:pPr>
        <w:pStyle w:val="a8"/>
        <w:jc w:val="both"/>
        <w:rPr>
          <w:lang w:val="uk-UA"/>
        </w:rPr>
      </w:pPr>
      <w:r>
        <w:rPr>
          <w:rStyle w:val="aa"/>
        </w:rPr>
        <w:footnoteRef/>
      </w:r>
      <w:r>
        <w:t xml:space="preserve"> </w:t>
      </w:r>
      <w:proofErr w:type="spellStart"/>
      <w:r w:rsidRPr="00F00670">
        <w:t>Ведель</w:t>
      </w:r>
      <w:proofErr w:type="spellEnd"/>
      <w:r w:rsidRPr="00F00670">
        <w:t xml:space="preserve"> Ж. Административное право Франции / </w:t>
      </w:r>
      <w:proofErr w:type="spellStart"/>
      <w:r w:rsidRPr="00F00670">
        <w:t>Ведель</w:t>
      </w:r>
      <w:proofErr w:type="spellEnd"/>
      <w:r w:rsidRPr="00F00670">
        <w:t xml:space="preserve"> Ж.; [пер. с франц. Л. М. Энтина]. – </w:t>
      </w:r>
      <w:proofErr w:type="spellStart"/>
      <w:r w:rsidRPr="00F00670">
        <w:t>М.:Прогресс</w:t>
      </w:r>
      <w:proofErr w:type="spellEnd"/>
      <w:r w:rsidRPr="00F00670">
        <w:t xml:space="preserve">, 1973. – </w:t>
      </w:r>
      <w:r>
        <w:rPr>
          <w:lang w:val="uk-UA"/>
        </w:rPr>
        <w:t>397</w:t>
      </w:r>
      <w:r w:rsidRPr="00F00670">
        <w:t>с.</w:t>
      </w:r>
    </w:p>
  </w:footnote>
  <w:footnote w:id="8">
    <w:p w14:paraId="073E27DC" w14:textId="7B6E6B2D" w:rsidR="00663A45" w:rsidRPr="00F00670" w:rsidRDefault="00663A45" w:rsidP="00971DF0">
      <w:pPr>
        <w:pStyle w:val="a8"/>
        <w:jc w:val="both"/>
        <w:rPr>
          <w:lang w:val="uk-UA"/>
        </w:rPr>
      </w:pPr>
      <w:r>
        <w:rPr>
          <w:rStyle w:val="aa"/>
        </w:rPr>
        <w:footnoteRef/>
      </w:r>
      <w:r>
        <w:t xml:space="preserve"> </w:t>
      </w:r>
      <w:proofErr w:type="spellStart"/>
      <w:r w:rsidRPr="00F00670">
        <w:t>Борденюк</w:t>
      </w:r>
      <w:proofErr w:type="spellEnd"/>
      <w:r w:rsidRPr="00F00670">
        <w:t xml:space="preserve"> В.І. </w:t>
      </w:r>
      <w:proofErr w:type="spellStart"/>
      <w:r w:rsidRPr="00F00670">
        <w:t>Місцеве</w:t>
      </w:r>
      <w:proofErr w:type="spellEnd"/>
      <w:r w:rsidRPr="00F00670">
        <w:t xml:space="preserve"> </w:t>
      </w:r>
      <w:proofErr w:type="spellStart"/>
      <w:r w:rsidRPr="00F00670">
        <w:t>самоврядування</w:t>
      </w:r>
      <w:proofErr w:type="spellEnd"/>
      <w:r w:rsidRPr="00F00670">
        <w:t xml:space="preserve"> та </w:t>
      </w:r>
      <w:proofErr w:type="spellStart"/>
      <w:r w:rsidRPr="00F00670">
        <w:t>державне</w:t>
      </w:r>
      <w:proofErr w:type="spellEnd"/>
      <w:r w:rsidRPr="00F00670">
        <w:t xml:space="preserve"> </w:t>
      </w:r>
      <w:proofErr w:type="spellStart"/>
      <w:r w:rsidRPr="00F00670">
        <w:t>управління</w:t>
      </w:r>
      <w:proofErr w:type="spellEnd"/>
      <w:r w:rsidRPr="00F00670">
        <w:t xml:space="preserve">: </w:t>
      </w:r>
      <w:proofErr w:type="spellStart"/>
      <w:r w:rsidRPr="00F00670">
        <w:t>конституційно-правові</w:t>
      </w:r>
      <w:proofErr w:type="spellEnd"/>
      <w:r w:rsidRPr="00F00670">
        <w:t xml:space="preserve"> </w:t>
      </w:r>
      <w:proofErr w:type="spellStart"/>
      <w:r w:rsidRPr="00F00670">
        <w:t>основи</w:t>
      </w:r>
      <w:proofErr w:type="spellEnd"/>
      <w:r w:rsidRPr="00F00670">
        <w:t xml:space="preserve"> </w:t>
      </w:r>
      <w:proofErr w:type="spellStart"/>
      <w:r w:rsidRPr="00F00670">
        <w:t>співвідношення</w:t>
      </w:r>
      <w:proofErr w:type="spellEnd"/>
      <w:r w:rsidRPr="00F00670">
        <w:t xml:space="preserve"> та </w:t>
      </w:r>
      <w:proofErr w:type="spellStart"/>
      <w:r w:rsidRPr="00F00670">
        <w:t>взаємодії</w:t>
      </w:r>
      <w:proofErr w:type="spellEnd"/>
      <w:r w:rsidRPr="00F00670">
        <w:t xml:space="preserve">: </w:t>
      </w:r>
      <w:proofErr w:type="spellStart"/>
      <w:r w:rsidRPr="00F00670">
        <w:t>монограф</w:t>
      </w:r>
      <w:proofErr w:type="spellEnd"/>
      <w:r w:rsidRPr="00F00670">
        <w:t xml:space="preserve">. К.: </w:t>
      </w:r>
      <w:proofErr w:type="spellStart"/>
      <w:r w:rsidRPr="00F00670">
        <w:t>Парламентське</w:t>
      </w:r>
      <w:proofErr w:type="spellEnd"/>
      <w:r w:rsidRPr="00F00670">
        <w:t xml:space="preserve"> вид-во, 2007. 7 с.</w:t>
      </w:r>
    </w:p>
  </w:footnote>
  <w:footnote w:id="9">
    <w:p w14:paraId="00519EAF" w14:textId="4B875CA6" w:rsidR="00663A45" w:rsidRPr="00F00670" w:rsidRDefault="00663A45" w:rsidP="00971DF0">
      <w:pPr>
        <w:pStyle w:val="a8"/>
        <w:jc w:val="both"/>
      </w:pPr>
      <w:r>
        <w:rPr>
          <w:rStyle w:val="aa"/>
        </w:rPr>
        <w:footnoteRef/>
      </w:r>
      <w:r>
        <w:t xml:space="preserve"> </w:t>
      </w:r>
      <w:proofErr w:type="spellStart"/>
      <w:r w:rsidRPr="00F00670">
        <w:t>Борденюк</w:t>
      </w:r>
      <w:proofErr w:type="spellEnd"/>
      <w:r w:rsidRPr="00F00670">
        <w:t xml:space="preserve"> В. </w:t>
      </w:r>
      <w:proofErr w:type="spellStart"/>
      <w:r w:rsidRPr="00F00670">
        <w:t>Децентралізація</w:t>
      </w:r>
      <w:proofErr w:type="spellEnd"/>
      <w:r w:rsidRPr="00F00670">
        <w:t xml:space="preserve"> </w:t>
      </w:r>
      <w:proofErr w:type="spellStart"/>
      <w:r w:rsidRPr="00F00670">
        <w:t>державної</w:t>
      </w:r>
      <w:proofErr w:type="spellEnd"/>
      <w:r w:rsidRPr="00F00670">
        <w:t xml:space="preserve"> </w:t>
      </w:r>
      <w:proofErr w:type="spellStart"/>
      <w:r w:rsidRPr="00F00670">
        <w:t>влади</w:t>
      </w:r>
      <w:proofErr w:type="spellEnd"/>
      <w:r w:rsidRPr="00F00670">
        <w:t xml:space="preserve"> і </w:t>
      </w:r>
      <w:proofErr w:type="spellStart"/>
      <w:r w:rsidRPr="00F00670">
        <w:t>місцеве</w:t>
      </w:r>
      <w:proofErr w:type="spellEnd"/>
      <w:r w:rsidRPr="00F00670">
        <w:t xml:space="preserve"> </w:t>
      </w:r>
      <w:proofErr w:type="spellStart"/>
      <w:r w:rsidRPr="00F00670">
        <w:t>самоврядування</w:t>
      </w:r>
      <w:proofErr w:type="spellEnd"/>
      <w:r w:rsidRPr="00F00670">
        <w:t xml:space="preserve">: </w:t>
      </w:r>
      <w:proofErr w:type="spellStart"/>
      <w:r w:rsidRPr="00F00670">
        <w:t>поняття</w:t>
      </w:r>
      <w:proofErr w:type="spellEnd"/>
      <w:r w:rsidRPr="00F00670">
        <w:t xml:space="preserve">, суть та </w:t>
      </w:r>
      <w:proofErr w:type="spellStart"/>
      <w:r w:rsidRPr="00F00670">
        <w:t>форми</w:t>
      </w:r>
      <w:proofErr w:type="spellEnd"/>
      <w:r w:rsidRPr="00F00670">
        <w:t xml:space="preserve"> (</w:t>
      </w:r>
      <w:proofErr w:type="spellStart"/>
      <w:r w:rsidRPr="00F00670">
        <w:t>види</w:t>
      </w:r>
      <w:proofErr w:type="spellEnd"/>
      <w:r w:rsidRPr="00F00670">
        <w:t xml:space="preserve">). Право </w:t>
      </w:r>
      <w:proofErr w:type="spellStart"/>
      <w:r w:rsidRPr="00F00670">
        <w:t>України</w:t>
      </w:r>
      <w:proofErr w:type="spellEnd"/>
      <w:r w:rsidRPr="00F00670">
        <w:t>. 2005. № 1. С. 2</w:t>
      </w:r>
      <w:r>
        <w:rPr>
          <w:lang w:val="uk-UA"/>
        </w:rPr>
        <w:t>2</w:t>
      </w:r>
      <w:r w:rsidRPr="00F00670">
        <w:t>.</w:t>
      </w:r>
    </w:p>
  </w:footnote>
  <w:footnote w:id="10">
    <w:p w14:paraId="6BB28C5D" w14:textId="63500F9F" w:rsidR="00663A45" w:rsidRPr="00F00670" w:rsidRDefault="00663A45" w:rsidP="00971DF0">
      <w:pPr>
        <w:pStyle w:val="a8"/>
        <w:jc w:val="both"/>
        <w:rPr>
          <w:lang w:val="uk-UA"/>
        </w:rPr>
      </w:pPr>
      <w:r>
        <w:rPr>
          <w:rStyle w:val="aa"/>
        </w:rPr>
        <w:footnoteRef/>
      </w:r>
      <w:r>
        <w:t xml:space="preserve"> </w:t>
      </w:r>
      <w:proofErr w:type="spellStart"/>
      <w:r w:rsidRPr="00F00670">
        <w:t>Борденюк</w:t>
      </w:r>
      <w:proofErr w:type="spellEnd"/>
      <w:r w:rsidRPr="00F00670">
        <w:t xml:space="preserve"> В. </w:t>
      </w:r>
      <w:proofErr w:type="spellStart"/>
      <w:r w:rsidRPr="00F00670">
        <w:t>Децентралізація</w:t>
      </w:r>
      <w:proofErr w:type="spellEnd"/>
      <w:r w:rsidRPr="00F00670">
        <w:t xml:space="preserve"> </w:t>
      </w:r>
      <w:proofErr w:type="spellStart"/>
      <w:r w:rsidRPr="00F00670">
        <w:t>державної</w:t>
      </w:r>
      <w:proofErr w:type="spellEnd"/>
      <w:r w:rsidRPr="00F00670">
        <w:t xml:space="preserve"> </w:t>
      </w:r>
      <w:proofErr w:type="spellStart"/>
      <w:r w:rsidRPr="00F00670">
        <w:t>влади</w:t>
      </w:r>
      <w:proofErr w:type="spellEnd"/>
      <w:r w:rsidRPr="00F00670">
        <w:t xml:space="preserve"> і </w:t>
      </w:r>
      <w:proofErr w:type="spellStart"/>
      <w:r w:rsidRPr="00F00670">
        <w:t>місцеве</w:t>
      </w:r>
      <w:proofErr w:type="spellEnd"/>
      <w:r w:rsidRPr="00F00670">
        <w:t xml:space="preserve"> </w:t>
      </w:r>
      <w:proofErr w:type="spellStart"/>
      <w:r w:rsidRPr="00F00670">
        <w:t>самоврядування</w:t>
      </w:r>
      <w:proofErr w:type="spellEnd"/>
      <w:r w:rsidRPr="00F00670">
        <w:t xml:space="preserve">: </w:t>
      </w:r>
      <w:proofErr w:type="spellStart"/>
      <w:r w:rsidRPr="00F00670">
        <w:t>поняття</w:t>
      </w:r>
      <w:proofErr w:type="spellEnd"/>
      <w:r w:rsidRPr="00F00670">
        <w:t xml:space="preserve">, суть та </w:t>
      </w:r>
      <w:proofErr w:type="spellStart"/>
      <w:r w:rsidRPr="00F00670">
        <w:t>форми</w:t>
      </w:r>
      <w:proofErr w:type="spellEnd"/>
      <w:r w:rsidRPr="00F00670">
        <w:t xml:space="preserve"> (</w:t>
      </w:r>
      <w:proofErr w:type="spellStart"/>
      <w:r w:rsidRPr="00F00670">
        <w:t>види</w:t>
      </w:r>
      <w:proofErr w:type="spellEnd"/>
      <w:r w:rsidRPr="00F00670">
        <w:t xml:space="preserve">). Право </w:t>
      </w:r>
      <w:proofErr w:type="spellStart"/>
      <w:r w:rsidRPr="00F00670">
        <w:t>України</w:t>
      </w:r>
      <w:proofErr w:type="spellEnd"/>
      <w:r w:rsidRPr="00F00670">
        <w:t>. 2005. № 1. С. 25.</w:t>
      </w:r>
    </w:p>
  </w:footnote>
  <w:footnote w:id="11">
    <w:p w14:paraId="7767489D" w14:textId="5C8BB2DA" w:rsidR="00663A45" w:rsidRPr="00F00670" w:rsidRDefault="00663A45" w:rsidP="00971DF0">
      <w:pPr>
        <w:pStyle w:val="a8"/>
        <w:jc w:val="both"/>
        <w:rPr>
          <w:lang w:val="uk-UA"/>
        </w:rPr>
      </w:pPr>
      <w:r>
        <w:rPr>
          <w:rStyle w:val="aa"/>
        </w:rPr>
        <w:footnoteRef/>
      </w:r>
      <w:r>
        <w:t xml:space="preserve"> </w:t>
      </w:r>
      <w:proofErr w:type="spellStart"/>
      <w:r w:rsidRPr="00F00670">
        <w:t>Всеукраїнський</w:t>
      </w:r>
      <w:proofErr w:type="spellEnd"/>
      <w:r w:rsidRPr="00F00670">
        <w:t xml:space="preserve"> форум </w:t>
      </w:r>
      <w:proofErr w:type="spellStart"/>
      <w:r w:rsidRPr="00F00670">
        <w:t>учених</w:t>
      </w:r>
      <w:proofErr w:type="spellEnd"/>
      <w:r w:rsidRPr="00F00670">
        <w:t xml:space="preserve"> </w:t>
      </w:r>
      <w:proofErr w:type="spellStart"/>
      <w:r w:rsidRPr="00F00670">
        <w:t>правознавців</w:t>
      </w:r>
      <w:proofErr w:type="spellEnd"/>
      <w:r w:rsidRPr="00F00670">
        <w:t xml:space="preserve"> «</w:t>
      </w:r>
      <w:proofErr w:type="spellStart"/>
      <w:r w:rsidRPr="00F00670">
        <w:t>Новітній</w:t>
      </w:r>
      <w:proofErr w:type="spellEnd"/>
      <w:r w:rsidRPr="00F00670">
        <w:t xml:space="preserve"> </w:t>
      </w:r>
      <w:proofErr w:type="spellStart"/>
      <w:r w:rsidRPr="00F00670">
        <w:t>конституційний</w:t>
      </w:r>
      <w:proofErr w:type="spellEnd"/>
      <w:r w:rsidRPr="00F00670">
        <w:t xml:space="preserve"> </w:t>
      </w:r>
      <w:proofErr w:type="spellStart"/>
      <w:r w:rsidRPr="00F00670">
        <w:t>процес</w:t>
      </w:r>
      <w:proofErr w:type="spellEnd"/>
      <w:r w:rsidRPr="00F00670">
        <w:t xml:space="preserve"> в </w:t>
      </w:r>
      <w:proofErr w:type="spellStart"/>
      <w:r w:rsidRPr="00F00670">
        <w:t>Україні</w:t>
      </w:r>
      <w:proofErr w:type="spellEnd"/>
      <w:r w:rsidRPr="00F00670">
        <w:t xml:space="preserve">: </w:t>
      </w:r>
      <w:proofErr w:type="spellStart"/>
      <w:r w:rsidRPr="00F00670">
        <w:t>питання</w:t>
      </w:r>
      <w:proofErr w:type="spellEnd"/>
      <w:r w:rsidRPr="00F00670">
        <w:t xml:space="preserve"> </w:t>
      </w:r>
      <w:proofErr w:type="spellStart"/>
      <w:r w:rsidRPr="00F00670">
        <w:t>децентралізації</w:t>
      </w:r>
      <w:proofErr w:type="spellEnd"/>
      <w:r w:rsidRPr="00F00670">
        <w:t xml:space="preserve"> </w:t>
      </w:r>
      <w:proofErr w:type="spellStart"/>
      <w:r w:rsidRPr="00F00670">
        <w:t>влади</w:t>
      </w:r>
      <w:proofErr w:type="spellEnd"/>
      <w:r w:rsidRPr="00F00670">
        <w:t xml:space="preserve">» // Право. </w:t>
      </w:r>
      <w:proofErr w:type="spellStart"/>
      <w:r w:rsidRPr="00F00670">
        <w:t>Вісник</w:t>
      </w:r>
      <w:proofErr w:type="spellEnd"/>
      <w:r w:rsidRPr="00F00670">
        <w:t xml:space="preserve">. </w:t>
      </w:r>
      <w:proofErr w:type="spellStart"/>
      <w:r w:rsidRPr="00F00670">
        <w:t>Додаток</w:t>
      </w:r>
      <w:proofErr w:type="spellEnd"/>
      <w:r w:rsidRPr="00F00670">
        <w:t xml:space="preserve"> </w:t>
      </w:r>
      <w:proofErr w:type="gramStart"/>
      <w:r w:rsidRPr="00F00670">
        <w:t>до журналу</w:t>
      </w:r>
      <w:proofErr w:type="gramEnd"/>
      <w:r w:rsidRPr="00F00670">
        <w:t xml:space="preserve"> «Право </w:t>
      </w:r>
      <w:proofErr w:type="spellStart"/>
      <w:r w:rsidRPr="00F00670">
        <w:t>України</w:t>
      </w:r>
      <w:proofErr w:type="spellEnd"/>
      <w:r w:rsidRPr="00F00670">
        <w:t xml:space="preserve">». – К.: </w:t>
      </w:r>
      <w:proofErr w:type="spellStart"/>
      <w:r w:rsidRPr="00F00670">
        <w:t>Видавничий</w:t>
      </w:r>
      <w:proofErr w:type="spellEnd"/>
      <w:r w:rsidRPr="00F00670">
        <w:t xml:space="preserve"> </w:t>
      </w:r>
      <w:proofErr w:type="spellStart"/>
      <w:r w:rsidRPr="00F00670">
        <w:t>Дім</w:t>
      </w:r>
      <w:proofErr w:type="spellEnd"/>
      <w:r w:rsidRPr="00F00670">
        <w:t xml:space="preserve"> «</w:t>
      </w:r>
      <w:proofErr w:type="spellStart"/>
      <w:r w:rsidRPr="00F00670">
        <w:t>Ін</w:t>
      </w:r>
      <w:proofErr w:type="spellEnd"/>
      <w:r w:rsidRPr="00F00670">
        <w:t xml:space="preserve"> Юре», 2015. – </w:t>
      </w:r>
      <w:r>
        <w:rPr>
          <w:lang w:val="uk-UA"/>
        </w:rPr>
        <w:t>4</w:t>
      </w:r>
      <w:r w:rsidRPr="00F00670">
        <w:t>8 с.</w:t>
      </w:r>
    </w:p>
  </w:footnote>
  <w:footnote w:id="12">
    <w:p w14:paraId="15768DEF" w14:textId="0C7F88F2" w:rsidR="00663A45" w:rsidRPr="00F00670" w:rsidRDefault="00663A45" w:rsidP="00971DF0">
      <w:pPr>
        <w:pStyle w:val="a8"/>
        <w:jc w:val="both"/>
        <w:rPr>
          <w:lang w:val="uk-UA"/>
        </w:rPr>
      </w:pPr>
      <w:r>
        <w:rPr>
          <w:rStyle w:val="aa"/>
        </w:rPr>
        <w:footnoteRef/>
      </w:r>
      <w:r w:rsidRPr="00EE3D80">
        <w:rPr>
          <w:lang w:val="uk-UA"/>
        </w:rPr>
        <w:t xml:space="preserve"> Децентралізація в Україні: законодавчі новації та суспільні сподівання.  </w:t>
      </w:r>
      <w:r w:rsidRPr="0019561B">
        <w:t xml:space="preserve">К.: </w:t>
      </w:r>
      <w:proofErr w:type="spellStart"/>
      <w:r w:rsidRPr="0019561B">
        <w:t>Інститут</w:t>
      </w:r>
      <w:proofErr w:type="spellEnd"/>
      <w:r w:rsidRPr="0019561B">
        <w:t xml:space="preserve"> </w:t>
      </w:r>
      <w:proofErr w:type="spellStart"/>
      <w:r w:rsidRPr="0019561B">
        <w:t>законодавства</w:t>
      </w:r>
      <w:proofErr w:type="spellEnd"/>
      <w:r w:rsidRPr="0019561B">
        <w:t xml:space="preserve"> </w:t>
      </w:r>
      <w:proofErr w:type="spellStart"/>
      <w:r w:rsidRPr="0019561B">
        <w:t>Верховної</w:t>
      </w:r>
      <w:proofErr w:type="spellEnd"/>
      <w:r w:rsidRPr="0019561B">
        <w:t xml:space="preserve"> Ради </w:t>
      </w:r>
      <w:proofErr w:type="spellStart"/>
      <w:r w:rsidRPr="0019561B">
        <w:t>України</w:t>
      </w:r>
      <w:proofErr w:type="spellEnd"/>
      <w:r w:rsidRPr="0019561B">
        <w:t>, 2015. 413 с.</w:t>
      </w:r>
    </w:p>
  </w:footnote>
  <w:footnote w:id="13">
    <w:p w14:paraId="483D8854" w14:textId="69BD5572" w:rsidR="00663A45" w:rsidRPr="0019561B" w:rsidRDefault="00663A45" w:rsidP="00971DF0">
      <w:pPr>
        <w:pStyle w:val="a8"/>
        <w:jc w:val="both"/>
        <w:rPr>
          <w:lang w:val="uk-UA"/>
        </w:rPr>
      </w:pPr>
      <w:r>
        <w:rPr>
          <w:rStyle w:val="aa"/>
        </w:rPr>
        <w:footnoteRef/>
      </w:r>
      <w:r>
        <w:t xml:space="preserve"> </w:t>
      </w:r>
      <w:proofErr w:type="spellStart"/>
      <w:r w:rsidRPr="0019561B">
        <w:t>Лелеченко</w:t>
      </w:r>
      <w:proofErr w:type="spellEnd"/>
      <w:r w:rsidRPr="0019561B">
        <w:t xml:space="preserve"> А. П., </w:t>
      </w:r>
      <w:proofErr w:type="spellStart"/>
      <w:r w:rsidRPr="0019561B">
        <w:t>Васильєва</w:t>
      </w:r>
      <w:proofErr w:type="spellEnd"/>
      <w:r w:rsidRPr="0019561B">
        <w:t xml:space="preserve"> О. І., </w:t>
      </w:r>
      <w:proofErr w:type="spellStart"/>
      <w:r w:rsidRPr="0019561B">
        <w:t>Куйбіда</w:t>
      </w:r>
      <w:proofErr w:type="spellEnd"/>
      <w:r w:rsidRPr="0019561B">
        <w:t xml:space="preserve"> В. С., Ткачук А. Ф. </w:t>
      </w:r>
      <w:proofErr w:type="spellStart"/>
      <w:r w:rsidRPr="0019561B">
        <w:t>Місцеве</w:t>
      </w:r>
      <w:proofErr w:type="spellEnd"/>
      <w:r w:rsidRPr="0019561B">
        <w:t xml:space="preserve"> </w:t>
      </w:r>
      <w:proofErr w:type="spellStart"/>
      <w:r w:rsidRPr="0019561B">
        <w:t>самоврядування</w:t>
      </w:r>
      <w:proofErr w:type="spellEnd"/>
      <w:r w:rsidRPr="0019561B">
        <w:t xml:space="preserve"> в </w:t>
      </w:r>
      <w:proofErr w:type="spellStart"/>
      <w:r w:rsidRPr="0019561B">
        <w:t>умовах</w:t>
      </w:r>
      <w:proofErr w:type="spellEnd"/>
      <w:r w:rsidRPr="0019561B">
        <w:t xml:space="preserve"> </w:t>
      </w:r>
      <w:proofErr w:type="spellStart"/>
      <w:r w:rsidRPr="0019561B">
        <w:t>децентралізації</w:t>
      </w:r>
      <w:proofErr w:type="spellEnd"/>
      <w:r w:rsidRPr="0019561B">
        <w:t xml:space="preserve"> </w:t>
      </w:r>
      <w:proofErr w:type="spellStart"/>
      <w:r w:rsidRPr="0019561B">
        <w:t>повноважень</w:t>
      </w:r>
      <w:proofErr w:type="spellEnd"/>
      <w:r w:rsidRPr="0019561B">
        <w:t xml:space="preserve">: </w:t>
      </w:r>
      <w:proofErr w:type="spellStart"/>
      <w:r w:rsidRPr="0019561B">
        <w:t>навч</w:t>
      </w:r>
      <w:proofErr w:type="spellEnd"/>
      <w:r w:rsidRPr="0019561B">
        <w:t xml:space="preserve">. </w:t>
      </w:r>
      <w:proofErr w:type="spellStart"/>
      <w:r w:rsidRPr="0019561B">
        <w:t>посіб</w:t>
      </w:r>
      <w:proofErr w:type="spellEnd"/>
      <w:proofErr w:type="gramStart"/>
      <w:r w:rsidRPr="0019561B">
        <w:t>.,  К.</w:t>
      </w:r>
      <w:proofErr w:type="gramEnd"/>
      <w:r w:rsidRPr="0019561B">
        <w:t xml:space="preserve">: – 2017. – </w:t>
      </w:r>
      <w:r>
        <w:rPr>
          <w:lang w:val="uk-UA"/>
        </w:rPr>
        <w:t>8</w:t>
      </w:r>
      <w:r w:rsidRPr="0019561B">
        <w:t xml:space="preserve"> с.</w:t>
      </w:r>
    </w:p>
  </w:footnote>
  <w:footnote w:id="14">
    <w:p w14:paraId="4468CEED" w14:textId="6EAD54CE" w:rsidR="00663A45" w:rsidRPr="00F12B3D" w:rsidRDefault="00663A45" w:rsidP="00971DF0">
      <w:pPr>
        <w:pStyle w:val="a8"/>
        <w:jc w:val="both"/>
        <w:rPr>
          <w:lang w:val="uk-UA"/>
        </w:rPr>
      </w:pPr>
      <w:r>
        <w:rPr>
          <w:rStyle w:val="aa"/>
        </w:rPr>
        <w:footnoteRef/>
      </w:r>
      <w:r>
        <w:rPr>
          <w:lang w:val="uk-UA"/>
        </w:rPr>
        <w:t xml:space="preserve"> </w:t>
      </w:r>
      <w:proofErr w:type="spellStart"/>
      <w:r w:rsidRPr="0019561B">
        <w:t>Порембскі</w:t>
      </w:r>
      <w:proofErr w:type="spellEnd"/>
      <w:r w:rsidRPr="0019561B">
        <w:t xml:space="preserve"> Ч. </w:t>
      </w:r>
      <w:proofErr w:type="spellStart"/>
      <w:r w:rsidRPr="0019561B">
        <w:t>Субсидіарність</w:t>
      </w:r>
      <w:proofErr w:type="spellEnd"/>
      <w:r w:rsidRPr="0019561B">
        <w:t xml:space="preserve">: два </w:t>
      </w:r>
      <w:proofErr w:type="spellStart"/>
      <w:r w:rsidRPr="0019561B">
        <w:t>значення</w:t>
      </w:r>
      <w:proofErr w:type="spellEnd"/>
      <w:r w:rsidRPr="0019561B">
        <w:t xml:space="preserve">. </w:t>
      </w:r>
      <w:r w:rsidRPr="007E226A">
        <w:rPr>
          <w:lang w:val="en-US"/>
        </w:rPr>
        <w:t xml:space="preserve">URL: </w:t>
      </w:r>
      <w:hyperlink r:id="rId4" w:history="1">
        <w:r w:rsidRPr="007E226A">
          <w:rPr>
            <w:rStyle w:val="a7"/>
            <w:lang w:val="en-US"/>
          </w:rPr>
          <w:t>https://iieci.ucu.edu.ua/ua/blogs/subsidiarity-two-interpretations/</w:t>
        </w:r>
      </w:hyperlink>
      <w:r>
        <w:rPr>
          <w:lang w:val="uk-UA"/>
        </w:rPr>
        <w:t xml:space="preserve"> </w:t>
      </w:r>
    </w:p>
  </w:footnote>
  <w:footnote w:id="15">
    <w:p w14:paraId="777771A3" w14:textId="04D1B837" w:rsidR="00663A45" w:rsidRPr="0019561B" w:rsidRDefault="00663A45" w:rsidP="00971DF0">
      <w:pPr>
        <w:pStyle w:val="a8"/>
        <w:jc w:val="both"/>
        <w:rPr>
          <w:lang w:val="uk-UA"/>
        </w:rPr>
      </w:pPr>
      <w:r>
        <w:rPr>
          <w:rStyle w:val="aa"/>
        </w:rPr>
        <w:footnoteRef/>
      </w:r>
      <w:r>
        <w:t xml:space="preserve"> </w:t>
      </w:r>
      <w:r w:rsidRPr="0019561B">
        <w:t xml:space="preserve">Про </w:t>
      </w:r>
      <w:proofErr w:type="spellStart"/>
      <w:r w:rsidRPr="0019561B">
        <w:t>затвердження</w:t>
      </w:r>
      <w:proofErr w:type="spellEnd"/>
      <w:r w:rsidRPr="0019561B">
        <w:t xml:space="preserve"> </w:t>
      </w:r>
      <w:proofErr w:type="spellStart"/>
      <w:r w:rsidRPr="0019561B">
        <w:t>Державної</w:t>
      </w:r>
      <w:proofErr w:type="spellEnd"/>
      <w:r w:rsidRPr="0019561B">
        <w:t xml:space="preserve"> </w:t>
      </w:r>
      <w:proofErr w:type="spellStart"/>
      <w:r w:rsidRPr="0019561B">
        <w:t>стратегії</w:t>
      </w:r>
      <w:proofErr w:type="spellEnd"/>
      <w:r w:rsidRPr="0019561B">
        <w:t xml:space="preserve"> </w:t>
      </w:r>
      <w:proofErr w:type="spellStart"/>
      <w:r w:rsidRPr="0019561B">
        <w:t>регіонального</w:t>
      </w:r>
      <w:proofErr w:type="spellEnd"/>
      <w:r w:rsidRPr="0019561B">
        <w:t xml:space="preserve"> </w:t>
      </w:r>
      <w:proofErr w:type="spellStart"/>
      <w:r w:rsidRPr="0019561B">
        <w:t>розвитку</w:t>
      </w:r>
      <w:proofErr w:type="spellEnd"/>
      <w:r w:rsidRPr="0019561B">
        <w:t xml:space="preserve"> на </w:t>
      </w:r>
      <w:proofErr w:type="spellStart"/>
      <w:r w:rsidRPr="0019561B">
        <w:t>період</w:t>
      </w:r>
      <w:proofErr w:type="spellEnd"/>
      <w:r w:rsidRPr="0019561B">
        <w:t xml:space="preserve"> до 2015 р.: Постанова </w:t>
      </w:r>
      <w:proofErr w:type="spellStart"/>
      <w:r w:rsidRPr="0019561B">
        <w:t>Кабінету</w:t>
      </w:r>
      <w:proofErr w:type="spellEnd"/>
      <w:r w:rsidRPr="0019561B">
        <w:t xml:space="preserve"> </w:t>
      </w:r>
      <w:proofErr w:type="spellStart"/>
      <w:r w:rsidRPr="0019561B">
        <w:t>Міністрів</w:t>
      </w:r>
      <w:proofErr w:type="spellEnd"/>
      <w:r w:rsidRPr="0019561B">
        <w:t xml:space="preserve"> </w:t>
      </w:r>
      <w:proofErr w:type="spellStart"/>
      <w:r w:rsidRPr="0019561B">
        <w:t>України</w:t>
      </w:r>
      <w:proofErr w:type="spellEnd"/>
      <w:r w:rsidRPr="0019561B">
        <w:t xml:space="preserve"> </w:t>
      </w:r>
      <w:proofErr w:type="spellStart"/>
      <w:r w:rsidRPr="0019561B">
        <w:t>від</w:t>
      </w:r>
      <w:proofErr w:type="spellEnd"/>
      <w:r w:rsidRPr="0019561B">
        <w:t xml:space="preserve"> 21 липня 2006 р. № 1001.</w:t>
      </w:r>
      <w:r>
        <w:rPr>
          <w:lang w:val="uk-UA"/>
        </w:rPr>
        <w:t xml:space="preserve"> </w:t>
      </w:r>
      <w:r w:rsidRPr="0019561B">
        <w:t xml:space="preserve"> </w:t>
      </w:r>
      <w:r w:rsidRPr="007E226A">
        <w:rPr>
          <w:lang w:val="en-US"/>
        </w:rPr>
        <w:t xml:space="preserve">URL: </w:t>
      </w:r>
      <w:hyperlink r:id="rId5" w:history="1">
        <w:r w:rsidRPr="007E226A">
          <w:rPr>
            <w:rStyle w:val="a7"/>
            <w:lang w:val="en-US"/>
          </w:rPr>
          <w:t>https://zakon.rada.gov.ua/laws/show/1001-2006-%D0%BF#</w:t>
        </w:r>
      </w:hyperlink>
      <w:r>
        <w:rPr>
          <w:lang w:val="uk-UA"/>
        </w:rPr>
        <w:t xml:space="preserve">  </w:t>
      </w:r>
    </w:p>
  </w:footnote>
  <w:footnote w:id="16">
    <w:p w14:paraId="4CA7AAE8" w14:textId="092D5885" w:rsidR="00663A45" w:rsidRPr="0019561B" w:rsidRDefault="00663A45" w:rsidP="00971DF0">
      <w:pPr>
        <w:pStyle w:val="a8"/>
        <w:jc w:val="both"/>
        <w:rPr>
          <w:lang w:val="uk-UA"/>
        </w:rPr>
      </w:pPr>
      <w:r>
        <w:rPr>
          <w:rStyle w:val="aa"/>
        </w:rPr>
        <w:footnoteRef/>
      </w:r>
      <w:r>
        <w:t xml:space="preserve"> </w:t>
      </w:r>
      <w:r w:rsidRPr="0019561B">
        <w:t xml:space="preserve">Про </w:t>
      </w:r>
      <w:proofErr w:type="spellStart"/>
      <w:r w:rsidRPr="0019561B">
        <w:t>затвердження</w:t>
      </w:r>
      <w:proofErr w:type="spellEnd"/>
      <w:r w:rsidRPr="0019561B">
        <w:t xml:space="preserve"> </w:t>
      </w:r>
      <w:proofErr w:type="spellStart"/>
      <w:r w:rsidRPr="0019561B">
        <w:t>Державної</w:t>
      </w:r>
      <w:proofErr w:type="spellEnd"/>
      <w:r w:rsidRPr="0019561B">
        <w:t xml:space="preserve"> </w:t>
      </w:r>
      <w:proofErr w:type="spellStart"/>
      <w:r w:rsidRPr="0019561B">
        <w:t>стратегії</w:t>
      </w:r>
      <w:proofErr w:type="spellEnd"/>
      <w:r w:rsidRPr="0019561B">
        <w:t xml:space="preserve"> </w:t>
      </w:r>
      <w:proofErr w:type="spellStart"/>
      <w:r w:rsidRPr="0019561B">
        <w:t>регіонального</w:t>
      </w:r>
      <w:proofErr w:type="spellEnd"/>
      <w:r w:rsidRPr="0019561B">
        <w:t xml:space="preserve"> </w:t>
      </w:r>
      <w:proofErr w:type="spellStart"/>
      <w:r w:rsidRPr="0019561B">
        <w:t>розвитку</w:t>
      </w:r>
      <w:proofErr w:type="spellEnd"/>
      <w:r w:rsidRPr="0019561B">
        <w:t xml:space="preserve"> на </w:t>
      </w:r>
      <w:proofErr w:type="spellStart"/>
      <w:r w:rsidRPr="0019561B">
        <w:t>період</w:t>
      </w:r>
      <w:proofErr w:type="spellEnd"/>
      <w:r w:rsidRPr="0019561B">
        <w:t xml:space="preserve"> до 2020 р.: Постанова </w:t>
      </w:r>
      <w:proofErr w:type="spellStart"/>
      <w:r w:rsidRPr="0019561B">
        <w:t>Кабінету</w:t>
      </w:r>
      <w:proofErr w:type="spellEnd"/>
      <w:r w:rsidRPr="0019561B">
        <w:t xml:space="preserve"> </w:t>
      </w:r>
      <w:proofErr w:type="spellStart"/>
      <w:r w:rsidRPr="0019561B">
        <w:t>Міністрів</w:t>
      </w:r>
      <w:proofErr w:type="spellEnd"/>
      <w:r w:rsidRPr="0019561B">
        <w:t xml:space="preserve"> </w:t>
      </w:r>
      <w:proofErr w:type="spellStart"/>
      <w:proofErr w:type="gramStart"/>
      <w:r w:rsidRPr="0019561B">
        <w:t>України</w:t>
      </w:r>
      <w:proofErr w:type="spellEnd"/>
      <w:r w:rsidRPr="0019561B">
        <w:t xml:space="preserve">  </w:t>
      </w:r>
      <w:proofErr w:type="spellStart"/>
      <w:r w:rsidRPr="0019561B">
        <w:t>від</w:t>
      </w:r>
      <w:proofErr w:type="spellEnd"/>
      <w:proofErr w:type="gramEnd"/>
      <w:r w:rsidRPr="0019561B">
        <w:t xml:space="preserve"> 06 </w:t>
      </w:r>
      <w:proofErr w:type="spellStart"/>
      <w:r w:rsidRPr="0019561B">
        <w:t>серпня</w:t>
      </w:r>
      <w:proofErr w:type="spellEnd"/>
      <w:r w:rsidRPr="0019561B">
        <w:t xml:space="preserve"> 2014 р. № 385.</w:t>
      </w:r>
    </w:p>
  </w:footnote>
  <w:footnote w:id="17">
    <w:p w14:paraId="4CB37757" w14:textId="5CD66E2D" w:rsidR="00663A45" w:rsidRPr="0019561B" w:rsidRDefault="00663A45" w:rsidP="00971DF0">
      <w:pPr>
        <w:pStyle w:val="a8"/>
        <w:jc w:val="both"/>
        <w:rPr>
          <w:lang w:val="uk-UA"/>
        </w:rPr>
      </w:pPr>
      <w:r>
        <w:rPr>
          <w:rStyle w:val="aa"/>
        </w:rPr>
        <w:footnoteRef/>
      </w:r>
      <w:r>
        <w:t xml:space="preserve"> </w:t>
      </w:r>
      <w:proofErr w:type="spellStart"/>
      <w:r w:rsidRPr="0019561B">
        <w:t>Лелеченко</w:t>
      </w:r>
      <w:proofErr w:type="spellEnd"/>
      <w:r w:rsidRPr="0019561B">
        <w:t xml:space="preserve"> А. П., </w:t>
      </w:r>
      <w:proofErr w:type="spellStart"/>
      <w:r w:rsidRPr="0019561B">
        <w:t>Васильєва</w:t>
      </w:r>
      <w:proofErr w:type="spellEnd"/>
      <w:r w:rsidRPr="0019561B">
        <w:t xml:space="preserve"> О. І., </w:t>
      </w:r>
      <w:proofErr w:type="spellStart"/>
      <w:r w:rsidRPr="0019561B">
        <w:t>Куйбіда</w:t>
      </w:r>
      <w:proofErr w:type="spellEnd"/>
      <w:r w:rsidRPr="0019561B">
        <w:t xml:space="preserve"> В. С., Ткачук А. Ф. </w:t>
      </w:r>
      <w:proofErr w:type="spellStart"/>
      <w:r w:rsidRPr="0019561B">
        <w:t>Місцеве</w:t>
      </w:r>
      <w:proofErr w:type="spellEnd"/>
      <w:r w:rsidRPr="0019561B">
        <w:t xml:space="preserve"> </w:t>
      </w:r>
      <w:proofErr w:type="spellStart"/>
      <w:r w:rsidRPr="0019561B">
        <w:t>самоврядування</w:t>
      </w:r>
      <w:proofErr w:type="spellEnd"/>
      <w:r w:rsidRPr="0019561B">
        <w:t xml:space="preserve"> в </w:t>
      </w:r>
      <w:proofErr w:type="spellStart"/>
      <w:r w:rsidRPr="0019561B">
        <w:t>умовах</w:t>
      </w:r>
      <w:proofErr w:type="spellEnd"/>
      <w:r w:rsidRPr="0019561B">
        <w:t xml:space="preserve"> </w:t>
      </w:r>
      <w:proofErr w:type="spellStart"/>
      <w:r w:rsidRPr="0019561B">
        <w:t>децентралізації</w:t>
      </w:r>
      <w:proofErr w:type="spellEnd"/>
      <w:r w:rsidRPr="0019561B">
        <w:t xml:space="preserve"> </w:t>
      </w:r>
      <w:proofErr w:type="spellStart"/>
      <w:r w:rsidRPr="0019561B">
        <w:t>повноважень</w:t>
      </w:r>
      <w:proofErr w:type="spellEnd"/>
      <w:r w:rsidRPr="0019561B">
        <w:t xml:space="preserve">: </w:t>
      </w:r>
      <w:proofErr w:type="spellStart"/>
      <w:r w:rsidRPr="0019561B">
        <w:t>навч</w:t>
      </w:r>
      <w:proofErr w:type="spellEnd"/>
      <w:r w:rsidRPr="0019561B">
        <w:t xml:space="preserve">. </w:t>
      </w:r>
      <w:proofErr w:type="spellStart"/>
      <w:r w:rsidRPr="0019561B">
        <w:t>посіб</w:t>
      </w:r>
      <w:proofErr w:type="spellEnd"/>
      <w:proofErr w:type="gramStart"/>
      <w:r w:rsidRPr="0019561B">
        <w:t>.,  К.</w:t>
      </w:r>
      <w:proofErr w:type="gramEnd"/>
      <w:r w:rsidRPr="0019561B">
        <w:t>: – 2017. – 1</w:t>
      </w:r>
      <w:r>
        <w:rPr>
          <w:lang w:val="uk-UA"/>
        </w:rPr>
        <w:t>96</w:t>
      </w:r>
      <w:r w:rsidRPr="0019561B">
        <w:t xml:space="preserve"> с.</w:t>
      </w:r>
    </w:p>
  </w:footnote>
  <w:footnote w:id="18">
    <w:p w14:paraId="6C1D0C2F" w14:textId="7C94D12C" w:rsidR="00663A45" w:rsidRPr="0019561B" w:rsidRDefault="00663A45">
      <w:pPr>
        <w:pStyle w:val="a8"/>
        <w:rPr>
          <w:lang w:val="uk-UA"/>
        </w:rPr>
      </w:pPr>
      <w:r>
        <w:rPr>
          <w:rStyle w:val="aa"/>
        </w:rPr>
        <w:footnoteRef/>
      </w:r>
      <w:r>
        <w:t xml:space="preserve"> </w:t>
      </w:r>
      <w:bookmarkStart w:id="11" w:name="_Hlk121410503"/>
      <w:proofErr w:type="spellStart"/>
      <w:r w:rsidRPr="0019561B">
        <w:t>Європейська</w:t>
      </w:r>
      <w:proofErr w:type="spellEnd"/>
      <w:r w:rsidRPr="0019561B">
        <w:t xml:space="preserve"> </w:t>
      </w:r>
      <w:proofErr w:type="spellStart"/>
      <w:r w:rsidRPr="0019561B">
        <w:t>хартія</w:t>
      </w:r>
      <w:proofErr w:type="spellEnd"/>
      <w:r w:rsidRPr="0019561B">
        <w:t xml:space="preserve"> </w:t>
      </w:r>
      <w:proofErr w:type="spellStart"/>
      <w:r w:rsidRPr="0019561B">
        <w:t>місцевого</w:t>
      </w:r>
      <w:proofErr w:type="spellEnd"/>
      <w:r w:rsidRPr="0019561B">
        <w:t xml:space="preserve"> </w:t>
      </w:r>
      <w:proofErr w:type="spellStart"/>
      <w:r w:rsidRPr="0019561B">
        <w:t>самоврядування</w:t>
      </w:r>
      <w:proofErr w:type="spellEnd"/>
      <w:r w:rsidRPr="0019561B">
        <w:t xml:space="preserve">. </w:t>
      </w:r>
      <w:r w:rsidRPr="007E226A">
        <w:rPr>
          <w:lang w:val="en-US"/>
        </w:rPr>
        <w:t>URL</w:t>
      </w:r>
      <w:r w:rsidRPr="00E922CD">
        <w:t xml:space="preserve">: </w:t>
      </w:r>
      <w:hyperlink r:id="rId6" w:history="1">
        <w:r w:rsidRPr="007E226A">
          <w:rPr>
            <w:rStyle w:val="a7"/>
            <w:lang w:val="en-US"/>
          </w:rPr>
          <w:t>https</w:t>
        </w:r>
        <w:r w:rsidRPr="00E922CD">
          <w:rPr>
            <w:rStyle w:val="a7"/>
          </w:rPr>
          <w:t>://</w:t>
        </w:r>
        <w:proofErr w:type="spellStart"/>
        <w:r w:rsidRPr="007E226A">
          <w:rPr>
            <w:rStyle w:val="a7"/>
            <w:lang w:val="en-US"/>
          </w:rPr>
          <w:t>zakon</w:t>
        </w:r>
        <w:proofErr w:type="spellEnd"/>
        <w:r w:rsidRPr="00E922CD">
          <w:rPr>
            <w:rStyle w:val="a7"/>
          </w:rPr>
          <w:t>.</w:t>
        </w:r>
        <w:proofErr w:type="spellStart"/>
        <w:r w:rsidRPr="007E226A">
          <w:rPr>
            <w:rStyle w:val="a7"/>
            <w:lang w:val="en-US"/>
          </w:rPr>
          <w:t>rada</w:t>
        </w:r>
        <w:proofErr w:type="spellEnd"/>
        <w:r w:rsidRPr="00E922CD">
          <w:rPr>
            <w:rStyle w:val="a7"/>
          </w:rPr>
          <w:t>.</w:t>
        </w:r>
        <w:r w:rsidRPr="007E226A">
          <w:rPr>
            <w:rStyle w:val="a7"/>
            <w:lang w:val="en-US"/>
          </w:rPr>
          <w:t>gov</w:t>
        </w:r>
        <w:r w:rsidRPr="00E922CD">
          <w:rPr>
            <w:rStyle w:val="a7"/>
          </w:rPr>
          <w:t>.</w:t>
        </w:r>
        <w:proofErr w:type="spellStart"/>
        <w:r w:rsidRPr="007E226A">
          <w:rPr>
            <w:rStyle w:val="a7"/>
            <w:lang w:val="en-US"/>
          </w:rPr>
          <w:t>ua</w:t>
        </w:r>
        <w:proofErr w:type="spellEnd"/>
        <w:r w:rsidRPr="00E922CD">
          <w:rPr>
            <w:rStyle w:val="a7"/>
          </w:rPr>
          <w:t>/</w:t>
        </w:r>
        <w:r w:rsidRPr="007E226A">
          <w:rPr>
            <w:rStyle w:val="a7"/>
            <w:lang w:val="en-US"/>
          </w:rPr>
          <w:t>laws</w:t>
        </w:r>
        <w:r w:rsidRPr="00E922CD">
          <w:rPr>
            <w:rStyle w:val="a7"/>
          </w:rPr>
          <w:t>/</w:t>
        </w:r>
        <w:r w:rsidRPr="007E226A">
          <w:rPr>
            <w:rStyle w:val="a7"/>
            <w:lang w:val="en-US"/>
          </w:rPr>
          <w:t>show</w:t>
        </w:r>
        <w:r w:rsidRPr="00E922CD">
          <w:rPr>
            <w:rStyle w:val="a7"/>
          </w:rPr>
          <w:t>/994_036</w:t>
        </w:r>
      </w:hyperlink>
      <w:r>
        <w:rPr>
          <w:lang w:val="uk-UA"/>
        </w:rPr>
        <w:t xml:space="preserve"> </w:t>
      </w:r>
      <w:bookmarkEnd w:id="11"/>
    </w:p>
  </w:footnote>
  <w:footnote w:id="19">
    <w:p w14:paraId="4056472D" w14:textId="16AAFE0A" w:rsidR="00663A45" w:rsidRPr="007E226A" w:rsidRDefault="00663A45">
      <w:pPr>
        <w:pStyle w:val="a8"/>
        <w:rPr>
          <w:lang w:val="uk-UA"/>
        </w:rPr>
      </w:pPr>
      <w:r>
        <w:rPr>
          <w:rStyle w:val="aa"/>
        </w:rPr>
        <w:footnoteRef/>
      </w:r>
      <w:r>
        <w:t xml:space="preserve"> </w:t>
      </w:r>
      <w:proofErr w:type="spellStart"/>
      <w:r w:rsidRPr="00F12B3D">
        <w:t>Європейська</w:t>
      </w:r>
      <w:proofErr w:type="spellEnd"/>
      <w:r w:rsidRPr="00F12B3D">
        <w:t xml:space="preserve"> </w:t>
      </w:r>
      <w:proofErr w:type="spellStart"/>
      <w:r w:rsidRPr="00F12B3D">
        <w:t>хартія</w:t>
      </w:r>
      <w:proofErr w:type="spellEnd"/>
      <w:r w:rsidRPr="00F12B3D">
        <w:t xml:space="preserve"> </w:t>
      </w:r>
      <w:proofErr w:type="spellStart"/>
      <w:r>
        <w:t>місцевого</w:t>
      </w:r>
      <w:proofErr w:type="spellEnd"/>
      <w:r>
        <w:t xml:space="preserve"> </w:t>
      </w:r>
      <w:proofErr w:type="spellStart"/>
      <w:r>
        <w:t>самоврядування</w:t>
      </w:r>
      <w:proofErr w:type="spellEnd"/>
      <w:r>
        <w:t xml:space="preserve">. </w:t>
      </w:r>
      <w:r w:rsidRPr="00F12B3D">
        <w:t xml:space="preserve"> URL: </w:t>
      </w:r>
      <w:hyperlink r:id="rId7" w:history="1">
        <w:r w:rsidRPr="00187D41">
          <w:rPr>
            <w:rStyle w:val="a7"/>
          </w:rPr>
          <w:t>https://zakon.rada.gov.ua/laws/show/994_036</w:t>
        </w:r>
      </w:hyperlink>
      <w:r>
        <w:rPr>
          <w:lang w:val="uk-UA"/>
        </w:rPr>
        <w:t xml:space="preserve"> </w:t>
      </w:r>
    </w:p>
  </w:footnote>
  <w:footnote w:id="20">
    <w:p w14:paraId="669E3682" w14:textId="435BFDA9" w:rsidR="00663A45" w:rsidRPr="00FC1CDD" w:rsidRDefault="00663A45">
      <w:pPr>
        <w:pStyle w:val="a8"/>
        <w:rPr>
          <w:lang w:val="uk-UA"/>
        </w:rPr>
      </w:pPr>
      <w:r>
        <w:rPr>
          <w:rStyle w:val="aa"/>
        </w:rPr>
        <w:footnoteRef/>
      </w:r>
      <w:r>
        <w:t xml:space="preserve"> </w:t>
      </w:r>
      <w:r w:rsidRPr="00FC1CDD">
        <w:t xml:space="preserve">Закон </w:t>
      </w:r>
      <w:proofErr w:type="spellStart"/>
      <w:r w:rsidRPr="00FC1CDD">
        <w:t>України</w:t>
      </w:r>
      <w:proofErr w:type="spellEnd"/>
      <w:r w:rsidRPr="00FC1CDD">
        <w:t xml:space="preserve"> «Про </w:t>
      </w:r>
      <w:proofErr w:type="spellStart"/>
      <w:proofErr w:type="gramStart"/>
      <w:r w:rsidRPr="00FC1CDD">
        <w:t>місцеві</w:t>
      </w:r>
      <w:proofErr w:type="spellEnd"/>
      <w:r w:rsidRPr="00FC1CDD">
        <w:t xml:space="preserve"> Ради</w:t>
      </w:r>
      <w:proofErr w:type="gramEnd"/>
      <w:r w:rsidRPr="00FC1CDD">
        <w:t xml:space="preserve"> </w:t>
      </w:r>
      <w:proofErr w:type="spellStart"/>
      <w:r w:rsidRPr="00FC1CDD">
        <w:t>народних</w:t>
      </w:r>
      <w:proofErr w:type="spellEnd"/>
      <w:r w:rsidRPr="00FC1CDD">
        <w:t xml:space="preserve"> </w:t>
      </w:r>
      <w:proofErr w:type="spellStart"/>
      <w:r w:rsidRPr="00FC1CDD">
        <w:t>депутатів</w:t>
      </w:r>
      <w:proofErr w:type="spellEnd"/>
      <w:r w:rsidRPr="00FC1CDD">
        <w:t xml:space="preserve"> та </w:t>
      </w:r>
      <w:proofErr w:type="spellStart"/>
      <w:r w:rsidRPr="00FC1CDD">
        <w:t>місцеве</w:t>
      </w:r>
      <w:proofErr w:type="spellEnd"/>
      <w:r w:rsidRPr="00FC1CDD">
        <w:t xml:space="preserve"> і </w:t>
      </w:r>
      <w:proofErr w:type="spellStart"/>
      <w:r w:rsidRPr="00FC1CDD">
        <w:t>регіональне</w:t>
      </w:r>
      <w:proofErr w:type="spellEnd"/>
      <w:r w:rsidRPr="00FC1CDD">
        <w:t xml:space="preserve"> </w:t>
      </w:r>
      <w:proofErr w:type="spellStart"/>
      <w:r w:rsidRPr="00FC1CDD">
        <w:t>самоврядування</w:t>
      </w:r>
      <w:proofErr w:type="spellEnd"/>
      <w:r w:rsidRPr="00FC1CDD">
        <w:t>»</w:t>
      </w:r>
      <w:r>
        <w:rPr>
          <w:lang w:val="uk-UA"/>
        </w:rPr>
        <w:t>.</w:t>
      </w:r>
      <w:r w:rsidRPr="00FC1CDD">
        <w:t xml:space="preserve"> </w:t>
      </w:r>
      <w:hyperlink r:id="rId8" w:anchor="Text" w:history="1">
        <w:r w:rsidRPr="00966B83">
          <w:rPr>
            <w:rStyle w:val="a7"/>
          </w:rPr>
          <w:t>URL:https://zakon.rada.gov.ua/laws/show/533-12#Text</w:t>
        </w:r>
      </w:hyperlink>
      <w:r>
        <w:rPr>
          <w:lang w:val="uk-UA"/>
        </w:rPr>
        <w:t xml:space="preserve"> </w:t>
      </w:r>
    </w:p>
  </w:footnote>
  <w:footnote w:id="21">
    <w:p w14:paraId="42D1D3C4" w14:textId="3B1F04ED" w:rsidR="00663A45" w:rsidRPr="00FC1CDD" w:rsidRDefault="00663A45">
      <w:pPr>
        <w:pStyle w:val="a8"/>
        <w:rPr>
          <w:lang w:val="uk-UA"/>
        </w:rPr>
      </w:pPr>
      <w:r>
        <w:rPr>
          <w:rStyle w:val="aa"/>
        </w:rPr>
        <w:footnoteRef/>
      </w:r>
      <w:r>
        <w:t xml:space="preserve"> </w:t>
      </w:r>
      <w:proofErr w:type="spellStart"/>
      <w:r w:rsidRPr="00FC1CDD">
        <w:t>Конституція</w:t>
      </w:r>
      <w:proofErr w:type="spellEnd"/>
      <w:r w:rsidRPr="00FC1CDD">
        <w:t xml:space="preserve"> </w:t>
      </w:r>
      <w:proofErr w:type="spellStart"/>
      <w:r w:rsidRPr="00FC1CDD">
        <w:t>України</w:t>
      </w:r>
      <w:proofErr w:type="spellEnd"/>
      <w:r w:rsidRPr="00FC1CDD">
        <w:t xml:space="preserve"> 1996 року</w:t>
      </w:r>
      <w:r>
        <w:rPr>
          <w:lang w:val="uk-UA"/>
        </w:rPr>
        <w:t>.</w:t>
      </w:r>
      <w:r w:rsidRPr="00FC1CDD">
        <w:t xml:space="preserve"> </w:t>
      </w:r>
      <w:r w:rsidRPr="00F80B06">
        <w:rPr>
          <w:lang w:val="en-US"/>
        </w:rPr>
        <w:t>URL</w:t>
      </w:r>
      <w:r w:rsidRPr="00F21AC3">
        <w:rPr>
          <w:lang w:val="en-US"/>
        </w:rPr>
        <w:t xml:space="preserve">: </w:t>
      </w:r>
      <w:hyperlink r:id="rId9" w:anchor="Text" w:history="1">
        <w:r w:rsidRPr="00F80B06">
          <w:rPr>
            <w:rStyle w:val="a7"/>
            <w:lang w:val="en-US"/>
          </w:rPr>
          <w:t>https</w:t>
        </w:r>
        <w:r w:rsidRPr="00F21AC3">
          <w:rPr>
            <w:rStyle w:val="a7"/>
            <w:lang w:val="en-US"/>
          </w:rPr>
          <w:t>://</w:t>
        </w:r>
        <w:r w:rsidRPr="00F80B06">
          <w:rPr>
            <w:rStyle w:val="a7"/>
            <w:lang w:val="en-US"/>
          </w:rPr>
          <w:t>zakon</w:t>
        </w:r>
        <w:r w:rsidRPr="00F21AC3">
          <w:rPr>
            <w:rStyle w:val="a7"/>
            <w:lang w:val="en-US"/>
          </w:rPr>
          <w:t>.</w:t>
        </w:r>
        <w:r w:rsidRPr="00F80B06">
          <w:rPr>
            <w:rStyle w:val="a7"/>
            <w:lang w:val="en-US"/>
          </w:rPr>
          <w:t>rada</w:t>
        </w:r>
        <w:r w:rsidRPr="00F21AC3">
          <w:rPr>
            <w:rStyle w:val="a7"/>
            <w:lang w:val="en-US"/>
          </w:rPr>
          <w:t>.</w:t>
        </w:r>
        <w:r w:rsidRPr="00F80B06">
          <w:rPr>
            <w:rStyle w:val="a7"/>
            <w:lang w:val="en-US"/>
          </w:rPr>
          <w:t>gov</w:t>
        </w:r>
        <w:r w:rsidRPr="00F21AC3">
          <w:rPr>
            <w:rStyle w:val="a7"/>
            <w:lang w:val="en-US"/>
          </w:rPr>
          <w:t>.</w:t>
        </w:r>
        <w:r w:rsidRPr="00F80B06">
          <w:rPr>
            <w:rStyle w:val="a7"/>
            <w:lang w:val="en-US"/>
          </w:rPr>
          <w:t>ua</w:t>
        </w:r>
        <w:r w:rsidRPr="00F21AC3">
          <w:rPr>
            <w:rStyle w:val="a7"/>
            <w:lang w:val="en-US"/>
          </w:rPr>
          <w:t>/</w:t>
        </w:r>
        <w:r w:rsidRPr="00F80B06">
          <w:rPr>
            <w:rStyle w:val="a7"/>
            <w:lang w:val="en-US"/>
          </w:rPr>
          <w:t>laws</w:t>
        </w:r>
        <w:r w:rsidRPr="00F21AC3">
          <w:rPr>
            <w:rStyle w:val="a7"/>
            <w:lang w:val="en-US"/>
          </w:rPr>
          <w:t>/</w:t>
        </w:r>
        <w:r w:rsidRPr="00F80B06">
          <w:rPr>
            <w:rStyle w:val="a7"/>
            <w:lang w:val="en-US"/>
          </w:rPr>
          <w:t>show</w:t>
        </w:r>
        <w:r w:rsidRPr="00F21AC3">
          <w:rPr>
            <w:rStyle w:val="a7"/>
            <w:lang w:val="en-US"/>
          </w:rPr>
          <w:t>/254%</w:t>
        </w:r>
        <w:r w:rsidRPr="00F80B06">
          <w:rPr>
            <w:rStyle w:val="a7"/>
            <w:lang w:val="en-US"/>
          </w:rPr>
          <w:t>D</w:t>
        </w:r>
        <w:r w:rsidRPr="00F21AC3">
          <w:rPr>
            <w:rStyle w:val="a7"/>
            <w:lang w:val="en-US"/>
          </w:rPr>
          <w:t>0%</w:t>
        </w:r>
        <w:r w:rsidRPr="00F80B06">
          <w:rPr>
            <w:rStyle w:val="a7"/>
            <w:lang w:val="en-US"/>
          </w:rPr>
          <w:t>BA</w:t>
        </w:r>
        <w:r w:rsidRPr="00F21AC3">
          <w:rPr>
            <w:rStyle w:val="a7"/>
            <w:lang w:val="en-US"/>
          </w:rPr>
          <w:t>/96%</w:t>
        </w:r>
        <w:r w:rsidRPr="00F80B06">
          <w:rPr>
            <w:rStyle w:val="a7"/>
            <w:lang w:val="en-US"/>
          </w:rPr>
          <w:t>D</w:t>
        </w:r>
        <w:r w:rsidRPr="00F21AC3">
          <w:rPr>
            <w:rStyle w:val="a7"/>
            <w:lang w:val="en-US"/>
          </w:rPr>
          <w:t>0%</w:t>
        </w:r>
        <w:r w:rsidRPr="00F80B06">
          <w:rPr>
            <w:rStyle w:val="a7"/>
            <w:lang w:val="en-US"/>
          </w:rPr>
          <w:t>B</w:t>
        </w:r>
        <w:r w:rsidRPr="00F21AC3">
          <w:rPr>
            <w:rStyle w:val="a7"/>
            <w:lang w:val="en-US"/>
          </w:rPr>
          <w:t>2%</w:t>
        </w:r>
        <w:r w:rsidRPr="00F80B06">
          <w:rPr>
            <w:rStyle w:val="a7"/>
            <w:lang w:val="en-US"/>
          </w:rPr>
          <w:t>D</w:t>
        </w:r>
        <w:r w:rsidRPr="00F21AC3">
          <w:rPr>
            <w:rStyle w:val="a7"/>
            <w:lang w:val="en-US"/>
          </w:rPr>
          <w:t>1%80/</w:t>
        </w:r>
        <w:r w:rsidRPr="00F80B06">
          <w:rPr>
            <w:rStyle w:val="a7"/>
            <w:lang w:val="en-US"/>
          </w:rPr>
          <w:t>ed</w:t>
        </w:r>
        <w:r w:rsidRPr="00F21AC3">
          <w:rPr>
            <w:rStyle w:val="a7"/>
            <w:lang w:val="en-US"/>
          </w:rPr>
          <w:t>19960628#</w:t>
        </w:r>
        <w:r w:rsidRPr="00F80B06">
          <w:rPr>
            <w:rStyle w:val="a7"/>
            <w:lang w:val="en-US"/>
          </w:rPr>
          <w:t>Text</w:t>
        </w:r>
      </w:hyperlink>
      <w:r>
        <w:rPr>
          <w:lang w:val="uk-UA"/>
        </w:rPr>
        <w:t xml:space="preserve"> </w:t>
      </w:r>
    </w:p>
  </w:footnote>
  <w:footnote w:id="22">
    <w:p w14:paraId="4DEB4A00" w14:textId="1B53EF13" w:rsidR="00663A45" w:rsidRPr="00FC1CDD" w:rsidRDefault="00663A45">
      <w:pPr>
        <w:pStyle w:val="a8"/>
        <w:rPr>
          <w:lang w:val="uk-UA"/>
        </w:rPr>
      </w:pPr>
      <w:r>
        <w:rPr>
          <w:rStyle w:val="aa"/>
        </w:rPr>
        <w:footnoteRef/>
      </w:r>
      <w:r>
        <w:t xml:space="preserve"> </w:t>
      </w:r>
      <w:r w:rsidRPr="00FC1CDD">
        <w:t xml:space="preserve">Закон </w:t>
      </w:r>
      <w:proofErr w:type="spellStart"/>
      <w:r w:rsidRPr="00FC1CDD">
        <w:t>України</w:t>
      </w:r>
      <w:proofErr w:type="spellEnd"/>
      <w:r w:rsidRPr="00FC1CDD">
        <w:t xml:space="preserve"> «Про </w:t>
      </w:r>
      <w:proofErr w:type="spellStart"/>
      <w:r w:rsidRPr="00FC1CDD">
        <w:t>місцеве</w:t>
      </w:r>
      <w:proofErr w:type="spellEnd"/>
      <w:r w:rsidRPr="00FC1CDD">
        <w:t xml:space="preserve"> </w:t>
      </w:r>
      <w:proofErr w:type="spellStart"/>
      <w:r w:rsidRPr="00FC1CDD">
        <w:t>самоврядування</w:t>
      </w:r>
      <w:proofErr w:type="spellEnd"/>
      <w:r w:rsidRPr="00FC1CDD">
        <w:t xml:space="preserve"> в </w:t>
      </w:r>
      <w:proofErr w:type="spellStart"/>
      <w:r w:rsidRPr="00FC1CDD">
        <w:t>Україні</w:t>
      </w:r>
      <w:proofErr w:type="spellEnd"/>
      <w:r w:rsidRPr="00FC1CDD">
        <w:t>»</w:t>
      </w:r>
      <w:r>
        <w:rPr>
          <w:lang w:val="uk-UA"/>
        </w:rPr>
        <w:t>.</w:t>
      </w:r>
      <w:r w:rsidRPr="00FC1CDD">
        <w:t xml:space="preserve"> </w:t>
      </w:r>
      <w:r w:rsidRPr="00F80B06">
        <w:rPr>
          <w:lang w:val="en-US"/>
        </w:rPr>
        <w:t xml:space="preserve">URL: </w:t>
      </w:r>
      <w:hyperlink r:id="rId10" w:anchor="Text" w:history="1">
        <w:r w:rsidRPr="00F80B06">
          <w:rPr>
            <w:rStyle w:val="a7"/>
            <w:lang w:val="en-US"/>
          </w:rPr>
          <w:t>https://zakon.rada.gov.ua/laws/show/280/97%D0%B2%D1%80/ed19970521#Text</w:t>
        </w:r>
      </w:hyperlink>
      <w:r>
        <w:rPr>
          <w:lang w:val="uk-UA"/>
        </w:rPr>
        <w:t xml:space="preserve"> </w:t>
      </w:r>
    </w:p>
  </w:footnote>
  <w:footnote w:id="23">
    <w:p w14:paraId="537CDBCE" w14:textId="7E077F5E" w:rsidR="00663A45" w:rsidRPr="00FC1CDD" w:rsidRDefault="00663A45">
      <w:pPr>
        <w:pStyle w:val="a8"/>
        <w:rPr>
          <w:lang w:val="uk-UA"/>
        </w:rPr>
      </w:pPr>
      <w:r>
        <w:rPr>
          <w:rStyle w:val="aa"/>
        </w:rPr>
        <w:footnoteRef/>
      </w:r>
      <w:r w:rsidRPr="00EE3D80">
        <w:rPr>
          <w:lang w:val="uk-UA"/>
        </w:rPr>
        <w:t xml:space="preserve"> Закон України «Про ратифікацію Європейської хартії місцевого самоврядування»</w:t>
      </w:r>
      <w:r>
        <w:rPr>
          <w:lang w:val="uk-UA"/>
        </w:rPr>
        <w:t>.</w:t>
      </w:r>
      <w:r w:rsidRPr="00EE3D80">
        <w:rPr>
          <w:lang w:val="uk-UA"/>
        </w:rPr>
        <w:t xml:space="preserve"> </w:t>
      </w:r>
      <w:r w:rsidRPr="00E922CD">
        <w:rPr>
          <w:lang w:val="en-US"/>
        </w:rPr>
        <w:t>URL</w:t>
      </w:r>
      <w:r w:rsidRPr="00EE3D80">
        <w:rPr>
          <w:lang w:val="uk-UA"/>
        </w:rPr>
        <w:t xml:space="preserve">: </w:t>
      </w:r>
      <w:hyperlink r:id="rId11" w:anchor="Text" w:history="1">
        <w:r w:rsidRPr="00E922CD">
          <w:rPr>
            <w:rStyle w:val="a7"/>
            <w:lang w:val="en-US"/>
          </w:rPr>
          <w:t>https</w:t>
        </w:r>
        <w:r w:rsidRPr="00EE3D80">
          <w:rPr>
            <w:rStyle w:val="a7"/>
            <w:lang w:val="uk-UA"/>
          </w:rPr>
          <w:t>://</w:t>
        </w:r>
        <w:proofErr w:type="spellStart"/>
        <w:r w:rsidRPr="00E922CD">
          <w:rPr>
            <w:rStyle w:val="a7"/>
            <w:lang w:val="en-US"/>
          </w:rPr>
          <w:t>zakon</w:t>
        </w:r>
        <w:proofErr w:type="spellEnd"/>
        <w:r w:rsidRPr="00EE3D80">
          <w:rPr>
            <w:rStyle w:val="a7"/>
            <w:lang w:val="uk-UA"/>
          </w:rPr>
          <w:t>.</w:t>
        </w:r>
        <w:proofErr w:type="spellStart"/>
        <w:r w:rsidRPr="00E922CD">
          <w:rPr>
            <w:rStyle w:val="a7"/>
            <w:lang w:val="en-US"/>
          </w:rPr>
          <w:t>rada</w:t>
        </w:r>
        <w:proofErr w:type="spellEnd"/>
        <w:r w:rsidRPr="00EE3D80">
          <w:rPr>
            <w:rStyle w:val="a7"/>
            <w:lang w:val="uk-UA"/>
          </w:rPr>
          <w:t>.</w:t>
        </w:r>
        <w:r w:rsidRPr="00E922CD">
          <w:rPr>
            <w:rStyle w:val="a7"/>
            <w:lang w:val="en-US"/>
          </w:rPr>
          <w:t>gov</w:t>
        </w:r>
        <w:r w:rsidRPr="00EE3D80">
          <w:rPr>
            <w:rStyle w:val="a7"/>
            <w:lang w:val="uk-UA"/>
          </w:rPr>
          <w:t>.</w:t>
        </w:r>
        <w:proofErr w:type="spellStart"/>
        <w:r w:rsidRPr="00E922CD">
          <w:rPr>
            <w:rStyle w:val="a7"/>
            <w:lang w:val="en-US"/>
          </w:rPr>
          <w:t>ua</w:t>
        </w:r>
        <w:proofErr w:type="spellEnd"/>
        <w:r w:rsidRPr="00EE3D80">
          <w:rPr>
            <w:rStyle w:val="a7"/>
            <w:lang w:val="uk-UA"/>
          </w:rPr>
          <w:t>/</w:t>
        </w:r>
        <w:r w:rsidRPr="00E922CD">
          <w:rPr>
            <w:rStyle w:val="a7"/>
            <w:lang w:val="en-US"/>
          </w:rPr>
          <w:t>laws</w:t>
        </w:r>
        <w:r w:rsidRPr="00EE3D80">
          <w:rPr>
            <w:rStyle w:val="a7"/>
            <w:lang w:val="uk-UA"/>
          </w:rPr>
          <w:t>/</w:t>
        </w:r>
        <w:r w:rsidRPr="00E922CD">
          <w:rPr>
            <w:rStyle w:val="a7"/>
            <w:lang w:val="en-US"/>
          </w:rPr>
          <w:t>show</w:t>
        </w:r>
        <w:r w:rsidRPr="00EE3D80">
          <w:rPr>
            <w:rStyle w:val="a7"/>
            <w:lang w:val="uk-UA"/>
          </w:rPr>
          <w:t>/452/97%</w:t>
        </w:r>
        <w:r w:rsidRPr="00E922CD">
          <w:rPr>
            <w:rStyle w:val="a7"/>
            <w:lang w:val="en-US"/>
          </w:rPr>
          <w:t>D</w:t>
        </w:r>
        <w:r w:rsidRPr="00EE3D80">
          <w:rPr>
            <w:rStyle w:val="a7"/>
            <w:lang w:val="uk-UA"/>
          </w:rPr>
          <w:t>0%</w:t>
        </w:r>
        <w:r w:rsidRPr="00E922CD">
          <w:rPr>
            <w:rStyle w:val="a7"/>
            <w:lang w:val="en-US"/>
          </w:rPr>
          <w:t>B</w:t>
        </w:r>
        <w:r w:rsidRPr="00EE3D80">
          <w:rPr>
            <w:rStyle w:val="a7"/>
            <w:lang w:val="uk-UA"/>
          </w:rPr>
          <w:t>2%</w:t>
        </w:r>
        <w:r w:rsidRPr="00E922CD">
          <w:rPr>
            <w:rStyle w:val="a7"/>
            <w:lang w:val="en-US"/>
          </w:rPr>
          <w:t>D</w:t>
        </w:r>
        <w:r w:rsidRPr="00EE3D80">
          <w:rPr>
            <w:rStyle w:val="a7"/>
            <w:lang w:val="uk-UA"/>
          </w:rPr>
          <w:t>1%80#</w:t>
        </w:r>
        <w:r w:rsidRPr="00E922CD">
          <w:rPr>
            <w:rStyle w:val="a7"/>
            <w:lang w:val="en-US"/>
          </w:rPr>
          <w:t>Text</w:t>
        </w:r>
      </w:hyperlink>
      <w:r>
        <w:rPr>
          <w:lang w:val="uk-UA"/>
        </w:rPr>
        <w:t xml:space="preserve"> </w:t>
      </w:r>
    </w:p>
  </w:footnote>
  <w:footnote w:id="24">
    <w:p w14:paraId="4F18F4DD" w14:textId="353EC017" w:rsidR="00663A45" w:rsidRPr="00FC1CDD" w:rsidRDefault="00663A45">
      <w:pPr>
        <w:pStyle w:val="a8"/>
        <w:rPr>
          <w:lang w:val="uk-UA"/>
        </w:rPr>
      </w:pPr>
      <w:r>
        <w:rPr>
          <w:rStyle w:val="aa"/>
        </w:rPr>
        <w:footnoteRef/>
      </w:r>
      <w:r w:rsidRPr="00F80B06">
        <w:rPr>
          <w:lang w:val="uk-UA"/>
        </w:rPr>
        <w:t xml:space="preserve"> Конституція України 1996 року (зі змінами)</w:t>
      </w:r>
      <w:r>
        <w:rPr>
          <w:lang w:val="uk-UA"/>
        </w:rPr>
        <w:t>.</w:t>
      </w:r>
      <w:r w:rsidRPr="00F80B06">
        <w:rPr>
          <w:lang w:val="uk-UA"/>
        </w:rPr>
        <w:t xml:space="preserve"> </w:t>
      </w:r>
      <w:r w:rsidRPr="00F80B06">
        <w:rPr>
          <w:lang w:val="en-US"/>
        </w:rPr>
        <w:t>URL</w:t>
      </w:r>
      <w:r w:rsidRPr="00F80B06">
        <w:rPr>
          <w:lang w:val="uk-UA"/>
        </w:rPr>
        <w:t xml:space="preserve">: </w:t>
      </w:r>
      <w:hyperlink r:id="rId12" w:anchor="Text" w:history="1">
        <w:r w:rsidRPr="00187D41">
          <w:rPr>
            <w:rStyle w:val="a7"/>
            <w:lang w:val="en-US"/>
          </w:rPr>
          <w:t>https</w:t>
        </w:r>
        <w:r w:rsidRPr="00187D41">
          <w:rPr>
            <w:rStyle w:val="a7"/>
            <w:lang w:val="uk-UA"/>
          </w:rPr>
          <w:t>://</w:t>
        </w:r>
        <w:proofErr w:type="spellStart"/>
        <w:r w:rsidRPr="00187D41">
          <w:rPr>
            <w:rStyle w:val="a7"/>
            <w:lang w:val="en-US"/>
          </w:rPr>
          <w:t>zakon</w:t>
        </w:r>
        <w:proofErr w:type="spellEnd"/>
        <w:r w:rsidRPr="00187D41">
          <w:rPr>
            <w:rStyle w:val="a7"/>
            <w:lang w:val="uk-UA"/>
          </w:rPr>
          <w:t>.</w:t>
        </w:r>
        <w:proofErr w:type="spellStart"/>
        <w:r w:rsidRPr="00187D41">
          <w:rPr>
            <w:rStyle w:val="a7"/>
            <w:lang w:val="en-US"/>
          </w:rPr>
          <w:t>rada</w:t>
        </w:r>
        <w:proofErr w:type="spellEnd"/>
        <w:r w:rsidRPr="00187D41">
          <w:rPr>
            <w:rStyle w:val="a7"/>
            <w:lang w:val="uk-UA"/>
          </w:rPr>
          <w:t>.</w:t>
        </w:r>
        <w:r w:rsidRPr="00187D41">
          <w:rPr>
            <w:rStyle w:val="a7"/>
            <w:lang w:val="en-US"/>
          </w:rPr>
          <w:t>gov</w:t>
        </w:r>
        <w:r w:rsidRPr="00187D41">
          <w:rPr>
            <w:rStyle w:val="a7"/>
            <w:lang w:val="uk-UA"/>
          </w:rPr>
          <w:t>.</w:t>
        </w:r>
        <w:proofErr w:type="spellStart"/>
        <w:r w:rsidRPr="00187D41">
          <w:rPr>
            <w:rStyle w:val="a7"/>
            <w:lang w:val="en-US"/>
          </w:rPr>
          <w:t>ua</w:t>
        </w:r>
        <w:proofErr w:type="spellEnd"/>
        <w:r w:rsidRPr="00187D41">
          <w:rPr>
            <w:rStyle w:val="a7"/>
            <w:lang w:val="uk-UA"/>
          </w:rPr>
          <w:t>/</w:t>
        </w:r>
        <w:r w:rsidRPr="00187D41">
          <w:rPr>
            <w:rStyle w:val="a7"/>
            <w:lang w:val="en-US"/>
          </w:rPr>
          <w:t>laws</w:t>
        </w:r>
        <w:r w:rsidRPr="00187D41">
          <w:rPr>
            <w:rStyle w:val="a7"/>
            <w:lang w:val="uk-UA"/>
          </w:rPr>
          <w:t>/</w:t>
        </w:r>
        <w:r w:rsidRPr="00187D41">
          <w:rPr>
            <w:rStyle w:val="a7"/>
            <w:lang w:val="en-US"/>
          </w:rPr>
          <w:t>show</w:t>
        </w:r>
        <w:r w:rsidRPr="00187D41">
          <w:rPr>
            <w:rStyle w:val="a7"/>
            <w:lang w:val="uk-UA"/>
          </w:rPr>
          <w:t>/254%</w:t>
        </w:r>
        <w:r w:rsidRPr="00187D41">
          <w:rPr>
            <w:rStyle w:val="a7"/>
            <w:lang w:val="en-US"/>
          </w:rPr>
          <w:t>D</w:t>
        </w:r>
        <w:r w:rsidRPr="00187D41">
          <w:rPr>
            <w:rStyle w:val="a7"/>
            <w:lang w:val="uk-UA"/>
          </w:rPr>
          <w:t>0%</w:t>
        </w:r>
        <w:r w:rsidRPr="00187D41">
          <w:rPr>
            <w:rStyle w:val="a7"/>
            <w:lang w:val="en-US"/>
          </w:rPr>
          <w:t>BA</w:t>
        </w:r>
        <w:r w:rsidRPr="00187D41">
          <w:rPr>
            <w:rStyle w:val="a7"/>
            <w:lang w:val="uk-UA"/>
          </w:rPr>
          <w:t>/96%</w:t>
        </w:r>
        <w:r w:rsidRPr="00187D41">
          <w:rPr>
            <w:rStyle w:val="a7"/>
            <w:lang w:val="en-US"/>
          </w:rPr>
          <w:t>D</w:t>
        </w:r>
        <w:r w:rsidRPr="00187D41">
          <w:rPr>
            <w:rStyle w:val="a7"/>
            <w:lang w:val="uk-UA"/>
          </w:rPr>
          <w:t>0%</w:t>
        </w:r>
        <w:r w:rsidRPr="00187D41">
          <w:rPr>
            <w:rStyle w:val="a7"/>
            <w:lang w:val="en-US"/>
          </w:rPr>
          <w:t>B</w:t>
        </w:r>
        <w:r w:rsidRPr="00187D41">
          <w:rPr>
            <w:rStyle w:val="a7"/>
            <w:lang w:val="uk-UA"/>
          </w:rPr>
          <w:t>2%</w:t>
        </w:r>
        <w:r w:rsidRPr="00187D41">
          <w:rPr>
            <w:rStyle w:val="a7"/>
            <w:lang w:val="en-US"/>
          </w:rPr>
          <w:t>D</w:t>
        </w:r>
        <w:r w:rsidRPr="00187D41">
          <w:rPr>
            <w:rStyle w:val="a7"/>
            <w:lang w:val="uk-UA"/>
          </w:rPr>
          <w:t>1%80#</w:t>
        </w:r>
        <w:r w:rsidRPr="00187D41">
          <w:rPr>
            <w:rStyle w:val="a7"/>
            <w:lang w:val="en-US"/>
          </w:rPr>
          <w:t>Text</w:t>
        </w:r>
      </w:hyperlink>
      <w:r>
        <w:rPr>
          <w:lang w:val="uk-UA"/>
        </w:rPr>
        <w:t xml:space="preserve">  </w:t>
      </w:r>
    </w:p>
  </w:footnote>
  <w:footnote w:id="25">
    <w:p w14:paraId="1A14DD87" w14:textId="300CCB58" w:rsidR="00663A45" w:rsidRPr="00FC1CDD" w:rsidRDefault="00663A45" w:rsidP="00971DF0">
      <w:pPr>
        <w:pStyle w:val="a8"/>
        <w:jc w:val="both"/>
        <w:rPr>
          <w:lang w:val="uk-UA"/>
        </w:rPr>
      </w:pPr>
      <w:r>
        <w:rPr>
          <w:rStyle w:val="aa"/>
        </w:rPr>
        <w:footnoteRef/>
      </w:r>
      <w:r w:rsidRPr="00EE3D80">
        <w:rPr>
          <w:lang w:val="uk-UA"/>
        </w:rPr>
        <w:t xml:space="preserve"> Розпорядження КМУ «Про схвалення Концепції реформування місцевого самоврядування та територіальної організації влади в Україні»</w:t>
      </w:r>
      <w:r>
        <w:rPr>
          <w:lang w:val="uk-UA"/>
        </w:rPr>
        <w:t>.</w:t>
      </w:r>
      <w:r w:rsidRPr="00EE3D80">
        <w:rPr>
          <w:lang w:val="uk-UA"/>
        </w:rPr>
        <w:t xml:space="preserve"> </w:t>
      </w:r>
      <w:r w:rsidRPr="00FC1CDD">
        <w:t>URL</w:t>
      </w:r>
      <w:r w:rsidRPr="00EE3D80">
        <w:rPr>
          <w:lang w:val="uk-UA"/>
        </w:rPr>
        <w:t xml:space="preserve">: </w:t>
      </w:r>
      <w:hyperlink r:id="rId13" w:anchor="Text" w:history="1">
        <w:r w:rsidRPr="00966B83">
          <w:rPr>
            <w:rStyle w:val="a7"/>
          </w:rPr>
          <w:t>https</w:t>
        </w:r>
        <w:r w:rsidRPr="00EE3D80">
          <w:rPr>
            <w:rStyle w:val="a7"/>
            <w:lang w:val="uk-UA"/>
          </w:rPr>
          <w:t>://</w:t>
        </w:r>
        <w:r w:rsidRPr="00966B83">
          <w:rPr>
            <w:rStyle w:val="a7"/>
          </w:rPr>
          <w:t>zakon</w:t>
        </w:r>
        <w:r w:rsidRPr="00EE3D80">
          <w:rPr>
            <w:rStyle w:val="a7"/>
            <w:lang w:val="uk-UA"/>
          </w:rPr>
          <w:t>.</w:t>
        </w:r>
        <w:r w:rsidRPr="00966B83">
          <w:rPr>
            <w:rStyle w:val="a7"/>
          </w:rPr>
          <w:t>rada</w:t>
        </w:r>
        <w:r w:rsidRPr="00EE3D80">
          <w:rPr>
            <w:rStyle w:val="a7"/>
            <w:lang w:val="uk-UA"/>
          </w:rPr>
          <w:t>.</w:t>
        </w:r>
        <w:r w:rsidRPr="00966B83">
          <w:rPr>
            <w:rStyle w:val="a7"/>
          </w:rPr>
          <w:t>gov</w:t>
        </w:r>
        <w:r w:rsidRPr="00EE3D80">
          <w:rPr>
            <w:rStyle w:val="a7"/>
            <w:lang w:val="uk-UA"/>
          </w:rPr>
          <w:t>.</w:t>
        </w:r>
        <w:r w:rsidRPr="00966B83">
          <w:rPr>
            <w:rStyle w:val="a7"/>
          </w:rPr>
          <w:t>ua</w:t>
        </w:r>
        <w:r w:rsidRPr="00EE3D80">
          <w:rPr>
            <w:rStyle w:val="a7"/>
            <w:lang w:val="uk-UA"/>
          </w:rPr>
          <w:t>/</w:t>
        </w:r>
        <w:r w:rsidRPr="00966B83">
          <w:rPr>
            <w:rStyle w:val="a7"/>
          </w:rPr>
          <w:t>laws</w:t>
        </w:r>
        <w:r w:rsidRPr="00EE3D80">
          <w:rPr>
            <w:rStyle w:val="a7"/>
            <w:lang w:val="uk-UA"/>
          </w:rPr>
          <w:t>/</w:t>
        </w:r>
        <w:r w:rsidRPr="00966B83">
          <w:rPr>
            <w:rStyle w:val="a7"/>
          </w:rPr>
          <w:t>show</w:t>
        </w:r>
        <w:r w:rsidRPr="00EE3D80">
          <w:rPr>
            <w:rStyle w:val="a7"/>
            <w:lang w:val="uk-UA"/>
          </w:rPr>
          <w:t>/333-2014%</w:t>
        </w:r>
        <w:r w:rsidRPr="00966B83">
          <w:rPr>
            <w:rStyle w:val="a7"/>
          </w:rPr>
          <w:t>D</w:t>
        </w:r>
        <w:r w:rsidRPr="00EE3D80">
          <w:rPr>
            <w:rStyle w:val="a7"/>
            <w:lang w:val="uk-UA"/>
          </w:rPr>
          <w:t>1%80#</w:t>
        </w:r>
        <w:r w:rsidRPr="00966B83">
          <w:rPr>
            <w:rStyle w:val="a7"/>
          </w:rPr>
          <w:t>Text</w:t>
        </w:r>
      </w:hyperlink>
      <w:r>
        <w:rPr>
          <w:lang w:val="uk-UA"/>
        </w:rPr>
        <w:t xml:space="preserve"> </w:t>
      </w:r>
    </w:p>
  </w:footnote>
  <w:footnote w:id="26">
    <w:p w14:paraId="65901729" w14:textId="75E1C13D" w:rsidR="00663A45" w:rsidRPr="002D2D24" w:rsidRDefault="00663A45" w:rsidP="00971DF0">
      <w:pPr>
        <w:pStyle w:val="a8"/>
        <w:jc w:val="both"/>
        <w:rPr>
          <w:lang w:val="uk-UA"/>
        </w:rPr>
      </w:pPr>
      <w:r>
        <w:rPr>
          <w:rStyle w:val="aa"/>
        </w:rPr>
        <w:footnoteRef/>
      </w:r>
      <w:r w:rsidRPr="00EE3D80">
        <w:rPr>
          <w:lang w:val="uk-UA"/>
        </w:rPr>
        <w:t xml:space="preserve"> Розпорядження КМУ «Про схвалення Концепції реформування місцевого самоврядування та територіальної організації влади в Україні»</w:t>
      </w:r>
      <w:r>
        <w:rPr>
          <w:lang w:val="uk-UA"/>
        </w:rPr>
        <w:t>.</w:t>
      </w:r>
      <w:r w:rsidRPr="00EE3D80">
        <w:rPr>
          <w:lang w:val="uk-UA"/>
        </w:rPr>
        <w:t xml:space="preserve"> </w:t>
      </w:r>
      <w:r w:rsidRPr="002D2D24">
        <w:t>URL</w:t>
      </w:r>
      <w:r w:rsidRPr="00EE3D80">
        <w:rPr>
          <w:lang w:val="uk-UA"/>
        </w:rPr>
        <w:t xml:space="preserve">: </w:t>
      </w:r>
      <w:hyperlink r:id="rId14" w:anchor="Text" w:history="1">
        <w:r w:rsidRPr="00966B83">
          <w:rPr>
            <w:rStyle w:val="a7"/>
          </w:rPr>
          <w:t>https</w:t>
        </w:r>
        <w:r w:rsidRPr="00EE3D80">
          <w:rPr>
            <w:rStyle w:val="a7"/>
            <w:lang w:val="uk-UA"/>
          </w:rPr>
          <w:t>://</w:t>
        </w:r>
        <w:r w:rsidRPr="00966B83">
          <w:rPr>
            <w:rStyle w:val="a7"/>
          </w:rPr>
          <w:t>zakon</w:t>
        </w:r>
        <w:r w:rsidRPr="00EE3D80">
          <w:rPr>
            <w:rStyle w:val="a7"/>
            <w:lang w:val="uk-UA"/>
          </w:rPr>
          <w:t>.</w:t>
        </w:r>
        <w:r w:rsidRPr="00966B83">
          <w:rPr>
            <w:rStyle w:val="a7"/>
          </w:rPr>
          <w:t>rada</w:t>
        </w:r>
        <w:r w:rsidRPr="00EE3D80">
          <w:rPr>
            <w:rStyle w:val="a7"/>
            <w:lang w:val="uk-UA"/>
          </w:rPr>
          <w:t>.</w:t>
        </w:r>
        <w:r w:rsidRPr="00966B83">
          <w:rPr>
            <w:rStyle w:val="a7"/>
          </w:rPr>
          <w:t>gov</w:t>
        </w:r>
        <w:r w:rsidRPr="00EE3D80">
          <w:rPr>
            <w:rStyle w:val="a7"/>
            <w:lang w:val="uk-UA"/>
          </w:rPr>
          <w:t>.</w:t>
        </w:r>
        <w:r w:rsidRPr="00966B83">
          <w:rPr>
            <w:rStyle w:val="a7"/>
          </w:rPr>
          <w:t>ua</w:t>
        </w:r>
        <w:r w:rsidRPr="00EE3D80">
          <w:rPr>
            <w:rStyle w:val="a7"/>
            <w:lang w:val="uk-UA"/>
          </w:rPr>
          <w:t>/</w:t>
        </w:r>
        <w:r w:rsidRPr="00966B83">
          <w:rPr>
            <w:rStyle w:val="a7"/>
          </w:rPr>
          <w:t>laws</w:t>
        </w:r>
        <w:r w:rsidRPr="00EE3D80">
          <w:rPr>
            <w:rStyle w:val="a7"/>
            <w:lang w:val="uk-UA"/>
          </w:rPr>
          <w:t>/</w:t>
        </w:r>
        <w:r w:rsidRPr="00966B83">
          <w:rPr>
            <w:rStyle w:val="a7"/>
          </w:rPr>
          <w:t>show</w:t>
        </w:r>
        <w:r w:rsidRPr="00EE3D80">
          <w:rPr>
            <w:rStyle w:val="a7"/>
            <w:lang w:val="uk-UA"/>
          </w:rPr>
          <w:t>/333-2014%</w:t>
        </w:r>
        <w:r w:rsidRPr="00966B83">
          <w:rPr>
            <w:rStyle w:val="a7"/>
          </w:rPr>
          <w:t>D</w:t>
        </w:r>
        <w:r w:rsidRPr="00EE3D80">
          <w:rPr>
            <w:rStyle w:val="a7"/>
            <w:lang w:val="uk-UA"/>
          </w:rPr>
          <w:t>1%80#</w:t>
        </w:r>
        <w:r w:rsidRPr="00966B83">
          <w:rPr>
            <w:rStyle w:val="a7"/>
          </w:rPr>
          <w:t>Text</w:t>
        </w:r>
      </w:hyperlink>
      <w:r>
        <w:rPr>
          <w:lang w:val="uk-UA"/>
        </w:rPr>
        <w:t xml:space="preserve"> </w:t>
      </w:r>
    </w:p>
  </w:footnote>
  <w:footnote w:id="27">
    <w:p w14:paraId="3FCE3A3B" w14:textId="70BF2BEE" w:rsidR="00663A45" w:rsidRPr="002D2D24" w:rsidRDefault="00663A45" w:rsidP="00971DF0">
      <w:pPr>
        <w:pStyle w:val="a8"/>
        <w:jc w:val="both"/>
        <w:rPr>
          <w:lang w:val="uk-UA"/>
        </w:rPr>
      </w:pPr>
      <w:r>
        <w:rPr>
          <w:rStyle w:val="aa"/>
        </w:rPr>
        <w:footnoteRef/>
      </w:r>
      <w:r w:rsidRPr="00EE3D80">
        <w:rPr>
          <w:lang w:val="uk-UA"/>
        </w:rPr>
        <w:t xml:space="preserve"> Розпорядження КМУ «Про схвалення Концепції реформування місцевого самоврядування та територіальної організації влади в Україні»</w:t>
      </w:r>
      <w:r>
        <w:rPr>
          <w:lang w:val="uk-UA"/>
        </w:rPr>
        <w:t>.</w:t>
      </w:r>
      <w:r w:rsidRPr="00EE3D80">
        <w:rPr>
          <w:lang w:val="uk-UA"/>
        </w:rPr>
        <w:t xml:space="preserve"> </w:t>
      </w:r>
      <w:r w:rsidRPr="002D2D24">
        <w:t>URL</w:t>
      </w:r>
      <w:r w:rsidRPr="00EE3D80">
        <w:rPr>
          <w:lang w:val="uk-UA"/>
        </w:rPr>
        <w:t xml:space="preserve">: </w:t>
      </w:r>
      <w:hyperlink r:id="rId15" w:anchor="Text" w:history="1">
        <w:r w:rsidRPr="00966B83">
          <w:rPr>
            <w:rStyle w:val="a7"/>
          </w:rPr>
          <w:t>https</w:t>
        </w:r>
        <w:r w:rsidRPr="00EE3D80">
          <w:rPr>
            <w:rStyle w:val="a7"/>
            <w:lang w:val="uk-UA"/>
          </w:rPr>
          <w:t>://</w:t>
        </w:r>
        <w:r w:rsidRPr="00966B83">
          <w:rPr>
            <w:rStyle w:val="a7"/>
          </w:rPr>
          <w:t>zakon</w:t>
        </w:r>
        <w:r w:rsidRPr="00EE3D80">
          <w:rPr>
            <w:rStyle w:val="a7"/>
            <w:lang w:val="uk-UA"/>
          </w:rPr>
          <w:t>.</w:t>
        </w:r>
        <w:r w:rsidRPr="00966B83">
          <w:rPr>
            <w:rStyle w:val="a7"/>
          </w:rPr>
          <w:t>rada</w:t>
        </w:r>
        <w:r w:rsidRPr="00EE3D80">
          <w:rPr>
            <w:rStyle w:val="a7"/>
            <w:lang w:val="uk-UA"/>
          </w:rPr>
          <w:t>.</w:t>
        </w:r>
        <w:r w:rsidRPr="00966B83">
          <w:rPr>
            <w:rStyle w:val="a7"/>
          </w:rPr>
          <w:t>gov</w:t>
        </w:r>
        <w:r w:rsidRPr="00EE3D80">
          <w:rPr>
            <w:rStyle w:val="a7"/>
            <w:lang w:val="uk-UA"/>
          </w:rPr>
          <w:t>.</w:t>
        </w:r>
        <w:r w:rsidRPr="00966B83">
          <w:rPr>
            <w:rStyle w:val="a7"/>
          </w:rPr>
          <w:t>ua</w:t>
        </w:r>
        <w:r w:rsidRPr="00EE3D80">
          <w:rPr>
            <w:rStyle w:val="a7"/>
            <w:lang w:val="uk-UA"/>
          </w:rPr>
          <w:t>/</w:t>
        </w:r>
        <w:r w:rsidRPr="00966B83">
          <w:rPr>
            <w:rStyle w:val="a7"/>
          </w:rPr>
          <w:t>laws</w:t>
        </w:r>
        <w:r w:rsidRPr="00EE3D80">
          <w:rPr>
            <w:rStyle w:val="a7"/>
            <w:lang w:val="uk-UA"/>
          </w:rPr>
          <w:t>/</w:t>
        </w:r>
        <w:r w:rsidRPr="00966B83">
          <w:rPr>
            <w:rStyle w:val="a7"/>
          </w:rPr>
          <w:t>show</w:t>
        </w:r>
        <w:r w:rsidRPr="00EE3D80">
          <w:rPr>
            <w:rStyle w:val="a7"/>
            <w:lang w:val="uk-UA"/>
          </w:rPr>
          <w:t>/333-2014%</w:t>
        </w:r>
        <w:r w:rsidRPr="00966B83">
          <w:rPr>
            <w:rStyle w:val="a7"/>
          </w:rPr>
          <w:t>D</w:t>
        </w:r>
        <w:r w:rsidRPr="00EE3D80">
          <w:rPr>
            <w:rStyle w:val="a7"/>
            <w:lang w:val="uk-UA"/>
          </w:rPr>
          <w:t>1%80#</w:t>
        </w:r>
        <w:r w:rsidRPr="00966B83">
          <w:rPr>
            <w:rStyle w:val="a7"/>
          </w:rPr>
          <w:t>Text</w:t>
        </w:r>
      </w:hyperlink>
      <w:r>
        <w:rPr>
          <w:lang w:val="uk-UA"/>
        </w:rPr>
        <w:t xml:space="preserve"> </w:t>
      </w:r>
    </w:p>
  </w:footnote>
  <w:footnote w:id="28">
    <w:p w14:paraId="3EF58F31" w14:textId="71054384" w:rsidR="00663A45" w:rsidRPr="002D2D24" w:rsidRDefault="00663A45" w:rsidP="00971DF0">
      <w:pPr>
        <w:pStyle w:val="a8"/>
        <w:jc w:val="both"/>
        <w:rPr>
          <w:lang w:val="uk-UA"/>
        </w:rPr>
      </w:pPr>
      <w:r>
        <w:rPr>
          <w:rStyle w:val="aa"/>
        </w:rPr>
        <w:footnoteRef/>
      </w:r>
      <w:r w:rsidRPr="00F80B06">
        <w:rPr>
          <w:lang w:val="uk-UA"/>
        </w:rPr>
        <w:t xml:space="preserve"> Закон України «Про внесення змін до Бюджетного кодексу України щодо реформи міжбюджетних відносин»</w:t>
      </w:r>
      <w:r>
        <w:rPr>
          <w:lang w:val="uk-UA"/>
        </w:rPr>
        <w:t>.</w:t>
      </w:r>
      <w:r w:rsidRPr="00F80B06">
        <w:rPr>
          <w:lang w:val="uk-UA"/>
        </w:rPr>
        <w:t xml:space="preserve"> </w:t>
      </w:r>
      <w:r w:rsidRPr="002D2D24">
        <w:t>URL</w:t>
      </w:r>
      <w:r w:rsidRPr="00F80B06">
        <w:rPr>
          <w:lang w:val="uk-UA"/>
        </w:rPr>
        <w:t xml:space="preserve">: </w:t>
      </w:r>
      <w:proofErr w:type="spellStart"/>
      <w:r w:rsidRPr="002D2D24">
        <w:t>https</w:t>
      </w:r>
      <w:proofErr w:type="spellEnd"/>
      <w:r w:rsidRPr="00F80B06">
        <w:rPr>
          <w:lang w:val="uk-UA"/>
        </w:rPr>
        <w:t>://</w:t>
      </w:r>
      <w:proofErr w:type="spellStart"/>
      <w:r w:rsidRPr="002D2D24">
        <w:t>zakon</w:t>
      </w:r>
      <w:proofErr w:type="spellEnd"/>
      <w:r w:rsidRPr="00F80B06">
        <w:rPr>
          <w:lang w:val="uk-UA"/>
        </w:rPr>
        <w:t>.</w:t>
      </w:r>
      <w:proofErr w:type="spellStart"/>
      <w:r w:rsidRPr="002D2D24">
        <w:t>rada</w:t>
      </w:r>
      <w:proofErr w:type="spellEnd"/>
      <w:r w:rsidRPr="00F80B06">
        <w:rPr>
          <w:lang w:val="uk-UA"/>
        </w:rPr>
        <w:t>.</w:t>
      </w:r>
      <w:proofErr w:type="spellStart"/>
      <w:r w:rsidRPr="002D2D24">
        <w:t>gov</w:t>
      </w:r>
      <w:proofErr w:type="spellEnd"/>
      <w:r w:rsidRPr="00F80B06">
        <w:rPr>
          <w:lang w:val="uk-UA"/>
        </w:rPr>
        <w:t>.</w:t>
      </w:r>
      <w:proofErr w:type="spellStart"/>
      <w:r w:rsidRPr="002D2D24">
        <w:t>ua</w:t>
      </w:r>
      <w:proofErr w:type="spellEnd"/>
      <w:r w:rsidRPr="00F80B06">
        <w:rPr>
          <w:lang w:val="uk-UA"/>
        </w:rPr>
        <w:t>/</w:t>
      </w:r>
      <w:proofErr w:type="spellStart"/>
      <w:r w:rsidRPr="002D2D24">
        <w:t>laws</w:t>
      </w:r>
      <w:proofErr w:type="spellEnd"/>
      <w:r w:rsidRPr="00F80B06">
        <w:rPr>
          <w:lang w:val="uk-UA"/>
        </w:rPr>
        <w:t>/</w:t>
      </w:r>
      <w:proofErr w:type="spellStart"/>
      <w:r w:rsidRPr="002D2D24">
        <w:t>show</w:t>
      </w:r>
      <w:proofErr w:type="spellEnd"/>
      <w:r w:rsidRPr="00F80B06">
        <w:rPr>
          <w:lang w:val="uk-UA"/>
        </w:rPr>
        <w:t>/79-</w:t>
      </w:r>
      <w:r w:rsidRPr="002D2D24">
        <w:t>VIII</w:t>
      </w:r>
      <w:r w:rsidRPr="00F80B06">
        <w:rPr>
          <w:lang w:val="uk-UA"/>
        </w:rPr>
        <w:t>#</w:t>
      </w:r>
      <w:r w:rsidRPr="002D2D24">
        <w:t>Text</w:t>
      </w:r>
    </w:p>
  </w:footnote>
  <w:footnote w:id="29">
    <w:p w14:paraId="507B0CA6" w14:textId="71FC1B1B" w:rsidR="00663A45" w:rsidRPr="002D2D24" w:rsidRDefault="00663A45">
      <w:pPr>
        <w:pStyle w:val="a8"/>
        <w:rPr>
          <w:lang w:val="uk-UA"/>
        </w:rPr>
      </w:pPr>
      <w:r>
        <w:rPr>
          <w:rStyle w:val="aa"/>
        </w:rPr>
        <w:footnoteRef/>
      </w:r>
      <w:r w:rsidRPr="00F80B06">
        <w:rPr>
          <w:lang w:val="uk-UA"/>
        </w:rPr>
        <w:t xml:space="preserve"> Закон України «Про внесення змін до Бюджетного кодексу України щодо </w:t>
      </w:r>
      <w:proofErr w:type="spellStart"/>
      <w:r w:rsidRPr="00F80B06">
        <w:rPr>
          <w:lang w:val="uk-UA"/>
        </w:rPr>
        <w:t>реф</w:t>
      </w:r>
      <w:r w:rsidRPr="002D2D24">
        <w:t>орми</w:t>
      </w:r>
      <w:proofErr w:type="spellEnd"/>
      <w:r w:rsidRPr="002D2D24">
        <w:t xml:space="preserve"> </w:t>
      </w:r>
      <w:proofErr w:type="spellStart"/>
      <w:r w:rsidRPr="002D2D24">
        <w:t>міжбюджетних</w:t>
      </w:r>
      <w:proofErr w:type="spellEnd"/>
      <w:r w:rsidRPr="002D2D24">
        <w:t xml:space="preserve"> </w:t>
      </w:r>
      <w:proofErr w:type="spellStart"/>
      <w:r w:rsidRPr="002D2D24">
        <w:t>відносин</w:t>
      </w:r>
      <w:proofErr w:type="spellEnd"/>
      <w:r w:rsidRPr="002D2D24">
        <w:t>»</w:t>
      </w:r>
      <w:r>
        <w:rPr>
          <w:lang w:val="uk-UA"/>
        </w:rPr>
        <w:t>.</w:t>
      </w:r>
      <w:r w:rsidRPr="002D2D24">
        <w:t xml:space="preserve"> URL: </w:t>
      </w:r>
      <w:hyperlink r:id="rId16" w:anchor="Text" w:history="1">
        <w:r w:rsidRPr="00966B83">
          <w:rPr>
            <w:rStyle w:val="a7"/>
          </w:rPr>
          <w:t>https://zakon.rada.gov.ua/laws/show/79-VIII#Text</w:t>
        </w:r>
      </w:hyperlink>
      <w:r>
        <w:rPr>
          <w:lang w:val="uk-UA"/>
        </w:rPr>
        <w:t xml:space="preserve"> </w:t>
      </w:r>
    </w:p>
  </w:footnote>
  <w:footnote w:id="30">
    <w:p w14:paraId="5CEECFB9" w14:textId="6FA8DA42" w:rsidR="00663A45" w:rsidRPr="002D2D24" w:rsidRDefault="00663A45">
      <w:pPr>
        <w:pStyle w:val="a8"/>
        <w:rPr>
          <w:lang w:val="uk-UA"/>
        </w:rPr>
      </w:pPr>
      <w:r>
        <w:rPr>
          <w:rStyle w:val="aa"/>
        </w:rPr>
        <w:footnoteRef/>
      </w:r>
      <w:r>
        <w:t xml:space="preserve"> </w:t>
      </w:r>
      <w:r w:rsidRPr="002D2D24">
        <w:t xml:space="preserve">Закон </w:t>
      </w:r>
      <w:proofErr w:type="spellStart"/>
      <w:r w:rsidRPr="002D2D24">
        <w:t>України</w:t>
      </w:r>
      <w:proofErr w:type="spellEnd"/>
      <w:r w:rsidRPr="002D2D24">
        <w:t xml:space="preserve"> «Про </w:t>
      </w:r>
      <w:proofErr w:type="spellStart"/>
      <w:r w:rsidRPr="002D2D24">
        <w:t>внесення</w:t>
      </w:r>
      <w:proofErr w:type="spellEnd"/>
      <w:r w:rsidRPr="002D2D24">
        <w:t xml:space="preserve"> </w:t>
      </w:r>
      <w:proofErr w:type="spellStart"/>
      <w:r w:rsidRPr="002D2D24">
        <w:t>змін</w:t>
      </w:r>
      <w:proofErr w:type="spellEnd"/>
      <w:r w:rsidRPr="002D2D24">
        <w:t xml:space="preserve"> до </w:t>
      </w:r>
      <w:proofErr w:type="spellStart"/>
      <w:r w:rsidRPr="002D2D24">
        <w:t>Податкового</w:t>
      </w:r>
      <w:proofErr w:type="spellEnd"/>
      <w:r w:rsidRPr="002D2D24">
        <w:t xml:space="preserve"> кодексу </w:t>
      </w:r>
      <w:proofErr w:type="spellStart"/>
      <w:r w:rsidRPr="002D2D24">
        <w:t>України</w:t>
      </w:r>
      <w:proofErr w:type="spellEnd"/>
      <w:r w:rsidRPr="002D2D24">
        <w:t xml:space="preserve"> та </w:t>
      </w:r>
      <w:proofErr w:type="spellStart"/>
      <w:r w:rsidRPr="002D2D24">
        <w:t>деяких</w:t>
      </w:r>
      <w:proofErr w:type="spellEnd"/>
      <w:r w:rsidRPr="002D2D24">
        <w:t xml:space="preserve"> </w:t>
      </w:r>
      <w:proofErr w:type="spellStart"/>
      <w:r w:rsidRPr="002D2D24">
        <w:t>законодавчих</w:t>
      </w:r>
      <w:proofErr w:type="spellEnd"/>
      <w:r w:rsidRPr="002D2D24">
        <w:t xml:space="preserve"> </w:t>
      </w:r>
      <w:proofErr w:type="spellStart"/>
      <w:r w:rsidRPr="002D2D24">
        <w:t>актів</w:t>
      </w:r>
      <w:proofErr w:type="spellEnd"/>
      <w:r w:rsidRPr="002D2D24">
        <w:t xml:space="preserve"> </w:t>
      </w:r>
      <w:proofErr w:type="spellStart"/>
      <w:r w:rsidRPr="002D2D24">
        <w:t>України</w:t>
      </w:r>
      <w:proofErr w:type="spellEnd"/>
      <w:r w:rsidRPr="002D2D24">
        <w:t xml:space="preserve"> </w:t>
      </w:r>
      <w:proofErr w:type="spellStart"/>
      <w:r w:rsidRPr="002D2D24">
        <w:t>щодо</w:t>
      </w:r>
      <w:proofErr w:type="spellEnd"/>
      <w:r w:rsidRPr="002D2D24">
        <w:t xml:space="preserve"> </w:t>
      </w:r>
      <w:proofErr w:type="spellStart"/>
      <w:r w:rsidRPr="002D2D24">
        <w:t>податкової</w:t>
      </w:r>
      <w:proofErr w:type="spellEnd"/>
      <w:r w:rsidRPr="002D2D24">
        <w:t xml:space="preserve"> </w:t>
      </w:r>
      <w:proofErr w:type="spellStart"/>
      <w:r w:rsidRPr="002D2D24">
        <w:t>реформи</w:t>
      </w:r>
      <w:proofErr w:type="spellEnd"/>
      <w:r w:rsidRPr="002D2D24">
        <w:t xml:space="preserve">» </w:t>
      </w:r>
      <w:r>
        <w:rPr>
          <w:lang w:val="uk-UA"/>
        </w:rPr>
        <w:t xml:space="preserve">. </w:t>
      </w:r>
      <w:r w:rsidRPr="002D2D24">
        <w:t xml:space="preserve">URL: </w:t>
      </w:r>
      <w:hyperlink r:id="rId17" w:anchor="Text" w:history="1">
        <w:r w:rsidRPr="00966B83">
          <w:rPr>
            <w:rStyle w:val="a7"/>
          </w:rPr>
          <w:t>https://zakon.rada.gov.ua/laws/show/71-VIII#Text</w:t>
        </w:r>
      </w:hyperlink>
      <w:r>
        <w:rPr>
          <w:lang w:val="uk-UA"/>
        </w:rPr>
        <w:t xml:space="preserve"> </w:t>
      </w:r>
    </w:p>
  </w:footnote>
  <w:footnote w:id="31">
    <w:p w14:paraId="58056221" w14:textId="3BCA1521" w:rsidR="00663A45" w:rsidRPr="002D2D24" w:rsidRDefault="00663A45" w:rsidP="00971DF0">
      <w:pPr>
        <w:pStyle w:val="a8"/>
        <w:jc w:val="both"/>
        <w:rPr>
          <w:lang w:val="uk-UA"/>
        </w:rPr>
      </w:pPr>
      <w:r>
        <w:rPr>
          <w:rStyle w:val="aa"/>
        </w:rPr>
        <w:footnoteRef/>
      </w:r>
      <w:r>
        <w:t xml:space="preserve"> </w:t>
      </w:r>
      <w:r w:rsidRPr="002D2D24">
        <w:t xml:space="preserve">Закон </w:t>
      </w:r>
      <w:proofErr w:type="spellStart"/>
      <w:r w:rsidRPr="002D2D24">
        <w:t>України</w:t>
      </w:r>
      <w:proofErr w:type="spellEnd"/>
      <w:r w:rsidRPr="002D2D24">
        <w:t xml:space="preserve"> «Про </w:t>
      </w:r>
      <w:proofErr w:type="spellStart"/>
      <w:r w:rsidRPr="002D2D24">
        <w:t>добровільне</w:t>
      </w:r>
      <w:proofErr w:type="spellEnd"/>
      <w:r w:rsidRPr="002D2D24">
        <w:t xml:space="preserve"> об </w:t>
      </w:r>
      <w:proofErr w:type="spellStart"/>
      <w:r w:rsidRPr="002D2D24">
        <w:t>єднання</w:t>
      </w:r>
      <w:proofErr w:type="spellEnd"/>
      <w:r w:rsidRPr="002D2D24">
        <w:t xml:space="preserve"> </w:t>
      </w:r>
      <w:proofErr w:type="spellStart"/>
      <w:r w:rsidRPr="002D2D24">
        <w:t>територіальних</w:t>
      </w:r>
      <w:proofErr w:type="spellEnd"/>
      <w:r w:rsidRPr="002D2D24">
        <w:t xml:space="preserve"> громад» </w:t>
      </w:r>
      <w:proofErr w:type="spellStart"/>
      <w:r w:rsidRPr="002D2D24">
        <w:t>від</w:t>
      </w:r>
      <w:proofErr w:type="spellEnd"/>
      <w:r w:rsidRPr="002D2D24">
        <w:t xml:space="preserve"> 05.02.2015 року</w:t>
      </w:r>
      <w:r>
        <w:rPr>
          <w:lang w:val="uk-UA"/>
        </w:rPr>
        <w:t>.</w:t>
      </w:r>
      <w:r w:rsidRPr="002D2D24">
        <w:t xml:space="preserve"> URL: </w:t>
      </w:r>
      <w:hyperlink r:id="rId18" w:anchor="Text" w:history="1">
        <w:r w:rsidRPr="00966B83">
          <w:rPr>
            <w:rStyle w:val="a7"/>
          </w:rPr>
          <w:t>https://zakon.rada.gov.ua/laws/show/157-19/ed20150205#Text</w:t>
        </w:r>
      </w:hyperlink>
      <w:r>
        <w:rPr>
          <w:lang w:val="uk-UA"/>
        </w:rPr>
        <w:t xml:space="preserve"> </w:t>
      </w:r>
    </w:p>
  </w:footnote>
  <w:footnote w:id="32">
    <w:p w14:paraId="79CDD5B8" w14:textId="52997644" w:rsidR="00663A45" w:rsidRPr="002D2D24" w:rsidRDefault="00663A45" w:rsidP="00971DF0">
      <w:pPr>
        <w:pStyle w:val="a8"/>
        <w:jc w:val="both"/>
        <w:rPr>
          <w:lang w:val="uk-UA"/>
        </w:rPr>
      </w:pPr>
      <w:r>
        <w:rPr>
          <w:rStyle w:val="aa"/>
        </w:rPr>
        <w:footnoteRef/>
      </w:r>
      <w:r>
        <w:t xml:space="preserve"> </w:t>
      </w:r>
      <w:r w:rsidRPr="002D2D24">
        <w:t xml:space="preserve">Закон </w:t>
      </w:r>
      <w:proofErr w:type="spellStart"/>
      <w:r w:rsidRPr="002D2D24">
        <w:t>України</w:t>
      </w:r>
      <w:proofErr w:type="spellEnd"/>
      <w:r w:rsidRPr="002D2D24">
        <w:t xml:space="preserve"> «Про </w:t>
      </w:r>
      <w:proofErr w:type="spellStart"/>
      <w:r w:rsidRPr="002D2D24">
        <w:t>внесення</w:t>
      </w:r>
      <w:proofErr w:type="spellEnd"/>
      <w:r w:rsidRPr="002D2D24">
        <w:t xml:space="preserve"> </w:t>
      </w:r>
      <w:proofErr w:type="spellStart"/>
      <w:r w:rsidRPr="002D2D24">
        <w:t>змін</w:t>
      </w:r>
      <w:proofErr w:type="spellEnd"/>
      <w:r w:rsidRPr="002D2D24">
        <w:t xml:space="preserve"> до </w:t>
      </w:r>
      <w:proofErr w:type="spellStart"/>
      <w:r w:rsidRPr="002D2D24">
        <w:t>Податкового</w:t>
      </w:r>
      <w:proofErr w:type="spellEnd"/>
      <w:r w:rsidRPr="002D2D24">
        <w:t xml:space="preserve"> кодексу </w:t>
      </w:r>
      <w:proofErr w:type="spellStart"/>
      <w:r w:rsidRPr="002D2D24">
        <w:t>України</w:t>
      </w:r>
      <w:proofErr w:type="spellEnd"/>
      <w:r w:rsidRPr="002D2D24">
        <w:t xml:space="preserve"> та </w:t>
      </w:r>
      <w:proofErr w:type="spellStart"/>
      <w:r w:rsidRPr="002D2D24">
        <w:t>деяких</w:t>
      </w:r>
      <w:proofErr w:type="spellEnd"/>
      <w:r w:rsidRPr="002D2D24">
        <w:t xml:space="preserve"> </w:t>
      </w:r>
      <w:proofErr w:type="spellStart"/>
      <w:r w:rsidRPr="002D2D24">
        <w:t>законодавчих</w:t>
      </w:r>
      <w:proofErr w:type="spellEnd"/>
      <w:r w:rsidRPr="002D2D24">
        <w:t xml:space="preserve"> </w:t>
      </w:r>
      <w:proofErr w:type="spellStart"/>
      <w:r w:rsidRPr="002D2D24">
        <w:t>актів</w:t>
      </w:r>
      <w:proofErr w:type="spellEnd"/>
      <w:r w:rsidRPr="002D2D24">
        <w:t xml:space="preserve"> </w:t>
      </w:r>
      <w:proofErr w:type="spellStart"/>
      <w:r w:rsidRPr="002D2D24">
        <w:t>України</w:t>
      </w:r>
      <w:proofErr w:type="spellEnd"/>
      <w:r w:rsidRPr="002D2D24">
        <w:t xml:space="preserve"> </w:t>
      </w:r>
      <w:proofErr w:type="spellStart"/>
      <w:r w:rsidRPr="002D2D24">
        <w:t>щодо</w:t>
      </w:r>
      <w:proofErr w:type="spellEnd"/>
      <w:r w:rsidRPr="002D2D24">
        <w:t xml:space="preserve"> </w:t>
      </w:r>
      <w:proofErr w:type="spellStart"/>
      <w:r w:rsidRPr="002D2D24">
        <w:t>податкової</w:t>
      </w:r>
      <w:proofErr w:type="spellEnd"/>
      <w:r w:rsidRPr="002D2D24">
        <w:t xml:space="preserve"> </w:t>
      </w:r>
      <w:proofErr w:type="spellStart"/>
      <w:r w:rsidRPr="002D2D24">
        <w:t>реформи</w:t>
      </w:r>
      <w:proofErr w:type="spellEnd"/>
      <w:r w:rsidRPr="002D2D24">
        <w:t xml:space="preserve">» </w:t>
      </w:r>
      <w:r>
        <w:rPr>
          <w:lang w:val="uk-UA"/>
        </w:rPr>
        <w:t>.</w:t>
      </w:r>
      <w:r w:rsidRPr="002D2D24">
        <w:t xml:space="preserve">URL: </w:t>
      </w:r>
      <w:hyperlink r:id="rId19" w:anchor="Text" w:history="1">
        <w:r w:rsidRPr="00966B83">
          <w:rPr>
            <w:rStyle w:val="a7"/>
          </w:rPr>
          <w:t>https://zakon.rada.gov.ua/laws/show/71-VIII#Text</w:t>
        </w:r>
      </w:hyperlink>
      <w:r>
        <w:rPr>
          <w:lang w:val="uk-UA"/>
        </w:rPr>
        <w:t xml:space="preserve"> </w:t>
      </w:r>
    </w:p>
  </w:footnote>
  <w:footnote w:id="33">
    <w:p w14:paraId="652591A3" w14:textId="127D754B" w:rsidR="00663A45" w:rsidRPr="002D2D24" w:rsidRDefault="00663A45" w:rsidP="00971DF0">
      <w:pPr>
        <w:pStyle w:val="a8"/>
        <w:jc w:val="both"/>
        <w:rPr>
          <w:lang w:val="uk-UA"/>
        </w:rPr>
      </w:pPr>
      <w:r>
        <w:rPr>
          <w:rStyle w:val="aa"/>
        </w:rPr>
        <w:footnoteRef/>
      </w:r>
      <w:r>
        <w:t xml:space="preserve"> </w:t>
      </w:r>
      <w:proofErr w:type="spellStart"/>
      <w:r w:rsidRPr="002D2D24">
        <w:t>Місцеве</w:t>
      </w:r>
      <w:proofErr w:type="spellEnd"/>
      <w:r w:rsidRPr="002D2D24">
        <w:t xml:space="preserve"> </w:t>
      </w:r>
      <w:proofErr w:type="spellStart"/>
      <w:r w:rsidRPr="002D2D24">
        <w:t>самоврядування</w:t>
      </w:r>
      <w:proofErr w:type="spellEnd"/>
      <w:r w:rsidRPr="002D2D24">
        <w:t xml:space="preserve"> в </w:t>
      </w:r>
      <w:proofErr w:type="spellStart"/>
      <w:r w:rsidRPr="002D2D24">
        <w:t>Україні</w:t>
      </w:r>
      <w:proofErr w:type="spellEnd"/>
      <w:r w:rsidRPr="002D2D24">
        <w:t xml:space="preserve">. 2015 </w:t>
      </w:r>
      <w:proofErr w:type="spellStart"/>
      <w:r w:rsidRPr="002D2D24">
        <w:t>рік</w:t>
      </w:r>
      <w:proofErr w:type="spellEnd"/>
      <w:r w:rsidRPr="002D2D24">
        <w:t>. (</w:t>
      </w:r>
      <w:proofErr w:type="spellStart"/>
      <w:r w:rsidRPr="002D2D24">
        <w:t>Аналітичн</w:t>
      </w:r>
      <w:r>
        <w:t>ий</w:t>
      </w:r>
      <w:proofErr w:type="spellEnd"/>
      <w:r>
        <w:t xml:space="preserve"> </w:t>
      </w:r>
      <w:proofErr w:type="spellStart"/>
      <w:r>
        <w:t>звіт</w:t>
      </w:r>
      <w:proofErr w:type="spellEnd"/>
      <w:r>
        <w:t xml:space="preserve"> </w:t>
      </w:r>
      <w:proofErr w:type="spellStart"/>
      <w:r>
        <w:t>Асоціації</w:t>
      </w:r>
      <w:proofErr w:type="spellEnd"/>
      <w:r>
        <w:t xml:space="preserve"> </w:t>
      </w:r>
      <w:proofErr w:type="spellStart"/>
      <w:r>
        <w:t>міст</w:t>
      </w:r>
      <w:proofErr w:type="spellEnd"/>
      <w:r>
        <w:t xml:space="preserve"> </w:t>
      </w:r>
      <w:proofErr w:type="spellStart"/>
      <w:r>
        <w:t>України</w:t>
      </w:r>
      <w:proofErr w:type="spellEnd"/>
      <w:r>
        <w:t>)</w:t>
      </w:r>
      <w:r>
        <w:rPr>
          <w:lang w:val="uk-UA"/>
        </w:rPr>
        <w:t>.</w:t>
      </w:r>
      <w:r w:rsidRPr="002D2D24">
        <w:t xml:space="preserve">URL: </w:t>
      </w:r>
      <w:hyperlink r:id="rId20" w:history="1">
        <w:r w:rsidRPr="00966B83">
          <w:rPr>
            <w:rStyle w:val="a7"/>
          </w:rPr>
          <w:t>https://auc.org.ua/sites/default/files/library/stanlg_2015.pdf</w:t>
        </w:r>
      </w:hyperlink>
      <w:r>
        <w:rPr>
          <w:lang w:val="uk-UA"/>
        </w:rPr>
        <w:t xml:space="preserve"> </w:t>
      </w:r>
    </w:p>
  </w:footnote>
  <w:footnote w:id="34">
    <w:p w14:paraId="667C459C" w14:textId="72097444" w:rsidR="00663A45" w:rsidRPr="002D2D24" w:rsidRDefault="00663A45" w:rsidP="00971DF0">
      <w:pPr>
        <w:pStyle w:val="a8"/>
        <w:jc w:val="both"/>
        <w:rPr>
          <w:lang w:val="uk-UA"/>
        </w:rPr>
      </w:pPr>
      <w:r>
        <w:rPr>
          <w:rStyle w:val="aa"/>
        </w:rPr>
        <w:footnoteRef/>
      </w:r>
      <w:r w:rsidRPr="00EE3D80">
        <w:rPr>
          <w:lang w:val="uk-UA"/>
        </w:rPr>
        <w:t xml:space="preserve"> Закон України «Про внесення змін до Закону України «Про державну реєстрацію юридичних осіб та фізичних осіб – підприємців» та деяких інших законодавчих актів України щодо децентралізації повноважень з державної реєстрації юридичних осіб, фізичних осіб - підприємців та громадських формувань»</w:t>
      </w:r>
      <w:r>
        <w:rPr>
          <w:lang w:val="uk-UA"/>
        </w:rPr>
        <w:t>.</w:t>
      </w:r>
      <w:r w:rsidRPr="00EE3D80">
        <w:rPr>
          <w:lang w:val="uk-UA"/>
        </w:rPr>
        <w:t xml:space="preserve"> </w:t>
      </w:r>
      <w:r w:rsidRPr="002D2D24">
        <w:t>URL</w:t>
      </w:r>
      <w:r w:rsidRPr="00EE3D80">
        <w:rPr>
          <w:lang w:val="uk-UA"/>
        </w:rPr>
        <w:t xml:space="preserve">: </w:t>
      </w:r>
      <w:hyperlink r:id="rId21" w:anchor="Text" w:history="1">
        <w:r w:rsidRPr="00966B83">
          <w:rPr>
            <w:rStyle w:val="a7"/>
          </w:rPr>
          <w:t>https</w:t>
        </w:r>
        <w:r w:rsidRPr="00EE3D80">
          <w:rPr>
            <w:rStyle w:val="a7"/>
            <w:lang w:val="uk-UA"/>
          </w:rPr>
          <w:t>://</w:t>
        </w:r>
        <w:r w:rsidRPr="00966B83">
          <w:rPr>
            <w:rStyle w:val="a7"/>
          </w:rPr>
          <w:t>zakon</w:t>
        </w:r>
        <w:r w:rsidRPr="00EE3D80">
          <w:rPr>
            <w:rStyle w:val="a7"/>
            <w:lang w:val="uk-UA"/>
          </w:rPr>
          <w:t>.</w:t>
        </w:r>
        <w:r w:rsidRPr="00966B83">
          <w:rPr>
            <w:rStyle w:val="a7"/>
          </w:rPr>
          <w:t>rada</w:t>
        </w:r>
        <w:r w:rsidRPr="00EE3D80">
          <w:rPr>
            <w:rStyle w:val="a7"/>
            <w:lang w:val="uk-UA"/>
          </w:rPr>
          <w:t>.</w:t>
        </w:r>
        <w:r w:rsidRPr="00966B83">
          <w:rPr>
            <w:rStyle w:val="a7"/>
          </w:rPr>
          <w:t>gov</w:t>
        </w:r>
        <w:r w:rsidRPr="00EE3D80">
          <w:rPr>
            <w:rStyle w:val="a7"/>
            <w:lang w:val="uk-UA"/>
          </w:rPr>
          <w:t>.</w:t>
        </w:r>
        <w:r w:rsidRPr="00966B83">
          <w:rPr>
            <w:rStyle w:val="a7"/>
          </w:rPr>
          <w:t>ua</w:t>
        </w:r>
        <w:r w:rsidRPr="00EE3D80">
          <w:rPr>
            <w:rStyle w:val="a7"/>
            <w:lang w:val="uk-UA"/>
          </w:rPr>
          <w:t>/</w:t>
        </w:r>
        <w:r w:rsidRPr="00966B83">
          <w:rPr>
            <w:rStyle w:val="a7"/>
          </w:rPr>
          <w:t>laws</w:t>
        </w:r>
        <w:r w:rsidRPr="00EE3D80">
          <w:rPr>
            <w:rStyle w:val="a7"/>
            <w:lang w:val="uk-UA"/>
          </w:rPr>
          <w:t>/</w:t>
        </w:r>
        <w:r w:rsidRPr="00966B83">
          <w:rPr>
            <w:rStyle w:val="a7"/>
          </w:rPr>
          <w:t>show</w:t>
        </w:r>
        <w:r w:rsidRPr="00EE3D80">
          <w:rPr>
            <w:rStyle w:val="a7"/>
            <w:lang w:val="uk-UA"/>
          </w:rPr>
          <w:t>/835-19/</w:t>
        </w:r>
        <w:r w:rsidRPr="00966B83">
          <w:rPr>
            <w:rStyle w:val="a7"/>
          </w:rPr>
          <w:t>ed</w:t>
        </w:r>
        <w:r w:rsidRPr="00EE3D80">
          <w:rPr>
            <w:rStyle w:val="a7"/>
            <w:lang w:val="uk-UA"/>
          </w:rPr>
          <w:t>20151126#</w:t>
        </w:r>
        <w:r w:rsidRPr="00966B83">
          <w:rPr>
            <w:rStyle w:val="a7"/>
          </w:rPr>
          <w:t>Text</w:t>
        </w:r>
      </w:hyperlink>
      <w:r>
        <w:rPr>
          <w:lang w:val="uk-UA"/>
        </w:rPr>
        <w:t xml:space="preserve"> </w:t>
      </w:r>
    </w:p>
  </w:footnote>
  <w:footnote w:id="35">
    <w:p w14:paraId="62055AF7" w14:textId="6FBE537B" w:rsidR="00663A45" w:rsidRPr="002D2D24" w:rsidRDefault="00663A45" w:rsidP="00971DF0">
      <w:pPr>
        <w:pStyle w:val="a8"/>
        <w:jc w:val="both"/>
        <w:rPr>
          <w:lang w:val="uk-UA"/>
        </w:rPr>
      </w:pPr>
      <w:r>
        <w:rPr>
          <w:rStyle w:val="aa"/>
        </w:rPr>
        <w:footnoteRef/>
      </w:r>
      <w:r>
        <w:t xml:space="preserve"> </w:t>
      </w:r>
      <w:r w:rsidRPr="002D2D24">
        <w:t xml:space="preserve">Закон </w:t>
      </w:r>
      <w:proofErr w:type="spellStart"/>
      <w:r w:rsidRPr="002D2D24">
        <w:t>України</w:t>
      </w:r>
      <w:proofErr w:type="spellEnd"/>
      <w:r w:rsidRPr="002D2D24">
        <w:t xml:space="preserve"> «Про </w:t>
      </w:r>
      <w:proofErr w:type="spellStart"/>
      <w:r w:rsidRPr="002D2D24">
        <w:t>внесення</w:t>
      </w:r>
      <w:proofErr w:type="spellEnd"/>
      <w:r w:rsidRPr="002D2D24">
        <w:t xml:space="preserve"> </w:t>
      </w:r>
      <w:proofErr w:type="spellStart"/>
      <w:r w:rsidRPr="002D2D24">
        <w:t>змін</w:t>
      </w:r>
      <w:proofErr w:type="spellEnd"/>
      <w:r w:rsidRPr="002D2D24">
        <w:t xml:space="preserve"> до </w:t>
      </w:r>
      <w:proofErr w:type="spellStart"/>
      <w:r w:rsidRPr="002D2D24">
        <w:t>деяких</w:t>
      </w:r>
      <w:proofErr w:type="spellEnd"/>
      <w:r w:rsidRPr="002D2D24">
        <w:t xml:space="preserve"> </w:t>
      </w:r>
      <w:proofErr w:type="spellStart"/>
      <w:r w:rsidRPr="002D2D24">
        <w:t>законодавчих</w:t>
      </w:r>
      <w:proofErr w:type="spellEnd"/>
      <w:r w:rsidRPr="002D2D24">
        <w:t xml:space="preserve"> </w:t>
      </w:r>
      <w:proofErr w:type="spellStart"/>
      <w:r w:rsidRPr="002D2D24">
        <w:t>актів</w:t>
      </w:r>
      <w:proofErr w:type="spellEnd"/>
      <w:r w:rsidRPr="002D2D24">
        <w:t xml:space="preserve"> </w:t>
      </w:r>
      <w:proofErr w:type="spellStart"/>
      <w:r w:rsidRPr="002D2D24">
        <w:t>України</w:t>
      </w:r>
      <w:proofErr w:type="spellEnd"/>
      <w:r w:rsidRPr="002D2D24">
        <w:t xml:space="preserve"> </w:t>
      </w:r>
      <w:proofErr w:type="spellStart"/>
      <w:r w:rsidRPr="002D2D24">
        <w:t>щодо</w:t>
      </w:r>
      <w:proofErr w:type="spellEnd"/>
      <w:r w:rsidRPr="002D2D24">
        <w:t xml:space="preserve"> </w:t>
      </w:r>
      <w:proofErr w:type="spellStart"/>
      <w:r w:rsidRPr="002D2D24">
        <w:t>особливостей</w:t>
      </w:r>
      <w:proofErr w:type="spellEnd"/>
      <w:r w:rsidRPr="002D2D24">
        <w:t xml:space="preserve"> </w:t>
      </w:r>
      <w:proofErr w:type="spellStart"/>
      <w:r w:rsidRPr="002D2D24">
        <w:t>добровільного</w:t>
      </w:r>
      <w:proofErr w:type="spellEnd"/>
      <w:r w:rsidRPr="002D2D24">
        <w:t xml:space="preserve"> </w:t>
      </w:r>
      <w:proofErr w:type="spellStart"/>
      <w:r w:rsidRPr="002D2D24">
        <w:t>об’єднання</w:t>
      </w:r>
      <w:proofErr w:type="spellEnd"/>
      <w:r w:rsidRPr="002D2D24">
        <w:t xml:space="preserve"> </w:t>
      </w:r>
      <w:proofErr w:type="spellStart"/>
      <w:r w:rsidRPr="002D2D24">
        <w:t>територіальних</w:t>
      </w:r>
      <w:proofErr w:type="spellEnd"/>
      <w:r w:rsidRPr="002D2D24">
        <w:t xml:space="preserve"> громад, </w:t>
      </w:r>
      <w:proofErr w:type="spellStart"/>
      <w:r w:rsidRPr="002D2D24">
        <w:t>розташованих</w:t>
      </w:r>
      <w:proofErr w:type="spellEnd"/>
      <w:r w:rsidRPr="002D2D24">
        <w:t xml:space="preserve"> на </w:t>
      </w:r>
      <w:proofErr w:type="spellStart"/>
      <w:r w:rsidRPr="002D2D24">
        <w:t>територіях</w:t>
      </w:r>
      <w:proofErr w:type="spellEnd"/>
      <w:r w:rsidRPr="002D2D24">
        <w:t xml:space="preserve"> </w:t>
      </w:r>
      <w:proofErr w:type="spellStart"/>
      <w:r w:rsidRPr="002D2D24">
        <w:t>суміжних</w:t>
      </w:r>
      <w:proofErr w:type="spellEnd"/>
      <w:r w:rsidRPr="002D2D24">
        <w:t xml:space="preserve"> </w:t>
      </w:r>
      <w:proofErr w:type="spellStart"/>
      <w:r w:rsidRPr="002D2D24">
        <w:t>районів</w:t>
      </w:r>
      <w:proofErr w:type="spellEnd"/>
      <w:r w:rsidRPr="002D2D24">
        <w:t>»</w:t>
      </w:r>
      <w:r>
        <w:rPr>
          <w:lang w:val="uk-UA"/>
        </w:rPr>
        <w:t>.</w:t>
      </w:r>
      <w:r w:rsidRPr="002D2D24">
        <w:t xml:space="preserve"> URL: </w:t>
      </w:r>
      <w:hyperlink r:id="rId22" w:anchor="Text" w:history="1">
        <w:r w:rsidRPr="00966B83">
          <w:rPr>
            <w:rStyle w:val="a7"/>
          </w:rPr>
          <w:t>https://zakon.rada.gov.ua/laws/show/1923-19#Text</w:t>
        </w:r>
      </w:hyperlink>
      <w:r>
        <w:rPr>
          <w:lang w:val="uk-UA"/>
        </w:rPr>
        <w:t xml:space="preserve"> </w:t>
      </w:r>
    </w:p>
  </w:footnote>
  <w:footnote w:id="36">
    <w:p w14:paraId="74D501C9" w14:textId="73957C68" w:rsidR="00663A45" w:rsidRPr="002D2D24" w:rsidRDefault="00663A45" w:rsidP="00971DF0">
      <w:pPr>
        <w:pStyle w:val="a8"/>
        <w:jc w:val="both"/>
        <w:rPr>
          <w:lang w:val="uk-UA"/>
        </w:rPr>
      </w:pPr>
      <w:r>
        <w:rPr>
          <w:rStyle w:val="aa"/>
        </w:rPr>
        <w:footnoteRef/>
      </w:r>
      <w:r>
        <w:t xml:space="preserve"> </w:t>
      </w:r>
      <w:r w:rsidRPr="002D2D24">
        <w:t xml:space="preserve">Закон </w:t>
      </w:r>
      <w:proofErr w:type="spellStart"/>
      <w:r w:rsidRPr="002D2D24">
        <w:t>України</w:t>
      </w:r>
      <w:proofErr w:type="spellEnd"/>
      <w:r w:rsidRPr="002D2D24">
        <w:t xml:space="preserve"> «Про </w:t>
      </w:r>
      <w:proofErr w:type="spellStart"/>
      <w:r w:rsidRPr="002D2D24">
        <w:t>внесення</w:t>
      </w:r>
      <w:proofErr w:type="spellEnd"/>
      <w:r w:rsidRPr="002D2D24">
        <w:t xml:space="preserve"> </w:t>
      </w:r>
      <w:proofErr w:type="spellStart"/>
      <w:r w:rsidRPr="002D2D24">
        <w:t>змін</w:t>
      </w:r>
      <w:proofErr w:type="spellEnd"/>
      <w:r w:rsidRPr="002D2D24">
        <w:t xml:space="preserve"> до </w:t>
      </w:r>
      <w:proofErr w:type="spellStart"/>
      <w:r w:rsidRPr="002D2D24">
        <w:t>деяких</w:t>
      </w:r>
      <w:proofErr w:type="spellEnd"/>
      <w:r w:rsidRPr="002D2D24">
        <w:t xml:space="preserve"> </w:t>
      </w:r>
      <w:proofErr w:type="spellStart"/>
      <w:r w:rsidRPr="002D2D24">
        <w:t>законів</w:t>
      </w:r>
      <w:proofErr w:type="spellEnd"/>
      <w:r w:rsidRPr="002D2D24">
        <w:t xml:space="preserve"> </w:t>
      </w:r>
      <w:proofErr w:type="spellStart"/>
      <w:r w:rsidRPr="002D2D24">
        <w:t>України</w:t>
      </w:r>
      <w:proofErr w:type="spellEnd"/>
      <w:r w:rsidRPr="002D2D24">
        <w:t xml:space="preserve"> </w:t>
      </w:r>
      <w:proofErr w:type="spellStart"/>
      <w:r w:rsidRPr="002D2D24">
        <w:t>щодо</w:t>
      </w:r>
      <w:proofErr w:type="spellEnd"/>
      <w:r w:rsidRPr="002D2D24">
        <w:t xml:space="preserve"> </w:t>
      </w:r>
      <w:proofErr w:type="spellStart"/>
      <w:r w:rsidRPr="002D2D24">
        <w:t>добровільного</w:t>
      </w:r>
      <w:proofErr w:type="spellEnd"/>
      <w:r w:rsidRPr="002D2D24">
        <w:t xml:space="preserve"> </w:t>
      </w:r>
      <w:proofErr w:type="spellStart"/>
      <w:r w:rsidRPr="002D2D24">
        <w:t>приєднання</w:t>
      </w:r>
      <w:proofErr w:type="spellEnd"/>
      <w:r w:rsidRPr="002D2D24">
        <w:t xml:space="preserve"> </w:t>
      </w:r>
      <w:proofErr w:type="spellStart"/>
      <w:r w:rsidRPr="002D2D24">
        <w:t>територіальних</w:t>
      </w:r>
      <w:proofErr w:type="spellEnd"/>
      <w:r w:rsidRPr="002D2D24">
        <w:t xml:space="preserve"> громад» </w:t>
      </w:r>
      <w:r>
        <w:rPr>
          <w:lang w:val="uk-UA"/>
        </w:rPr>
        <w:t xml:space="preserve">. </w:t>
      </w:r>
      <w:r w:rsidRPr="002D2D24">
        <w:t>URL</w:t>
      </w:r>
      <w:r w:rsidRPr="00F80B06">
        <w:rPr>
          <w:lang w:val="uk-UA"/>
        </w:rPr>
        <w:t xml:space="preserve">: </w:t>
      </w:r>
      <w:hyperlink r:id="rId23" w:anchor="Text" w:history="1">
        <w:r w:rsidRPr="00966B83">
          <w:rPr>
            <w:rStyle w:val="a7"/>
          </w:rPr>
          <w:t>https</w:t>
        </w:r>
        <w:r w:rsidRPr="00F80B06">
          <w:rPr>
            <w:rStyle w:val="a7"/>
            <w:lang w:val="uk-UA"/>
          </w:rPr>
          <w:t>://</w:t>
        </w:r>
        <w:r w:rsidRPr="00966B83">
          <w:rPr>
            <w:rStyle w:val="a7"/>
          </w:rPr>
          <w:t>zakon</w:t>
        </w:r>
        <w:r w:rsidRPr="00F80B06">
          <w:rPr>
            <w:rStyle w:val="a7"/>
            <w:lang w:val="uk-UA"/>
          </w:rPr>
          <w:t>.</w:t>
        </w:r>
        <w:r w:rsidRPr="00966B83">
          <w:rPr>
            <w:rStyle w:val="a7"/>
          </w:rPr>
          <w:t>rada</w:t>
        </w:r>
        <w:r w:rsidRPr="00F80B06">
          <w:rPr>
            <w:rStyle w:val="a7"/>
            <w:lang w:val="uk-UA"/>
          </w:rPr>
          <w:t>.</w:t>
        </w:r>
        <w:r w:rsidRPr="00966B83">
          <w:rPr>
            <w:rStyle w:val="a7"/>
          </w:rPr>
          <w:t>gov</w:t>
        </w:r>
        <w:r w:rsidRPr="00F80B06">
          <w:rPr>
            <w:rStyle w:val="a7"/>
            <w:lang w:val="uk-UA"/>
          </w:rPr>
          <w:t>.</w:t>
        </w:r>
        <w:r w:rsidRPr="00966B83">
          <w:rPr>
            <w:rStyle w:val="a7"/>
          </w:rPr>
          <w:t>ua</w:t>
        </w:r>
        <w:r w:rsidRPr="00F80B06">
          <w:rPr>
            <w:rStyle w:val="a7"/>
            <w:lang w:val="uk-UA"/>
          </w:rPr>
          <w:t>/</w:t>
        </w:r>
        <w:r w:rsidRPr="00966B83">
          <w:rPr>
            <w:rStyle w:val="a7"/>
          </w:rPr>
          <w:t>laws</w:t>
        </w:r>
        <w:r w:rsidRPr="00F80B06">
          <w:rPr>
            <w:rStyle w:val="a7"/>
            <w:lang w:val="uk-UA"/>
          </w:rPr>
          <w:t>/</w:t>
        </w:r>
        <w:r w:rsidRPr="00966B83">
          <w:rPr>
            <w:rStyle w:val="a7"/>
          </w:rPr>
          <w:t>show</w:t>
        </w:r>
        <w:r w:rsidRPr="00F80B06">
          <w:rPr>
            <w:rStyle w:val="a7"/>
            <w:lang w:val="uk-UA"/>
          </w:rPr>
          <w:t>/1851-19#</w:t>
        </w:r>
        <w:r w:rsidRPr="00966B83">
          <w:rPr>
            <w:rStyle w:val="a7"/>
          </w:rPr>
          <w:t>Text</w:t>
        </w:r>
      </w:hyperlink>
      <w:r>
        <w:rPr>
          <w:lang w:val="uk-UA"/>
        </w:rPr>
        <w:t xml:space="preserve"> </w:t>
      </w:r>
    </w:p>
  </w:footnote>
  <w:footnote w:id="37">
    <w:p w14:paraId="7A014020" w14:textId="48D2A32F" w:rsidR="00663A45" w:rsidRPr="002D2D24" w:rsidRDefault="00663A45" w:rsidP="00971DF0">
      <w:pPr>
        <w:pStyle w:val="a8"/>
        <w:jc w:val="both"/>
        <w:rPr>
          <w:lang w:val="uk-UA"/>
        </w:rPr>
      </w:pPr>
      <w:r>
        <w:rPr>
          <w:rStyle w:val="aa"/>
        </w:rPr>
        <w:footnoteRef/>
      </w:r>
      <w:r w:rsidRPr="00F80B06">
        <w:rPr>
          <w:lang w:val="uk-UA"/>
        </w:rPr>
        <w:t xml:space="preserve"> Закон України «Про внесення змін до Закону України "Про добровільне об’єднання територіальних громад" щодо добровільного приєднання територіальних громад сіл, селищ до територіальних громад міст республіканського Автономної Республіки Крим, обласного значення»</w:t>
      </w:r>
      <w:r>
        <w:rPr>
          <w:lang w:val="uk-UA"/>
        </w:rPr>
        <w:t>.</w:t>
      </w:r>
      <w:r w:rsidRPr="00F80B06">
        <w:rPr>
          <w:lang w:val="uk-UA"/>
        </w:rPr>
        <w:t xml:space="preserve"> </w:t>
      </w:r>
      <w:r w:rsidRPr="002D2D24">
        <w:t>URL</w:t>
      </w:r>
      <w:r w:rsidRPr="00F80B06">
        <w:rPr>
          <w:lang w:val="uk-UA"/>
        </w:rPr>
        <w:t xml:space="preserve">: </w:t>
      </w:r>
      <w:hyperlink r:id="rId24" w:anchor="Text" w:history="1">
        <w:r w:rsidRPr="00966B83">
          <w:rPr>
            <w:rStyle w:val="a7"/>
          </w:rPr>
          <w:t>https</w:t>
        </w:r>
        <w:r w:rsidRPr="00F80B06">
          <w:rPr>
            <w:rStyle w:val="a7"/>
            <w:lang w:val="uk-UA"/>
          </w:rPr>
          <w:t>://</w:t>
        </w:r>
        <w:r w:rsidRPr="00966B83">
          <w:rPr>
            <w:rStyle w:val="a7"/>
          </w:rPr>
          <w:t>zakon</w:t>
        </w:r>
        <w:r w:rsidRPr="00F80B06">
          <w:rPr>
            <w:rStyle w:val="a7"/>
            <w:lang w:val="uk-UA"/>
          </w:rPr>
          <w:t>.</w:t>
        </w:r>
        <w:r w:rsidRPr="00966B83">
          <w:rPr>
            <w:rStyle w:val="a7"/>
          </w:rPr>
          <w:t>rada</w:t>
        </w:r>
        <w:r w:rsidRPr="00F80B06">
          <w:rPr>
            <w:rStyle w:val="a7"/>
            <w:lang w:val="uk-UA"/>
          </w:rPr>
          <w:t>.</w:t>
        </w:r>
        <w:r w:rsidRPr="00966B83">
          <w:rPr>
            <w:rStyle w:val="a7"/>
          </w:rPr>
          <w:t>gov</w:t>
        </w:r>
        <w:r w:rsidRPr="00F80B06">
          <w:rPr>
            <w:rStyle w:val="a7"/>
            <w:lang w:val="uk-UA"/>
          </w:rPr>
          <w:t>.</w:t>
        </w:r>
        <w:r w:rsidRPr="00966B83">
          <w:rPr>
            <w:rStyle w:val="a7"/>
          </w:rPr>
          <w:t>ua</w:t>
        </w:r>
        <w:r w:rsidRPr="00F80B06">
          <w:rPr>
            <w:rStyle w:val="a7"/>
            <w:lang w:val="uk-UA"/>
          </w:rPr>
          <w:t>/</w:t>
        </w:r>
        <w:r w:rsidRPr="00966B83">
          <w:rPr>
            <w:rStyle w:val="a7"/>
          </w:rPr>
          <w:t>laws</w:t>
        </w:r>
        <w:r w:rsidRPr="00F80B06">
          <w:rPr>
            <w:rStyle w:val="a7"/>
            <w:lang w:val="uk-UA"/>
          </w:rPr>
          <w:t>/</w:t>
        </w:r>
        <w:r w:rsidRPr="00966B83">
          <w:rPr>
            <w:rStyle w:val="a7"/>
          </w:rPr>
          <w:t>show</w:t>
        </w:r>
        <w:r w:rsidRPr="00F80B06">
          <w:rPr>
            <w:rStyle w:val="a7"/>
            <w:lang w:val="uk-UA"/>
          </w:rPr>
          <w:t>/157-19#</w:t>
        </w:r>
        <w:r w:rsidRPr="00966B83">
          <w:rPr>
            <w:rStyle w:val="a7"/>
          </w:rPr>
          <w:t>Text</w:t>
        </w:r>
      </w:hyperlink>
      <w:r>
        <w:rPr>
          <w:lang w:val="uk-UA"/>
        </w:rPr>
        <w:t xml:space="preserve"> </w:t>
      </w:r>
      <w:r w:rsidRPr="00F80B06">
        <w:rPr>
          <w:lang w:val="uk-UA"/>
        </w:rPr>
        <w:t xml:space="preserve">    </w:t>
      </w:r>
    </w:p>
  </w:footnote>
  <w:footnote w:id="38">
    <w:p w14:paraId="5E586C2E" w14:textId="303A45DB" w:rsidR="00663A45" w:rsidRPr="000632AB" w:rsidRDefault="00663A45">
      <w:pPr>
        <w:pStyle w:val="a8"/>
        <w:rPr>
          <w:lang w:val="uk-UA"/>
        </w:rPr>
      </w:pPr>
      <w:r>
        <w:rPr>
          <w:rStyle w:val="aa"/>
        </w:rPr>
        <w:footnoteRef/>
      </w:r>
      <w:r>
        <w:t xml:space="preserve"> </w:t>
      </w:r>
      <w:proofErr w:type="spellStart"/>
      <w:r w:rsidRPr="000632AB">
        <w:t>Місцеве</w:t>
      </w:r>
      <w:proofErr w:type="spellEnd"/>
      <w:r w:rsidRPr="000632AB">
        <w:t xml:space="preserve"> </w:t>
      </w:r>
      <w:proofErr w:type="spellStart"/>
      <w:r w:rsidRPr="000632AB">
        <w:t>самоврядування</w:t>
      </w:r>
      <w:proofErr w:type="spellEnd"/>
      <w:r w:rsidRPr="000632AB">
        <w:t xml:space="preserve"> в </w:t>
      </w:r>
      <w:proofErr w:type="spellStart"/>
      <w:r w:rsidRPr="000632AB">
        <w:t>Україні</w:t>
      </w:r>
      <w:proofErr w:type="spellEnd"/>
      <w:r w:rsidRPr="000632AB">
        <w:t xml:space="preserve">. 2018 </w:t>
      </w:r>
      <w:proofErr w:type="spellStart"/>
      <w:r w:rsidRPr="000632AB">
        <w:t>рік</w:t>
      </w:r>
      <w:proofErr w:type="spellEnd"/>
      <w:r w:rsidRPr="000632AB">
        <w:t>. (</w:t>
      </w:r>
      <w:proofErr w:type="spellStart"/>
      <w:r w:rsidRPr="000632AB">
        <w:t>Аналітичний</w:t>
      </w:r>
      <w:proofErr w:type="spellEnd"/>
      <w:r w:rsidRPr="000632AB">
        <w:t xml:space="preserve"> </w:t>
      </w:r>
      <w:proofErr w:type="spellStart"/>
      <w:r w:rsidRPr="000632AB">
        <w:t>звіт</w:t>
      </w:r>
      <w:proofErr w:type="spellEnd"/>
      <w:r w:rsidRPr="000632AB">
        <w:t xml:space="preserve"> </w:t>
      </w:r>
      <w:proofErr w:type="spellStart"/>
      <w:r w:rsidRPr="000632AB">
        <w:t>Асоціації</w:t>
      </w:r>
      <w:proofErr w:type="spellEnd"/>
      <w:r w:rsidRPr="000632AB">
        <w:t xml:space="preserve"> </w:t>
      </w:r>
      <w:proofErr w:type="spellStart"/>
      <w:r w:rsidRPr="000632AB">
        <w:t>міст</w:t>
      </w:r>
      <w:proofErr w:type="spellEnd"/>
      <w:r w:rsidRPr="000632AB">
        <w:t xml:space="preserve"> </w:t>
      </w:r>
      <w:proofErr w:type="spellStart"/>
      <w:r w:rsidRPr="000632AB">
        <w:t>України</w:t>
      </w:r>
      <w:proofErr w:type="spellEnd"/>
      <w:r w:rsidRPr="000632AB">
        <w:t>)</w:t>
      </w:r>
      <w:r>
        <w:rPr>
          <w:lang w:val="uk-UA"/>
        </w:rPr>
        <w:t xml:space="preserve">. </w:t>
      </w:r>
      <w:r w:rsidRPr="000632AB">
        <w:t xml:space="preserve"> </w:t>
      </w:r>
      <w:r w:rsidRPr="00F80B06">
        <w:rPr>
          <w:lang w:val="en-US"/>
        </w:rPr>
        <w:t xml:space="preserve">URL: </w:t>
      </w:r>
      <w:hyperlink r:id="rId25" w:history="1">
        <w:r w:rsidRPr="00F80B06">
          <w:rPr>
            <w:rStyle w:val="a7"/>
            <w:lang w:val="en-US"/>
          </w:rPr>
          <w:t>https://auc.org.ua/sites/default/files/library/stan2018print_0.pdf</w:t>
        </w:r>
      </w:hyperlink>
      <w:r>
        <w:rPr>
          <w:lang w:val="uk-UA"/>
        </w:rPr>
        <w:t xml:space="preserve"> </w:t>
      </w:r>
    </w:p>
  </w:footnote>
  <w:footnote w:id="39">
    <w:p w14:paraId="58DD69F6" w14:textId="4696B2A8" w:rsidR="00663A45" w:rsidRPr="000632AB" w:rsidRDefault="00663A45">
      <w:pPr>
        <w:pStyle w:val="a8"/>
        <w:rPr>
          <w:lang w:val="uk-UA"/>
        </w:rPr>
      </w:pPr>
      <w:r>
        <w:rPr>
          <w:rStyle w:val="aa"/>
        </w:rPr>
        <w:footnoteRef/>
      </w:r>
      <w:r>
        <w:t xml:space="preserve"> </w:t>
      </w:r>
      <w:r w:rsidRPr="000632AB">
        <w:t xml:space="preserve">Проект Закону </w:t>
      </w:r>
      <w:proofErr w:type="spellStart"/>
      <w:r w:rsidRPr="000632AB">
        <w:t>України</w:t>
      </w:r>
      <w:proofErr w:type="spellEnd"/>
      <w:r w:rsidRPr="000632AB">
        <w:t xml:space="preserve"> «Про </w:t>
      </w:r>
      <w:proofErr w:type="spellStart"/>
      <w:r w:rsidRPr="000632AB">
        <w:t>адміністративно-територіальний</w:t>
      </w:r>
      <w:proofErr w:type="spellEnd"/>
      <w:r w:rsidRPr="000632AB">
        <w:t xml:space="preserve"> </w:t>
      </w:r>
      <w:proofErr w:type="spellStart"/>
      <w:r w:rsidRPr="000632AB">
        <w:t>устрій</w:t>
      </w:r>
      <w:proofErr w:type="spellEnd"/>
      <w:r w:rsidRPr="000632AB">
        <w:t xml:space="preserve"> </w:t>
      </w:r>
      <w:proofErr w:type="spellStart"/>
      <w:r w:rsidRPr="000632AB">
        <w:t>України</w:t>
      </w:r>
      <w:proofErr w:type="spellEnd"/>
      <w:proofErr w:type="gramStart"/>
      <w:r w:rsidRPr="000632AB">
        <w:t xml:space="preserve">» </w:t>
      </w:r>
      <w:r>
        <w:rPr>
          <w:lang w:val="uk-UA"/>
        </w:rPr>
        <w:t>.</w:t>
      </w:r>
      <w:proofErr w:type="gramEnd"/>
      <w:r>
        <w:rPr>
          <w:lang w:val="uk-UA"/>
        </w:rPr>
        <w:t xml:space="preserve"> </w:t>
      </w:r>
      <w:r w:rsidRPr="00F80B06">
        <w:rPr>
          <w:lang w:val="en-US"/>
        </w:rPr>
        <w:t xml:space="preserve">URL: </w:t>
      </w:r>
      <w:hyperlink r:id="rId26" w:history="1">
        <w:r w:rsidRPr="00F80B06">
          <w:rPr>
            <w:rStyle w:val="a7"/>
            <w:lang w:val="en-US"/>
          </w:rPr>
          <w:t>http://w1.c1.rada.gov.ua/pls/zweb2/webproc4_1?pf3511=67986</w:t>
        </w:r>
      </w:hyperlink>
      <w:r>
        <w:rPr>
          <w:lang w:val="uk-UA"/>
        </w:rPr>
        <w:t xml:space="preserve"> </w:t>
      </w:r>
    </w:p>
  </w:footnote>
  <w:footnote w:id="40">
    <w:p w14:paraId="4B8E5479" w14:textId="199E012D" w:rsidR="00663A45" w:rsidRPr="000632AB" w:rsidRDefault="00663A45">
      <w:pPr>
        <w:pStyle w:val="a8"/>
        <w:rPr>
          <w:lang w:val="uk-UA"/>
        </w:rPr>
      </w:pPr>
      <w:r>
        <w:rPr>
          <w:rStyle w:val="aa"/>
        </w:rPr>
        <w:footnoteRef/>
      </w:r>
      <w:r w:rsidRPr="00EE3D80">
        <w:rPr>
          <w:lang w:val="uk-UA"/>
        </w:rPr>
        <w:t xml:space="preserve"> Проект Закону України «Про внесення змін до Закону України "Про місцеве самоврядування в Україні»</w:t>
      </w:r>
      <w:r>
        <w:rPr>
          <w:lang w:val="uk-UA"/>
        </w:rPr>
        <w:t xml:space="preserve">. </w:t>
      </w:r>
      <w:r w:rsidRPr="00EE3D80">
        <w:rPr>
          <w:lang w:val="uk-UA"/>
        </w:rPr>
        <w:t xml:space="preserve"> </w:t>
      </w:r>
      <w:hyperlink r:id="rId27" w:history="1">
        <w:r w:rsidRPr="00966B83">
          <w:rPr>
            <w:rStyle w:val="a7"/>
          </w:rPr>
          <w:t>URL</w:t>
        </w:r>
        <w:r w:rsidRPr="00EE3D80">
          <w:rPr>
            <w:rStyle w:val="a7"/>
            <w:lang w:val="uk-UA"/>
          </w:rPr>
          <w:t>://</w:t>
        </w:r>
        <w:r w:rsidRPr="00966B83">
          <w:rPr>
            <w:rStyle w:val="a7"/>
          </w:rPr>
          <w:t>w</w:t>
        </w:r>
        <w:r w:rsidRPr="00EE3D80">
          <w:rPr>
            <w:rStyle w:val="a7"/>
            <w:lang w:val="uk-UA"/>
          </w:rPr>
          <w:t>1.</w:t>
        </w:r>
        <w:r w:rsidRPr="00966B83">
          <w:rPr>
            <w:rStyle w:val="a7"/>
          </w:rPr>
          <w:t>c</w:t>
        </w:r>
        <w:r w:rsidRPr="00EE3D80">
          <w:rPr>
            <w:rStyle w:val="a7"/>
            <w:lang w:val="uk-UA"/>
          </w:rPr>
          <w:t>1.</w:t>
        </w:r>
        <w:proofErr w:type="spellStart"/>
        <w:r w:rsidRPr="00966B83">
          <w:rPr>
            <w:rStyle w:val="a7"/>
          </w:rPr>
          <w:t>rada</w:t>
        </w:r>
        <w:proofErr w:type="spellEnd"/>
        <w:r w:rsidRPr="00EE3D80">
          <w:rPr>
            <w:rStyle w:val="a7"/>
            <w:lang w:val="uk-UA"/>
          </w:rPr>
          <w:t>.</w:t>
        </w:r>
        <w:proofErr w:type="spellStart"/>
        <w:r w:rsidRPr="00966B83">
          <w:rPr>
            <w:rStyle w:val="a7"/>
          </w:rPr>
          <w:t>gov</w:t>
        </w:r>
        <w:proofErr w:type="spellEnd"/>
        <w:r w:rsidRPr="00EE3D80">
          <w:rPr>
            <w:rStyle w:val="a7"/>
            <w:lang w:val="uk-UA"/>
          </w:rPr>
          <w:t>.</w:t>
        </w:r>
        <w:proofErr w:type="spellStart"/>
        <w:r w:rsidRPr="00966B83">
          <w:rPr>
            <w:rStyle w:val="a7"/>
          </w:rPr>
          <w:t>ua</w:t>
        </w:r>
        <w:proofErr w:type="spellEnd"/>
        <w:r w:rsidRPr="00EE3D80">
          <w:rPr>
            <w:rStyle w:val="a7"/>
            <w:lang w:val="uk-UA"/>
          </w:rPr>
          <w:t>/</w:t>
        </w:r>
        <w:proofErr w:type="spellStart"/>
        <w:r w:rsidRPr="00966B83">
          <w:rPr>
            <w:rStyle w:val="a7"/>
          </w:rPr>
          <w:t>pls</w:t>
        </w:r>
        <w:proofErr w:type="spellEnd"/>
        <w:r w:rsidRPr="00EE3D80">
          <w:rPr>
            <w:rStyle w:val="a7"/>
            <w:lang w:val="uk-UA"/>
          </w:rPr>
          <w:t>/</w:t>
        </w:r>
        <w:proofErr w:type="spellStart"/>
        <w:r w:rsidRPr="00966B83">
          <w:rPr>
            <w:rStyle w:val="a7"/>
          </w:rPr>
          <w:t>zweb</w:t>
        </w:r>
        <w:proofErr w:type="spellEnd"/>
        <w:r w:rsidRPr="00EE3D80">
          <w:rPr>
            <w:rStyle w:val="a7"/>
            <w:lang w:val="uk-UA"/>
          </w:rPr>
          <w:t>2/</w:t>
        </w:r>
        <w:proofErr w:type="spellStart"/>
        <w:r w:rsidRPr="00966B83">
          <w:rPr>
            <w:rStyle w:val="a7"/>
          </w:rPr>
          <w:t>webproc</w:t>
        </w:r>
        <w:proofErr w:type="spellEnd"/>
        <w:r w:rsidRPr="00EE3D80">
          <w:rPr>
            <w:rStyle w:val="a7"/>
            <w:lang w:val="uk-UA"/>
          </w:rPr>
          <w:t>4_1?</w:t>
        </w:r>
        <w:proofErr w:type="spellStart"/>
        <w:r w:rsidRPr="00966B83">
          <w:rPr>
            <w:rStyle w:val="a7"/>
          </w:rPr>
          <w:t>pf</w:t>
        </w:r>
        <w:proofErr w:type="spellEnd"/>
        <w:r w:rsidRPr="00EE3D80">
          <w:rPr>
            <w:rStyle w:val="a7"/>
            <w:lang w:val="uk-UA"/>
          </w:rPr>
          <w:t>3511=67740</w:t>
        </w:r>
      </w:hyperlink>
      <w:r>
        <w:rPr>
          <w:lang w:val="uk-UA"/>
        </w:rPr>
        <w:t xml:space="preserve"> </w:t>
      </w:r>
    </w:p>
  </w:footnote>
  <w:footnote w:id="41">
    <w:p w14:paraId="69E9210C" w14:textId="5943CA00" w:rsidR="00663A45" w:rsidRPr="000632AB" w:rsidRDefault="00663A45">
      <w:pPr>
        <w:pStyle w:val="a8"/>
        <w:rPr>
          <w:lang w:val="uk-UA"/>
        </w:rPr>
      </w:pPr>
      <w:r>
        <w:rPr>
          <w:rStyle w:val="aa"/>
        </w:rPr>
        <w:footnoteRef/>
      </w:r>
      <w:r>
        <w:t xml:space="preserve"> </w:t>
      </w:r>
      <w:r w:rsidRPr="000632AB">
        <w:t xml:space="preserve">Закон </w:t>
      </w:r>
      <w:proofErr w:type="spellStart"/>
      <w:r w:rsidRPr="000632AB">
        <w:t>України</w:t>
      </w:r>
      <w:proofErr w:type="spellEnd"/>
      <w:r w:rsidRPr="000632AB">
        <w:t xml:space="preserve"> «Про </w:t>
      </w:r>
      <w:proofErr w:type="spellStart"/>
      <w:r w:rsidRPr="000632AB">
        <w:t>внесення</w:t>
      </w:r>
      <w:proofErr w:type="spellEnd"/>
      <w:r w:rsidRPr="000632AB">
        <w:t xml:space="preserve"> </w:t>
      </w:r>
      <w:proofErr w:type="spellStart"/>
      <w:r w:rsidRPr="000632AB">
        <w:t>змін</w:t>
      </w:r>
      <w:proofErr w:type="spellEnd"/>
      <w:r w:rsidRPr="000632AB">
        <w:t xml:space="preserve"> до </w:t>
      </w:r>
      <w:proofErr w:type="spellStart"/>
      <w:r w:rsidRPr="000632AB">
        <w:t>деяких</w:t>
      </w:r>
      <w:proofErr w:type="spellEnd"/>
      <w:r w:rsidRPr="000632AB">
        <w:t xml:space="preserve"> </w:t>
      </w:r>
      <w:proofErr w:type="spellStart"/>
      <w:r w:rsidRPr="000632AB">
        <w:t>законів</w:t>
      </w:r>
      <w:proofErr w:type="spellEnd"/>
      <w:r w:rsidRPr="000632AB">
        <w:t xml:space="preserve"> </w:t>
      </w:r>
      <w:proofErr w:type="spellStart"/>
      <w:r w:rsidRPr="000632AB">
        <w:t>України</w:t>
      </w:r>
      <w:proofErr w:type="spellEnd"/>
      <w:r w:rsidRPr="000632AB">
        <w:t xml:space="preserve"> </w:t>
      </w:r>
      <w:proofErr w:type="spellStart"/>
      <w:r w:rsidRPr="000632AB">
        <w:t>щодо</w:t>
      </w:r>
      <w:proofErr w:type="spellEnd"/>
      <w:r w:rsidRPr="000632AB">
        <w:t xml:space="preserve"> </w:t>
      </w:r>
      <w:proofErr w:type="spellStart"/>
      <w:r w:rsidRPr="000632AB">
        <w:t>визначення</w:t>
      </w:r>
      <w:proofErr w:type="spellEnd"/>
      <w:r w:rsidRPr="000632AB">
        <w:t xml:space="preserve"> </w:t>
      </w:r>
      <w:proofErr w:type="spellStart"/>
      <w:r w:rsidRPr="000632AB">
        <w:t>територій</w:t>
      </w:r>
      <w:proofErr w:type="spellEnd"/>
      <w:r w:rsidRPr="000632AB">
        <w:t xml:space="preserve"> та </w:t>
      </w:r>
      <w:proofErr w:type="spellStart"/>
      <w:r w:rsidRPr="000632AB">
        <w:t>адміністративних</w:t>
      </w:r>
      <w:proofErr w:type="spellEnd"/>
      <w:r w:rsidRPr="000632AB">
        <w:t xml:space="preserve"> </w:t>
      </w:r>
      <w:proofErr w:type="spellStart"/>
      <w:r w:rsidRPr="000632AB">
        <w:t>центрів</w:t>
      </w:r>
      <w:proofErr w:type="spellEnd"/>
      <w:r w:rsidRPr="000632AB">
        <w:t xml:space="preserve"> </w:t>
      </w:r>
      <w:proofErr w:type="spellStart"/>
      <w:r w:rsidRPr="000632AB">
        <w:t>територіальних</w:t>
      </w:r>
      <w:proofErr w:type="spellEnd"/>
      <w:r w:rsidRPr="000632AB">
        <w:t xml:space="preserve"> громад</w:t>
      </w:r>
      <w:proofErr w:type="gramStart"/>
      <w:r w:rsidRPr="000632AB">
        <w:t>»</w:t>
      </w:r>
      <w:r>
        <w:rPr>
          <w:lang w:val="uk-UA"/>
        </w:rPr>
        <w:t xml:space="preserve"> .</w:t>
      </w:r>
      <w:proofErr w:type="gramEnd"/>
      <w:r>
        <w:rPr>
          <w:lang w:val="uk-UA"/>
        </w:rPr>
        <w:t xml:space="preserve"> </w:t>
      </w:r>
      <w:r w:rsidRPr="000632AB">
        <w:t>URL</w:t>
      </w:r>
      <w:r w:rsidRPr="00E922CD">
        <w:rPr>
          <w:lang w:val="uk-UA"/>
        </w:rPr>
        <w:t xml:space="preserve">: </w:t>
      </w:r>
      <w:hyperlink r:id="rId28" w:anchor="Text" w:history="1">
        <w:r w:rsidRPr="00966B83">
          <w:rPr>
            <w:rStyle w:val="a7"/>
          </w:rPr>
          <w:t>https</w:t>
        </w:r>
        <w:r w:rsidRPr="00E922CD">
          <w:rPr>
            <w:rStyle w:val="a7"/>
            <w:lang w:val="uk-UA"/>
          </w:rPr>
          <w:t>://</w:t>
        </w:r>
        <w:r w:rsidRPr="00966B83">
          <w:rPr>
            <w:rStyle w:val="a7"/>
          </w:rPr>
          <w:t>zakon</w:t>
        </w:r>
        <w:r w:rsidRPr="00E922CD">
          <w:rPr>
            <w:rStyle w:val="a7"/>
            <w:lang w:val="uk-UA"/>
          </w:rPr>
          <w:t>.</w:t>
        </w:r>
        <w:r w:rsidRPr="00966B83">
          <w:rPr>
            <w:rStyle w:val="a7"/>
          </w:rPr>
          <w:t>rada</w:t>
        </w:r>
        <w:r w:rsidRPr="00E922CD">
          <w:rPr>
            <w:rStyle w:val="a7"/>
            <w:lang w:val="uk-UA"/>
          </w:rPr>
          <w:t>.</w:t>
        </w:r>
        <w:r w:rsidRPr="00966B83">
          <w:rPr>
            <w:rStyle w:val="a7"/>
          </w:rPr>
          <w:t>gov</w:t>
        </w:r>
        <w:r w:rsidRPr="00E922CD">
          <w:rPr>
            <w:rStyle w:val="a7"/>
            <w:lang w:val="uk-UA"/>
          </w:rPr>
          <w:t>.</w:t>
        </w:r>
        <w:r w:rsidRPr="00966B83">
          <w:rPr>
            <w:rStyle w:val="a7"/>
          </w:rPr>
          <w:t>ua</w:t>
        </w:r>
        <w:r w:rsidRPr="00E922CD">
          <w:rPr>
            <w:rStyle w:val="a7"/>
            <w:lang w:val="uk-UA"/>
          </w:rPr>
          <w:t>/</w:t>
        </w:r>
        <w:r w:rsidRPr="00966B83">
          <w:rPr>
            <w:rStyle w:val="a7"/>
          </w:rPr>
          <w:t>laws</w:t>
        </w:r>
        <w:r w:rsidRPr="00E922CD">
          <w:rPr>
            <w:rStyle w:val="a7"/>
            <w:lang w:val="uk-UA"/>
          </w:rPr>
          <w:t>/</w:t>
        </w:r>
        <w:r w:rsidRPr="00966B83">
          <w:rPr>
            <w:rStyle w:val="a7"/>
          </w:rPr>
          <w:t>show</w:t>
        </w:r>
        <w:r w:rsidRPr="00E922CD">
          <w:rPr>
            <w:rStyle w:val="a7"/>
            <w:lang w:val="uk-UA"/>
          </w:rPr>
          <w:t>/562-20#</w:t>
        </w:r>
        <w:r w:rsidRPr="00966B83">
          <w:rPr>
            <w:rStyle w:val="a7"/>
          </w:rPr>
          <w:t>Text</w:t>
        </w:r>
      </w:hyperlink>
      <w:r>
        <w:rPr>
          <w:lang w:val="uk-UA"/>
        </w:rPr>
        <w:t xml:space="preserve"> </w:t>
      </w:r>
    </w:p>
  </w:footnote>
  <w:footnote w:id="42">
    <w:p w14:paraId="41F581F0" w14:textId="327FD52B" w:rsidR="00663A45" w:rsidRPr="00EE3D80" w:rsidRDefault="00663A45" w:rsidP="00F1078B">
      <w:pPr>
        <w:pStyle w:val="a8"/>
        <w:jc w:val="both"/>
        <w:rPr>
          <w:lang w:val="uk-UA"/>
        </w:rPr>
      </w:pPr>
      <w:r>
        <w:rPr>
          <w:rStyle w:val="aa"/>
        </w:rPr>
        <w:footnoteRef/>
      </w:r>
      <w:r w:rsidRPr="00EE3D80">
        <w:rPr>
          <w:lang w:val="uk-UA"/>
        </w:rPr>
        <w:t xml:space="preserve"> </w:t>
      </w:r>
      <w:r w:rsidRPr="00607C3E">
        <w:rPr>
          <w:lang w:val="uk-UA"/>
        </w:rPr>
        <w:t>Аналіз виконання місцевих</w:t>
      </w:r>
      <w:r>
        <w:rPr>
          <w:lang w:val="uk-UA"/>
        </w:rPr>
        <w:t xml:space="preserve"> </w:t>
      </w:r>
      <w:r w:rsidRPr="00607C3E">
        <w:rPr>
          <w:lang w:val="uk-UA"/>
        </w:rPr>
        <w:t xml:space="preserve">бюджетів за 5 місяців 2022 року. І. Онищук (Шведсько-Український Проект «Підтримка децентралізації в Україні», SKL </w:t>
      </w:r>
      <w:proofErr w:type="spellStart"/>
      <w:r w:rsidRPr="00607C3E">
        <w:rPr>
          <w:lang w:val="uk-UA"/>
        </w:rPr>
        <w:t>International</w:t>
      </w:r>
      <w:proofErr w:type="spellEnd"/>
      <w:r w:rsidRPr="00607C3E">
        <w:rPr>
          <w:lang w:val="uk-UA"/>
        </w:rPr>
        <w:t xml:space="preserve"> (SALAR</w:t>
      </w:r>
      <w:r>
        <w:rPr>
          <w:lang w:val="uk-UA"/>
        </w:rPr>
        <w:t xml:space="preserve">). </w:t>
      </w:r>
      <w:r>
        <w:rPr>
          <w:lang w:val="uk-UA"/>
        </w:rPr>
        <w:t xml:space="preserve">сайт: </w:t>
      </w:r>
      <w:r>
        <w:rPr>
          <w:lang w:val="en-US"/>
        </w:rPr>
        <w:t>URL</w:t>
      </w:r>
      <w:r>
        <w:rPr>
          <w:lang w:val="uk-UA"/>
        </w:rPr>
        <w:t xml:space="preserve">: </w:t>
      </w:r>
      <w:hyperlink r:id="rId29" w:history="1">
        <w:r w:rsidRPr="00187D41">
          <w:rPr>
            <w:rStyle w:val="a7"/>
            <w:lang w:val="uk-UA"/>
          </w:rPr>
          <w:t>https://decentralization.gov.ua/news/15204?page=6</w:t>
        </w:r>
      </w:hyperlink>
      <w:r>
        <w:rPr>
          <w:lang w:val="uk-UA"/>
        </w:rPr>
        <w:t xml:space="preserve"> </w:t>
      </w:r>
    </w:p>
  </w:footnote>
  <w:footnote w:id="43">
    <w:p w14:paraId="1EAA694A" w14:textId="1677F2BB" w:rsidR="00663A45" w:rsidRPr="00C00C38" w:rsidRDefault="00663A45" w:rsidP="00F1078B">
      <w:pPr>
        <w:pStyle w:val="a8"/>
        <w:jc w:val="both"/>
        <w:rPr>
          <w:lang w:val="uk-UA"/>
        </w:rPr>
      </w:pPr>
      <w:r>
        <w:rPr>
          <w:rStyle w:val="aa"/>
        </w:rPr>
        <w:footnoteRef/>
      </w:r>
      <w:r w:rsidRPr="00C00C38">
        <w:rPr>
          <w:lang w:val="uk-UA"/>
        </w:rPr>
        <w:t xml:space="preserve"> Аналіз виконання місцевих бюджетів за 5 місяців 2022 року. І. Онищук (Шведсько-Український Проект «Підтримка децентралізації в Україні», SKL </w:t>
      </w:r>
      <w:proofErr w:type="spellStart"/>
      <w:r w:rsidRPr="00C00C38">
        <w:rPr>
          <w:lang w:val="uk-UA"/>
        </w:rPr>
        <w:t>International</w:t>
      </w:r>
      <w:proofErr w:type="spellEnd"/>
      <w:r w:rsidRPr="00C00C38">
        <w:rPr>
          <w:lang w:val="uk-UA"/>
        </w:rPr>
        <w:t xml:space="preserve"> (SALAR). </w:t>
      </w:r>
      <w:r w:rsidRPr="00C00C38">
        <w:rPr>
          <w:lang w:val="uk-UA"/>
        </w:rPr>
        <w:t xml:space="preserve">сайт: URL: </w:t>
      </w:r>
      <w:hyperlink r:id="rId30" w:history="1">
        <w:r w:rsidRPr="00187D41">
          <w:rPr>
            <w:rStyle w:val="a7"/>
            <w:lang w:val="uk-UA"/>
          </w:rPr>
          <w:t>https://decentralization.gov.ua/news/15204?page=6</w:t>
        </w:r>
      </w:hyperlink>
      <w:r>
        <w:rPr>
          <w:lang w:val="uk-UA"/>
        </w:rPr>
        <w:t xml:space="preserve"> </w:t>
      </w:r>
    </w:p>
  </w:footnote>
  <w:footnote w:id="44">
    <w:p w14:paraId="06BC80D1" w14:textId="637DE470" w:rsidR="00663A45" w:rsidRPr="00C00C38" w:rsidRDefault="00663A45" w:rsidP="00F1078B">
      <w:pPr>
        <w:pStyle w:val="a8"/>
        <w:jc w:val="both"/>
        <w:rPr>
          <w:lang w:val="uk-UA"/>
        </w:rPr>
      </w:pPr>
      <w:r>
        <w:rPr>
          <w:rStyle w:val="aa"/>
        </w:rPr>
        <w:footnoteRef/>
      </w:r>
      <w:r w:rsidRPr="00C00C38">
        <w:rPr>
          <w:lang w:val="uk-UA"/>
        </w:rPr>
        <w:t xml:space="preserve"> </w:t>
      </w:r>
      <w:r>
        <w:rPr>
          <w:lang w:val="uk-UA"/>
        </w:rPr>
        <w:t xml:space="preserve">Місцеве самоврядування та реформа децентралізації в умовах війни. </w:t>
      </w:r>
      <w:r>
        <w:rPr>
          <w:lang w:val="en-US"/>
        </w:rPr>
        <w:t>URL</w:t>
      </w:r>
      <w:r>
        <w:rPr>
          <w:lang w:val="uk-UA"/>
        </w:rPr>
        <w:t xml:space="preserve">: </w:t>
      </w:r>
      <w:hyperlink r:id="rId31" w:history="1">
        <w:r w:rsidRPr="00187D41">
          <w:rPr>
            <w:rStyle w:val="a7"/>
            <w:lang w:val="uk-UA"/>
          </w:rPr>
          <w:t>https://uplan.org.ua/analytics/mistseve-samovriaduvannia-ta-reforma-detsentralizatsii-v-umovakh-viiny-pidsumky-lypnia/</w:t>
        </w:r>
      </w:hyperlink>
      <w:r>
        <w:rPr>
          <w:lang w:val="uk-UA"/>
        </w:rPr>
        <w:t xml:space="preserve"> </w:t>
      </w:r>
    </w:p>
  </w:footnote>
  <w:footnote w:id="45">
    <w:p w14:paraId="21150D7E" w14:textId="77777777" w:rsidR="00EF6298" w:rsidRDefault="00663A45" w:rsidP="00F1078B">
      <w:pPr>
        <w:pStyle w:val="a8"/>
        <w:jc w:val="both"/>
        <w:rPr>
          <w:lang w:val="uk-UA"/>
        </w:rPr>
      </w:pPr>
      <w:r>
        <w:rPr>
          <w:rStyle w:val="aa"/>
        </w:rPr>
        <w:footnoteRef/>
      </w:r>
      <w:r w:rsidRPr="00F437ED">
        <w:rPr>
          <w:lang w:val="uk-UA"/>
        </w:rPr>
        <w:t xml:space="preserve"> Аналіз виконання місцевих бюджетів за 5 місяців 2022 року. І. Онищук (Шведсько-Український Проект «Підтримка децентралізації в Україні», SKL </w:t>
      </w:r>
      <w:proofErr w:type="spellStart"/>
      <w:r w:rsidRPr="00F437ED">
        <w:rPr>
          <w:lang w:val="uk-UA"/>
        </w:rPr>
        <w:t>International</w:t>
      </w:r>
      <w:proofErr w:type="spellEnd"/>
      <w:r w:rsidRPr="00F437ED">
        <w:rPr>
          <w:lang w:val="uk-UA"/>
        </w:rPr>
        <w:t xml:space="preserve"> (SALAR). URL: </w:t>
      </w:r>
    </w:p>
    <w:p w14:paraId="30412B12" w14:textId="3FB35DFC" w:rsidR="00663A45" w:rsidRPr="00F437ED" w:rsidRDefault="005121E3" w:rsidP="00F1078B">
      <w:pPr>
        <w:pStyle w:val="a8"/>
        <w:jc w:val="both"/>
        <w:rPr>
          <w:lang w:val="uk-UA"/>
        </w:rPr>
      </w:pPr>
      <w:hyperlink r:id="rId32" w:history="1">
        <w:r w:rsidR="00663A45" w:rsidRPr="00187D41">
          <w:rPr>
            <w:rStyle w:val="a7"/>
            <w:lang w:val="uk-UA"/>
          </w:rPr>
          <w:t>https://decentralization.gov.ua/news/15204?page=6</w:t>
        </w:r>
      </w:hyperlink>
      <w:r w:rsidR="00663A45">
        <w:rPr>
          <w:lang w:val="uk-UA"/>
        </w:rPr>
        <w:t xml:space="preserve"> </w:t>
      </w:r>
    </w:p>
  </w:footnote>
  <w:footnote w:id="46">
    <w:p w14:paraId="450DD2B8" w14:textId="0D769855" w:rsidR="00663A45" w:rsidRPr="00F437ED" w:rsidRDefault="00663A45" w:rsidP="00F1078B">
      <w:pPr>
        <w:pStyle w:val="a8"/>
        <w:jc w:val="both"/>
        <w:rPr>
          <w:lang w:val="uk-UA"/>
        </w:rPr>
      </w:pPr>
      <w:r>
        <w:rPr>
          <w:rStyle w:val="aa"/>
        </w:rPr>
        <w:footnoteRef/>
      </w:r>
      <w:r w:rsidRPr="00F437ED">
        <w:rPr>
          <w:lang w:val="uk-UA"/>
        </w:rPr>
        <w:t xml:space="preserve"> Про внесення змін до Конституції Украї</w:t>
      </w:r>
      <w:r>
        <w:rPr>
          <w:lang w:val="uk-UA"/>
        </w:rPr>
        <w:t xml:space="preserve">ни (щодо децентралізації влади) </w:t>
      </w:r>
      <w:r w:rsidRPr="00F437ED">
        <w:rPr>
          <w:lang w:val="uk-UA"/>
        </w:rPr>
        <w:t xml:space="preserve"> від 13.12.2019</w:t>
      </w:r>
      <w:r>
        <w:rPr>
          <w:lang w:val="uk-UA"/>
        </w:rPr>
        <w:t xml:space="preserve">. </w:t>
      </w:r>
      <w:r>
        <w:rPr>
          <w:lang w:val="en-US"/>
        </w:rPr>
        <w:t>URL</w:t>
      </w:r>
      <w:r>
        <w:rPr>
          <w:lang w:val="uk-UA"/>
        </w:rPr>
        <w:t xml:space="preserve">: </w:t>
      </w:r>
      <w:hyperlink r:id="rId33" w:history="1">
        <w:r w:rsidRPr="00187D41">
          <w:rPr>
            <w:rStyle w:val="a7"/>
            <w:lang w:val="uk-UA"/>
          </w:rPr>
          <w:t>http://w1.c1.rada.gov.ua/pls/zweb2/webproc4_1?pf3511=67644</w:t>
        </w:r>
      </w:hyperlink>
      <w:r>
        <w:rPr>
          <w:lang w:val="uk-UA"/>
        </w:rPr>
        <w:t xml:space="preserve"> </w:t>
      </w:r>
    </w:p>
  </w:footnote>
  <w:footnote w:id="47">
    <w:p w14:paraId="1A28BA81" w14:textId="46BC5A73" w:rsidR="00663A45" w:rsidRPr="00001E43" w:rsidRDefault="00663A45" w:rsidP="00F1078B">
      <w:pPr>
        <w:pStyle w:val="a8"/>
        <w:jc w:val="both"/>
        <w:rPr>
          <w:lang w:val="uk-UA"/>
        </w:rPr>
      </w:pPr>
      <w:r>
        <w:rPr>
          <w:rStyle w:val="aa"/>
        </w:rPr>
        <w:footnoteRef/>
      </w:r>
      <w:r w:rsidRPr="00F437ED">
        <w:rPr>
          <w:lang w:val="uk-UA"/>
        </w:rPr>
        <w:t xml:space="preserve"> </w:t>
      </w:r>
      <w:proofErr w:type="spellStart"/>
      <w:r w:rsidRPr="00F437ED">
        <w:rPr>
          <w:lang w:val="uk-UA"/>
        </w:rPr>
        <w:t>Проєкт</w:t>
      </w:r>
      <w:proofErr w:type="spellEnd"/>
      <w:r w:rsidRPr="00F437ED">
        <w:rPr>
          <w:lang w:val="uk-UA"/>
        </w:rPr>
        <w:t xml:space="preserve"> тек</w:t>
      </w:r>
      <w:r>
        <w:rPr>
          <w:lang w:val="uk-UA"/>
        </w:rPr>
        <w:t xml:space="preserve">сту змін до Конституції України в частині децентралізації влади </w:t>
      </w:r>
      <w:r w:rsidRPr="00F437ED">
        <w:rPr>
          <w:lang w:val="uk-UA"/>
        </w:rPr>
        <w:t>29.11.2021</w:t>
      </w:r>
      <w:r>
        <w:rPr>
          <w:lang w:val="uk-UA"/>
        </w:rPr>
        <w:t xml:space="preserve">. </w:t>
      </w:r>
      <w:r>
        <w:rPr>
          <w:lang w:val="en-US"/>
        </w:rPr>
        <w:t>URL</w:t>
      </w:r>
      <w:r w:rsidRPr="00001E43">
        <w:rPr>
          <w:lang w:val="uk-UA"/>
        </w:rPr>
        <w:t xml:space="preserve">: </w:t>
      </w:r>
      <w:hyperlink r:id="rId34" w:history="1">
        <w:r w:rsidRPr="00187D41">
          <w:rPr>
            <w:rStyle w:val="a7"/>
            <w:szCs w:val="28"/>
            <w:lang w:val="uk-UA"/>
          </w:rPr>
          <w:t>https://komsamovr.rada.gov.ua/uploads/documents/42960.pdf</w:t>
        </w:r>
      </w:hyperlink>
    </w:p>
  </w:footnote>
  <w:footnote w:id="48">
    <w:p w14:paraId="4F1CD8A5" w14:textId="6AB97F43" w:rsidR="00663A45" w:rsidRPr="00001E43" w:rsidRDefault="00663A45" w:rsidP="00F1078B">
      <w:pPr>
        <w:pStyle w:val="a8"/>
        <w:jc w:val="both"/>
        <w:rPr>
          <w:lang w:val="uk-UA"/>
        </w:rPr>
      </w:pPr>
      <w:r>
        <w:rPr>
          <w:rStyle w:val="aa"/>
        </w:rPr>
        <w:footnoteRef/>
      </w:r>
      <w:r w:rsidRPr="00001E43">
        <w:rPr>
          <w:lang w:val="uk-UA"/>
        </w:rPr>
        <w:t xml:space="preserve"> </w:t>
      </w:r>
      <w:proofErr w:type="spellStart"/>
      <w:r w:rsidRPr="00001E43">
        <w:rPr>
          <w:lang w:val="uk-UA"/>
        </w:rPr>
        <w:t>Проєкт</w:t>
      </w:r>
      <w:proofErr w:type="spellEnd"/>
      <w:r w:rsidRPr="00001E43">
        <w:rPr>
          <w:lang w:val="uk-UA"/>
        </w:rPr>
        <w:t xml:space="preserve"> змін до Конституції в частині децентралізації</w:t>
      </w:r>
      <w:r>
        <w:rPr>
          <w:lang w:val="uk-UA"/>
        </w:rPr>
        <w:t xml:space="preserve">. </w:t>
      </w:r>
      <w:r>
        <w:rPr>
          <w:lang w:val="en-US"/>
        </w:rPr>
        <w:t>URL</w:t>
      </w:r>
      <w:r>
        <w:rPr>
          <w:lang w:val="uk-UA"/>
        </w:rPr>
        <w:t>:</w:t>
      </w:r>
      <w:r w:rsidRPr="00001E43">
        <w:rPr>
          <w:lang w:val="en-US"/>
        </w:rPr>
        <w:t xml:space="preserve"> </w:t>
      </w:r>
      <w:hyperlink r:id="rId35" w:history="1">
        <w:r w:rsidRPr="00187D41">
          <w:rPr>
            <w:rStyle w:val="a7"/>
            <w:lang w:val="uk-UA"/>
          </w:rPr>
          <w:t>https://decentralization.gov.ua/news/14307</w:t>
        </w:r>
      </w:hyperlink>
      <w:r>
        <w:rPr>
          <w:lang w:val="uk-UA"/>
        </w:rPr>
        <w:t xml:space="preserve"> </w:t>
      </w:r>
    </w:p>
  </w:footnote>
  <w:footnote w:id="49">
    <w:p w14:paraId="054B0ECE" w14:textId="489461F2" w:rsidR="00663A45" w:rsidRPr="00001E43" w:rsidRDefault="00663A45" w:rsidP="00F1078B">
      <w:pPr>
        <w:pStyle w:val="a8"/>
        <w:jc w:val="both"/>
        <w:rPr>
          <w:lang w:val="uk-UA"/>
        </w:rPr>
      </w:pPr>
      <w:r>
        <w:rPr>
          <w:rStyle w:val="aa"/>
        </w:rPr>
        <w:footnoteRef/>
      </w:r>
      <w:r w:rsidRPr="00001E43">
        <w:rPr>
          <w:lang w:val="uk-UA"/>
        </w:rPr>
        <w:t xml:space="preserve"> Про внесення змін до деяких законодавчих актів України щодо засад державної регіональної політики та політики відновлення регіонів і територій» (№ 5323)</w:t>
      </w:r>
      <w:r>
        <w:rPr>
          <w:lang w:val="uk-UA"/>
        </w:rPr>
        <w:t xml:space="preserve">. </w:t>
      </w:r>
      <w:r>
        <w:rPr>
          <w:lang w:val="en-US"/>
        </w:rPr>
        <w:t>URL</w:t>
      </w:r>
      <w:r>
        <w:rPr>
          <w:lang w:val="uk-UA"/>
        </w:rPr>
        <w:t xml:space="preserve">: </w:t>
      </w:r>
      <w:hyperlink r:id="rId36" w:history="1">
        <w:r w:rsidRPr="00187D41">
          <w:rPr>
            <w:rStyle w:val="a7"/>
            <w:lang w:val="uk-UA"/>
          </w:rPr>
          <w:t>https://www.minregion.gov.ua/press/news/oleksij-chernyshov-verhovna-rada-uhvalyla-zakon-yakyj-vyznachaye-osnovni-zasady-vidnovlennya-ta-rozvytku-regioniv-i-gromad</w:t>
        </w:r>
      </w:hyperlink>
      <w:r>
        <w:rPr>
          <w:lang w:val="uk-UA"/>
        </w:rPr>
        <w:t xml:space="preserve"> </w:t>
      </w:r>
    </w:p>
  </w:footnote>
  <w:footnote w:id="50">
    <w:p w14:paraId="6D12C8DF" w14:textId="78DA645D" w:rsidR="00663A45" w:rsidRPr="002C3856" w:rsidRDefault="00663A45" w:rsidP="00367D41">
      <w:pPr>
        <w:pStyle w:val="a8"/>
        <w:jc w:val="both"/>
        <w:rPr>
          <w:lang w:val="uk-UA"/>
        </w:rPr>
      </w:pPr>
      <w:r>
        <w:rPr>
          <w:rStyle w:val="aa"/>
        </w:rPr>
        <w:footnoteRef/>
      </w:r>
      <w:r w:rsidRPr="002C3856">
        <w:rPr>
          <w:lang w:val="uk-UA"/>
        </w:rPr>
        <w:t xml:space="preserve"> Розпорядження КМУ </w:t>
      </w:r>
      <w:r>
        <w:rPr>
          <w:lang w:val="uk-UA"/>
        </w:rPr>
        <w:t>«</w:t>
      </w:r>
      <w:r w:rsidRPr="00387715">
        <w:rPr>
          <w:lang w:val="uk-UA"/>
        </w:rPr>
        <w:t>Про визначення адміністративних центрів та затвердження територій територіальних громад Івано-Франківської області</w:t>
      </w:r>
      <w:r>
        <w:rPr>
          <w:lang w:val="uk-UA"/>
        </w:rPr>
        <w:t xml:space="preserve">» </w:t>
      </w:r>
      <w:r w:rsidRPr="00387715">
        <w:rPr>
          <w:lang w:val="uk-UA"/>
        </w:rPr>
        <w:t>від 12</w:t>
      </w:r>
      <w:r>
        <w:rPr>
          <w:lang w:val="uk-UA"/>
        </w:rPr>
        <w:t>.06.</w:t>
      </w:r>
      <w:r w:rsidRPr="00387715">
        <w:rPr>
          <w:lang w:val="uk-UA"/>
        </w:rPr>
        <w:t>2020 р. № 714-р</w:t>
      </w:r>
      <w:r>
        <w:rPr>
          <w:lang w:val="uk-UA"/>
        </w:rPr>
        <w:t>.</w:t>
      </w:r>
      <w:r w:rsidRPr="00572AB7">
        <w:rPr>
          <w:lang w:val="uk-UA"/>
        </w:rPr>
        <w:t xml:space="preserve"> </w:t>
      </w:r>
      <w:r>
        <w:rPr>
          <w:lang w:val="en-US"/>
        </w:rPr>
        <w:t>URL</w:t>
      </w:r>
      <w:r>
        <w:rPr>
          <w:lang w:val="uk-UA"/>
        </w:rPr>
        <w:t xml:space="preserve">.: </w:t>
      </w:r>
      <w:hyperlink r:id="rId37" w:history="1">
        <w:r w:rsidRPr="005A73A3">
          <w:rPr>
            <w:rStyle w:val="a7"/>
            <w:lang w:val="uk-UA"/>
          </w:rPr>
          <w:t>https://www.kmu.gov.ua/npas/pro-viznachennya-administrativnih-centriv-ta-zatverdzhennya-teritorij-teritorialnih-gromad-ivano-frankivskoyi-oblasti-714-120620</w:t>
        </w:r>
      </w:hyperlink>
    </w:p>
  </w:footnote>
  <w:footnote w:id="51">
    <w:p w14:paraId="67562669" w14:textId="1B3E3FB6" w:rsidR="00663A45" w:rsidRPr="00F1078B" w:rsidRDefault="00663A45" w:rsidP="00367D41">
      <w:pPr>
        <w:pStyle w:val="a8"/>
        <w:jc w:val="both"/>
        <w:rPr>
          <w:lang w:val="uk-UA"/>
        </w:rPr>
      </w:pPr>
      <w:r>
        <w:rPr>
          <w:rStyle w:val="aa"/>
        </w:rPr>
        <w:footnoteRef/>
      </w:r>
      <w:r w:rsidRPr="00367D41">
        <w:rPr>
          <w:lang w:val="uk-UA"/>
        </w:rPr>
        <w:t xml:space="preserve"> Статистичний щорічник Івано-Франківська 2020. Головне управління статистики у Івано-Франківській області</w:t>
      </w:r>
      <w:r>
        <w:rPr>
          <w:lang w:val="uk-UA"/>
        </w:rPr>
        <w:t>.</w:t>
      </w:r>
      <w:r w:rsidRPr="00367D41">
        <w:rPr>
          <w:lang w:val="uk-UA"/>
        </w:rPr>
        <w:t xml:space="preserve"> </w:t>
      </w:r>
      <w:r w:rsidRPr="00D02292">
        <w:t>URL</w:t>
      </w:r>
      <w:r w:rsidRPr="00367D41">
        <w:rPr>
          <w:lang w:val="uk-UA"/>
        </w:rPr>
        <w:t xml:space="preserve">.: </w:t>
      </w:r>
      <w:hyperlink r:id="rId38" w:history="1">
        <w:r w:rsidRPr="00187D41">
          <w:rPr>
            <w:rStyle w:val="a7"/>
          </w:rPr>
          <w:t>https</w:t>
        </w:r>
        <w:r w:rsidRPr="00367D41">
          <w:rPr>
            <w:rStyle w:val="a7"/>
            <w:lang w:val="uk-UA"/>
          </w:rPr>
          <w:t>://</w:t>
        </w:r>
        <w:r w:rsidRPr="00187D41">
          <w:rPr>
            <w:rStyle w:val="a7"/>
          </w:rPr>
          <w:t>ifstat</w:t>
        </w:r>
        <w:r w:rsidRPr="00367D41">
          <w:rPr>
            <w:rStyle w:val="a7"/>
            <w:lang w:val="uk-UA"/>
          </w:rPr>
          <w:t>.</w:t>
        </w:r>
        <w:r w:rsidRPr="00187D41">
          <w:rPr>
            <w:rStyle w:val="a7"/>
          </w:rPr>
          <w:t>gov</w:t>
        </w:r>
        <w:r w:rsidRPr="00367D41">
          <w:rPr>
            <w:rStyle w:val="a7"/>
            <w:lang w:val="uk-UA"/>
          </w:rPr>
          <w:t>.</w:t>
        </w:r>
        <w:r w:rsidRPr="00187D41">
          <w:rPr>
            <w:rStyle w:val="a7"/>
          </w:rPr>
          <w:t>ua</w:t>
        </w:r>
        <w:r w:rsidRPr="00367D41">
          <w:rPr>
            <w:rStyle w:val="a7"/>
            <w:lang w:val="uk-UA"/>
          </w:rPr>
          <w:t>/</w:t>
        </w:r>
      </w:hyperlink>
      <w:r>
        <w:rPr>
          <w:lang w:val="uk-UA"/>
        </w:rPr>
        <w:t xml:space="preserve"> </w:t>
      </w:r>
    </w:p>
  </w:footnote>
  <w:footnote w:id="52">
    <w:p w14:paraId="3BBC973A" w14:textId="6DC4E25E" w:rsidR="00663A45" w:rsidRPr="002C3856" w:rsidRDefault="00663A45">
      <w:pPr>
        <w:pStyle w:val="a8"/>
        <w:rPr>
          <w:lang w:val="uk-UA"/>
        </w:rPr>
      </w:pPr>
      <w:r>
        <w:rPr>
          <w:rStyle w:val="aa"/>
        </w:rPr>
        <w:footnoteRef/>
      </w:r>
      <w:r w:rsidRPr="002C3856">
        <w:rPr>
          <w:lang w:val="uk-UA"/>
        </w:rPr>
        <w:t xml:space="preserve"> </w:t>
      </w:r>
      <w:r w:rsidRPr="006F0790">
        <w:rPr>
          <w:lang w:val="uk-UA"/>
        </w:rPr>
        <w:t xml:space="preserve">Офіційний сайт міста Івано-Франківська.URL.: </w:t>
      </w:r>
      <w:r>
        <w:fldChar w:fldCharType="begin"/>
      </w:r>
      <w:r>
        <w:instrText>HYPERLINK</w:instrText>
      </w:r>
      <w:r w:rsidRPr="00EE3D80">
        <w:rPr>
          <w:lang w:val="uk-UA"/>
        </w:rPr>
        <w:instrText xml:space="preserve"> "</w:instrText>
      </w:r>
      <w:r>
        <w:instrText>https</w:instrText>
      </w:r>
      <w:r w:rsidRPr="00EE3D80">
        <w:rPr>
          <w:lang w:val="uk-UA"/>
        </w:rPr>
        <w:instrText>://</w:instrText>
      </w:r>
      <w:r>
        <w:instrText>www</w:instrText>
      </w:r>
      <w:r w:rsidRPr="00EE3D80">
        <w:rPr>
          <w:lang w:val="uk-UA"/>
        </w:rPr>
        <w:instrText>.</w:instrText>
      </w:r>
      <w:r>
        <w:instrText>mvk</w:instrText>
      </w:r>
      <w:r w:rsidRPr="00EE3D80">
        <w:rPr>
          <w:lang w:val="uk-UA"/>
        </w:rPr>
        <w:instrText>.</w:instrText>
      </w:r>
      <w:r>
        <w:instrText>if</w:instrText>
      </w:r>
      <w:r w:rsidRPr="00EE3D80">
        <w:rPr>
          <w:lang w:val="uk-UA"/>
        </w:rPr>
        <w:instrText>.</w:instrText>
      </w:r>
      <w:r>
        <w:instrText>ua</w:instrText>
      </w:r>
      <w:r w:rsidRPr="00EE3D80">
        <w:rPr>
          <w:lang w:val="uk-UA"/>
        </w:rPr>
        <w:instrText>/"</w:instrText>
      </w:r>
      <w:r>
        <w:fldChar w:fldCharType="separate"/>
      </w:r>
      <w:r w:rsidRPr="002C1627">
        <w:rPr>
          <w:rStyle w:val="a7"/>
          <w:lang w:val="uk-UA"/>
        </w:rPr>
        <w:t>https://www.mvk.if.ua/</w:t>
      </w:r>
      <w:r>
        <w:rPr>
          <w:rStyle w:val="a7"/>
          <w:lang w:val="uk-UA"/>
        </w:rPr>
        <w:fldChar w:fldCharType="end"/>
      </w:r>
      <w:r>
        <w:rPr>
          <w:lang w:val="uk-UA"/>
        </w:rPr>
        <w:t xml:space="preserve"> </w:t>
      </w:r>
    </w:p>
  </w:footnote>
  <w:footnote w:id="53">
    <w:p w14:paraId="7AB61314" w14:textId="7043EC96" w:rsidR="00663A45" w:rsidRPr="006C4595" w:rsidRDefault="00663A45">
      <w:pPr>
        <w:pStyle w:val="a8"/>
        <w:rPr>
          <w:lang w:val="uk-UA"/>
        </w:rPr>
      </w:pPr>
      <w:r>
        <w:rPr>
          <w:rStyle w:val="aa"/>
        </w:rPr>
        <w:footnoteRef/>
      </w:r>
      <w:r w:rsidRPr="006C4595">
        <w:rPr>
          <w:lang w:val="uk-UA"/>
        </w:rPr>
        <w:t xml:space="preserve"> </w:t>
      </w:r>
      <w:r w:rsidRPr="00B80EF2">
        <w:rPr>
          <w:lang w:val="uk-UA"/>
        </w:rPr>
        <w:t>Офіційний</w:t>
      </w:r>
      <w:r>
        <w:rPr>
          <w:lang w:val="uk-UA"/>
        </w:rPr>
        <w:t xml:space="preserve"> </w:t>
      </w:r>
      <w:r w:rsidRPr="00B80EF2">
        <w:rPr>
          <w:lang w:val="uk-UA"/>
        </w:rPr>
        <w:t>сайт міста</w:t>
      </w:r>
      <w:r>
        <w:rPr>
          <w:lang w:val="uk-UA"/>
        </w:rPr>
        <w:t xml:space="preserve"> Івано-Франківська.</w:t>
      </w:r>
      <w:r>
        <w:rPr>
          <w:lang w:val="en-US"/>
        </w:rPr>
        <w:t>URL</w:t>
      </w:r>
      <w:r>
        <w:rPr>
          <w:lang w:val="uk-UA"/>
        </w:rPr>
        <w:t>.:</w:t>
      </w:r>
      <w:r w:rsidRPr="00B80EF2">
        <w:rPr>
          <w:lang w:val="uk-UA"/>
        </w:rPr>
        <w:t xml:space="preserve"> </w:t>
      </w:r>
      <w:r>
        <w:fldChar w:fldCharType="begin"/>
      </w:r>
      <w:r>
        <w:instrText>HYPERLINK</w:instrText>
      </w:r>
      <w:r w:rsidRPr="00EE3D80">
        <w:rPr>
          <w:lang w:val="uk-UA"/>
        </w:rPr>
        <w:instrText xml:space="preserve"> "</w:instrText>
      </w:r>
      <w:r>
        <w:instrText>https</w:instrText>
      </w:r>
      <w:r w:rsidRPr="00EE3D80">
        <w:rPr>
          <w:lang w:val="uk-UA"/>
        </w:rPr>
        <w:instrText>://</w:instrText>
      </w:r>
      <w:r>
        <w:instrText>www</w:instrText>
      </w:r>
      <w:r w:rsidRPr="00EE3D80">
        <w:rPr>
          <w:lang w:val="uk-UA"/>
        </w:rPr>
        <w:instrText>.</w:instrText>
      </w:r>
      <w:r>
        <w:instrText>mvk</w:instrText>
      </w:r>
      <w:r w:rsidRPr="00EE3D80">
        <w:rPr>
          <w:lang w:val="uk-UA"/>
        </w:rPr>
        <w:instrText>.</w:instrText>
      </w:r>
      <w:r>
        <w:instrText>if</w:instrText>
      </w:r>
      <w:r w:rsidRPr="00EE3D80">
        <w:rPr>
          <w:lang w:val="uk-UA"/>
        </w:rPr>
        <w:instrText>.</w:instrText>
      </w:r>
      <w:r>
        <w:instrText>ua</w:instrText>
      </w:r>
      <w:r w:rsidRPr="00EE3D80">
        <w:rPr>
          <w:lang w:val="uk-UA"/>
        </w:rPr>
        <w:instrText>/"</w:instrText>
      </w:r>
      <w:r>
        <w:fldChar w:fldCharType="separate"/>
      </w:r>
      <w:r w:rsidRPr="002C1627">
        <w:rPr>
          <w:rStyle w:val="a7"/>
          <w:lang w:val="uk-UA"/>
        </w:rPr>
        <w:t>https://www.mvk.if.ua/</w:t>
      </w:r>
      <w:r>
        <w:rPr>
          <w:rStyle w:val="a7"/>
          <w:lang w:val="uk-UA"/>
        </w:rPr>
        <w:fldChar w:fldCharType="end"/>
      </w:r>
      <w:r>
        <w:rPr>
          <w:lang w:val="uk-UA"/>
        </w:rPr>
        <w:t xml:space="preserve"> </w:t>
      </w:r>
    </w:p>
  </w:footnote>
  <w:footnote w:id="54">
    <w:p w14:paraId="4D6E66F2" w14:textId="5ED4EB93" w:rsidR="00663A45" w:rsidRPr="004F1788" w:rsidRDefault="00663A45">
      <w:pPr>
        <w:pStyle w:val="a8"/>
        <w:rPr>
          <w:lang w:val="uk-UA"/>
        </w:rPr>
      </w:pPr>
      <w:r>
        <w:rPr>
          <w:rStyle w:val="aa"/>
        </w:rPr>
        <w:footnoteRef/>
      </w:r>
      <w:r w:rsidRPr="004F1788">
        <w:rPr>
          <w:lang w:val="uk-UA"/>
        </w:rPr>
        <w:t xml:space="preserve"> </w:t>
      </w:r>
      <w:r w:rsidRPr="00C140E2">
        <w:rPr>
          <w:lang w:val="uk-UA"/>
        </w:rPr>
        <w:t>Статут територіальної громади міста Івано-Франківська : рішення Івано-Франківської міської ради № 1743-54 від 19.05.2015 року</w:t>
      </w:r>
      <w:r>
        <w:rPr>
          <w:lang w:val="uk-UA"/>
        </w:rPr>
        <w:t xml:space="preserve">. </w:t>
      </w:r>
      <w:r w:rsidRPr="008D1929">
        <w:rPr>
          <w:lang w:val="uk-UA"/>
        </w:rPr>
        <w:t>URL.:</w:t>
      </w:r>
      <w:r>
        <w:rPr>
          <w:lang w:val="uk-UA"/>
        </w:rPr>
        <w:t xml:space="preserve"> </w:t>
      </w:r>
      <w:r>
        <w:fldChar w:fldCharType="begin"/>
      </w:r>
      <w:r>
        <w:instrText>HYPERLINK</w:instrText>
      </w:r>
      <w:r w:rsidRPr="00EE3D80">
        <w:rPr>
          <w:lang w:val="uk-UA"/>
        </w:rPr>
        <w:instrText xml:space="preserve"> "</w:instrText>
      </w:r>
      <w:r>
        <w:instrText>http</w:instrText>
      </w:r>
      <w:r w:rsidRPr="00EE3D80">
        <w:rPr>
          <w:lang w:val="uk-UA"/>
        </w:rPr>
        <w:instrText>://</w:instrText>
      </w:r>
      <w:r>
        <w:instrText>www</w:instrText>
      </w:r>
      <w:r w:rsidRPr="00EE3D80">
        <w:rPr>
          <w:lang w:val="uk-UA"/>
        </w:rPr>
        <w:instrText>.</w:instrText>
      </w:r>
      <w:r>
        <w:instrText>namvk</w:instrText>
      </w:r>
      <w:r w:rsidRPr="00EE3D80">
        <w:rPr>
          <w:lang w:val="uk-UA"/>
        </w:rPr>
        <w:instrText>.</w:instrText>
      </w:r>
      <w:r>
        <w:instrText>if</w:instrText>
      </w:r>
      <w:r w:rsidRPr="00EE3D80">
        <w:rPr>
          <w:lang w:val="uk-UA"/>
        </w:rPr>
        <w:instrText>.</w:instrText>
      </w:r>
      <w:r>
        <w:instrText>ua</w:instrText>
      </w:r>
      <w:r w:rsidRPr="00EE3D80">
        <w:rPr>
          <w:lang w:val="uk-UA"/>
        </w:rPr>
        <w:instrText>/</w:instrText>
      </w:r>
      <w:r>
        <w:instrText>dt</w:instrText>
      </w:r>
      <w:r w:rsidRPr="00EE3D80">
        <w:rPr>
          <w:lang w:val="uk-UA"/>
        </w:rPr>
        <w:instrText>/20813/"</w:instrText>
      </w:r>
      <w:r>
        <w:fldChar w:fldCharType="separate"/>
      </w:r>
      <w:r w:rsidRPr="005A73A3">
        <w:rPr>
          <w:rStyle w:val="a7"/>
        </w:rPr>
        <w:t>http</w:t>
      </w:r>
      <w:r w:rsidRPr="005A73A3">
        <w:rPr>
          <w:rStyle w:val="a7"/>
          <w:lang w:val="uk-UA"/>
        </w:rPr>
        <w:t>://</w:t>
      </w:r>
      <w:r w:rsidRPr="005A73A3">
        <w:rPr>
          <w:rStyle w:val="a7"/>
        </w:rPr>
        <w:t>www</w:t>
      </w:r>
      <w:r w:rsidRPr="005A73A3">
        <w:rPr>
          <w:rStyle w:val="a7"/>
          <w:lang w:val="uk-UA"/>
        </w:rPr>
        <w:t>.</w:t>
      </w:r>
      <w:r w:rsidRPr="005A73A3">
        <w:rPr>
          <w:rStyle w:val="a7"/>
        </w:rPr>
        <w:t>namvk</w:t>
      </w:r>
      <w:r w:rsidRPr="005A73A3">
        <w:rPr>
          <w:rStyle w:val="a7"/>
          <w:lang w:val="uk-UA"/>
        </w:rPr>
        <w:t>.</w:t>
      </w:r>
      <w:r w:rsidRPr="005A73A3">
        <w:rPr>
          <w:rStyle w:val="a7"/>
        </w:rPr>
        <w:t>if</w:t>
      </w:r>
      <w:r w:rsidRPr="005A73A3">
        <w:rPr>
          <w:rStyle w:val="a7"/>
          <w:lang w:val="uk-UA"/>
        </w:rPr>
        <w:t>.</w:t>
      </w:r>
      <w:r w:rsidRPr="005A73A3">
        <w:rPr>
          <w:rStyle w:val="a7"/>
        </w:rPr>
        <w:t>ua</w:t>
      </w:r>
      <w:r w:rsidRPr="005A73A3">
        <w:rPr>
          <w:rStyle w:val="a7"/>
          <w:lang w:val="uk-UA"/>
        </w:rPr>
        <w:t>/</w:t>
      </w:r>
      <w:r w:rsidRPr="005A73A3">
        <w:rPr>
          <w:rStyle w:val="a7"/>
        </w:rPr>
        <w:t>dt</w:t>
      </w:r>
      <w:r w:rsidRPr="005A73A3">
        <w:rPr>
          <w:rStyle w:val="a7"/>
          <w:lang w:val="uk-UA"/>
        </w:rPr>
        <w:t>/20813/</w:t>
      </w:r>
      <w:r>
        <w:rPr>
          <w:rStyle w:val="a7"/>
          <w:lang w:val="uk-UA"/>
        </w:rPr>
        <w:fldChar w:fldCharType="end"/>
      </w:r>
      <w:r w:rsidRPr="00C140E2">
        <w:rPr>
          <w:lang w:val="uk-UA"/>
        </w:rPr>
        <w:t>.</w:t>
      </w:r>
    </w:p>
  </w:footnote>
  <w:footnote w:id="55">
    <w:p w14:paraId="69F6F350" w14:textId="4D9B8C71" w:rsidR="00663A45" w:rsidRPr="00DD6172" w:rsidRDefault="00663A45" w:rsidP="008D1929">
      <w:pPr>
        <w:pStyle w:val="a8"/>
        <w:jc w:val="both"/>
        <w:rPr>
          <w:lang w:val="uk-UA"/>
        </w:rPr>
      </w:pPr>
      <w:r>
        <w:rPr>
          <w:rStyle w:val="aa"/>
        </w:rPr>
        <w:footnoteRef/>
      </w:r>
      <w:r w:rsidRPr="00C140E2">
        <w:rPr>
          <w:lang w:val="uk-UA"/>
        </w:rPr>
        <w:t xml:space="preserve"> Статут територіальної громади міста Івано-Франківська : рішення Івано-Франківської міської ради № 1743-54 від 19.05.2015 року</w:t>
      </w:r>
      <w:r w:rsidRPr="00572AB7">
        <w:rPr>
          <w:lang w:val="uk-UA"/>
        </w:rPr>
        <w:t xml:space="preserve">. </w:t>
      </w:r>
      <w:r w:rsidRPr="00C140E2">
        <w:rPr>
          <w:lang w:val="uk-UA"/>
        </w:rPr>
        <w:t xml:space="preserve"> </w:t>
      </w:r>
      <w:r w:rsidRPr="008D1929">
        <w:rPr>
          <w:lang w:val="uk-UA"/>
        </w:rPr>
        <w:t>URL.:</w:t>
      </w:r>
      <w:r>
        <w:rPr>
          <w:lang w:val="uk-UA"/>
        </w:rPr>
        <w:t xml:space="preserve"> </w:t>
      </w:r>
      <w:r>
        <w:fldChar w:fldCharType="begin"/>
      </w:r>
      <w:r>
        <w:instrText>HYPERLINK "http://www.namvk.if.ua/dt/20813/"</w:instrText>
      </w:r>
      <w:r>
        <w:fldChar w:fldCharType="separate"/>
      </w:r>
      <w:r w:rsidRPr="005A73A3">
        <w:rPr>
          <w:rStyle w:val="a7"/>
        </w:rPr>
        <w:t>http</w:t>
      </w:r>
      <w:r w:rsidRPr="005A73A3">
        <w:rPr>
          <w:rStyle w:val="a7"/>
          <w:lang w:val="uk-UA"/>
        </w:rPr>
        <w:t>://</w:t>
      </w:r>
      <w:r w:rsidRPr="005A73A3">
        <w:rPr>
          <w:rStyle w:val="a7"/>
        </w:rPr>
        <w:t>www</w:t>
      </w:r>
      <w:r w:rsidRPr="005A73A3">
        <w:rPr>
          <w:rStyle w:val="a7"/>
          <w:lang w:val="uk-UA"/>
        </w:rPr>
        <w:t>.</w:t>
      </w:r>
      <w:r w:rsidRPr="005A73A3">
        <w:rPr>
          <w:rStyle w:val="a7"/>
        </w:rPr>
        <w:t>namvk</w:t>
      </w:r>
      <w:r w:rsidRPr="005A73A3">
        <w:rPr>
          <w:rStyle w:val="a7"/>
          <w:lang w:val="uk-UA"/>
        </w:rPr>
        <w:t>.</w:t>
      </w:r>
      <w:r w:rsidRPr="005A73A3">
        <w:rPr>
          <w:rStyle w:val="a7"/>
        </w:rPr>
        <w:t>if</w:t>
      </w:r>
      <w:r w:rsidRPr="005A73A3">
        <w:rPr>
          <w:rStyle w:val="a7"/>
          <w:lang w:val="uk-UA"/>
        </w:rPr>
        <w:t>.</w:t>
      </w:r>
      <w:r w:rsidRPr="005A73A3">
        <w:rPr>
          <w:rStyle w:val="a7"/>
        </w:rPr>
        <w:t>ua</w:t>
      </w:r>
      <w:r w:rsidRPr="005A73A3">
        <w:rPr>
          <w:rStyle w:val="a7"/>
          <w:lang w:val="uk-UA"/>
        </w:rPr>
        <w:t>/</w:t>
      </w:r>
      <w:r w:rsidRPr="005A73A3">
        <w:rPr>
          <w:rStyle w:val="a7"/>
        </w:rPr>
        <w:t>dt</w:t>
      </w:r>
      <w:r w:rsidRPr="005A73A3">
        <w:rPr>
          <w:rStyle w:val="a7"/>
          <w:lang w:val="uk-UA"/>
        </w:rPr>
        <w:t>/20813/</w:t>
      </w:r>
      <w:r>
        <w:rPr>
          <w:rStyle w:val="a7"/>
          <w:lang w:val="uk-UA"/>
        </w:rPr>
        <w:fldChar w:fldCharType="end"/>
      </w:r>
      <w:r w:rsidRPr="00C140E2">
        <w:rPr>
          <w:lang w:val="uk-UA"/>
        </w:rPr>
        <w:t>.</w:t>
      </w:r>
      <w:r>
        <w:rPr>
          <w:lang w:val="uk-UA"/>
        </w:rPr>
        <w:t xml:space="preserve"> </w:t>
      </w:r>
    </w:p>
  </w:footnote>
  <w:footnote w:id="56">
    <w:p w14:paraId="60E3EE8D" w14:textId="18D8BBF7" w:rsidR="00663A45" w:rsidRPr="00367D41" w:rsidRDefault="00663A45" w:rsidP="008D1929">
      <w:pPr>
        <w:pStyle w:val="a8"/>
        <w:jc w:val="both"/>
        <w:rPr>
          <w:lang w:val="uk-UA"/>
        </w:rPr>
      </w:pPr>
      <w:r>
        <w:rPr>
          <w:rStyle w:val="aa"/>
        </w:rPr>
        <w:footnoteRef/>
      </w:r>
      <w:proofErr w:type="spellStart"/>
      <w:r w:rsidRPr="008D1929">
        <w:t>Стратегія</w:t>
      </w:r>
      <w:proofErr w:type="spellEnd"/>
      <w:r w:rsidRPr="008D1929">
        <w:t xml:space="preserve"> </w:t>
      </w:r>
      <w:proofErr w:type="spellStart"/>
      <w:r w:rsidRPr="008D1929">
        <w:t>розвитку</w:t>
      </w:r>
      <w:proofErr w:type="spellEnd"/>
      <w:r w:rsidRPr="008D1929">
        <w:t xml:space="preserve"> </w:t>
      </w:r>
      <w:proofErr w:type="spellStart"/>
      <w:r w:rsidRPr="008D1929">
        <w:t>міста</w:t>
      </w:r>
      <w:proofErr w:type="spellEnd"/>
      <w:r w:rsidRPr="008D1929">
        <w:t xml:space="preserve"> </w:t>
      </w:r>
      <w:proofErr w:type="spellStart"/>
      <w:r w:rsidRPr="008D1929">
        <w:t>ІваноФранківська</w:t>
      </w:r>
      <w:proofErr w:type="spellEnd"/>
      <w:r w:rsidRPr="008D1929">
        <w:t xml:space="preserve"> на </w:t>
      </w:r>
      <w:proofErr w:type="spellStart"/>
      <w:r w:rsidRPr="008D1929">
        <w:t>період</w:t>
      </w:r>
      <w:proofErr w:type="spellEnd"/>
      <w:r w:rsidRPr="008D1929">
        <w:t xml:space="preserve"> до 2028 року</w:t>
      </w:r>
      <w:r>
        <w:rPr>
          <w:lang w:val="uk-UA"/>
        </w:rPr>
        <w:t>.</w:t>
      </w:r>
    </w:p>
    <w:p w14:paraId="0FF72B8E" w14:textId="50016747" w:rsidR="00663A45" w:rsidRPr="00CE4623" w:rsidRDefault="00663A45" w:rsidP="008D1929">
      <w:pPr>
        <w:pStyle w:val="a8"/>
        <w:jc w:val="both"/>
        <w:rPr>
          <w:lang w:val="uk-UA"/>
        </w:rPr>
      </w:pPr>
      <w:r w:rsidRPr="009A13B3">
        <w:rPr>
          <w:lang w:val="en-US"/>
        </w:rPr>
        <w:t xml:space="preserve">URL.: </w:t>
      </w:r>
      <w:hyperlink r:id="rId39" w:history="1">
        <w:r w:rsidRPr="009A13B3">
          <w:rPr>
            <w:rStyle w:val="a7"/>
            <w:lang w:val="en-US"/>
          </w:rPr>
          <w:t>http://pleddg.org.ua/wp-content/uploads/2018/09/Strategiya-IF.pdf</w:t>
        </w:r>
      </w:hyperlink>
      <w:r>
        <w:rPr>
          <w:lang w:val="uk-UA"/>
        </w:rPr>
        <w:t xml:space="preserve"> </w:t>
      </w:r>
    </w:p>
  </w:footnote>
  <w:footnote w:id="57">
    <w:p w14:paraId="49E7BC2F" w14:textId="3F7D5653" w:rsidR="00663A45" w:rsidRDefault="00663A45" w:rsidP="004F1788">
      <w:pPr>
        <w:pStyle w:val="a8"/>
        <w:jc w:val="both"/>
      </w:pPr>
      <w:r>
        <w:rPr>
          <w:rStyle w:val="aa"/>
        </w:rPr>
        <w:footnoteRef/>
      </w:r>
      <w:r>
        <w:t xml:space="preserve"> </w:t>
      </w:r>
      <w:proofErr w:type="spellStart"/>
      <w:r w:rsidRPr="008D1929">
        <w:t>Стратегія</w:t>
      </w:r>
      <w:proofErr w:type="spellEnd"/>
      <w:r w:rsidRPr="008D1929">
        <w:t xml:space="preserve"> </w:t>
      </w:r>
      <w:proofErr w:type="spellStart"/>
      <w:r w:rsidRPr="008D1929">
        <w:t>розвитку</w:t>
      </w:r>
      <w:proofErr w:type="spellEnd"/>
      <w:r w:rsidRPr="008D1929">
        <w:t xml:space="preserve"> </w:t>
      </w:r>
      <w:proofErr w:type="spellStart"/>
      <w:r w:rsidRPr="008D1929">
        <w:t>міста</w:t>
      </w:r>
      <w:proofErr w:type="spellEnd"/>
      <w:r w:rsidRPr="008D1929">
        <w:t xml:space="preserve"> </w:t>
      </w:r>
      <w:proofErr w:type="spellStart"/>
      <w:r w:rsidRPr="008D1929">
        <w:t>ІваноФранківська</w:t>
      </w:r>
      <w:proofErr w:type="spellEnd"/>
      <w:r w:rsidRPr="008D1929">
        <w:t xml:space="preserve"> на </w:t>
      </w:r>
      <w:proofErr w:type="spellStart"/>
      <w:r w:rsidRPr="008D1929">
        <w:t>період</w:t>
      </w:r>
      <w:proofErr w:type="spellEnd"/>
      <w:r w:rsidRPr="008D1929">
        <w:t xml:space="preserve"> до 2028 року</w:t>
      </w:r>
      <w:r w:rsidRPr="00572AB7">
        <w:t>.</w:t>
      </w:r>
      <w:r>
        <w:t xml:space="preserve"> </w:t>
      </w:r>
    </w:p>
    <w:p w14:paraId="13B2F319" w14:textId="5A2B4405" w:rsidR="00663A45" w:rsidRPr="004F1788" w:rsidRDefault="00663A45" w:rsidP="004F1788">
      <w:pPr>
        <w:pStyle w:val="a8"/>
        <w:rPr>
          <w:lang w:val="en-US"/>
        </w:rPr>
      </w:pPr>
      <w:r w:rsidRPr="009A13B3">
        <w:rPr>
          <w:lang w:val="en-US"/>
        </w:rPr>
        <w:t xml:space="preserve">URL.: </w:t>
      </w:r>
      <w:hyperlink r:id="rId40" w:history="1">
        <w:r w:rsidRPr="009A13B3">
          <w:rPr>
            <w:rStyle w:val="a7"/>
            <w:lang w:val="en-US"/>
          </w:rPr>
          <w:t>http://pleddg.org.ua/wp-content/uploads/2018/09/Strategiya-IF.pdf</w:t>
        </w:r>
      </w:hyperlink>
    </w:p>
  </w:footnote>
  <w:footnote w:id="58">
    <w:p w14:paraId="0D4E4BA9" w14:textId="7219E3AA" w:rsidR="00663A45" w:rsidRDefault="00663A45" w:rsidP="008D1929">
      <w:pPr>
        <w:pStyle w:val="a8"/>
        <w:jc w:val="both"/>
      </w:pPr>
      <w:r>
        <w:rPr>
          <w:rStyle w:val="aa"/>
        </w:rPr>
        <w:footnoteRef/>
      </w:r>
      <w:r>
        <w:t xml:space="preserve"> </w:t>
      </w:r>
      <w:proofErr w:type="spellStart"/>
      <w:r w:rsidRPr="008D1929">
        <w:t>Стратегія</w:t>
      </w:r>
      <w:proofErr w:type="spellEnd"/>
      <w:r w:rsidRPr="008D1929">
        <w:t xml:space="preserve"> </w:t>
      </w:r>
      <w:proofErr w:type="spellStart"/>
      <w:r w:rsidRPr="008D1929">
        <w:t>розвитку</w:t>
      </w:r>
      <w:proofErr w:type="spellEnd"/>
      <w:r w:rsidRPr="008D1929">
        <w:t xml:space="preserve"> </w:t>
      </w:r>
      <w:proofErr w:type="spellStart"/>
      <w:r w:rsidRPr="008D1929">
        <w:t>міста</w:t>
      </w:r>
      <w:proofErr w:type="spellEnd"/>
      <w:r w:rsidRPr="008D1929">
        <w:t xml:space="preserve"> </w:t>
      </w:r>
      <w:proofErr w:type="spellStart"/>
      <w:r w:rsidRPr="008D1929">
        <w:t>ІваноФранківська</w:t>
      </w:r>
      <w:proofErr w:type="spellEnd"/>
      <w:r w:rsidRPr="008D1929">
        <w:t xml:space="preserve"> на </w:t>
      </w:r>
      <w:proofErr w:type="spellStart"/>
      <w:r w:rsidRPr="008D1929">
        <w:t>період</w:t>
      </w:r>
      <w:proofErr w:type="spellEnd"/>
      <w:r w:rsidRPr="008D1929">
        <w:t xml:space="preserve"> до 2028 року</w:t>
      </w:r>
      <w:r>
        <w:rPr>
          <w:lang w:val="uk-UA"/>
        </w:rPr>
        <w:t>.</w:t>
      </w:r>
      <w:r w:rsidRPr="008D1929">
        <w:t xml:space="preserve">  </w:t>
      </w:r>
    </w:p>
    <w:p w14:paraId="265F38C9" w14:textId="58BAB212" w:rsidR="00663A45" w:rsidRPr="008D1929" w:rsidRDefault="00663A45" w:rsidP="008D1929">
      <w:pPr>
        <w:pStyle w:val="a8"/>
        <w:jc w:val="both"/>
        <w:rPr>
          <w:lang w:val="uk-UA"/>
        </w:rPr>
      </w:pPr>
      <w:r w:rsidRPr="009A13B3">
        <w:rPr>
          <w:lang w:val="en-US"/>
        </w:rPr>
        <w:t xml:space="preserve">URL.: </w:t>
      </w:r>
      <w:hyperlink r:id="rId41" w:history="1">
        <w:r w:rsidRPr="009A13B3">
          <w:rPr>
            <w:rStyle w:val="a7"/>
            <w:lang w:val="en-US"/>
          </w:rPr>
          <w:t>http://pleddg.org.ua/wp-content/uploads/2018/09/Strategiya-IF.pdf</w:t>
        </w:r>
      </w:hyperlink>
      <w:r>
        <w:rPr>
          <w:lang w:val="uk-UA"/>
        </w:rPr>
        <w:t xml:space="preserve"> </w:t>
      </w:r>
    </w:p>
  </w:footnote>
  <w:footnote w:id="59">
    <w:p w14:paraId="5A7BCB47" w14:textId="530A39E5" w:rsidR="00663A45" w:rsidRPr="00E03088" w:rsidRDefault="00663A45" w:rsidP="00663A45">
      <w:pPr>
        <w:pStyle w:val="a8"/>
        <w:jc w:val="both"/>
        <w:rPr>
          <w:lang w:val="uk-UA"/>
        </w:rPr>
      </w:pPr>
      <w:r>
        <w:rPr>
          <w:rStyle w:val="aa"/>
        </w:rPr>
        <w:footnoteRef/>
      </w:r>
      <w:r>
        <w:t xml:space="preserve"> </w:t>
      </w:r>
      <w:proofErr w:type="spellStart"/>
      <w:r w:rsidRPr="00CF2D6A">
        <w:t>Стратегія</w:t>
      </w:r>
      <w:proofErr w:type="spellEnd"/>
      <w:r w:rsidRPr="00CF2D6A">
        <w:t xml:space="preserve"> </w:t>
      </w:r>
      <w:proofErr w:type="spellStart"/>
      <w:r w:rsidRPr="00CF2D6A">
        <w:t>розвитку</w:t>
      </w:r>
      <w:proofErr w:type="spellEnd"/>
      <w:r w:rsidRPr="00CF2D6A">
        <w:t xml:space="preserve"> </w:t>
      </w:r>
      <w:proofErr w:type="spellStart"/>
      <w:r w:rsidRPr="00CF2D6A">
        <w:t>міста</w:t>
      </w:r>
      <w:proofErr w:type="spellEnd"/>
      <w:r w:rsidRPr="00CF2D6A">
        <w:t xml:space="preserve"> </w:t>
      </w:r>
      <w:proofErr w:type="spellStart"/>
      <w:r w:rsidRPr="00CF2D6A">
        <w:t>ІваноФранківс</w:t>
      </w:r>
      <w:r>
        <w:t>ька</w:t>
      </w:r>
      <w:proofErr w:type="spellEnd"/>
      <w:r>
        <w:t xml:space="preserve"> на </w:t>
      </w:r>
      <w:proofErr w:type="spellStart"/>
      <w:r>
        <w:t>період</w:t>
      </w:r>
      <w:proofErr w:type="spellEnd"/>
      <w:r>
        <w:t xml:space="preserve"> до 2028 року</w:t>
      </w:r>
      <w:r w:rsidRPr="00CF2D6A">
        <w:t xml:space="preserve">.  </w:t>
      </w:r>
      <w:r w:rsidRPr="00EE3D80">
        <w:rPr>
          <w:lang w:val="en-US"/>
        </w:rPr>
        <w:t xml:space="preserve">URL.: </w:t>
      </w:r>
      <w:hyperlink r:id="rId42" w:history="1">
        <w:r w:rsidRPr="00EE3D80">
          <w:rPr>
            <w:rStyle w:val="a7"/>
            <w:lang w:val="en-US"/>
          </w:rPr>
          <w:t>http://pleddg.org.ua/wp-content/uploads/2018/09/Strategiya-IF.pdf</w:t>
        </w:r>
      </w:hyperlink>
      <w:r>
        <w:rPr>
          <w:lang w:val="uk-UA"/>
        </w:rPr>
        <w:t xml:space="preserve"> </w:t>
      </w:r>
    </w:p>
  </w:footnote>
  <w:footnote w:id="60">
    <w:p w14:paraId="215E3541" w14:textId="6D580436" w:rsidR="00663A45" w:rsidRPr="00E03088" w:rsidRDefault="00663A45" w:rsidP="00663A45">
      <w:pPr>
        <w:pStyle w:val="a8"/>
        <w:jc w:val="both"/>
        <w:rPr>
          <w:lang w:val="uk-UA"/>
        </w:rPr>
      </w:pPr>
      <w:r>
        <w:rPr>
          <w:rStyle w:val="aa"/>
        </w:rPr>
        <w:footnoteRef/>
      </w:r>
      <w:r>
        <w:t xml:space="preserve"> </w:t>
      </w:r>
      <w:proofErr w:type="spellStart"/>
      <w:r w:rsidRPr="00E03088">
        <w:t>Стратегія</w:t>
      </w:r>
      <w:proofErr w:type="spellEnd"/>
      <w:r w:rsidRPr="00E03088">
        <w:t xml:space="preserve"> </w:t>
      </w:r>
      <w:proofErr w:type="spellStart"/>
      <w:r w:rsidRPr="00E03088">
        <w:t>розвитку</w:t>
      </w:r>
      <w:proofErr w:type="spellEnd"/>
      <w:r w:rsidRPr="00E03088">
        <w:t xml:space="preserve"> </w:t>
      </w:r>
      <w:proofErr w:type="spellStart"/>
      <w:r w:rsidRPr="00E03088">
        <w:t>міста</w:t>
      </w:r>
      <w:proofErr w:type="spellEnd"/>
      <w:r w:rsidRPr="00E03088">
        <w:t xml:space="preserve"> </w:t>
      </w:r>
      <w:proofErr w:type="spellStart"/>
      <w:r w:rsidRPr="00E03088">
        <w:t>ІваноФранківс</w:t>
      </w:r>
      <w:r>
        <w:t>ька</w:t>
      </w:r>
      <w:proofErr w:type="spellEnd"/>
      <w:r>
        <w:t xml:space="preserve"> на </w:t>
      </w:r>
      <w:proofErr w:type="spellStart"/>
      <w:r>
        <w:t>період</w:t>
      </w:r>
      <w:proofErr w:type="spellEnd"/>
      <w:r>
        <w:t xml:space="preserve"> до 2028 року</w:t>
      </w:r>
      <w:r w:rsidRPr="00E03088">
        <w:t xml:space="preserve">.  </w:t>
      </w:r>
      <w:r w:rsidRPr="00EE3D80">
        <w:rPr>
          <w:lang w:val="en-US"/>
        </w:rPr>
        <w:t xml:space="preserve">URL.: </w:t>
      </w:r>
      <w:hyperlink r:id="rId43" w:history="1">
        <w:r w:rsidRPr="00EE3D80">
          <w:rPr>
            <w:rStyle w:val="a7"/>
            <w:lang w:val="en-US"/>
          </w:rPr>
          <w:t>http://pleddg.org.ua/wp-content/uploads/2018/09/Strategiya-IF.pdf</w:t>
        </w:r>
      </w:hyperlink>
      <w:r>
        <w:rPr>
          <w:lang w:val="uk-UA"/>
        </w:rPr>
        <w:t xml:space="preserve"> </w:t>
      </w:r>
    </w:p>
  </w:footnote>
  <w:footnote w:id="61">
    <w:p w14:paraId="7DA649DC" w14:textId="4A3233B7" w:rsidR="00663A45" w:rsidRPr="008D1929" w:rsidRDefault="00663A45" w:rsidP="00663A45">
      <w:pPr>
        <w:pStyle w:val="a8"/>
        <w:jc w:val="both"/>
        <w:rPr>
          <w:lang w:val="uk-UA"/>
        </w:rPr>
      </w:pPr>
      <w:r>
        <w:rPr>
          <w:rStyle w:val="aa"/>
        </w:rPr>
        <w:footnoteRef/>
      </w:r>
      <w:r>
        <w:t xml:space="preserve"> </w:t>
      </w:r>
      <w:proofErr w:type="spellStart"/>
      <w:r w:rsidRPr="008D1929">
        <w:t>Стратегія</w:t>
      </w:r>
      <w:proofErr w:type="spellEnd"/>
      <w:r w:rsidRPr="008D1929">
        <w:t xml:space="preserve"> </w:t>
      </w:r>
      <w:proofErr w:type="spellStart"/>
      <w:r w:rsidRPr="008D1929">
        <w:t>розвитку</w:t>
      </w:r>
      <w:proofErr w:type="spellEnd"/>
      <w:r w:rsidRPr="008D1929">
        <w:t xml:space="preserve"> </w:t>
      </w:r>
      <w:proofErr w:type="spellStart"/>
      <w:r w:rsidRPr="008D1929">
        <w:t>міста</w:t>
      </w:r>
      <w:proofErr w:type="spellEnd"/>
      <w:r w:rsidRPr="008D1929">
        <w:t xml:space="preserve"> </w:t>
      </w:r>
      <w:proofErr w:type="spellStart"/>
      <w:r w:rsidRPr="008D1929">
        <w:t>ІваноФранківська</w:t>
      </w:r>
      <w:proofErr w:type="spellEnd"/>
      <w:r w:rsidRPr="008D1929">
        <w:t xml:space="preserve"> на </w:t>
      </w:r>
      <w:proofErr w:type="spellStart"/>
      <w:r w:rsidRPr="008D1929">
        <w:t>період</w:t>
      </w:r>
      <w:proofErr w:type="spellEnd"/>
      <w:r w:rsidRPr="008D1929">
        <w:t xml:space="preserve"> до 2028 року</w:t>
      </w:r>
      <w:r>
        <w:rPr>
          <w:lang w:val="uk-UA"/>
        </w:rPr>
        <w:t xml:space="preserve">. </w:t>
      </w:r>
      <w:r w:rsidRPr="008D1929">
        <w:t xml:space="preserve"> </w:t>
      </w:r>
      <w:r w:rsidRPr="009A13B3">
        <w:rPr>
          <w:lang w:val="en-US"/>
        </w:rPr>
        <w:t xml:space="preserve">URL.: </w:t>
      </w:r>
      <w:hyperlink r:id="rId44" w:history="1">
        <w:r w:rsidRPr="009A13B3">
          <w:rPr>
            <w:rStyle w:val="a7"/>
            <w:lang w:val="en-US"/>
          </w:rPr>
          <w:t>http://pleddg.org.ua/wp-content/uploads/2018/09/Strategiya-IF.pdf</w:t>
        </w:r>
      </w:hyperlink>
      <w:r>
        <w:rPr>
          <w:lang w:val="uk-UA"/>
        </w:rPr>
        <w:t xml:space="preserve"> </w:t>
      </w:r>
    </w:p>
  </w:footnote>
  <w:footnote w:id="62">
    <w:p w14:paraId="3545686A" w14:textId="45B870E7" w:rsidR="00663A45" w:rsidRPr="008D1929" w:rsidRDefault="00663A45" w:rsidP="00663A45">
      <w:pPr>
        <w:pStyle w:val="a8"/>
        <w:jc w:val="both"/>
        <w:rPr>
          <w:lang w:val="uk-UA"/>
        </w:rPr>
      </w:pPr>
      <w:r>
        <w:rPr>
          <w:rStyle w:val="aa"/>
        </w:rPr>
        <w:footnoteRef/>
      </w:r>
      <w:r>
        <w:t xml:space="preserve"> </w:t>
      </w:r>
      <w:proofErr w:type="spellStart"/>
      <w:r w:rsidRPr="008D1929">
        <w:t>Стратегія</w:t>
      </w:r>
      <w:proofErr w:type="spellEnd"/>
      <w:r w:rsidRPr="008D1929">
        <w:t xml:space="preserve"> </w:t>
      </w:r>
      <w:proofErr w:type="spellStart"/>
      <w:r w:rsidRPr="008D1929">
        <w:t>розвитку</w:t>
      </w:r>
      <w:proofErr w:type="spellEnd"/>
      <w:r w:rsidRPr="008D1929">
        <w:t xml:space="preserve"> </w:t>
      </w:r>
      <w:proofErr w:type="spellStart"/>
      <w:r w:rsidRPr="008D1929">
        <w:t>міста</w:t>
      </w:r>
      <w:proofErr w:type="spellEnd"/>
      <w:r w:rsidRPr="008D1929">
        <w:t xml:space="preserve"> </w:t>
      </w:r>
      <w:proofErr w:type="spellStart"/>
      <w:r w:rsidRPr="008D1929">
        <w:t>ІваноФранківська</w:t>
      </w:r>
      <w:proofErr w:type="spellEnd"/>
      <w:r w:rsidRPr="008D1929">
        <w:t xml:space="preserve"> на </w:t>
      </w:r>
      <w:proofErr w:type="spellStart"/>
      <w:r w:rsidRPr="008D1929">
        <w:t>період</w:t>
      </w:r>
      <w:proofErr w:type="spellEnd"/>
      <w:r w:rsidRPr="008D1929">
        <w:t xml:space="preserve"> до 2028 року</w:t>
      </w:r>
      <w:r>
        <w:rPr>
          <w:lang w:val="uk-UA"/>
        </w:rPr>
        <w:t xml:space="preserve">. </w:t>
      </w:r>
      <w:r w:rsidRPr="008D1929">
        <w:t xml:space="preserve"> </w:t>
      </w:r>
      <w:r w:rsidRPr="009A13B3">
        <w:rPr>
          <w:lang w:val="en-US"/>
        </w:rPr>
        <w:t xml:space="preserve">URL.: </w:t>
      </w:r>
      <w:hyperlink r:id="rId45" w:history="1">
        <w:r w:rsidRPr="009A13B3">
          <w:rPr>
            <w:rStyle w:val="a7"/>
            <w:lang w:val="en-US"/>
          </w:rPr>
          <w:t>http://pleddg.org.ua/wp-content/uploads/2018/09/Strategiya-IF.pdf</w:t>
        </w:r>
      </w:hyperlink>
      <w:r>
        <w:rPr>
          <w:lang w:val="uk-UA"/>
        </w:rPr>
        <w:t xml:space="preserve"> </w:t>
      </w:r>
    </w:p>
  </w:footnote>
  <w:footnote w:id="63">
    <w:p w14:paraId="765EEB9D" w14:textId="6F7C6F15" w:rsidR="00663A45" w:rsidRPr="008D1929" w:rsidRDefault="00663A45" w:rsidP="00663A45">
      <w:pPr>
        <w:pStyle w:val="a8"/>
        <w:jc w:val="both"/>
        <w:rPr>
          <w:lang w:val="uk-UA"/>
        </w:rPr>
      </w:pPr>
      <w:r>
        <w:rPr>
          <w:rStyle w:val="aa"/>
        </w:rPr>
        <w:footnoteRef/>
      </w:r>
      <w:r>
        <w:t xml:space="preserve"> </w:t>
      </w:r>
      <w:proofErr w:type="spellStart"/>
      <w:r w:rsidRPr="008D1929">
        <w:t>Стратегія</w:t>
      </w:r>
      <w:proofErr w:type="spellEnd"/>
      <w:r w:rsidRPr="008D1929">
        <w:t xml:space="preserve"> </w:t>
      </w:r>
      <w:proofErr w:type="spellStart"/>
      <w:r w:rsidRPr="008D1929">
        <w:t>розвитку</w:t>
      </w:r>
      <w:proofErr w:type="spellEnd"/>
      <w:r w:rsidRPr="008D1929">
        <w:t xml:space="preserve"> </w:t>
      </w:r>
      <w:proofErr w:type="spellStart"/>
      <w:r w:rsidRPr="008D1929">
        <w:t>міста</w:t>
      </w:r>
      <w:proofErr w:type="spellEnd"/>
      <w:r w:rsidRPr="008D1929">
        <w:t xml:space="preserve"> </w:t>
      </w:r>
      <w:proofErr w:type="spellStart"/>
      <w:r w:rsidRPr="008D1929">
        <w:t>ІваноФранківська</w:t>
      </w:r>
      <w:proofErr w:type="spellEnd"/>
      <w:r w:rsidRPr="008D1929">
        <w:t xml:space="preserve"> на </w:t>
      </w:r>
      <w:proofErr w:type="spellStart"/>
      <w:r w:rsidRPr="008D1929">
        <w:t>період</w:t>
      </w:r>
      <w:proofErr w:type="spellEnd"/>
      <w:r w:rsidRPr="008D1929">
        <w:t xml:space="preserve"> до 2028 року</w:t>
      </w:r>
      <w:r>
        <w:rPr>
          <w:lang w:val="uk-UA"/>
        </w:rPr>
        <w:t xml:space="preserve">. </w:t>
      </w:r>
      <w:r w:rsidRPr="008D1929">
        <w:t xml:space="preserve">  </w:t>
      </w:r>
      <w:r w:rsidRPr="009A13B3">
        <w:rPr>
          <w:lang w:val="en-US"/>
        </w:rPr>
        <w:t xml:space="preserve">URL.: </w:t>
      </w:r>
      <w:hyperlink r:id="rId46" w:history="1">
        <w:r w:rsidRPr="009A13B3">
          <w:rPr>
            <w:rStyle w:val="a7"/>
            <w:lang w:val="en-US"/>
          </w:rPr>
          <w:t>http://pleddg.org.ua/wp-content/uploads/2018/09/Strategiya-IF.pdf</w:t>
        </w:r>
      </w:hyperlink>
      <w:r>
        <w:rPr>
          <w:lang w:val="uk-UA"/>
        </w:rPr>
        <w:t xml:space="preserve"> </w:t>
      </w:r>
    </w:p>
  </w:footnote>
  <w:footnote w:id="64">
    <w:p w14:paraId="0FE31C41" w14:textId="0394039E" w:rsidR="00663A45" w:rsidRPr="00D41326" w:rsidRDefault="00663A45" w:rsidP="00663A45">
      <w:pPr>
        <w:pStyle w:val="a8"/>
        <w:jc w:val="both"/>
        <w:rPr>
          <w:lang w:val="uk-UA"/>
        </w:rPr>
      </w:pPr>
      <w:r>
        <w:rPr>
          <w:rStyle w:val="aa"/>
        </w:rPr>
        <w:footnoteRef/>
      </w:r>
      <w:r w:rsidRPr="009A13B3">
        <w:rPr>
          <w:lang w:val="uk-UA"/>
        </w:rPr>
        <w:t xml:space="preserve"> Про звіт міського голови про діяльність виконавчих органів</w:t>
      </w:r>
      <w:r>
        <w:rPr>
          <w:lang w:val="uk-UA"/>
        </w:rPr>
        <w:t xml:space="preserve"> </w:t>
      </w:r>
      <w:r w:rsidRPr="009A13B3">
        <w:rPr>
          <w:lang w:val="uk-UA"/>
        </w:rPr>
        <w:t>Івано-Франківської міської  ради</w:t>
      </w:r>
      <w:r>
        <w:rPr>
          <w:lang w:val="uk-UA"/>
        </w:rPr>
        <w:t>: рішення Івано-Франківської міської ради</w:t>
      </w:r>
      <w:r w:rsidRPr="009A13B3">
        <w:rPr>
          <w:lang w:val="uk-UA"/>
        </w:rPr>
        <w:t xml:space="preserve"> </w:t>
      </w:r>
      <w:r w:rsidRPr="00667E6A">
        <w:rPr>
          <w:lang w:val="uk-UA"/>
        </w:rPr>
        <w:t>від 12.11.2021р.  № 293</w:t>
      </w:r>
      <w:r w:rsidRPr="00572AB7">
        <w:rPr>
          <w:lang w:val="uk-UA"/>
        </w:rPr>
        <w:t xml:space="preserve">. </w:t>
      </w:r>
      <w:r>
        <w:rPr>
          <w:lang w:val="en-US"/>
        </w:rPr>
        <w:t>URL</w:t>
      </w:r>
      <w:r>
        <w:rPr>
          <w:lang w:val="uk-UA"/>
        </w:rPr>
        <w:t xml:space="preserve">.: </w:t>
      </w:r>
      <w:hyperlink r:id="rId47" w:history="1">
        <w:r w:rsidRPr="00663A45">
          <w:rPr>
            <w:rStyle w:val="a7"/>
            <w:lang w:val="en-US"/>
          </w:rPr>
          <w:t>https</w:t>
        </w:r>
        <w:r w:rsidRPr="00D41326">
          <w:rPr>
            <w:rStyle w:val="a7"/>
            <w:lang w:val="uk-UA"/>
          </w:rPr>
          <w:t>://</w:t>
        </w:r>
        <w:r w:rsidRPr="00663A45">
          <w:rPr>
            <w:rStyle w:val="a7"/>
            <w:lang w:val="en-US"/>
          </w:rPr>
          <w:t>www</w:t>
        </w:r>
        <w:r w:rsidRPr="00D41326">
          <w:rPr>
            <w:rStyle w:val="a7"/>
            <w:lang w:val="uk-UA"/>
          </w:rPr>
          <w:t>.</w:t>
        </w:r>
        <w:proofErr w:type="spellStart"/>
        <w:r w:rsidRPr="00663A45">
          <w:rPr>
            <w:rStyle w:val="a7"/>
            <w:lang w:val="en-US"/>
          </w:rPr>
          <w:t>mvk</w:t>
        </w:r>
        <w:proofErr w:type="spellEnd"/>
        <w:r w:rsidRPr="00D41326">
          <w:rPr>
            <w:rStyle w:val="a7"/>
            <w:lang w:val="uk-UA"/>
          </w:rPr>
          <w:t>.</w:t>
        </w:r>
        <w:r w:rsidRPr="00663A45">
          <w:rPr>
            <w:rStyle w:val="a7"/>
            <w:lang w:val="en-US"/>
          </w:rPr>
          <w:t>if</w:t>
        </w:r>
        <w:r w:rsidRPr="00D41326">
          <w:rPr>
            <w:rStyle w:val="a7"/>
            <w:lang w:val="uk-UA"/>
          </w:rPr>
          <w:t>.</w:t>
        </w:r>
        <w:proofErr w:type="spellStart"/>
        <w:r w:rsidRPr="00663A45">
          <w:rPr>
            <w:rStyle w:val="a7"/>
            <w:lang w:val="en-US"/>
          </w:rPr>
          <w:t>ua</w:t>
        </w:r>
        <w:proofErr w:type="spellEnd"/>
        <w:r w:rsidRPr="00D41326">
          <w:rPr>
            <w:rStyle w:val="a7"/>
            <w:lang w:val="uk-UA"/>
          </w:rPr>
          <w:t>/</w:t>
        </w:r>
        <w:r w:rsidRPr="00663A45">
          <w:rPr>
            <w:rStyle w:val="a7"/>
            <w:lang w:val="en-US"/>
          </w:rPr>
          <w:t>uploads</w:t>
        </w:r>
        <w:r w:rsidRPr="00D41326">
          <w:rPr>
            <w:rStyle w:val="a7"/>
            <w:lang w:val="uk-UA"/>
          </w:rPr>
          <w:t>/</w:t>
        </w:r>
        <w:r w:rsidRPr="00663A45">
          <w:rPr>
            <w:rStyle w:val="a7"/>
            <w:lang w:val="en-US"/>
          </w:rPr>
          <w:t>files</w:t>
        </w:r>
        <w:r w:rsidRPr="00D41326">
          <w:rPr>
            <w:rStyle w:val="a7"/>
            <w:lang w:val="uk-UA"/>
          </w:rPr>
          <w:t>/56383.</w:t>
        </w:r>
        <w:r w:rsidRPr="00663A45">
          <w:rPr>
            <w:rStyle w:val="a7"/>
            <w:lang w:val="en-US"/>
          </w:rPr>
          <w:t>pdf</w:t>
        </w:r>
      </w:hyperlink>
      <w:r>
        <w:rPr>
          <w:lang w:val="uk-UA"/>
        </w:rPr>
        <w:t xml:space="preserve"> </w:t>
      </w:r>
    </w:p>
  </w:footnote>
  <w:footnote w:id="65">
    <w:p w14:paraId="751A90BD" w14:textId="70F131E9" w:rsidR="00663A45" w:rsidRDefault="00663A45" w:rsidP="00663A45">
      <w:pPr>
        <w:pStyle w:val="a8"/>
        <w:jc w:val="both"/>
        <w:rPr>
          <w:lang w:val="uk-UA"/>
        </w:rPr>
      </w:pPr>
      <w:r>
        <w:rPr>
          <w:rStyle w:val="aa"/>
        </w:rPr>
        <w:footnoteRef/>
      </w:r>
      <w:r w:rsidRPr="00B86073">
        <w:rPr>
          <w:lang w:val="uk-UA"/>
        </w:rPr>
        <w:t xml:space="preserve"> </w:t>
      </w:r>
      <w:r w:rsidRPr="00667E6A">
        <w:rPr>
          <w:lang w:val="uk-UA"/>
        </w:rPr>
        <w:t>Про Програму економічного і соціального розвитку Івано-Франківської міської територіальної громади на 2021-2023 роки</w:t>
      </w:r>
      <w:r>
        <w:rPr>
          <w:lang w:val="uk-UA"/>
        </w:rPr>
        <w:t>:</w:t>
      </w:r>
      <w:r w:rsidRPr="009A13B3">
        <w:rPr>
          <w:lang w:val="uk-UA"/>
        </w:rPr>
        <w:t xml:space="preserve"> </w:t>
      </w:r>
      <w:r w:rsidRPr="00667E6A">
        <w:rPr>
          <w:lang w:val="uk-UA"/>
        </w:rPr>
        <w:t>рішення Івано-Франківської міської ради від 29.04.2021р.  № 152-8</w:t>
      </w:r>
      <w:r w:rsidRPr="00572AB7">
        <w:rPr>
          <w:lang w:val="uk-UA"/>
        </w:rPr>
        <w:t>.</w:t>
      </w:r>
    </w:p>
    <w:p w14:paraId="0D2A3476" w14:textId="6545785B" w:rsidR="00663A45" w:rsidRPr="00B86073" w:rsidRDefault="00663A45" w:rsidP="00663A45">
      <w:pPr>
        <w:pStyle w:val="a8"/>
        <w:jc w:val="both"/>
        <w:rPr>
          <w:lang w:val="uk-UA"/>
        </w:rPr>
      </w:pPr>
      <w:r>
        <w:rPr>
          <w:lang w:val="uk-UA"/>
        </w:rPr>
        <w:t>URL</w:t>
      </w:r>
      <w:r w:rsidRPr="00667E6A">
        <w:rPr>
          <w:lang w:val="uk-UA"/>
        </w:rPr>
        <w:t xml:space="preserve">: </w:t>
      </w:r>
      <w:r>
        <w:rPr>
          <w:lang w:val="uk-UA"/>
        </w:rPr>
        <w:t xml:space="preserve"> </w:t>
      </w:r>
      <w:hyperlink r:id="rId48" w:history="1">
        <w:r w:rsidRPr="005A73A3">
          <w:rPr>
            <w:rStyle w:val="a7"/>
            <w:lang w:val="uk-UA"/>
          </w:rPr>
          <w:t>http://www.namvk.if.ua/dt/583782/</w:t>
        </w:r>
      </w:hyperlink>
      <w:r>
        <w:rPr>
          <w:lang w:val="uk-UA"/>
        </w:rPr>
        <w:t xml:space="preserve"> </w:t>
      </w:r>
    </w:p>
  </w:footnote>
  <w:footnote w:id="66">
    <w:p w14:paraId="3E148E66" w14:textId="43931B78" w:rsidR="00663A45" w:rsidRPr="00667E6A" w:rsidRDefault="00663A45" w:rsidP="00663A45">
      <w:pPr>
        <w:jc w:val="both"/>
        <w:rPr>
          <w:sz w:val="20"/>
          <w:szCs w:val="20"/>
          <w:lang w:val="uk-UA"/>
        </w:rPr>
      </w:pPr>
      <w:r>
        <w:rPr>
          <w:rStyle w:val="aa"/>
        </w:rPr>
        <w:footnoteRef/>
      </w:r>
      <w:r>
        <w:rPr>
          <w:sz w:val="20"/>
          <w:szCs w:val="20"/>
          <w:lang w:val="uk-UA"/>
        </w:rPr>
        <w:t xml:space="preserve"> </w:t>
      </w:r>
      <w:r w:rsidRPr="00667E6A">
        <w:rPr>
          <w:sz w:val="20"/>
          <w:szCs w:val="20"/>
          <w:lang w:val="uk-UA"/>
        </w:rPr>
        <w:t>Про звіт міського голови про діяльність виконавчих органів Івано-Франківської міської ради</w:t>
      </w:r>
      <w:r>
        <w:rPr>
          <w:sz w:val="20"/>
          <w:szCs w:val="20"/>
          <w:lang w:val="uk-UA"/>
        </w:rPr>
        <w:t xml:space="preserve">: </w:t>
      </w:r>
      <w:r w:rsidRPr="00667E6A">
        <w:rPr>
          <w:sz w:val="20"/>
          <w:szCs w:val="20"/>
          <w:lang w:val="uk-UA"/>
        </w:rPr>
        <w:t xml:space="preserve">рішення Івано-Франківської міської ради від 24.12.2020р.  </w:t>
      </w:r>
      <w:r w:rsidRPr="00667E6A">
        <w:rPr>
          <w:sz w:val="20"/>
          <w:szCs w:val="20"/>
          <w:lang w:val="uk-UA"/>
        </w:rPr>
        <w:t>№ 324-3</w:t>
      </w:r>
      <w:r>
        <w:rPr>
          <w:sz w:val="20"/>
          <w:szCs w:val="20"/>
          <w:lang w:val="uk-UA"/>
        </w:rPr>
        <w:t>.UR</w:t>
      </w:r>
      <w:r>
        <w:rPr>
          <w:sz w:val="20"/>
          <w:szCs w:val="20"/>
          <w:lang w:val="en-US"/>
        </w:rPr>
        <w:t>L</w:t>
      </w:r>
      <w:r w:rsidRPr="00667E6A">
        <w:rPr>
          <w:sz w:val="20"/>
          <w:szCs w:val="20"/>
          <w:lang w:val="uk-UA"/>
        </w:rPr>
        <w:t xml:space="preserve">.: </w:t>
      </w:r>
      <w:r>
        <w:fldChar w:fldCharType="begin"/>
      </w:r>
      <w:r w:rsidRPr="00EE3D80">
        <w:rPr>
          <w:lang w:val="en-US"/>
        </w:rPr>
        <w:instrText>HYPERLINK</w:instrText>
      </w:r>
      <w:r w:rsidRPr="00663A45">
        <w:rPr>
          <w:lang w:val="uk-UA"/>
        </w:rPr>
        <w:instrText xml:space="preserve"> "</w:instrText>
      </w:r>
      <w:r w:rsidRPr="00EE3D80">
        <w:rPr>
          <w:lang w:val="en-US"/>
        </w:rPr>
        <w:instrText>https</w:instrText>
      </w:r>
      <w:r w:rsidRPr="00663A45">
        <w:rPr>
          <w:lang w:val="uk-UA"/>
        </w:rPr>
        <w:instrText>://</w:instrText>
      </w:r>
      <w:r w:rsidRPr="00EE3D80">
        <w:rPr>
          <w:lang w:val="en-US"/>
        </w:rPr>
        <w:instrText>www</w:instrText>
      </w:r>
      <w:r w:rsidRPr="00663A45">
        <w:rPr>
          <w:lang w:val="uk-UA"/>
        </w:rPr>
        <w:instrText>.</w:instrText>
      </w:r>
      <w:r w:rsidRPr="00EE3D80">
        <w:rPr>
          <w:lang w:val="en-US"/>
        </w:rPr>
        <w:instrText>mvk</w:instrText>
      </w:r>
      <w:r w:rsidRPr="00663A45">
        <w:rPr>
          <w:lang w:val="uk-UA"/>
        </w:rPr>
        <w:instrText>.</w:instrText>
      </w:r>
      <w:r w:rsidRPr="00EE3D80">
        <w:rPr>
          <w:lang w:val="en-US"/>
        </w:rPr>
        <w:instrText>if</w:instrText>
      </w:r>
      <w:r w:rsidRPr="00663A45">
        <w:rPr>
          <w:lang w:val="uk-UA"/>
        </w:rPr>
        <w:instrText>.</w:instrText>
      </w:r>
      <w:r w:rsidRPr="00EE3D80">
        <w:rPr>
          <w:lang w:val="en-US"/>
        </w:rPr>
        <w:instrText>ua</w:instrText>
      </w:r>
      <w:r w:rsidRPr="00663A45">
        <w:rPr>
          <w:lang w:val="uk-UA"/>
        </w:rPr>
        <w:instrText>/</w:instrText>
      </w:r>
      <w:r w:rsidRPr="00EE3D80">
        <w:rPr>
          <w:lang w:val="en-US"/>
        </w:rPr>
        <w:instrText>uploads</w:instrText>
      </w:r>
      <w:r w:rsidRPr="00663A45">
        <w:rPr>
          <w:lang w:val="uk-UA"/>
        </w:rPr>
        <w:instrText>/</w:instrText>
      </w:r>
      <w:r w:rsidRPr="00EE3D80">
        <w:rPr>
          <w:lang w:val="en-US"/>
        </w:rPr>
        <w:instrText>files</w:instrText>
      </w:r>
      <w:r w:rsidRPr="00663A45">
        <w:rPr>
          <w:lang w:val="uk-UA"/>
        </w:rPr>
        <w:instrText>/53801.</w:instrText>
      </w:r>
      <w:r w:rsidRPr="00EE3D80">
        <w:rPr>
          <w:lang w:val="en-US"/>
        </w:rPr>
        <w:instrText>pdf</w:instrText>
      </w:r>
      <w:r w:rsidRPr="00663A45">
        <w:rPr>
          <w:lang w:val="uk-UA"/>
        </w:rPr>
        <w:instrText>"</w:instrText>
      </w:r>
      <w:r>
        <w:fldChar w:fldCharType="separate"/>
      </w:r>
      <w:r w:rsidRPr="005A73A3">
        <w:rPr>
          <w:rStyle w:val="a7"/>
          <w:sz w:val="20"/>
          <w:szCs w:val="20"/>
          <w:lang w:val="uk-UA"/>
        </w:rPr>
        <w:t>https://www.mvk.if.ua/uploads/files/53801.pdf</w:t>
      </w:r>
      <w:r>
        <w:rPr>
          <w:rStyle w:val="a7"/>
          <w:sz w:val="20"/>
          <w:szCs w:val="20"/>
          <w:lang w:val="uk-UA"/>
        </w:rPr>
        <w:fldChar w:fldCharType="end"/>
      </w:r>
      <w:r w:rsidRPr="00667E6A">
        <w:rPr>
          <w:sz w:val="20"/>
          <w:szCs w:val="20"/>
          <w:lang w:val="uk-UA"/>
        </w:rPr>
        <w:t xml:space="preserve"> </w:t>
      </w:r>
    </w:p>
  </w:footnote>
  <w:footnote w:id="67">
    <w:p w14:paraId="4D8F833A" w14:textId="604104BA" w:rsidR="00663A45" w:rsidRPr="00062F57" w:rsidRDefault="00663A45" w:rsidP="00663A45">
      <w:pPr>
        <w:pStyle w:val="a8"/>
        <w:jc w:val="both"/>
        <w:rPr>
          <w:lang w:val="uk-UA"/>
        </w:rPr>
      </w:pPr>
      <w:r>
        <w:rPr>
          <w:rStyle w:val="aa"/>
        </w:rPr>
        <w:footnoteRef/>
      </w:r>
      <w:r w:rsidRPr="00B86073">
        <w:rPr>
          <w:lang w:val="uk-UA"/>
        </w:rPr>
        <w:t xml:space="preserve"> </w:t>
      </w:r>
      <w:bookmarkStart w:id="16" w:name="_Hlk121237671"/>
      <w:r w:rsidRPr="00062F57">
        <w:rPr>
          <w:lang w:val="uk-UA"/>
        </w:rPr>
        <w:t xml:space="preserve">Довідник промислових </w:t>
      </w:r>
      <w:r>
        <w:rPr>
          <w:lang w:val="uk-UA"/>
        </w:rPr>
        <w:t xml:space="preserve"> </w:t>
      </w:r>
      <w:r w:rsidRPr="00062F57">
        <w:rPr>
          <w:lang w:val="uk-UA"/>
        </w:rPr>
        <w:t>підприємств Івано-Франківська</w:t>
      </w:r>
      <w:r w:rsidRPr="00572AB7">
        <w:rPr>
          <w:lang w:val="uk-UA"/>
        </w:rPr>
        <w:t xml:space="preserve">. </w:t>
      </w:r>
      <w:r>
        <w:rPr>
          <w:lang w:val="uk-UA"/>
        </w:rPr>
        <w:t xml:space="preserve"> </w:t>
      </w:r>
      <w:r>
        <w:rPr>
          <w:lang w:val="en-US"/>
        </w:rPr>
        <w:t>UR</w:t>
      </w:r>
      <w:r>
        <w:rPr>
          <w:lang w:val="uk-UA"/>
        </w:rPr>
        <w:t>.:</w:t>
      </w:r>
      <w:r w:rsidRPr="00663A45">
        <w:rPr>
          <w:lang w:val="uk-UA"/>
        </w:rPr>
        <w:t xml:space="preserve"> </w:t>
      </w:r>
      <w:hyperlink r:id="rId49" w:history="1">
        <w:r w:rsidRPr="009A13B3">
          <w:rPr>
            <w:rStyle w:val="a7"/>
            <w:lang w:val="en-US"/>
          </w:rPr>
          <w:t>https</w:t>
        </w:r>
        <w:r w:rsidRPr="00663A45">
          <w:rPr>
            <w:rStyle w:val="a7"/>
            <w:lang w:val="uk-UA"/>
          </w:rPr>
          <w:t>://</w:t>
        </w:r>
        <w:r w:rsidRPr="009A13B3">
          <w:rPr>
            <w:rStyle w:val="a7"/>
            <w:lang w:val="en-US"/>
          </w:rPr>
          <w:t>www</w:t>
        </w:r>
        <w:r w:rsidRPr="00663A45">
          <w:rPr>
            <w:rStyle w:val="a7"/>
            <w:lang w:val="uk-UA"/>
          </w:rPr>
          <w:t>.</w:t>
        </w:r>
        <w:proofErr w:type="spellStart"/>
        <w:r w:rsidRPr="009A13B3">
          <w:rPr>
            <w:rStyle w:val="a7"/>
            <w:lang w:val="en-US"/>
          </w:rPr>
          <w:t>mvk</w:t>
        </w:r>
        <w:proofErr w:type="spellEnd"/>
        <w:r w:rsidRPr="00663A45">
          <w:rPr>
            <w:rStyle w:val="a7"/>
            <w:lang w:val="uk-UA"/>
          </w:rPr>
          <w:t>.</w:t>
        </w:r>
        <w:r w:rsidRPr="009A13B3">
          <w:rPr>
            <w:rStyle w:val="a7"/>
            <w:lang w:val="en-US"/>
          </w:rPr>
          <w:t>if</w:t>
        </w:r>
        <w:r w:rsidRPr="00663A45">
          <w:rPr>
            <w:rStyle w:val="a7"/>
            <w:lang w:val="uk-UA"/>
          </w:rPr>
          <w:t>.</w:t>
        </w:r>
        <w:proofErr w:type="spellStart"/>
        <w:r w:rsidRPr="009A13B3">
          <w:rPr>
            <w:rStyle w:val="a7"/>
            <w:lang w:val="en-US"/>
          </w:rPr>
          <w:t>ua</w:t>
        </w:r>
        <w:proofErr w:type="spellEnd"/>
        <w:r w:rsidRPr="00663A45">
          <w:rPr>
            <w:rStyle w:val="a7"/>
            <w:lang w:val="uk-UA"/>
          </w:rPr>
          <w:t>/</w:t>
        </w:r>
        <w:r w:rsidRPr="009A13B3">
          <w:rPr>
            <w:rStyle w:val="a7"/>
            <w:lang w:val="en-US"/>
          </w:rPr>
          <w:t>proms</w:t>
        </w:r>
        <w:r w:rsidRPr="00663A45">
          <w:rPr>
            <w:rStyle w:val="a7"/>
            <w:lang w:val="uk-UA"/>
          </w:rPr>
          <w:t>/54286</w:t>
        </w:r>
      </w:hyperlink>
      <w:r>
        <w:rPr>
          <w:lang w:val="uk-UA"/>
        </w:rPr>
        <w:t xml:space="preserve"> </w:t>
      </w:r>
    </w:p>
    <w:bookmarkEnd w:id="16"/>
  </w:footnote>
  <w:footnote w:id="68">
    <w:p w14:paraId="68C9F652" w14:textId="5BA2DFAA" w:rsidR="00663A45" w:rsidRPr="00B86073" w:rsidRDefault="00663A45" w:rsidP="00667E6A">
      <w:pPr>
        <w:pStyle w:val="a8"/>
        <w:jc w:val="both"/>
        <w:rPr>
          <w:lang w:val="uk-UA"/>
        </w:rPr>
      </w:pPr>
      <w:r>
        <w:rPr>
          <w:rStyle w:val="aa"/>
        </w:rPr>
        <w:footnoteRef/>
      </w:r>
      <w:r w:rsidRPr="00B86073">
        <w:rPr>
          <w:lang w:val="uk-UA"/>
        </w:rPr>
        <w:t xml:space="preserve"> </w:t>
      </w:r>
      <w:r w:rsidRPr="00667E6A">
        <w:rPr>
          <w:lang w:val="uk-UA"/>
        </w:rPr>
        <w:t>Про звіт міського голови про діяльність виконавчих органів Івано-Франківської міської  ради: рішення Івано-Франківської місь</w:t>
      </w:r>
      <w:r>
        <w:rPr>
          <w:lang w:val="uk-UA"/>
        </w:rPr>
        <w:t>кої ради від 12.11.2021р.  № 29</w:t>
      </w:r>
      <w:r w:rsidRPr="00667E6A">
        <w:rPr>
          <w:lang w:val="uk-UA"/>
        </w:rPr>
        <w:t xml:space="preserve">. </w:t>
      </w:r>
      <w:r w:rsidRPr="00667E6A">
        <w:rPr>
          <w:lang w:val="uk-UA"/>
        </w:rPr>
        <w:t xml:space="preserve">URL.: </w:t>
      </w:r>
      <w:r>
        <w:fldChar w:fldCharType="begin"/>
      </w:r>
      <w:r w:rsidRPr="00EE3D80">
        <w:rPr>
          <w:lang w:val="en-US"/>
        </w:rPr>
        <w:instrText>HYPERLINK</w:instrText>
      </w:r>
      <w:r w:rsidRPr="00E922CD">
        <w:rPr>
          <w:lang w:val="uk-UA"/>
        </w:rPr>
        <w:instrText xml:space="preserve"> "</w:instrText>
      </w:r>
      <w:r w:rsidRPr="00EE3D80">
        <w:rPr>
          <w:lang w:val="en-US"/>
        </w:rPr>
        <w:instrText>https</w:instrText>
      </w:r>
      <w:r w:rsidRPr="00E922CD">
        <w:rPr>
          <w:lang w:val="uk-UA"/>
        </w:rPr>
        <w:instrText>://</w:instrText>
      </w:r>
      <w:r w:rsidRPr="00EE3D80">
        <w:rPr>
          <w:lang w:val="en-US"/>
        </w:rPr>
        <w:instrText>www</w:instrText>
      </w:r>
      <w:r w:rsidRPr="00E922CD">
        <w:rPr>
          <w:lang w:val="uk-UA"/>
        </w:rPr>
        <w:instrText>.</w:instrText>
      </w:r>
      <w:r w:rsidRPr="00EE3D80">
        <w:rPr>
          <w:lang w:val="en-US"/>
        </w:rPr>
        <w:instrText>mvk</w:instrText>
      </w:r>
      <w:r w:rsidRPr="00E922CD">
        <w:rPr>
          <w:lang w:val="uk-UA"/>
        </w:rPr>
        <w:instrText>.</w:instrText>
      </w:r>
      <w:r w:rsidRPr="00EE3D80">
        <w:rPr>
          <w:lang w:val="en-US"/>
        </w:rPr>
        <w:instrText>if</w:instrText>
      </w:r>
      <w:r w:rsidRPr="00E922CD">
        <w:rPr>
          <w:lang w:val="uk-UA"/>
        </w:rPr>
        <w:instrText>.</w:instrText>
      </w:r>
      <w:r w:rsidRPr="00EE3D80">
        <w:rPr>
          <w:lang w:val="en-US"/>
        </w:rPr>
        <w:instrText>ua</w:instrText>
      </w:r>
      <w:r w:rsidRPr="00E922CD">
        <w:rPr>
          <w:lang w:val="uk-UA"/>
        </w:rPr>
        <w:instrText>/</w:instrText>
      </w:r>
      <w:r w:rsidRPr="00EE3D80">
        <w:rPr>
          <w:lang w:val="en-US"/>
        </w:rPr>
        <w:instrText>uploads</w:instrText>
      </w:r>
      <w:r w:rsidRPr="00E922CD">
        <w:rPr>
          <w:lang w:val="uk-UA"/>
        </w:rPr>
        <w:instrText>/</w:instrText>
      </w:r>
      <w:r w:rsidRPr="00EE3D80">
        <w:rPr>
          <w:lang w:val="en-US"/>
        </w:rPr>
        <w:instrText>files</w:instrText>
      </w:r>
      <w:r w:rsidRPr="00E922CD">
        <w:rPr>
          <w:lang w:val="uk-UA"/>
        </w:rPr>
        <w:instrText>/56383.</w:instrText>
      </w:r>
      <w:r w:rsidRPr="00EE3D80">
        <w:rPr>
          <w:lang w:val="en-US"/>
        </w:rPr>
        <w:instrText>pdf</w:instrText>
      </w:r>
      <w:r w:rsidRPr="00E922CD">
        <w:rPr>
          <w:lang w:val="uk-UA"/>
        </w:rPr>
        <w:instrText>"</w:instrText>
      </w:r>
      <w:r>
        <w:fldChar w:fldCharType="separate"/>
      </w:r>
      <w:r w:rsidRPr="005A73A3">
        <w:rPr>
          <w:rStyle w:val="a7"/>
          <w:lang w:val="uk-UA"/>
        </w:rPr>
        <w:t>https://www.mvk.if.ua/uploads/files/56383.pdf</w:t>
      </w:r>
      <w:r>
        <w:rPr>
          <w:rStyle w:val="a7"/>
          <w:lang w:val="uk-UA"/>
        </w:rPr>
        <w:fldChar w:fldCharType="end"/>
      </w:r>
      <w:r>
        <w:rPr>
          <w:lang w:val="uk-UA"/>
        </w:rPr>
        <w:t xml:space="preserve"> </w:t>
      </w:r>
    </w:p>
  </w:footnote>
  <w:footnote w:id="69">
    <w:p w14:paraId="03168ADB" w14:textId="3E4FD5F0" w:rsidR="00663A45" w:rsidRPr="00D41326" w:rsidRDefault="00663A45" w:rsidP="00663A45">
      <w:pPr>
        <w:pStyle w:val="a8"/>
        <w:jc w:val="both"/>
        <w:rPr>
          <w:lang w:val="uk-UA"/>
        </w:rPr>
      </w:pPr>
      <w:r>
        <w:rPr>
          <w:rStyle w:val="aa"/>
        </w:rPr>
        <w:footnoteRef/>
      </w:r>
      <w:r w:rsidRPr="00D41326">
        <w:rPr>
          <w:lang w:val="uk-UA"/>
        </w:rPr>
        <w:t xml:space="preserve"> </w:t>
      </w:r>
      <w:r w:rsidRPr="00667E6A">
        <w:rPr>
          <w:lang w:val="uk-UA"/>
        </w:rPr>
        <w:t xml:space="preserve">Про звіт міського голови про діяльність виконавчих органів Івано-Франківської міської  ради: рішення Івано-Франківської міської ради від 12.11.2021р.  № 293. </w:t>
      </w:r>
      <w:r w:rsidRPr="00667E6A">
        <w:rPr>
          <w:lang w:val="uk-UA"/>
        </w:rPr>
        <w:t xml:space="preserve">URL.: </w:t>
      </w:r>
      <w:r>
        <w:fldChar w:fldCharType="begin"/>
      </w:r>
      <w:r w:rsidRPr="00EE3D80">
        <w:rPr>
          <w:lang w:val="en-US"/>
        </w:rPr>
        <w:instrText>HYPERLINK</w:instrText>
      </w:r>
      <w:r w:rsidRPr="00E922CD">
        <w:rPr>
          <w:lang w:val="uk-UA"/>
        </w:rPr>
        <w:instrText xml:space="preserve"> "</w:instrText>
      </w:r>
      <w:r w:rsidRPr="00EE3D80">
        <w:rPr>
          <w:lang w:val="en-US"/>
        </w:rPr>
        <w:instrText>https</w:instrText>
      </w:r>
      <w:r w:rsidRPr="00E922CD">
        <w:rPr>
          <w:lang w:val="uk-UA"/>
        </w:rPr>
        <w:instrText>://</w:instrText>
      </w:r>
      <w:r w:rsidRPr="00EE3D80">
        <w:rPr>
          <w:lang w:val="en-US"/>
        </w:rPr>
        <w:instrText>www</w:instrText>
      </w:r>
      <w:r w:rsidRPr="00E922CD">
        <w:rPr>
          <w:lang w:val="uk-UA"/>
        </w:rPr>
        <w:instrText>.</w:instrText>
      </w:r>
      <w:r w:rsidRPr="00EE3D80">
        <w:rPr>
          <w:lang w:val="en-US"/>
        </w:rPr>
        <w:instrText>mvk</w:instrText>
      </w:r>
      <w:r w:rsidRPr="00E922CD">
        <w:rPr>
          <w:lang w:val="uk-UA"/>
        </w:rPr>
        <w:instrText>.</w:instrText>
      </w:r>
      <w:r w:rsidRPr="00EE3D80">
        <w:rPr>
          <w:lang w:val="en-US"/>
        </w:rPr>
        <w:instrText>if</w:instrText>
      </w:r>
      <w:r w:rsidRPr="00E922CD">
        <w:rPr>
          <w:lang w:val="uk-UA"/>
        </w:rPr>
        <w:instrText>.</w:instrText>
      </w:r>
      <w:r w:rsidRPr="00EE3D80">
        <w:rPr>
          <w:lang w:val="en-US"/>
        </w:rPr>
        <w:instrText>ua</w:instrText>
      </w:r>
      <w:r w:rsidRPr="00E922CD">
        <w:rPr>
          <w:lang w:val="uk-UA"/>
        </w:rPr>
        <w:instrText>/</w:instrText>
      </w:r>
      <w:r w:rsidRPr="00EE3D80">
        <w:rPr>
          <w:lang w:val="en-US"/>
        </w:rPr>
        <w:instrText>uploads</w:instrText>
      </w:r>
      <w:r w:rsidRPr="00E922CD">
        <w:rPr>
          <w:lang w:val="uk-UA"/>
        </w:rPr>
        <w:instrText>/</w:instrText>
      </w:r>
      <w:r w:rsidRPr="00EE3D80">
        <w:rPr>
          <w:lang w:val="en-US"/>
        </w:rPr>
        <w:instrText>files</w:instrText>
      </w:r>
      <w:r w:rsidRPr="00E922CD">
        <w:rPr>
          <w:lang w:val="uk-UA"/>
        </w:rPr>
        <w:instrText>/56383.</w:instrText>
      </w:r>
      <w:r w:rsidRPr="00EE3D80">
        <w:rPr>
          <w:lang w:val="en-US"/>
        </w:rPr>
        <w:instrText>pdf</w:instrText>
      </w:r>
      <w:r w:rsidRPr="00E922CD">
        <w:rPr>
          <w:lang w:val="uk-UA"/>
        </w:rPr>
        <w:instrText>"</w:instrText>
      </w:r>
      <w:r>
        <w:fldChar w:fldCharType="separate"/>
      </w:r>
      <w:r w:rsidRPr="005A73A3">
        <w:rPr>
          <w:rStyle w:val="a7"/>
          <w:lang w:val="uk-UA"/>
        </w:rPr>
        <w:t>https://www.mvk.if.ua/uploads/files/56383.pdf</w:t>
      </w:r>
      <w:r>
        <w:rPr>
          <w:rStyle w:val="a7"/>
          <w:lang w:val="uk-UA"/>
        </w:rPr>
        <w:fldChar w:fldCharType="end"/>
      </w:r>
    </w:p>
  </w:footnote>
  <w:footnote w:id="70">
    <w:p w14:paraId="5A2422BA" w14:textId="04A7B23C" w:rsidR="00663A45" w:rsidRPr="00B86073" w:rsidRDefault="00663A45" w:rsidP="00663A45">
      <w:pPr>
        <w:pStyle w:val="a8"/>
        <w:jc w:val="both"/>
        <w:rPr>
          <w:lang w:val="uk-UA"/>
        </w:rPr>
      </w:pPr>
      <w:r>
        <w:rPr>
          <w:rStyle w:val="aa"/>
        </w:rPr>
        <w:footnoteRef/>
      </w:r>
      <w:r>
        <w:rPr>
          <w:lang w:val="uk-UA"/>
        </w:rPr>
        <w:t xml:space="preserve"> </w:t>
      </w:r>
      <w:r w:rsidRPr="00667E6A">
        <w:rPr>
          <w:lang w:val="uk-UA"/>
        </w:rPr>
        <w:t xml:space="preserve">Про звіт міського голови про діяльність виконавчих органів Івано-Франківської міської  ради: рішення Івано-Франківської міської ради від 12.11.2021р.  № 293. </w:t>
      </w:r>
      <w:r w:rsidRPr="00667E6A">
        <w:rPr>
          <w:lang w:val="uk-UA"/>
        </w:rPr>
        <w:t xml:space="preserve">URL.: </w:t>
      </w:r>
      <w:r>
        <w:fldChar w:fldCharType="begin"/>
      </w:r>
      <w:r w:rsidRPr="00EE3D80">
        <w:rPr>
          <w:lang w:val="en-US"/>
        </w:rPr>
        <w:instrText>HYPERLINK</w:instrText>
      </w:r>
      <w:r w:rsidRPr="00E922CD">
        <w:rPr>
          <w:lang w:val="uk-UA"/>
        </w:rPr>
        <w:instrText xml:space="preserve"> "</w:instrText>
      </w:r>
      <w:r w:rsidRPr="00EE3D80">
        <w:rPr>
          <w:lang w:val="en-US"/>
        </w:rPr>
        <w:instrText>https</w:instrText>
      </w:r>
      <w:r w:rsidRPr="00E922CD">
        <w:rPr>
          <w:lang w:val="uk-UA"/>
        </w:rPr>
        <w:instrText>://</w:instrText>
      </w:r>
      <w:r w:rsidRPr="00EE3D80">
        <w:rPr>
          <w:lang w:val="en-US"/>
        </w:rPr>
        <w:instrText>www</w:instrText>
      </w:r>
      <w:r w:rsidRPr="00E922CD">
        <w:rPr>
          <w:lang w:val="uk-UA"/>
        </w:rPr>
        <w:instrText>.</w:instrText>
      </w:r>
      <w:r w:rsidRPr="00EE3D80">
        <w:rPr>
          <w:lang w:val="en-US"/>
        </w:rPr>
        <w:instrText>mvk</w:instrText>
      </w:r>
      <w:r w:rsidRPr="00E922CD">
        <w:rPr>
          <w:lang w:val="uk-UA"/>
        </w:rPr>
        <w:instrText>.</w:instrText>
      </w:r>
      <w:r w:rsidRPr="00EE3D80">
        <w:rPr>
          <w:lang w:val="en-US"/>
        </w:rPr>
        <w:instrText>if</w:instrText>
      </w:r>
      <w:r w:rsidRPr="00E922CD">
        <w:rPr>
          <w:lang w:val="uk-UA"/>
        </w:rPr>
        <w:instrText>.</w:instrText>
      </w:r>
      <w:r w:rsidRPr="00EE3D80">
        <w:rPr>
          <w:lang w:val="en-US"/>
        </w:rPr>
        <w:instrText>ua</w:instrText>
      </w:r>
      <w:r w:rsidRPr="00E922CD">
        <w:rPr>
          <w:lang w:val="uk-UA"/>
        </w:rPr>
        <w:instrText>/</w:instrText>
      </w:r>
      <w:r w:rsidRPr="00EE3D80">
        <w:rPr>
          <w:lang w:val="en-US"/>
        </w:rPr>
        <w:instrText>uploads</w:instrText>
      </w:r>
      <w:r w:rsidRPr="00E922CD">
        <w:rPr>
          <w:lang w:val="uk-UA"/>
        </w:rPr>
        <w:instrText>/</w:instrText>
      </w:r>
      <w:r w:rsidRPr="00EE3D80">
        <w:rPr>
          <w:lang w:val="en-US"/>
        </w:rPr>
        <w:instrText>files</w:instrText>
      </w:r>
      <w:r w:rsidRPr="00E922CD">
        <w:rPr>
          <w:lang w:val="uk-UA"/>
        </w:rPr>
        <w:instrText>/56383.</w:instrText>
      </w:r>
      <w:r w:rsidRPr="00EE3D80">
        <w:rPr>
          <w:lang w:val="en-US"/>
        </w:rPr>
        <w:instrText>pdf</w:instrText>
      </w:r>
      <w:r w:rsidRPr="00E922CD">
        <w:rPr>
          <w:lang w:val="uk-UA"/>
        </w:rPr>
        <w:instrText>"</w:instrText>
      </w:r>
      <w:r>
        <w:fldChar w:fldCharType="separate"/>
      </w:r>
      <w:r w:rsidRPr="005A73A3">
        <w:rPr>
          <w:rStyle w:val="a7"/>
          <w:lang w:val="uk-UA"/>
        </w:rPr>
        <w:t>https://www.mvk.if.ua/uploads/files/56383.pdf</w:t>
      </w:r>
      <w:r>
        <w:rPr>
          <w:rStyle w:val="a7"/>
          <w:lang w:val="uk-UA"/>
        </w:rPr>
        <w:fldChar w:fldCharType="end"/>
      </w:r>
      <w:r>
        <w:rPr>
          <w:lang w:val="uk-UA"/>
        </w:rPr>
        <w:t xml:space="preserve"> </w:t>
      </w:r>
    </w:p>
  </w:footnote>
  <w:footnote w:id="71">
    <w:p w14:paraId="44E35433" w14:textId="1DAC2C9D" w:rsidR="00663A45" w:rsidRDefault="00663A45" w:rsidP="00663A45">
      <w:pPr>
        <w:pStyle w:val="a8"/>
        <w:jc w:val="both"/>
        <w:rPr>
          <w:lang w:val="uk-UA"/>
        </w:rPr>
      </w:pPr>
      <w:r>
        <w:rPr>
          <w:rStyle w:val="aa"/>
        </w:rPr>
        <w:footnoteRef/>
      </w:r>
      <w:r w:rsidRPr="00B86073">
        <w:rPr>
          <w:lang w:val="uk-UA"/>
        </w:rPr>
        <w:t xml:space="preserve"> </w:t>
      </w:r>
      <w:r w:rsidRPr="00062F57">
        <w:rPr>
          <w:lang w:val="uk-UA"/>
        </w:rPr>
        <w:t>Про Програму економічного і соціального розвитку Івано-Франківської міської територіальної громади на 2021-2023 роки: рішення Івано-Франківської міської ради від 29.04.2021р.  № 152-8</w:t>
      </w:r>
      <w:r w:rsidRPr="00572AB7">
        <w:rPr>
          <w:lang w:val="uk-UA"/>
        </w:rPr>
        <w:t>.</w:t>
      </w:r>
      <w:r>
        <w:rPr>
          <w:lang w:val="uk-UA"/>
        </w:rPr>
        <w:t xml:space="preserve">    </w:t>
      </w:r>
    </w:p>
    <w:p w14:paraId="15C417CA" w14:textId="44748371" w:rsidR="00663A45" w:rsidRPr="00B86073" w:rsidRDefault="00663A45" w:rsidP="00663A45">
      <w:pPr>
        <w:pStyle w:val="a8"/>
        <w:jc w:val="both"/>
        <w:rPr>
          <w:lang w:val="uk-UA"/>
        </w:rPr>
      </w:pPr>
      <w:r w:rsidRPr="00062F57">
        <w:rPr>
          <w:lang w:val="uk-UA"/>
        </w:rPr>
        <w:t xml:space="preserve"> </w:t>
      </w:r>
      <w:r w:rsidRPr="00062F57">
        <w:rPr>
          <w:lang w:val="uk-UA"/>
        </w:rPr>
        <w:t xml:space="preserve">URL.:  </w:t>
      </w:r>
      <w:r>
        <w:fldChar w:fldCharType="begin"/>
      </w:r>
      <w:r w:rsidRPr="00EE3D80">
        <w:rPr>
          <w:lang w:val="en-US"/>
        </w:rPr>
        <w:instrText>HYPERLINK "http://www.namvk.if.ua/dt/583782/"</w:instrText>
      </w:r>
      <w:r>
        <w:fldChar w:fldCharType="separate"/>
      </w:r>
      <w:r w:rsidRPr="005A73A3">
        <w:rPr>
          <w:rStyle w:val="a7"/>
          <w:lang w:val="uk-UA"/>
        </w:rPr>
        <w:t>http://www.namvk.if.ua/dt/583782/</w:t>
      </w:r>
      <w:r>
        <w:rPr>
          <w:rStyle w:val="a7"/>
          <w:lang w:val="uk-UA"/>
        </w:rPr>
        <w:fldChar w:fldCharType="end"/>
      </w:r>
      <w:r>
        <w:rPr>
          <w:lang w:val="uk-UA"/>
        </w:rPr>
        <w:t xml:space="preserve"> </w:t>
      </w:r>
    </w:p>
  </w:footnote>
  <w:footnote w:id="72">
    <w:p w14:paraId="57982C3F" w14:textId="6BC4B990" w:rsidR="00663A45" w:rsidRPr="00E922CD" w:rsidRDefault="00663A45" w:rsidP="00663A45">
      <w:pPr>
        <w:jc w:val="both"/>
        <w:rPr>
          <w:sz w:val="20"/>
          <w:szCs w:val="20"/>
        </w:rPr>
      </w:pPr>
      <w:r>
        <w:rPr>
          <w:rStyle w:val="aa"/>
        </w:rPr>
        <w:footnoteRef/>
      </w:r>
      <w:r w:rsidRPr="00B86073">
        <w:rPr>
          <w:lang w:val="uk-UA"/>
        </w:rPr>
        <w:t xml:space="preserve"> </w:t>
      </w:r>
      <w:r w:rsidRPr="00062F57">
        <w:rPr>
          <w:sz w:val="20"/>
          <w:szCs w:val="20"/>
          <w:lang w:val="uk-UA"/>
        </w:rPr>
        <w:t xml:space="preserve">Статистичний щорічник Івано-Франківська 2020. Головне управління статистики у Івано-Франківській області </w:t>
      </w:r>
      <w:r w:rsidRPr="00572AB7">
        <w:rPr>
          <w:sz w:val="20"/>
          <w:szCs w:val="20"/>
          <w:lang w:val="uk-UA"/>
        </w:rPr>
        <w:t xml:space="preserve">: сайт. </w:t>
      </w:r>
      <w:r w:rsidRPr="00062F57">
        <w:rPr>
          <w:sz w:val="20"/>
          <w:szCs w:val="20"/>
          <w:lang w:val="uk-UA"/>
        </w:rPr>
        <w:t xml:space="preserve"> </w:t>
      </w:r>
      <w:r w:rsidRPr="00062F57">
        <w:rPr>
          <w:sz w:val="20"/>
          <w:szCs w:val="20"/>
          <w:lang w:val="uk-UA"/>
        </w:rPr>
        <w:t xml:space="preserve">URL.: </w:t>
      </w:r>
      <w:r>
        <w:rPr>
          <w:sz w:val="20"/>
          <w:szCs w:val="20"/>
          <w:lang w:val="uk-UA"/>
        </w:rPr>
        <w:fldChar w:fldCharType="begin"/>
      </w:r>
      <w:r>
        <w:rPr>
          <w:sz w:val="20"/>
          <w:szCs w:val="20"/>
          <w:lang w:val="uk-UA"/>
        </w:rPr>
        <w:instrText xml:space="preserve"> HYPERLINK "</w:instrText>
      </w:r>
      <w:r w:rsidRPr="00062F57">
        <w:rPr>
          <w:sz w:val="20"/>
          <w:szCs w:val="20"/>
          <w:lang w:val="uk-UA"/>
        </w:rPr>
        <w:instrText>https://ifstat.gov.ua/</w:instrText>
      </w:r>
      <w:r>
        <w:rPr>
          <w:sz w:val="20"/>
          <w:szCs w:val="20"/>
          <w:lang w:val="uk-UA"/>
        </w:rPr>
        <w:instrText xml:space="preserve">" </w:instrText>
      </w:r>
      <w:r>
        <w:rPr>
          <w:sz w:val="20"/>
          <w:szCs w:val="20"/>
          <w:lang w:val="uk-UA"/>
        </w:rPr>
      </w:r>
      <w:r>
        <w:rPr>
          <w:sz w:val="20"/>
          <w:szCs w:val="20"/>
          <w:lang w:val="uk-UA"/>
        </w:rPr>
        <w:fldChar w:fldCharType="separate"/>
      </w:r>
      <w:r w:rsidRPr="00187D41">
        <w:rPr>
          <w:rStyle w:val="a7"/>
          <w:sz w:val="20"/>
          <w:szCs w:val="20"/>
          <w:lang w:val="uk-UA"/>
        </w:rPr>
        <w:t>https://ifstat.gov.ua/</w:t>
      </w:r>
      <w:r>
        <w:rPr>
          <w:sz w:val="20"/>
          <w:szCs w:val="20"/>
          <w:lang w:val="uk-UA"/>
        </w:rPr>
        <w:fldChar w:fldCharType="end"/>
      </w:r>
      <w:r w:rsidRPr="00E922CD">
        <w:rPr>
          <w:sz w:val="20"/>
          <w:szCs w:val="20"/>
        </w:rPr>
        <w:t xml:space="preserve"> </w:t>
      </w:r>
    </w:p>
    <w:p w14:paraId="61831E7D" w14:textId="03E65C75" w:rsidR="00663A45" w:rsidRPr="00B86073" w:rsidRDefault="00663A45">
      <w:pPr>
        <w:pStyle w:val="a8"/>
        <w:rPr>
          <w:lang w:val="uk-UA"/>
        </w:rPr>
      </w:pPr>
    </w:p>
  </w:footnote>
  <w:footnote w:id="73">
    <w:p w14:paraId="69DEA8EA" w14:textId="62C4DF5F" w:rsidR="00663A45" w:rsidRPr="00ED15E8" w:rsidRDefault="00663A45" w:rsidP="00663A45">
      <w:pPr>
        <w:pStyle w:val="a8"/>
        <w:jc w:val="both"/>
        <w:rPr>
          <w:lang w:val="uk-UA"/>
        </w:rPr>
      </w:pPr>
      <w:r>
        <w:rPr>
          <w:rStyle w:val="aa"/>
        </w:rPr>
        <w:footnoteRef/>
      </w:r>
      <w:r>
        <w:t xml:space="preserve"> </w:t>
      </w:r>
      <w:proofErr w:type="spellStart"/>
      <w:r w:rsidRPr="00062F57">
        <w:t>Статистичний</w:t>
      </w:r>
      <w:proofErr w:type="spellEnd"/>
      <w:r w:rsidRPr="00062F57">
        <w:t xml:space="preserve"> </w:t>
      </w:r>
      <w:proofErr w:type="spellStart"/>
      <w:r w:rsidRPr="00062F57">
        <w:t>щорічник</w:t>
      </w:r>
      <w:proofErr w:type="spellEnd"/>
      <w:r w:rsidRPr="00062F57">
        <w:t xml:space="preserve"> </w:t>
      </w:r>
      <w:proofErr w:type="spellStart"/>
      <w:r w:rsidRPr="00062F57">
        <w:t>Івано-Франківська</w:t>
      </w:r>
      <w:proofErr w:type="spellEnd"/>
      <w:r w:rsidRPr="00062F57">
        <w:t xml:space="preserve"> 2020. Головне </w:t>
      </w:r>
      <w:proofErr w:type="spellStart"/>
      <w:r w:rsidRPr="00062F57">
        <w:t>управління</w:t>
      </w:r>
      <w:proofErr w:type="spellEnd"/>
      <w:r w:rsidRPr="00062F57">
        <w:t xml:space="preserve"> статистики у </w:t>
      </w:r>
      <w:proofErr w:type="spellStart"/>
      <w:r w:rsidRPr="00062F57">
        <w:t>Івано-Франківській</w:t>
      </w:r>
      <w:proofErr w:type="spellEnd"/>
      <w:r w:rsidRPr="00062F57">
        <w:t xml:space="preserve"> </w:t>
      </w:r>
      <w:proofErr w:type="spellStart"/>
      <w:r w:rsidRPr="00062F57">
        <w:t>області</w:t>
      </w:r>
      <w:proofErr w:type="spellEnd"/>
      <w:r w:rsidRPr="00572AB7">
        <w:t xml:space="preserve">. </w:t>
      </w:r>
      <w:r w:rsidRPr="00062F57">
        <w:t xml:space="preserve">  URL.: </w:t>
      </w:r>
      <w:hyperlink r:id="rId50" w:history="1">
        <w:r w:rsidRPr="005A73A3">
          <w:rPr>
            <w:rStyle w:val="a7"/>
          </w:rPr>
          <w:t>https://ifstat.gov.ua/</w:t>
        </w:r>
      </w:hyperlink>
    </w:p>
  </w:footnote>
  <w:footnote w:id="74">
    <w:p w14:paraId="145BAF1A" w14:textId="3AF292A1" w:rsidR="00663A45" w:rsidRPr="00062F57" w:rsidRDefault="00663A45" w:rsidP="00663A45">
      <w:pPr>
        <w:jc w:val="both"/>
        <w:rPr>
          <w:sz w:val="20"/>
          <w:szCs w:val="20"/>
          <w:lang w:val="uk-UA"/>
        </w:rPr>
      </w:pPr>
      <w:r>
        <w:rPr>
          <w:rStyle w:val="aa"/>
        </w:rPr>
        <w:footnoteRef/>
      </w:r>
      <w:r>
        <w:t xml:space="preserve"> </w:t>
      </w:r>
      <w:proofErr w:type="spellStart"/>
      <w:r w:rsidRPr="00062F57">
        <w:rPr>
          <w:sz w:val="20"/>
          <w:szCs w:val="20"/>
        </w:rPr>
        <w:t>Статистичний</w:t>
      </w:r>
      <w:proofErr w:type="spellEnd"/>
      <w:r w:rsidRPr="00062F57">
        <w:rPr>
          <w:sz w:val="20"/>
          <w:szCs w:val="20"/>
        </w:rPr>
        <w:t xml:space="preserve"> </w:t>
      </w:r>
      <w:proofErr w:type="spellStart"/>
      <w:r w:rsidRPr="00062F57">
        <w:rPr>
          <w:sz w:val="20"/>
          <w:szCs w:val="20"/>
        </w:rPr>
        <w:t>щорічник</w:t>
      </w:r>
      <w:proofErr w:type="spellEnd"/>
      <w:r w:rsidRPr="00062F57">
        <w:rPr>
          <w:sz w:val="20"/>
          <w:szCs w:val="20"/>
        </w:rPr>
        <w:t xml:space="preserve"> </w:t>
      </w:r>
      <w:proofErr w:type="spellStart"/>
      <w:r w:rsidRPr="00062F57">
        <w:rPr>
          <w:sz w:val="20"/>
          <w:szCs w:val="20"/>
        </w:rPr>
        <w:t>Івано-Франківська</w:t>
      </w:r>
      <w:proofErr w:type="spellEnd"/>
      <w:r w:rsidRPr="00062F57">
        <w:rPr>
          <w:sz w:val="20"/>
          <w:szCs w:val="20"/>
        </w:rPr>
        <w:t xml:space="preserve"> 2020. Головне </w:t>
      </w:r>
      <w:proofErr w:type="spellStart"/>
      <w:r w:rsidRPr="00062F57">
        <w:rPr>
          <w:sz w:val="20"/>
          <w:szCs w:val="20"/>
        </w:rPr>
        <w:t>управління</w:t>
      </w:r>
      <w:proofErr w:type="spellEnd"/>
      <w:r w:rsidRPr="00062F57">
        <w:rPr>
          <w:sz w:val="20"/>
          <w:szCs w:val="20"/>
        </w:rPr>
        <w:t xml:space="preserve"> статистики у </w:t>
      </w:r>
      <w:proofErr w:type="spellStart"/>
      <w:r w:rsidRPr="00062F57">
        <w:rPr>
          <w:sz w:val="20"/>
          <w:szCs w:val="20"/>
        </w:rPr>
        <w:t>Івано-Франківській</w:t>
      </w:r>
      <w:proofErr w:type="spellEnd"/>
      <w:r w:rsidRPr="00062F57">
        <w:rPr>
          <w:sz w:val="20"/>
          <w:szCs w:val="20"/>
        </w:rPr>
        <w:t xml:space="preserve"> </w:t>
      </w:r>
      <w:proofErr w:type="spellStart"/>
      <w:r w:rsidRPr="00062F57">
        <w:rPr>
          <w:sz w:val="20"/>
          <w:szCs w:val="20"/>
        </w:rPr>
        <w:t>області</w:t>
      </w:r>
      <w:proofErr w:type="spellEnd"/>
      <w:r w:rsidRPr="00572AB7">
        <w:rPr>
          <w:sz w:val="20"/>
          <w:szCs w:val="20"/>
        </w:rPr>
        <w:t xml:space="preserve">. </w:t>
      </w:r>
      <w:r w:rsidRPr="00062F57">
        <w:rPr>
          <w:sz w:val="20"/>
          <w:szCs w:val="20"/>
        </w:rPr>
        <w:t xml:space="preserve">  URL.: </w:t>
      </w:r>
      <w:hyperlink r:id="rId51" w:history="1">
        <w:r w:rsidRPr="005A73A3">
          <w:rPr>
            <w:rStyle w:val="a7"/>
            <w:sz w:val="20"/>
            <w:szCs w:val="20"/>
          </w:rPr>
          <w:t>https://ifstat.gov.ua/</w:t>
        </w:r>
      </w:hyperlink>
      <w:r>
        <w:rPr>
          <w:sz w:val="20"/>
          <w:szCs w:val="20"/>
          <w:lang w:val="uk-UA"/>
        </w:rPr>
        <w:t xml:space="preserve"> </w:t>
      </w:r>
    </w:p>
  </w:footnote>
  <w:footnote w:id="75">
    <w:p w14:paraId="24F46384" w14:textId="0B5693D5" w:rsidR="00663A45" w:rsidRPr="00B86073" w:rsidRDefault="00663A45" w:rsidP="00663A45">
      <w:pPr>
        <w:pStyle w:val="a8"/>
        <w:jc w:val="both"/>
        <w:rPr>
          <w:lang w:val="uk-UA"/>
        </w:rPr>
      </w:pPr>
      <w:r>
        <w:rPr>
          <w:rStyle w:val="aa"/>
        </w:rPr>
        <w:footnoteRef/>
      </w:r>
      <w:r w:rsidRPr="00B86073">
        <w:rPr>
          <w:lang w:val="uk-UA"/>
        </w:rPr>
        <w:t xml:space="preserve"> </w:t>
      </w:r>
      <w:bookmarkStart w:id="18" w:name="_Hlk121237855"/>
      <w:r w:rsidRPr="00062F57">
        <w:rPr>
          <w:lang w:val="uk-UA"/>
        </w:rPr>
        <w:t>Про затвердження Програми промоції Івано-Франківської міської територіальної громади  на 2021-2025 роки</w:t>
      </w:r>
      <w:r>
        <w:rPr>
          <w:lang w:val="uk-UA"/>
        </w:rPr>
        <w:t>:</w:t>
      </w:r>
      <w:r w:rsidRPr="00EE3D80">
        <w:rPr>
          <w:lang w:val="uk-UA"/>
        </w:rPr>
        <w:t xml:space="preserve"> </w:t>
      </w:r>
      <w:r w:rsidRPr="00062F57">
        <w:rPr>
          <w:lang w:val="uk-UA"/>
        </w:rPr>
        <w:t xml:space="preserve">рішення Івано-Франківської міської ради від </w:t>
      </w:r>
      <w:proofErr w:type="spellStart"/>
      <w:r w:rsidRPr="00062F57">
        <w:rPr>
          <w:lang w:val="uk-UA"/>
        </w:rPr>
        <w:t>від</w:t>
      </w:r>
      <w:proofErr w:type="spellEnd"/>
      <w:r w:rsidRPr="00062F57">
        <w:rPr>
          <w:lang w:val="uk-UA"/>
        </w:rPr>
        <w:t xml:space="preserve"> 24.12.2020р.  № 333-3</w:t>
      </w:r>
      <w:r w:rsidRPr="00572AB7">
        <w:rPr>
          <w:lang w:val="uk-UA"/>
        </w:rPr>
        <w:t>.</w:t>
      </w:r>
      <w:r>
        <w:rPr>
          <w:lang w:val="uk-UA"/>
        </w:rPr>
        <w:t xml:space="preserve"> URL</w:t>
      </w:r>
      <w:r w:rsidRPr="00062F57">
        <w:rPr>
          <w:lang w:val="uk-UA"/>
        </w:rPr>
        <w:t>:</w:t>
      </w:r>
      <w:hyperlink r:id="rId52" w:history="1">
        <w:r w:rsidRPr="005A73A3">
          <w:rPr>
            <w:rStyle w:val="a7"/>
            <w:lang w:val="uk-UA"/>
          </w:rPr>
          <w:t>http://www.namvk.if.ua/dt/523801/</w:t>
        </w:r>
      </w:hyperlink>
      <w:r>
        <w:rPr>
          <w:lang w:val="uk-UA"/>
        </w:rPr>
        <w:t xml:space="preserve">   </w:t>
      </w:r>
      <w:bookmarkEnd w:id="18"/>
    </w:p>
  </w:footnote>
  <w:footnote w:id="76">
    <w:p w14:paraId="6D85E5F6" w14:textId="08EC3351" w:rsidR="00663A45" w:rsidRPr="000C2F9A" w:rsidRDefault="00663A45" w:rsidP="00663A45">
      <w:pPr>
        <w:pStyle w:val="a8"/>
        <w:jc w:val="both"/>
        <w:rPr>
          <w:lang w:val="uk-UA"/>
        </w:rPr>
      </w:pPr>
      <w:r>
        <w:rPr>
          <w:rStyle w:val="aa"/>
        </w:rPr>
        <w:footnoteRef/>
      </w:r>
      <w:r w:rsidRPr="00EE3D80">
        <w:rPr>
          <w:lang w:val="uk-UA"/>
        </w:rPr>
        <w:t xml:space="preserve"> </w:t>
      </w:r>
      <w:r w:rsidRPr="00572AB7">
        <w:rPr>
          <w:lang w:val="uk-UA"/>
        </w:rPr>
        <w:t>Звіт про роботу Департаменту економічного розвитку, екології та енергозбережен</w:t>
      </w:r>
      <w:r>
        <w:rPr>
          <w:lang w:val="uk-UA"/>
        </w:rPr>
        <w:t>ня за І півріччя 2022 року</w:t>
      </w:r>
      <w:r w:rsidRPr="00572AB7">
        <w:rPr>
          <w:lang w:val="uk-UA"/>
        </w:rPr>
        <w:t xml:space="preserve">. URL:  </w:t>
      </w:r>
      <w:hyperlink r:id="rId53" w:history="1">
        <w:r w:rsidRPr="005A73A3">
          <w:rPr>
            <w:rStyle w:val="a7"/>
            <w:lang w:val="uk-UA"/>
          </w:rPr>
          <w:t>https://www.mvk.if.ua/uploads/files/58251.pdf</w:t>
        </w:r>
      </w:hyperlink>
      <w:r>
        <w:rPr>
          <w:lang w:val="uk-UA"/>
        </w:rPr>
        <w:t xml:space="preserve"> </w:t>
      </w:r>
    </w:p>
  </w:footnote>
  <w:footnote w:id="77">
    <w:p w14:paraId="6BC31B26" w14:textId="0F0C2B25" w:rsidR="00663A45" w:rsidRPr="00B86073" w:rsidRDefault="00663A45" w:rsidP="00663A45">
      <w:pPr>
        <w:pStyle w:val="a8"/>
        <w:jc w:val="both"/>
        <w:rPr>
          <w:lang w:val="uk-UA"/>
        </w:rPr>
      </w:pPr>
      <w:r>
        <w:rPr>
          <w:rStyle w:val="aa"/>
        </w:rPr>
        <w:footnoteRef/>
      </w:r>
      <w:r w:rsidRPr="00B86073">
        <w:rPr>
          <w:lang w:val="uk-UA"/>
        </w:rPr>
        <w:t xml:space="preserve"> </w:t>
      </w:r>
      <w:r w:rsidRPr="000A72E1">
        <w:rPr>
          <w:lang w:val="uk-UA"/>
        </w:rPr>
        <w:t xml:space="preserve">  </w:t>
      </w:r>
      <w:r w:rsidRPr="00572AB7">
        <w:rPr>
          <w:lang w:val="uk-UA"/>
        </w:rPr>
        <w:t xml:space="preserve">Звіт про роботу Департаменту економічного розвитку, екології та енергозбереження за </w:t>
      </w:r>
      <w:r>
        <w:rPr>
          <w:lang w:val="uk-UA"/>
        </w:rPr>
        <w:t>І півріччя 2022 року. URL</w:t>
      </w:r>
      <w:r w:rsidRPr="00572AB7">
        <w:rPr>
          <w:lang w:val="uk-UA"/>
        </w:rPr>
        <w:t xml:space="preserve">:  </w:t>
      </w:r>
      <w:hyperlink r:id="rId54" w:history="1">
        <w:r w:rsidRPr="005A73A3">
          <w:rPr>
            <w:rStyle w:val="a7"/>
            <w:lang w:val="uk-UA"/>
          </w:rPr>
          <w:t>https://www.mvk.if.ua/uploads/files/58251.pdf</w:t>
        </w:r>
      </w:hyperlink>
      <w:r>
        <w:rPr>
          <w:lang w:val="uk-UA"/>
        </w:rPr>
        <w:t xml:space="preserve"> </w:t>
      </w:r>
    </w:p>
  </w:footnote>
  <w:footnote w:id="78">
    <w:p w14:paraId="65989A4C" w14:textId="6BAD5C4B" w:rsidR="00663A45" w:rsidRPr="000A72E1" w:rsidRDefault="00663A45" w:rsidP="00663A45">
      <w:pPr>
        <w:pStyle w:val="a8"/>
        <w:jc w:val="both"/>
        <w:rPr>
          <w:lang w:val="uk-UA"/>
        </w:rPr>
      </w:pPr>
      <w:r>
        <w:rPr>
          <w:rStyle w:val="aa"/>
        </w:rPr>
        <w:footnoteRef/>
      </w:r>
      <w:r>
        <w:t xml:space="preserve"> </w:t>
      </w:r>
      <w:r>
        <w:rPr>
          <w:lang w:val="uk-UA"/>
        </w:rPr>
        <w:t xml:space="preserve"> </w:t>
      </w:r>
      <w:r w:rsidRPr="000A72E1">
        <w:rPr>
          <w:lang w:val="uk-UA"/>
        </w:rPr>
        <w:t xml:space="preserve">  </w:t>
      </w:r>
      <w:r w:rsidRPr="00572AB7">
        <w:rPr>
          <w:lang w:val="uk-UA"/>
        </w:rPr>
        <w:t>Звіт про роботу Департаменту економічного розвитку, екології та енергозбереження за І</w:t>
      </w:r>
      <w:r>
        <w:rPr>
          <w:lang w:val="uk-UA"/>
        </w:rPr>
        <w:t xml:space="preserve"> півріччя 2022 року.  URL</w:t>
      </w:r>
      <w:r w:rsidRPr="00572AB7">
        <w:rPr>
          <w:lang w:val="uk-UA"/>
        </w:rPr>
        <w:t xml:space="preserve">:  </w:t>
      </w:r>
      <w:hyperlink r:id="rId55" w:history="1">
        <w:r w:rsidRPr="005A73A3">
          <w:rPr>
            <w:rStyle w:val="a7"/>
            <w:lang w:val="uk-UA"/>
          </w:rPr>
          <w:t>https://www.mvk.if.ua/uploads/files/58251.pdf</w:t>
        </w:r>
      </w:hyperlink>
      <w:r>
        <w:rPr>
          <w:lang w:val="uk-UA"/>
        </w:rPr>
        <w:t xml:space="preserve"> </w:t>
      </w:r>
    </w:p>
  </w:footnote>
  <w:footnote w:id="79">
    <w:p w14:paraId="2BAD90DD" w14:textId="1D712F88" w:rsidR="00663A45" w:rsidRPr="00572D8D" w:rsidRDefault="00663A45" w:rsidP="00663A45">
      <w:pPr>
        <w:pStyle w:val="a8"/>
        <w:jc w:val="both"/>
        <w:rPr>
          <w:lang w:val="uk-UA"/>
        </w:rPr>
      </w:pPr>
      <w:r>
        <w:rPr>
          <w:rStyle w:val="aa"/>
        </w:rPr>
        <w:footnoteRef/>
      </w:r>
      <w:r>
        <w:t xml:space="preserve"> </w:t>
      </w:r>
      <w:r w:rsidRPr="00663A45">
        <w:t xml:space="preserve"> </w:t>
      </w:r>
      <w:proofErr w:type="spellStart"/>
      <w:r w:rsidRPr="00572D8D">
        <w:t>Звіт</w:t>
      </w:r>
      <w:proofErr w:type="spellEnd"/>
      <w:r w:rsidRPr="00572D8D">
        <w:t xml:space="preserve"> </w:t>
      </w:r>
      <w:proofErr w:type="gramStart"/>
      <w:r w:rsidRPr="00572D8D">
        <w:t>про роботу</w:t>
      </w:r>
      <w:proofErr w:type="gramEnd"/>
      <w:r w:rsidRPr="00572D8D">
        <w:t xml:space="preserve"> Департаменту </w:t>
      </w:r>
      <w:proofErr w:type="spellStart"/>
      <w:r w:rsidRPr="00572D8D">
        <w:t>економічного</w:t>
      </w:r>
      <w:proofErr w:type="spellEnd"/>
      <w:r w:rsidRPr="00572D8D">
        <w:t xml:space="preserve"> </w:t>
      </w:r>
      <w:proofErr w:type="spellStart"/>
      <w:r w:rsidRPr="00572D8D">
        <w:t>розвитку</w:t>
      </w:r>
      <w:proofErr w:type="spellEnd"/>
      <w:r w:rsidRPr="00572D8D">
        <w:t xml:space="preserve">, </w:t>
      </w:r>
      <w:proofErr w:type="spellStart"/>
      <w:r w:rsidRPr="00572D8D">
        <w:t>екології</w:t>
      </w:r>
      <w:proofErr w:type="spellEnd"/>
      <w:r w:rsidRPr="00572D8D">
        <w:t xml:space="preserve"> та </w:t>
      </w:r>
      <w:proofErr w:type="spellStart"/>
      <w:r w:rsidRPr="00572D8D">
        <w:t>енергозбереження</w:t>
      </w:r>
      <w:proofErr w:type="spellEnd"/>
      <w:r w:rsidRPr="00572D8D">
        <w:t xml:space="preserve"> за </w:t>
      </w:r>
      <w:r>
        <w:t xml:space="preserve">І </w:t>
      </w:r>
      <w:proofErr w:type="spellStart"/>
      <w:r>
        <w:t>півріччя</w:t>
      </w:r>
      <w:proofErr w:type="spellEnd"/>
      <w:r>
        <w:t xml:space="preserve"> 2022 року. URL</w:t>
      </w:r>
      <w:r w:rsidRPr="00572D8D">
        <w:t xml:space="preserve">:  </w:t>
      </w:r>
      <w:hyperlink r:id="rId56" w:history="1">
        <w:r w:rsidRPr="002C1627">
          <w:rPr>
            <w:rStyle w:val="a7"/>
          </w:rPr>
          <w:t>https://www.mvk.if.ua/uploads/files/58251.pdf</w:t>
        </w:r>
      </w:hyperlink>
      <w:r>
        <w:rPr>
          <w:lang w:val="uk-UA"/>
        </w:rPr>
        <w:t xml:space="preserve"> </w:t>
      </w:r>
    </w:p>
  </w:footnote>
  <w:footnote w:id="80">
    <w:p w14:paraId="7306A14A" w14:textId="7DB52685" w:rsidR="00663A45" w:rsidRPr="00663A45" w:rsidRDefault="00663A45" w:rsidP="00663A45">
      <w:pPr>
        <w:pStyle w:val="a8"/>
        <w:jc w:val="both"/>
      </w:pPr>
      <w:r>
        <w:rPr>
          <w:rStyle w:val="aa"/>
        </w:rPr>
        <w:footnoteRef/>
      </w:r>
      <w:r>
        <w:t xml:space="preserve"> </w:t>
      </w:r>
      <w:r w:rsidRPr="000A72E1">
        <w:t xml:space="preserve"> </w:t>
      </w:r>
      <w:proofErr w:type="spellStart"/>
      <w:r w:rsidRPr="00572AB7">
        <w:t>Звіт</w:t>
      </w:r>
      <w:proofErr w:type="spellEnd"/>
      <w:r w:rsidRPr="00572AB7">
        <w:t xml:space="preserve"> </w:t>
      </w:r>
      <w:proofErr w:type="gramStart"/>
      <w:r w:rsidRPr="00572AB7">
        <w:t>про роботу</w:t>
      </w:r>
      <w:proofErr w:type="gramEnd"/>
      <w:r w:rsidRPr="00572AB7">
        <w:t xml:space="preserve"> Департаменту </w:t>
      </w:r>
      <w:proofErr w:type="spellStart"/>
      <w:r w:rsidRPr="00572AB7">
        <w:t>економічного</w:t>
      </w:r>
      <w:proofErr w:type="spellEnd"/>
      <w:r w:rsidRPr="00572AB7">
        <w:t xml:space="preserve"> </w:t>
      </w:r>
      <w:proofErr w:type="spellStart"/>
      <w:r w:rsidRPr="00572AB7">
        <w:t>розвитку</w:t>
      </w:r>
      <w:proofErr w:type="spellEnd"/>
      <w:r w:rsidRPr="00572AB7">
        <w:t xml:space="preserve">, </w:t>
      </w:r>
      <w:proofErr w:type="spellStart"/>
      <w:r w:rsidRPr="00572AB7">
        <w:t>екології</w:t>
      </w:r>
      <w:proofErr w:type="spellEnd"/>
      <w:r w:rsidRPr="00572AB7">
        <w:t xml:space="preserve"> та </w:t>
      </w:r>
      <w:proofErr w:type="spellStart"/>
      <w:r w:rsidRPr="00572AB7">
        <w:t>енергозбереження</w:t>
      </w:r>
      <w:proofErr w:type="spellEnd"/>
      <w:r w:rsidRPr="00572AB7">
        <w:t xml:space="preserve"> за І </w:t>
      </w:r>
      <w:proofErr w:type="spellStart"/>
      <w:r w:rsidRPr="00572AB7">
        <w:t>півріччя</w:t>
      </w:r>
      <w:proofErr w:type="spellEnd"/>
      <w:r w:rsidRPr="00572AB7">
        <w:t xml:space="preserve"> 2022 року</w:t>
      </w:r>
      <w:bookmarkStart w:id="19" w:name="_Hlk121238406"/>
      <w:r>
        <w:rPr>
          <w:lang w:val="uk-UA"/>
        </w:rPr>
        <w:t xml:space="preserve">. </w:t>
      </w:r>
      <w:bookmarkEnd w:id="19"/>
      <w:r>
        <w:t>URL</w:t>
      </w:r>
      <w:r w:rsidRPr="00572AB7">
        <w:t xml:space="preserve">:  </w:t>
      </w:r>
      <w:hyperlink r:id="rId57" w:history="1">
        <w:r w:rsidRPr="00187D41">
          <w:rPr>
            <w:rStyle w:val="a7"/>
          </w:rPr>
          <w:t>https://www.mvk.if.ua/uploads/files/58251.pdf</w:t>
        </w:r>
      </w:hyperlink>
      <w:r w:rsidRPr="00663A45">
        <w:t xml:space="preserve"> </w:t>
      </w:r>
    </w:p>
  </w:footnote>
  <w:footnote w:id="81">
    <w:p w14:paraId="3797FF23" w14:textId="30B53967" w:rsidR="00663A45" w:rsidRPr="000A72E1" w:rsidRDefault="00663A45" w:rsidP="00663A45">
      <w:pPr>
        <w:pStyle w:val="a8"/>
        <w:jc w:val="both"/>
        <w:rPr>
          <w:lang w:val="uk-UA"/>
        </w:rPr>
      </w:pPr>
      <w:r>
        <w:rPr>
          <w:rStyle w:val="aa"/>
        </w:rPr>
        <w:footnoteRef/>
      </w:r>
      <w:r>
        <w:rPr>
          <w:lang w:val="uk-UA"/>
        </w:rPr>
        <w:t xml:space="preserve"> </w:t>
      </w:r>
      <w:r w:rsidRPr="00572AB7">
        <w:rPr>
          <w:lang w:val="uk-UA"/>
        </w:rPr>
        <w:t xml:space="preserve">Децентралізація : сайт. </w:t>
      </w:r>
      <w:r w:rsidRPr="00572AB7">
        <w:rPr>
          <w:lang w:val="uk-UA"/>
        </w:rPr>
        <w:t>URL: https://decentralization.gov.ua/</w:t>
      </w:r>
      <w:r w:rsidRPr="00B86073">
        <w:rPr>
          <w:lang w:val="uk-UA"/>
        </w:rPr>
        <w:t xml:space="preserve"> </w:t>
      </w:r>
      <w:hyperlink r:id="rId58" w:history="1">
        <w:r w:rsidRPr="009A13B3">
          <w:rPr>
            <w:rStyle w:val="a7"/>
            <w:lang w:val="en-US"/>
          </w:rPr>
          <w:t>https</w:t>
        </w:r>
        <w:r w:rsidRPr="005A73A3">
          <w:rPr>
            <w:rStyle w:val="a7"/>
            <w:lang w:val="uk-UA"/>
          </w:rPr>
          <w:t>://</w:t>
        </w:r>
        <w:r w:rsidRPr="009A13B3">
          <w:rPr>
            <w:rStyle w:val="a7"/>
            <w:lang w:val="en-US"/>
          </w:rPr>
          <w:t>decentralization</w:t>
        </w:r>
        <w:r w:rsidRPr="005A73A3">
          <w:rPr>
            <w:rStyle w:val="a7"/>
            <w:lang w:val="uk-UA"/>
          </w:rPr>
          <w:t>.</w:t>
        </w:r>
        <w:r w:rsidRPr="009A13B3">
          <w:rPr>
            <w:rStyle w:val="a7"/>
            <w:lang w:val="en-US"/>
          </w:rPr>
          <w:t>gov</w:t>
        </w:r>
        <w:r w:rsidRPr="005A73A3">
          <w:rPr>
            <w:rStyle w:val="a7"/>
            <w:lang w:val="uk-UA"/>
          </w:rPr>
          <w:t>.</w:t>
        </w:r>
        <w:proofErr w:type="spellStart"/>
        <w:r w:rsidRPr="009A13B3">
          <w:rPr>
            <w:rStyle w:val="a7"/>
            <w:lang w:val="en-US"/>
          </w:rPr>
          <w:t>ua</w:t>
        </w:r>
        <w:proofErr w:type="spellEnd"/>
        <w:r w:rsidRPr="005A73A3">
          <w:rPr>
            <w:rStyle w:val="a7"/>
            <w:lang w:val="uk-UA"/>
          </w:rPr>
          <w:t>/</w:t>
        </w:r>
        <w:r w:rsidRPr="009A13B3">
          <w:rPr>
            <w:rStyle w:val="a7"/>
            <w:lang w:val="en-US"/>
          </w:rPr>
          <w:t>finance</w:t>
        </w:r>
      </w:hyperlink>
      <w:r>
        <w:rPr>
          <w:lang w:val="uk-UA"/>
        </w:rPr>
        <w:t xml:space="preserve"> </w:t>
      </w:r>
    </w:p>
  </w:footnote>
  <w:footnote w:id="82">
    <w:p w14:paraId="0775D9B2" w14:textId="77777777" w:rsidR="00663A45" w:rsidRDefault="00663A45" w:rsidP="00663A45">
      <w:pPr>
        <w:pStyle w:val="a8"/>
        <w:jc w:val="both"/>
      </w:pPr>
      <w:r>
        <w:rPr>
          <w:rStyle w:val="aa"/>
        </w:rPr>
        <w:footnoteRef/>
      </w:r>
      <w:r>
        <w:t xml:space="preserve"> </w:t>
      </w:r>
      <w:proofErr w:type="spellStart"/>
      <w:r>
        <w:t>Арабчук</w:t>
      </w:r>
      <w:proofErr w:type="spellEnd"/>
      <w:r>
        <w:t xml:space="preserve"> Я.І. </w:t>
      </w:r>
      <w:proofErr w:type="spellStart"/>
      <w:r>
        <w:t>Фінансова</w:t>
      </w:r>
      <w:proofErr w:type="spellEnd"/>
      <w:r>
        <w:t xml:space="preserve"> </w:t>
      </w:r>
      <w:proofErr w:type="spellStart"/>
      <w:r>
        <w:t>децентралізація</w:t>
      </w:r>
      <w:proofErr w:type="spellEnd"/>
      <w:r>
        <w:t xml:space="preserve"> – </w:t>
      </w:r>
      <w:proofErr w:type="spellStart"/>
      <w:r>
        <w:t>основна</w:t>
      </w:r>
      <w:proofErr w:type="spellEnd"/>
      <w:r>
        <w:t xml:space="preserve"> </w:t>
      </w:r>
      <w:proofErr w:type="spellStart"/>
      <w:r>
        <w:t>складова</w:t>
      </w:r>
      <w:proofErr w:type="spellEnd"/>
      <w:r>
        <w:t xml:space="preserve"> </w:t>
      </w:r>
      <w:proofErr w:type="spellStart"/>
      <w:r>
        <w:t>спроможної</w:t>
      </w:r>
      <w:proofErr w:type="spellEnd"/>
      <w:r>
        <w:t xml:space="preserve"> </w:t>
      </w:r>
      <w:proofErr w:type="spellStart"/>
      <w:r>
        <w:t>громади</w:t>
      </w:r>
      <w:proofErr w:type="spellEnd"/>
      <w:r>
        <w:t xml:space="preserve"> [</w:t>
      </w:r>
      <w:proofErr w:type="spellStart"/>
      <w:r>
        <w:t>Електронний</w:t>
      </w:r>
      <w:proofErr w:type="spellEnd"/>
      <w:r>
        <w:t xml:space="preserve"> ресурс] / Я. </w:t>
      </w:r>
      <w:proofErr w:type="spellStart"/>
      <w:r>
        <w:t>Арабчук</w:t>
      </w:r>
      <w:proofErr w:type="spellEnd"/>
      <w:r>
        <w:t xml:space="preserve"> // </w:t>
      </w:r>
      <w:proofErr w:type="spellStart"/>
      <w:r>
        <w:t>Теорія</w:t>
      </w:r>
      <w:proofErr w:type="spellEnd"/>
      <w:r>
        <w:t xml:space="preserve"> та практика державного </w:t>
      </w:r>
      <w:proofErr w:type="spellStart"/>
      <w:r>
        <w:t>управління</w:t>
      </w:r>
      <w:proofErr w:type="spellEnd"/>
      <w:r>
        <w:t xml:space="preserve"> та </w:t>
      </w:r>
      <w:proofErr w:type="spellStart"/>
      <w:r>
        <w:t>місцевого</w:t>
      </w:r>
      <w:proofErr w:type="spellEnd"/>
      <w:r>
        <w:t xml:space="preserve"> </w:t>
      </w:r>
      <w:proofErr w:type="spellStart"/>
      <w:r>
        <w:t>самоврядування</w:t>
      </w:r>
      <w:proofErr w:type="spellEnd"/>
      <w:r>
        <w:t>. – 2016.</w:t>
      </w:r>
    </w:p>
    <w:p w14:paraId="2114E603" w14:textId="261E8C3C" w:rsidR="00663A45" w:rsidRPr="000F39AA" w:rsidRDefault="00663A45" w:rsidP="00663A45">
      <w:pPr>
        <w:pStyle w:val="a8"/>
        <w:jc w:val="both"/>
        <w:rPr>
          <w:lang w:val="uk-UA"/>
        </w:rPr>
      </w:pPr>
      <w:r>
        <w:rPr>
          <w:lang w:val="en-US"/>
        </w:rPr>
        <w:t>- № 1</w:t>
      </w:r>
      <w:r w:rsidRPr="00572AB7">
        <w:rPr>
          <w:lang w:val="en-US"/>
        </w:rPr>
        <w:t>. URL</w:t>
      </w:r>
      <w:r w:rsidRPr="00C140E2">
        <w:rPr>
          <w:lang w:val="en-US"/>
        </w:rPr>
        <w:t xml:space="preserve">: </w:t>
      </w:r>
      <w:hyperlink r:id="rId59" w:history="1">
        <w:r w:rsidRPr="00C140E2">
          <w:rPr>
            <w:rStyle w:val="a7"/>
            <w:lang w:val="en-US"/>
          </w:rPr>
          <w:t>file:///C:/Users/admuin/Downloads/Ttpdu_2016_1_20.pdf</w:t>
        </w:r>
      </w:hyperlink>
      <w:r w:rsidRPr="00C140E2">
        <w:rPr>
          <w:lang w:val="en-US"/>
        </w:rPr>
        <w:t>.</w:t>
      </w:r>
      <w:r>
        <w:rPr>
          <w:lang w:val="uk-UA"/>
        </w:rPr>
        <w:t xml:space="preserve"> </w:t>
      </w:r>
    </w:p>
  </w:footnote>
  <w:footnote w:id="83">
    <w:p w14:paraId="30EC3BD2" w14:textId="6314C217" w:rsidR="00663A45" w:rsidRPr="00B86073" w:rsidRDefault="00663A45" w:rsidP="00663A45">
      <w:pPr>
        <w:pStyle w:val="a8"/>
        <w:jc w:val="both"/>
        <w:rPr>
          <w:lang w:val="uk-UA"/>
        </w:rPr>
      </w:pPr>
      <w:r>
        <w:rPr>
          <w:rStyle w:val="aa"/>
        </w:rPr>
        <w:footnoteRef/>
      </w:r>
      <w:r>
        <w:rPr>
          <w:lang w:val="uk-UA"/>
        </w:rPr>
        <w:t xml:space="preserve"> </w:t>
      </w:r>
      <w:r w:rsidRPr="00667E6A">
        <w:rPr>
          <w:lang w:val="uk-UA"/>
        </w:rPr>
        <w:t>Про встановлення місцевих податків і зборів на території Івано-Франківської міської територіальної громади</w:t>
      </w:r>
      <w:r w:rsidRPr="00663A45">
        <w:rPr>
          <w:lang w:val="uk-UA"/>
        </w:rPr>
        <w:t xml:space="preserve">: </w:t>
      </w:r>
      <w:r w:rsidRPr="00667E6A">
        <w:rPr>
          <w:lang w:val="uk-UA"/>
        </w:rPr>
        <w:t>рішення Івано-Франківської міської ради від</w:t>
      </w:r>
      <w:r>
        <w:rPr>
          <w:lang w:val="uk-UA"/>
        </w:rPr>
        <w:t xml:space="preserve"> </w:t>
      </w:r>
      <w:r w:rsidRPr="00B86073">
        <w:rPr>
          <w:lang w:val="uk-UA"/>
        </w:rPr>
        <w:t xml:space="preserve"> </w:t>
      </w:r>
      <w:proofErr w:type="spellStart"/>
      <w:r w:rsidRPr="00667E6A">
        <w:rPr>
          <w:lang w:val="uk-UA"/>
        </w:rPr>
        <w:t>від</w:t>
      </w:r>
      <w:proofErr w:type="spellEnd"/>
      <w:r w:rsidRPr="00667E6A">
        <w:rPr>
          <w:lang w:val="uk-UA"/>
        </w:rPr>
        <w:t xml:space="preserve"> 15.07.2022р.  № 117-26</w:t>
      </w:r>
      <w:r w:rsidRPr="00572AB7">
        <w:rPr>
          <w:lang w:val="uk-UA"/>
        </w:rPr>
        <w:t xml:space="preserve">. </w:t>
      </w:r>
      <w:r w:rsidRPr="00667E6A">
        <w:rPr>
          <w:lang w:val="uk-UA"/>
        </w:rPr>
        <w:t xml:space="preserve"> </w:t>
      </w:r>
      <w:r>
        <w:rPr>
          <w:lang w:val="uk-UA"/>
        </w:rPr>
        <w:t xml:space="preserve"> </w:t>
      </w:r>
      <w:r>
        <w:rPr>
          <w:lang w:val="en-US"/>
        </w:rPr>
        <w:t>URL</w:t>
      </w:r>
      <w:r>
        <w:rPr>
          <w:lang w:val="uk-UA"/>
        </w:rPr>
        <w:t>.:</w:t>
      </w:r>
      <w:proofErr w:type="spellStart"/>
      <w:r w:rsidR="00A27A25">
        <w:fldChar w:fldCharType="begin"/>
      </w:r>
      <w:r w:rsidR="00A27A25" w:rsidRPr="00F21AC3">
        <w:rPr>
          <w:lang w:val="uk-UA"/>
        </w:rPr>
        <w:instrText xml:space="preserve"> </w:instrText>
      </w:r>
      <w:r w:rsidR="00A27A25">
        <w:instrText>HYPERLINK</w:instrText>
      </w:r>
      <w:r w:rsidR="00A27A25" w:rsidRPr="00F21AC3">
        <w:rPr>
          <w:lang w:val="uk-UA"/>
        </w:rPr>
        <w:instrText xml:space="preserve"> "</w:instrText>
      </w:r>
      <w:r w:rsidR="00A27A25">
        <w:instrText>http</w:instrText>
      </w:r>
      <w:r w:rsidR="00A27A25" w:rsidRPr="00F21AC3">
        <w:rPr>
          <w:lang w:val="uk-UA"/>
        </w:rPr>
        <w:instrText>://</w:instrText>
      </w:r>
      <w:r w:rsidR="00A27A25">
        <w:instrText>www</w:instrText>
      </w:r>
      <w:r w:rsidR="00A27A25" w:rsidRPr="00F21AC3">
        <w:rPr>
          <w:lang w:val="uk-UA"/>
        </w:rPr>
        <w:instrText>.</w:instrText>
      </w:r>
      <w:r w:rsidR="00A27A25">
        <w:instrText>namvk</w:instrText>
      </w:r>
      <w:r w:rsidR="00A27A25" w:rsidRPr="00F21AC3">
        <w:rPr>
          <w:lang w:val="uk-UA"/>
        </w:rPr>
        <w:instrText>.</w:instrText>
      </w:r>
      <w:r w:rsidR="00A27A25">
        <w:instrText>if</w:instrText>
      </w:r>
      <w:r w:rsidR="00A27A25" w:rsidRPr="00F21AC3">
        <w:rPr>
          <w:lang w:val="uk-UA"/>
        </w:rPr>
        <w:instrText>.</w:instrText>
      </w:r>
      <w:r w:rsidR="00A27A25">
        <w:instrText>ua</w:instrText>
      </w:r>
      <w:r w:rsidR="00A27A25" w:rsidRPr="00F21AC3">
        <w:rPr>
          <w:lang w:val="uk-UA"/>
        </w:rPr>
        <w:instrText>/</w:instrText>
      </w:r>
      <w:r w:rsidR="00A27A25">
        <w:instrText>dt</w:instrText>
      </w:r>
      <w:r w:rsidR="00A27A25" w:rsidRPr="00F21AC3">
        <w:rPr>
          <w:lang w:val="uk-UA"/>
        </w:rPr>
        <w:instrText xml:space="preserve">/738970/" </w:instrText>
      </w:r>
      <w:r w:rsidR="00A27A25">
        <w:fldChar w:fldCharType="separate"/>
      </w:r>
      <w:r w:rsidRPr="005A73A3">
        <w:rPr>
          <w:rStyle w:val="a7"/>
          <w:lang w:val="uk-UA"/>
        </w:rPr>
        <w:t>http</w:t>
      </w:r>
      <w:proofErr w:type="spellEnd"/>
      <w:r w:rsidRPr="005A73A3">
        <w:rPr>
          <w:rStyle w:val="a7"/>
          <w:lang w:val="uk-UA"/>
        </w:rPr>
        <w:t>://www.namvk.if.ua/dt/738970/</w:t>
      </w:r>
      <w:r w:rsidR="00A27A25">
        <w:rPr>
          <w:rStyle w:val="a7"/>
          <w:lang w:val="uk-UA"/>
        </w:rPr>
        <w:fldChar w:fldCharType="end"/>
      </w:r>
      <w:r>
        <w:rPr>
          <w:lang w:val="uk-UA"/>
        </w:rPr>
        <w:t xml:space="preserve"> </w:t>
      </w:r>
    </w:p>
  </w:footnote>
  <w:footnote w:id="84">
    <w:p w14:paraId="77261274" w14:textId="4D33CA40" w:rsidR="00663A45" w:rsidRPr="00E922CD" w:rsidRDefault="00663A45" w:rsidP="00663A45">
      <w:pPr>
        <w:pStyle w:val="a8"/>
        <w:jc w:val="both"/>
        <w:rPr>
          <w:lang w:val="uk-UA"/>
        </w:rPr>
      </w:pPr>
      <w:r>
        <w:rPr>
          <w:rStyle w:val="aa"/>
        </w:rPr>
        <w:footnoteRef/>
      </w:r>
      <w:r w:rsidRPr="00C140E2">
        <w:rPr>
          <w:lang w:val="uk-UA"/>
        </w:rPr>
        <w:t xml:space="preserve"> </w:t>
      </w:r>
      <w:r w:rsidRPr="009A13B3">
        <w:rPr>
          <w:lang w:val="uk-UA"/>
        </w:rPr>
        <w:t xml:space="preserve">Про звіт міського голови про діяльність виконавчих органів Івано-Франківської міської  ради: рішення Івано-Франківської міської ради від 12.11.2021р.  </w:t>
      </w:r>
      <w:r w:rsidRPr="00D41326">
        <w:rPr>
          <w:lang w:val="uk-UA"/>
        </w:rPr>
        <w:t xml:space="preserve">№ 293. </w:t>
      </w:r>
      <w:r w:rsidRPr="003C1172">
        <w:t>URL</w:t>
      </w:r>
      <w:r w:rsidRPr="00D41326">
        <w:rPr>
          <w:lang w:val="uk-UA"/>
        </w:rPr>
        <w:t xml:space="preserve">.: </w:t>
      </w:r>
      <w:hyperlink r:id="rId60" w:history="1">
        <w:r w:rsidRPr="00187D41">
          <w:rPr>
            <w:rStyle w:val="a7"/>
          </w:rPr>
          <w:t>https</w:t>
        </w:r>
        <w:r w:rsidRPr="00187D41">
          <w:rPr>
            <w:rStyle w:val="a7"/>
            <w:lang w:val="uk-UA"/>
          </w:rPr>
          <w:t>://</w:t>
        </w:r>
        <w:r w:rsidRPr="00187D41">
          <w:rPr>
            <w:rStyle w:val="a7"/>
          </w:rPr>
          <w:t>www</w:t>
        </w:r>
        <w:r w:rsidRPr="00187D41">
          <w:rPr>
            <w:rStyle w:val="a7"/>
            <w:lang w:val="uk-UA"/>
          </w:rPr>
          <w:t>.</w:t>
        </w:r>
        <w:r w:rsidRPr="00187D41">
          <w:rPr>
            <w:rStyle w:val="a7"/>
          </w:rPr>
          <w:t>mvk</w:t>
        </w:r>
        <w:r w:rsidRPr="00187D41">
          <w:rPr>
            <w:rStyle w:val="a7"/>
            <w:lang w:val="uk-UA"/>
          </w:rPr>
          <w:t>.</w:t>
        </w:r>
        <w:r w:rsidRPr="00187D41">
          <w:rPr>
            <w:rStyle w:val="a7"/>
          </w:rPr>
          <w:t>if</w:t>
        </w:r>
        <w:r w:rsidRPr="00187D41">
          <w:rPr>
            <w:rStyle w:val="a7"/>
            <w:lang w:val="uk-UA"/>
          </w:rPr>
          <w:t>.</w:t>
        </w:r>
        <w:r w:rsidRPr="00187D41">
          <w:rPr>
            <w:rStyle w:val="a7"/>
          </w:rPr>
          <w:t>ua</w:t>
        </w:r>
        <w:r w:rsidRPr="00187D41">
          <w:rPr>
            <w:rStyle w:val="a7"/>
            <w:lang w:val="uk-UA"/>
          </w:rPr>
          <w:t>/</w:t>
        </w:r>
        <w:r w:rsidRPr="00187D41">
          <w:rPr>
            <w:rStyle w:val="a7"/>
          </w:rPr>
          <w:t>uploads</w:t>
        </w:r>
        <w:r w:rsidRPr="00187D41">
          <w:rPr>
            <w:rStyle w:val="a7"/>
            <w:lang w:val="uk-UA"/>
          </w:rPr>
          <w:t>/</w:t>
        </w:r>
        <w:r w:rsidRPr="00187D41">
          <w:rPr>
            <w:rStyle w:val="a7"/>
          </w:rPr>
          <w:t>files</w:t>
        </w:r>
        <w:r w:rsidRPr="00187D41">
          <w:rPr>
            <w:rStyle w:val="a7"/>
            <w:lang w:val="uk-UA"/>
          </w:rPr>
          <w:t>/56383.</w:t>
        </w:r>
        <w:proofErr w:type="spellStart"/>
        <w:r w:rsidRPr="00187D41">
          <w:rPr>
            <w:rStyle w:val="a7"/>
          </w:rPr>
          <w:t>pdf</w:t>
        </w:r>
        <w:proofErr w:type="spellEnd"/>
      </w:hyperlink>
      <w:r w:rsidRPr="00E922CD">
        <w:rPr>
          <w:lang w:val="uk-UA"/>
        </w:rPr>
        <w:t xml:space="preserve"> </w:t>
      </w:r>
    </w:p>
  </w:footnote>
  <w:footnote w:id="85">
    <w:p w14:paraId="565350A9" w14:textId="4D93479E" w:rsidR="00663A45" w:rsidRPr="00E922CD" w:rsidRDefault="00663A45" w:rsidP="00663A45">
      <w:pPr>
        <w:pStyle w:val="a8"/>
        <w:jc w:val="both"/>
        <w:rPr>
          <w:lang w:val="uk-UA"/>
        </w:rPr>
      </w:pPr>
      <w:r>
        <w:rPr>
          <w:rStyle w:val="aa"/>
        </w:rPr>
        <w:footnoteRef/>
      </w:r>
      <w:r w:rsidRPr="00C140E2">
        <w:rPr>
          <w:lang w:val="uk-UA"/>
        </w:rPr>
        <w:t xml:space="preserve"> </w:t>
      </w:r>
      <w:r w:rsidRPr="009A13B3">
        <w:rPr>
          <w:lang w:val="uk-UA"/>
        </w:rPr>
        <w:t xml:space="preserve">Про звіт міського голови про діяльність виконавчих органів Івано-Франківської міської  ради: рішення Івано-Франківської міської ради від 12.11.2021р.  </w:t>
      </w:r>
      <w:r w:rsidRPr="00EE3D80">
        <w:rPr>
          <w:lang w:val="uk-UA"/>
        </w:rPr>
        <w:t xml:space="preserve">№ 293. </w:t>
      </w:r>
      <w:r w:rsidRPr="003C1172">
        <w:t>URL</w:t>
      </w:r>
      <w:r w:rsidRPr="00EE3D80">
        <w:rPr>
          <w:lang w:val="uk-UA"/>
        </w:rPr>
        <w:t xml:space="preserve">.: </w:t>
      </w:r>
      <w:hyperlink r:id="rId61" w:history="1">
        <w:r w:rsidRPr="00187D41">
          <w:rPr>
            <w:rStyle w:val="a7"/>
          </w:rPr>
          <w:t>https</w:t>
        </w:r>
        <w:r w:rsidRPr="00187D41">
          <w:rPr>
            <w:rStyle w:val="a7"/>
            <w:lang w:val="uk-UA"/>
          </w:rPr>
          <w:t>://</w:t>
        </w:r>
        <w:r w:rsidRPr="00187D41">
          <w:rPr>
            <w:rStyle w:val="a7"/>
          </w:rPr>
          <w:t>www</w:t>
        </w:r>
        <w:r w:rsidRPr="00187D41">
          <w:rPr>
            <w:rStyle w:val="a7"/>
            <w:lang w:val="uk-UA"/>
          </w:rPr>
          <w:t>.</w:t>
        </w:r>
        <w:r w:rsidRPr="00187D41">
          <w:rPr>
            <w:rStyle w:val="a7"/>
          </w:rPr>
          <w:t>mvk</w:t>
        </w:r>
        <w:r w:rsidRPr="00187D41">
          <w:rPr>
            <w:rStyle w:val="a7"/>
            <w:lang w:val="uk-UA"/>
          </w:rPr>
          <w:t>.</w:t>
        </w:r>
        <w:r w:rsidRPr="00187D41">
          <w:rPr>
            <w:rStyle w:val="a7"/>
          </w:rPr>
          <w:t>if</w:t>
        </w:r>
        <w:r w:rsidRPr="00187D41">
          <w:rPr>
            <w:rStyle w:val="a7"/>
            <w:lang w:val="uk-UA"/>
          </w:rPr>
          <w:t>.</w:t>
        </w:r>
        <w:r w:rsidRPr="00187D41">
          <w:rPr>
            <w:rStyle w:val="a7"/>
          </w:rPr>
          <w:t>ua</w:t>
        </w:r>
        <w:r w:rsidRPr="00187D41">
          <w:rPr>
            <w:rStyle w:val="a7"/>
            <w:lang w:val="uk-UA"/>
          </w:rPr>
          <w:t>/</w:t>
        </w:r>
        <w:r w:rsidRPr="00187D41">
          <w:rPr>
            <w:rStyle w:val="a7"/>
          </w:rPr>
          <w:t>uploads</w:t>
        </w:r>
        <w:r w:rsidRPr="00187D41">
          <w:rPr>
            <w:rStyle w:val="a7"/>
            <w:lang w:val="uk-UA"/>
          </w:rPr>
          <w:t>/</w:t>
        </w:r>
        <w:r w:rsidRPr="00187D41">
          <w:rPr>
            <w:rStyle w:val="a7"/>
          </w:rPr>
          <w:t>files</w:t>
        </w:r>
        <w:r w:rsidRPr="00187D41">
          <w:rPr>
            <w:rStyle w:val="a7"/>
            <w:lang w:val="uk-UA"/>
          </w:rPr>
          <w:t>/56383.</w:t>
        </w:r>
        <w:proofErr w:type="spellStart"/>
        <w:r w:rsidRPr="00187D41">
          <w:rPr>
            <w:rStyle w:val="a7"/>
          </w:rPr>
          <w:t>pdf</w:t>
        </w:r>
        <w:proofErr w:type="spellEnd"/>
      </w:hyperlink>
      <w:r w:rsidRPr="00E922CD">
        <w:rPr>
          <w:lang w:val="uk-UA"/>
        </w:rPr>
        <w:t xml:space="preserve"> </w:t>
      </w:r>
    </w:p>
  </w:footnote>
  <w:footnote w:id="86">
    <w:p w14:paraId="4A1379AC" w14:textId="6CBE54BE" w:rsidR="00663A45" w:rsidRPr="003C1172" w:rsidRDefault="00663A45" w:rsidP="00663A45">
      <w:pPr>
        <w:jc w:val="both"/>
        <w:rPr>
          <w:sz w:val="20"/>
          <w:szCs w:val="20"/>
        </w:rPr>
      </w:pPr>
      <w:r>
        <w:rPr>
          <w:rStyle w:val="aa"/>
        </w:rPr>
        <w:footnoteRef/>
      </w:r>
      <w:r w:rsidRPr="00C140E2">
        <w:rPr>
          <w:lang w:val="uk-UA"/>
        </w:rPr>
        <w:t xml:space="preserve"> </w:t>
      </w:r>
      <w:r w:rsidRPr="009A13B3">
        <w:rPr>
          <w:sz w:val="20"/>
          <w:szCs w:val="20"/>
          <w:lang w:val="uk-UA"/>
        </w:rPr>
        <w:t xml:space="preserve">Про звіт міського голови про діяльність виконавчих органів Івано-Франківської міської  ради: рішення Івано-Франківської міської ради від 12.11.2021р.  </w:t>
      </w:r>
      <w:r>
        <w:rPr>
          <w:sz w:val="20"/>
          <w:szCs w:val="20"/>
        </w:rPr>
        <w:t xml:space="preserve">№ 293: </w:t>
      </w:r>
      <w:r w:rsidRPr="003C1172">
        <w:rPr>
          <w:sz w:val="20"/>
          <w:szCs w:val="20"/>
        </w:rPr>
        <w:t xml:space="preserve">. URL.: </w:t>
      </w:r>
      <w:hyperlink r:id="rId62" w:history="1">
        <w:r w:rsidRPr="00187D41">
          <w:rPr>
            <w:rStyle w:val="a7"/>
            <w:sz w:val="20"/>
            <w:szCs w:val="20"/>
          </w:rPr>
          <w:t>https://www.mvk.if.ua/uploads/files/56383.pdf</w:t>
        </w:r>
      </w:hyperlink>
      <w:r>
        <w:rPr>
          <w:sz w:val="20"/>
          <w:szCs w:val="20"/>
          <w:lang w:val="en-US"/>
        </w:rPr>
        <w:t xml:space="preserve"> </w:t>
      </w:r>
      <w:r w:rsidRPr="003C1172">
        <w:rPr>
          <w:sz w:val="20"/>
          <w:szCs w:val="20"/>
        </w:rPr>
        <w:t xml:space="preserve"> </w:t>
      </w:r>
    </w:p>
  </w:footnote>
  <w:footnote w:id="87">
    <w:p w14:paraId="2F75A677" w14:textId="5E1A3E9B" w:rsidR="00663A45" w:rsidRPr="00663A45" w:rsidRDefault="00663A45" w:rsidP="00663A45">
      <w:pPr>
        <w:jc w:val="both"/>
        <w:rPr>
          <w:sz w:val="20"/>
          <w:szCs w:val="20"/>
        </w:rPr>
      </w:pPr>
      <w:r>
        <w:rPr>
          <w:rStyle w:val="aa"/>
        </w:rPr>
        <w:footnoteRef/>
      </w:r>
      <w:r w:rsidRPr="00C140E2">
        <w:rPr>
          <w:lang w:val="uk-UA"/>
        </w:rPr>
        <w:t xml:space="preserve"> </w:t>
      </w:r>
      <w:r w:rsidRPr="003C1172">
        <w:rPr>
          <w:sz w:val="20"/>
          <w:szCs w:val="20"/>
        </w:rPr>
        <w:t xml:space="preserve">Про </w:t>
      </w:r>
      <w:proofErr w:type="spellStart"/>
      <w:r w:rsidRPr="003C1172">
        <w:rPr>
          <w:sz w:val="20"/>
          <w:szCs w:val="20"/>
        </w:rPr>
        <w:t>звіт</w:t>
      </w:r>
      <w:proofErr w:type="spellEnd"/>
      <w:r w:rsidRPr="003C1172">
        <w:rPr>
          <w:sz w:val="20"/>
          <w:szCs w:val="20"/>
        </w:rPr>
        <w:t xml:space="preserve"> </w:t>
      </w:r>
      <w:proofErr w:type="spellStart"/>
      <w:r w:rsidRPr="003C1172">
        <w:rPr>
          <w:sz w:val="20"/>
          <w:szCs w:val="20"/>
        </w:rPr>
        <w:t>міського</w:t>
      </w:r>
      <w:proofErr w:type="spellEnd"/>
      <w:r w:rsidRPr="003C1172">
        <w:rPr>
          <w:sz w:val="20"/>
          <w:szCs w:val="20"/>
        </w:rPr>
        <w:t xml:space="preserve"> </w:t>
      </w:r>
      <w:proofErr w:type="spellStart"/>
      <w:r w:rsidRPr="003C1172">
        <w:rPr>
          <w:sz w:val="20"/>
          <w:szCs w:val="20"/>
        </w:rPr>
        <w:t>голови</w:t>
      </w:r>
      <w:proofErr w:type="spellEnd"/>
      <w:r w:rsidRPr="003C1172">
        <w:rPr>
          <w:sz w:val="20"/>
          <w:szCs w:val="20"/>
        </w:rPr>
        <w:t xml:space="preserve"> про </w:t>
      </w:r>
      <w:proofErr w:type="spellStart"/>
      <w:r w:rsidRPr="003C1172">
        <w:rPr>
          <w:sz w:val="20"/>
          <w:szCs w:val="20"/>
        </w:rPr>
        <w:t>діяльність</w:t>
      </w:r>
      <w:proofErr w:type="spellEnd"/>
      <w:r w:rsidRPr="003C1172">
        <w:rPr>
          <w:sz w:val="20"/>
          <w:szCs w:val="20"/>
        </w:rPr>
        <w:t xml:space="preserve"> </w:t>
      </w:r>
      <w:proofErr w:type="spellStart"/>
      <w:r w:rsidRPr="003C1172">
        <w:rPr>
          <w:sz w:val="20"/>
          <w:szCs w:val="20"/>
        </w:rPr>
        <w:t>виконавчих</w:t>
      </w:r>
      <w:proofErr w:type="spellEnd"/>
      <w:r w:rsidRPr="003C1172">
        <w:rPr>
          <w:sz w:val="20"/>
          <w:szCs w:val="20"/>
        </w:rPr>
        <w:t xml:space="preserve"> </w:t>
      </w:r>
      <w:proofErr w:type="spellStart"/>
      <w:r w:rsidRPr="003C1172">
        <w:rPr>
          <w:sz w:val="20"/>
          <w:szCs w:val="20"/>
        </w:rPr>
        <w:t>органів</w:t>
      </w:r>
      <w:proofErr w:type="spellEnd"/>
      <w:r w:rsidRPr="003C1172">
        <w:rPr>
          <w:sz w:val="20"/>
          <w:szCs w:val="20"/>
        </w:rPr>
        <w:t xml:space="preserve"> </w:t>
      </w:r>
      <w:proofErr w:type="spellStart"/>
      <w:r w:rsidRPr="003C1172">
        <w:rPr>
          <w:sz w:val="20"/>
          <w:szCs w:val="20"/>
        </w:rPr>
        <w:t>Івано-Франківської</w:t>
      </w:r>
      <w:proofErr w:type="spellEnd"/>
      <w:r w:rsidRPr="003C1172">
        <w:rPr>
          <w:sz w:val="20"/>
          <w:szCs w:val="20"/>
        </w:rPr>
        <w:t xml:space="preserve"> </w:t>
      </w:r>
      <w:proofErr w:type="spellStart"/>
      <w:proofErr w:type="gramStart"/>
      <w:r w:rsidRPr="003C1172">
        <w:rPr>
          <w:sz w:val="20"/>
          <w:szCs w:val="20"/>
        </w:rPr>
        <w:t>міської</w:t>
      </w:r>
      <w:proofErr w:type="spellEnd"/>
      <w:r w:rsidRPr="003C1172">
        <w:rPr>
          <w:sz w:val="20"/>
          <w:szCs w:val="20"/>
        </w:rPr>
        <w:t xml:space="preserve">  ради</w:t>
      </w:r>
      <w:proofErr w:type="gramEnd"/>
      <w:r w:rsidRPr="003C1172">
        <w:rPr>
          <w:sz w:val="20"/>
          <w:szCs w:val="20"/>
        </w:rPr>
        <w:t xml:space="preserve">: </w:t>
      </w:r>
      <w:proofErr w:type="spellStart"/>
      <w:r w:rsidRPr="003C1172">
        <w:rPr>
          <w:sz w:val="20"/>
          <w:szCs w:val="20"/>
        </w:rPr>
        <w:t>рішення</w:t>
      </w:r>
      <w:proofErr w:type="spellEnd"/>
      <w:r w:rsidRPr="003C1172">
        <w:rPr>
          <w:sz w:val="20"/>
          <w:szCs w:val="20"/>
        </w:rPr>
        <w:t xml:space="preserve"> </w:t>
      </w:r>
      <w:proofErr w:type="spellStart"/>
      <w:r w:rsidRPr="003C1172">
        <w:rPr>
          <w:sz w:val="20"/>
          <w:szCs w:val="20"/>
        </w:rPr>
        <w:t>Івано-Франківської</w:t>
      </w:r>
      <w:proofErr w:type="spellEnd"/>
      <w:r w:rsidRPr="003C1172">
        <w:rPr>
          <w:sz w:val="20"/>
          <w:szCs w:val="20"/>
        </w:rPr>
        <w:t xml:space="preserve"> </w:t>
      </w:r>
      <w:proofErr w:type="spellStart"/>
      <w:r w:rsidRPr="003C1172">
        <w:rPr>
          <w:sz w:val="20"/>
          <w:szCs w:val="20"/>
        </w:rPr>
        <w:t>міської</w:t>
      </w:r>
      <w:proofErr w:type="spellEnd"/>
      <w:r w:rsidRPr="003C1172">
        <w:rPr>
          <w:sz w:val="20"/>
          <w:szCs w:val="20"/>
        </w:rPr>
        <w:t xml:space="preserve"> ради </w:t>
      </w:r>
      <w:proofErr w:type="spellStart"/>
      <w:r w:rsidRPr="003C1172">
        <w:rPr>
          <w:sz w:val="20"/>
          <w:szCs w:val="20"/>
        </w:rPr>
        <w:t>від</w:t>
      </w:r>
      <w:proofErr w:type="spellEnd"/>
      <w:r w:rsidRPr="003C1172">
        <w:rPr>
          <w:sz w:val="20"/>
          <w:szCs w:val="20"/>
        </w:rPr>
        <w:t xml:space="preserve"> 12.11.2021р.  № 293. URL.:</w:t>
      </w:r>
      <w:r>
        <w:rPr>
          <w:sz w:val="20"/>
          <w:szCs w:val="20"/>
          <w:lang w:val="uk-UA"/>
        </w:rPr>
        <w:t xml:space="preserve"> </w:t>
      </w:r>
      <w:hyperlink r:id="rId63" w:history="1">
        <w:r w:rsidRPr="00187D41">
          <w:rPr>
            <w:rStyle w:val="a7"/>
            <w:sz w:val="20"/>
            <w:szCs w:val="20"/>
          </w:rPr>
          <w:t>https://www.mvk.if.ua/uploads/files/56383.pdf</w:t>
        </w:r>
      </w:hyperlink>
      <w:r w:rsidRPr="00663A45">
        <w:rPr>
          <w:sz w:val="20"/>
          <w:szCs w:val="20"/>
        </w:rPr>
        <w:t xml:space="preserve"> </w:t>
      </w:r>
    </w:p>
  </w:footnote>
  <w:footnote w:id="88">
    <w:p w14:paraId="7537F01D" w14:textId="7A9E5163" w:rsidR="00663A45" w:rsidRPr="000F39AA" w:rsidRDefault="00663A45" w:rsidP="00663A45">
      <w:pPr>
        <w:pStyle w:val="a8"/>
        <w:jc w:val="both"/>
        <w:rPr>
          <w:lang w:val="uk-UA"/>
        </w:rPr>
      </w:pPr>
      <w:r>
        <w:rPr>
          <w:rStyle w:val="aa"/>
        </w:rPr>
        <w:footnoteRef/>
      </w:r>
      <w:r w:rsidRPr="00C140E2">
        <w:rPr>
          <w:lang w:val="uk-UA"/>
        </w:rPr>
        <w:t xml:space="preserve"> </w:t>
      </w:r>
      <w:r w:rsidRPr="003C1172">
        <w:rPr>
          <w:lang w:val="uk-UA"/>
        </w:rPr>
        <w:t>Звіт</w:t>
      </w:r>
      <w:r>
        <w:rPr>
          <w:lang w:val="uk-UA"/>
        </w:rPr>
        <w:t xml:space="preserve"> </w:t>
      </w:r>
      <w:r w:rsidRPr="003C1172">
        <w:rPr>
          <w:lang w:val="uk-UA"/>
        </w:rPr>
        <w:t>про роботу фінансового управління Івано-Франківської міської ради</w:t>
      </w:r>
      <w:r>
        <w:rPr>
          <w:lang w:val="uk-UA"/>
        </w:rPr>
        <w:t xml:space="preserve"> за І півріччя 2022 року. URL:</w:t>
      </w:r>
      <w:hyperlink r:id="rId64" w:history="1">
        <w:r w:rsidRPr="005A73A3">
          <w:rPr>
            <w:rStyle w:val="a7"/>
          </w:rPr>
          <w:t>https</w:t>
        </w:r>
        <w:r w:rsidRPr="005A73A3">
          <w:rPr>
            <w:rStyle w:val="a7"/>
            <w:lang w:val="uk-UA"/>
          </w:rPr>
          <w:t>://</w:t>
        </w:r>
        <w:r w:rsidRPr="005A73A3">
          <w:rPr>
            <w:rStyle w:val="a7"/>
          </w:rPr>
          <w:t>www</w:t>
        </w:r>
        <w:r w:rsidRPr="005A73A3">
          <w:rPr>
            <w:rStyle w:val="a7"/>
            <w:lang w:val="uk-UA"/>
          </w:rPr>
          <w:t>.</w:t>
        </w:r>
        <w:r w:rsidRPr="005A73A3">
          <w:rPr>
            <w:rStyle w:val="a7"/>
          </w:rPr>
          <w:t>mvk</w:t>
        </w:r>
        <w:r w:rsidRPr="005A73A3">
          <w:rPr>
            <w:rStyle w:val="a7"/>
            <w:lang w:val="uk-UA"/>
          </w:rPr>
          <w:t>.</w:t>
        </w:r>
        <w:r w:rsidRPr="005A73A3">
          <w:rPr>
            <w:rStyle w:val="a7"/>
          </w:rPr>
          <w:t>if</w:t>
        </w:r>
        <w:r w:rsidRPr="005A73A3">
          <w:rPr>
            <w:rStyle w:val="a7"/>
            <w:lang w:val="uk-UA"/>
          </w:rPr>
          <w:t>.</w:t>
        </w:r>
        <w:r w:rsidRPr="005A73A3">
          <w:rPr>
            <w:rStyle w:val="a7"/>
          </w:rPr>
          <w:t>ua</w:t>
        </w:r>
        <w:r w:rsidRPr="005A73A3">
          <w:rPr>
            <w:rStyle w:val="a7"/>
            <w:lang w:val="uk-UA"/>
          </w:rPr>
          <w:t>/</w:t>
        </w:r>
        <w:r w:rsidRPr="005A73A3">
          <w:rPr>
            <w:rStyle w:val="a7"/>
          </w:rPr>
          <w:t>uploads</w:t>
        </w:r>
        <w:r w:rsidRPr="005A73A3">
          <w:rPr>
            <w:rStyle w:val="a7"/>
            <w:lang w:val="uk-UA"/>
          </w:rPr>
          <w:t>/</w:t>
        </w:r>
        <w:r w:rsidRPr="005A73A3">
          <w:rPr>
            <w:rStyle w:val="a7"/>
          </w:rPr>
          <w:t>files</w:t>
        </w:r>
        <w:r w:rsidRPr="005A73A3">
          <w:rPr>
            <w:rStyle w:val="a7"/>
            <w:lang w:val="uk-UA"/>
          </w:rPr>
          <w:t>/</w:t>
        </w:r>
        <w:r w:rsidRPr="005A73A3">
          <w:rPr>
            <w:rStyle w:val="a7"/>
          </w:rPr>
          <w:t>zvitfymrifza</w:t>
        </w:r>
        <w:r w:rsidRPr="005A73A3">
          <w:rPr>
            <w:rStyle w:val="a7"/>
            <w:lang w:val="uk-UA"/>
          </w:rPr>
          <w:t>20221</w:t>
        </w:r>
        <w:r w:rsidRPr="005A73A3">
          <w:rPr>
            <w:rStyle w:val="a7"/>
          </w:rPr>
          <w:t>r</w:t>
        </w:r>
        <w:r w:rsidRPr="005A73A3">
          <w:rPr>
            <w:rStyle w:val="a7"/>
            <w:lang w:val="uk-UA"/>
          </w:rPr>
          <w:t>.</w:t>
        </w:r>
        <w:proofErr w:type="spellStart"/>
        <w:r w:rsidRPr="005A73A3">
          <w:rPr>
            <w:rStyle w:val="a7"/>
          </w:rPr>
          <w:t>pdf</w:t>
        </w:r>
        <w:proofErr w:type="spellEnd"/>
      </w:hyperlink>
      <w:r>
        <w:rPr>
          <w:lang w:val="uk-UA"/>
        </w:rPr>
        <w:t xml:space="preserve"> </w:t>
      </w:r>
    </w:p>
  </w:footnote>
  <w:footnote w:id="89">
    <w:p w14:paraId="26EE9BED" w14:textId="7A853855" w:rsidR="00663A45" w:rsidRPr="003C1172" w:rsidRDefault="00663A45" w:rsidP="00663A45">
      <w:pPr>
        <w:pStyle w:val="a8"/>
        <w:jc w:val="both"/>
        <w:rPr>
          <w:lang w:val="uk-UA"/>
        </w:rPr>
      </w:pPr>
      <w:r>
        <w:rPr>
          <w:rStyle w:val="aa"/>
        </w:rPr>
        <w:footnoteRef/>
      </w:r>
      <w:r w:rsidRPr="00EE3D80">
        <w:rPr>
          <w:lang w:val="uk-UA"/>
        </w:rPr>
        <w:t xml:space="preserve"> </w:t>
      </w:r>
      <w:bookmarkStart w:id="20" w:name="_Hlk121239287"/>
      <w:r w:rsidRPr="00EE3D80">
        <w:rPr>
          <w:lang w:val="uk-UA"/>
        </w:rPr>
        <w:t>Звіт про роботу фінансового управління Івано-Франківської міської ра</w:t>
      </w:r>
      <w:r>
        <w:rPr>
          <w:lang w:val="uk-UA"/>
        </w:rPr>
        <w:t>ди за І півріччя 2022 року</w:t>
      </w:r>
      <w:r w:rsidRPr="00EE3D80">
        <w:rPr>
          <w:lang w:val="uk-UA"/>
        </w:rPr>
        <w:t xml:space="preserve">. </w:t>
      </w:r>
      <w:r w:rsidRPr="003C1172">
        <w:t>URL</w:t>
      </w:r>
      <w:r>
        <w:rPr>
          <w:lang w:val="uk-UA"/>
        </w:rPr>
        <w:t>:</w:t>
      </w:r>
      <w:hyperlink r:id="rId65" w:history="1">
        <w:r w:rsidRPr="005A73A3">
          <w:rPr>
            <w:rStyle w:val="a7"/>
          </w:rPr>
          <w:t>https</w:t>
        </w:r>
        <w:r w:rsidRPr="00663A45">
          <w:rPr>
            <w:rStyle w:val="a7"/>
            <w:lang w:val="uk-UA"/>
          </w:rPr>
          <w:t>://</w:t>
        </w:r>
        <w:r w:rsidRPr="005A73A3">
          <w:rPr>
            <w:rStyle w:val="a7"/>
          </w:rPr>
          <w:t>www</w:t>
        </w:r>
        <w:r w:rsidRPr="00663A45">
          <w:rPr>
            <w:rStyle w:val="a7"/>
            <w:lang w:val="uk-UA"/>
          </w:rPr>
          <w:t>.</w:t>
        </w:r>
        <w:r w:rsidRPr="005A73A3">
          <w:rPr>
            <w:rStyle w:val="a7"/>
          </w:rPr>
          <w:t>mvk</w:t>
        </w:r>
        <w:r w:rsidRPr="00663A45">
          <w:rPr>
            <w:rStyle w:val="a7"/>
            <w:lang w:val="uk-UA"/>
          </w:rPr>
          <w:t>.</w:t>
        </w:r>
        <w:r w:rsidRPr="005A73A3">
          <w:rPr>
            <w:rStyle w:val="a7"/>
          </w:rPr>
          <w:t>if</w:t>
        </w:r>
        <w:r w:rsidRPr="00663A45">
          <w:rPr>
            <w:rStyle w:val="a7"/>
            <w:lang w:val="uk-UA"/>
          </w:rPr>
          <w:t>.</w:t>
        </w:r>
        <w:r w:rsidRPr="005A73A3">
          <w:rPr>
            <w:rStyle w:val="a7"/>
          </w:rPr>
          <w:t>ua</w:t>
        </w:r>
        <w:r w:rsidRPr="00663A45">
          <w:rPr>
            <w:rStyle w:val="a7"/>
            <w:lang w:val="uk-UA"/>
          </w:rPr>
          <w:t>/</w:t>
        </w:r>
        <w:r w:rsidRPr="005A73A3">
          <w:rPr>
            <w:rStyle w:val="a7"/>
          </w:rPr>
          <w:t>uploads</w:t>
        </w:r>
        <w:r w:rsidRPr="00663A45">
          <w:rPr>
            <w:rStyle w:val="a7"/>
            <w:lang w:val="uk-UA"/>
          </w:rPr>
          <w:t>/</w:t>
        </w:r>
        <w:r w:rsidRPr="005A73A3">
          <w:rPr>
            <w:rStyle w:val="a7"/>
          </w:rPr>
          <w:t>files</w:t>
        </w:r>
        <w:r w:rsidRPr="00663A45">
          <w:rPr>
            <w:rStyle w:val="a7"/>
            <w:lang w:val="uk-UA"/>
          </w:rPr>
          <w:t>/</w:t>
        </w:r>
        <w:r w:rsidRPr="005A73A3">
          <w:rPr>
            <w:rStyle w:val="a7"/>
          </w:rPr>
          <w:t>zvitfymrifza</w:t>
        </w:r>
        <w:r w:rsidRPr="00663A45">
          <w:rPr>
            <w:rStyle w:val="a7"/>
            <w:lang w:val="uk-UA"/>
          </w:rPr>
          <w:t>20221</w:t>
        </w:r>
        <w:r w:rsidRPr="005A73A3">
          <w:rPr>
            <w:rStyle w:val="a7"/>
          </w:rPr>
          <w:t>r</w:t>
        </w:r>
        <w:r w:rsidRPr="00663A45">
          <w:rPr>
            <w:rStyle w:val="a7"/>
            <w:lang w:val="uk-UA"/>
          </w:rPr>
          <w:t>.</w:t>
        </w:r>
        <w:proofErr w:type="spellStart"/>
        <w:r w:rsidRPr="005A73A3">
          <w:rPr>
            <w:rStyle w:val="a7"/>
          </w:rPr>
          <w:t>pdf</w:t>
        </w:r>
        <w:proofErr w:type="spellEnd"/>
      </w:hyperlink>
      <w:r>
        <w:rPr>
          <w:lang w:val="uk-UA"/>
        </w:rPr>
        <w:t xml:space="preserve"> </w:t>
      </w:r>
    </w:p>
    <w:bookmarkEnd w:id="20"/>
  </w:footnote>
  <w:footnote w:id="90">
    <w:p w14:paraId="342BD1EB" w14:textId="34D7DAB4" w:rsidR="00663A45" w:rsidRPr="003C1172" w:rsidRDefault="00663A45" w:rsidP="00663A45">
      <w:pPr>
        <w:pStyle w:val="a8"/>
        <w:jc w:val="both"/>
        <w:rPr>
          <w:lang w:val="uk-UA"/>
        </w:rPr>
      </w:pPr>
      <w:r>
        <w:rPr>
          <w:rStyle w:val="aa"/>
        </w:rPr>
        <w:footnoteRef/>
      </w:r>
      <w:r>
        <w:rPr>
          <w:lang w:val="uk-UA"/>
        </w:rPr>
        <w:t xml:space="preserve"> </w:t>
      </w:r>
      <w:proofErr w:type="spellStart"/>
      <w:r w:rsidRPr="003C1172">
        <w:t>Звіт</w:t>
      </w:r>
      <w:proofErr w:type="spellEnd"/>
      <w:r w:rsidRPr="003C1172">
        <w:t xml:space="preserve"> </w:t>
      </w:r>
      <w:proofErr w:type="gramStart"/>
      <w:r w:rsidRPr="003C1172">
        <w:t>про роботу</w:t>
      </w:r>
      <w:proofErr w:type="gramEnd"/>
      <w:r w:rsidRPr="003C1172">
        <w:t xml:space="preserve"> </w:t>
      </w:r>
      <w:proofErr w:type="spellStart"/>
      <w:r w:rsidRPr="003C1172">
        <w:t>фінансового</w:t>
      </w:r>
      <w:proofErr w:type="spellEnd"/>
      <w:r w:rsidRPr="003C1172">
        <w:t xml:space="preserve"> </w:t>
      </w:r>
      <w:proofErr w:type="spellStart"/>
      <w:r w:rsidRPr="003C1172">
        <w:t>управління</w:t>
      </w:r>
      <w:proofErr w:type="spellEnd"/>
      <w:r w:rsidRPr="003C1172">
        <w:t xml:space="preserve"> </w:t>
      </w:r>
      <w:proofErr w:type="spellStart"/>
      <w:r w:rsidRPr="003C1172">
        <w:t>Івано-Франківської</w:t>
      </w:r>
      <w:proofErr w:type="spellEnd"/>
      <w:r w:rsidRPr="003C1172">
        <w:t xml:space="preserve"> </w:t>
      </w:r>
      <w:proofErr w:type="spellStart"/>
      <w:r w:rsidRPr="003C1172">
        <w:t>міської</w:t>
      </w:r>
      <w:proofErr w:type="spellEnd"/>
      <w:r w:rsidRPr="003C1172">
        <w:t xml:space="preserve"> ра</w:t>
      </w:r>
      <w:r>
        <w:t xml:space="preserve">ди за І </w:t>
      </w:r>
      <w:proofErr w:type="spellStart"/>
      <w:r>
        <w:t>півріччя</w:t>
      </w:r>
      <w:proofErr w:type="spellEnd"/>
      <w:r>
        <w:t xml:space="preserve"> 2022 року. URL.:</w:t>
      </w:r>
      <w:proofErr w:type="spellStart"/>
      <w:r w:rsidR="005121E3">
        <w:fldChar w:fldCharType="begin"/>
      </w:r>
      <w:r w:rsidR="005121E3">
        <w:instrText>HYPERLINK "https://www.mvk.if.ua/uploads/files/zvitfymrifza20221r.pdf"</w:instrText>
      </w:r>
      <w:r w:rsidR="005121E3">
        <w:fldChar w:fldCharType="separate"/>
      </w:r>
      <w:r w:rsidRPr="005A73A3">
        <w:rPr>
          <w:rStyle w:val="a7"/>
        </w:rPr>
        <w:t>https</w:t>
      </w:r>
      <w:proofErr w:type="spellEnd"/>
      <w:r w:rsidRPr="005A73A3">
        <w:rPr>
          <w:rStyle w:val="a7"/>
        </w:rPr>
        <w:t>://www.mvk.if.ua/uploads/files/zvitfymrifza20221r.pdf</w:t>
      </w:r>
      <w:r w:rsidR="005121E3">
        <w:rPr>
          <w:rStyle w:val="a7"/>
        </w:rPr>
        <w:fldChar w:fldCharType="end"/>
      </w:r>
      <w:r>
        <w:rPr>
          <w:lang w:val="uk-UA"/>
        </w:rPr>
        <w:t xml:space="preserve"> </w:t>
      </w:r>
    </w:p>
  </w:footnote>
  <w:footnote w:id="91">
    <w:p w14:paraId="2493BF2A" w14:textId="225E481C" w:rsidR="00663A45" w:rsidRPr="000A72E1" w:rsidRDefault="00663A45" w:rsidP="00ED61AC">
      <w:pPr>
        <w:pStyle w:val="a8"/>
        <w:jc w:val="both"/>
        <w:rPr>
          <w:lang w:val="uk-UA"/>
        </w:rPr>
      </w:pPr>
      <w:r>
        <w:rPr>
          <w:rStyle w:val="aa"/>
        </w:rPr>
        <w:footnoteRef/>
      </w:r>
      <w:r w:rsidRPr="00C140E2">
        <w:rPr>
          <w:lang w:val="uk-UA"/>
        </w:rPr>
        <w:t xml:space="preserve"> </w:t>
      </w:r>
      <w:bookmarkStart w:id="21" w:name="_Hlk121240284"/>
      <w:r w:rsidRPr="00631314">
        <w:rPr>
          <w:lang w:val="uk-UA"/>
        </w:rPr>
        <w:t>Принципи децентралізації в управлінні освітою</w:t>
      </w:r>
      <w:r>
        <w:rPr>
          <w:lang w:val="uk-UA"/>
        </w:rPr>
        <w:t xml:space="preserve">. </w:t>
      </w:r>
      <w:r w:rsidRPr="00631314">
        <w:rPr>
          <w:lang w:val="uk-UA"/>
        </w:rPr>
        <w:t>Науковий вісник: Державне управління №2, 2019</w:t>
      </w:r>
      <w:r>
        <w:rPr>
          <w:lang w:val="uk-UA"/>
        </w:rPr>
        <w:t xml:space="preserve">. </w:t>
      </w:r>
      <w:r>
        <w:rPr>
          <w:lang w:val="en-US"/>
        </w:rPr>
        <w:t>URL</w:t>
      </w:r>
      <w:r>
        <w:rPr>
          <w:lang w:val="uk-UA"/>
        </w:rPr>
        <w:t xml:space="preserve">.: </w:t>
      </w:r>
      <w:hyperlink r:id="rId66" w:history="1">
        <w:r w:rsidRPr="005A73A3">
          <w:rPr>
            <w:rStyle w:val="a7"/>
          </w:rPr>
          <w:t>http</w:t>
        </w:r>
        <w:r w:rsidRPr="005A73A3">
          <w:rPr>
            <w:rStyle w:val="a7"/>
            <w:lang w:val="uk-UA"/>
          </w:rPr>
          <w:t>://</w:t>
        </w:r>
        <w:r w:rsidRPr="005A73A3">
          <w:rPr>
            <w:rStyle w:val="a7"/>
          </w:rPr>
          <w:t>eprints</w:t>
        </w:r>
        <w:r w:rsidRPr="005A73A3">
          <w:rPr>
            <w:rStyle w:val="a7"/>
            <w:lang w:val="uk-UA"/>
          </w:rPr>
          <w:t>.</w:t>
        </w:r>
        <w:r w:rsidRPr="005A73A3">
          <w:rPr>
            <w:rStyle w:val="a7"/>
          </w:rPr>
          <w:t>mdpu</w:t>
        </w:r>
        <w:r w:rsidRPr="005A73A3">
          <w:rPr>
            <w:rStyle w:val="a7"/>
            <w:lang w:val="uk-UA"/>
          </w:rPr>
          <w:t>.</w:t>
        </w:r>
        <w:r w:rsidRPr="005A73A3">
          <w:rPr>
            <w:rStyle w:val="a7"/>
          </w:rPr>
          <w:t>org</w:t>
        </w:r>
        <w:r w:rsidRPr="005A73A3">
          <w:rPr>
            <w:rStyle w:val="a7"/>
            <w:lang w:val="uk-UA"/>
          </w:rPr>
          <w:t>.</w:t>
        </w:r>
        <w:r w:rsidRPr="005A73A3">
          <w:rPr>
            <w:rStyle w:val="a7"/>
          </w:rPr>
          <w:t>ua</w:t>
        </w:r>
        <w:r w:rsidRPr="005A73A3">
          <w:rPr>
            <w:rStyle w:val="a7"/>
            <w:lang w:val="uk-UA"/>
          </w:rPr>
          <w:t>/</w:t>
        </w:r>
        <w:r w:rsidRPr="005A73A3">
          <w:rPr>
            <w:rStyle w:val="a7"/>
          </w:rPr>
          <w:t>id</w:t>
        </w:r>
        <w:r w:rsidRPr="005A73A3">
          <w:rPr>
            <w:rStyle w:val="a7"/>
            <w:lang w:val="uk-UA"/>
          </w:rPr>
          <w:t>/</w:t>
        </w:r>
        <w:r w:rsidRPr="005A73A3">
          <w:rPr>
            <w:rStyle w:val="a7"/>
          </w:rPr>
          <w:t>eprint</w:t>
        </w:r>
        <w:r w:rsidRPr="005A73A3">
          <w:rPr>
            <w:rStyle w:val="a7"/>
            <w:lang w:val="uk-UA"/>
          </w:rPr>
          <w:t>/8968/1/4%20%281%29.</w:t>
        </w:r>
        <w:proofErr w:type="spellStart"/>
        <w:r w:rsidRPr="005A73A3">
          <w:rPr>
            <w:rStyle w:val="a7"/>
          </w:rPr>
          <w:t>pdf</w:t>
        </w:r>
        <w:proofErr w:type="spellEnd"/>
      </w:hyperlink>
      <w:r>
        <w:rPr>
          <w:lang w:val="uk-UA"/>
        </w:rPr>
        <w:t xml:space="preserve"> </w:t>
      </w:r>
    </w:p>
    <w:bookmarkEnd w:id="21"/>
  </w:footnote>
  <w:footnote w:id="92">
    <w:p w14:paraId="6E97F2D1" w14:textId="1BAA1D20" w:rsidR="00663A45" w:rsidRPr="00631314" w:rsidRDefault="00663A45" w:rsidP="00ED61AC">
      <w:pPr>
        <w:pStyle w:val="a8"/>
        <w:jc w:val="both"/>
        <w:rPr>
          <w:lang w:val="uk-UA"/>
        </w:rPr>
      </w:pPr>
      <w:r>
        <w:rPr>
          <w:rStyle w:val="aa"/>
        </w:rPr>
        <w:footnoteRef/>
      </w:r>
      <w:r w:rsidRPr="009A13B3">
        <w:rPr>
          <w:lang w:val="uk-UA"/>
        </w:rPr>
        <w:t xml:space="preserve"> Про звіт міського голови про діяльність виконавчих органів Івано-Франківської міської  ради: рішення Івано-Франківської міської ради від 12.11.2021р.  </w:t>
      </w:r>
      <w:r w:rsidR="00ED61AC">
        <w:rPr>
          <w:lang w:val="uk-UA"/>
        </w:rPr>
        <w:t>№ 293</w:t>
      </w:r>
      <w:r w:rsidRPr="00EE3D80">
        <w:rPr>
          <w:lang w:val="uk-UA"/>
        </w:rPr>
        <w:t xml:space="preserve">. </w:t>
      </w:r>
      <w:r w:rsidRPr="00631314">
        <w:t>URL</w:t>
      </w:r>
      <w:r w:rsidRPr="00EE3D80">
        <w:rPr>
          <w:lang w:val="uk-UA"/>
        </w:rPr>
        <w:t xml:space="preserve">.: </w:t>
      </w:r>
      <w:hyperlink r:id="rId67" w:history="1">
        <w:r w:rsidRPr="005A73A3">
          <w:rPr>
            <w:rStyle w:val="a7"/>
          </w:rPr>
          <w:t>https</w:t>
        </w:r>
        <w:r w:rsidRPr="00EE3D80">
          <w:rPr>
            <w:rStyle w:val="a7"/>
            <w:lang w:val="uk-UA"/>
          </w:rPr>
          <w:t>://</w:t>
        </w:r>
        <w:r w:rsidRPr="005A73A3">
          <w:rPr>
            <w:rStyle w:val="a7"/>
          </w:rPr>
          <w:t>www</w:t>
        </w:r>
        <w:r w:rsidRPr="00EE3D80">
          <w:rPr>
            <w:rStyle w:val="a7"/>
            <w:lang w:val="uk-UA"/>
          </w:rPr>
          <w:t>.</w:t>
        </w:r>
        <w:r w:rsidRPr="005A73A3">
          <w:rPr>
            <w:rStyle w:val="a7"/>
          </w:rPr>
          <w:t>mvk</w:t>
        </w:r>
        <w:r w:rsidRPr="00EE3D80">
          <w:rPr>
            <w:rStyle w:val="a7"/>
            <w:lang w:val="uk-UA"/>
          </w:rPr>
          <w:t>.</w:t>
        </w:r>
        <w:r w:rsidRPr="005A73A3">
          <w:rPr>
            <w:rStyle w:val="a7"/>
          </w:rPr>
          <w:t>if</w:t>
        </w:r>
        <w:r w:rsidRPr="00EE3D80">
          <w:rPr>
            <w:rStyle w:val="a7"/>
            <w:lang w:val="uk-UA"/>
          </w:rPr>
          <w:t>.</w:t>
        </w:r>
        <w:r w:rsidRPr="005A73A3">
          <w:rPr>
            <w:rStyle w:val="a7"/>
          </w:rPr>
          <w:t>ua</w:t>
        </w:r>
        <w:r w:rsidRPr="00EE3D80">
          <w:rPr>
            <w:rStyle w:val="a7"/>
            <w:lang w:val="uk-UA"/>
          </w:rPr>
          <w:t>/</w:t>
        </w:r>
        <w:r w:rsidRPr="005A73A3">
          <w:rPr>
            <w:rStyle w:val="a7"/>
          </w:rPr>
          <w:t>uploads</w:t>
        </w:r>
        <w:r w:rsidRPr="00EE3D80">
          <w:rPr>
            <w:rStyle w:val="a7"/>
            <w:lang w:val="uk-UA"/>
          </w:rPr>
          <w:t>/</w:t>
        </w:r>
        <w:r w:rsidRPr="005A73A3">
          <w:rPr>
            <w:rStyle w:val="a7"/>
          </w:rPr>
          <w:t>files</w:t>
        </w:r>
        <w:r w:rsidRPr="00EE3D80">
          <w:rPr>
            <w:rStyle w:val="a7"/>
            <w:lang w:val="uk-UA"/>
          </w:rPr>
          <w:t>/56383.</w:t>
        </w:r>
        <w:proofErr w:type="spellStart"/>
        <w:r w:rsidRPr="005A73A3">
          <w:rPr>
            <w:rStyle w:val="a7"/>
          </w:rPr>
          <w:t>pdf</w:t>
        </w:r>
        <w:proofErr w:type="spellEnd"/>
      </w:hyperlink>
      <w:r>
        <w:rPr>
          <w:lang w:val="uk-UA"/>
        </w:rPr>
        <w:t xml:space="preserve"> </w:t>
      </w:r>
    </w:p>
  </w:footnote>
  <w:footnote w:id="93">
    <w:p w14:paraId="5831BCD0" w14:textId="41BC8EBB" w:rsidR="00663A45" w:rsidRPr="00631314" w:rsidRDefault="00663A45" w:rsidP="00ED61AC">
      <w:pPr>
        <w:pStyle w:val="a8"/>
        <w:jc w:val="both"/>
        <w:rPr>
          <w:lang w:val="uk-UA"/>
        </w:rPr>
      </w:pPr>
      <w:r>
        <w:rPr>
          <w:rStyle w:val="aa"/>
        </w:rPr>
        <w:footnoteRef/>
      </w:r>
      <w:r w:rsidRPr="009A13B3">
        <w:rPr>
          <w:lang w:val="uk-UA"/>
        </w:rPr>
        <w:t xml:space="preserve"> Про звіт міського голови про діяльність виконавчих органів Івано-Франківської міської  ради: рішення Івано-Франківської міської ради від 12.11.2021р.  </w:t>
      </w:r>
      <w:r w:rsidR="00ED61AC">
        <w:rPr>
          <w:lang w:val="uk-UA"/>
        </w:rPr>
        <w:t>№ 293</w:t>
      </w:r>
      <w:r w:rsidRPr="00EE3D80">
        <w:rPr>
          <w:lang w:val="uk-UA"/>
        </w:rPr>
        <w:t xml:space="preserve">. </w:t>
      </w:r>
      <w:r w:rsidRPr="00631314">
        <w:t>URL</w:t>
      </w:r>
      <w:r w:rsidRPr="00EE3D80">
        <w:rPr>
          <w:lang w:val="uk-UA"/>
        </w:rPr>
        <w:t xml:space="preserve">.: </w:t>
      </w:r>
      <w:hyperlink r:id="rId68" w:history="1">
        <w:r w:rsidRPr="005A73A3">
          <w:rPr>
            <w:rStyle w:val="a7"/>
          </w:rPr>
          <w:t>https</w:t>
        </w:r>
        <w:r w:rsidRPr="00EE3D80">
          <w:rPr>
            <w:rStyle w:val="a7"/>
            <w:lang w:val="uk-UA"/>
          </w:rPr>
          <w:t>://</w:t>
        </w:r>
        <w:r w:rsidRPr="005A73A3">
          <w:rPr>
            <w:rStyle w:val="a7"/>
          </w:rPr>
          <w:t>www</w:t>
        </w:r>
        <w:r w:rsidRPr="00EE3D80">
          <w:rPr>
            <w:rStyle w:val="a7"/>
            <w:lang w:val="uk-UA"/>
          </w:rPr>
          <w:t>.</w:t>
        </w:r>
        <w:r w:rsidRPr="005A73A3">
          <w:rPr>
            <w:rStyle w:val="a7"/>
          </w:rPr>
          <w:t>mvk</w:t>
        </w:r>
        <w:r w:rsidRPr="00EE3D80">
          <w:rPr>
            <w:rStyle w:val="a7"/>
            <w:lang w:val="uk-UA"/>
          </w:rPr>
          <w:t>.</w:t>
        </w:r>
        <w:r w:rsidRPr="005A73A3">
          <w:rPr>
            <w:rStyle w:val="a7"/>
          </w:rPr>
          <w:t>if</w:t>
        </w:r>
        <w:r w:rsidRPr="00EE3D80">
          <w:rPr>
            <w:rStyle w:val="a7"/>
            <w:lang w:val="uk-UA"/>
          </w:rPr>
          <w:t>.</w:t>
        </w:r>
        <w:r w:rsidRPr="005A73A3">
          <w:rPr>
            <w:rStyle w:val="a7"/>
          </w:rPr>
          <w:t>ua</w:t>
        </w:r>
        <w:r w:rsidRPr="00EE3D80">
          <w:rPr>
            <w:rStyle w:val="a7"/>
            <w:lang w:val="uk-UA"/>
          </w:rPr>
          <w:t>/</w:t>
        </w:r>
        <w:r w:rsidRPr="005A73A3">
          <w:rPr>
            <w:rStyle w:val="a7"/>
          </w:rPr>
          <w:t>uploads</w:t>
        </w:r>
        <w:r w:rsidRPr="00EE3D80">
          <w:rPr>
            <w:rStyle w:val="a7"/>
            <w:lang w:val="uk-UA"/>
          </w:rPr>
          <w:t>/</w:t>
        </w:r>
        <w:r w:rsidRPr="005A73A3">
          <w:rPr>
            <w:rStyle w:val="a7"/>
          </w:rPr>
          <w:t>files</w:t>
        </w:r>
        <w:r w:rsidRPr="00EE3D80">
          <w:rPr>
            <w:rStyle w:val="a7"/>
            <w:lang w:val="uk-UA"/>
          </w:rPr>
          <w:t>/56383.</w:t>
        </w:r>
        <w:proofErr w:type="spellStart"/>
        <w:r w:rsidRPr="005A73A3">
          <w:rPr>
            <w:rStyle w:val="a7"/>
          </w:rPr>
          <w:t>pdf</w:t>
        </w:r>
        <w:proofErr w:type="spellEnd"/>
      </w:hyperlink>
      <w:r>
        <w:rPr>
          <w:lang w:val="uk-UA"/>
        </w:rPr>
        <w:t xml:space="preserve"> </w:t>
      </w:r>
    </w:p>
  </w:footnote>
  <w:footnote w:id="94">
    <w:p w14:paraId="7E8604AA" w14:textId="414C6A97" w:rsidR="00663A45" w:rsidRPr="00A77E8A" w:rsidRDefault="00663A45" w:rsidP="00ED61AC">
      <w:pPr>
        <w:pStyle w:val="a8"/>
        <w:jc w:val="both"/>
        <w:rPr>
          <w:lang w:val="uk-UA"/>
        </w:rPr>
      </w:pPr>
      <w:r>
        <w:rPr>
          <w:rStyle w:val="aa"/>
        </w:rPr>
        <w:footnoteRef/>
      </w:r>
      <w:r w:rsidRPr="009A13B3">
        <w:rPr>
          <w:lang w:val="uk-UA"/>
        </w:rPr>
        <w:t xml:space="preserve"> Про звіт міського голови про діяльність виконавчих органів Івано-Франківської міської  ради: рішення Івано-Франківської міської ради від 12.11.2021р.  № 293. </w:t>
      </w:r>
      <w:r w:rsidRPr="00631314">
        <w:t>URL</w:t>
      </w:r>
      <w:r w:rsidRPr="009A13B3">
        <w:rPr>
          <w:lang w:val="uk-UA"/>
        </w:rPr>
        <w:t xml:space="preserve">.: </w:t>
      </w:r>
      <w:hyperlink r:id="rId69" w:history="1">
        <w:r w:rsidR="00ED61AC" w:rsidRPr="00187D41">
          <w:rPr>
            <w:rStyle w:val="a7"/>
          </w:rPr>
          <w:t>https</w:t>
        </w:r>
        <w:r w:rsidR="00ED61AC" w:rsidRPr="00187D41">
          <w:rPr>
            <w:rStyle w:val="a7"/>
            <w:lang w:val="uk-UA"/>
          </w:rPr>
          <w:t>://</w:t>
        </w:r>
        <w:r w:rsidR="00ED61AC" w:rsidRPr="00187D41">
          <w:rPr>
            <w:rStyle w:val="a7"/>
          </w:rPr>
          <w:t>www</w:t>
        </w:r>
        <w:r w:rsidR="00ED61AC" w:rsidRPr="00187D41">
          <w:rPr>
            <w:rStyle w:val="a7"/>
            <w:lang w:val="uk-UA"/>
          </w:rPr>
          <w:t>.</w:t>
        </w:r>
        <w:r w:rsidR="00ED61AC" w:rsidRPr="00187D41">
          <w:rPr>
            <w:rStyle w:val="a7"/>
          </w:rPr>
          <w:t>mvk</w:t>
        </w:r>
        <w:r w:rsidR="00ED61AC" w:rsidRPr="00187D41">
          <w:rPr>
            <w:rStyle w:val="a7"/>
            <w:lang w:val="uk-UA"/>
          </w:rPr>
          <w:t>.</w:t>
        </w:r>
        <w:r w:rsidR="00ED61AC" w:rsidRPr="00187D41">
          <w:rPr>
            <w:rStyle w:val="a7"/>
          </w:rPr>
          <w:t>if</w:t>
        </w:r>
        <w:r w:rsidR="00ED61AC" w:rsidRPr="00187D41">
          <w:rPr>
            <w:rStyle w:val="a7"/>
            <w:lang w:val="uk-UA"/>
          </w:rPr>
          <w:t>.</w:t>
        </w:r>
        <w:r w:rsidR="00ED61AC" w:rsidRPr="00187D41">
          <w:rPr>
            <w:rStyle w:val="a7"/>
          </w:rPr>
          <w:t>ua</w:t>
        </w:r>
        <w:r w:rsidR="00ED61AC" w:rsidRPr="00187D41">
          <w:rPr>
            <w:rStyle w:val="a7"/>
            <w:lang w:val="uk-UA"/>
          </w:rPr>
          <w:t>/</w:t>
        </w:r>
        <w:r w:rsidR="00ED61AC" w:rsidRPr="00187D41">
          <w:rPr>
            <w:rStyle w:val="a7"/>
          </w:rPr>
          <w:t>uploads</w:t>
        </w:r>
        <w:r w:rsidR="00ED61AC" w:rsidRPr="00187D41">
          <w:rPr>
            <w:rStyle w:val="a7"/>
            <w:lang w:val="uk-UA"/>
          </w:rPr>
          <w:t>/</w:t>
        </w:r>
        <w:r w:rsidR="00ED61AC" w:rsidRPr="00187D41">
          <w:rPr>
            <w:rStyle w:val="a7"/>
          </w:rPr>
          <w:t>files</w:t>
        </w:r>
        <w:r w:rsidR="00ED61AC" w:rsidRPr="00187D41">
          <w:rPr>
            <w:rStyle w:val="a7"/>
            <w:lang w:val="uk-UA"/>
          </w:rPr>
          <w:t>/56383.</w:t>
        </w:r>
        <w:proofErr w:type="spellStart"/>
        <w:r w:rsidR="00ED61AC" w:rsidRPr="00187D41">
          <w:rPr>
            <w:rStyle w:val="a7"/>
          </w:rPr>
          <w:t>pdf</w:t>
        </w:r>
        <w:proofErr w:type="spellEnd"/>
      </w:hyperlink>
      <w:r w:rsidR="00ED61AC" w:rsidRPr="00E922CD">
        <w:rPr>
          <w:lang w:val="uk-UA"/>
        </w:rPr>
        <w:t xml:space="preserve"> </w:t>
      </w:r>
    </w:p>
  </w:footnote>
  <w:footnote w:id="95">
    <w:p w14:paraId="60D6F1AB" w14:textId="2BA1FE0B" w:rsidR="00663A45" w:rsidRPr="009A13B3" w:rsidRDefault="00663A45" w:rsidP="00ED61AC">
      <w:pPr>
        <w:pStyle w:val="a8"/>
        <w:jc w:val="both"/>
        <w:rPr>
          <w:lang w:val="uk-UA"/>
        </w:rPr>
      </w:pPr>
      <w:r>
        <w:rPr>
          <w:rStyle w:val="aa"/>
        </w:rPr>
        <w:footnoteRef/>
      </w:r>
      <w:r w:rsidRPr="009A13B3">
        <w:rPr>
          <w:lang w:val="uk-UA"/>
        </w:rPr>
        <w:t xml:space="preserve"> Децентралізація : сайт. </w:t>
      </w:r>
      <w:r w:rsidRPr="00EE3D80">
        <w:rPr>
          <w:lang w:val="en-US"/>
        </w:rPr>
        <w:t>URL</w:t>
      </w:r>
      <w:r w:rsidRPr="009A13B3">
        <w:rPr>
          <w:lang w:val="uk-UA"/>
        </w:rPr>
        <w:t xml:space="preserve">: </w:t>
      </w:r>
      <w:hyperlink r:id="rId70" w:history="1">
        <w:r w:rsidRPr="00EE3D80">
          <w:rPr>
            <w:rStyle w:val="a7"/>
            <w:lang w:val="en-US"/>
          </w:rPr>
          <w:t>https</w:t>
        </w:r>
        <w:r w:rsidRPr="009A13B3">
          <w:rPr>
            <w:rStyle w:val="a7"/>
            <w:lang w:val="uk-UA"/>
          </w:rPr>
          <w:t>://</w:t>
        </w:r>
        <w:r w:rsidRPr="00EE3D80">
          <w:rPr>
            <w:rStyle w:val="a7"/>
            <w:lang w:val="en-US"/>
          </w:rPr>
          <w:t>decentralization</w:t>
        </w:r>
        <w:r w:rsidRPr="009A13B3">
          <w:rPr>
            <w:rStyle w:val="a7"/>
            <w:lang w:val="uk-UA"/>
          </w:rPr>
          <w:t>.</w:t>
        </w:r>
        <w:r w:rsidRPr="00EE3D80">
          <w:rPr>
            <w:rStyle w:val="a7"/>
            <w:lang w:val="en-US"/>
          </w:rPr>
          <w:t>gov</w:t>
        </w:r>
        <w:r w:rsidRPr="009A13B3">
          <w:rPr>
            <w:rStyle w:val="a7"/>
            <w:lang w:val="uk-UA"/>
          </w:rPr>
          <w:t>.</w:t>
        </w:r>
        <w:proofErr w:type="spellStart"/>
        <w:r w:rsidRPr="00EE3D80">
          <w:rPr>
            <w:rStyle w:val="a7"/>
            <w:lang w:val="en-US"/>
          </w:rPr>
          <w:t>ua</w:t>
        </w:r>
        <w:proofErr w:type="spellEnd"/>
        <w:r w:rsidRPr="009A13B3">
          <w:rPr>
            <w:rStyle w:val="a7"/>
            <w:lang w:val="uk-UA"/>
          </w:rPr>
          <w:t>/</w:t>
        </w:r>
        <w:r w:rsidRPr="00EE3D80">
          <w:rPr>
            <w:rStyle w:val="a7"/>
            <w:lang w:val="en-US"/>
          </w:rPr>
          <w:t>finance</w:t>
        </w:r>
      </w:hyperlink>
      <w:r>
        <w:rPr>
          <w:lang w:val="uk-UA"/>
        </w:rPr>
        <w:t xml:space="preserve"> </w:t>
      </w:r>
      <w:r w:rsidRPr="009A13B3">
        <w:rPr>
          <w:lang w:val="uk-UA"/>
        </w:rPr>
        <w:t xml:space="preserve"> </w:t>
      </w:r>
    </w:p>
  </w:footnote>
  <w:footnote w:id="96">
    <w:p w14:paraId="609BF964" w14:textId="7582F33A" w:rsidR="00663A45" w:rsidRPr="00856961" w:rsidRDefault="00663A45" w:rsidP="00ED61AC">
      <w:pPr>
        <w:pStyle w:val="a8"/>
        <w:jc w:val="both"/>
        <w:rPr>
          <w:lang w:val="uk-UA"/>
        </w:rPr>
      </w:pPr>
      <w:r>
        <w:rPr>
          <w:rStyle w:val="aa"/>
        </w:rPr>
        <w:footnoteRef/>
      </w:r>
      <w:r w:rsidRPr="009A13B3">
        <w:rPr>
          <w:lang w:val="uk-UA"/>
        </w:rPr>
        <w:t xml:space="preserve"> </w:t>
      </w:r>
      <w:bookmarkStart w:id="22" w:name="_Hlk121242108"/>
      <w:r w:rsidRPr="009A13B3">
        <w:rPr>
          <w:lang w:val="uk-UA"/>
        </w:rPr>
        <w:t>Про звіт Управління охорони здоров’я</w:t>
      </w:r>
      <w:r>
        <w:rPr>
          <w:lang w:val="uk-UA"/>
        </w:rPr>
        <w:t xml:space="preserve"> </w:t>
      </w:r>
      <w:r w:rsidRPr="009A13B3">
        <w:rPr>
          <w:lang w:val="uk-UA"/>
        </w:rPr>
        <w:t>Івано-Франківської міської ради за 2019 рік</w:t>
      </w:r>
      <w:r>
        <w:rPr>
          <w:lang w:val="uk-UA"/>
        </w:rPr>
        <w:t xml:space="preserve">: рішення міської ради </w:t>
      </w:r>
      <w:r w:rsidRPr="00BE7E2B">
        <w:rPr>
          <w:lang w:val="uk-UA"/>
        </w:rPr>
        <w:t>від 29.01.2020р.  № 44</w:t>
      </w:r>
      <w:r>
        <w:rPr>
          <w:lang w:val="uk-UA"/>
        </w:rPr>
        <w:t xml:space="preserve">. </w:t>
      </w:r>
      <w:r w:rsidRPr="00BE7E2B">
        <w:rPr>
          <w:lang w:val="uk-UA"/>
        </w:rPr>
        <w:t>URL:</w:t>
      </w:r>
      <w:r w:rsidRPr="009A13B3">
        <w:rPr>
          <w:lang w:val="uk-UA"/>
        </w:rPr>
        <w:t xml:space="preserve"> </w:t>
      </w:r>
      <w:hyperlink r:id="rId71" w:history="1">
        <w:r w:rsidRPr="005A73A3">
          <w:rPr>
            <w:rStyle w:val="a7"/>
            <w:lang w:val="uk-UA"/>
          </w:rPr>
          <w:t>http://www.namvk.if.ua/prdt/426677/</w:t>
        </w:r>
      </w:hyperlink>
      <w:r>
        <w:rPr>
          <w:lang w:val="uk-UA"/>
        </w:rPr>
        <w:t xml:space="preserve"> </w:t>
      </w:r>
    </w:p>
    <w:bookmarkEnd w:id="22"/>
  </w:footnote>
  <w:footnote w:id="97">
    <w:p w14:paraId="093BDD49" w14:textId="3BB9DCA0" w:rsidR="00663A45" w:rsidRPr="00856961" w:rsidRDefault="00663A45" w:rsidP="00ED61AC">
      <w:pPr>
        <w:pStyle w:val="a8"/>
        <w:jc w:val="both"/>
        <w:rPr>
          <w:lang w:val="uk-UA"/>
        </w:rPr>
      </w:pPr>
      <w:r>
        <w:rPr>
          <w:rStyle w:val="aa"/>
        </w:rPr>
        <w:footnoteRef/>
      </w:r>
      <w:r w:rsidRPr="009A13B3">
        <w:rPr>
          <w:lang w:val="uk-UA"/>
        </w:rPr>
        <w:t xml:space="preserve"> </w:t>
      </w:r>
      <w:bookmarkStart w:id="23" w:name="_Hlk121242987"/>
      <w:r w:rsidRPr="009A13B3">
        <w:rPr>
          <w:lang w:val="uk-UA"/>
        </w:rPr>
        <w:t xml:space="preserve">Про звіт Управління охорони здоров’я Івано-Франківської міської ради за 2019 рік: рішення міської ради від 29.01.2020р.  </w:t>
      </w:r>
      <w:r w:rsidRPr="00EE3D80">
        <w:rPr>
          <w:lang w:val="uk-UA"/>
        </w:rPr>
        <w:t xml:space="preserve">№ 44. </w:t>
      </w:r>
      <w:r w:rsidRPr="00771D14">
        <w:t>URL</w:t>
      </w:r>
      <w:r w:rsidRPr="00EE3D80">
        <w:rPr>
          <w:lang w:val="uk-UA"/>
        </w:rPr>
        <w:t xml:space="preserve">: </w:t>
      </w:r>
      <w:proofErr w:type="spellStart"/>
      <w:r w:rsidRPr="00771D14">
        <w:t>http</w:t>
      </w:r>
      <w:proofErr w:type="spellEnd"/>
      <w:r w:rsidRPr="00EE3D80">
        <w:rPr>
          <w:lang w:val="uk-UA"/>
        </w:rPr>
        <w:t>://</w:t>
      </w:r>
      <w:proofErr w:type="spellStart"/>
      <w:r w:rsidRPr="00771D14">
        <w:t>www</w:t>
      </w:r>
      <w:proofErr w:type="spellEnd"/>
      <w:r w:rsidRPr="00EE3D80">
        <w:rPr>
          <w:lang w:val="uk-UA"/>
        </w:rPr>
        <w:t>.</w:t>
      </w:r>
      <w:proofErr w:type="spellStart"/>
      <w:r w:rsidRPr="00771D14">
        <w:t>namvk</w:t>
      </w:r>
      <w:proofErr w:type="spellEnd"/>
      <w:r w:rsidRPr="00EE3D80">
        <w:rPr>
          <w:lang w:val="uk-UA"/>
        </w:rPr>
        <w:t>.</w:t>
      </w:r>
      <w:proofErr w:type="spellStart"/>
      <w:r w:rsidRPr="00771D14">
        <w:t>if</w:t>
      </w:r>
      <w:proofErr w:type="spellEnd"/>
      <w:r w:rsidRPr="00EE3D80">
        <w:rPr>
          <w:lang w:val="uk-UA"/>
        </w:rPr>
        <w:t>.</w:t>
      </w:r>
      <w:proofErr w:type="spellStart"/>
      <w:r w:rsidRPr="00771D14">
        <w:t>ua</w:t>
      </w:r>
      <w:proofErr w:type="spellEnd"/>
      <w:r w:rsidRPr="00EE3D80">
        <w:rPr>
          <w:lang w:val="uk-UA"/>
        </w:rPr>
        <w:t>/</w:t>
      </w:r>
      <w:proofErr w:type="spellStart"/>
      <w:r w:rsidRPr="00771D14">
        <w:t>prdt</w:t>
      </w:r>
      <w:proofErr w:type="spellEnd"/>
      <w:r w:rsidRPr="00EE3D80">
        <w:rPr>
          <w:lang w:val="uk-UA"/>
        </w:rPr>
        <w:t>/426677/</w:t>
      </w:r>
    </w:p>
    <w:bookmarkEnd w:id="23"/>
  </w:footnote>
  <w:footnote w:id="98">
    <w:p w14:paraId="5FFFB270" w14:textId="5584BCF6" w:rsidR="00663A45" w:rsidRPr="008A10DF" w:rsidRDefault="00663A45" w:rsidP="003613E9">
      <w:pPr>
        <w:pStyle w:val="a8"/>
        <w:jc w:val="both"/>
        <w:rPr>
          <w:lang w:val="uk-UA"/>
        </w:rPr>
      </w:pPr>
      <w:r>
        <w:rPr>
          <w:rStyle w:val="aa"/>
        </w:rPr>
        <w:footnoteRef/>
      </w:r>
      <w:r w:rsidRPr="009A13B3">
        <w:rPr>
          <w:lang w:val="uk-UA"/>
        </w:rPr>
        <w:t xml:space="preserve"> Про звіт міського голови про діяльність виконавчих органів Івано-Франківської міської  ради: рішення Івано-Франківської міської ради від 12.11.2021р.  </w:t>
      </w:r>
      <w:r w:rsidR="003613E9">
        <w:t>№ 293</w:t>
      </w:r>
      <w:r w:rsidRPr="008A10DF">
        <w:t xml:space="preserve">. URL.: </w:t>
      </w:r>
      <w:hyperlink r:id="rId72" w:history="1">
        <w:r w:rsidR="003613E9" w:rsidRPr="00187D41">
          <w:rPr>
            <w:rStyle w:val="a7"/>
          </w:rPr>
          <w:t>https://www.mvk.if.ua/uploads/files/56383.pdf</w:t>
        </w:r>
      </w:hyperlink>
      <w:r w:rsidR="003613E9">
        <w:t xml:space="preserve"> </w:t>
      </w:r>
    </w:p>
  </w:footnote>
  <w:footnote w:id="99">
    <w:p w14:paraId="37B0EDA0" w14:textId="491FF528" w:rsidR="00663A45" w:rsidRPr="00297C53" w:rsidRDefault="00663A45" w:rsidP="003613E9">
      <w:pPr>
        <w:pStyle w:val="a8"/>
        <w:jc w:val="both"/>
        <w:rPr>
          <w:lang w:val="uk-UA"/>
        </w:rPr>
      </w:pPr>
      <w:r>
        <w:rPr>
          <w:rStyle w:val="aa"/>
        </w:rPr>
        <w:footnoteRef/>
      </w:r>
      <w:r>
        <w:t xml:space="preserve"> </w:t>
      </w:r>
      <w:proofErr w:type="spellStart"/>
      <w:r>
        <w:t>Молодіжна</w:t>
      </w:r>
      <w:proofErr w:type="spellEnd"/>
      <w:r>
        <w:t xml:space="preserve"> </w:t>
      </w:r>
      <w:proofErr w:type="spellStart"/>
      <w:r>
        <w:t>політика</w:t>
      </w:r>
      <w:proofErr w:type="spellEnd"/>
      <w:r>
        <w:t xml:space="preserve"> в </w:t>
      </w:r>
      <w:proofErr w:type="spellStart"/>
      <w:r>
        <w:t>Україні</w:t>
      </w:r>
      <w:proofErr w:type="spellEnd"/>
      <w:r>
        <w:t xml:space="preserve">. </w:t>
      </w:r>
      <w:proofErr w:type="spellStart"/>
      <w:r>
        <w:t>Висновки</w:t>
      </w:r>
      <w:proofErr w:type="spellEnd"/>
      <w:r>
        <w:t xml:space="preserve"> </w:t>
      </w:r>
      <w:proofErr w:type="spellStart"/>
      <w:r>
        <w:t>Команди</w:t>
      </w:r>
      <w:proofErr w:type="spellEnd"/>
      <w:r>
        <w:t xml:space="preserve"> </w:t>
      </w:r>
      <w:proofErr w:type="spellStart"/>
      <w:r>
        <w:t>міжнародних</w:t>
      </w:r>
      <w:proofErr w:type="spellEnd"/>
      <w:r>
        <w:t xml:space="preserve"> </w:t>
      </w:r>
      <w:proofErr w:type="spellStart"/>
      <w:proofErr w:type="gramStart"/>
      <w:r>
        <w:t>оглядачів</w:t>
      </w:r>
      <w:proofErr w:type="spellEnd"/>
      <w:proofErr w:type="gramEnd"/>
      <w:r>
        <w:rPr>
          <w:lang w:val="uk-UA"/>
        </w:rPr>
        <w:t xml:space="preserve"> </w:t>
      </w:r>
      <w:r>
        <w:t xml:space="preserve">Ради </w:t>
      </w:r>
      <w:proofErr w:type="spellStart"/>
      <w:r>
        <w:t>Європи</w:t>
      </w:r>
      <w:proofErr w:type="spellEnd"/>
      <w:r>
        <w:t>. – Страсбург:</w:t>
      </w:r>
      <w:r>
        <w:rPr>
          <w:lang w:val="uk-UA"/>
        </w:rPr>
        <w:t xml:space="preserve"> </w:t>
      </w:r>
      <w:proofErr w:type="spellStart"/>
      <w:proofErr w:type="gramStart"/>
      <w:r>
        <w:t>Видавництво</w:t>
      </w:r>
      <w:proofErr w:type="spellEnd"/>
      <w:proofErr w:type="gramEnd"/>
      <w:r>
        <w:t xml:space="preserve"> Ради </w:t>
      </w:r>
      <w:proofErr w:type="spellStart"/>
      <w:r>
        <w:t>Європи</w:t>
      </w:r>
      <w:proofErr w:type="spellEnd"/>
      <w:r>
        <w:t>, 2013. – 192 с.</w:t>
      </w:r>
    </w:p>
  </w:footnote>
  <w:footnote w:id="100">
    <w:p w14:paraId="357E3248" w14:textId="76722156" w:rsidR="00663A45" w:rsidRPr="007F4E15" w:rsidRDefault="00663A45" w:rsidP="003613E9">
      <w:pPr>
        <w:pStyle w:val="a8"/>
        <w:jc w:val="both"/>
      </w:pPr>
      <w:r>
        <w:rPr>
          <w:rStyle w:val="aa"/>
        </w:rPr>
        <w:footnoteRef/>
      </w:r>
      <w:r>
        <w:t xml:space="preserve"> </w:t>
      </w:r>
      <w:bookmarkStart w:id="24" w:name="_Hlk121243887"/>
      <w:proofErr w:type="spellStart"/>
      <w:r>
        <w:t>П</w:t>
      </w:r>
      <w:r w:rsidR="003613E9">
        <w:t>рогрма</w:t>
      </w:r>
      <w:proofErr w:type="spellEnd"/>
      <w:r w:rsidR="003613E9">
        <w:t xml:space="preserve"> </w:t>
      </w:r>
      <w:r>
        <w:t xml:space="preserve">«Молодь </w:t>
      </w:r>
      <w:proofErr w:type="spellStart"/>
      <w:r>
        <w:t>Івано-Франківської</w:t>
      </w:r>
      <w:proofErr w:type="spellEnd"/>
      <w:r>
        <w:t xml:space="preserve"> </w:t>
      </w:r>
      <w:proofErr w:type="spellStart"/>
      <w:r>
        <w:t>міської</w:t>
      </w:r>
      <w:proofErr w:type="spellEnd"/>
      <w:r>
        <w:t xml:space="preserve"> </w:t>
      </w:r>
      <w:proofErr w:type="spellStart"/>
      <w:r>
        <w:t>територіальної</w:t>
      </w:r>
      <w:proofErr w:type="spellEnd"/>
      <w:r>
        <w:t xml:space="preserve"> </w:t>
      </w:r>
      <w:proofErr w:type="spellStart"/>
      <w:r>
        <w:t>громади</w:t>
      </w:r>
      <w:proofErr w:type="spellEnd"/>
      <w:r>
        <w:t>» на 2021-2025 роки</w:t>
      </w:r>
      <w:r>
        <w:rPr>
          <w:lang w:val="uk-UA"/>
        </w:rPr>
        <w:t xml:space="preserve">. </w:t>
      </w:r>
      <w:hyperlink r:id="rId73" w:history="1">
        <w:r w:rsidRPr="005A73A3">
          <w:rPr>
            <w:rStyle w:val="a7"/>
          </w:rPr>
          <w:t>https://www.mvk.if.ua/uploads/files/57332.pdf</w:t>
        </w:r>
      </w:hyperlink>
      <w:r>
        <w:rPr>
          <w:lang w:val="uk-UA"/>
        </w:rPr>
        <w:t xml:space="preserve"> </w:t>
      </w:r>
      <w:bookmarkEnd w:id="24"/>
    </w:p>
  </w:footnote>
  <w:footnote w:id="101">
    <w:p w14:paraId="1D91F024" w14:textId="5069C329" w:rsidR="00663A45" w:rsidRPr="00ED06BD" w:rsidRDefault="00663A45" w:rsidP="007C3025">
      <w:pPr>
        <w:pStyle w:val="a8"/>
        <w:jc w:val="both"/>
        <w:rPr>
          <w:lang w:val="uk-UA"/>
        </w:rPr>
      </w:pPr>
      <w:r>
        <w:rPr>
          <w:rStyle w:val="aa"/>
        </w:rPr>
        <w:footnoteRef/>
      </w:r>
      <w:r w:rsidRPr="00C140E2">
        <w:rPr>
          <w:lang w:val="uk-UA"/>
        </w:rPr>
        <w:t xml:space="preserve"> </w:t>
      </w:r>
      <w:bookmarkStart w:id="25" w:name="_Hlk121243974"/>
      <w:r>
        <w:rPr>
          <w:lang w:val="uk-UA"/>
        </w:rPr>
        <w:t xml:space="preserve">Спортивні програми. Офіційний сайт міста. </w:t>
      </w:r>
      <w:r w:rsidR="007C3025">
        <w:rPr>
          <w:lang w:val="en-US"/>
        </w:rPr>
        <w:t>URL</w:t>
      </w:r>
      <w:r w:rsidR="007C3025" w:rsidRPr="00E922CD">
        <w:rPr>
          <w:lang w:val="uk-UA"/>
        </w:rPr>
        <w:t xml:space="preserve">: </w:t>
      </w:r>
      <w:hyperlink r:id="rId74" w:history="1">
        <w:r w:rsidRPr="007C3025">
          <w:rPr>
            <w:rStyle w:val="a7"/>
            <w:lang w:val="en-US"/>
          </w:rPr>
          <w:t>https</w:t>
        </w:r>
        <w:r w:rsidRPr="005A73A3">
          <w:rPr>
            <w:rStyle w:val="a7"/>
            <w:lang w:val="uk-UA"/>
          </w:rPr>
          <w:t>://</w:t>
        </w:r>
        <w:r w:rsidRPr="007C3025">
          <w:rPr>
            <w:rStyle w:val="a7"/>
            <w:lang w:val="en-US"/>
          </w:rPr>
          <w:t>www</w:t>
        </w:r>
        <w:r w:rsidRPr="005A73A3">
          <w:rPr>
            <w:rStyle w:val="a7"/>
            <w:lang w:val="uk-UA"/>
          </w:rPr>
          <w:t>.</w:t>
        </w:r>
        <w:proofErr w:type="spellStart"/>
        <w:r w:rsidRPr="007C3025">
          <w:rPr>
            <w:rStyle w:val="a7"/>
            <w:lang w:val="en-US"/>
          </w:rPr>
          <w:t>mvk</w:t>
        </w:r>
        <w:proofErr w:type="spellEnd"/>
        <w:r w:rsidRPr="005A73A3">
          <w:rPr>
            <w:rStyle w:val="a7"/>
            <w:lang w:val="uk-UA"/>
          </w:rPr>
          <w:t>.</w:t>
        </w:r>
        <w:r w:rsidRPr="007C3025">
          <w:rPr>
            <w:rStyle w:val="a7"/>
            <w:lang w:val="en-US"/>
          </w:rPr>
          <w:t>if</w:t>
        </w:r>
        <w:r w:rsidRPr="005A73A3">
          <w:rPr>
            <w:rStyle w:val="a7"/>
            <w:lang w:val="uk-UA"/>
          </w:rPr>
          <w:t>.</w:t>
        </w:r>
        <w:proofErr w:type="spellStart"/>
        <w:r w:rsidRPr="007C3025">
          <w:rPr>
            <w:rStyle w:val="a7"/>
            <w:lang w:val="en-US"/>
          </w:rPr>
          <w:t>ua</w:t>
        </w:r>
        <w:proofErr w:type="spellEnd"/>
        <w:r w:rsidRPr="005A73A3">
          <w:rPr>
            <w:rStyle w:val="a7"/>
            <w:lang w:val="uk-UA"/>
          </w:rPr>
          <w:t>/</w:t>
        </w:r>
        <w:proofErr w:type="spellStart"/>
        <w:r w:rsidRPr="007C3025">
          <w:rPr>
            <w:rStyle w:val="a7"/>
            <w:lang w:val="en-US"/>
          </w:rPr>
          <w:t>progsport</w:t>
        </w:r>
        <w:proofErr w:type="spellEnd"/>
      </w:hyperlink>
      <w:r>
        <w:rPr>
          <w:lang w:val="uk-UA"/>
        </w:rPr>
        <w:t xml:space="preserve"> </w:t>
      </w:r>
      <w:bookmarkEnd w:id="25"/>
    </w:p>
  </w:footnote>
  <w:footnote w:id="102">
    <w:p w14:paraId="3478BD09" w14:textId="2A19D21E" w:rsidR="00663A45" w:rsidRPr="007F4E15" w:rsidRDefault="00663A45" w:rsidP="007C3025">
      <w:pPr>
        <w:pStyle w:val="a8"/>
        <w:jc w:val="both"/>
        <w:rPr>
          <w:lang w:val="uk-UA"/>
        </w:rPr>
      </w:pPr>
      <w:r>
        <w:rPr>
          <w:rStyle w:val="aa"/>
        </w:rPr>
        <w:footnoteRef/>
      </w:r>
      <w:r w:rsidRPr="00E922CD">
        <w:rPr>
          <w:lang w:val="uk-UA"/>
        </w:rPr>
        <w:t xml:space="preserve"> Про звіт міського голови про діяльність виконавчих органів Івано-Франківської міської  ради: рішення Івано-Франківської міської ра</w:t>
      </w:r>
      <w:r w:rsidR="007C3025" w:rsidRPr="00E922CD">
        <w:rPr>
          <w:lang w:val="uk-UA"/>
        </w:rPr>
        <w:t>ди від 12.11.2021р.  № 293</w:t>
      </w:r>
      <w:r w:rsidRPr="00E922CD">
        <w:rPr>
          <w:lang w:val="uk-UA"/>
        </w:rPr>
        <w:t xml:space="preserve">. </w:t>
      </w:r>
      <w:r w:rsidRPr="007F4E15">
        <w:t>URL</w:t>
      </w:r>
      <w:r w:rsidRPr="00E922CD">
        <w:rPr>
          <w:lang w:val="uk-UA"/>
        </w:rPr>
        <w:t xml:space="preserve">.: </w:t>
      </w:r>
      <w:hyperlink r:id="rId75" w:history="1">
        <w:r w:rsidRPr="005A73A3">
          <w:rPr>
            <w:rStyle w:val="a7"/>
          </w:rPr>
          <w:t>https</w:t>
        </w:r>
        <w:r w:rsidRPr="00E922CD">
          <w:rPr>
            <w:rStyle w:val="a7"/>
            <w:lang w:val="uk-UA"/>
          </w:rPr>
          <w:t>://</w:t>
        </w:r>
        <w:r w:rsidRPr="005A73A3">
          <w:rPr>
            <w:rStyle w:val="a7"/>
          </w:rPr>
          <w:t>www</w:t>
        </w:r>
        <w:r w:rsidRPr="00E922CD">
          <w:rPr>
            <w:rStyle w:val="a7"/>
            <w:lang w:val="uk-UA"/>
          </w:rPr>
          <w:t>.</w:t>
        </w:r>
        <w:r w:rsidRPr="005A73A3">
          <w:rPr>
            <w:rStyle w:val="a7"/>
          </w:rPr>
          <w:t>mvk</w:t>
        </w:r>
        <w:r w:rsidRPr="00E922CD">
          <w:rPr>
            <w:rStyle w:val="a7"/>
            <w:lang w:val="uk-UA"/>
          </w:rPr>
          <w:t>.</w:t>
        </w:r>
        <w:r w:rsidRPr="005A73A3">
          <w:rPr>
            <w:rStyle w:val="a7"/>
          </w:rPr>
          <w:t>if</w:t>
        </w:r>
        <w:r w:rsidRPr="00E922CD">
          <w:rPr>
            <w:rStyle w:val="a7"/>
            <w:lang w:val="uk-UA"/>
          </w:rPr>
          <w:t>.</w:t>
        </w:r>
        <w:r w:rsidRPr="005A73A3">
          <w:rPr>
            <w:rStyle w:val="a7"/>
          </w:rPr>
          <w:t>ua</w:t>
        </w:r>
        <w:r w:rsidRPr="00E922CD">
          <w:rPr>
            <w:rStyle w:val="a7"/>
            <w:lang w:val="uk-UA"/>
          </w:rPr>
          <w:t>/</w:t>
        </w:r>
        <w:r w:rsidRPr="005A73A3">
          <w:rPr>
            <w:rStyle w:val="a7"/>
          </w:rPr>
          <w:t>uploads</w:t>
        </w:r>
        <w:r w:rsidRPr="00E922CD">
          <w:rPr>
            <w:rStyle w:val="a7"/>
            <w:lang w:val="uk-UA"/>
          </w:rPr>
          <w:t>/</w:t>
        </w:r>
        <w:r w:rsidRPr="005A73A3">
          <w:rPr>
            <w:rStyle w:val="a7"/>
          </w:rPr>
          <w:t>files</w:t>
        </w:r>
        <w:r w:rsidRPr="00E922CD">
          <w:rPr>
            <w:rStyle w:val="a7"/>
            <w:lang w:val="uk-UA"/>
          </w:rPr>
          <w:t>/56383.</w:t>
        </w:r>
        <w:proofErr w:type="spellStart"/>
        <w:r w:rsidRPr="005A73A3">
          <w:rPr>
            <w:rStyle w:val="a7"/>
          </w:rPr>
          <w:t>pdf</w:t>
        </w:r>
        <w:proofErr w:type="spellEnd"/>
      </w:hyperlink>
      <w:r>
        <w:rPr>
          <w:lang w:val="uk-UA"/>
        </w:rPr>
        <w:t xml:space="preserve"> </w:t>
      </w:r>
    </w:p>
  </w:footnote>
  <w:footnote w:id="103">
    <w:p w14:paraId="6D220165" w14:textId="2075A10D" w:rsidR="00663A45" w:rsidRPr="00A13E04" w:rsidRDefault="00663A45" w:rsidP="007C3025">
      <w:pPr>
        <w:pStyle w:val="a8"/>
        <w:jc w:val="both"/>
        <w:rPr>
          <w:lang w:val="uk-UA"/>
        </w:rPr>
      </w:pPr>
      <w:r>
        <w:rPr>
          <w:rStyle w:val="aa"/>
        </w:rPr>
        <w:footnoteRef/>
      </w:r>
      <w:r w:rsidRPr="009A13B3">
        <w:rPr>
          <w:lang w:val="uk-UA"/>
        </w:rPr>
        <w:t xml:space="preserve"> Про звіт міського голови про діяльність виконавчих органів Івано-Франківської міської  ради: рішення Івано-Франківської міської ради від 12.11.2021р.  </w:t>
      </w:r>
      <w:r w:rsidR="007C3025">
        <w:t>№ 293</w:t>
      </w:r>
      <w:r w:rsidRPr="00A13E04">
        <w:t xml:space="preserve">. URL.: </w:t>
      </w:r>
      <w:hyperlink r:id="rId76" w:history="1">
        <w:r w:rsidRPr="005A73A3">
          <w:rPr>
            <w:rStyle w:val="a7"/>
          </w:rPr>
          <w:t>https://www.mvk.if.ua/uploads/files/56383.pdf</w:t>
        </w:r>
      </w:hyperlink>
      <w:r>
        <w:rPr>
          <w:lang w:val="uk-UA"/>
        </w:rPr>
        <w:t xml:space="preserve"> </w:t>
      </w:r>
    </w:p>
  </w:footnote>
  <w:footnote w:id="104">
    <w:p w14:paraId="3BC48B89" w14:textId="439E0407" w:rsidR="00663A45" w:rsidRPr="00856961" w:rsidRDefault="00663A45" w:rsidP="007C3025">
      <w:pPr>
        <w:pStyle w:val="a8"/>
        <w:jc w:val="both"/>
        <w:rPr>
          <w:lang w:val="uk-UA"/>
        </w:rPr>
      </w:pPr>
      <w:r>
        <w:rPr>
          <w:rStyle w:val="aa"/>
        </w:rPr>
        <w:footnoteRef/>
      </w:r>
      <w:r>
        <w:t xml:space="preserve"> </w:t>
      </w:r>
      <w:bookmarkStart w:id="26" w:name="_Hlk121244397"/>
      <w:r w:rsidRPr="00856961">
        <w:t xml:space="preserve">Центр </w:t>
      </w:r>
      <w:proofErr w:type="spellStart"/>
      <w:r w:rsidRPr="00856961">
        <w:t>надання</w:t>
      </w:r>
      <w:proofErr w:type="spellEnd"/>
      <w:r w:rsidRPr="00856961">
        <w:t xml:space="preserve"> </w:t>
      </w:r>
      <w:proofErr w:type="spellStart"/>
      <w:r w:rsidRPr="00856961">
        <w:t>адміністративних</w:t>
      </w:r>
      <w:proofErr w:type="spellEnd"/>
      <w:r w:rsidRPr="00856961">
        <w:t xml:space="preserve"> </w:t>
      </w:r>
      <w:proofErr w:type="spellStart"/>
      <w:r w:rsidRPr="00856961">
        <w:t>по</w:t>
      </w:r>
      <w:r w:rsidR="007C3025">
        <w:t>слуг</w:t>
      </w:r>
      <w:proofErr w:type="spellEnd"/>
      <w:r w:rsidR="007C3025">
        <w:t xml:space="preserve"> м. </w:t>
      </w:r>
      <w:proofErr w:type="spellStart"/>
      <w:r w:rsidR="007C3025">
        <w:t>Івано-Франківська</w:t>
      </w:r>
      <w:proofErr w:type="spellEnd"/>
      <w:r w:rsidRPr="00856961">
        <w:t xml:space="preserve">. </w:t>
      </w:r>
      <w:r w:rsidRPr="00E922CD">
        <w:rPr>
          <w:lang w:val="en-US"/>
        </w:rPr>
        <w:t xml:space="preserve">URL: </w:t>
      </w:r>
      <w:hyperlink r:id="rId77" w:history="1">
        <w:r w:rsidRPr="00E922CD">
          <w:rPr>
            <w:rStyle w:val="a7"/>
            <w:lang w:val="en-US"/>
          </w:rPr>
          <w:t>https://www.cnap.if.ua/</w:t>
        </w:r>
      </w:hyperlink>
      <w:bookmarkEnd w:id="26"/>
      <w:r>
        <w:rPr>
          <w:lang w:val="uk-UA"/>
        </w:rPr>
        <w:t xml:space="preserve"> </w:t>
      </w:r>
    </w:p>
  </w:footnote>
  <w:footnote w:id="105">
    <w:p w14:paraId="3821B8F7" w14:textId="1C818DAC" w:rsidR="00663A45" w:rsidRPr="00A13E04" w:rsidRDefault="00663A45" w:rsidP="007C3025">
      <w:pPr>
        <w:pStyle w:val="a8"/>
        <w:jc w:val="both"/>
        <w:rPr>
          <w:lang w:val="uk-UA"/>
        </w:rPr>
      </w:pPr>
      <w:r>
        <w:rPr>
          <w:rStyle w:val="aa"/>
        </w:rPr>
        <w:footnoteRef/>
      </w:r>
      <w:r w:rsidRPr="00C140E2">
        <w:rPr>
          <w:lang w:val="uk-UA"/>
        </w:rPr>
        <w:t xml:space="preserve"> </w:t>
      </w:r>
      <w:r w:rsidRPr="00A13E04">
        <w:t xml:space="preserve">Центр </w:t>
      </w:r>
      <w:proofErr w:type="spellStart"/>
      <w:r w:rsidRPr="00A13E04">
        <w:t>надання</w:t>
      </w:r>
      <w:proofErr w:type="spellEnd"/>
      <w:r w:rsidRPr="00A13E04">
        <w:t xml:space="preserve"> </w:t>
      </w:r>
      <w:proofErr w:type="spellStart"/>
      <w:r w:rsidRPr="00A13E04">
        <w:t>адміністративних</w:t>
      </w:r>
      <w:proofErr w:type="spellEnd"/>
      <w:r w:rsidRPr="00A13E04">
        <w:t xml:space="preserve"> </w:t>
      </w:r>
      <w:proofErr w:type="spellStart"/>
      <w:r w:rsidRPr="00A13E04">
        <w:t>по</w:t>
      </w:r>
      <w:r w:rsidR="007C3025">
        <w:t>слуг</w:t>
      </w:r>
      <w:proofErr w:type="spellEnd"/>
      <w:r w:rsidR="007C3025">
        <w:t xml:space="preserve"> м. </w:t>
      </w:r>
      <w:proofErr w:type="spellStart"/>
      <w:r w:rsidR="007C3025">
        <w:t>Івано-Франківська</w:t>
      </w:r>
      <w:proofErr w:type="spellEnd"/>
      <w:r w:rsidRPr="00A13E04">
        <w:t xml:space="preserve">. </w:t>
      </w:r>
      <w:r w:rsidRPr="00E922CD">
        <w:rPr>
          <w:lang w:val="en-US"/>
        </w:rPr>
        <w:t xml:space="preserve">URL: </w:t>
      </w:r>
      <w:hyperlink r:id="rId78" w:history="1">
        <w:r w:rsidRPr="00E922CD">
          <w:rPr>
            <w:rStyle w:val="a7"/>
            <w:lang w:val="en-US"/>
          </w:rPr>
          <w:t>https://www.cnap.if.ua/</w:t>
        </w:r>
      </w:hyperlink>
      <w:r>
        <w:rPr>
          <w:lang w:val="uk-UA"/>
        </w:rPr>
        <w:t xml:space="preserve"> </w:t>
      </w:r>
    </w:p>
  </w:footnote>
  <w:footnote w:id="106">
    <w:p w14:paraId="74A76F32" w14:textId="3BD950D9" w:rsidR="00663A45" w:rsidRPr="00B34182" w:rsidRDefault="00663A45" w:rsidP="007C3025">
      <w:pPr>
        <w:pStyle w:val="a8"/>
        <w:jc w:val="both"/>
        <w:rPr>
          <w:lang w:val="uk-UA"/>
        </w:rPr>
      </w:pPr>
      <w:r>
        <w:rPr>
          <w:rStyle w:val="aa"/>
        </w:rPr>
        <w:footnoteRef/>
      </w:r>
      <w:r w:rsidRPr="00C140E2">
        <w:rPr>
          <w:lang w:val="uk-UA"/>
        </w:rPr>
        <w:t xml:space="preserve"> </w:t>
      </w:r>
      <w:bookmarkStart w:id="27" w:name="_Hlk121244565"/>
      <w:r w:rsidRPr="009A13B3">
        <w:rPr>
          <w:lang w:val="uk-UA"/>
        </w:rPr>
        <w:t xml:space="preserve">Про звіт міського голови про діяльність виконавчих органів Івано-Франківської міської  ради: рішення Івано-Франківської міської ради від 12.11.2021р.  </w:t>
      </w:r>
      <w:r w:rsidR="007C3025">
        <w:rPr>
          <w:lang w:val="uk-UA"/>
        </w:rPr>
        <w:t>№ 293</w:t>
      </w:r>
      <w:r w:rsidRPr="00EE3D80">
        <w:rPr>
          <w:lang w:val="uk-UA"/>
        </w:rPr>
        <w:t xml:space="preserve">. </w:t>
      </w:r>
      <w:r w:rsidRPr="00A13E04">
        <w:t>URL</w:t>
      </w:r>
      <w:r w:rsidRPr="00EE3D80">
        <w:rPr>
          <w:lang w:val="uk-UA"/>
        </w:rPr>
        <w:t xml:space="preserve">.: </w:t>
      </w:r>
      <w:proofErr w:type="spellStart"/>
      <w:r w:rsidRPr="00A13E04">
        <w:t>https</w:t>
      </w:r>
      <w:proofErr w:type="spellEnd"/>
      <w:r w:rsidRPr="00EE3D80">
        <w:rPr>
          <w:lang w:val="uk-UA"/>
        </w:rPr>
        <w:t>://</w:t>
      </w:r>
      <w:proofErr w:type="spellStart"/>
      <w:r w:rsidRPr="00A13E04">
        <w:t>www</w:t>
      </w:r>
      <w:proofErr w:type="spellEnd"/>
      <w:r w:rsidRPr="00EE3D80">
        <w:rPr>
          <w:lang w:val="uk-UA"/>
        </w:rPr>
        <w:t>.</w:t>
      </w:r>
      <w:proofErr w:type="spellStart"/>
      <w:r w:rsidRPr="00A13E04">
        <w:t>mvk</w:t>
      </w:r>
      <w:proofErr w:type="spellEnd"/>
      <w:r w:rsidRPr="00EE3D80">
        <w:rPr>
          <w:lang w:val="uk-UA"/>
        </w:rPr>
        <w:t>.</w:t>
      </w:r>
      <w:proofErr w:type="spellStart"/>
      <w:r w:rsidRPr="00A13E04">
        <w:t>if</w:t>
      </w:r>
      <w:proofErr w:type="spellEnd"/>
      <w:r w:rsidRPr="00EE3D80">
        <w:rPr>
          <w:lang w:val="uk-UA"/>
        </w:rPr>
        <w:t>.</w:t>
      </w:r>
      <w:proofErr w:type="spellStart"/>
      <w:r w:rsidRPr="00A13E04">
        <w:t>ua</w:t>
      </w:r>
      <w:proofErr w:type="spellEnd"/>
      <w:r w:rsidRPr="00EE3D80">
        <w:rPr>
          <w:lang w:val="uk-UA"/>
        </w:rPr>
        <w:t>/</w:t>
      </w:r>
      <w:proofErr w:type="spellStart"/>
      <w:r w:rsidRPr="00A13E04">
        <w:t>uploads</w:t>
      </w:r>
      <w:proofErr w:type="spellEnd"/>
      <w:r w:rsidRPr="00EE3D80">
        <w:rPr>
          <w:lang w:val="uk-UA"/>
        </w:rPr>
        <w:t>/</w:t>
      </w:r>
      <w:proofErr w:type="spellStart"/>
      <w:r w:rsidRPr="00A13E04">
        <w:t>files</w:t>
      </w:r>
      <w:proofErr w:type="spellEnd"/>
      <w:r w:rsidRPr="00EE3D80">
        <w:rPr>
          <w:lang w:val="uk-UA"/>
        </w:rPr>
        <w:t>/56383.</w:t>
      </w:r>
      <w:proofErr w:type="spellStart"/>
      <w:r w:rsidRPr="00A13E04">
        <w:t>pdf</w:t>
      </w:r>
      <w:proofErr w:type="spellEnd"/>
    </w:p>
    <w:bookmarkEnd w:id="27"/>
  </w:footnote>
  <w:footnote w:id="107">
    <w:p w14:paraId="3EB6D6FB" w14:textId="33B55E13" w:rsidR="00663A45" w:rsidRPr="00A13E04" w:rsidRDefault="00663A45" w:rsidP="007C3025">
      <w:pPr>
        <w:pStyle w:val="a8"/>
        <w:jc w:val="both"/>
        <w:rPr>
          <w:lang w:val="uk-UA"/>
        </w:rPr>
      </w:pPr>
      <w:r>
        <w:rPr>
          <w:rStyle w:val="aa"/>
        </w:rPr>
        <w:footnoteRef/>
      </w:r>
      <w:r w:rsidRPr="00C140E2">
        <w:rPr>
          <w:lang w:val="uk-UA"/>
        </w:rPr>
        <w:t xml:space="preserve"> </w:t>
      </w:r>
      <w:r w:rsidRPr="009A13B3">
        <w:rPr>
          <w:lang w:val="uk-UA"/>
        </w:rPr>
        <w:t xml:space="preserve">Про звіт міського голови про діяльність виконавчих органів Івано-Франківської міської  ради: рішення Івано-Франківської міської ради від 12.11.2021р.  </w:t>
      </w:r>
      <w:r w:rsidR="007C3025">
        <w:rPr>
          <w:lang w:val="uk-UA"/>
        </w:rPr>
        <w:t>№ 293</w:t>
      </w:r>
      <w:r w:rsidRPr="00EE3D80">
        <w:rPr>
          <w:lang w:val="uk-UA"/>
        </w:rPr>
        <w:t xml:space="preserve">. </w:t>
      </w:r>
      <w:r w:rsidRPr="00A13E04">
        <w:t>URL</w:t>
      </w:r>
      <w:r w:rsidRPr="00EE3D80">
        <w:rPr>
          <w:lang w:val="uk-UA"/>
        </w:rPr>
        <w:t xml:space="preserve">.: </w:t>
      </w:r>
      <w:hyperlink r:id="rId79" w:history="1">
        <w:r w:rsidRPr="005A73A3">
          <w:rPr>
            <w:rStyle w:val="a7"/>
          </w:rPr>
          <w:t>https</w:t>
        </w:r>
        <w:r w:rsidRPr="00EE3D80">
          <w:rPr>
            <w:rStyle w:val="a7"/>
            <w:lang w:val="uk-UA"/>
          </w:rPr>
          <w:t>://</w:t>
        </w:r>
        <w:r w:rsidRPr="005A73A3">
          <w:rPr>
            <w:rStyle w:val="a7"/>
          </w:rPr>
          <w:t>www</w:t>
        </w:r>
        <w:r w:rsidRPr="00EE3D80">
          <w:rPr>
            <w:rStyle w:val="a7"/>
            <w:lang w:val="uk-UA"/>
          </w:rPr>
          <w:t>.</w:t>
        </w:r>
        <w:r w:rsidRPr="005A73A3">
          <w:rPr>
            <w:rStyle w:val="a7"/>
          </w:rPr>
          <w:t>mvk</w:t>
        </w:r>
        <w:r w:rsidRPr="00EE3D80">
          <w:rPr>
            <w:rStyle w:val="a7"/>
            <w:lang w:val="uk-UA"/>
          </w:rPr>
          <w:t>.</w:t>
        </w:r>
        <w:r w:rsidRPr="005A73A3">
          <w:rPr>
            <w:rStyle w:val="a7"/>
          </w:rPr>
          <w:t>if</w:t>
        </w:r>
        <w:r w:rsidRPr="00EE3D80">
          <w:rPr>
            <w:rStyle w:val="a7"/>
            <w:lang w:val="uk-UA"/>
          </w:rPr>
          <w:t>.</w:t>
        </w:r>
        <w:r w:rsidRPr="005A73A3">
          <w:rPr>
            <w:rStyle w:val="a7"/>
          </w:rPr>
          <w:t>ua</w:t>
        </w:r>
        <w:r w:rsidRPr="00EE3D80">
          <w:rPr>
            <w:rStyle w:val="a7"/>
            <w:lang w:val="uk-UA"/>
          </w:rPr>
          <w:t>/</w:t>
        </w:r>
        <w:r w:rsidRPr="005A73A3">
          <w:rPr>
            <w:rStyle w:val="a7"/>
          </w:rPr>
          <w:t>uploads</w:t>
        </w:r>
        <w:r w:rsidRPr="00EE3D80">
          <w:rPr>
            <w:rStyle w:val="a7"/>
            <w:lang w:val="uk-UA"/>
          </w:rPr>
          <w:t>/</w:t>
        </w:r>
        <w:r w:rsidRPr="005A73A3">
          <w:rPr>
            <w:rStyle w:val="a7"/>
          </w:rPr>
          <w:t>files</w:t>
        </w:r>
        <w:r w:rsidRPr="00EE3D80">
          <w:rPr>
            <w:rStyle w:val="a7"/>
            <w:lang w:val="uk-UA"/>
          </w:rPr>
          <w:t>/56383.</w:t>
        </w:r>
        <w:proofErr w:type="spellStart"/>
        <w:r w:rsidRPr="005A73A3">
          <w:rPr>
            <w:rStyle w:val="a7"/>
          </w:rPr>
          <w:t>pdf</w:t>
        </w:r>
        <w:proofErr w:type="spellEnd"/>
      </w:hyperlink>
      <w:r>
        <w:rPr>
          <w:lang w:val="uk-UA"/>
        </w:rPr>
        <w:t xml:space="preserve"> </w:t>
      </w:r>
    </w:p>
  </w:footnote>
  <w:footnote w:id="108">
    <w:p w14:paraId="0CCFBA66" w14:textId="406C556A" w:rsidR="00663A45" w:rsidRPr="00B34182" w:rsidRDefault="00663A45" w:rsidP="007C3025">
      <w:pPr>
        <w:pStyle w:val="a8"/>
        <w:jc w:val="both"/>
        <w:rPr>
          <w:lang w:val="uk-UA"/>
        </w:rPr>
      </w:pPr>
      <w:r>
        <w:rPr>
          <w:rStyle w:val="aa"/>
        </w:rPr>
        <w:footnoteRef/>
      </w:r>
      <w:r w:rsidRPr="00C140E2">
        <w:rPr>
          <w:lang w:val="uk-UA"/>
        </w:rPr>
        <w:t xml:space="preserve"> </w:t>
      </w:r>
      <w:r w:rsidR="007C3025" w:rsidRPr="007C3025">
        <w:rPr>
          <w:lang w:val="uk-UA"/>
        </w:rPr>
        <w:t xml:space="preserve">Про звіт міського голови про діяльність виконавчих органів Івано-Франківської міської  ради: рішення Івано-Франківської міської ради від 12.11.2021р.  № 293. </w:t>
      </w:r>
      <w:r w:rsidR="007C3025" w:rsidRPr="007C3025">
        <w:rPr>
          <w:lang w:val="uk-UA"/>
        </w:rPr>
        <w:t xml:space="preserve">URL.: </w:t>
      </w:r>
      <w:r w:rsidR="007C3025">
        <w:rPr>
          <w:lang w:val="uk-UA"/>
        </w:rPr>
        <w:fldChar w:fldCharType="begin"/>
      </w:r>
      <w:r w:rsidR="007C3025">
        <w:rPr>
          <w:lang w:val="uk-UA"/>
        </w:rPr>
        <w:instrText xml:space="preserve"> HYPERLINK "</w:instrText>
      </w:r>
      <w:r w:rsidR="007C3025" w:rsidRPr="007C3025">
        <w:rPr>
          <w:lang w:val="uk-UA"/>
        </w:rPr>
        <w:instrText>https://www.mvk.if.ua/uploads/files/56383.pdf</w:instrText>
      </w:r>
      <w:r w:rsidR="007C3025">
        <w:rPr>
          <w:lang w:val="uk-UA"/>
        </w:rPr>
        <w:instrText xml:space="preserve">" </w:instrText>
      </w:r>
      <w:r w:rsidR="007C3025">
        <w:rPr>
          <w:lang w:val="uk-UA"/>
        </w:rPr>
      </w:r>
      <w:r w:rsidR="007C3025">
        <w:rPr>
          <w:lang w:val="uk-UA"/>
        </w:rPr>
        <w:fldChar w:fldCharType="separate"/>
      </w:r>
      <w:r w:rsidR="007C3025" w:rsidRPr="00187D41">
        <w:rPr>
          <w:rStyle w:val="a7"/>
          <w:lang w:val="uk-UA"/>
        </w:rPr>
        <w:t>https://www.mvk.if.ua/uploads/files/56383.pdf</w:t>
      </w:r>
      <w:r w:rsidR="007C3025">
        <w:rPr>
          <w:lang w:val="uk-UA"/>
        </w:rPr>
        <w:fldChar w:fldCharType="end"/>
      </w:r>
      <w:r w:rsidR="007C3025" w:rsidRPr="007C3025">
        <w:rPr>
          <w:lang w:val="uk-UA"/>
        </w:rPr>
        <w:t xml:space="preserve"> </w:t>
      </w:r>
    </w:p>
  </w:footnote>
  <w:footnote w:id="109">
    <w:p w14:paraId="0C61B04F" w14:textId="77777777" w:rsidR="007C3025" w:rsidRDefault="00663A45" w:rsidP="007C3025">
      <w:pPr>
        <w:pStyle w:val="a8"/>
        <w:jc w:val="both"/>
        <w:rPr>
          <w:lang w:val="uk-UA"/>
        </w:rPr>
      </w:pPr>
      <w:r>
        <w:rPr>
          <w:rStyle w:val="aa"/>
        </w:rPr>
        <w:footnoteRef/>
      </w:r>
      <w:r w:rsidRPr="00C140E2">
        <w:rPr>
          <w:lang w:val="uk-UA"/>
        </w:rPr>
        <w:t xml:space="preserve"> Програма розвитку місцевого самоврядування та громадянського суспільства у місті Іван</w:t>
      </w:r>
      <w:r w:rsidR="007C3025">
        <w:rPr>
          <w:lang w:val="uk-UA"/>
        </w:rPr>
        <w:t>о-Франківську на 2016-2020 роки</w:t>
      </w:r>
      <w:r w:rsidRPr="00C140E2">
        <w:rPr>
          <w:lang w:val="uk-UA"/>
        </w:rPr>
        <w:t>: рішення Івано-Франківської міської ради № 31-2  від 22.12.2015</w:t>
      </w:r>
      <w:bookmarkStart w:id="28" w:name="_Hlk121244924"/>
      <w:r>
        <w:rPr>
          <w:lang w:val="uk-UA"/>
        </w:rPr>
        <w:t>.</w:t>
      </w:r>
      <w:r w:rsidRPr="00C140E2">
        <w:rPr>
          <w:lang w:val="uk-UA"/>
        </w:rPr>
        <w:t xml:space="preserve"> </w:t>
      </w:r>
    </w:p>
    <w:p w14:paraId="5A9A3E07" w14:textId="1AB57395" w:rsidR="00663A45" w:rsidRPr="00596314" w:rsidRDefault="00663A45" w:rsidP="007C3025">
      <w:pPr>
        <w:pStyle w:val="a8"/>
        <w:jc w:val="both"/>
        <w:rPr>
          <w:lang w:val="uk-UA"/>
        </w:rPr>
      </w:pPr>
      <w:r>
        <w:rPr>
          <w:lang w:val="en-US"/>
        </w:rPr>
        <w:t>URL</w:t>
      </w:r>
      <w:r>
        <w:rPr>
          <w:lang w:val="uk-UA"/>
        </w:rPr>
        <w:t xml:space="preserve">: </w:t>
      </w:r>
      <w:bookmarkEnd w:id="28"/>
      <w:r>
        <w:fldChar w:fldCharType="begin"/>
      </w:r>
      <w:r w:rsidRPr="009A13B3">
        <w:rPr>
          <w:lang w:val="uk-UA"/>
        </w:rPr>
        <w:instrText xml:space="preserve"> </w:instrText>
      </w:r>
      <w:r w:rsidRPr="007C3025">
        <w:rPr>
          <w:lang w:val="en-US"/>
        </w:rPr>
        <w:instrText>HYPERLINK</w:instrText>
      </w:r>
      <w:r w:rsidRPr="009A13B3">
        <w:rPr>
          <w:lang w:val="uk-UA"/>
        </w:rPr>
        <w:instrText xml:space="preserve"> "</w:instrText>
      </w:r>
      <w:r w:rsidRPr="007C3025">
        <w:rPr>
          <w:lang w:val="en-US"/>
        </w:rPr>
        <w:instrText>http</w:instrText>
      </w:r>
      <w:r w:rsidRPr="00C52F58">
        <w:rPr>
          <w:lang w:val="uk-UA"/>
        </w:rPr>
        <w:instrText>://</w:instrText>
      </w:r>
      <w:r w:rsidRPr="007C3025">
        <w:rPr>
          <w:lang w:val="en-US"/>
        </w:rPr>
        <w:instrText>www</w:instrText>
      </w:r>
      <w:r w:rsidRPr="00C52F58">
        <w:rPr>
          <w:lang w:val="uk-UA"/>
        </w:rPr>
        <w:instrText>.</w:instrText>
      </w:r>
      <w:r w:rsidRPr="007C3025">
        <w:rPr>
          <w:lang w:val="en-US"/>
        </w:rPr>
        <w:instrText>namvk</w:instrText>
      </w:r>
      <w:r w:rsidRPr="00C52F58">
        <w:rPr>
          <w:lang w:val="uk-UA"/>
        </w:rPr>
        <w:instrText>.</w:instrText>
      </w:r>
      <w:r w:rsidRPr="007C3025">
        <w:rPr>
          <w:lang w:val="en-US"/>
        </w:rPr>
        <w:instrText>if</w:instrText>
      </w:r>
      <w:r w:rsidRPr="00C52F58">
        <w:rPr>
          <w:lang w:val="uk-UA"/>
        </w:rPr>
        <w:instrText>.</w:instrText>
      </w:r>
      <w:r w:rsidRPr="007C3025">
        <w:rPr>
          <w:lang w:val="en-US"/>
        </w:rPr>
        <w:instrText>ua</w:instrText>
      </w:r>
      <w:r w:rsidRPr="00C52F58">
        <w:rPr>
          <w:lang w:val="uk-UA"/>
        </w:rPr>
        <w:instrText>/</w:instrText>
      </w:r>
      <w:r w:rsidRPr="007C3025">
        <w:rPr>
          <w:lang w:val="en-US"/>
        </w:rPr>
        <w:instrText>dt</w:instrText>
      </w:r>
      <w:r w:rsidRPr="00C52F58">
        <w:rPr>
          <w:lang w:val="uk-UA"/>
        </w:rPr>
        <w:instrText>/28470/</w:instrText>
      </w:r>
      <w:r w:rsidRPr="009A13B3">
        <w:rPr>
          <w:lang w:val="uk-UA"/>
        </w:rPr>
        <w:instrText xml:space="preserve">" </w:instrText>
      </w:r>
      <w:r>
        <w:fldChar w:fldCharType="separate"/>
      </w:r>
      <w:r w:rsidRPr="007C3025">
        <w:rPr>
          <w:rStyle w:val="a7"/>
          <w:lang w:val="en-US"/>
        </w:rPr>
        <w:t>http</w:t>
      </w:r>
      <w:r w:rsidRPr="005A73A3">
        <w:rPr>
          <w:rStyle w:val="a7"/>
          <w:lang w:val="uk-UA"/>
        </w:rPr>
        <w:t>://</w:t>
      </w:r>
      <w:r w:rsidRPr="007C3025">
        <w:rPr>
          <w:rStyle w:val="a7"/>
          <w:lang w:val="en-US"/>
        </w:rPr>
        <w:t>www</w:t>
      </w:r>
      <w:r w:rsidRPr="005A73A3">
        <w:rPr>
          <w:rStyle w:val="a7"/>
          <w:lang w:val="uk-UA"/>
        </w:rPr>
        <w:t>.</w:t>
      </w:r>
      <w:proofErr w:type="spellStart"/>
      <w:r w:rsidRPr="007C3025">
        <w:rPr>
          <w:rStyle w:val="a7"/>
          <w:lang w:val="en-US"/>
        </w:rPr>
        <w:t>namvk</w:t>
      </w:r>
      <w:proofErr w:type="spellEnd"/>
      <w:r w:rsidRPr="005A73A3">
        <w:rPr>
          <w:rStyle w:val="a7"/>
          <w:lang w:val="uk-UA"/>
        </w:rPr>
        <w:t>.</w:t>
      </w:r>
      <w:r w:rsidRPr="007C3025">
        <w:rPr>
          <w:rStyle w:val="a7"/>
          <w:lang w:val="en-US"/>
        </w:rPr>
        <w:t>if</w:t>
      </w:r>
      <w:r w:rsidRPr="005A73A3">
        <w:rPr>
          <w:rStyle w:val="a7"/>
          <w:lang w:val="uk-UA"/>
        </w:rPr>
        <w:t>.</w:t>
      </w:r>
      <w:proofErr w:type="spellStart"/>
      <w:r w:rsidRPr="007C3025">
        <w:rPr>
          <w:rStyle w:val="a7"/>
          <w:lang w:val="en-US"/>
        </w:rPr>
        <w:t>ua</w:t>
      </w:r>
      <w:proofErr w:type="spellEnd"/>
      <w:r w:rsidRPr="005A73A3">
        <w:rPr>
          <w:rStyle w:val="a7"/>
          <w:lang w:val="uk-UA"/>
        </w:rPr>
        <w:t>/</w:t>
      </w:r>
      <w:r w:rsidRPr="007C3025">
        <w:rPr>
          <w:rStyle w:val="a7"/>
          <w:lang w:val="en-US"/>
        </w:rPr>
        <w:t>dt</w:t>
      </w:r>
      <w:r w:rsidRPr="005A73A3">
        <w:rPr>
          <w:rStyle w:val="a7"/>
          <w:lang w:val="uk-UA"/>
        </w:rPr>
        <w:t>/28470/</w:t>
      </w:r>
      <w:r>
        <w:fldChar w:fldCharType="end"/>
      </w:r>
      <w:r w:rsidRPr="00C140E2">
        <w:rPr>
          <w:lang w:val="uk-UA"/>
        </w:rPr>
        <w:t>.</w:t>
      </w:r>
      <w:r>
        <w:rPr>
          <w:lang w:val="uk-UA"/>
        </w:rPr>
        <w:t xml:space="preserve"> </w:t>
      </w:r>
    </w:p>
  </w:footnote>
  <w:footnote w:id="110">
    <w:p w14:paraId="1BF92C2E" w14:textId="70EA2BA4" w:rsidR="00663A45" w:rsidRPr="00596314" w:rsidRDefault="00663A45" w:rsidP="007C3025">
      <w:pPr>
        <w:pStyle w:val="a8"/>
        <w:jc w:val="both"/>
        <w:rPr>
          <w:lang w:val="uk-UA"/>
        </w:rPr>
      </w:pPr>
      <w:r>
        <w:rPr>
          <w:rStyle w:val="aa"/>
        </w:rPr>
        <w:footnoteRef/>
      </w:r>
      <w:r>
        <w:t xml:space="preserve"> </w:t>
      </w:r>
      <w:r w:rsidRPr="00596314">
        <w:t xml:space="preserve">Про </w:t>
      </w:r>
      <w:proofErr w:type="spellStart"/>
      <w:r w:rsidRPr="00596314">
        <w:t>затвердження</w:t>
      </w:r>
      <w:proofErr w:type="spellEnd"/>
      <w:r w:rsidRPr="00596314">
        <w:t xml:space="preserve"> </w:t>
      </w:r>
      <w:proofErr w:type="spellStart"/>
      <w:r w:rsidRPr="00596314">
        <w:t>міської</w:t>
      </w:r>
      <w:proofErr w:type="spellEnd"/>
      <w:r w:rsidRPr="00596314">
        <w:t xml:space="preserve"> </w:t>
      </w:r>
      <w:proofErr w:type="spellStart"/>
      <w:r w:rsidRPr="00596314">
        <w:t>цільової</w:t>
      </w:r>
      <w:proofErr w:type="spellEnd"/>
      <w:r w:rsidRPr="00596314">
        <w:t xml:space="preserve"> </w:t>
      </w:r>
      <w:proofErr w:type="spellStart"/>
      <w:r w:rsidRPr="00596314">
        <w:t>програми</w:t>
      </w:r>
      <w:proofErr w:type="spellEnd"/>
      <w:r w:rsidRPr="00596314">
        <w:t xml:space="preserve"> «</w:t>
      </w:r>
      <w:proofErr w:type="spellStart"/>
      <w:r w:rsidRPr="00596314">
        <w:t>Партиципаторне</w:t>
      </w:r>
      <w:proofErr w:type="spellEnd"/>
      <w:r w:rsidRPr="00596314">
        <w:t xml:space="preserve"> </w:t>
      </w:r>
      <w:proofErr w:type="spellStart"/>
      <w:r w:rsidRPr="00596314">
        <w:t>бюджетування</w:t>
      </w:r>
      <w:proofErr w:type="spellEnd"/>
      <w:r w:rsidRPr="00596314">
        <w:t xml:space="preserve"> (бюджет </w:t>
      </w:r>
      <w:proofErr w:type="spellStart"/>
      <w:r w:rsidRPr="00596314">
        <w:t>участі</w:t>
      </w:r>
      <w:proofErr w:type="spellEnd"/>
      <w:r w:rsidRPr="00596314">
        <w:t xml:space="preserve">) у м. </w:t>
      </w:r>
      <w:proofErr w:type="spellStart"/>
      <w:r w:rsidRPr="00596314">
        <w:t>Івано-Франківськ</w:t>
      </w:r>
      <w:proofErr w:type="spellEnd"/>
      <w:r w:rsidRPr="00596314">
        <w:t xml:space="preserve">» </w:t>
      </w:r>
      <w:proofErr w:type="spellStart"/>
      <w:r w:rsidRPr="00596314">
        <w:t>від</w:t>
      </w:r>
      <w:proofErr w:type="spellEnd"/>
      <w:r w:rsidRPr="00596314">
        <w:t xml:space="preserve"> 11.03.2016р.  № 52-4</w:t>
      </w:r>
      <w:r w:rsidR="007C3025">
        <w:t xml:space="preserve">. </w:t>
      </w:r>
      <w:r w:rsidRPr="00C52F58">
        <w:t xml:space="preserve">URL: </w:t>
      </w:r>
      <w:r w:rsidRPr="00596314">
        <w:t xml:space="preserve"> </w:t>
      </w:r>
      <w:hyperlink r:id="rId80" w:history="1">
        <w:r w:rsidR="007C3025" w:rsidRPr="00187D41">
          <w:rPr>
            <w:rStyle w:val="a7"/>
          </w:rPr>
          <w:t>http://www.namvk.if.ua/dt/33833</w:t>
        </w:r>
      </w:hyperlink>
      <w:r w:rsidR="007C3025">
        <w:t xml:space="preserve"> </w:t>
      </w:r>
    </w:p>
  </w:footnote>
  <w:footnote w:id="111">
    <w:p w14:paraId="576F28D9" w14:textId="77E4E64D" w:rsidR="00663A45" w:rsidRPr="00EA54A5" w:rsidRDefault="00663A45" w:rsidP="007C3025">
      <w:pPr>
        <w:pStyle w:val="a8"/>
        <w:jc w:val="both"/>
        <w:rPr>
          <w:lang w:val="uk-UA"/>
        </w:rPr>
      </w:pPr>
      <w:r>
        <w:rPr>
          <w:rStyle w:val="aa"/>
        </w:rPr>
        <w:footnoteRef/>
      </w:r>
      <w:r w:rsidRPr="00E922CD">
        <w:rPr>
          <w:lang w:val="uk-UA"/>
        </w:rPr>
        <w:t xml:space="preserve"> </w:t>
      </w:r>
      <w:bookmarkStart w:id="30" w:name="_Hlk121323852"/>
      <w:r w:rsidRPr="00E922CD">
        <w:rPr>
          <w:lang w:val="uk-UA"/>
        </w:rPr>
        <w:t xml:space="preserve">Стратегія комунікації у сфері європейської інтеграції на 2018 - 2021 роки: схвалено розпорядженням Кабінету Міністрів України від 25 </w:t>
      </w:r>
      <w:proofErr w:type="spellStart"/>
      <w:r w:rsidRPr="00E922CD">
        <w:rPr>
          <w:lang w:val="uk-UA"/>
        </w:rPr>
        <w:t>жовт</w:t>
      </w:r>
      <w:proofErr w:type="spellEnd"/>
      <w:r w:rsidRPr="00E922CD">
        <w:rPr>
          <w:lang w:val="uk-UA"/>
        </w:rPr>
        <w:t xml:space="preserve">. </w:t>
      </w:r>
      <w:r w:rsidRPr="00E922CD">
        <w:rPr>
          <w:lang w:val="en-US"/>
        </w:rPr>
        <w:t xml:space="preserve">2017 </w:t>
      </w:r>
      <w:r w:rsidRPr="00EA54A5">
        <w:t>р</w:t>
      </w:r>
      <w:r w:rsidRPr="00E922CD">
        <w:rPr>
          <w:lang w:val="en-US"/>
        </w:rPr>
        <w:t>. № 779-</w:t>
      </w:r>
      <w:r w:rsidRPr="00EA54A5">
        <w:t>р</w:t>
      </w:r>
      <w:bookmarkStart w:id="31" w:name="_Hlk121323812"/>
      <w:r>
        <w:rPr>
          <w:lang w:val="uk-UA"/>
        </w:rPr>
        <w:t xml:space="preserve">. </w:t>
      </w:r>
      <w:r w:rsidRPr="00C140E2">
        <w:rPr>
          <w:lang w:val="en-US"/>
        </w:rPr>
        <w:t>URL</w:t>
      </w:r>
      <w:r w:rsidRPr="00E922CD">
        <w:rPr>
          <w:lang w:val="en-US"/>
        </w:rPr>
        <w:t xml:space="preserve">: </w:t>
      </w:r>
      <w:bookmarkEnd w:id="31"/>
      <w:r w:rsidRPr="00C140E2">
        <w:rPr>
          <w:lang w:val="en-US"/>
        </w:rPr>
        <w:t>https</w:t>
      </w:r>
      <w:r w:rsidRPr="00E922CD">
        <w:rPr>
          <w:lang w:val="en-US"/>
        </w:rPr>
        <w:t>://</w:t>
      </w:r>
      <w:hyperlink r:id="rId81" w:history="1">
        <w:r w:rsidRPr="008247D4">
          <w:rPr>
            <w:rStyle w:val="a7"/>
            <w:lang w:val="en-US"/>
          </w:rPr>
          <w:t>www</w:t>
        </w:r>
        <w:r w:rsidRPr="00E922CD">
          <w:rPr>
            <w:rStyle w:val="a7"/>
            <w:lang w:val="en-US"/>
          </w:rPr>
          <w:t>.</w:t>
        </w:r>
        <w:r w:rsidRPr="008247D4">
          <w:rPr>
            <w:rStyle w:val="a7"/>
            <w:lang w:val="en-US"/>
          </w:rPr>
          <w:t>kmu</w:t>
        </w:r>
        <w:r w:rsidRPr="00E922CD">
          <w:rPr>
            <w:rStyle w:val="a7"/>
            <w:lang w:val="en-US"/>
          </w:rPr>
          <w:t>.</w:t>
        </w:r>
        <w:r w:rsidRPr="008247D4">
          <w:rPr>
            <w:rStyle w:val="a7"/>
            <w:lang w:val="en-US"/>
          </w:rPr>
          <w:t>gov</w:t>
        </w:r>
        <w:r w:rsidRPr="00E922CD">
          <w:rPr>
            <w:rStyle w:val="a7"/>
            <w:lang w:val="en-US"/>
          </w:rPr>
          <w:t>.</w:t>
        </w:r>
        <w:r w:rsidRPr="008247D4">
          <w:rPr>
            <w:rStyle w:val="a7"/>
            <w:lang w:val="en-US"/>
          </w:rPr>
          <w:t>ua</w:t>
        </w:r>
        <w:r w:rsidRPr="00E922CD">
          <w:rPr>
            <w:rStyle w:val="a7"/>
            <w:lang w:val="en-US"/>
          </w:rPr>
          <w:t>/</w:t>
        </w:r>
        <w:r w:rsidRPr="008247D4">
          <w:rPr>
            <w:rStyle w:val="a7"/>
            <w:lang w:val="en-US"/>
          </w:rPr>
          <w:t>ua</w:t>
        </w:r>
        <w:r w:rsidRPr="00E922CD">
          <w:rPr>
            <w:rStyle w:val="a7"/>
            <w:lang w:val="en-US"/>
          </w:rPr>
          <w:t>/</w:t>
        </w:r>
        <w:r w:rsidRPr="008247D4">
          <w:rPr>
            <w:rStyle w:val="a7"/>
            <w:lang w:val="en-US"/>
          </w:rPr>
          <w:t>npas</w:t>
        </w:r>
        <w:r w:rsidRPr="00E922CD">
          <w:rPr>
            <w:rStyle w:val="a7"/>
            <w:lang w:val="en-US"/>
          </w:rPr>
          <w:t>/250383204</w:t>
        </w:r>
      </w:hyperlink>
      <w:bookmarkEnd w:id="30"/>
      <w:r w:rsidRPr="00E922CD">
        <w:rPr>
          <w:lang w:val="en-US"/>
        </w:rPr>
        <w:t>.</w:t>
      </w:r>
      <w:r>
        <w:rPr>
          <w:lang w:val="uk-UA"/>
        </w:rPr>
        <w:t xml:space="preserve"> </w:t>
      </w:r>
    </w:p>
  </w:footnote>
  <w:footnote w:id="112">
    <w:p w14:paraId="1C55CC6B" w14:textId="06D2B2A1" w:rsidR="00663A45" w:rsidRPr="007C3025" w:rsidRDefault="00663A45" w:rsidP="007C3025">
      <w:pPr>
        <w:pStyle w:val="a8"/>
        <w:jc w:val="both"/>
      </w:pPr>
      <w:r>
        <w:rPr>
          <w:rStyle w:val="aa"/>
        </w:rPr>
        <w:footnoteRef/>
      </w:r>
      <w:r>
        <w:t xml:space="preserve"> </w:t>
      </w:r>
      <w:bookmarkStart w:id="32" w:name="_Hlk121323867"/>
      <w:proofErr w:type="spellStart"/>
      <w:r w:rsidRPr="00A10A7E">
        <w:t>Успішна</w:t>
      </w:r>
      <w:proofErr w:type="spellEnd"/>
      <w:r w:rsidRPr="00A10A7E">
        <w:t xml:space="preserve"> </w:t>
      </w:r>
      <w:proofErr w:type="spellStart"/>
      <w:r w:rsidRPr="00A10A7E">
        <w:t>територіальна</w:t>
      </w:r>
      <w:proofErr w:type="spellEnd"/>
      <w:r w:rsidRPr="00A10A7E">
        <w:t xml:space="preserve"> громада: </w:t>
      </w:r>
      <w:proofErr w:type="spellStart"/>
      <w:r w:rsidRPr="00A10A7E">
        <w:t>будуємо</w:t>
      </w:r>
      <w:proofErr w:type="spellEnd"/>
      <w:r w:rsidRPr="00A10A7E">
        <w:t xml:space="preserve"> разом / Бриль М., </w:t>
      </w:r>
      <w:proofErr w:type="spellStart"/>
      <w:r w:rsidRPr="00A10A7E">
        <w:t>Врублевський</w:t>
      </w:r>
      <w:proofErr w:type="spellEnd"/>
      <w:r w:rsidRPr="00A10A7E">
        <w:t xml:space="preserve"> О. та </w:t>
      </w:r>
      <w:proofErr w:type="spellStart"/>
      <w:r w:rsidRPr="00A10A7E">
        <w:t>ін</w:t>
      </w:r>
      <w:proofErr w:type="spellEnd"/>
      <w:r w:rsidRPr="00A10A7E">
        <w:t xml:space="preserve">. </w:t>
      </w:r>
      <w:proofErr w:type="spellStart"/>
      <w:proofErr w:type="gramStart"/>
      <w:r w:rsidRPr="00A10A7E">
        <w:t>Харків</w:t>
      </w:r>
      <w:proofErr w:type="spellEnd"/>
      <w:r w:rsidRPr="00A10A7E">
        <w:t xml:space="preserve"> :</w:t>
      </w:r>
      <w:proofErr w:type="gramEnd"/>
      <w:r w:rsidRPr="00A10A7E">
        <w:t xml:space="preserve"> </w:t>
      </w:r>
      <w:proofErr w:type="spellStart"/>
      <w:r w:rsidRPr="00A10A7E">
        <w:t>Видавни</w:t>
      </w:r>
      <w:r w:rsidR="007C3025">
        <w:t>чий</w:t>
      </w:r>
      <w:proofErr w:type="spellEnd"/>
      <w:r w:rsidR="007C3025">
        <w:t xml:space="preserve"> </w:t>
      </w:r>
      <w:proofErr w:type="spellStart"/>
      <w:r w:rsidR="007C3025">
        <w:t>будинок</w:t>
      </w:r>
      <w:proofErr w:type="spellEnd"/>
      <w:r w:rsidR="007C3025">
        <w:t xml:space="preserve"> Фактор, 2018. </w:t>
      </w:r>
      <w:r w:rsidR="007C3025" w:rsidRPr="00E922CD">
        <w:t xml:space="preserve">128 </w:t>
      </w:r>
      <w:r w:rsidR="007C3025">
        <w:t>с</w:t>
      </w:r>
      <w:r w:rsidR="007C3025" w:rsidRPr="00E922CD">
        <w:t>.</w:t>
      </w:r>
      <w:r w:rsidRPr="007C3025">
        <w:rPr>
          <w:lang w:val="en-US"/>
        </w:rPr>
        <w:t>URL</w:t>
      </w:r>
      <w:r w:rsidRPr="00E922CD">
        <w:t>:</w:t>
      </w:r>
      <w:r>
        <w:rPr>
          <w:lang w:val="uk-UA"/>
        </w:rPr>
        <w:t xml:space="preserve"> </w:t>
      </w:r>
      <w:hyperlink r:id="rId82" w:history="1">
        <w:r w:rsidR="007C3025" w:rsidRPr="00187D41">
          <w:rPr>
            <w:rStyle w:val="a7"/>
            <w:lang w:val="en-US"/>
          </w:rPr>
          <w:t>http</w:t>
        </w:r>
        <w:r w:rsidR="007C3025" w:rsidRPr="00E922CD">
          <w:rPr>
            <w:rStyle w:val="a7"/>
          </w:rPr>
          <w:t>://</w:t>
        </w:r>
        <w:proofErr w:type="spellStart"/>
        <w:r w:rsidR="007C3025" w:rsidRPr="00187D41">
          <w:rPr>
            <w:rStyle w:val="a7"/>
            <w:lang w:val="en-US"/>
          </w:rPr>
          <w:t>despro</w:t>
        </w:r>
        <w:proofErr w:type="spellEnd"/>
        <w:r w:rsidR="007C3025" w:rsidRPr="00E922CD">
          <w:rPr>
            <w:rStyle w:val="a7"/>
          </w:rPr>
          <w:t>.</w:t>
        </w:r>
        <w:r w:rsidR="007C3025" w:rsidRPr="00187D41">
          <w:rPr>
            <w:rStyle w:val="a7"/>
            <w:lang w:val="en-US"/>
          </w:rPr>
          <w:t>org</w:t>
        </w:r>
        <w:r w:rsidR="007C3025" w:rsidRPr="00E922CD">
          <w:rPr>
            <w:rStyle w:val="a7"/>
          </w:rPr>
          <w:t>.</w:t>
        </w:r>
        <w:proofErr w:type="spellStart"/>
        <w:r w:rsidR="007C3025" w:rsidRPr="00187D41">
          <w:rPr>
            <w:rStyle w:val="a7"/>
            <w:lang w:val="en-US"/>
          </w:rPr>
          <w:t>ua</w:t>
        </w:r>
        <w:proofErr w:type="spellEnd"/>
        <w:r w:rsidR="007C3025" w:rsidRPr="00E922CD">
          <w:rPr>
            <w:rStyle w:val="a7"/>
          </w:rPr>
          <w:t>/</w:t>
        </w:r>
        <w:r w:rsidR="007C3025" w:rsidRPr="00187D41">
          <w:rPr>
            <w:rStyle w:val="a7"/>
            <w:lang w:val="en-US"/>
          </w:rPr>
          <w:t>library</w:t>
        </w:r>
        <w:r w:rsidR="007C3025" w:rsidRPr="00E922CD">
          <w:rPr>
            <w:rStyle w:val="a7"/>
          </w:rPr>
          <w:t>/</w:t>
        </w:r>
        <w:r w:rsidR="007C3025" w:rsidRPr="00187D41">
          <w:rPr>
            <w:rStyle w:val="a7"/>
            <w:lang w:val="en-US"/>
          </w:rPr>
          <w:t>publication</w:t>
        </w:r>
        <w:r w:rsidR="007C3025" w:rsidRPr="00E922CD">
          <w:rPr>
            <w:rStyle w:val="a7"/>
          </w:rPr>
          <w:t>/</w:t>
        </w:r>
        <w:proofErr w:type="spellStart"/>
        <w:r w:rsidR="007C3025" w:rsidRPr="00187D41">
          <w:rPr>
            <w:rStyle w:val="a7"/>
            <w:lang w:val="en-US"/>
          </w:rPr>
          <w:t>UspishnaTerytorialnaHromada</w:t>
        </w:r>
        <w:proofErr w:type="spellEnd"/>
        <w:r w:rsidR="007C3025" w:rsidRPr="00E922CD">
          <w:rPr>
            <w:rStyle w:val="a7"/>
          </w:rPr>
          <w:t>2018.</w:t>
        </w:r>
        <w:r w:rsidR="007C3025" w:rsidRPr="00187D41">
          <w:rPr>
            <w:rStyle w:val="a7"/>
            <w:lang w:val="en-US"/>
          </w:rPr>
          <w:t>pdf</w:t>
        </w:r>
      </w:hyperlink>
      <w:r w:rsidR="007C3025">
        <w:t xml:space="preserve"> </w:t>
      </w:r>
    </w:p>
    <w:bookmarkEnd w:id="32"/>
  </w:footnote>
  <w:footnote w:id="113">
    <w:p w14:paraId="275D0BA7" w14:textId="77777777" w:rsidR="007C3025" w:rsidRDefault="00663A45" w:rsidP="007C3025">
      <w:pPr>
        <w:pStyle w:val="a8"/>
        <w:tabs>
          <w:tab w:val="left" w:pos="9354"/>
        </w:tabs>
        <w:jc w:val="both"/>
        <w:rPr>
          <w:lang w:val="uk-UA"/>
        </w:rPr>
      </w:pPr>
      <w:r>
        <w:rPr>
          <w:rStyle w:val="aa"/>
        </w:rPr>
        <w:footnoteRef/>
      </w:r>
      <w:r>
        <w:t xml:space="preserve"> </w:t>
      </w:r>
      <w:bookmarkStart w:id="33" w:name="_Hlk121323902"/>
      <w:proofErr w:type="spellStart"/>
      <w:r>
        <w:t>Пухтинський</w:t>
      </w:r>
      <w:proofErr w:type="spellEnd"/>
      <w:r>
        <w:t xml:space="preserve"> М. О., </w:t>
      </w:r>
      <w:proofErr w:type="spellStart"/>
      <w:r>
        <w:t>Боярський</w:t>
      </w:r>
      <w:proofErr w:type="spellEnd"/>
      <w:r>
        <w:t xml:space="preserve"> В. О. </w:t>
      </w:r>
      <w:proofErr w:type="spellStart"/>
      <w:r>
        <w:t>Конституційно-правові</w:t>
      </w:r>
      <w:proofErr w:type="spellEnd"/>
      <w:r>
        <w:t xml:space="preserve"> </w:t>
      </w:r>
      <w:proofErr w:type="spellStart"/>
      <w:r>
        <w:t>аспекти</w:t>
      </w:r>
      <w:proofErr w:type="spellEnd"/>
      <w:r>
        <w:t xml:space="preserve"> </w:t>
      </w:r>
      <w:proofErr w:type="spellStart"/>
      <w:r>
        <w:t>трансформації</w:t>
      </w:r>
      <w:proofErr w:type="spellEnd"/>
      <w:r>
        <w:t xml:space="preserve"> </w:t>
      </w:r>
      <w:proofErr w:type="spellStart"/>
      <w:r>
        <w:t>публічної</w:t>
      </w:r>
      <w:proofErr w:type="spellEnd"/>
      <w:r>
        <w:rPr>
          <w:lang w:val="uk-UA"/>
        </w:rPr>
        <w:t xml:space="preserve"> </w:t>
      </w:r>
      <w:proofErr w:type="spellStart"/>
      <w:r>
        <w:t>влади</w:t>
      </w:r>
      <w:proofErr w:type="spellEnd"/>
      <w:r>
        <w:t xml:space="preserve"> та </w:t>
      </w:r>
      <w:proofErr w:type="spellStart"/>
      <w:r>
        <w:t>територіального</w:t>
      </w:r>
      <w:proofErr w:type="spellEnd"/>
      <w:r>
        <w:t xml:space="preserve"> </w:t>
      </w:r>
      <w:proofErr w:type="spellStart"/>
      <w:r>
        <w:t>самоврядування</w:t>
      </w:r>
      <w:proofErr w:type="spellEnd"/>
      <w:r>
        <w:t xml:space="preserve"> в </w:t>
      </w:r>
      <w:proofErr w:type="spellStart"/>
      <w:r>
        <w:t>Україні</w:t>
      </w:r>
      <w:proofErr w:type="spellEnd"/>
      <w:r>
        <w:t xml:space="preserve">. </w:t>
      </w:r>
      <w:proofErr w:type="spellStart"/>
      <w:r>
        <w:t>Соціальний</w:t>
      </w:r>
      <w:proofErr w:type="spellEnd"/>
      <w:r>
        <w:t xml:space="preserve"> Калейдоскоп, 2020. №1(1). </w:t>
      </w:r>
    </w:p>
    <w:p w14:paraId="08DE8626" w14:textId="737B15F5" w:rsidR="00663A45" w:rsidRPr="00A10A7E" w:rsidRDefault="00663A45" w:rsidP="007C3025">
      <w:pPr>
        <w:pStyle w:val="a8"/>
        <w:tabs>
          <w:tab w:val="left" w:pos="9354"/>
        </w:tabs>
        <w:jc w:val="both"/>
        <w:rPr>
          <w:lang w:val="uk-UA"/>
        </w:rPr>
      </w:pPr>
      <w:r w:rsidRPr="007C3025">
        <w:rPr>
          <w:lang w:val="en-US"/>
        </w:rPr>
        <w:t>URL</w:t>
      </w:r>
      <w:r w:rsidR="007C3025">
        <w:rPr>
          <w:lang w:val="uk-UA"/>
        </w:rPr>
        <w:t xml:space="preserve">: </w:t>
      </w:r>
      <w:hyperlink r:id="rId83" w:history="1">
        <w:r w:rsidR="007C3025" w:rsidRPr="00187D41">
          <w:rPr>
            <w:rStyle w:val="a7"/>
            <w:lang w:val="en-US"/>
          </w:rPr>
          <w:t>https</w:t>
        </w:r>
        <w:r w:rsidR="007C3025" w:rsidRPr="00187D41">
          <w:rPr>
            <w:rStyle w:val="a7"/>
            <w:lang w:val="uk-UA"/>
          </w:rPr>
          <w:t>://</w:t>
        </w:r>
        <w:proofErr w:type="spellStart"/>
        <w:r w:rsidR="007C3025" w:rsidRPr="00187D41">
          <w:rPr>
            <w:rStyle w:val="a7"/>
            <w:lang w:val="en-US"/>
          </w:rPr>
          <w:t>doi</w:t>
        </w:r>
        <w:proofErr w:type="spellEnd"/>
        <w:r w:rsidR="007C3025" w:rsidRPr="00187D41">
          <w:rPr>
            <w:rStyle w:val="a7"/>
            <w:lang w:val="uk-UA"/>
          </w:rPr>
          <w:t>.</w:t>
        </w:r>
        <w:r w:rsidR="007C3025" w:rsidRPr="00187D41">
          <w:rPr>
            <w:rStyle w:val="a7"/>
            <w:lang w:val="en-US"/>
          </w:rPr>
          <w:t>org</w:t>
        </w:r>
        <w:r w:rsidR="007C3025" w:rsidRPr="00187D41">
          <w:rPr>
            <w:rStyle w:val="a7"/>
            <w:lang w:val="uk-UA"/>
          </w:rPr>
          <w:t>/10.47567/</w:t>
        </w:r>
        <w:proofErr w:type="spellStart"/>
        <w:r w:rsidR="007C3025" w:rsidRPr="00187D41">
          <w:rPr>
            <w:rStyle w:val="a7"/>
            <w:lang w:val="en-US"/>
          </w:rPr>
          <w:t>bomivit</w:t>
        </w:r>
        <w:proofErr w:type="spellEnd"/>
        <w:r w:rsidR="007C3025" w:rsidRPr="00187D41">
          <w:rPr>
            <w:rStyle w:val="a7"/>
            <w:lang w:val="uk-UA"/>
          </w:rPr>
          <w:t>.1-1.2020.07</w:t>
        </w:r>
      </w:hyperlink>
      <w:r w:rsidR="007C3025">
        <w:rPr>
          <w:lang w:val="uk-UA"/>
        </w:rPr>
        <w:t xml:space="preserve"> </w:t>
      </w:r>
    </w:p>
    <w:bookmarkEnd w:id="33"/>
  </w:footnote>
  <w:footnote w:id="114">
    <w:p w14:paraId="5426A341" w14:textId="04117F97" w:rsidR="00663A45" w:rsidRPr="007C3025" w:rsidRDefault="00663A45" w:rsidP="007C3025">
      <w:pPr>
        <w:pStyle w:val="a8"/>
        <w:jc w:val="both"/>
      </w:pPr>
      <w:r>
        <w:rPr>
          <w:rStyle w:val="aa"/>
        </w:rPr>
        <w:footnoteRef/>
      </w:r>
      <w:r>
        <w:t xml:space="preserve"> </w:t>
      </w:r>
      <w:bookmarkStart w:id="34" w:name="_Hlk121323916"/>
      <w:bookmarkStart w:id="35" w:name="_Hlk121323917"/>
      <w:r>
        <w:t xml:space="preserve">Петренко О. А. </w:t>
      </w:r>
      <w:proofErr w:type="spellStart"/>
      <w:r>
        <w:t>Особливості</w:t>
      </w:r>
      <w:proofErr w:type="spellEnd"/>
      <w:r>
        <w:t xml:space="preserve"> </w:t>
      </w:r>
      <w:proofErr w:type="spellStart"/>
      <w:r>
        <w:t>реалізації</w:t>
      </w:r>
      <w:proofErr w:type="spellEnd"/>
      <w:r>
        <w:t xml:space="preserve"> </w:t>
      </w:r>
      <w:proofErr w:type="spellStart"/>
      <w:r>
        <w:t>концепції</w:t>
      </w:r>
      <w:proofErr w:type="spellEnd"/>
      <w:r>
        <w:t xml:space="preserve"> </w:t>
      </w:r>
      <w:proofErr w:type="spellStart"/>
      <w:r>
        <w:t>децентралізації</w:t>
      </w:r>
      <w:proofErr w:type="spellEnd"/>
      <w:r>
        <w:t xml:space="preserve"> </w:t>
      </w:r>
      <w:proofErr w:type="spellStart"/>
      <w:r>
        <w:t>влади</w:t>
      </w:r>
      <w:proofErr w:type="spellEnd"/>
      <w:r>
        <w:t xml:space="preserve"> в </w:t>
      </w:r>
      <w:proofErr w:type="spellStart"/>
      <w:r>
        <w:t>Україні</w:t>
      </w:r>
      <w:proofErr w:type="spellEnd"/>
      <w:r>
        <w:t xml:space="preserve">. </w:t>
      </w:r>
      <w:proofErr w:type="spellStart"/>
      <w:proofErr w:type="gramStart"/>
      <w:r>
        <w:t>Суми</w:t>
      </w:r>
      <w:proofErr w:type="spellEnd"/>
      <w:r>
        <w:t xml:space="preserve"> :</w:t>
      </w:r>
      <w:proofErr w:type="gramEnd"/>
      <w:r>
        <w:t xml:space="preserve"> </w:t>
      </w:r>
      <w:proofErr w:type="spellStart"/>
      <w:r>
        <w:t>Сумський</w:t>
      </w:r>
      <w:proofErr w:type="spellEnd"/>
      <w:r w:rsidR="007C3025">
        <w:t xml:space="preserve"> </w:t>
      </w:r>
      <w:proofErr w:type="spellStart"/>
      <w:r>
        <w:t>державний</w:t>
      </w:r>
      <w:proofErr w:type="spellEnd"/>
      <w:r>
        <w:t xml:space="preserve"> </w:t>
      </w:r>
      <w:proofErr w:type="spellStart"/>
      <w:r>
        <w:t>університет</w:t>
      </w:r>
      <w:proofErr w:type="spellEnd"/>
      <w:r>
        <w:t>, 2021. 43 с.</w:t>
      </w:r>
      <w:bookmarkEnd w:id="34"/>
      <w:bookmarkEnd w:id="35"/>
    </w:p>
  </w:footnote>
  <w:footnote w:id="115">
    <w:p w14:paraId="5E6AF303" w14:textId="4627EB21" w:rsidR="00663A45" w:rsidRPr="009D2AC7" w:rsidRDefault="00663A45">
      <w:pPr>
        <w:pStyle w:val="a8"/>
        <w:rPr>
          <w:lang w:val="uk-UA"/>
        </w:rPr>
      </w:pPr>
      <w:r>
        <w:rPr>
          <w:rStyle w:val="aa"/>
        </w:rPr>
        <w:footnoteRef/>
      </w:r>
      <w:r>
        <w:t xml:space="preserve"> </w:t>
      </w:r>
      <w:bookmarkStart w:id="36" w:name="_Hlk121405341"/>
      <w:proofErr w:type="spellStart"/>
      <w:proofErr w:type="gramStart"/>
      <w:r w:rsidRPr="009D2AC7">
        <w:t>Децентралізація</w:t>
      </w:r>
      <w:proofErr w:type="spellEnd"/>
      <w:r w:rsidRPr="009D2AC7">
        <w:t xml:space="preserve"> :</w:t>
      </w:r>
      <w:proofErr w:type="gramEnd"/>
      <w:r w:rsidRPr="009D2AC7">
        <w:t xml:space="preserve"> сайт. </w:t>
      </w:r>
      <w:r w:rsidRPr="007C3025">
        <w:rPr>
          <w:lang w:val="en-US"/>
        </w:rPr>
        <w:t>URL</w:t>
      </w:r>
      <w:r w:rsidRPr="00E922CD">
        <w:t xml:space="preserve">: </w:t>
      </w:r>
      <w:hyperlink r:id="rId84" w:history="1">
        <w:r w:rsidR="007C3025" w:rsidRPr="007C3025">
          <w:rPr>
            <w:rStyle w:val="a7"/>
            <w:lang w:val="en-US"/>
          </w:rPr>
          <w:t>https</w:t>
        </w:r>
        <w:r w:rsidR="007C3025" w:rsidRPr="00E922CD">
          <w:rPr>
            <w:rStyle w:val="a7"/>
          </w:rPr>
          <w:t>://</w:t>
        </w:r>
        <w:r w:rsidR="007C3025" w:rsidRPr="007C3025">
          <w:rPr>
            <w:rStyle w:val="a7"/>
            <w:lang w:val="en-US"/>
          </w:rPr>
          <w:t>decentralization</w:t>
        </w:r>
        <w:r w:rsidR="007C3025" w:rsidRPr="00E922CD">
          <w:rPr>
            <w:rStyle w:val="a7"/>
          </w:rPr>
          <w:t>.</w:t>
        </w:r>
        <w:r w:rsidR="007C3025" w:rsidRPr="007C3025">
          <w:rPr>
            <w:rStyle w:val="a7"/>
            <w:lang w:val="en-US"/>
          </w:rPr>
          <w:t>gov</w:t>
        </w:r>
        <w:r w:rsidR="007C3025" w:rsidRPr="00E922CD">
          <w:rPr>
            <w:rStyle w:val="a7"/>
          </w:rPr>
          <w:t>.</w:t>
        </w:r>
        <w:proofErr w:type="spellStart"/>
        <w:r w:rsidR="007C3025" w:rsidRPr="007C3025">
          <w:rPr>
            <w:rStyle w:val="a7"/>
            <w:lang w:val="en-US"/>
          </w:rPr>
          <w:t>ua</w:t>
        </w:r>
        <w:proofErr w:type="spellEnd"/>
        <w:r w:rsidR="007C3025" w:rsidRPr="00E922CD">
          <w:rPr>
            <w:rStyle w:val="a7"/>
          </w:rPr>
          <w:t>/</w:t>
        </w:r>
        <w:r w:rsidR="007C3025" w:rsidRPr="007C3025">
          <w:rPr>
            <w:rStyle w:val="a7"/>
            <w:lang w:val="en-US"/>
          </w:rPr>
          <w:t>finance</w:t>
        </w:r>
      </w:hyperlink>
      <w:r w:rsidR="007C3025" w:rsidRPr="00E922CD">
        <w:t xml:space="preserve"> </w:t>
      </w:r>
      <w:r>
        <w:rPr>
          <w:lang w:val="uk-UA"/>
        </w:rPr>
        <w:t xml:space="preserve"> </w:t>
      </w:r>
      <w:bookmarkEnd w:id="36"/>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898975748"/>
      <w:docPartObj>
        <w:docPartGallery w:val="Page Numbers (Top of Page)"/>
        <w:docPartUnique/>
      </w:docPartObj>
    </w:sdtPr>
    <w:sdtEndPr/>
    <w:sdtContent>
      <w:p w14:paraId="7476EA10" w14:textId="08768F66" w:rsidR="00663A45" w:rsidRDefault="00663A45">
        <w:pPr>
          <w:pStyle w:val="ad"/>
          <w:jc w:val="right"/>
        </w:pPr>
        <w:r>
          <w:fldChar w:fldCharType="begin"/>
        </w:r>
        <w:r>
          <w:instrText>PAGE   \* MERGEFORMAT</w:instrText>
        </w:r>
        <w:r>
          <w:fldChar w:fldCharType="separate"/>
        </w:r>
        <w:r w:rsidR="00F21AC3" w:rsidRPr="00F21AC3">
          <w:rPr>
            <w:noProof/>
            <w:lang w:val="uk-UA"/>
          </w:rPr>
          <w:t>97</w:t>
        </w:r>
        <w:r>
          <w:fldChar w:fldCharType="end"/>
        </w:r>
      </w:p>
    </w:sdtContent>
  </w:sdt>
  <w:p w14:paraId="13676050" w14:textId="396BB59D" w:rsidR="00663A45" w:rsidRDefault="00663A45" w:rsidP="004D0864">
    <w:pPr>
      <w:pStyle w:val="ad"/>
      <w:tabs>
        <w:tab w:val="clear" w:pos="4819"/>
        <w:tab w:val="clear" w:pos="9639"/>
        <w:tab w:val="left" w:pos="131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0D50F6"/>
    <w:multiLevelType w:val="hybridMultilevel"/>
    <w:tmpl w:val="F0EC493E"/>
    <w:lvl w:ilvl="0" w:tplc="8208DF38">
      <w:start w:val="1"/>
      <w:numFmt w:val="decimal"/>
      <w:lvlText w:val="%1."/>
      <w:lvlJc w:val="left"/>
      <w:pPr>
        <w:ind w:left="1699" w:hanging="99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1" w15:restartNumberingAfterBreak="0">
    <w:nsid w:val="092571F9"/>
    <w:multiLevelType w:val="hybridMultilevel"/>
    <w:tmpl w:val="E550B072"/>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 w15:restartNumberingAfterBreak="0">
    <w:nsid w:val="0B782891"/>
    <w:multiLevelType w:val="hybridMultilevel"/>
    <w:tmpl w:val="E1D65D4C"/>
    <w:lvl w:ilvl="0" w:tplc="1158CB18">
      <w:start w:val="9"/>
      <w:numFmt w:val="bullet"/>
      <w:lvlText w:val="-"/>
      <w:lvlJc w:val="left"/>
      <w:pPr>
        <w:ind w:left="720" w:hanging="360"/>
      </w:pPr>
      <w:rPr>
        <w:rFonts w:ascii="Times New Roman" w:eastAsia="Times New Roman"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 w15:restartNumberingAfterBreak="0">
    <w:nsid w:val="119A76A4"/>
    <w:multiLevelType w:val="hybridMultilevel"/>
    <w:tmpl w:val="677C7682"/>
    <w:lvl w:ilvl="0" w:tplc="1158CB18">
      <w:start w:val="9"/>
      <w:numFmt w:val="bullet"/>
      <w:lvlText w:val="-"/>
      <w:lvlJc w:val="left"/>
      <w:pPr>
        <w:ind w:left="720" w:hanging="360"/>
      </w:pPr>
      <w:rPr>
        <w:rFonts w:ascii="Times New Roman" w:eastAsia="Times New Roman"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4" w15:restartNumberingAfterBreak="0">
    <w:nsid w:val="11B57876"/>
    <w:multiLevelType w:val="hybridMultilevel"/>
    <w:tmpl w:val="12B87506"/>
    <w:lvl w:ilvl="0" w:tplc="216A3778">
      <w:start w:val="3"/>
      <w:numFmt w:val="bullet"/>
      <w:lvlText w:val="-"/>
      <w:lvlJc w:val="left"/>
      <w:pPr>
        <w:ind w:left="720" w:hanging="360"/>
      </w:pPr>
      <w:rPr>
        <w:rFonts w:ascii="Times New Roman" w:eastAsia="Times New Roman" w:hAnsi="Times New Roman" w:cs="Times New Roman" w:hint="default"/>
        <w:b/>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5" w15:restartNumberingAfterBreak="0">
    <w:nsid w:val="13FB40F0"/>
    <w:multiLevelType w:val="hybridMultilevel"/>
    <w:tmpl w:val="6AC0B620"/>
    <w:lvl w:ilvl="0" w:tplc="CFEC4F30">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6" w15:restartNumberingAfterBreak="0">
    <w:nsid w:val="164A4F7D"/>
    <w:multiLevelType w:val="hybridMultilevel"/>
    <w:tmpl w:val="1E1425D2"/>
    <w:lvl w:ilvl="0" w:tplc="04220011">
      <w:start w:val="1"/>
      <w:numFmt w:val="decimal"/>
      <w:lvlText w:val="%1)"/>
      <w:lvlJc w:val="left"/>
      <w:pPr>
        <w:ind w:left="360" w:hanging="360"/>
      </w:pPr>
      <w:rPr>
        <w:rFonts w:hint="default"/>
      </w:rPr>
    </w:lvl>
    <w:lvl w:ilvl="1" w:tplc="04220019" w:tentative="1">
      <w:start w:val="1"/>
      <w:numFmt w:val="lowerLetter"/>
      <w:lvlText w:val="%2."/>
      <w:lvlJc w:val="left"/>
      <w:pPr>
        <w:ind w:left="1156" w:hanging="360"/>
      </w:pPr>
    </w:lvl>
    <w:lvl w:ilvl="2" w:tplc="0422001B" w:tentative="1">
      <w:start w:val="1"/>
      <w:numFmt w:val="lowerRoman"/>
      <w:lvlText w:val="%3."/>
      <w:lvlJc w:val="right"/>
      <w:pPr>
        <w:ind w:left="1876" w:hanging="180"/>
      </w:pPr>
    </w:lvl>
    <w:lvl w:ilvl="3" w:tplc="0422000F" w:tentative="1">
      <w:start w:val="1"/>
      <w:numFmt w:val="decimal"/>
      <w:lvlText w:val="%4."/>
      <w:lvlJc w:val="left"/>
      <w:pPr>
        <w:ind w:left="2596" w:hanging="360"/>
      </w:pPr>
    </w:lvl>
    <w:lvl w:ilvl="4" w:tplc="04220019" w:tentative="1">
      <w:start w:val="1"/>
      <w:numFmt w:val="lowerLetter"/>
      <w:lvlText w:val="%5."/>
      <w:lvlJc w:val="left"/>
      <w:pPr>
        <w:ind w:left="3316" w:hanging="360"/>
      </w:pPr>
    </w:lvl>
    <w:lvl w:ilvl="5" w:tplc="0422001B" w:tentative="1">
      <w:start w:val="1"/>
      <w:numFmt w:val="lowerRoman"/>
      <w:lvlText w:val="%6."/>
      <w:lvlJc w:val="right"/>
      <w:pPr>
        <w:ind w:left="4036" w:hanging="180"/>
      </w:pPr>
    </w:lvl>
    <w:lvl w:ilvl="6" w:tplc="0422000F" w:tentative="1">
      <w:start w:val="1"/>
      <w:numFmt w:val="decimal"/>
      <w:lvlText w:val="%7."/>
      <w:lvlJc w:val="left"/>
      <w:pPr>
        <w:ind w:left="4756" w:hanging="360"/>
      </w:pPr>
    </w:lvl>
    <w:lvl w:ilvl="7" w:tplc="04220019" w:tentative="1">
      <w:start w:val="1"/>
      <w:numFmt w:val="lowerLetter"/>
      <w:lvlText w:val="%8."/>
      <w:lvlJc w:val="left"/>
      <w:pPr>
        <w:ind w:left="5476" w:hanging="360"/>
      </w:pPr>
    </w:lvl>
    <w:lvl w:ilvl="8" w:tplc="0422001B" w:tentative="1">
      <w:start w:val="1"/>
      <w:numFmt w:val="lowerRoman"/>
      <w:lvlText w:val="%9."/>
      <w:lvlJc w:val="right"/>
      <w:pPr>
        <w:ind w:left="6196" w:hanging="180"/>
      </w:pPr>
    </w:lvl>
  </w:abstractNum>
  <w:abstractNum w:abstractNumId="7" w15:restartNumberingAfterBreak="0">
    <w:nsid w:val="165159B7"/>
    <w:multiLevelType w:val="hybridMultilevel"/>
    <w:tmpl w:val="783AEFD4"/>
    <w:lvl w:ilvl="0" w:tplc="A8CE6CE8">
      <w:start w:val="1"/>
      <w:numFmt w:val="bullet"/>
      <w:lvlText w:val="-"/>
      <w:lvlJc w:val="left"/>
      <w:pPr>
        <w:ind w:left="1637" w:hanging="360"/>
      </w:pPr>
      <w:rPr>
        <w:rFonts w:ascii="Times New Roman" w:eastAsia="Times New Roman" w:hAnsi="Times New Roman" w:cs="Times New Roman" w:hint="default"/>
      </w:rPr>
    </w:lvl>
    <w:lvl w:ilvl="1" w:tplc="04220003" w:tentative="1">
      <w:start w:val="1"/>
      <w:numFmt w:val="bullet"/>
      <w:lvlText w:val="o"/>
      <w:lvlJc w:val="left"/>
      <w:pPr>
        <w:ind w:left="2357" w:hanging="360"/>
      </w:pPr>
      <w:rPr>
        <w:rFonts w:ascii="Courier New" w:hAnsi="Courier New" w:cs="Courier New" w:hint="default"/>
      </w:rPr>
    </w:lvl>
    <w:lvl w:ilvl="2" w:tplc="04220005" w:tentative="1">
      <w:start w:val="1"/>
      <w:numFmt w:val="bullet"/>
      <w:lvlText w:val=""/>
      <w:lvlJc w:val="left"/>
      <w:pPr>
        <w:ind w:left="3077" w:hanging="360"/>
      </w:pPr>
      <w:rPr>
        <w:rFonts w:ascii="Wingdings" w:hAnsi="Wingdings" w:hint="default"/>
      </w:rPr>
    </w:lvl>
    <w:lvl w:ilvl="3" w:tplc="04220001" w:tentative="1">
      <w:start w:val="1"/>
      <w:numFmt w:val="bullet"/>
      <w:lvlText w:val=""/>
      <w:lvlJc w:val="left"/>
      <w:pPr>
        <w:ind w:left="3797" w:hanging="360"/>
      </w:pPr>
      <w:rPr>
        <w:rFonts w:ascii="Symbol" w:hAnsi="Symbol" w:hint="default"/>
      </w:rPr>
    </w:lvl>
    <w:lvl w:ilvl="4" w:tplc="04220003" w:tentative="1">
      <w:start w:val="1"/>
      <w:numFmt w:val="bullet"/>
      <w:lvlText w:val="o"/>
      <w:lvlJc w:val="left"/>
      <w:pPr>
        <w:ind w:left="4517" w:hanging="360"/>
      </w:pPr>
      <w:rPr>
        <w:rFonts w:ascii="Courier New" w:hAnsi="Courier New" w:cs="Courier New" w:hint="default"/>
      </w:rPr>
    </w:lvl>
    <w:lvl w:ilvl="5" w:tplc="04220005" w:tentative="1">
      <w:start w:val="1"/>
      <w:numFmt w:val="bullet"/>
      <w:lvlText w:val=""/>
      <w:lvlJc w:val="left"/>
      <w:pPr>
        <w:ind w:left="5237" w:hanging="360"/>
      </w:pPr>
      <w:rPr>
        <w:rFonts w:ascii="Wingdings" w:hAnsi="Wingdings" w:hint="default"/>
      </w:rPr>
    </w:lvl>
    <w:lvl w:ilvl="6" w:tplc="04220001" w:tentative="1">
      <w:start w:val="1"/>
      <w:numFmt w:val="bullet"/>
      <w:lvlText w:val=""/>
      <w:lvlJc w:val="left"/>
      <w:pPr>
        <w:ind w:left="5957" w:hanging="360"/>
      </w:pPr>
      <w:rPr>
        <w:rFonts w:ascii="Symbol" w:hAnsi="Symbol" w:hint="default"/>
      </w:rPr>
    </w:lvl>
    <w:lvl w:ilvl="7" w:tplc="04220003" w:tentative="1">
      <w:start w:val="1"/>
      <w:numFmt w:val="bullet"/>
      <w:lvlText w:val="o"/>
      <w:lvlJc w:val="left"/>
      <w:pPr>
        <w:ind w:left="6677" w:hanging="360"/>
      </w:pPr>
      <w:rPr>
        <w:rFonts w:ascii="Courier New" w:hAnsi="Courier New" w:cs="Courier New" w:hint="default"/>
      </w:rPr>
    </w:lvl>
    <w:lvl w:ilvl="8" w:tplc="04220005" w:tentative="1">
      <w:start w:val="1"/>
      <w:numFmt w:val="bullet"/>
      <w:lvlText w:val=""/>
      <w:lvlJc w:val="left"/>
      <w:pPr>
        <w:ind w:left="7397" w:hanging="360"/>
      </w:pPr>
      <w:rPr>
        <w:rFonts w:ascii="Wingdings" w:hAnsi="Wingdings" w:hint="default"/>
      </w:rPr>
    </w:lvl>
  </w:abstractNum>
  <w:abstractNum w:abstractNumId="8" w15:restartNumberingAfterBreak="0">
    <w:nsid w:val="16D93B3A"/>
    <w:multiLevelType w:val="hybridMultilevel"/>
    <w:tmpl w:val="AE881412"/>
    <w:lvl w:ilvl="0" w:tplc="2BBE6506">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9" w15:restartNumberingAfterBreak="0">
    <w:nsid w:val="16EC0B03"/>
    <w:multiLevelType w:val="hybridMultilevel"/>
    <w:tmpl w:val="4C62A38C"/>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0" w15:restartNumberingAfterBreak="0">
    <w:nsid w:val="1960278B"/>
    <w:multiLevelType w:val="hybridMultilevel"/>
    <w:tmpl w:val="649C106A"/>
    <w:lvl w:ilvl="0" w:tplc="1158CB18">
      <w:start w:val="9"/>
      <w:numFmt w:val="bullet"/>
      <w:lvlText w:val="-"/>
      <w:lvlJc w:val="left"/>
      <w:pPr>
        <w:ind w:left="1033" w:hanging="360"/>
      </w:pPr>
      <w:rPr>
        <w:rFonts w:ascii="Times New Roman" w:eastAsia="Times New Roman" w:hAnsi="Times New Roman" w:cs="Times New Roman" w:hint="default"/>
      </w:rPr>
    </w:lvl>
    <w:lvl w:ilvl="1" w:tplc="04220003" w:tentative="1">
      <w:start w:val="1"/>
      <w:numFmt w:val="bullet"/>
      <w:lvlText w:val="o"/>
      <w:lvlJc w:val="left"/>
      <w:pPr>
        <w:ind w:left="1753" w:hanging="360"/>
      </w:pPr>
      <w:rPr>
        <w:rFonts w:ascii="Courier New" w:hAnsi="Courier New" w:cs="Courier New" w:hint="default"/>
      </w:rPr>
    </w:lvl>
    <w:lvl w:ilvl="2" w:tplc="04220005" w:tentative="1">
      <w:start w:val="1"/>
      <w:numFmt w:val="bullet"/>
      <w:lvlText w:val=""/>
      <w:lvlJc w:val="left"/>
      <w:pPr>
        <w:ind w:left="2473" w:hanging="360"/>
      </w:pPr>
      <w:rPr>
        <w:rFonts w:ascii="Wingdings" w:hAnsi="Wingdings" w:hint="default"/>
      </w:rPr>
    </w:lvl>
    <w:lvl w:ilvl="3" w:tplc="04220001" w:tentative="1">
      <w:start w:val="1"/>
      <w:numFmt w:val="bullet"/>
      <w:lvlText w:val=""/>
      <w:lvlJc w:val="left"/>
      <w:pPr>
        <w:ind w:left="3193" w:hanging="360"/>
      </w:pPr>
      <w:rPr>
        <w:rFonts w:ascii="Symbol" w:hAnsi="Symbol" w:hint="default"/>
      </w:rPr>
    </w:lvl>
    <w:lvl w:ilvl="4" w:tplc="04220003" w:tentative="1">
      <w:start w:val="1"/>
      <w:numFmt w:val="bullet"/>
      <w:lvlText w:val="o"/>
      <w:lvlJc w:val="left"/>
      <w:pPr>
        <w:ind w:left="3913" w:hanging="360"/>
      </w:pPr>
      <w:rPr>
        <w:rFonts w:ascii="Courier New" w:hAnsi="Courier New" w:cs="Courier New" w:hint="default"/>
      </w:rPr>
    </w:lvl>
    <w:lvl w:ilvl="5" w:tplc="04220005" w:tentative="1">
      <w:start w:val="1"/>
      <w:numFmt w:val="bullet"/>
      <w:lvlText w:val=""/>
      <w:lvlJc w:val="left"/>
      <w:pPr>
        <w:ind w:left="4633" w:hanging="360"/>
      </w:pPr>
      <w:rPr>
        <w:rFonts w:ascii="Wingdings" w:hAnsi="Wingdings" w:hint="default"/>
      </w:rPr>
    </w:lvl>
    <w:lvl w:ilvl="6" w:tplc="04220001" w:tentative="1">
      <w:start w:val="1"/>
      <w:numFmt w:val="bullet"/>
      <w:lvlText w:val=""/>
      <w:lvlJc w:val="left"/>
      <w:pPr>
        <w:ind w:left="5353" w:hanging="360"/>
      </w:pPr>
      <w:rPr>
        <w:rFonts w:ascii="Symbol" w:hAnsi="Symbol" w:hint="default"/>
      </w:rPr>
    </w:lvl>
    <w:lvl w:ilvl="7" w:tplc="04220003" w:tentative="1">
      <w:start w:val="1"/>
      <w:numFmt w:val="bullet"/>
      <w:lvlText w:val="o"/>
      <w:lvlJc w:val="left"/>
      <w:pPr>
        <w:ind w:left="6073" w:hanging="360"/>
      </w:pPr>
      <w:rPr>
        <w:rFonts w:ascii="Courier New" w:hAnsi="Courier New" w:cs="Courier New" w:hint="default"/>
      </w:rPr>
    </w:lvl>
    <w:lvl w:ilvl="8" w:tplc="04220005" w:tentative="1">
      <w:start w:val="1"/>
      <w:numFmt w:val="bullet"/>
      <w:lvlText w:val=""/>
      <w:lvlJc w:val="left"/>
      <w:pPr>
        <w:ind w:left="6793" w:hanging="360"/>
      </w:pPr>
      <w:rPr>
        <w:rFonts w:ascii="Wingdings" w:hAnsi="Wingdings" w:hint="default"/>
      </w:rPr>
    </w:lvl>
  </w:abstractNum>
  <w:abstractNum w:abstractNumId="11" w15:restartNumberingAfterBreak="0">
    <w:nsid w:val="1FDC65BC"/>
    <w:multiLevelType w:val="hybridMultilevel"/>
    <w:tmpl w:val="D72A18DC"/>
    <w:lvl w:ilvl="0" w:tplc="04220001">
      <w:start w:val="1"/>
      <w:numFmt w:val="bullet"/>
      <w:lvlText w:val=""/>
      <w:lvlJc w:val="left"/>
      <w:pPr>
        <w:ind w:left="1429" w:hanging="360"/>
      </w:pPr>
      <w:rPr>
        <w:rFonts w:ascii="Symbol" w:hAnsi="Symbol" w:hint="default"/>
      </w:rPr>
    </w:lvl>
    <w:lvl w:ilvl="1" w:tplc="FFFFFFFF" w:tentative="1">
      <w:start w:val="1"/>
      <w:numFmt w:val="lowerLetter"/>
      <w:lvlText w:val="%2."/>
      <w:lvlJc w:val="left"/>
      <w:pPr>
        <w:ind w:left="2149" w:hanging="360"/>
      </w:pPr>
    </w:lvl>
    <w:lvl w:ilvl="2" w:tplc="FFFFFFFF" w:tentative="1">
      <w:start w:val="1"/>
      <w:numFmt w:val="lowerRoman"/>
      <w:lvlText w:val="%3."/>
      <w:lvlJc w:val="right"/>
      <w:pPr>
        <w:ind w:left="2869" w:hanging="180"/>
      </w:pPr>
    </w:lvl>
    <w:lvl w:ilvl="3" w:tplc="FFFFFFFF" w:tentative="1">
      <w:start w:val="1"/>
      <w:numFmt w:val="decimal"/>
      <w:lvlText w:val="%4."/>
      <w:lvlJc w:val="left"/>
      <w:pPr>
        <w:ind w:left="3589" w:hanging="360"/>
      </w:pPr>
    </w:lvl>
    <w:lvl w:ilvl="4" w:tplc="FFFFFFFF" w:tentative="1">
      <w:start w:val="1"/>
      <w:numFmt w:val="lowerLetter"/>
      <w:lvlText w:val="%5."/>
      <w:lvlJc w:val="left"/>
      <w:pPr>
        <w:ind w:left="4309" w:hanging="360"/>
      </w:pPr>
    </w:lvl>
    <w:lvl w:ilvl="5" w:tplc="FFFFFFFF" w:tentative="1">
      <w:start w:val="1"/>
      <w:numFmt w:val="lowerRoman"/>
      <w:lvlText w:val="%6."/>
      <w:lvlJc w:val="right"/>
      <w:pPr>
        <w:ind w:left="5029" w:hanging="180"/>
      </w:pPr>
    </w:lvl>
    <w:lvl w:ilvl="6" w:tplc="FFFFFFFF" w:tentative="1">
      <w:start w:val="1"/>
      <w:numFmt w:val="decimal"/>
      <w:lvlText w:val="%7."/>
      <w:lvlJc w:val="left"/>
      <w:pPr>
        <w:ind w:left="5749" w:hanging="360"/>
      </w:pPr>
    </w:lvl>
    <w:lvl w:ilvl="7" w:tplc="FFFFFFFF" w:tentative="1">
      <w:start w:val="1"/>
      <w:numFmt w:val="lowerLetter"/>
      <w:lvlText w:val="%8."/>
      <w:lvlJc w:val="left"/>
      <w:pPr>
        <w:ind w:left="6469" w:hanging="360"/>
      </w:pPr>
    </w:lvl>
    <w:lvl w:ilvl="8" w:tplc="FFFFFFFF" w:tentative="1">
      <w:start w:val="1"/>
      <w:numFmt w:val="lowerRoman"/>
      <w:lvlText w:val="%9."/>
      <w:lvlJc w:val="right"/>
      <w:pPr>
        <w:ind w:left="7189" w:hanging="180"/>
      </w:pPr>
    </w:lvl>
  </w:abstractNum>
  <w:abstractNum w:abstractNumId="12" w15:restartNumberingAfterBreak="0">
    <w:nsid w:val="22BE19D3"/>
    <w:multiLevelType w:val="hybridMultilevel"/>
    <w:tmpl w:val="C3F4DECE"/>
    <w:lvl w:ilvl="0" w:tplc="04220011">
      <w:start w:val="1"/>
      <w:numFmt w:val="decimal"/>
      <w:lvlText w:val="%1)"/>
      <w:lvlJc w:val="left"/>
      <w:pPr>
        <w:ind w:left="1571" w:hanging="360"/>
      </w:pPr>
    </w:lvl>
    <w:lvl w:ilvl="1" w:tplc="04220019" w:tentative="1">
      <w:start w:val="1"/>
      <w:numFmt w:val="lowerLetter"/>
      <w:lvlText w:val="%2."/>
      <w:lvlJc w:val="left"/>
      <w:pPr>
        <w:ind w:left="2291" w:hanging="360"/>
      </w:pPr>
    </w:lvl>
    <w:lvl w:ilvl="2" w:tplc="0422001B" w:tentative="1">
      <w:start w:val="1"/>
      <w:numFmt w:val="lowerRoman"/>
      <w:lvlText w:val="%3."/>
      <w:lvlJc w:val="right"/>
      <w:pPr>
        <w:ind w:left="3011" w:hanging="180"/>
      </w:pPr>
    </w:lvl>
    <w:lvl w:ilvl="3" w:tplc="0422000F" w:tentative="1">
      <w:start w:val="1"/>
      <w:numFmt w:val="decimal"/>
      <w:lvlText w:val="%4."/>
      <w:lvlJc w:val="left"/>
      <w:pPr>
        <w:ind w:left="3731" w:hanging="360"/>
      </w:pPr>
    </w:lvl>
    <w:lvl w:ilvl="4" w:tplc="04220019" w:tentative="1">
      <w:start w:val="1"/>
      <w:numFmt w:val="lowerLetter"/>
      <w:lvlText w:val="%5."/>
      <w:lvlJc w:val="left"/>
      <w:pPr>
        <w:ind w:left="4451" w:hanging="360"/>
      </w:pPr>
    </w:lvl>
    <w:lvl w:ilvl="5" w:tplc="0422001B" w:tentative="1">
      <w:start w:val="1"/>
      <w:numFmt w:val="lowerRoman"/>
      <w:lvlText w:val="%6."/>
      <w:lvlJc w:val="right"/>
      <w:pPr>
        <w:ind w:left="5171" w:hanging="180"/>
      </w:pPr>
    </w:lvl>
    <w:lvl w:ilvl="6" w:tplc="0422000F" w:tentative="1">
      <w:start w:val="1"/>
      <w:numFmt w:val="decimal"/>
      <w:lvlText w:val="%7."/>
      <w:lvlJc w:val="left"/>
      <w:pPr>
        <w:ind w:left="5891" w:hanging="360"/>
      </w:pPr>
    </w:lvl>
    <w:lvl w:ilvl="7" w:tplc="04220019" w:tentative="1">
      <w:start w:val="1"/>
      <w:numFmt w:val="lowerLetter"/>
      <w:lvlText w:val="%8."/>
      <w:lvlJc w:val="left"/>
      <w:pPr>
        <w:ind w:left="6611" w:hanging="360"/>
      </w:pPr>
    </w:lvl>
    <w:lvl w:ilvl="8" w:tplc="0422001B" w:tentative="1">
      <w:start w:val="1"/>
      <w:numFmt w:val="lowerRoman"/>
      <w:lvlText w:val="%9."/>
      <w:lvlJc w:val="right"/>
      <w:pPr>
        <w:ind w:left="7331" w:hanging="180"/>
      </w:pPr>
    </w:lvl>
  </w:abstractNum>
  <w:abstractNum w:abstractNumId="13" w15:restartNumberingAfterBreak="0">
    <w:nsid w:val="242A0638"/>
    <w:multiLevelType w:val="hybridMultilevel"/>
    <w:tmpl w:val="6DBE7834"/>
    <w:lvl w:ilvl="0" w:tplc="2F40035C">
      <w:start w:val="1"/>
      <w:numFmt w:val="bullet"/>
      <w:lvlText w:val="­"/>
      <w:lvlJc w:val="left"/>
      <w:pPr>
        <w:ind w:left="720" w:hanging="360"/>
      </w:pPr>
      <w:rPr>
        <w:rFonts w:ascii="Arial" w:hAnsi="Aria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4" w15:restartNumberingAfterBreak="0">
    <w:nsid w:val="24737D23"/>
    <w:multiLevelType w:val="hybridMultilevel"/>
    <w:tmpl w:val="EA9E5690"/>
    <w:lvl w:ilvl="0" w:tplc="75F26A4C">
      <w:start w:val="1"/>
      <w:numFmt w:val="bullet"/>
      <w:lvlText w:val="­"/>
      <w:lvlJc w:val="left"/>
      <w:pPr>
        <w:ind w:left="720" w:hanging="360"/>
      </w:pPr>
      <w:rPr>
        <w:rFonts w:ascii="Arial" w:hAnsi="Aria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5" w15:restartNumberingAfterBreak="0">
    <w:nsid w:val="24CC50B2"/>
    <w:multiLevelType w:val="multilevel"/>
    <w:tmpl w:val="E7009A4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24CE1AB5"/>
    <w:multiLevelType w:val="hybridMultilevel"/>
    <w:tmpl w:val="A50E94E8"/>
    <w:lvl w:ilvl="0" w:tplc="2064EF1C">
      <w:start w:val="25"/>
      <w:numFmt w:val="bullet"/>
      <w:lvlText w:val="-"/>
      <w:lvlJc w:val="left"/>
      <w:pPr>
        <w:ind w:left="1495" w:hanging="360"/>
      </w:pPr>
      <w:rPr>
        <w:rFonts w:ascii="Times New Roman" w:eastAsia="Times New Roman"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17" w15:restartNumberingAfterBreak="0">
    <w:nsid w:val="2C253F04"/>
    <w:multiLevelType w:val="hybridMultilevel"/>
    <w:tmpl w:val="E67EEC54"/>
    <w:lvl w:ilvl="0" w:tplc="F61E81E6">
      <w:numFmt w:val="bullet"/>
      <w:lvlText w:val="-"/>
      <w:lvlJc w:val="left"/>
      <w:pPr>
        <w:ind w:left="1080" w:hanging="360"/>
      </w:pPr>
      <w:rPr>
        <w:rFonts w:ascii="Times New Roman" w:eastAsia="Times New Roman" w:hAnsi="Times New Roman" w:cs="Times New Roman" w:hint="default"/>
      </w:rPr>
    </w:lvl>
    <w:lvl w:ilvl="1" w:tplc="04220003" w:tentative="1">
      <w:start w:val="1"/>
      <w:numFmt w:val="bullet"/>
      <w:lvlText w:val="o"/>
      <w:lvlJc w:val="left"/>
      <w:pPr>
        <w:ind w:left="1800" w:hanging="360"/>
      </w:pPr>
      <w:rPr>
        <w:rFonts w:ascii="Courier New" w:hAnsi="Courier New" w:cs="Courier New" w:hint="default"/>
      </w:rPr>
    </w:lvl>
    <w:lvl w:ilvl="2" w:tplc="04220005" w:tentative="1">
      <w:start w:val="1"/>
      <w:numFmt w:val="bullet"/>
      <w:lvlText w:val=""/>
      <w:lvlJc w:val="left"/>
      <w:pPr>
        <w:ind w:left="2520" w:hanging="360"/>
      </w:pPr>
      <w:rPr>
        <w:rFonts w:ascii="Wingdings" w:hAnsi="Wingdings" w:hint="default"/>
      </w:rPr>
    </w:lvl>
    <w:lvl w:ilvl="3" w:tplc="04220001" w:tentative="1">
      <w:start w:val="1"/>
      <w:numFmt w:val="bullet"/>
      <w:lvlText w:val=""/>
      <w:lvlJc w:val="left"/>
      <w:pPr>
        <w:ind w:left="3240" w:hanging="360"/>
      </w:pPr>
      <w:rPr>
        <w:rFonts w:ascii="Symbol" w:hAnsi="Symbol" w:hint="default"/>
      </w:rPr>
    </w:lvl>
    <w:lvl w:ilvl="4" w:tplc="04220003" w:tentative="1">
      <w:start w:val="1"/>
      <w:numFmt w:val="bullet"/>
      <w:lvlText w:val="o"/>
      <w:lvlJc w:val="left"/>
      <w:pPr>
        <w:ind w:left="3960" w:hanging="360"/>
      </w:pPr>
      <w:rPr>
        <w:rFonts w:ascii="Courier New" w:hAnsi="Courier New" w:cs="Courier New" w:hint="default"/>
      </w:rPr>
    </w:lvl>
    <w:lvl w:ilvl="5" w:tplc="04220005" w:tentative="1">
      <w:start w:val="1"/>
      <w:numFmt w:val="bullet"/>
      <w:lvlText w:val=""/>
      <w:lvlJc w:val="left"/>
      <w:pPr>
        <w:ind w:left="4680" w:hanging="360"/>
      </w:pPr>
      <w:rPr>
        <w:rFonts w:ascii="Wingdings" w:hAnsi="Wingdings" w:hint="default"/>
      </w:rPr>
    </w:lvl>
    <w:lvl w:ilvl="6" w:tplc="04220001" w:tentative="1">
      <w:start w:val="1"/>
      <w:numFmt w:val="bullet"/>
      <w:lvlText w:val=""/>
      <w:lvlJc w:val="left"/>
      <w:pPr>
        <w:ind w:left="5400" w:hanging="360"/>
      </w:pPr>
      <w:rPr>
        <w:rFonts w:ascii="Symbol" w:hAnsi="Symbol" w:hint="default"/>
      </w:rPr>
    </w:lvl>
    <w:lvl w:ilvl="7" w:tplc="04220003" w:tentative="1">
      <w:start w:val="1"/>
      <w:numFmt w:val="bullet"/>
      <w:lvlText w:val="o"/>
      <w:lvlJc w:val="left"/>
      <w:pPr>
        <w:ind w:left="6120" w:hanging="360"/>
      </w:pPr>
      <w:rPr>
        <w:rFonts w:ascii="Courier New" w:hAnsi="Courier New" w:cs="Courier New" w:hint="default"/>
      </w:rPr>
    </w:lvl>
    <w:lvl w:ilvl="8" w:tplc="04220005" w:tentative="1">
      <w:start w:val="1"/>
      <w:numFmt w:val="bullet"/>
      <w:lvlText w:val=""/>
      <w:lvlJc w:val="left"/>
      <w:pPr>
        <w:ind w:left="6840" w:hanging="360"/>
      </w:pPr>
      <w:rPr>
        <w:rFonts w:ascii="Wingdings" w:hAnsi="Wingdings" w:hint="default"/>
      </w:rPr>
    </w:lvl>
  </w:abstractNum>
  <w:abstractNum w:abstractNumId="18" w15:restartNumberingAfterBreak="0">
    <w:nsid w:val="2E5E1677"/>
    <w:multiLevelType w:val="multilevel"/>
    <w:tmpl w:val="0F92A0EC"/>
    <w:lvl w:ilvl="0">
      <w:start w:val="1"/>
      <w:numFmt w:val="decimal"/>
      <w:lvlText w:val="%1."/>
      <w:lvlJc w:val="left"/>
      <w:pPr>
        <w:ind w:left="480" w:hanging="480"/>
      </w:pPr>
      <w:rPr>
        <w:rFonts w:hint="default"/>
      </w:rPr>
    </w:lvl>
    <w:lvl w:ilvl="1">
      <w:start w:val="1"/>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19" w15:restartNumberingAfterBreak="0">
    <w:nsid w:val="3A9101C1"/>
    <w:multiLevelType w:val="hybridMultilevel"/>
    <w:tmpl w:val="122C9CBC"/>
    <w:lvl w:ilvl="0" w:tplc="75F26A4C">
      <w:start w:val="1"/>
      <w:numFmt w:val="bullet"/>
      <w:lvlText w:val="­"/>
      <w:lvlJc w:val="left"/>
      <w:pPr>
        <w:ind w:left="720" w:hanging="360"/>
      </w:pPr>
      <w:rPr>
        <w:rFonts w:ascii="Arial" w:hAnsi="Aria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0" w15:restartNumberingAfterBreak="0">
    <w:nsid w:val="46F0268B"/>
    <w:multiLevelType w:val="hybridMultilevel"/>
    <w:tmpl w:val="CAEEC57E"/>
    <w:lvl w:ilvl="0" w:tplc="75F26A4C">
      <w:start w:val="1"/>
      <w:numFmt w:val="bullet"/>
      <w:lvlText w:val="­"/>
      <w:lvlJc w:val="left"/>
      <w:pPr>
        <w:ind w:left="1571" w:hanging="360"/>
      </w:pPr>
      <w:rPr>
        <w:rFonts w:ascii="Arial" w:hAnsi="Arial" w:hint="default"/>
      </w:rPr>
    </w:lvl>
    <w:lvl w:ilvl="1" w:tplc="04220003" w:tentative="1">
      <w:start w:val="1"/>
      <w:numFmt w:val="bullet"/>
      <w:lvlText w:val="o"/>
      <w:lvlJc w:val="left"/>
      <w:pPr>
        <w:ind w:left="2291" w:hanging="360"/>
      </w:pPr>
      <w:rPr>
        <w:rFonts w:ascii="Courier New" w:hAnsi="Courier New" w:cs="Courier New" w:hint="default"/>
      </w:rPr>
    </w:lvl>
    <w:lvl w:ilvl="2" w:tplc="04220005" w:tentative="1">
      <w:start w:val="1"/>
      <w:numFmt w:val="bullet"/>
      <w:lvlText w:val=""/>
      <w:lvlJc w:val="left"/>
      <w:pPr>
        <w:ind w:left="3011" w:hanging="360"/>
      </w:pPr>
      <w:rPr>
        <w:rFonts w:ascii="Wingdings" w:hAnsi="Wingdings" w:hint="default"/>
      </w:rPr>
    </w:lvl>
    <w:lvl w:ilvl="3" w:tplc="04220001" w:tentative="1">
      <w:start w:val="1"/>
      <w:numFmt w:val="bullet"/>
      <w:lvlText w:val=""/>
      <w:lvlJc w:val="left"/>
      <w:pPr>
        <w:ind w:left="3731" w:hanging="360"/>
      </w:pPr>
      <w:rPr>
        <w:rFonts w:ascii="Symbol" w:hAnsi="Symbol" w:hint="default"/>
      </w:rPr>
    </w:lvl>
    <w:lvl w:ilvl="4" w:tplc="04220003" w:tentative="1">
      <w:start w:val="1"/>
      <w:numFmt w:val="bullet"/>
      <w:lvlText w:val="o"/>
      <w:lvlJc w:val="left"/>
      <w:pPr>
        <w:ind w:left="4451" w:hanging="360"/>
      </w:pPr>
      <w:rPr>
        <w:rFonts w:ascii="Courier New" w:hAnsi="Courier New" w:cs="Courier New" w:hint="default"/>
      </w:rPr>
    </w:lvl>
    <w:lvl w:ilvl="5" w:tplc="04220005" w:tentative="1">
      <w:start w:val="1"/>
      <w:numFmt w:val="bullet"/>
      <w:lvlText w:val=""/>
      <w:lvlJc w:val="left"/>
      <w:pPr>
        <w:ind w:left="5171" w:hanging="360"/>
      </w:pPr>
      <w:rPr>
        <w:rFonts w:ascii="Wingdings" w:hAnsi="Wingdings" w:hint="default"/>
      </w:rPr>
    </w:lvl>
    <w:lvl w:ilvl="6" w:tplc="04220001" w:tentative="1">
      <w:start w:val="1"/>
      <w:numFmt w:val="bullet"/>
      <w:lvlText w:val=""/>
      <w:lvlJc w:val="left"/>
      <w:pPr>
        <w:ind w:left="5891" w:hanging="360"/>
      </w:pPr>
      <w:rPr>
        <w:rFonts w:ascii="Symbol" w:hAnsi="Symbol" w:hint="default"/>
      </w:rPr>
    </w:lvl>
    <w:lvl w:ilvl="7" w:tplc="04220003" w:tentative="1">
      <w:start w:val="1"/>
      <w:numFmt w:val="bullet"/>
      <w:lvlText w:val="o"/>
      <w:lvlJc w:val="left"/>
      <w:pPr>
        <w:ind w:left="6611" w:hanging="360"/>
      </w:pPr>
      <w:rPr>
        <w:rFonts w:ascii="Courier New" w:hAnsi="Courier New" w:cs="Courier New" w:hint="default"/>
      </w:rPr>
    </w:lvl>
    <w:lvl w:ilvl="8" w:tplc="04220005" w:tentative="1">
      <w:start w:val="1"/>
      <w:numFmt w:val="bullet"/>
      <w:lvlText w:val=""/>
      <w:lvlJc w:val="left"/>
      <w:pPr>
        <w:ind w:left="7331" w:hanging="360"/>
      </w:pPr>
      <w:rPr>
        <w:rFonts w:ascii="Wingdings" w:hAnsi="Wingdings" w:hint="default"/>
      </w:rPr>
    </w:lvl>
  </w:abstractNum>
  <w:abstractNum w:abstractNumId="21" w15:restartNumberingAfterBreak="0">
    <w:nsid w:val="470F3B19"/>
    <w:multiLevelType w:val="hybridMultilevel"/>
    <w:tmpl w:val="004E31F4"/>
    <w:lvl w:ilvl="0" w:tplc="2BBE6506">
      <w:numFmt w:val="bullet"/>
      <w:lvlText w:val="-"/>
      <w:lvlJc w:val="left"/>
      <w:pPr>
        <w:ind w:left="891" w:hanging="360"/>
      </w:pPr>
      <w:rPr>
        <w:rFonts w:ascii="Times New Roman" w:eastAsia="Times New Roman" w:hAnsi="Times New Roman" w:cs="Times New Roman" w:hint="default"/>
      </w:rPr>
    </w:lvl>
    <w:lvl w:ilvl="1" w:tplc="04220003" w:tentative="1">
      <w:start w:val="1"/>
      <w:numFmt w:val="bullet"/>
      <w:lvlText w:val="o"/>
      <w:lvlJc w:val="left"/>
      <w:pPr>
        <w:ind w:left="1611" w:hanging="360"/>
      </w:pPr>
      <w:rPr>
        <w:rFonts w:ascii="Courier New" w:hAnsi="Courier New" w:cs="Courier New" w:hint="default"/>
      </w:rPr>
    </w:lvl>
    <w:lvl w:ilvl="2" w:tplc="04220005" w:tentative="1">
      <w:start w:val="1"/>
      <w:numFmt w:val="bullet"/>
      <w:lvlText w:val=""/>
      <w:lvlJc w:val="left"/>
      <w:pPr>
        <w:ind w:left="2331" w:hanging="360"/>
      </w:pPr>
      <w:rPr>
        <w:rFonts w:ascii="Wingdings" w:hAnsi="Wingdings" w:hint="default"/>
      </w:rPr>
    </w:lvl>
    <w:lvl w:ilvl="3" w:tplc="04220001" w:tentative="1">
      <w:start w:val="1"/>
      <w:numFmt w:val="bullet"/>
      <w:lvlText w:val=""/>
      <w:lvlJc w:val="left"/>
      <w:pPr>
        <w:ind w:left="3051" w:hanging="360"/>
      </w:pPr>
      <w:rPr>
        <w:rFonts w:ascii="Symbol" w:hAnsi="Symbol" w:hint="default"/>
      </w:rPr>
    </w:lvl>
    <w:lvl w:ilvl="4" w:tplc="04220003" w:tentative="1">
      <w:start w:val="1"/>
      <w:numFmt w:val="bullet"/>
      <w:lvlText w:val="o"/>
      <w:lvlJc w:val="left"/>
      <w:pPr>
        <w:ind w:left="3771" w:hanging="360"/>
      </w:pPr>
      <w:rPr>
        <w:rFonts w:ascii="Courier New" w:hAnsi="Courier New" w:cs="Courier New" w:hint="default"/>
      </w:rPr>
    </w:lvl>
    <w:lvl w:ilvl="5" w:tplc="04220005" w:tentative="1">
      <w:start w:val="1"/>
      <w:numFmt w:val="bullet"/>
      <w:lvlText w:val=""/>
      <w:lvlJc w:val="left"/>
      <w:pPr>
        <w:ind w:left="4491" w:hanging="360"/>
      </w:pPr>
      <w:rPr>
        <w:rFonts w:ascii="Wingdings" w:hAnsi="Wingdings" w:hint="default"/>
      </w:rPr>
    </w:lvl>
    <w:lvl w:ilvl="6" w:tplc="04220001" w:tentative="1">
      <w:start w:val="1"/>
      <w:numFmt w:val="bullet"/>
      <w:lvlText w:val=""/>
      <w:lvlJc w:val="left"/>
      <w:pPr>
        <w:ind w:left="5211" w:hanging="360"/>
      </w:pPr>
      <w:rPr>
        <w:rFonts w:ascii="Symbol" w:hAnsi="Symbol" w:hint="default"/>
      </w:rPr>
    </w:lvl>
    <w:lvl w:ilvl="7" w:tplc="04220003" w:tentative="1">
      <w:start w:val="1"/>
      <w:numFmt w:val="bullet"/>
      <w:lvlText w:val="o"/>
      <w:lvlJc w:val="left"/>
      <w:pPr>
        <w:ind w:left="5931" w:hanging="360"/>
      </w:pPr>
      <w:rPr>
        <w:rFonts w:ascii="Courier New" w:hAnsi="Courier New" w:cs="Courier New" w:hint="default"/>
      </w:rPr>
    </w:lvl>
    <w:lvl w:ilvl="8" w:tplc="04220005" w:tentative="1">
      <w:start w:val="1"/>
      <w:numFmt w:val="bullet"/>
      <w:lvlText w:val=""/>
      <w:lvlJc w:val="left"/>
      <w:pPr>
        <w:ind w:left="6651" w:hanging="360"/>
      </w:pPr>
      <w:rPr>
        <w:rFonts w:ascii="Wingdings" w:hAnsi="Wingdings" w:hint="default"/>
      </w:rPr>
    </w:lvl>
  </w:abstractNum>
  <w:abstractNum w:abstractNumId="22" w15:restartNumberingAfterBreak="0">
    <w:nsid w:val="4E8A5C62"/>
    <w:multiLevelType w:val="hybridMultilevel"/>
    <w:tmpl w:val="9A7AB61E"/>
    <w:lvl w:ilvl="0" w:tplc="216A3778">
      <w:start w:val="3"/>
      <w:numFmt w:val="bullet"/>
      <w:lvlText w:val="-"/>
      <w:lvlJc w:val="left"/>
      <w:pPr>
        <w:ind w:left="720" w:hanging="360"/>
      </w:pPr>
      <w:rPr>
        <w:rFonts w:ascii="Times New Roman" w:eastAsia="Times New Roman" w:hAnsi="Times New Roman" w:cs="Times New Roman" w:hint="default"/>
        <w:b/>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3" w15:restartNumberingAfterBreak="0">
    <w:nsid w:val="59AE3833"/>
    <w:multiLevelType w:val="hybridMultilevel"/>
    <w:tmpl w:val="868065CA"/>
    <w:lvl w:ilvl="0" w:tplc="216A3778">
      <w:start w:val="3"/>
      <w:numFmt w:val="bullet"/>
      <w:lvlText w:val="-"/>
      <w:lvlJc w:val="left"/>
      <w:pPr>
        <w:ind w:left="720" w:hanging="360"/>
      </w:pPr>
      <w:rPr>
        <w:rFonts w:ascii="Times New Roman" w:eastAsia="Times New Roman" w:hAnsi="Times New Roman" w:cs="Times New Roman" w:hint="default"/>
        <w:b/>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4" w15:restartNumberingAfterBreak="0">
    <w:nsid w:val="5A8156E8"/>
    <w:multiLevelType w:val="hybridMultilevel"/>
    <w:tmpl w:val="BB2AB312"/>
    <w:lvl w:ilvl="0" w:tplc="04220011">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25" w15:restartNumberingAfterBreak="0">
    <w:nsid w:val="617D4E98"/>
    <w:multiLevelType w:val="multilevel"/>
    <w:tmpl w:val="A7B20138"/>
    <w:lvl w:ilvl="0">
      <w:start w:val="1"/>
      <w:numFmt w:val="decimal"/>
      <w:lvlText w:val="%1."/>
      <w:lvlJc w:val="left"/>
      <w:pPr>
        <w:ind w:left="495" w:hanging="495"/>
      </w:pPr>
      <w:rPr>
        <w:rFonts w:hint="default"/>
      </w:rPr>
    </w:lvl>
    <w:lvl w:ilvl="1">
      <w:start w:val="1"/>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26" w15:restartNumberingAfterBreak="0">
    <w:nsid w:val="67A9043A"/>
    <w:multiLevelType w:val="hybridMultilevel"/>
    <w:tmpl w:val="A42CA6A6"/>
    <w:lvl w:ilvl="0" w:tplc="18A27352">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27" w15:restartNumberingAfterBreak="0">
    <w:nsid w:val="692F0A2A"/>
    <w:multiLevelType w:val="hybridMultilevel"/>
    <w:tmpl w:val="6284E74C"/>
    <w:lvl w:ilvl="0" w:tplc="216A3778">
      <w:start w:val="3"/>
      <w:numFmt w:val="bullet"/>
      <w:lvlText w:val="-"/>
      <w:lvlJc w:val="left"/>
      <w:pPr>
        <w:ind w:left="720" w:hanging="360"/>
      </w:pPr>
      <w:rPr>
        <w:rFonts w:ascii="Times New Roman" w:eastAsia="Times New Roman" w:hAnsi="Times New Roman" w:cs="Times New Roman" w:hint="default"/>
        <w:b/>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8" w15:restartNumberingAfterBreak="0">
    <w:nsid w:val="6A0465BB"/>
    <w:multiLevelType w:val="hybridMultilevel"/>
    <w:tmpl w:val="A80A300C"/>
    <w:lvl w:ilvl="0" w:tplc="0B5AE238">
      <w:start w:val="1"/>
      <w:numFmt w:val="bullet"/>
      <w:lvlText w:val="-"/>
      <w:lvlJc w:val="left"/>
      <w:pPr>
        <w:tabs>
          <w:tab w:val="num" w:pos="1317"/>
        </w:tabs>
        <w:ind w:left="1317" w:hanging="750"/>
      </w:pPr>
      <w:rPr>
        <w:rFonts w:ascii="Times New Roman" w:eastAsia="Calibri" w:hAnsi="Times New Roman" w:cs="Times New Roman" w:hint="default"/>
        <w:color w:val="auto"/>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29" w15:restartNumberingAfterBreak="0">
    <w:nsid w:val="6C6401CF"/>
    <w:multiLevelType w:val="hybridMultilevel"/>
    <w:tmpl w:val="2CD8B12C"/>
    <w:lvl w:ilvl="0" w:tplc="216A3778">
      <w:start w:val="3"/>
      <w:numFmt w:val="bullet"/>
      <w:lvlText w:val="-"/>
      <w:lvlJc w:val="left"/>
      <w:pPr>
        <w:ind w:left="1429" w:hanging="360"/>
      </w:pPr>
      <w:rPr>
        <w:rFonts w:ascii="Times New Roman" w:eastAsia="Times New Roman" w:hAnsi="Times New Roman" w:cs="Times New Roman" w:hint="default"/>
        <w:b/>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0" w15:restartNumberingAfterBreak="0">
    <w:nsid w:val="6E2428C9"/>
    <w:multiLevelType w:val="hybridMultilevel"/>
    <w:tmpl w:val="B20AD2B2"/>
    <w:lvl w:ilvl="0" w:tplc="04220011">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31" w15:restartNumberingAfterBreak="0">
    <w:nsid w:val="6FC81996"/>
    <w:multiLevelType w:val="hybridMultilevel"/>
    <w:tmpl w:val="8084B1A2"/>
    <w:lvl w:ilvl="0" w:tplc="0E0E8E78">
      <w:start w:val="1"/>
      <w:numFmt w:val="bullet"/>
      <w:lvlText w:val="-"/>
      <w:lvlJc w:val="left"/>
      <w:pPr>
        <w:tabs>
          <w:tab w:val="num" w:pos="1188"/>
        </w:tabs>
        <w:ind w:left="1188" w:hanging="360"/>
      </w:pPr>
      <w:rPr>
        <w:rFonts w:ascii="Times New Roman" w:hAnsi="Times New Roman" w:cs="Times New Roman" w:hint="default"/>
        <w:color w:val="auto"/>
      </w:rPr>
    </w:lvl>
    <w:lvl w:ilvl="1" w:tplc="04190003" w:tentative="1">
      <w:start w:val="1"/>
      <w:numFmt w:val="bullet"/>
      <w:lvlText w:val="o"/>
      <w:lvlJc w:val="left"/>
      <w:pPr>
        <w:tabs>
          <w:tab w:val="num" w:pos="2148"/>
        </w:tabs>
        <w:ind w:left="2148" w:hanging="360"/>
      </w:pPr>
      <w:rPr>
        <w:rFonts w:ascii="Courier New" w:hAnsi="Courier New" w:cs="Courier New" w:hint="default"/>
      </w:rPr>
    </w:lvl>
    <w:lvl w:ilvl="2" w:tplc="04190005" w:tentative="1">
      <w:start w:val="1"/>
      <w:numFmt w:val="bullet"/>
      <w:lvlText w:val=""/>
      <w:lvlJc w:val="left"/>
      <w:pPr>
        <w:tabs>
          <w:tab w:val="num" w:pos="2868"/>
        </w:tabs>
        <w:ind w:left="2868" w:hanging="360"/>
      </w:pPr>
      <w:rPr>
        <w:rFonts w:ascii="Wingdings" w:hAnsi="Wingdings" w:hint="default"/>
      </w:rPr>
    </w:lvl>
    <w:lvl w:ilvl="3" w:tplc="04190001" w:tentative="1">
      <w:start w:val="1"/>
      <w:numFmt w:val="bullet"/>
      <w:lvlText w:val=""/>
      <w:lvlJc w:val="left"/>
      <w:pPr>
        <w:tabs>
          <w:tab w:val="num" w:pos="3588"/>
        </w:tabs>
        <w:ind w:left="3588" w:hanging="360"/>
      </w:pPr>
      <w:rPr>
        <w:rFonts w:ascii="Symbol" w:hAnsi="Symbol" w:hint="default"/>
      </w:rPr>
    </w:lvl>
    <w:lvl w:ilvl="4" w:tplc="04190003" w:tentative="1">
      <w:start w:val="1"/>
      <w:numFmt w:val="bullet"/>
      <w:lvlText w:val="o"/>
      <w:lvlJc w:val="left"/>
      <w:pPr>
        <w:tabs>
          <w:tab w:val="num" w:pos="4308"/>
        </w:tabs>
        <w:ind w:left="4308" w:hanging="360"/>
      </w:pPr>
      <w:rPr>
        <w:rFonts w:ascii="Courier New" w:hAnsi="Courier New" w:cs="Courier New" w:hint="default"/>
      </w:rPr>
    </w:lvl>
    <w:lvl w:ilvl="5" w:tplc="04190005" w:tentative="1">
      <w:start w:val="1"/>
      <w:numFmt w:val="bullet"/>
      <w:lvlText w:val=""/>
      <w:lvlJc w:val="left"/>
      <w:pPr>
        <w:tabs>
          <w:tab w:val="num" w:pos="5028"/>
        </w:tabs>
        <w:ind w:left="5028" w:hanging="360"/>
      </w:pPr>
      <w:rPr>
        <w:rFonts w:ascii="Wingdings" w:hAnsi="Wingdings" w:hint="default"/>
      </w:rPr>
    </w:lvl>
    <w:lvl w:ilvl="6" w:tplc="04190001" w:tentative="1">
      <w:start w:val="1"/>
      <w:numFmt w:val="bullet"/>
      <w:lvlText w:val=""/>
      <w:lvlJc w:val="left"/>
      <w:pPr>
        <w:tabs>
          <w:tab w:val="num" w:pos="5748"/>
        </w:tabs>
        <w:ind w:left="5748" w:hanging="360"/>
      </w:pPr>
      <w:rPr>
        <w:rFonts w:ascii="Symbol" w:hAnsi="Symbol" w:hint="default"/>
      </w:rPr>
    </w:lvl>
    <w:lvl w:ilvl="7" w:tplc="04190003" w:tentative="1">
      <w:start w:val="1"/>
      <w:numFmt w:val="bullet"/>
      <w:lvlText w:val="o"/>
      <w:lvlJc w:val="left"/>
      <w:pPr>
        <w:tabs>
          <w:tab w:val="num" w:pos="6468"/>
        </w:tabs>
        <w:ind w:left="6468" w:hanging="360"/>
      </w:pPr>
      <w:rPr>
        <w:rFonts w:ascii="Courier New" w:hAnsi="Courier New" w:cs="Courier New" w:hint="default"/>
      </w:rPr>
    </w:lvl>
    <w:lvl w:ilvl="8" w:tplc="04190005" w:tentative="1">
      <w:start w:val="1"/>
      <w:numFmt w:val="bullet"/>
      <w:lvlText w:val=""/>
      <w:lvlJc w:val="left"/>
      <w:pPr>
        <w:tabs>
          <w:tab w:val="num" w:pos="7188"/>
        </w:tabs>
        <w:ind w:left="7188" w:hanging="360"/>
      </w:pPr>
      <w:rPr>
        <w:rFonts w:ascii="Wingdings" w:hAnsi="Wingdings" w:hint="default"/>
      </w:rPr>
    </w:lvl>
  </w:abstractNum>
  <w:abstractNum w:abstractNumId="32" w15:restartNumberingAfterBreak="0">
    <w:nsid w:val="766E207A"/>
    <w:multiLevelType w:val="hybridMultilevel"/>
    <w:tmpl w:val="5B3C6E0E"/>
    <w:lvl w:ilvl="0" w:tplc="DF8479CE">
      <w:numFmt w:val="bullet"/>
      <w:lvlText w:val="-"/>
      <w:lvlJc w:val="left"/>
      <w:pPr>
        <w:tabs>
          <w:tab w:val="num" w:pos="1068"/>
        </w:tabs>
        <w:ind w:left="1068" w:hanging="360"/>
      </w:pPr>
      <w:rPr>
        <w:rFonts w:ascii="Times New Roman" w:eastAsia="Times New Roman" w:hAnsi="Times New Roman" w:cs="Times New Roman"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33" w15:restartNumberingAfterBreak="0">
    <w:nsid w:val="7CA47FDF"/>
    <w:multiLevelType w:val="hybridMultilevel"/>
    <w:tmpl w:val="B8E4A04C"/>
    <w:lvl w:ilvl="0" w:tplc="575492D0">
      <w:start w:val="1"/>
      <w:numFmt w:val="decimal"/>
      <w:lvlText w:val="%1)"/>
      <w:lvlJc w:val="left"/>
      <w:pPr>
        <w:ind w:left="1070" w:hanging="360"/>
      </w:pPr>
      <w:rPr>
        <w:rFonts w:hint="default"/>
      </w:rPr>
    </w:lvl>
    <w:lvl w:ilvl="1" w:tplc="04220019" w:tentative="1">
      <w:start w:val="1"/>
      <w:numFmt w:val="lowerLetter"/>
      <w:lvlText w:val="%2."/>
      <w:lvlJc w:val="left"/>
      <w:pPr>
        <w:ind w:left="1790" w:hanging="360"/>
      </w:pPr>
    </w:lvl>
    <w:lvl w:ilvl="2" w:tplc="0422001B" w:tentative="1">
      <w:start w:val="1"/>
      <w:numFmt w:val="lowerRoman"/>
      <w:lvlText w:val="%3."/>
      <w:lvlJc w:val="right"/>
      <w:pPr>
        <w:ind w:left="2510" w:hanging="180"/>
      </w:pPr>
    </w:lvl>
    <w:lvl w:ilvl="3" w:tplc="0422000F" w:tentative="1">
      <w:start w:val="1"/>
      <w:numFmt w:val="decimal"/>
      <w:lvlText w:val="%4."/>
      <w:lvlJc w:val="left"/>
      <w:pPr>
        <w:ind w:left="3230" w:hanging="360"/>
      </w:pPr>
    </w:lvl>
    <w:lvl w:ilvl="4" w:tplc="04220019" w:tentative="1">
      <w:start w:val="1"/>
      <w:numFmt w:val="lowerLetter"/>
      <w:lvlText w:val="%5."/>
      <w:lvlJc w:val="left"/>
      <w:pPr>
        <w:ind w:left="3950" w:hanging="360"/>
      </w:pPr>
    </w:lvl>
    <w:lvl w:ilvl="5" w:tplc="0422001B" w:tentative="1">
      <w:start w:val="1"/>
      <w:numFmt w:val="lowerRoman"/>
      <w:lvlText w:val="%6."/>
      <w:lvlJc w:val="right"/>
      <w:pPr>
        <w:ind w:left="4670" w:hanging="180"/>
      </w:pPr>
    </w:lvl>
    <w:lvl w:ilvl="6" w:tplc="0422000F" w:tentative="1">
      <w:start w:val="1"/>
      <w:numFmt w:val="decimal"/>
      <w:lvlText w:val="%7."/>
      <w:lvlJc w:val="left"/>
      <w:pPr>
        <w:ind w:left="5390" w:hanging="360"/>
      </w:pPr>
    </w:lvl>
    <w:lvl w:ilvl="7" w:tplc="04220019" w:tentative="1">
      <w:start w:val="1"/>
      <w:numFmt w:val="lowerLetter"/>
      <w:lvlText w:val="%8."/>
      <w:lvlJc w:val="left"/>
      <w:pPr>
        <w:ind w:left="6110" w:hanging="360"/>
      </w:pPr>
    </w:lvl>
    <w:lvl w:ilvl="8" w:tplc="0422001B" w:tentative="1">
      <w:start w:val="1"/>
      <w:numFmt w:val="lowerRoman"/>
      <w:lvlText w:val="%9."/>
      <w:lvlJc w:val="right"/>
      <w:pPr>
        <w:ind w:left="6830" w:hanging="180"/>
      </w:pPr>
    </w:lvl>
  </w:abstractNum>
  <w:abstractNum w:abstractNumId="34" w15:restartNumberingAfterBreak="0">
    <w:nsid w:val="7EE86838"/>
    <w:multiLevelType w:val="hybridMultilevel"/>
    <w:tmpl w:val="E2E06804"/>
    <w:lvl w:ilvl="0" w:tplc="216A3778">
      <w:start w:val="3"/>
      <w:numFmt w:val="bullet"/>
      <w:lvlText w:val="-"/>
      <w:lvlJc w:val="left"/>
      <w:pPr>
        <w:ind w:left="1429" w:hanging="360"/>
      </w:pPr>
      <w:rPr>
        <w:rFonts w:ascii="Times New Roman" w:eastAsia="Times New Roman" w:hAnsi="Times New Roman" w:cs="Times New Roman" w:hint="default"/>
        <w:b/>
      </w:rPr>
    </w:lvl>
    <w:lvl w:ilvl="1" w:tplc="FFFFFFFF" w:tentative="1">
      <w:start w:val="1"/>
      <w:numFmt w:val="lowerLetter"/>
      <w:lvlText w:val="%2."/>
      <w:lvlJc w:val="left"/>
      <w:pPr>
        <w:ind w:left="2149" w:hanging="360"/>
      </w:pPr>
    </w:lvl>
    <w:lvl w:ilvl="2" w:tplc="FFFFFFFF" w:tentative="1">
      <w:start w:val="1"/>
      <w:numFmt w:val="lowerRoman"/>
      <w:lvlText w:val="%3."/>
      <w:lvlJc w:val="right"/>
      <w:pPr>
        <w:ind w:left="2869" w:hanging="180"/>
      </w:pPr>
    </w:lvl>
    <w:lvl w:ilvl="3" w:tplc="FFFFFFFF" w:tentative="1">
      <w:start w:val="1"/>
      <w:numFmt w:val="decimal"/>
      <w:lvlText w:val="%4."/>
      <w:lvlJc w:val="left"/>
      <w:pPr>
        <w:ind w:left="3589" w:hanging="360"/>
      </w:pPr>
    </w:lvl>
    <w:lvl w:ilvl="4" w:tplc="FFFFFFFF" w:tentative="1">
      <w:start w:val="1"/>
      <w:numFmt w:val="lowerLetter"/>
      <w:lvlText w:val="%5."/>
      <w:lvlJc w:val="left"/>
      <w:pPr>
        <w:ind w:left="4309" w:hanging="360"/>
      </w:pPr>
    </w:lvl>
    <w:lvl w:ilvl="5" w:tplc="FFFFFFFF" w:tentative="1">
      <w:start w:val="1"/>
      <w:numFmt w:val="lowerRoman"/>
      <w:lvlText w:val="%6."/>
      <w:lvlJc w:val="right"/>
      <w:pPr>
        <w:ind w:left="5029" w:hanging="180"/>
      </w:pPr>
    </w:lvl>
    <w:lvl w:ilvl="6" w:tplc="FFFFFFFF" w:tentative="1">
      <w:start w:val="1"/>
      <w:numFmt w:val="decimal"/>
      <w:lvlText w:val="%7."/>
      <w:lvlJc w:val="left"/>
      <w:pPr>
        <w:ind w:left="5749" w:hanging="360"/>
      </w:pPr>
    </w:lvl>
    <w:lvl w:ilvl="7" w:tplc="FFFFFFFF" w:tentative="1">
      <w:start w:val="1"/>
      <w:numFmt w:val="lowerLetter"/>
      <w:lvlText w:val="%8."/>
      <w:lvlJc w:val="left"/>
      <w:pPr>
        <w:ind w:left="6469" w:hanging="360"/>
      </w:pPr>
    </w:lvl>
    <w:lvl w:ilvl="8" w:tplc="FFFFFFFF" w:tentative="1">
      <w:start w:val="1"/>
      <w:numFmt w:val="lowerRoman"/>
      <w:lvlText w:val="%9."/>
      <w:lvlJc w:val="right"/>
      <w:pPr>
        <w:ind w:left="7189" w:hanging="180"/>
      </w:pPr>
    </w:lvl>
  </w:abstractNum>
  <w:abstractNum w:abstractNumId="35" w15:restartNumberingAfterBreak="0">
    <w:nsid w:val="7EF67A51"/>
    <w:multiLevelType w:val="hybridMultilevel"/>
    <w:tmpl w:val="26A883E8"/>
    <w:lvl w:ilvl="0" w:tplc="0BBEB30A">
      <w:start w:val="1"/>
      <w:numFmt w:val="decimal"/>
      <w:lvlText w:val="%1."/>
      <w:lvlJc w:val="left"/>
      <w:pPr>
        <w:ind w:left="2201" w:hanging="1350"/>
      </w:pPr>
      <w:rPr>
        <w:rFonts w:hint="default"/>
      </w:rPr>
    </w:lvl>
    <w:lvl w:ilvl="1" w:tplc="04220019" w:tentative="1">
      <w:start w:val="1"/>
      <w:numFmt w:val="lowerLetter"/>
      <w:lvlText w:val="%2."/>
      <w:lvlJc w:val="left"/>
      <w:pPr>
        <w:ind w:left="1931" w:hanging="360"/>
      </w:pPr>
    </w:lvl>
    <w:lvl w:ilvl="2" w:tplc="0422001B" w:tentative="1">
      <w:start w:val="1"/>
      <w:numFmt w:val="lowerRoman"/>
      <w:lvlText w:val="%3."/>
      <w:lvlJc w:val="right"/>
      <w:pPr>
        <w:ind w:left="2651" w:hanging="180"/>
      </w:pPr>
    </w:lvl>
    <w:lvl w:ilvl="3" w:tplc="0422000F" w:tentative="1">
      <w:start w:val="1"/>
      <w:numFmt w:val="decimal"/>
      <w:lvlText w:val="%4."/>
      <w:lvlJc w:val="left"/>
      <w:pPr>
        <w:ind w:left="3371" w:hanging="360"/>
      </w:pPr>
    </w:lvl>
    <w:lvl w:ilvl="4" w:tplc="04220019" w:tentative="1">
      <w:start w:val="1"/>
      <w:numFmt w:val="lowerLetter"/>
      <w:lvlText w:val="%5."/>
      <w:lvlJc w:val="left"/>
      <w:pPr>
        <w:ind w:left="4091" w:hanging="360"/>
      </w:pPr>
    </w:lvl>
    <w:lvl w:ilvl="5" w:tplc="0422001B" w:tentative="1">
      <w:start w:val="1"/>
      <w:numFmt w:val="lowerRoman"/>
      <w:lvlText w:val="%6."/>
      <w:lvlJc w:val="right"/>
      <w:pPr>
        <w:ind w:left="4811" w:hanging="180"/>
      </w:pPr>
    </w:lvl>
    <w:lvl w:ilvl="6" w:tplc="0422000F" w:tentative="1">
      <w:start w:val="1"/>
      <w:numFmt w:val="decimal"/>
      <w:lvlText w:val="%7."/>
      <w:lvlJc w:val="left"/>
      <w:pPr>
        <w:ind w:left="5531" w:hanging="360"/>
      </w:pPr>
    </w:lvl>
    <w:lvl w:ilvl="7" w:tplc="04220019" w:tentative="1">
      <w:start w:val="1"/>
      <w:numFmt w:val="lowerLetter"/>
      <w:lvlText w:val="%8."/>
      <w:lvlJc w:val="left"/>
      <w:pPr>
        <w:ind w:left="6251" w:hanging="360"/>
      </w:pPr>
    </w:lvl>
    <w:lvl w:ilvl="8" w:tplc="0422001B" w:tentative="1">
      <w:start w:val="1"/>
      <w:numFmt w:val="lowerRoman"/>
      <w:lvlText w:val="%9."/>
      <w:lvlJc w:val="right"/>
      <w:pPr>
        <w:ind w:left="6971" w:hanging="180"/>
      </w:pPr>
    </w:lvl>
  </w:abstractNum>
  <w:num w:numId="1" w16cid:durableId="1194924532">
    <w:abstractNumId w:val="22"/>
  </w:num>
  <w:num w:numId="2" w16cid:durableId="55737851">
    <w:abstractNumId w:val="5"/>
  </w:num>
  <w:num w:numId="3" w16cid:durableId="507402908">
    <w:abstractNumId w:val="4"/>
  </w:num>
  <w:num w:numId="4" w16cid:durableId="2016615938">
    <w:abstractNumId w:val="27"/>
  </w:num>
  <w:num w:numId="5" w16cid:durableId="254246750">
    <w:abstractNumId w:val="23"/>
  </w:num>
  <w:num w:numId="6" w16cid:durableId="2064867845">
    <w:abstractNumId w:val="1"/>
  </w:num>
  <w:num w:numId="7" w16cid:durableId="1175999428">
    <w:abstractNumId w:val="3"/>
  </w:num>
  <w:num w:numId="8" w16cid:durableId="1439718631">
    <w:abstractNumId w:val="13"/>
  </w:num>
  <w:num w:numId="9" w16cid:durableId="857155100">
    <w:abstractNumId w:val="8"/>
  </w:num>
  <w:num w:numId="10" w16cid:durableId="1751393512">
    <w:abstractNumId w:val="2"/>
  </w:num>
  <w:num w:numId="11" w16cid:durableId="427694880">
    <w:abstractNumId w:val="21"/>
  </w:num>
  <w:num w:numId="12" w16cid:durableId="1799104322">
    <w:abstractNumId w:val="10"/>
  </w:num>
  <w:num w:numId="13" w16cid:durableId="1091045436">
    <w:abstractNumId w:val="32"/>
  </w:num>
  <w:num w:numId="14" w16cid:durableId="1736512350">
    <w:abstractNumId w:val="14"/>
  </w:num>
  <w:num w:numId="15" w16cid:durableId="1733774097">
    <w:abstractNumId w:val="28"/>
  </w:num>
  <w:num w:numId="16" w16cid:durableId="925189831">
    <w:abstractNumId w:val="20"/>
  </w:num>
  <w:num w:numId="17" w16cid:durableId="1516073255">
    <w:abstractNumId w:val="19"/>
  </w:num>
  <w:num w:numId="18" w16cid:durableId="300505260">
    <w:abstractNumId w:val="31"/>
  </w:num>
  <w:num w:numId="19" w16cid:durableId="2082436661">
    <w:abstractNumId w:val="15"/>
  </w:num>
  <w:num w:numId="20" w16cid:durableId="479807480">
    <w:abstractNumId w:val="16"/>
  </w:num>
  <w:num w:numId="21" w16cid:durableId="1739934710">
    <w:abstractNumId w:val="17"/>
  </w:num>
  <w:num w:numId="22" w16cid:durableId="130679899">
    <w:abstractNumId w:val="18"/>
  </w:num>
  <w:num w:numId="23" w16cid:durableId="1245870681">
    <w:abstractNumId w:val="25"/>
  </w:num>
  <w:num w:numId="24" w16cid:durableId="1009871093">
    <w:abstractNumId w:val="6"/>
  </w:num>
  <w:num w:numId="25" w16cid:durableId="8415238">
    <w:abstractNumId w:val="33"/>
  </w:num>
  <w:num w:numId="26" w16cid:durableId="1620405760">
    <w:abstractNumId w:val="7"/>
  </w:num>
  <w:num w:numId="27" w16cid:durableId="318775811">
    <w:abstractNumId w:val="30"/>
  </w:num>
  <w:num w:numId="28" w16cid:durableId="2017727769">
    <w:abstractNumId w:val="11"/>
  </w:num>
  <w:num w:numId="29" w16cid:durableId="773522051">
    <w:abstractNumId w:val="29"/>
  </w:num>
  <w:num w:numId="30" w16cid:durableId="1795517018">
    <w:abstractNumId w:val="26"/>
  </w:num>
  <w:num w:numId="31" w16cid:durableId="1640039179">
    <w:abstractNumId w:val="34"/>
  </w:num>
  <w:num w:numId="32" w16cid:durableId="775835229">
    <w:abstractNumId w:val="9"/>
  </w:num>
  <w:num w:numId="33" w16cid:durableId="874468270">
    <w:abstractNumId w:val="24"/>
  </w:num>
  <w:num w:numId="34" w16cid:durableId="225798380">
    <w:abstractNumId w:val="0"/>
  </w:num>
  <w:num w:numId="35" w16cid:durableId="584220058">
    <w:abstractNumId w:val="12"/>
  </w:num>
  <w:num w:numId="36" w16cid:durableId="1522478252">
    <w:abstractNumId w:val="3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SpellingErrors/>
  <w:proofState w:spelling="clean" w:grammar="clean"/>
  <w:defaultTabStop w:val="708"/>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016A72"/>
    <w:rsid w:val="00001E43"/>
    <w:rsid w:val="000065FD"/>
    <w:rsid w:val="00010593"/>
    <w:rsid w:val="00016A72"/>
    <w:rsid w:val="000210EE"/>
    <w:rsid w:val="00026B20"/>
    <w:rsid w:val="00027239"/>
    <w:rsid w:val="000334BE"/>
    <w:rsid w:val="00062F57"/>
    <w:rsid w:val="000632AB"/>
    <w:rsid w:val="0007580D"/>
    <w:rsid w:val="000A1467"/>
    <w:rsid w:val="000A72E1"/>
    <w:rsid w:val="000C2F9A"/>
    <w:rsid w:val="000D0132"/>
    <w:rsid w:val="000D5C33"/>
    <w:rsid w:val="000F0401"/>
    <w:rsid w:val="000F39AA"/>
    <w:rsid w:val="000F63B2"/>
    <w:rsid w:val="00111F82"/>
    <w:rsid w:val="00112D2E"/>
    <w:rsid w:val="00114F0D"/>
    <w:rsid w:val="001222C1"/>
    <w:rsid w:val="00127A8E"/>
    <w:rsid w:val="00130157"/>
    <w:rsid w:val="00144BC7"/>
    <w:rsid w:val="001509FE"/>
    <w:rsid w:val="00151C00"/>
    <w:rsid w:val="00153E06"/>
    <w:rsid w:val="00182D4B"/>
    <w:rsid w:val="001929DC"/>
    <w:rsid w:val="0019561B"/>
    <w:rsid w:val="00197B5D"/>
    <w:rsid w:val="001E7257"/>
    <w:rsid w:val="001F4835"/>
    <w:rsid w:val="001F51F1"/>
    <w:rsid w:val="00212649"/>
    <w:rsid w:val="00220A14"/>
    <w:rsid w:val="00246FC2"/>
    <w:rsid w:val="00253CDF"/>
    <w:rsid w:val="002573FF"/>
    <w:rsid w:val="00261535"/>
    <w:rsid w:val="00267BC1"/>
    <w:rsid w:val="00274586"/>
    <w:rsid w:val="0028659B"/>
    <w:rsid w:val="002961E7"/>
    <w:rsid w:val="00297C53"/>
    <w:rsid w:val="002A42BB"/>
    <w:rsid w:val="002A7308"/>
    <w:rsid w:val="002B5E0F"/>
    <w:rsid w:val="002C3856"/>
    <w:rsid w:val="002C76AA"/>
    <w:rsid w:val="002D2D24"/>
    <w:rsid w:val="002E13E0"/>
    <w:rsid w:val="002E248D"/>
    <w:rsid w:val="002E63CC"/>
    <w:rsid w:val="002E73D8"/>
    <w:rsid w:val="0032708D"/>
    <w:rsid w:val="00331F7F"/>
    <w:rsid w:val="0035372D"/>
    <w:rsid w:val="003613E9"/>
    <w:rsid w:val="00367D41"/>
    <w:rsid w:val="0037180C"/>
    <w:rsid w:val="003723B7"/>
    <w:rsid w:val="00373E50"/>
    <w:rsid w:val="00381D56"/>
    <w:rsid w:val="00387715"/>
    <w:rsid w:val="00392462"/>
    <w:rsid w:val="00396BC5"/>
    <w:rsid w:val="003A2D15"/>
    <w:rsid w:val="003A690D"/>
    <w:rsid w:val="003B51BF"/>
    <w:rsid w:val="003C1172"/>
    <w:rsid w:val="003C6619"/>
    <w:rsid w:val="003C7BF7"/>
    <w:rsid w:val="00405340"/>
    <w:rsid w:val="004103C2"/>
    <w:rsid w:val="00410722"/>
    <w:rsid w:val="004155B5"/>
    <w:rsid w:val="004279B7"/>
    <w:rsid w:val="0044457B"/>
    <w:rsid w:val="004462DA"/>
    <w:rsid w:val="00451371"/>
    <w:rsid w:val="004669EC"/>
    <w:rsid w:val="00482603"/>
    <w:rsid w:val="0048430A"/>
    <w:rsid w:val="004A0202"/>
    <w:rsid w:val="004B1E0F"/>
    <w:rsid w:val="004C6AD0"/>
    <w:rsid w:val="004D0864"/>
    <w:rsid w:val="004E2932"/>
    <w:rsid w:val="004E3CD9"/>
    <w:rsid w:val="004F1788"/>
    <w:rsid w:val="004F24FE"/>
    <w:rsid w:val="004F5C00"/>
    <w:rsid w:val="005121E3"/>
    <w:rsid w:val="0052520F"/>
    <w:rsid w:val="00532A90"/>
    <w:rsid w:val="005352DE"/>
    <w:rsid w:val="00545898"/>
    <w:rsid w:val="00547552"/>
    <w:rsid w:val="0055733A"/>
    <w:rsid w:val="00572AB7"/>
    <w:rsid w:val="00572D8D"/>
    <w:rsid w:val="005745AF"/>
    <w:rsid w:val="00587F51"/>
    <w:rsid w:val="00596314"/>
    <w:rsid w:val="005A45BA"/>
    <w:rsid w:val="005B26FA"/>
    <w:rsid w:val="005C0C47"/>
    <w:rsid w:val="005D0CE5"/>
    <w:rsid w:val="005F4918"/>
    <w:rsid w:val="005F7493"/>
    <w:rsid w:val="00603118"/>
    <w:rsid w:val="00607C3E"/>
    <w:rsid w:val="00616DC4"/>
    <w:rsid w:val="0062062A"/>
    <w:rsid w:val="00631314"/>
    <w:rsid w:val="00637764"/>
    <w:rsid w:val="00645939"/>
    <w:rsid w:val="00657332"/>
    <w:rsid w:val="00663A45"/>
    <w:rsid w:val="00667E6A"/>
    <w:rsid w:val="006737BA"/>
    <w:rsid w:val="006A2266"/>
    <w:rsid w:val="006A76D4"/>
    <w:rsid w:val="006B1328"/>
    <w:rsid w:val="006B56F6"/>
    <w:rsid w:val="006C0763"/>
    <w:rsid w:val="006C083F"/>
    <w:rsid w:val="006C1EB2"/>
    <w:rsid w:val="006C4595"/>
    <w:rsid w:val="006C5877"/>
    <w:rsid w:val="006F0790"/>
    <w:rsid w:val="006F4387"/>
    <w:rsid w:val="00701CDD"/>
    <w:rsid w:val="007062D3"/>
    <w:rsid w:val="00723C47"/>
    <w:rsid w:val="00736EBE"/>
    <w:rsid w:val="00741136"/>
    <w:rsid w:val="00742C5C"/>
    <w:rsid w:val="0074420C"/>
    <w:rsid w:val="007568C1"/>
    <w:rsid w:val="00763D5C"/>
    <w:rsid w:val="00765D60"/>
    <w:rsid w:val="00767CE0"/>
    <w:rsid w:val="00771D14"/>
    <w:rsid w:val="007874AA"/>
    <w:rsid w:val="00794E21"/>
    <w:rsid w:val="007A0373"/>
    <w:rsid w:val="007C3025"/>
    <w:rsid w:val="007C7622"/>
    <w:rsid w:val="007D7C17"/>
    <w:rsid w:val="007E03EC"/>
    <w:rsid w:val="007E226A"/>
    <w:rsid w:val="007E3B1C"/>
    <w:rsid w:val="007E46B2"/>
    <w:rsid w:val="007F4E15"/>
    <w:rsid w:val="007F68D0"/>
    <w:rsid w:val="008128CC"/>
    <w:rsid w:val="00820043"/>
    <w:rsid w:val="0082394A"/>
    <w:rsid w:val="008255C5"/>
    <w:rsid w:val="00835EEA"/>
    <w:rsid w:val="00847456"/>
    <w:rsid w:val="00847ED5"/>
    <w:rsid w:val="00851C8D"/>
    <w:rsid w:val="00856961"/>
    <w:rsid w:val="00857763"/>
    <w:rsid w:val="008662AC"/>
    <w:rsid w:val="0089060A"/>
    <w:rsid w:val="008920E7"/>
    <w:rsid w:val="008A10DF"/>
    <w:rsid w:val="008C2AF3"/>
    <w:rsid w:val="008D026F"/>
    <w:rsid w:val="008D1929"/>
    <w:rsid w:val="008E7E70"/>
    <w:rsid w:val="00904A9E"/>
    <w:rsid w:val="00930176"/>
    <w:rsid w:val="0093516B"/>
    <w:rsid w:val="0094106D"/>
    <w:rsid w:val="00944810"/>
    <w:rsid w:val="00945B37"/>
    <w:rsid w:val="00946BAE"/>
    <w:rsid w:val="009515D4"/>
    <w:rsid w:val="009530DC"/>
    <w:rsid w:val="009541A6"/>
    <w:rsid w:val="0096366D"/>
    <w:rsid w:val="00965644"/>
    <w:rsid w:val="009713BB"/>
    <w:rsid w:val="00971DF0"/>
    <w:rsid w:val="00987BAF"/>
    <w:rsid w:val="009A13B3"/>
    <w:rsid w:val="009B6489"/>
    <w:rsid w:val="009D2AC7"/>
    <w:rsid w:val="009E1428"/>
    <w:rsid w:val="009F1462"/>
    <w:rsid w:val="00A10A7E"/>
    <w:rsid w:val="00A13E04"/>
    <w:rsid w:val="00A20A9D"/>
    <w:rsid w:val="00A22866"/>
    <w:rsid w:val="00A278E8"/>
    <w:rsid w:val="00A27A25"/>
    <w:rsid w:val="00A47C5A"/>
    <w:rsid w:val="00A5310E"/>
    <w:rsid w:val="00A67139"/>
    <w:rsid w:val="00A7201C"/>
    <w:rsid w:val="00A77E8A"/>
    <w:rsid w:val="00A80FAB"/>
    <w:rsid w:val="00A81A8D"/>
    <w:rsid w:val="00A83D47"/>
    <w:rsid w:val="00A87239"/>
    <w:rsid w:val="00A97EC5"/>
    <w:rsid w:val="00AB0FA4"/>
    <w:rsid w:val="00AD6941"/>
    <w:rsid w:val="00AD6BB1"/>
    <w:rsid w:val="00AE1BBE"/>
    <w:rsid w:val="00AE40E8"/>
    <w:rsid w:val="00AE6569"/>
    <w:rsid w:val="00AF210B"/>
    <w:rsid w:val="00B01A25"/>
    <w:rsid w:val="00B2127E"/>
    <w:rsid w:val="00B34182"/>
    <w:rsid w:val="00B42DBD"/>
    <w:rsid w:val="00B43712"/>
    <w:rsid w:val="00B45B0F"/>
    <w:rsid w:val="00B546F7"/>
    <w:rsid w:val="00B54F1B"/>
    <w:rsid w:val="00B55E57"/>
    <w:rsid w:val="00B5622C"/>
    <w:rsid w:val="00B6038C"/>
    <w:rsid w:val="00B73F02"/>
    <w:rsid w:val="00B86073"/>
    <w:rsid w:val="00B9158A"/>
    <w:rsid w:val="00B961A7"/>
    <w:rsid w:val="00BA0D1C"/>
    <w:rsid w:val="00BB1282"/>
    <w:rsid w:val="00BB20B9"/>
    <w:rsid w:val="00BB2A74"/>
    <w:rsid w:val="00BD6EB2"/>
    <w:rsid w:val="00BE15BA"/>
    <w:rsid w:val="00BE397E"/>
    <w:rsid w:val="00BE59B1"/>
    <w:rsid w:val="00BE7E2B"/>
    <w:rsid w:val="00C00C38"/>
    <w:rsid w:val="00C140E2"/>
    <w:rsid w:val="00C27DF4"/>
    <w:rsid w:val="00C41952"/>
    <w:rsid w:val="00C50564"/>
    <w:rsid w:val="00C52F58"/>
    <w:rsid w:val="00C6342C"/>
    <w:rsid w:val="00C83731"/>
    <w:rsid w:val="00C84114"/>
    <w:rsid w:val="00C86ACE"/>
    <w:rsid w:val="00C92E48"/>
    <w:rsid w:val="00CA1ABE"/>
    <w:rsid w:val="00CB750C"/>
    <w:rsid w:val="00CC10ED"/>
    <w:rsid w:val="00CC1288"/>
    <w:rsid w:val="00CE08A7"/>
    <w:rsid w:val="00CE4623"/>
    <w:rsid w:val="00CE6015"/>
    <w:rsid w:val="00CE651C"/>
    <w:rsid w:val="00CF028B"/>
    <w:rsid w:val="00CF1B57"/>
    <w:rsid w:val="00CF2D6A"/>
    <w:rsid w:val="00D02292"/>
    <w:rsid w:val="00D27931"/>
    <w:rsid w:val="00D41326"/>
    <w:rsid w:val="00D464D2"/>
    <w:rsid w:val="00D53D36"/>
    <w:rsid w:val="00D601BA"/>
    <w:rsid w:val="00D63A2F"/>
    <w:rsid w:val="00D65DEF"/>
    <w:rsid w:val="00D715AF"/>
    <w:rsid w:val="00D828EE"/>
    <w:rsid w:val="00D838FC"/>
    <w:rsid w:val="00D90E9F"/>
    <w:rsid w:val="00DB1A22"/>
    <w:rsid w:val="00DC109B"/>
    <w:rsid w:val="00DC2DD0"/>
    <w:rsid w:val="00DD3B7C"/>
    <w:rsid w:val="00DD6172"/>
    <w:rsid w:val="00E03088"/>
    <w:rsid w:val="00E34F54"/>
    <w:rsid w:val="00E51AAD"/>
    <w:rsid w:val="00E54AD7"/>
    <w:rsid w:val="00E6528D"/>
    <w:rsid w:val="00E70988"/>
    <w:rsid w:val="00E70FD1"/>
    <w:rsid w:val="00E722D3"/>
    <w:rsid w:val="00E7288B"/>
    <w:rsid w:val="00E775DE"/>
    <w:rsid w:val="00E80211"/>
    <w:rsid w:val="00E86932"/>
    <w:rsid w:val="00E87A03"/>
    <w:rsid w:val="00E910FE"/>
    <w:rsid w:val="00E922CD"/>
    <w:rsid w:val="00E93D61"/>
    <w:rsid w:val="00EA3A85"/>
    <w:rsid w:val="00EA54A5"/>
    <w:rsid w:val="00EA7868"/>
    <w:rsid w:val="00EC4247"/>
    <w:rsid w:val="00EC528E"/>
    <w:rsid w:val="00ED06BD"/>
    <w:rsid w:val="00ED15E8"/>
    <w:rsid w:val="00ED3229"/>
    <w:rsid w:val="00ED61AC"/>
    <w:rsid w:val="00EE3D80"/>
    <w:rsid w:val="00EE5967"/>
    <w:rsid w:val="00EE686F"/>
    <w:rsid w:val="00EF1A34"/>
    <w:rsid w:val="00EF6298"/>
    <w:rsid w:val="00F00670"/>
    <w:rsid w:val="00F02950"/>
    <w:rsid w:val="00F02D16"/>
    <w:rsid w:val="00F1078B"/>
    <w:rsid w:val="00F12B3D"/>
    <w:rsid w:val="00F21AC3"/>
    <w:rsid w:val="00F27476"/>
    <w:rsid w:val="00F353AE"/>
    <w:rsid w:val="00F437ED"/>
    <w:rsid w:val="00F44158"/>
    <w:rsid w:val="00F4420D"/>
    <w:rsid w:val="00F44DB0"/>
    <w:rsid w:val="00F577BB"/>
    <w:rsid w:val="00F6292C"/>
    <w:rsid w:val="00F63F2D"/>
    <w:rsid w:val="00F716BF"/>
    <w:rsid w:val="00F80B06"/>
    <w:rsid w:val="00F81BF1"/>
    <w:rsid w:val="00FA2731"/>
    <w:rsid w:val="00FA3DFE"/>
    <w:rsid w:val="00FA508C"/>
    <w:rsid w:val="00FA660A"/>
    <w:rsid w:val="00FC0676"/>
    <w:rsid w:val="00FC1CDD"/>
    <w:rsid w:val="00FD478B"/>
    <w:rsid w:val="00FD47F5"/>
    <w:rsid w:val="00FE3A8D"/>
    <w:rsid w:val="00FE5090"/>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418F9752"/>
  <w15:docId w15:val="{E989A4BC-0D94-4ECC-AF91-7A20AD4E331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iPriority="0"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3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E93D61"/>
    <w:pPr>
      <w:spacing w:after="0" w:line="240" w:lineRule="auto"/>
    </w:pPr>
    <w:rPr>
      <w:rFonts w:ascii="Times New Roman" w:eastAsia="Times New Roman" w:hAnsi="Times New Roman" w:cs="Times New Roman"/>
      <w:sz w:val="28"/>
      <w:szCs w:val="24"/>
      <w:lang w:val="ru-RU" w:eastAsia="ru-RU"/>
    </w:rPr>
  </w:style>
  <w:style w:type="paragraph" w:styleId="1">
    <w:name w:val="heading 1"/>
    <w:basedOn w:val="a"/>
    <w:next w:val="a"/>
    <w:link w:val="10"/>
    <w:qFormat/>
    <w:rsid w:val="006C5877"/>
    <w:pPr>
      <w:keepNext/>
      <w:outlineLvl w:val="0"/>
    </w:pPr>
    <w:rPr>
      <w:rFonts w:ascii="Arial" w:hAnsi="Arial" w:cs="Arial"/>
      <w:b/>
      <w:bCs/>
      <w:caps/>
      <w:lang w:val="uk-UA"/>
    </w:rPr>
  </w:style>
  <w:style w:type="paragraph" w:styleId="2">
    <w:name w:val="heading 2"/>
    <w:basedOn w:val="a"/>
    <w:next w:val="a"/>
    <w:link w:val="20"/>
    <w:semiHidden/>
    <w:unhideWhenUsed/>
    <w:qFormat/>
    <w:rsid w:val="006C5877"/>
    <w:pPr>
      <w:keepNext/>
      <w:jc w:val="center"/>
      <w:outlineLvl w:val="1"/>
    </w:pPr>
    <w:rPr>
      <w:b/>
      <w:bCs/>
      <w:u w:val="single"/>
      <w:lang w:val="uk-UA"/>
    </w:rPr>
  </w:style>
  <w:style w:type="paragraph" w:styleId="6">
    <w:name w:val="heading 6"/>
    <w:basedOn w:val="a"/>
    <w:next w:val="a"/>
    <w:link w:val="60"/>
    <w:semiHidden/>
    <w:unhideWhenUsed/>
    <w:qFormat/>
    <w:rsid w:val="006C5877"/>
    <w:pPr>
      <w:spacing w:before="240" w:after="60"/>
      <w:outlineLvl w:val="5"/>
    </w:pPr>
    <w:rPr>
      <w:b/>
      <w:bCs/>
      <w:sz w:val="22"/>
      <w:szCs w:val="22"/>
    </w:rPr>
  </w:style>
  <w:style w:type="paragraph" w:styleId="9">
    <w:name w:val="heading 9"/>
    <w:basedOn w:val="a"/>
    <w:next w:val="a"/>
    <w:link w:val="90"/>
    <w:semiHidden/>
    <w:unhideWhenUsed/>
    <w:qFormat/>
    <w:rsid w:val="006C5877"/>
    <w:pPr>
      <w:spacing w:before="240" w:after="60"/>
      <w:outlineLvl w:val="8"/>
    </w:pPr>
    <w:rPr>
      <w:rFonts w:ascii="Arial" w:hAnsi="Arial" w:cs="Arial"/>
      <w:sz w:val="22"/>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6C5877"/>
    <w:rPr>
      <w:rFonts w:ascii="Arial" w:eastAsia="Times New Roman" w:hAnsi="Arial" w:cs="Arial"/>
      <w:b/>
      <w:bCs/>
      <w:caps/>
      <w:sz w:val="28"/>
      <w:szCs w:val="24"/>
      <w:lang w:eastAsia="ru-RU"/>
    </w:rPr>
  </w:style>
  <w:style w:type="character" w:customStyle="1" w:styleId="20">
    <w:name w:val="Заголовок 2 Знак"/>
    <w:basedOn w:val="a0"/>
    <w:link w:val="2"/>
    <w:semiHidden/>
    <w:rsid w:val="006C5877"/>
    <w:rPr>
      <w:rFonts w:ascii="Times New Roman" w:eastAsia="Times New Roman" w:hAnsi="Times New Roman" w:cs="Times New Roman"/>
      <w:b/>
      <w:bCs/>
      <w:sz w:val="28"/>
      <w:szCs w:val="24"/>
      <w:u w:val="single"/>
      <w:lang w:eastAsia="ru-RU"/>
    </w:rPr>
  </w:style>
  <w:style w:type="character" w:customStyle="1" w:styleId="60">
    <w:name w:val="Заголовок 6 Знак"/>
    <w:basedOn w:val="a0"/>
    <w:link w:val="6"/>
    <w:semiHidden/>
    <w:rsid w:val="006C5877"/>
    <w:rPr>
      <w:rFonts w:ascii="Times New Roman" w:eastAsia="Times New Roman" w:hAnsi="Times New Roman" w:cs="Times New Roman"/>
      <w:b/>
      <w:bCs/>
      <w:lang w:val="ru-RU" w:eastAsia="ru-RU"/>
    </w:rPr>
  </w:style>
  <w:style w:type="character" w:customStyle="1" w:styleId="90">
    <w:name w:val="Заголовок 9 Знак"/>
    <w:basedOn w:val="a0"/>
    <w:link w:val="9"/>
    <w:semiHidden/>
    <w:rsid w:val="006C5877"/>
    <w:rPr>
      <w:rFonts w:ascii="Arial" w:eastAsia="Times New Roman" w:hAnsi="Arial" w:cs="Arial"/>
      <w:lang w:val="ru-RU" w:eastAsia="ru-RU"/>
    </w:rPr>
  </w:style>
  <w:style w:type="paragraph" w:styleId="a3">
    <w:name w:val="Title"/>
    <w:basedOn w:val="a"/>
    <w:link w:val="a4"/>
    <w:qFormat/>
    <w:rsid w:val="006C5877"/>
    <w:pPr>
      <w:spacing w:line="360" w:lineRule="auto"/>
      <w:jc w:val="center"/>
      <w:outlineLvl w:val="0"/>
    </w:pPr>
    <w:rPr>
      <w:b/>
      <w:bCs/>
    </w:rPr>
  </w:style>
  <w:style w:type="character" w:customStyle="1" w:styleId="a4">
    <w:name w:val="Назва Знак"/>
    <w:basedOn w:val="a0"/>
    <w:link w:val="a3"/>
    <w:rsid w:val="006C5877"/>
    <w:rPr>
      <w:rFonts w:ascii="Times New Roman" w:eastAsia="Times New Roman" w:hAnsi="Times New Roman" w:cs="Times New Roman"/>
      <w:b/>
      <w:bCs/>
      <w:sz w:val="28"/>
      <w:szCs w:val="24"/>
      <w:lang w:val="ru-RU" w:eastAsia="ru-RU"/>
    </w:rPr>
  </w:style>
  <w:style w:type="paragraph" w:styleId="a5">
    <w:name w:val="Body Text Indent"/>
    <w:basedOn w:val="a"/>
    <w:link w:val="a6"/>
    <w:unhideWhenUsed/>
    <w:rsid w:val="006C5877"/>
    <w:pPr>
      <w:spacing w:after="120"/>
      <w:ind w:left="283"/>
    </w:pPr>
  </w:style>
  <w:style w:type="character" w:customStyle="1" w:styleId="a6">
    <w:name w:val="Основний текст з відступом Знак"/>
    <w:basedOn w:val="a0"/>
    <w:link w:val="a5"/>
    <w:rsid w:val="006C5877"/>
    <w:rPr>
      <w:rFonts w:ascii="Times New Roman" w:eastAsia="Times New Roman" w:hAnsi="Times New Roman" w:cs="Times New Roman"/>
      <w:sz w:val="28"/>
      <w:szCs w:val="24"/>
      <w:lang w:val="ru-RU" w:eastAsia="ru-RU"/>
    </w:rPr>
  </w:style>
  <w:style w:type="paragraph" w:styleId="21">
    <w:name w:val="Body Text Indent 2"/>
    <w:basedOn w:val="a"/>
    <w:link w:val="22"/>
    <w:semiHidden/>
    <w:unhideWhenUsed/>
    <w:rsid w:val="006C5877"/>
    <w:pPr>
      <w:spacing w:after="120" w:line="480" w:lineRule="auto"/>
      <w:ind w:left="283"/>
    </w:pPr>
  </w:style>
  <w:style w:type="character" w:customStyle="1" w:styleId="22">
    <w:name w:val="Основний текст з відступом 2 Знак"/>
    <w:basedOn w:val="a0"/>
    <w:link w:val="21"/>
    <w:semiHidden/>
    <w:rsid w:val="006C5877"/>
    <w:rPr>
      <w:rFonts w:ascii="Times New Roman" w:eastAsia="Times New Roman" w:hAnsi="Times New Roman" w:cs="Times New Roman"/>
      <w:sz w:val="28"/>
      <w:szCs w:val="24"/>
      <w:lang w:val="ru-RU" w:eastAsia="ru-RU"/>
    </w:rPr>
  </w:style>
  <w:style w:type="character" w:styleId="a7">
    <w:name w:val="Hyperlink"/>
    <w:basedOn w:val="a0"/>
    <w:uiPriority w:val="99"/>
    <w:unhideWhenUsed/>
    <w:rsid w:val="004103C2"/>
    <w:rPr>
      <w:color w:val="0000FF"/>
      <w:u w:val="single"/>
    </w:rPr>
  </w:style>
  <w:style w:type="paragraph" w:styleId="a8">
    <w:name w:val="footnote text"/>
    <w:basedOn w:val="a"/>
    <w:link w:val="a9"/>
    <w:uiPriority w:val="99"/>
    <w:unhideWhenUsed/>
    <w:rsid w:val="004103C2"/>
    <w:rPr>
      <w:sz w:val="20"/>
      <w:szCs w:val="20"/>
    </w:rPr>
  </w:style>
  <w:style w:type="character" w:customStyle="1" w:styleId="a9">
    <w:name w:val="Текст виноски Знак"/>
    <w:basedOn w:val="a0"/>
    <w:link w:val="a8"/>
    <w:uiPriority w:val="99"/>
    <w:rsid w:val="004103C2"/>
    <w:rPr>
      <w:rFonts w:ascii="Times New Roman" w:eastAsia="Times New Roman" w:hAnsi="Times New Roman" w:cs="Times New Roman"/>
      <w:sz w:val="20"/>
      <w:szCs w:val="20"/>
      <w:lang w:val="ru-RU" w:eastAsia="ru-RU"/>
    </w:rPr>
  </w:style>
  <w:style w:type="character" w:styleId="aa">
    <w:name w:val="footnote reference"/>
    <w:basedOn w:val="a0"/>
    <w:uiPriority w:val="99"/>
    <w:semiHidden/>
    <w:unhideWhenUsed/>
    <w:rsid w:val="004103C2"/>
    <w:rPr>
      <w:vertAlign w:val="superscript"/>
    </w:rPr>
  </w:style>
  <w:style w:type="paragraph" w:styleId="ab">
    <w:name w:val="No Spacing"/>
    <w:uiPriority w:val="1"/>
    <w:qFormat/>
    <w:rsid w:val="00DD6172"/>
    <w:pPr>
      <w:spacing w:after="0" w:line="240" w:lineRule="auto"/>
    </w:pPr>
    <w:rPr>
      <w:rFonts w:ascii="Calibri" w:eastAsia="Calibri" w:hAnsi="Calibri" w:cs="Times New Roman"/>
      <w:lang w:val="en-US"/>
    </w:rPr>
  </w:style>
  <w:style w:type="table" w:styleId="ac">
    <w:name w:val="Table Grid"/>
    <w:basedOn w:val="a1"/>
    <w:uiPriority w:val="39"/>
    <w:rsid w:val="00A7201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
    <w:name w:val="Сітка таблиці (світла)1"/>
    <w:basedOn w:val="a1"/>
    <w:uiPriority w:val="40"/>
    <w:rsid w:val="00A7201C"/>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styleId="ad">
    <w:name w:val="header"/>
    <w:basedOn w:val="a"/>
    <w:link w:val="ae"/>
    <w:uiPriority w:val="99"/>
    <w:unhideWhenUsed/>
    <w:rsid w:val="00111F82"/>
    <w:pPr>
      <w:tabs>
        <w:tab w:val="center" w:pos="4819"/>
        <w:tab w:val="right" w:pos="9639"/>
      </w:tabs>
    </w:pPr>
  </w:style>
  <w:style w:type="character" w:customStyle="1" w:styleId="ae">
    <w:name w:val="Верхній колонтитул Знак"/>
    <w:basedOn w:val="a0"/>
    <w:link w:val="ad"/>
    <w:uiPriority w:val="99"/>
    <w:rsid w:val="00111F82"/>
    <w:rPr>
      <w:rFonts w:ascii="Times New Roman" w:eastAsia="Times New Roman" w:hAnsi="Times New Roman" w:cs="Times New Roman"/>
      <w:sz w:val="28"/>
      <w:szCs w:val="24"/>
      <w:lang w:val="ru-RU" w:eastAsia="ru-RU"/>
    </w:rPr>
  </w:style>
  <w:style w:type="paragraph" w:styleId="af">
    <w:name w:val="footer"/>
    <w:basedOn w:val="a"/>
    <w:link w:val="af0"/>
    <w:uiPriority w:val="99"/>
    <w:unhideWhenUsed/>
    <w:rsid w:val="00111F82"/>
    <w:pPr>
      <w:tabs>
        <w:tab w:val="center" w:pos="4819"/>
        <w:tab w:val="right" w:pos="9639"/>
      </w:tabs>
    </w:pPr>
  </w:style>
  <w:style w:type="character" w:customStyle="1" w:styleId="af0">
    <w:name w:val="Нижній колонтитул Знак"/>
    <w:basedOn w:val="a0"/>
    <w:link w:val="af"/>
    <w:uiPriority w:val="99"/>
    <w:rsid w:val="00111F82"/>
    <w:rPr>
      <w:rFonts w:ascii="Times New Roman" w:eastAsia="Times New Roman" w:hAnsi="Times New Roman" w:cs="Times New Roman"/>
      <w:sz w:val="28"/>
      <w:szCs w:val="24"/>
      <w:lang w:val="ru-RU" w:eastAsia="ru-RU"/>
    </w:rPr>
  </w:style>
  <w:style w:type="character" w:customStyle="1" w:styleId="12">
    <w:name w:val="Незакрита згадка1"/>
    <w:basedOn w:val="a0"/>
    <w:uiPriority w:val="99"/>
    <w:semiHidden/>
    <w:unhideWhenUsed/>
    <w:rsid w:val="00CE4623"/>
    <w:rPr>
      <w:color w:val="605E5C"/>
      <w:shd w:val="clear" w:color="auto" w:fill="E1DFDD"/>
    </w:rPr>
  </w:style>
  <w:style w:type="paragraph" w:styleId="af1">
    <w:name w:val="List Paragraph"/>
    <w:basedOn w:val="a"/>
    <w:uiPriority w:val="34"/>
    <w:qFormat/>
    <w:rsid w:val="0093516B"/>
    <w:pPr>
      <w:ind w:left="720"/>
      <w:contextualSpacing/>
    </w:pPr>
  </w:style>
  <w:style w:type="paragraph" w:styleId="af2">
    <w:name w:val="Normal (Web)"/>
    <w:basedOn w:val="a"/>
    <w:uiPriority w:val="99"/>
    <w:unhideWhenUsed/>
    <w:rsid w:val="009E1428"/>
    <w:rPr>
      <w:sz w:val="24"/>
    </w:rPr>
  </w:style>
  <w:style w:type="paragraph" w:styleId="af3">
    <w:name w:val="Balloon Text"/>
    <w:basedOn w:val="a"/>
    <w:link w:val="af4"/>
    <w:uiPriority w:val="99"/>
    <w:semiHidden/>
    <w:unhideWhenUsed/>
    <w:rsid w:val="00B86073"/>
    <w:rPr>
      <w:rFonts w:ascii="Tahoma" w:hAnsi="Tahoma" w:cs="Tahoma"/>
      <w:sz w:val="16"/>
      <w:szCs w:val="16"/>
    </w:rPr>
  </w:style>
  <w:style w:type="character" w:customStyle="1" w:styleId="af4">
    <w:name w:val="Текст у виносці Знак"/>
    <w:basedOn w:val="a0"/>
    <w:link w:val="af3"/>
    <w:uiPriority w:val="99"/>
    <w:semiHidden/>
    <w:rsid w:val="00B86073"/>
    <w:rPr>
      <w:rFonts w:ascii="Tahoma" w:eastAsia="Times New Roman" w:hAnsi="Tahoma" w:cs="Tahoma"/>
      <w:sz w:val="16"/>
      <w:szCs w:val="16"/>
      <w:lang w:val="ru-RU" w:eastAsia="ru-RU"/>
    </w:rPr>
  </w:style>
  <w:style w:type="character" w:customStyle="1" w:styleId="23">
    <w:name w:val="Незакрита згадка2"/>
    <w:basedOn w:val="a0"/>
    <w:uiPriority w:val="99"/>
    <w:semiHidden/>
    <w:unhideWhenUsed/>
    <w:rsid w:val="00B2127E"/>
    <w:rPr>
      <w:color w:val="605E5C"/>
      <w:shd w:val="clear" w:color="auto" w:fill="E1DFDD"/>
    </w:rPr>
  </w:style>
  <w:style w:type="character" w:styleId="af5">
    <w:name w:val="FollowedHyperlink"/>
    <w:basedOn w:val="a0"/>
    <w:uiPriority w:val="99"/>
    <w:semiHidden/>
    <w:unhideWhenUsed/>
    <w:rsid w:val="00387715"/>
    <w:rPr>
      <w:color w:val="954F72" w:themeColor="followedHyperlink"/>
      <w:u w:val="single"/>
    </w:rPr>
  </w:style>
  <w:style w:type="character" w:customStyle="1" w:styleId="3">
    <w:name w:val="Незакрита згадка3"/>
    <w:basedOn w:val="a0"/>
    <w:uiPriority w:val="99"/>
    <w:semiHidden/>
    <w:unhideWhenUsed/>
    <w:rsid w:val="00E03088"/>
    <w:rPr>
      <w:color w:val="605E5C"/>
      <w:shd w:val="clear" w:color="auto" w:fill="E1DFDD"/>
    </w:rPr>
  </w:style>
  <w:style w:type="character" w:styleId="af6">
    <w:name w:val="Unresolved Mention"/>
    <w:basedOn w:val="a0"/>
    <w:uiPriority w:val="99"/>
    <w:semiHidden/>
    <w:unhideWhenUsed/>
    <w:rsid w:val="005121E3"/>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1197924">
      <w:bodyDiv w:val="1"/>
      <w:marLeft w:val="0"/>
      <w:marRight w:val="0"/>
      <w:marTop w:val="0"/>
      <w:marBottom w:val="0"/>
      <w:divBdr>
        <w:top w:val="none" w:sz="0" w:space="0" w:color="auto"/>
        <w:left w:val="none" w:sz="0" w:space="0" w:color="auto"/>
        <w:bottom w:val="none" w:sz="0" w:space="0" w:color="auto"/>
        <w:right w:val="none" w:sz="0" w:space="0" w:color="auto"/>
      </w:divBdr>
    </w:div>
    <w:div w:id="108866229">
      <w:bodyDiv w:val="1"/>
      <w:marLeft w:val="0"/>
      <w:marRight w:val="0"/>
      <w:marTop w:val="0"/>
      <w:marBottom w:val="0"/>
      <w:divBdr>
        <w:top w:val="none" w:sz="0" w:space="0" w:color="auto"/>
        <w:left w:val="none" w:sz="0" w:space="0" w:color="auto"/>
        <w:bottom w:val="none" w:sz="0" w:space="0" w:color="auto"/>
        <w:right w:val="none" w:sz="0" w:space="0" w:color="auto"/>
      </w:divBdr>
    </w:div>
    <w:div w:id="378941319">
      <w:bodyDiv w:val="1"/>
      <w:marLeft w:val="0"/>
      <w:marRight w:val="0"/>
      <w:marTop w:val="0"/>
      <w:marBottom w:val="0"/>
      <w:divBdr>
        <w:top w:val="none" w:sz="0" w:space="0" w:color="auto"/>
        <w:left w:val="none" w:sz="0" w:space="0" w:color="auto"/>
        <w:bottom w:val="none" w:sz="0" w:space="0" w:color="auto"/>
        <w:right w:val="none" w:sz="0" w:space="0" w:color="auto"/>
      </w:divBdr>
    </w:div>
    <w:div w:id="601884330">
      <w:bodyDiv w:val="1"/>
      <w:marLeft w:val="0"/>
      <w:marRight w:val="0"/>
      <w:marTop w:val="0"/>
      <w:marBottom w:val="0"/>
      <w:divBdr>
        <w:top w:val="none" w:sz="0" w:space="0" w:color="auto"/>
        <w:left w:val="none" w:sz="0" w:space="0" w:color="auto"/>
        <w:bottom w:val="none" w:sz="0" w:space="0" w:color="auto"/>
        <w:right w:val="none" w:sz="0" w:space="0" w:color="auto"/>
      </w:divBdr>
    </w:div>
    <w:div w:id="779106769">
      <w:bodyDiv w:val="1"/>
      <w:marLeft w:val="0"/>
      <w:marRight w:val="0"/>
      <w:marTop w:val="0"/>
      <w:marBottom w:val="0"/>
      <w:divBdr>
        <w:top w:val="none" w:sz="0" w:space="0" w:color="auto"/>
        <w:left w:val="none" w:sz="0" w:space="0" w:color="auto"/>
        <w:bottom w:val="none" w:sz="0" w:space="0" w:color="auto"/>
        <w:right w:val="none" w:sz="0" w:space="0" w:color="auto"/>
      </w:divBdr>
    </w:div>
    <w:div w:id="838885456">
      <w:bodyDiv w:val="1"/>
      <w:marLeft w:val="0"/>
      <w:marRight w:val="0"/>
      <w:marTop w:val="0"/>
      <w:marBottom w:val="0"/>
      <w:divBdr>
        <w:top w:val="none" w:sz="0" w:space="0" w:color="auto"/>
        <w:left w:val="none" w:sz="0" w:space="0" w:color="auto"/>
        <w:bottom w:val="none" w:sz="0" w:space="0" w:color="auto"/>
        <w:right w:val="none" w:sz="0" w:space="0" w:color="auto"/>
      </w:divBdr>
    </w:div>
    <w:div w:id="949162125">
      <w:bodyDiv w:val="1"/>
      <w:marLeft w:val="0"/>
      <w:marRight w:val="0"/>
      <w:marTop w:val="0"/>
      <w:marBottom w:val="0"/>
      <w:divBdr>
        <w:top w:val="none" w:sz="0" w:space="0" w:color="auto"/>
        <w:left w:val="none" w:sz="0" w:space="0" w:color="auto"/>
        <w:bottom w:val="none" w:sz="0" w:space="0" w:color="auto"/>
        <w:right w:val="none" w:sz="0" w:space="0" w:color="auto"/>
      </w:divBdr>
    </w:div>
    <w:div w:id="953026045">
      <w:bodyDiv w:val="1"/>
      <w:marLeft w:val="0"/>
      <w:marRight w:val="0"/>
      <w:marTop w:val="0"/>
      <w:marBottom w:val="0"/>
      <w:divBdr>
        <w:top w:val="none" w:sz="0" w:space="0" w:color="auto"/>
        <w:left w:val="none" w:sz="0" w:space="0" w:color="auto"/>
        <w:bottom w:val="none" w:sz="0" w:space="0" w:color="auto"/>
        <w:right w:val="none" w:sz="0" w:space="0" w:color="auto"/>
      </w:divBdr>
    </w:div>
    <w:div w:id="971905000">
      <w:bodyDiv w:val="1"/>
      <w:marLeft w:val="0"/>
      <w:marRight w:val="0"/>
      <w:marTop w:val="0"/>
      <w:marBottom w:val="0"/>
      <w:divBdr>
        <w:top w:val="none" w:sz="0" w:space="0" w:color="auto"/>
        <w:left w:val="none" w:sz="0" w:space="0" w:color="auto"/>
        <w:bottom w:val="none" w:sz="0" w:space="0" w:color="auto"/>
        <w:right w:val="none" w:sz="0" w:space="0" w:color="auto"/>
      </w:divBdr>
    </w:div>
    <w:div w:id="1137842218">
      <w:bodyDiv w:val="1"/>
      <w:marLeft w:val="0"/>
      <w:marRight w:val="0"/>
      <w:marTop w:val="0"/>
      <w:marBottom w:val="0"/>
      <w:divBdr>
        <w:top w:val="none" w:sz="0" w:space="0" w:color="auto"/>
        <w:left w:val="none" w:sz="0" w:space="0" w:color="auto"/>
        <w:bottom w:val="none" w:sz="0" w:space="0" w:color="auto"/>
        <w:right w:val="none" w:sz="0" w:space="0" w:color="auto"/>
      </w:divBdr>
    </w:div>
    <w:div w:id="1228222972">
      <w:bodyDiv w:val="1"/>
      <w:marLeft w:val="0"/>
      <w:marRight w:val="0"/>
      <w:marTop w:val="0"/>
      <w:marBottom w:val="0"/>
      <w:divBdr>
        <w:top w:val="none" w:sz="0" w:space="0" w:color="auto"/>
        <w:left w:val="none" w:sz="0" w:space="0" w:color="auto"/>
        <w:bottom w:val="none" w:sz="0" w:space="0" w:color="auto"/>
        <w:right w:val="none" w:sz="0" w:space="0" w:color="auto"/>
      </w:divBdr>
    </w:div>
    <w:div w:id="1333221417">
      <w:bodyDiv w:val="1"/>
      <w:marLeft w:val="0"/>
      <w:marRight w:val="0"/>
      <w:marTop w:val="0"/>
      <w:marBottom w:val="0"/>
      <w:divBdr>
        <w:top w:val="none" w:sz="0" w:space="0" w:color="auto"/>
        <w:left w:val="none" w:sz="0" w:space="0" w:color="auto"/>
        <w:bottom w:val="none" w:sz="0" w:space="0" w:color="auto"/>
        <w:right w:val="none" w:sz="0" w:space="0" w:color="auto"/>
      </w:divBdr>
      <w:divsChild>
        <w:div w:id="825587561">
          <w:marLeft w:val="0"/>
          <w:marRight w:val="0"/>
          <w:marTop w:val="0"/>
          <w:marBottom w:val="0"/>
          <w:divBdr>
            <w:top w:val="none" w:sz="0" w:space="0" w:color="auto"/>
            <w:left w:val="none" w:sz="0" w:space="0" w:color="auto"/>
            <w:bottom w:val="none" w:sz="0" w:space="0" w:color="auto"/>
            <w:right w:val="none" w:sz="0" w:space="0" w:color="auto"/>
          </w:divBdr>
          <w:divsChild>
            <w:div w:id="1989750395">
              <w:marLeft w:val="0"/>
              <w:marRight w:val="0"/>
              <w:marTop w:val="0"/>
              <w:marBottom w:val="1050"/>
              <w:divBdr>
                <w:top w:val="none" w:sz="0" w:space="0" w:color="auto"/>
                <w:left w:val="none" w:sz="0" w:space="0" w:color="auto"/>
                <w:bottom w:val="none" w:sz="0" w:space="0" w:color="auto"/>
                <w:right w:val="none" w:sz="0" w:space="0" w:color="auto"/>
              </w:divBdr>
            </w:div>
          </w:divsChild>
        </w:div>
        <w:div w:id="1183324214">
          <w:marLeft w:val="0"/>
          <w:marRight w:val="0"/>
          <w:marTop w:val="150"/>
          <w:marBottom w:val="150"/>
          <w:divBdr>
            <w:top w:val="single" w:sz="6" w:space="8" w:color="EAEAEA"/>
            <w:left w:val="none" w:sz="0" w:space="0" w:color="auto"/>
            <w:bottom w:val="single" w:sz="6" w:space="8" w:color="EAEAEA"/>
            <w:right w:val="none" w:sz="0" w:space="0" w:color="auto"/>
          </w:divBdr>
        </w:div>
      </w:divsChild>
    </w:div>
    <w:div w:id="1508401836">
      <w:bodyDiv w:val="1"/>
      <w:marLeft w:val="0"/>
      <w:marRight w:val="0"/>
      <w:marTop w:val="0"/>
      <w:marBottom w:val="0"/>
      <w:divBdr>
        <w:top w:val="none" w:sz="0" w:space="0" w:color="auto"/>
        <w:left w:val="none" w:sz="0" w:space="0" w:color="auto"/>
        <w:bottom w:val="none" w:sz="0" w:space="0" w:color="auto"/>
        <w:right w:val="none" w:sz="0" w:space="0" w:color="auto"/>
      </w:divBdr>
    </w:div>
    <w:div w:id="1523974824">
      <w:bodyDiv w:val="1"/>
      <w:marLeft w:val="0"/>
      <w:marRight w:val="0"/>
      <w:marTop w:val="0"/>
      <w:marBottom w:val="0"/>
      <w:divBdr>
        <w:top w:val="none" w:sz="0" w:space="0" w:color="auto"/>
        <w:left w:val="none" w:sz="0" w:space="0" w:color="auto"/>
        <w:bottom w:val="none" w:sz="0" w:space="0" w:color="auto"/>
        <w:right w:val="none" w:sz="0" w:space="0" w:color="auto"/>
      </w:divBdr>
    </w:div>
    <w:div w:id="1832133658">
      <w:bodyDiv w:val="1"/>
      <w:marLeft w:val="0"/>
      <w:marRight w:val="0"/>
      <w:marTop w:val="0"/>
      <w:marBottom w:val="0"/>
      <w:divBdr>
        <w:top w:val="none" w:sz="0" w:space="0" w:color="auto"/>
        <w:left w:val="none" w:sz="0" w:space="0" w:color="auto"/>
        <w:bottom w:val="none" w:sz="0" w:space="0" w:color="auto"/>
        <w:right w:val="none" w:sz="0" w:space="0" w:color="auto"/>
      </w:divBdr>
    </w:div>
    <w:div w:id="1900627105">
      <w:bodyDiv w:val="1"/>
      <w:marLeft w:val="0"/>
      <w:marRight w:val="0"/>
      <w:marTop w:val="0"/>
      <w:marBottom w:val="0"/>
      <w:divBdr>
        <w:top w:val="none" w:sz="0" w:space="0" w:color="auto"/>
        <w:left w:val="none" w:sz="0" w:space="0" w:color="auto"/>
        <w:bottom w:val="none" w:sz="0" w:space="0" w:color="auto"/>
        <w:right w:val="none" w:sz="0" w:space="0" w:color="auto"/>
      </w:divBdr>
    </w:div>
    <w:div w:id="1923173687">
      <w:bodyDiv w:val="1"/>
      <w:marLeft w:val="0"/>
      <w:marRight w:val="0"/>
      <w:marTop w:val="0"/>
      <w:marBottom w:val="0"/>
      <w:divBdr>
        <w:top w:val="none" w:sz="0" w:space="0" w:color="auto"/>
        <w:left w:val="none" w:sz="0" w:space="0" w:color="auto"/>
        <w:bottom w:val="none" w:sz="0" w:space="0" w:color="auto"/>
        <w:right w:val="none" w:sz="0" w:space="0" w:color="auto"/>
      </w:divBdr>
      <w:divsChild>
        <w:div w:id="719282484">
          <w:marLeft w:val="0"/>
          <w:marRight w:val="0"/>
          <w:marTop w:val="0"/>
          <w:marBottom w:val="0"/>
          <w:divBdr>
            <w:top w:val="none" w:sz="0" w:space="0" w:color="auto"/>
            <w:left w:val="none" w:sz="0" w:space="0" w:color="auto"/>
            <w:bottom w:val="none" w:sz="0" w:space="0" w:color="auto"/>
            <w:right w:val="none" w:sz="0" w:space="0" w:color="auto"/>
          </w:divBdr>
          <w:divsChild>
            <w:div w:id="764494777">
              <w:marLeft w:val="0"/>
              <w:marRight w:val="0"/>
              <w:marTop w:val="0"/>
              <w:marBottom w:val="1050"/>
              <w:divBdr>
                <w:top w:val="none" w:sz="0" w:space="0" w:color="auto"/>
                <w:left w:val="none" w:sz="0" w:space="0" w:color="auto"/>
                <w:bottom w:val="none" w:sz="0" w:space="0" w:color="auto"/>
                <w:right w:val="none" w:sz="0" w:space="0" w:color="auto"/>
              </w:divBdr>
            </w:div>
          </w:divsChild>
        </w:div>
        <w:div w:id="1565674304">
          <w:marLeft w:val="0"/>
          <w:marRight w:val="0"/>
          <w:marTop w:val="150"/>
          <w:marBottom w:val="150"/>
          <w:divBdr>
            <w:top w:val="single" w:sz="6" w:space="8" w:color="EAEAEA"/>
            <w:left w:val="none" w:sz="0" w:space="0" w:color="auto"/>
            <w:bottom w:val="single" w:sz="6" w:space="8" w:color="EAEAEA"/>
            <w:right w:val="none" w:sz="0" w:space="0" w:color="auto"/>
          </w:divBdr>
        </w:div>
      </w:divsChild>
    </w:div>
    <w:div w:id="1940602954">
      <w:bodyDiv w:val="1"/>
      <w:marLeft w:val="0"/>
      <w:marRight w:val="0"/>
      <w:marTop w:val="0"/>
      <w:marBottom w:val="0"/>
      <w:divBdr>
        <w:top w:val="none" w:sz="0" w:space="0" w:color="auto"/>
        <w:left w:val="none" w:sz="0" w:space="0" w:color="auto"/>
        <w:bottom w:val="none" w:sz="0" w:space="0" w:color="auto"/>
        <w:right w:val="none" w:sz="0" w:space="0" w:color="auto"/>
      </w:divBdr>
    </w:div>
    <w:div w:id="2085027857">
      <w:bodyDiv w:val="1"/>
      <w:marLeft w:val="0"/>
      <w:marRight w:val="0"/>
      <w:marTop w:val="0"/>
      <w:marBottom w:val="0"/>
      <w:divBdr>
        <w:top w:val="none" w:sz="0" w:space="0" w:color="auto"/>
        <w:left w:val="none" w:sz="0" w:space="0" w:color="auto"/>
        <w:bottom w:val="none" w:sz="0" w:space="0" w:color="auto"/>
        <w:right w:val="none" w:sz="0" w:space="0" w:color="auto"/>
      </w:divBdr>
    </w:div>
    <w:div w:id="20944303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nung.edu.ua/" TargetMode="External"/><Relationship Id="rId18" Type="http://schemas.openxmlformats.org/officeDocument/2006/relationships/hyperlink" Target="https://decentralization.gov.ua/" TargetMode="External"/><Relationship Id="rId26" Type="http://schemas.openxmlformats.org/officeDocument/2006/relationships/hyperlink" Target="URL:https://zakon.rada.gov.ua/laws/show/" TargetMode="External"/><Relationship Id="rId39" Type="http://schemas.openxmlformats.org/officeDocument/2006/relationships/hyperlink" Target="http://w1.c1.rada.gov.ua/pls/zweb2/webproc4_1?pf3511=67644" TargetMode="External"/><Relationship Id="rId21" Type="http://schemas.openxmlformats.org/officeDocument/2006/relationships/hyperlink" Target="https://zakon.rada.gov.ua/laws/show/1851-19" TargetMode="External"/><Relationship Id="rId34" Type="http://schemas.openxmlformats.org/officeDocument/2006/relationships/hyperlink" Target="https://www.mvk.if.ua/" TargetMode="External"/><Relationship Id="rId42" Type="http://schemas.openxmlformats.org/officeDocument/2006/relationships/hyperlink" Target="http://www.namvk.if.ua/dt/33833" TargetMode="External"/><Relationship Id="rId47" Type="http://schemas.openxmlformats.org/officeDocument/2006/relationships/hyperlink" Target="URL://w1.c1.rada.gov.ua/pls/zweb2/webproc4_1?pf3511=67740" TargetMode="External"/><Relationship Id="rId50" Type="http://schemas.openxmlformats.org/officeDocument/2006/relationships/hyperlink" Target="https://www.kmu.gov.ua/npas/pro-viznachennya-administrativnih-centriv-ta-zatverdzhennya-teritorij-teritorialnih-gromad-ivano-frankivskoyi-oblasti-714-120620" TargetMode="External"/><Relationship Id="rId55" Type="http://schemas.openxmlformats.org/officeDocument/2006/relationships/hyperlink" Target="https://ifstat.gov.ua/" TargetMode="External"/><Relationship Id="rId63" Type="http://schemas.openxmlformats.org/officeDocument/2006/relationships/fontTable" Target="fontTable.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s://decentralization.gov.ua/news/15204?page=6" TargetMode="External"/><Relationship Id="rId29" Type="http://schemas.openxmlformats.org/officeDocument/2006/relationships/hyperlink" Target="https://www.mvk.if.ua/uploads/files/zvitfymrifza20221r.pdf" TargetMode="External"/><Relationship Id="rId11" Type="http://schemas.openxmlformats.org/officeDocument/2006/relationships/chart" Target="charts/chart1.xml"/><Relationship Id="rId24" Type="http://schemas.openxmlformats.org/officeDocument/2006/relationships/hyperlink" Target="https://zakon.rada.gov.ua/laws/show/83519/ed20151126#Text" TargetMode="External"/><Relationship Id="rId32" Type="http://schemas.openxmlformats.org/officeDocument/2006/relationships/hyperlink" Target="https://auc.org.ua/sites/default/files/library/stan2018print_0.pdf" TargetMode="External"/><Relationship Id="rId37" Type="http://schemas.openxmlformats.org/officeDocument/2006/relationships/hyperlink" Target="http://eprints.mdpu.org.ua/id/eprint/8968/1/4%20%281%29.pdf" TargetMode="External"/><Relationship Id="rId40" Type="http://schemas.openxmlformats.org/officeDocument/2006/relationships/hyperlink" Target="http://www.namvk.if.ua/dt/738970/" TargetMode="External"/><Relationship Id="rId45" Type="http://schemas.openxmlformats.org/officeDocument/2006/relationships/hyperlink" Target="http://www.namvk.if.ua/dt/28470/" TargetMode="External"/><Relationship Id="rId53" Type="http://schemas.openxmlformats.org/officeDocument/2006/relationships/hyperlink" Target="http://sum.in.ua/s/centralizacija" TargetMode="External"/><Relationship Id="rId58" Type="http://schemas.openxmlformats.org/officeDocument/2006/relationships/hyperlink" Target="http://pleddg.org.ua/wp-content/uploads/2018/09/Strategiya-IF.pdf" TargetMode="External"/><Relationship Id="rId5" Type="http://schemas.openxmlformats.org/officeDocument/2006/relationships/webSettings" Target="webSettings.xml"/><Relationship Id="rId61" Type="http://schemas.openxmlformats.org/officeDocument/2006/relationships/image" Target="media/image3.jpeg"/><Relationship Id="rId19" Type="http://schemas.openxmlformats.org/officeDocument/2006/relationships/hyperlink" Target="https://zakon.rada.gov.ua/laws/show/79-VIII" TargetMode="External"/><Relationship Id="rId14" Type="http://schemas.openxmlformats.org/officeDocument/2006/relationships/hyperlink" Target="http://www.ifnmu.edu.ua/uk/" TargetMode="External"/><Relationship Id="rId22" Type="http://schemas.openxmlformats.org/officeDocument/2006/relationships/hyperlink" Target="https://zakon.rada.gov.ua/laws/show/1923-19" TargetMode="External"/><Relationship Id="rId27" Type="http://schemas.openxmlformats.org/officeDocument/2006/relationships/hyperlink" Target="https://zakon.rada.gov.ua/laws/show/280/97%D0%B2%D1%80/ed19970521" TargetMode="External"/><Relationship Id="rId30" Type="http://schemas.openxmlformats.org/officeDocument/2006/relationships/hyperlink" Target="https://zakon.rada.gov.ua/laws/show/254%D0%BA/96%D0%B2%D1%80" TargetMode="External"/><Relationship Id="rId35" Type="http://schemas.openxmlformats.org/officeDocument/2006/relationships/hyperlink" Target="https://iieci.ucu.edu.ua/ua/blogs/subsidiarity-two-interpretations/" TargetMode="External"/><Relationship Id="rId43" Type="http://schemas.openxmlformats.org/officeDocument/2006/relationships/hyperlink" Target="https://www.mvk.if.ua/uploads/files/53801.pdf" TargetMode="External"/><Relationship Id="rId48" Type="http://schemas.openxmlformats.org/officeDocument/2006/relationships/hyperlink" Target="https://komsamovr.rada.gov.ua/uploads/documents/42960.pdf" TargetMode="External"/><Relationship Id="rId56" Type="http://schemas.openxmlformats.org/officeDocument/2006/relationships/hyperlink" Target="http://www.namvk.if.ua/dt/20813/" TargetMode="External"/><Relationship Id="rId64" Type="http://schemas.openxmlformats.org/officeDocument/2006/relationships/theme" Target="theme/theme1.xml"/><Relationship Id="rId8" Type="http://schemas.openxmlformats.org/officeDocument/2006/relationships/image" Target="media/image1.png"/><Relationship Id="rId51" Type="http://schemas.openxmlformats.org/officeDocument/2006/relationships/hyperlink" Target="https://zakon.rada.gov.ua/laws/show/333-2014%D1%80" TargetMode="External"/><Relationship Id="rId3" Type="http://schemas.openxmlformats.org/officeDocument/2006/relationships/styles" Target="styles.xml"/><Relationship Id="rId12" Type="http://schemas.openxmlformats.org/officeDocument/2006/relationships/hyperlink" Target="http://ifds.org.ua/" TargetMode="External"/><Relationship Id="rId17" Type="http://schemas.openxmlformats.org/officeDocument/2006/relationships/hyperlink" Target="file:///C:/Users/admuin/Downloads/Ttpdu_2016_1_20.pdf" TargetMode="External"/><Relationship Id="rId25" Type="http://schemas.openxmlformats.org/officeDocument/2006/relationships/hyperlink" Target="https://zakon.rada.gov.ua/laws/show/71-VIII" TargetMode="External"/><Relationship Id="rId33" Type="http://schemas.openxmlformats.org/officeDocument/2006/relationships/hyperlink" Target="https://uplan.org.ua/analytics/mistseve-samovriaduvannia-ta-reforma-detsentralizatsii-v-umovakh-viiny-pidsumky-lypnia" TargetMode="External"/><Relationship Id="rId38" Type="http://schemas.openxmlformats.org/officeDocument/2006/relationships/hyperlink" Target="https://www.minregion.gov.ua/press/news/oleksij-chernyshov-verhovna-rada-uhvalyla-zakon-yakyj-vyznachaye-osnovni-zasady-vidnovlennya-ta-rozvytku-regioniv-i-gromad" TargetMode="External"/><Relationship Id="rId46" Type="http://schemas.openxmlformats.org/officeDocument/2006/relationships/hyperlink" Target="http://w1.c1.rada.gov.ua/pls/zweb2/webproc4_1?pf3511=67986" TargetMode="External"/><Relationship Id="rId59" Type="http://schemas.openxmlformats.org/officeDocument/2006/relationships/hyperlink" Target="http://despro.org.ua/library/publication/UspishnaTerytorialnaHromada2018.pdf\" TargetMode="External"/><Relationship Id="rId20" Type="http://schemas.openxmlformats.org/officeDocument/2006/relationships/hyperlink" Target="https://zakon.rada.gov.ua/laws/show/562-20" TargetMode="External"/><Relationship Id="rId41" Type="http://schemas.openxmlformats.org/officeDocument/2006/relationships/hyperlink" Target="https://zakon.rada.gov.ua/laws/show/1001-2006-%D0%BF" TargetMode="External"/><Relationship Id="rId54" Type="http://schemas.openxmlformats.org/officeDocument/2006/relationships/hyperlink" Target="https://www.mvk.if.ua/progsport" TargetMode="External"/><Relationship Id="rId62"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ifim.tneu.edu.ua/" TargetMode="External"/><Relationship Id="rId23" Type="http://schemas.openxmlformats.org/officeDocument/2006/relationships/hyperlink" Target="https://zakon.rada.gov.ua/laws/show/157-19" TargetMode="External"/><Relationship Id="rId28" Type="http://schemas.openxmlformats.org/officeDocument/2006/relationships/hyperlink" Target="https://zakon.rada.gov.ua/laws/show/452/97%D0%B2%D1%80" TargetMode="External"/><Relationship Id="rId36" Type="http://schemas.openxmlformats.org/officeDocument/2006/relationships/hyperlink" Target="http://w1.c1.rada.gov.ua/pls/zweb2/webproc4_2?pf3516=0915&amp;skl=9" TargetMode="External"/><Relationship Id="rId49" Type="http://schemas.openxmlformats.org/officeDocument/2006/relationships/hyperlink" Target="URL:%20https://doi.org/10.47567/bomivit.1-1.2020.07" TargetMode="External"/><Relationship Id="rId57" Type="http://schemas.openxmlformats.org/officeDocument/2006/relationships/hyperlink" Target="https://www.kmu.gov.ua/ua/npas/250383204" TargetMode="External"/><Relationship Id="rId10" Type="http://schemas.openxmlformats.org/officeDocument/2006/relationships/hyperlink" Target="https://www.kmu.gov.ua/npas/pro-viznachennya-administrativnih-centriv-ta-zatverdzhennya-teritorij-teritorialnih-gromad-ivano-frankivskoyi-oblasti-714-120620" TargetMode="External"/><Relationship Id="rId31" Type="http://schemas.openxmlformats.org/officeDocument/2006/relationships/hyperlink" Target="https://auc.org.ua/sites/default/files/library/stanlg_2015.pdf" TargetMode="External"/><Relationship Id="rId44" Type="http://schemas.openxmlformats.org/officeDocument/2006/relationships/hyperlink" Target="https://www.mvk.if.ua/uploads/files/57332.pdf" TargetMode="External"/><Relationship Id="rId52" Type="http://schemas.openxmlformats.org/officeDocument/2006/relationships/hyperlink" Target="https://www.jnsm.com.ua/sis/index.shtml" TargetMode="External"/><Relationship Id="rId60" Type="http://schemas.openxmlformats.org/officeDocument/2006/relationships/hyperlink" Target="https://www.cnap.if.ua/" TargetMode="External"/><Relationship Id="rId4" Type="http://schemas.openxmlformats.org/officeDocument/2006/relationships/settings" Target="settings.xml"/><Relationship Id="rId9" Type="http://schemas.openxmlformats.org/officeDocument/2006/relationships/image" Target="media/image2.png"/></Relationships>
</file>

<file path=word/_rels/footnotes.xml.rels><?xml version="1.0" encoding="UTF-8" standalone="yes"?>
<Relationships xmlns="http://schemas.openxmlformats.org/package/2006/relationships"><Relationship Id="rId26" Type="http://schemas.openxmlformats.org/officeDocument/2006/relationships/hyperlink" Target="http://w1.c1.rada.gov.ua/pls/zweb2/webproc4_1?pf3511=67986" TargetMode="External"/><Relationship Id="rId21" Type="http://schemas.openxmlformats.org/officeDocument/2006/relationships/hyperlink" Target="https://zakon.rada.gov.ua/laws/show/835-19/ed20151126" TargetMode="External"/><Relationship Id="rId42" Type="http://schemas.openxmlformats.org/officeDocument/2006/relationships/hyperlink" Target="http://pleddg.org.ua/wp-content/uploads/2018/09/Strategiya-IF.pdf" TargetMode="External"/><Relationship Id="rId47" Type="http://schemas.openxmlformats.org/officeDocument/2006/relationships/hyperlink" Target="https://www.mvk.if.ua/uploads/files/56383.pdf" TargetMode="External"/><Relationship Id="rId63" Type="http://schemas.openxmlformats.org/officeDocument/2006/relationships/hyperlink" Target="https://www.mvk.if.ua/uploads/files/56383.pdf" TargetMode="External"/><Relationship Id="rId68" Type="http://schemas.openxmlformats.org/officeDocument/2006/relationships/hyperlink" Target="https://www.mvk.if.ua/uploads/files/56383.pdf" TargetMode="External"/><Relationship Id="rId84" Type="http://schemas.openxmlformats.org/officeDocument/2006/relationships/hyperlink" Target="https://decentralization.gov.ua/finance" TargetMode="External"/><Relationship Id="rId16" Type="http://schemas.openxmlformats.org/officeDocument/2006/relationships/hyperlink" Target="https://zakon.rada.gov.ua/laws/show/79-VIII" TargetMode="External"/><Relationship Id="rId11" Type="http://schemas.openxmlformats.org/officeDocument/2006/relationships/hyperlink" Target="https://zakon.rada.gov.ua/laws/show/452/97%D0%B2%D1%80" TargetMode="External"/><Relationship Id="rId32" Type="http://schemas.openxmlformats.org/officeDocument/2006/relationships/hyperlink" Target="https://decentralization.gov.ua/news/15204?page=6" TargetMode="External"/><Relationship Id="rId37" Type="http://schemas.openxmlformats.org/officeDocument/2006/relationships/hyperlink" Target="https://www.kmu.gov.ua/npas/pro-viznachennya-administrativnih-centriv-ta-zatverdzhennya-teritorij-teritorialnih-gromad-ivano-frankivskoyi-oblasti-714-120620" TargetMode="External"/><Relationship Id="rId53" Type="http://schemas.openxmlformats.org/officeDocument/2006/relationships/hyperlink" Target="https://www.mvk.if.ua/uploads/files/58251.pdf" TargetMode="External"/><Relationship Id="rId58" Type="http://schemas.openxmlformats.org/officeDocument/2006/relationships/hyperlink" Target="https://decentralization.gov.ua/finance" TargetMode="External"/><Relationship Id="rId74" Type="http://schemas.openxmlformats.org/officeDocument/2006/relationships/hyperlink" Target="https://www.mvk.if.ua/progsport" TargetMode="External"/><Relationship Id="rId79" Type="http://schemas.openxmlformats.org/officeDocument/2006/relationships/hyperlink" Target="https://www.mvk.if.ua/uploads/files/56383.pdf" TargetMode="External"/><Relationship Id="rId5" Type="http://schemas.openxmlformats.org/officeDocument/2006/relationships/hyperlink" Target="https://zakon.rada.gov.ua/laws/show/1001-2006-%D0%BF" TargetMode="External"/><Relationship Id="rId61" Type="http://schemas.openxmlformats.org/officeDocument/2006/relationships/hyperlink" Target="https://www.mvk.if.ua/uploads/files/56383.pdf" TargetMode="External"/><Relationship Id="rId82" Type="http://schemas.openxmlformats.org/officeDocument/2006/relationships/hyperlink" Target="http://despro.org.ua/library/publication/UspishnaTerytorialnaHromada2018.pdf" TargetMode="External"/><Relationship Id="rId19" Type="http://schemas.openxmlformats.org/officeDocument/2006/relationships/hyperlink" Target="https://zakon.rada.gov.ua/laws/show/71-VIII" TargetMode="External"/><Relationship Id="rId14" Type="http://schemas.openxmlformats.org/officeDocument/2006/relationships/hyperlink" Target="https://zakon.rada.gov.ua/laws/show/333-2014%D1%80" TargetMode="External"/><Relationship Id="rId22" Type="http://schemas.openxmlformats.org/officeDocument/2006/relationships/hyperlink" Target="https://zakon.rada.gov.ua/laws/show/1923-19" TargetMode="External"/><Relationship Id="rId27" Type="http://schemas.openxmlformats.org/officeDocument/2006/relationships/hyperlink" Target="URL://w1.c1.rada.gov.ua/pls/zweb2/webproc4_1?pf3511=67740" TargetMode="External"/><Relationship Id="rId30" Type="http://schemas.openxmlformats.org/officeDocument/2006/relationships/hyperlink" Target="https://decentralization.gov.ua/news/15204?page=6" TargetMode="External"/><Relationship Id="rId35" Type="http://schemas.openxmlformats.org/officeDocument/2006/relationships/hyperlink" Target="https://decentralization.gov.ua/news/14307" TargetMode="External"/><Relationship Id="rId43" Type="http://schemas.openxmlformats.org/officeDocument/2006/relationships/hyperlink" Target="http://pleddg.org.ua/wp-content/uploads/2018/09/Strategiya-IF.pdf" TargetMode="External"/><Relationship Id="rId48" Type="http://schemas.openxmlformats.org/officeDocument/2006/relationships/hyperlink" Target="http://www.namvk.if.ua/dt/583782/" TargetMode="External"/><Relationship Id="rId56" Type="http://schemas.openxmlformats.org/officeDocument/2006/relationships/hyperlink" Target="https://www.mvk.if.ua/uploads/files/58251.pdf" TargetMode="External"/><Relationship Id="rId64" Type="http://schemas.openxmlformats.org/officeDocument/2006/relationships/hyperlink" Target="https://www.mvk.if.ua/uploads/files/zvitfymrifza20221r.pdf" TargetMode="External"/><Relationship Id="rId69" Type="http://schemas.openxmlformats.org/officeDocument/2006/relationships/hyperlink" Target="https://www.mvk.if.ua/uploads/files/56383.pdf" TargetMode="External"/><Relationship Id="rId77" Type="http://schemas.openxmlformats.org/officeDocument/2006/relationships/hyperlink" Target="https://www.cnap.if.ua/" TargetMode="External"/><Relationship Id="rId8" Type="http://schemas.openxmlformats.org/officeDocument/2006/relationships/hyperlink" Target="URL:https://zakon.rada.gov.ua/laws/show/533-12" TargetMode="External"/><Relationship Id="rId51" Type="http://schemas.openxmlformats.org/officeDocument/2006/relationships/hyperlink" Target="https://ifstat.gov.ua/" TargetMode="External"/><Relationship Id="rId72" Type="http://schemas.openxmlformats.org/officeDocument/2006/relationships/hyperlink" Target="https://www.mvk.if.ua/uploads/files/56383.pdf" TargetMode="External"/><Relationship Id="rId80" Type="http://schemas.openxmlformats.org/officeDocument/2006/relationships/hyperlink" Target="http://www.namvk.if.ua/dt/33833" TargetMode="External"/><Relationship Id="rId3" Type="http://schemas.openxmlformats.org/officeDocument/2006/relationships/hyperlink" Target="https://www.jnsm.com.ua/sis/index.shtml" TargetMode="External"/><Relationship Id="rId12" Type="http://schemas.openxmlformats.org/officeDocument/2006/relationships/hyperlink" Target="https://zakon.rada.gov.ua/laws/show/254%D0%BA/96%D0%B2%D1%80" TargetMode="External"/><Relationship Id="rId17" Type="http://schemas.openxmlformats.org/officeDocument/2006/relationships/hyperlink" Target="https://zakon.rada.gov.ua/laws/show/71-VIII" TargetMode="External"/><Relationship Id="rId25" Type="http://schemas.openxmlformats.org/officeDocument/2006/relationships/hyperlink" Target="https://auc.org.ua/sites/default/files/library/stan2018print_0.pdf" TargetMode="External"/><Relationship Id="rId33" Type="http://schemas.openxmlformats.org/officeDocument/2006/relationships/hyperlink" Target="http://w1.c1.rada.gov.ua/pls/zweb2/webproc4_1?pf3511=67644" TargetMode="External"/><Relationship Id="rId38" Type="http://schemas.openxmlformats.org/officeDocument/2006/relationships/hyperlink" Target="https://ifstat.gov.ua/" TargetMode="External"/><Relationship Id="rId46" Type="http://schemas.openxmlformats.org/officeDocument/2006/relationships/hyperlink" Target="http://pleddg.org.ua/wp-content/uploads/2018/09/Strategiya-IF.pdf" TargetMode="External"/><Relationship Id="rId59" Type="http://schemas.openxmlformats.org/officeDocument/2006/relationships/hyperlink" Target="file:///C:/Users/admuin/Downloads/Ttpdu_2016_1_20.pdf" TargetMode="External"/><Relationship Id="rId67" Type="http://schemas.openxmlformats.org/officeDocument/2006/relationships/hyperlink" Target="https://www.mvk.if.ua/uploads/files/56383.pdf" TargetMode="External"/><Relationship Id="rId20" Type="http://schemas.openxmlformats.org/officeDocument/2006/relationships/hyperlink" Target="https://auc.org.ua/sites/default/files/library/stanlg_2015.pdf" TargetMode="External"/><Relationship Id="rId41" Type="http://schemas.openxmlformats.org/officeDocument/2006/relationships/hyperlink" Target="http://pleddg.org.ua/wp-content/uploads/2018/09/Strategiya-IF.pdf" TargetMode="External"/><Relationship Id="rId54" Type="http://schemas.openxmlformats.org/officeDocument/2006/relationships/hyperlink" Target="https://www.mvk.if.ua/uploads/files/58251.pdf" TargetMode="External"/><Relationship Id="rId62" Type="http://schemas.openxmlformats.org/officeDocument/2006/relationships/hyperlink" Target="https://www.mvk.if.ua/uploads/files/56383.pdf" TargetMode="External"/><Relationship Id="rId70" Type="http://schemas.openxmlformats.org/officeDocument/2006/relationships/hyperlink" Target="https://decentralization.gov.ua/finance" TargetMode="External"/><Relationship Id="rId75" Type="http://schemas.openxmlformats.org/officeDocument/2006/relationships/hyperlink" Target="https://www.mvk.if.ua/uploads/files/56383.pdf" TargetMode="External"/><Relationship Id="rId83" Type="http://schemas.openxmlformats.org/officeDocument/2006/relationships/hyperlink" Target="https://doi.org/10.47567/bomivit.1-1.2020.07" TargetMode="External"/><Relationship Id="rId1" Type="http://schemas.openxmlformats.org/officeDocument/2006/relationships/hyperlink" Target="http://sum.in.ua/s/centralizacija" TargetMode="External"/><Relationship Id="rId6" Type="http://schemas.openxmlformats.org/officeDocument/2006/relationships/hyperlink" Target="https://zakon.rada.gov.ua/laws/show/994_036" TargetMode="External"/><Relationship Id="rId15" Type="http://schemas.openxmlformats.org/officeDocument/2006/relationships/hyperlink" Target="https://zakon.rada.gov.ua/laws/show/333-2014%D1%80" TargetMode="External"/><Relationship Id="rId23" Type="http://schemas.openxmlformats.org/officeDocument/2006/relationships/hyperlink" Target="https://zakon.rada.gov.ua/laws/show/1851-19" TargetMode="External"/><Relationship Id="rId28" Type="http://schemas.openxmlformats.org/officeDocument/2006/relationships/hyperlink" Target="https://zakon.rada.gov.ua/laws/show/562-20" TargetMode="External"/><Relationship Id="rId36" Type="http://schemas.openxmlformats.org/officeDocument/2006/relationships/hyperlink" Target="https://www.minregion.gov.ua/press/news/oleksij-chernyshov-verhovna-rada-uhvalyla-zakon-yakyj-vyznachaye-osnovni-zasady-vidnovlennya-ta-rozvytku-regioniv-i-gromad" TargetMode="External"/><Relationship Id="rId49" Type="http://schemas.openxmlformats.org/officeDocument/2006/relationships/hyperlink" Target="https://www.mvk.if.ua/proms/54286" TargetMode="External"/><Relationship Id="rId57" Type="http://schemas.openxmlformats.org/officeDocument/2006/relationships/hyperlink" Target="https://www.mvk.if.ua/uploads/files/58251.pdf" TargetMode="External"/><Relationship Id="rId10" Type="http://schemas.openxmlformats.org/officeDocument/2006/relationships/hyperlink" Target="https://zakon.rada.gov.ua/laws/show/280/97%D0%B2%D1%80/ed19970521" TargetMode="External"/><Relationship Id="rId31" Type="http://schemas.openxmlformats.org/officeDocument/2006/relationships/hyperlink" Target="https://uplan.org.ua/analytics/mistseve-samovriaduvannia-ta-reforma-detsentralizatsii-v-umovakh-viiny-pidsumky-lypnia/" TargetMode="External"/><Relationship Id="rId44" Type="http://schemas.openxmlformats.org/officeDocument/2006/relationships/hyperlink" Target="http://pleddg.org.ua/wp-content/uploads/2018/09/Strategiya-IF.pdf" TargetMode="External"/><Relationship Id="rId52" Type="http://schemas.openxmlformats.org/officeDocument/2006/relationships/hyperlink" Target="http://www.namvk.if.ua/dt/523801/" TargetMode="External"/><Relationship Id="rId60" Type="http://schemas.openxmlformats.org/officeDocument/2006/relationships/hyperlink" Target="https://www.mvk.if.ua/uploads/files/56383.pdf" TargetMode="External"/><Relationship Id="rId65" Type="http://schemas.openxmlformats.org/officeDocument/2006/relationships/hyperlink" Target="https://www.mvk.if.ua/uploads/files/zvitfymrifza20221r.pdf" TargetMode="External"/><Relationship Id="rId73" Type="http://schemas.openxmlformats.org/officeDocument/2006/relationships/hyperlink" Target="https://www.mvk.if.ua/uploads/files/57332.pdf" TargetMode="External"/><Relationship Id="rId78" Type="http://schemas.openxmlformats.org/officeDocument/2006/relationships/hyperlink" Target="https://www.cnap.if.ua/" TargetMode="External"/><Relationship Id="rId81" Type="http://schemas.openxmlformats.org/officeDocument/2006/relationships/hyperlink" Target="http://www.kmu.gov.ua/ua/npas/250383204" TargetMode="External"/><Relationship Id="rId4" Type="http://schemas.openxmlformats.org/officeDocument/2006/relationships/hyperlink" Target="https://iieci.ucu.edu.ua/ua/blogs/subsidiarity-two-interpretations/" TargetMode="External"/><Relationship Id="rId9" Type="http://schemas.openxmlformats.org/officeDocument/2006/relationships/hyperlink" Target="https://zakon.rada.gov.ua/laws/show/254%D0%BA/96%D0%B2%D1%80/ed19960628" TargetMode="External"/><Relationship Id="rId13" Type="http://schemas.openxmlformats.org/officeDocument/2006/relationships/hyperlink" Target="https://zakon.rada.gov.ua/laws/show/333-2014%D1%80" TargetMode="External"/><Relationship Id="rId18" Type="http://schemas.openxmlformats.org/officeDocument/2006/relationships/hyperlink" Target="https://zakon.rada.gov.ua/laws/show/157-19/ed20150205" TargetMode="External"/><Relationship Id="rId39" Type="http://schemas.openxmlformats.org/officeDocument/2006/relationships/hyperlink" Target="http://pleddg.org.ua/wp-content/uploads/2018/09/Strategiya-IF.pdf" TargetMode="External"/><Relationship Id="rId34" Type="http://schemas.openxmlformats.org/officeDocument/2006/relationships/hyperlink" Target="https://komsamovr.rada.gov.ua/uploads/documents/42960.pdf" TargetMode="External"/><Relationship Id="rId50" Type="http://schemas.openxmlformats.org/officeDocument/2006/relationships/hyperlink" Target="https://ifstat.gov.ua/" TargetMode="External"/><Relationship Id="rId55" Type="http://schemas.openxmlformats.org/officeDocument/2006/relationships/hyperlink" Target="https://www.mvk.if.ua/uploads/files/58251.pdf" TargetMode="External"/><Relationship Id="rId76" Type="http://schemas.openxmlformats.org/officeDocument/2006/relationships/hyperlink" Target="https://www.mvk.if.ua/uploads/files/56383.pdf" TargetMode="External"/><Relationship Id="rId7" Type="http://schemas.openxmlformats.org/officeDocument/2006/relationships/hyperlink" Target="https://zakon.rada.gov.ua/laws/show/994_036" TargetMode="External"/><Relationship Id="rId71" Type="http://schemas.openxmlformats.org/officeDocument/2006/relationships/hyperlink" Target="http://www.namvk.if.ua/prdt/426677/" TargetMode="External"/><Relationship Id="rId2" Type="http://schemas.openxmlformats.org/officeDocument/2006/relationships/hyperlink" Target="https://www.jnsm.com.ua/sis/index.shtml" TargetMode="External"/><Relationship Id="rId29" Type="http://schemas.openxmlformats.org/officeDocument/2006/relationships/hyperlink" Target="https://decentralization.gov.ua/news/15204?page=6" TargetMode="External"/><Relationship Id="rId24" Type="http://schemas.openxmlformats.org/officeDocument/2006/relationships/hyperlink" Target="https://zakon.rada.gov.ua/laws/show/157-19" TargetMode="External"/><Relationship Id="rId40" Type="http://schemas.openxmlformats.org/officeDocument/2006/relationships/hyperlink" Target="http://pleddg.org.ua/wp-content/uploads/2018/09/Strategiya-IF.pdf" TargetMode="External"/><Relationship Id="rId45" Type="http://schemas.openxmlformats.org/officeDocument/2006/relationships/hyperlink" Target="http://pleddg.org.ua/wp-content/uploads/2018/09/Strategiya-IF.pdf" TargetMode="External"/><Relationship Id="rId66" Type="http://schemas.openxmlformats.org/officeDocument/2006/relationships/hyperlink" Target="http://eprints.mdpu.org.ua/id/eprint/8968/1/4%20%281%29.pdf" TargetMode="External"/></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Excel_Worksheet.xlsx"/></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7.5811006153348973E-2"/>
          <c:y val="6.2249678896520895E-2"/>
          <c:w val="0.77738519789851557"/>
          <c:h val="0.51334338526833079"/>
        </c:manualLayout>
      </c:layout>
      <c:pie3DChart>
        <c:varyColors val="1"/>
        <c:ser>
          <c:idx val="0"/>
          <c:order val="0"/>
          <c:tx>
            <c:strRef>
              <c:f>Аркуш1!$B$1</c:f>
              <c:strCache>
                <c:ptCount val="1"/>
                <c:pt idx="0">
                  <c:v>Продаж</c:v>
                </c:pt>
              </c:strCache>
            </c:strRef>
          </c:tx>
          <c:dPt>
            <c:idx val="0"/>
            <c:bubble3D val="0"/>
            <c:spPr>
              <a:solidFill>
                <a:schemeClr val="accent1"/>
              </a:solidFill>
              <a:ln w="25400">
                <a:solidFill>
                  <a:schemeClr val="lt1"/>
                </a:solidFill>
              </a:ln>
              <a:effectLst/>
              <a:sp3d contourW="25400">
                <a:contourClr>
                  <a:schemeClr val="lt1"/>
                </a:contourClr>
              </a:sp3d>
            </c:spPr>
            <c:extLst>
              <c:ext xmlns:c16="http://schemas.microsoft.com/office/drawing/2014/chart" uri="{C3380CC4-5D6E-409C-BE32-E72D297353CC}">
                <c16:uniqueId val="{00000001-82A5-49FA-B75D-0A6A6B63CEEA}"/>
              </c:ext>
            </c:extLst>
          </c:dPt>
          <c:dPt>
            <c:idx val="1"/>
            <c:bubble3D val="0"/>
            <c:spPr>
              <a:solidFill>
                <a:schemeClr val="accent2"/>
              </a:solidFill>
              <a:ln w="25400">
                <a:solidFill>
                  <a:schemeClr val="lt1"/>
                </a:solidFill>
              </a:ln>
              <a:effectLst/>
              <a:sp3d contourW="25400">
                <a:contourClr>
                  <a:schemeClr val="lt1"/>
                </a:contourClr>
              </a:sp3d>
            </c:spPr>
            <c:extLst>
              <c:ext xmlns:c16="http://schemas.microsoft.com/office/drawing/2014/chart" uri="{C3380CC4-5D6E-409C-BE32-E72D297353CC}">
                <c16:uniqueId val="{00000004-82A5-49FA-B75D-0A6A6B63CEEA}"/>
              </c:ext>
            </c:extLst>
          </c:dPt>
          <c:dPt>
            <c:idx val="2"/>
            <c:bubble3D val="0"/>
            <c:spPr>
              <a:solidFill>
                <a:schemeClr val="accent3"/>
              </a:solidFill>
              <a:ln w="25400">
                <a:solidFill>
                  <a:schemeClr val="lt1"/>
                </a:solidFill>
              </a:ln>
              <a:effectLst/>
              <a:sp3d contourW="25400">
                <a:contourClr>
                  <a:schemeClr val="lt1"/>
                </a:contourClr>
              </a:sp3d>
            </c:spPr>
            <c:extLst>
              <c:ext xmlns:c16="http://schemas.microsoft.com/office/drawing/2014/chart" uri="{C3380CC4-5D6E-409C-BE32-E72D297353CC}">
                <c16:uniqueId val="{00000003-82A5-49FA-B75D-0A6A6B63CEEA}"/>
              </c:ext>
            </c:extLst>
          </c:dPt>
          <c:dPt>
            <c:idx val="3"/>
            <c:bubble3D val="0"/>
            <c:spPr>
              <a:solidFill>
                <a:schemeClr val="accent4"/>
              </a:solidFill>
              <a:ln w="25400">
                <a:solidFill>
                  <a:schemeClr val="lt1"/>
                </a:solidFill>
              </a:ln>
              <a:effectLst/>
              <a:sp3d contourW="25400">
                <a:contourClr>
                  <a:schemeClr val="lt1"/>
                </a:contourClr>
              </a:sp3d>
            </c:spPr>
            <c:extLst>
              <c:ext xmlns:c16="http://schemas.microsoft.com/office/drawing/2014/chart" uri="{C3380CC4-5D6E-409C-BE32-E72D297353CC}">
                <c16:uniqueId val="{00000002-82A5-49FA-B75D-0A6A6B63CEEA}"/>
              </c:ext>
            </c:extLst>
          </c:dPt>
          <c:dLbls>
            <c:dLbl>
              <c:idx val="0"/>
              <c:layout>
                <c:manualLayout>
                  <c:x val="1.7268427384076905E-2"/>
                  <c:y val="-6.0697412823397072E-2"/>
                </c:manualLayout>
              </c:layout>
              <c:dLblPos val="bestFi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82A5-49FA-B75D-0A6A6B63CEEA}"/>
                </c:ext>
              </c:extLst>
            </c:dLbl>
            <c:dLbl>
              <c:idx val="1"/>
              <c:layout>
                <c:manualLayout>
                  <c:x val="-3.6975976961213179E-2"/>
                  <c:y val="-8.252593425821772E-2"/>
                </c:manualLayout>
              </c:layout>
              <c:dLblPos val="bestFi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82A5-49FA-B75D-0A6A6B63CEEA}"/>
                </c:ext>
              </c:extLst>
            </c:dLbl>
            <c:dLbl>
              <c:idx val="2"/>
              <c:layout>
                <c:manualLayout>
                  <c:x val="8.1866068824730238E-4"/>
                  <c:y val="-3.413167104111986E-2"/>
                </c:manualLayout>
              </c:layout>
              <c:dLblPos val="bestFi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82A5-49FA-B75D-0A6A6B63CEEA}"/>
                </c:ext>
              </c:extLst>
            </c:dLbl>
            <c:dLbl>
              <c:idx val="3"/>
              <c:layout>
                <c:manualLayout>
                  <c:x val="-4.4391859871682704E-2"/>
                  <c:y val="4.8962629671291088E-3"/>
                </c:manualLayout>
              </c:layout>
              <c:dLblPos val="bestFi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82A5-49FA-B75D-0A6A6B63CEEA}"/>
                </c:ext>
              </c:extLst>
            </c:dLbl>
            <c:spPr>
              <a:noFill/>
              <a:ln>
                <a:noFill/>
              </a:ln>
              <a:effectLst/>
            </c:spPr>
            <c:txPr>
              <a:bodyPr rot="0" spcFirstLastPara="1" vertOverflow="ellipsis" vert="horz" wrap="square" lIns="38100" tIns="19050" rIns="38100" bIns="19050" anchor="ctr" anchorCtr="1">
                <a:spAutoFit/>
              </a:bodyPr>
              <a:lstStyle/>
              <a:p>
                <a:pPr>
                  <a:defRPr sz="11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dLblPos val="bestFit"/>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Аркуш1!$A$2:$A$5</c:f>
              <c:strCache>
                <c:ptCount val="4"/>
                <c:pt idx="0">
                  <c:v>підприємства машинобудування </c:v>
                </c:pt>
                <c:pt idx="1">
                  <c:v>виробництва харчових продуктів, напоїв та тютюнових виробів</c:v>
                </c:pt>
                <c:pt idx="2">
                  <c:v>виробництво меблів</c:v>
                </c:pt>
                <c:pt idx="3">
                  <c:v>інші галузі </c:v>
                </c:pt>
              </c:strCache>
            </c:strRef>
          </c:cat>
          <c:val>
            <c:numRef>
              <c:f>Аркуш1!$B$2:$B$5</c:f>
              <c:numCache>
                <c:formatCode>General</c:formatCode>
                <c:ptCount val="4"/>
                <c:pt idx="0">
                  <c:v>54.7</c:v>
                </c:pt>
                <c:pt idx="1">
                  <c:v>17.899999999999999</c:v>
                </c:pt>
                <c:pt idx="2">
                  <c:v>8.1</c:v>
                </c:pt>
                <c:pt idx="3">
                  <c:v>19.3</c:v>
                </c:pt>
              </c:numCache>
            </c:numRef>
          </c:val>
          <c:extLst>
            <c:ext xmlns:c16="http://schemas.microsoft.com/office/drawing/2014/chart" uri="{C3380CC4-5D6E-409C-BE32-E72D297353CC}">
              <c16:uniqueId val="{00000000-82A5-49FA-B75D-0A6A6B63CEEA}"/>
            </c:ext>
          </c:extLst>
        </c:ser>
        <c:dLbls>
          <c:dLblPos val="ctr"/>
          <c:showLegendKey val="0"/>
          <c:showVal val="0"/>
          <c:showCatName val="0"/>
          <c:showSerName val="0"/>
          <c:showPercent val="1"/>
          <c:showBubbleSize val="0"/>
          <c:showLeaderLines val="1"/>
        </c:dLbls>
      </c:pie3DChart>
      <c:spPr>
        <a:noFill/>
        <a:ln>
          <a:noFill/>
        </a:ln>
        <a:effectLst/>
      </c:spPr>
    </c:plotArea>
    <c:legend>
      <c:legendPos val="b"/>
      <c:layout>
        <c:manualLayout>
          <c:xMode val="edge"/>
          <c:yMode val="edge"/>
          <c:x val="7.0104157113472343E-2"/>
          <c:y val="0.63676541813488785"/>
          <c:w val="0.86469776968394763"/>
          <c:h val="0.27876137823197628"/>
        </c:manualLayout>
      </c:layout>
      <c:overlay val="0"/>
      <c:spPr>
        <a:noFill/>
        <a:ln>
          <a:noFill/>
        </a:ln>
        <a:effectLst/>
      </c:spPr>
      <c:txPr>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1">
    <c:autoUpdate val="0"/>
  </c:externalData>
</c:chartSpace>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Офіс">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7A45890-09C7-4FFB-8981-E1A759FA334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1150</TotalTime>
  <Pages>97</Pages>
  <Words>100138</Words>
  <Characters>57079</Characters>
  <Application>Microsoft Office Word</Application>
  <DocSecurity>0</DocSecurity>
  <Lines>475</Lines>
  <Paragraphs>313</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
  <LinksUpToDate>false</LinksUpToDate>
  <CharactersWithSpaces>156904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106</cp:revision>
  <dcterms:created xsi:type="dcterms:W3CDTF">2022-12-06T16:54:00Z</dcterms:created>
  <dcterms:modified xsi:type="dcterms:W3CDTF">2022-12-12T11:43:00Z</dcterms:modified>
</cp:coreProperties>
</file>