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0BE72" w14:textId="106B3695" w:rsidR="003816F5" w:rsidRPr="00716CE0" w:rsidRDefault="007C7150" w:rsidP="007C7150">
      <w:pPr>
        <w:ind w:firstLine="0"/>
        <w:jc w:val="center"/>
        <w:rPr>
          <w:sz w:val="32"/>
        </w:rPr>
      </w:pPr>
      <w:r w:rsidRPr="007C7150">
        <w:rPr>
          <w:b/>
          <w:noProof/>
          <w:szCs w:val="20"/>
          <w:lang w:eastAsia="uk-UA"/>
        </w:rPr>
        <mc:AlternateContent>
          <mc:Choice Requires="wps">
            <w:drawing>
              <wp:anchor distT="0" distB="0" distL="114300" distR="114300" simplePos="0" relativeHeight="251697152" behindDoc="0" locked="0" layoutInCell="1" allowOverlap="1" wp14:anchorId="6A7F04CB" wp14:editId="7008AA28">
                <wp:simplePos x="0" y="0"/>
                <wp:positionH relativeFrom="column">
                  <wp:posOffset>967935</wp:posOffset>
                </wp:positionH>
                <wp:positionV relativeFrom="paragraph">
                  <wp:posOffset>2789799</wp:posOffset>
                </wp:positionV>
                <wp:extent cx="4267200" cy="2724150"/>
                <wp:effectExtent l="19050" t="19050" r="19050" b="19050"/>
                <wp:wrapNone/>
                <wp:docPr id="1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27241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095101" w14:textId="253234CE" w:rsidR="00A60ADE" w:rsidRPr="00C40070" w:rsidRDefault="00C40070" w:rsidP="00C40070">
                            <w:pPr>
                              <w:pStyle w:val="3"/>
                              <w:spacing w:before="0" w:after="0"/>
                              <w:ind w:firstLine="0"/>
                              <w:rPr>
                                <w:rFonts w:ascii="Times New Roman CYR" w:hAnsi="Times New Roman CYR"/>
                                <w:sz w:val="44"/>
                                <w:szCs w:val="44"/>
                              </w:rPr>
                            </w:pPr>
                            <w:r w:rsidRPr="00C40070">
                              <w:rPr>
                                <w:rFonts w:ascii="Times New Roman CYR" w:hAnsi="Times New Roman CYR"/>
                                <w:sz w:val="44"/>
                                <w:szCs w:val="44"/>
                                <w:lang w:val="ru-RU"/>
                              </w:rPr>
                              <w:t xml:space="preserve">БАКАЛАВРСЬКА </w:t>
                            </w:r>
                            <w:r w:rsidR="00A60ADE" w:rsidRPr="00C40070">
                              <w:rPr>
                                <w:rFonts w:ascii="Times New Roman CYR" w:hAnsi="Times New Roman CYR"/>
                                <w:sz w:val="44"/>
                                <w:szCs w:val="44"/>
                                <w:lang w:val="ru-RU"/>
                              </w:rPr>
                              <w:t>РОБОТА</w:t>
                            </w:r>
                          </w:p>
                          <w:p w14:paraId="27756FD4" w14:textId="523A6838" w:rsidR="00A60ADE" w:rsidRPr="00C40070" w:rsidRDefault="00A60ADE" w:rsidP="00C40070">
                            <w:pPr>
                              <w:pStyle w:val="2"/>
                              <w:spacing w:before="120" w:after="120"/>
                              <w:jc w:val="center"/>
                              <w:rPr>
                                <w:sz w:val="44"/>
                                <w:szCs w:val="44"/>
                              </w:rPr>
                            </w:pPr>
                            <w:bookmarkStart w:id="0" w:name="_Toc170050257"/>
                            <w:bookmarkStart w:id="1" w:name="_Toc195190228"/>
                            <w:r w:rsidRPr="00C40070">
                              <w:rPr>
                                <w:sz w:val="44"/>
                                <w:szCs w:val="44"/>
                              </w:rPr>
                              <w:t>Б</w:t>
                            </w:r>
                            <w:r w:rsidR="00C40070" w:rsidRPr="00C40070">
                              <w:rPr>
                                <w:sz w:val="44"/>
                                <w:szCs w:val="44"/>
                              </w:rPr>
                              <w:t>Р</w:t>
                            </w:r>
                            <w:r w:rsidRPr="00C40070">
                              <w:rPr>
                                <w:sz w:val="44"/>
                                <w:szCs w:val="44"/>
                              </w:rPr>
                              <w:t xml:space="preserve">. </w:t>
                            </w:r>
                            <w:r w:rsidRPr="00C40070">
                              <w:rPr>
                                <w:sz w:val="44"/>
                                <w:szCs w:val="44"/>
                                <w:lang w:val="ru-RU"/>
                              </w:rPr>
                              <w:t xml:space="preserve">ІП </w:t>
                            </w:r>
                            <w:r w:rsidRPr="00C40070">
                              <w:rPr>
                                <w:sz w:val="44"/>
                                <w:szCs w:val="44"/>
                              </w:rPr>
                              <w:t>-</w:t>
                            </w:r>
                            <w:r w:rsidRPr="00C40070">
                              <w:rPr>
                                <w:sz w:val="44"/>
                                <w:szCs w:val="44"/>
                                <w:lang w:val="ru-RU"/>
                              </w:rPr>
                              <w:t xml:space="preserve"> </w:t>
                            </w:r>
                            <w:r w:rsidR="00413D92">
                              <w:rPr>
                                <w:sz w:val="44"/>
                                <w:szCs w:val="44"/>
                                <w:lang w:val="ru-RU"/>
                              </w:rPr>
                              <w:t>16</w:t>
                            </w:r>
                            <w:r w:rsidRPr="00C40070">
                              <w:rPr>
                                <w:sz w:val="44"/>
                                <w:szCs w:val="44"/>
                              </w:rPr>
                              <w:t>.00.00.000 ПЗ</w:t>
                            </w:r>
                            <w:bookmarkEnd w:id="0"/>
                            <w:bookmarkEnd w:id="1"/>
                          </w:p>
                          <w:p w14:paraId="34194851" w14:textId="54357A63" w:rsidR="00C40070" w:rsidRPr="00C40070" w:rsidRDefault="00C40070" w:rsidP="00C40070">
                            <w:pPr>
                              <w:jc w:val="center"/>
                              <w:rPr>
                                <w:b/>
                                <w:sz w:val="44"/>
                                <w:szCs w:val="44"/>
                                <w:lang w:eastAsia="uk-UA"/>
                              </w:rPr>
                            </w:pPr>
                            <w:r w:rsidRPr="00C40070">
                              <w:rPr>
                                <w:b/>
                                <w:sz w:val="44"/>
                                <w:szCs w:val="44"/>
                                <w:lang w:eastAsia="uk-UA"/>
                              </w:rPr>
                              <w:t>Група ІП-21-1</w:t>
                            </w:r>
                          </w:p>
                          <w:p w14:paraId="7763FD60" w14:textId="55DFF9F2" w:rsidR="00A60ADE" w:rsidRPr="00C40070" w:rsidRDefault="00A60ADE" w:rsidP="00C40070">
                            <w:pPr>
                              <w:ind w:firstLine="0"/>
                              <w:jc w:val="center"/>
                              <w:rPr>
                                <w:b/>
                                <w:sz w:val="44"/>
                                <w:szCs w:val="44"/>
                              </w:rPr>
                            </w:pPr>
                            <w:proofErr w:type="spellStart"/>
                            <w:r w:rsidRPr="00C40070">
                              <w:rPr>
                                <w:b/>
                                <w:sz w:val="44"/>
                                <w:szCs w:val="44"/>
                                <w:lang w:val="en-US"/>
                              </w:rPr>
                              <w:t>Кишка</w:t>
                            </w:r>
                            <w:proofErr w:type="spellEnd"/>
                            <w:r w:rsidRPr="00C40070">
                              <w:rPr>
                                <w:b/>
                                <w:sz w:val="44"/>
                                <w:szCs w:val="44"/>
                                <w:lang w:val="en-US"/>
                              </w:rPr>
                              <w:t xml:space="preserve"> </w:t>
                            </w:r>
                            <w:proofErr w:type="spellStart"/>
                            <w:r w:rsidRPr="00C40070">
                              <w:rPr>
                                <w:b/>
                                <w:sz w:val="44"/>
                                <w:szCs w:val="44"/>
                                <w:lang w:val="en-US"/>
                              </w:rPr>
                              <w:t>Павло</w:t>
                            </w:r>
                            <w:proofErr w:type="spellEnd"/>
                          </w:p>
                          <w:p w14:paraId="3E13F4B7" w14:textId="51FC4495" w:rsidR="00A60ADE" w:rsidRPr="00C40070" w:rsidRDefault="00A60ADE" w:rsidP="00C40070">
                            <w:pPr>
                              <w:ind w:firstLine="0"/>
                              <w:jc w:val="center"/>
                              <w:rPr>
                                <w:rFonts w:ascii="Times New Roman CYR" w:hAnsi="Times New Roman CYR"/>
                                <w:b/>
                                <w:sz w:val="44"/>
                                <w:szCs w:val="44"/>
                              </w:rPr>
                            </w:pPr>
                            <w:r w:rsidRPr="00C40070">
                              <w:rPr>
                                <w:b/>
                                <w:sz w:val="44"/>
                                <w:szCs w:val="44"/>
                              </w:rPr>
                              <w:t>2025</w:t>
                            </w:r>
                          </w:p>
                          <w:p w14:paraId="1E9FD411" w14:textId="77777777" w:rsidR="00A60ADE" w:rsidRDefault="00A60ADE" w:rsidP="007C7150"/>
                          <w:p w14:paraId="749763DE" w14:textId="77777777" w:rsidR="00A60ADE" w:rsidRDefault="00A60ADE" w:rsidP="007C7150">
                            <w:pPr>
                              <w:pStyle w:val="2"/>
                            </w:pPr>
                          </w:p>
                          <w:p w14:paraId="6EDF37BA" w14:textId="77777777" w:rsidR="00A60ADE" w:rsidRDefault="00A60ADE" w:rsidP="007C7150">
                            <w:pPr>
                              <w:pStyle w:val="2"/>
                            </w:pPr>
                          </w:p>
                          <w:p w14:paraId="0469D2FC" w14:textId="77777777" w:rsidR="00A60ADE" w:rsidRDefault="00A60ADE" w:rsidP="007C7150">
                            <w:pPr>
                              <w:pStyle w:val="2"/>
                            </w:pPr>
                          </w:p>
                          <w:p w14:paraId="6ACFBD20" w14:textId="77777777" w:rsidR="00A60ADE" w:rsidRDefault="00A60ADE" w:rsidP="007C7150">
                            <w:pPr>
                              <w:pStyle w:val="2"/>
                            </w:pPr>
                          </w:p>
                          <w:p w14:paraId="3E975B94" w14:textId="77777777" w:rsidR="00A60ADE" w:rsidRDefault="00A60ADE" w:rsidP="007C7150">
                            <w:pPr>
                              <w:pStyle w:val="2"/>
                            </w:pPr>
                          </w:p>
                          <w:p w14:paraId="4FA1066B" w14:textId="77777777" w:rsidR="00A60ADE" w:rsidRDefault="00A60ADE" w:rsidP="007C7150"/>
                          <w:p w14:paraId="6F8025EA" w14:textId="77777777" w:rsidR="00A60ADE" w:rsidRDefault="00A60ADE" w:rsidP="007C7150"/>
                          <w:p w14:paraId="223B6331" w14:textId="77777777" w:rsidR="00A60ADE" w:rsidRPr="00067F9B" w:rsidRDefault="00A60ADE" w:rsidP="007C7150"/>
                          <w:p w14:paraId="5B5918E7" w14:textId="77777777" w:rsidR="00A60ADE" w:rsidRPr="000F6060" w:rsidRDefault="00A60ADE" w:rsidP="007C7150">
                            <w:pPr>
                              <w:pStyle w:val="2"/>
                            </w:pPr>
                            <w:bookmarkStart w:id="2" w:name="_Toc170050258"/>
                            <w:bookmarkStart w:id="3" w:name="_Toc195190229"/>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2"/>
                            <w:bookmarkEnd w:id="3"/>
                          </w:p>
                          <w:p w14:paraId="041D486A"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26FAC99"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13D5C39"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A07CD3F" w14:textId="77777777" w:rsidR="00A60ADE" w:rsidRDefault="00A60ADE" w:rsidP="007C7150"/>
                          <w:p w14:paraId="4859E239" w14:textId="77777777" w:rsidR="00A60ADE" w:rsidRDefault="00A60ADE" w:rsidP="007C7150">
                            <w:pPr>
                              <w:pStyle w:val="2"/>
                            </w:pPr>
                          </w:p>
                          <w:p w14:paraId="3B48739B" w14:textId="77777777" w:rsidR="00A60ADE" w:rsidRDefault="00A60ADE" w:rsidP="007C7150">
                            <w:pPr>
                              <w:pStyle w:val="2"/>
                            </w:pPr>
                          </w:p>
                          <w:p w14:paraId="6587E569" w14:textId="77777777" w:rsidR="00A60ADE" w:rsidRDefault="00A60ADE" w:rsidP="007C7150">
                            <w:pPr>
                              <w:pStyle w:val="2"/>
                            </w:pPr>
                          </w:p>
                          <w:p w14:paraId="2978E0C3" w14:textId="77777777" w:rsidR="00A60ADE" w:rsidRDefault="00A60ADE" w:rsidP="007C7150">
                            <w:pPr>
                              <w:pStyle w:val="2"/>
                            </w:pPr>
                          </w:p>
                          <w:p w14:paraId="1D5356BC" w14:textId="77777777" w:rsidR="00A60ADE" w:rsidRDefault="00A60ADE" w:rsidP="007C7150">
                            <w:pPr>
                              <w:pStyle w:val="2"/>
                            </w:pPr>
                          </w:p>
                          <w:p w14:paraId="21331F20" w14:textId="77777777" w:rsidR="00A60ADE" w:rsidRDefault="00A60ADE" w:rsidP="007C7150"/>
                          <w:p w14:paraId="413DC446" w14:textId="77777777" w:rsidR="00A60ADE" w:rsidRDefault="00A60ADE" w:rsidP="007C7150"/>
                          <w:p w14:paraId="799F8D5D" w14:textId="77777777" w:rsidR="00A60ADE" w:rsidRPr="00067F9B" w:rsidRDefault="00A60ADE" w:rsidP="007C7150"/>
                          <w:p w14:paraId="78FF241D" w14:textId="77777777" w:rsidR="00A60ADE" w:rsidRPr="000F6060" w:rsidRDefault="00A60ADE" w:rsidP="007C7150">
                            <w:pPr>
                              <w:pStyle w:val="2"/>
                            </w:pPr>
                            <w:bookmarkStart w:id="4" w:name="_Toc170050259"/>
                            <w:bookmarkStart w:id="5" w:name="_Toc195190230"/>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4"/>
                            <w:bookmarkEnd w:id="5"/>
                          </w:p>
                          <w:p w14:paraId="6F196C23"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3D566171"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35E50717"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2E4DCB6F" w14:textId="77777777" w:rsidR="00A60ADE" w:rsidRDefault="00A60ADE" w:rsidP="007C7150"/>
                          <w:p w14:paraId="79821F23" w14:textId="77777777" w:rsidR="00A60ADE" w:rsidRDefault="00A60ADE" w:rsidP="007C7150">
                            <w:pPr>
                              <w:pStyle w:val="2"/>
                            </w:pPr>
                          </w:p>
                          <w:p w14:paraId="0FF17C4D" w14:textId="77777777" w:rsidR="00A60ADE" w:rsidRDefault="00A60ADE" w:rsidP="007C7150">
                            <w:pPr>
                              <w:pStyle w:val="2"/>
                            </w:pPr>
                          </w:p>
                          <w:p w14:paraId="3E3A4FBE" w14:textId="77777777" w:rsidR="00A60ADE" w:rsidRDefault="00A60ADE" w:rsidP="007C7150">
                            <w:pPr>
                              <w:pStyle w:val="2"/>
                            </w:pPr>
                          </w:p>
                          <w:p w14:paraId="5E120796" w14:textId="77777777" w:rsidR="00A60ADE" w:rsidRDefault="00A60ADE" w:rsidP="007C7150">
                            <w:pPr>
                              <w:pStyle w:val="2"/>
                            </w:pPr>
                          </w:p>
                          <w:p w14:paraId="74B9DDFB" w14:textId="77777777" w:rsidR="00A60ADE" w:rsidRDefault="00A60ADE" w:rsidP="007C7150">
                            <w:pPr>
                              <w:pStyle w:val="2"/>
                            </w:pPr>
                          </w:p>
                          <w:p w14:paraId="1985D3E2" w14:textId="77777777" w:rsidR="00A60ADE" w:rsidRDefault="00A60ADE" w:rsidP="007C7150"/>
                          <w:p w14:paraId="3E1E3595" w14:textId="77777777" w:rsidR="00A60ADE" w:rsidRDefault="00A60ADE" w:rsidP="007C7150"/>
                          <w:p w14:paraId="27FA5C9D" w14:textId="77777777" w:rsidR="00A60ADE" w:rsidRPr="00067F9B" w:rsidRDefault="00A60ADE" w:rsidP="007C7150"/>
                          <w:p w14:paraId="4ABFB173" w14:textId="77777777" w:rsidR="00A60ADE" w:rsidRPr="000F6060" w:rsidRDefault="00A60ADE" w:rsidP="007C7150">
                            <w:pPr>
                              <w:pStyle w:val="2"/>
                            </w:pPr>
                            <w:bookmarkStart w:id="6" w:name="_Toc170050260"/>
                            <w:bookmarkStart w:id="7" w:name="_Toc19519023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
                            <w:bookmarkEnd w:id="7"/>
                          </w:p>
                          <w:p w14:paraId="37076E62"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332264C4"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98091C3"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464C885" w14:textId="77777777" w:rsidR="00A60ADE" w:rsidRDefault="00A60ADE"/>
                          <w:p w14:paraId="096D78A0" w14:textId="77777777" w:rsidR="00A60ADE" w:rsidRDefault="00A60ADE" w:rsidP="000A126B">
                            <w:pPr>
                              <w:pStyle w:val="2"/>
                              <w:spacing w:before="0" w:line="240" w:lineRule="auto"/>
                              <w:jc w:val="left"/>
                            </w:pPr>
                          </w:p>
                          <w:p w14:paraId="47B95197" w14:textId="77777777" w:rsidR="00A60ADE" w:rsidRDefault="00A60ADE" w:rsidP="000A126B">
                            <w:pPr>
                              <w:pStyle w:val="2"/>
                              <w:spacing w:before="0" w:line="240" w:lineRule="auto"/>
                              <w:jc w:val="left"/>
                            </w:pPr>
                          </w:p>
                          <w:p w14:paraId="2B7BE1ED" w14:textId="77777777" w:rsidR="00A60ADE" w:rsidRDefault="00A60ADE" w:rsidP="000A126B">
                            <w:pPr>
                              <w:pStyle w:val="2"/>
                              <w:spacing w:before="0" w:line="240" w:lineRule="auto"/>
                              <w:jc w:val="left"/>
                            </w:pPr>
                          </w:p>
                          <w:p w14:paraId="4A97134B" w14:textId="77777777" w:rsidR="00A60ADE" w:rsidRDefault="00A60ADE" w:rsidP="000A126B">
                            <w:pPr>
                              <w:pStyle w:val="2"/>
                              <w:spacing w:before="0" w:line="240" w:lineRule="auto"/>
                              <w:jc w:val="left"/>
                            </w:pPr>
                          </w:p>
                          <w:p w14:paraId="20CC080E" w14:textId="77777777" w:rsidR="00A60ADE" w:rsidRDefault="00A60ADE" w:rsidP="000A126B">
                            <w:pPr>
                              <w:pStyle w:val="2"/>
                              <w:spacing w:before="0" w:line="240" w:lineRule="auto"/>
                              <w:jc w:val="left"/>
                            </w:pPr>
                          </w:p>
                          <w:p w14:paraId="4E5DB277" w14:textId="77777777" w:rsidR="00A60ADE" w:rsidRDefault="00A60ADE" w:rsidP="000A126B">
                            <w:pPr>
                              <w:spacing w:line="240" w:lineRule="auto"/>
                              <w:ind w:firstLine="0"/>
                            </w:pPr>
                          </w:p>
                          <w:p w14:paraId="7B944D9A" w14:textId="77777777" w:rsidR="00A60ADE" w:rsidRDefault="00A60ADE" w:rsidP="000A126B">
                            <w:pPr>
                              <w:spacing w:line="240" w:lineRule="auto"/>
                              <w:ind w:firstLine="0"/>
                            </w:pPr>
                          </w:p>
                          <w:p w14:paraId="03720D00" w14:textId="77777777" w:rsidR="00A60ADE" w:rsidRPr="00067F9B" w:rsidRDefault="00A60ADE" w:rsidP="000A126B">
                            <w:pPr>
                              <w:spacing w:line="240" w:lineRule="auto"/>
                              <w:ind w:firstLine="0"/>
                            </w:pPr>
                          </w:p>
                          <w:p w14:paraId="49697CCF" w14:textId="77777777" w:rsidR="00A60ADE" w:rsidRPr="009069AF" w:rsidRDefault="00A60ADE" w:rsidP="009C03D9">
                            <w:pPr>
                              <w:pStyle w:val="3"/>
                              <w:spacing w:before="0" w:after="0" w:line="276" w:lineRule="auto"/>
                              <w:ind w:firstLine="0"/>
                              <w:rPr>
                                <w:rFonts w:ascii="Times New Roman CYR" w:hAnsi="Times New Roman CYR"/>
                                <w:sz w:val="48"/>
                              </w:rPr>
                            </w:pPr>
                            <w:bookmarkStart w:id="8" w:name="_Toc170050261"/>
                            <w:bookmarkStart w:id="9" w:name="_Toc195190232"/>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8"/>
                            <w:bookmarkEnd w:id="9"/>
                          </w:p>
                          <w:p w14:paraId="6EE5F9CC" w14:textId="77777777" w:rsidR="00A60ADE" w:rsidRPr="009069AF" w:rsidRDefault="00A60ADE" w:rsidP="009C03D9">
                            <w:pPr>
                              <w:pStyle w:val="2"/>
                              <w:spacing w:before="120" w:after="120" w:line="276" w:lineRule="auto"/>
                              <w:jc w:val="center"/>
                              <w:rPr>
                                <w:b w:val="0"/>
                                <w:bCs/>
                                <w:sz w:val="48"/>
                                <w:szCs w:val="32"/>
                              </w:rPr>
                            </w:pPr>
                            <w:bookmarkStart w:id="10" w:name="_Toc170050262"/>
                            <w:bookmarkStart w:id="11" w:name="_Toc195190233"/>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10"/>
                            <w:bookmarkEnd w:id="11"/>
                          </w:p>
                          <w:p w14:paraId="07ACF6D5" w14:textId="77777777" w:rsidR="00A60ADE" w:rsidRPr="009069AF" w:rsidRDefault="00A60ADE"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1185F644" w14:textId="77777777" w:rsidR="00A60ADE" w:rsidRPr="009069AF" w:rsidRDefault="00A60ADE"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5B453A9C" w14:textId="77777777" w:rsidR="00A60ADE" w:rsidRPr="009069AF" w:rsidRDefault="00A60ADE" w:rsidP="009C03D9">
                            <w:pPr>
                              <w:spacing w:line="276" w:lineRule="auto"/>
                              <w:ind w:firstLine="0"/>
                              <w:jc w:val="center"/>
                              <w:rPr>
                                <w:rFonts w:ascii="Times New Roman CYR" w:hAnsi="Times New Roman CYR"/>
                                <w:sz w:val="36"/>
                              </w:rPr>
                            </w:pPr>
                            <w:r w:rsidRPr="009069AF">
                              <w:rPr>
                                <w:b/>
                                <w:sz w:val="48"/>
                              </w:rPr>
                              <w:t>2024</w:t>
                            </w:r>
                          </w:p>
                          <w:p w14:paraId="09E65D73" w14:textId="77777777" w:rsidR="00A60ADE" w:rsidRDefault="00A60ADE" w:rsidP="007C7150"/>
                          <w:p w14:paraId="659BB208" w14:textId="77777777" w:rsidR="00A60ADE" w:rsidRDefault="00A60ADE" w:rsidP="007C7150">
                            <w:pPr>
                              <w:pStyle w:val="2"/>
                            </w:pPr>
                          </w:p>
                          <w:p w14:paraId="2109D205" w14:textId="77777777" w:rsidR="00A60ADE" w:rsidRDefault="00A60ADE" w:rsidP="007C7150">
                            <w:pPr>
                              <w:pStyle w:val="2"/>
                            </w:pPr>
                          </w:p>
                          <w:p w14:paraId="10CADFFD" w14:textId="77777777" w:rsidR="00A60ADE" w:rsidRDefault="00A60ADE" w:rsidP="007C7150">
                            <w:pPr>
                              <w:pStyle w:val="2"/>
                            </w:pPr>
                          </w:p>
                          <w:p w14:paraId="51FF9C0A" w14:textId="77777777" w:rsidR="00A60ADE" w:rsidRDefault="00A60ADE" w:rsidP="007C7150">
                            <w:pPr>
                              <w:pStyle w:val="2"/>
                            </w:pPr>
                          </w:p>
                          <w:p w14:paraId="56120F23" w14:textId="77777777" w:rsidR="00A60ADE" w:rsidRDefault="00A60ADE" w:rsidP="007C7150">
                            <w:pPr>
                              <w:pStyle w:val="2"/>
                            </w:pPr>
                          </w:p>
                          <w:p w14:paraId="0DDB93F3" w14:textId="77777777" w:rsidR="00A60ADE" w:rsidRDefault="00A60ADE" w:rsidP="007C7150"/>
                          <w:p w14:paraId="3BC789C6" w14:textId="77777777" w:rsidR="00A60ADE" w:rsidRDefault="00A60ADE" w:rsidP="007C7150"/>
                          <w:p w14:paraId="70FD491E" w14:textId="77777777" w:rsidR="00A60ADE" w:rsidRPr="00067F9B" w:rsidRDefault="00A60ADE" w:rsidP="007C7150"/>
                          <w:p w14:paraId="3FEAFC15" w14:textId="77777777" w:rsidR="00A60ADE" w:rsidRPr="000F6060" w:rsidRDefault="00A60ADE" w:rsidP="007C7150">
                            <w:pPr>
                              <w:pStyle w:val="2"/>
                            </w:pPr>
                            <w:bookmarkStart w:id="12" w:name="_Toc170050263"/>
                            <w:bookmarkStart w:id="13" w:name="_Toc195190234"/>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12"/>
                            <w:bookmarkEnd w:id="13"/>
                          </w:p>
                          <w:p w14:paraId="34D598F5"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0159B4FE"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9811A69"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18DF1972" w14:textId="77777777" w:rsidR="00A60ADE" w:rsidRDefault="00A60ADE" w:rsidP="007C7150"/>
                          <w:p w14:paraId="41DFED8D" w14:textId="77777777" w:rsidR="00A60ADE" w:rsidRDefault="00A60ADE" w:rsidP="007C7150">
                            <w:pPr>
                              <w:pStyle w:val="2"/>
                            </w:pPr>
                          </w:p>
                          <w:p w14:paraId="46A90A79" w14:textId="77777777" w:rsidR="00A60ADE" w:rsidRDefault="00A60ADE" w:rsidP="007C7150">
                            <w:pPr>
                              <w:pStyle w:val="2"/>
                            </w:pPr>
                          </w:p>
                          <w:p w14:paraId="5E038C09" w14:textId="77777777" w:rsidR="00A60ADE" w:rsidRDefault="00A60ADE" w:rsidP="007C7150">
                            <w:pPr>
                              <w:pStyle w:val="2"/>
                            </w:pPr>
                          </w:p>
                          <w:p w14:paraId="49202B6E" w14:textId="77777777" w:rsidR="00A60ADE" w:rsidRDefault="00A60ADE" w:rsidP="007C7150">
                            <w:pPr>
                              <w:pStyle w:val="2"/>
                            </w:pPr>
                          </w:p>
                          <w:p w14:paraId="722F05F5" w14:textId="77777777" w:rsidR="00A60ADE" w:rsidRDefault="00A60ADE" w:rsidP="007C7150">
                            <w:pPr>
                              <w:pStyle w:val="2"/>
                            </w:pPr>
                          </w:p>
                          <w:p w14:paraId="11047088" w14:textId="77777777" w:rsidR="00A60ADE" w:rsidRDefault="00A60ADE" w:rsidP="007C7150"/>
                          <w:p w14:paraId="725DD3DD" w14:textId="77777777" w:rsidR="00A60ADE" w:rsidRDefault="00A60ADE" w:rsidP="007C7150"/>
                          <w:p w14:paraId="1495C9E9" w14:textId="77777777" w:rsidR="00A60ADE" w:rsidRPr="00067F9B" w:rsidRDefault="00A60ADE" w:rsidP="007C7150"/>
                          <w:p w14:paraId="516FB69A" w14:textId="77777777" w:rsidR="00A60ADE" w:rsidRPr="000F6060" w:rsidRDefault="00A60ADE" w:rsidP="007C7150">
                            <w:pPr>
                              <w:pStyle w:val="2"/>
                            </w:pPr>
                            <w:bookmarkStart w:id="14" w:name="_Toc170050264"/>
                            <w:bookmarkStart w:id="15" w:name="_Toc195190235"/>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14"/>
                            <w:bookmarkEnd w:id="15"/>
                          </w:p>
                          <w:p w14:paraId="45BD0C4F"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008E0ECA"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4DA17EC"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1DD4AFF3" w14:textId="77777777" w:rsidR="00A60ADE" w:rsidRDefault="00A60ADE" w:rsidP="007C7150"/>
                          <w:p w14:paraId="036EBBD9" w14:textId="77777777" w:rsidR="00A60ADE" w:rsidRDefault="00A60ADE" w:rsidP="007C7150">
                            <w:pPr>
                              <w:pStyle w:val="2"/>
                            </w:pPr>
                          </w:p>
                          <w:p w14:paraId="4A291AA5" w14:textId="77777777" w:rsidR="00A60ADE" w:rsidRDefault="00A60ADE" w:rsidP="007C7150">
                            <w:pPr>
                              <w:pStyle w:val="2"/>
                            </w:pPr>
                          </w:p>
                          <w:p w14:paraId="25F0093B" w14:textId="77777777" w:rsidR="00A60ADE" w:rsidRDefault="00A60ADE" w:rsidP="007C7150">
                            <w:pPr>
                              <w:pStyle w:val="2"/>
                            </w:pPr>
                          </w:p>
                          <w:p w14:paraId="049ED562" w14:textId="77777777" w:rsidR="00A60ADE" w:rsidRDefault="00A60ADE" w:rsidP="007C7150">
                            <w:pPr>
                              <w:pStyle w:val="2"/>
                            </w:pPr>
                          </w:p>
                          <w:p w14:paraId="5C6CC5E0" w14:textId="77777777" w:rsidR="00A60ADE" w:rsidRDefault="00A60ADE" w:rsidP="007C7150">
                            <w:pPr>
                              <w:pStyle w:val="2"/>
                            </w:pPr>
                          </w:p>
                          <w:p w14:paraId="53F001D5" w14:textId="77777777" w:rsidR="00A60ADE" w:rsidRDefault="00A60ADE" w:rsidP="007C7150"/>
                          <w:p w14:paraId="398331F4" w14:textId="77777777" w:rsidR="00A60ADE" w:rsidRDefault="00A60ADE" w:rsidP="007C7150"/>
                          <w:p w14:paraId="792034DB" w14:textId="77777777" w:rsidR="00A60ADE" w:rsidRPr="00067F9B" w:rsidRDefault="00A60ADE" w:rsidP="007C7150"/>
                          <w:p w14:paraId="63989FE1" w14:textId="77777777" w:rsidR="00A60ADE" w:rsidRPr="000F6060" w:rsidRDefault="00A60ADE" w:rsidP="007C7150">
                            <w:pPr>
                              <w:pStyle w:val="2"/>
                            </w:pPr>
                            <w:bookmarkStart w:id="16" w:name="_Toc170050265"/>
                            <w:bookmarkStart w:id="17" w:name="_Toc19519023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16"/>
                            <w:bookmarkEnd w:id="17"/>
                          </w:p>
                          <w:p w14:paraId="713A7159"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6A1B51C6"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51D0F3E"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6DE9018" w14:textId="77777777" w:rsidR="00A60ADE" w:rsidRDefault="00A60ADE"/>
                          <w:p w14:paraId="134AC901" w14:textId="77777777" w:rsidR="00A60ADE" w:rsidRDefault="00A60ADE" w:rsidP="000A126B">
                            <w:pPr>
                              <w:pStyle w:val="2"/>
                              <w:spacing w:before="0" w:line="240" w:lineRule="auto"/>
                              <w:jc w:val="left"/>
                            </w:pPr>
                          </w:p>
                          <w:p w14:paraId="370DEE80" w14:textId="77777777" w:rsidR="00A60ADE" w:rsidRDefault="00A60ADE" w:rsidP="000A126B">
                            <w:pPr>
                              <w:pStyle w:val="2"/>
                              <w:spacing w:before="0" w:line="240" w:lineRule="auto"/>
                              <w:jc w:val="left"/>
                            </w:pPr>
                          </w:p>
                          <w:p w14:paraId="2C8374C0" w14:textId="77777777" w:rsidR="00A60ADE" w:rsidRDefault="00A60ADE" w:rsidP="000A126B">
                            <w:pPr>
                              <w:pStyle w:val="2"/>
                              <w:spacing w:before="0" w:line="240" w:lineRule="auto"/>
                              <w:jc w:val="left"/>
                            </w:pPr>
                          </w:p>
                          <w:p w14:paraId="4A22B1D5" w14:textId="77777777" w:rsidR="00A60ADE" w:rsidRDefault="00A60ADE" w:rsidP="000A126B">
                            <w:pPr>
                              <w:pStyle w:val="2"/>
                              <w:spacing w:before="0" w:line="240" w:lineRule="auto"/>
                              <w:jc w:val="left"/>
                            </w:pPr>
                          </w:p>
                          <w:p w14:paraId="300D082E" w14:textId="77777777" w:rsidR="00A60ADE" w:rsidRDefault="00A60ADE" w:rsidP="000A126B">
                            <w:pPr>
                              <w:pStyle w:val="2"/>
                              <w:spacing w:before="0" w:line="240" w:lineRule="auto"/>
                              <w:jc w:val="left"/>
                            </w:pPr>
                          </w:p>
                          <w:p w14:paraId="7EFF9157" w14:textId="77777777" w:rsidR="00A60ADE" w:rsidRDefault="00A60ADE" w:rsidP="000A126B">
                            <w:pPr>
                              <w:spacing w:line="240" w:lineRule="auto"/>
                              <w:ind w:firstLine="0"/>
                            </w:pPr>
                          </w:p>
                          <w:p w14:paraId="2D77C57F" w14:textId="77777777" w:rsidR="00A60ADE" w:rsidRDefault="00A60ADE" w:rsidP="000A126B">
                            <w:pPr>
                              <w:spacing w:line="240" w:lineRule="auto"/>
                              <w:ind w:firstLine="0"/>
                            </w:pPr>
                          </w:p>
                          <w:p w14:paraId="66E05B99" w14:textId="77777777" w:rsidR="00A60ADE" w:rsidRPr="00067F9B" w:rsidRDefault="00A60ADE" w:rsidP="000A126B">
                            <w:pPr>
                              <w:spacing w:line="240" w:lineRule="auto"/>
                              <w:ind w:firstLine="0"/>
                            </w:pPr>
                          </w:p>
                          <w:p w14:paraId="4826DAD7" w14:textId="77777777" w:rsidR="00A60ADE" w:rsidRPr="000A126B" w:rsidRDefault="00A60ADE" w:rsidP="000A126B">
                            <w:pPr>
                              <w:pStyle w:val="2"/>
                              <w:spacing w:before="0" w:line="240" w:lineRule="auto"/>
                              <w:jc w:val="left"/>
                              <w:rPr>
                                <w:sz w:val="32"/>
                                <w:szCs w:val="32"/>
                              </w:rPr>
                            </w:pPr>
                            <w:bookmarkStart w:id="18" w:name="_Toc170050266"/>
                            <w:bookmarkStart w:id="19" w:name="_Toc195190237"/>
                            <w:r w:rsidRPr="000A126B">
                              <w:rPr>
                                <w:sz w:val="32"/>
                                <w:szCs w:val="32"/>
                              </w:rPr>
                              <w:t>Консультанти:</w:t>
                            </w:r>
                            <w:bookmarkEnd w:id="18"/>
                            <w:bookmarkEnd w:id="19"/>
                          </w:p>
                          <w:p w14:paraId="15A65747" w14:textId="77777777" w:rsidR="00A60ADE" w:rsidRPr="000A126B" w:rsidRDefault="00A60ADE" w:rsidP="000A126B">
                            <w:pPr>
                              <w:spacing w:line="240" w:lineRule="auto"/>
                              <w:ind w:firstLine="0"/>
                              <w:rPr>
                                <w:sz w:val="32"/>
                                <w:szCs w:val="32"/>
                              </w:rPr>
                            </w:pPr>
                          </w:p>
                          <w:p w14:paraId="296F0B39" w14:textId="77777777" w:rsidR="00A60ADE" w:rsidRPr="000A126B" w:rsidRDefault="00A60ADE" w:rsidP="000A126B">
                            <w:pPr>
                              <w:spacing w:line="240" w:lineRule="auto"/>
                              <w:ind w:firstLine="0"/>
                              <w:rPr>
                                <w:b/>
                                <w:sz w:val="32"/>
                                <w:szCs w:val="32"/>
                              </w:rPr>
                            </w:pPr>
                            <w:r w:rsidRPr="000A126B">
                              <w:rPr>
                                <w:b/>
                                <w:sz w:val="32"/>
                                <w:szCs w:val="32"/>
                              </w:rPr>
                              <w:t xml:space="preserve">з питань </w:t>
                            </w:r>
                            <w:proofErr w:type="spellStart"/>
                            <w:r w:rsidRPr="000A126B">
                              <w:rPr>
                                <w:b/>
                                <w:sz w:val="32"/>
                                <w:szCs w:val="32"/>
                              </w:rPr>
                              <w:t>нормоконтролю</w:t>
                            </w:r>
                            <w:proofErr w:type="spellEnd"/>
                          </w:p>
                          <w:p w14:paraId="240E47AD" w14:textId="77777777" w:rsidR="00A60ADE" w:rsidRPr="00FC61CB" w:rsidRDefault="00A60ADE" w:rsidP="000A126B">
                            <w:pPr>
                              <w:spacing w:line="240" w:lineRule="auto"/>
                              <w:ind w:firstLine="0"/>
                              <w:rPr>
                                <w:sz w:val="52"/>
                                <w:szCs w:val="52"/>
                              </w:rPr>
                            </w:pPr>
                          </w:p>
                          <w:p w14:paraId="52E073A4" w14:textId="77777777" w:rsidR="00A60ADE" w:rsidRPr="00E507DA" w:rsidRDefault="00A60ADE" w:rsidP="000A126B">
                            <w:pPr>
                              <w:tabs>
                                <w:tab w:val="left" w:pos="2835"/>
                              </w:tabs>
                              <w:spacing w:line="240" w:lineRule="auto"/>
                              <w:ind w:firstLine="0"/>
                              <w:rPr>
                                <w:b/>
                                <w:u w:val="single"/>
                              </w:rPr>
                            </w:pPr>
                            <w:r>
                              <w:rPr>
                                <w:b/>
                                <w:u w:val="single"/>
                              </w:rPr>
                              <w:t>асистент_________             /М.М</w:t>
                            </w:r>
                            <w:r w:rsidRPr="00E507DA">
                              <w:rPr>
                                <w:b/>
                                <w:u w:val="single"/>
                              </w:rPr>
                              <w:t xml:space="preserve">. </w:t>
                            </w:r>
                            <w:proofErr w:type="spellStart"/>
                            <w:r>
                              <w:rPr>
                                <w:b/>
                                <w:u w:val="single"/>
                              </w:rPr>
                              <w:t>Піх</w:t>
                            </w:r>
                            <w:proofErr w:type="spellEnd"/>
                            <w:r w:rsidRPr="00E507DA">
                              <w:rPr>
                                <w:b/>
                                <w:u w:val="single"/>
                              </w:rPr>
                              <w:t>/</w:t>
                            </w:r>
                          </w:p>
                          <w:p w14:paraId="07C13279" w14:textId="77777777" w:rsidR="00A60ADE" w:rsidRPr="00E507DA" w:rsidRDefault="00A60ADE" w:rsidP="009C03D9">
                            <w:pPr>
                              <w:pStyle w:val="21"/>
                              <w:spacing w:after="0" w:line="240" w:lineRule="auto"/>
                              <w:ind w:firstLine="0"/>
                              <w:rPr>
                                <w:sz w:val="22"/>
                              </w:rPr>
                            </w:pPr>
                            <w:r w:rsidRPr="00E507DA">
                              <w:rPr>
                                <w:sz w:val="22"/>
                              </w:rPr>
                              <w:t>(</w:t>
                            </w:r>
                            <w:r w:rsidRPr="009C03D9">
                              <w:rPr>
                                <w:sz w:val="20"/>
                                <w:szCs w:val="20"/>
                              </w:rPr>
                              <w:t>посада</w:t>
                            </w:r>
                            <w:r w:rsidRPr="00E507DA">
                              <w:rPr>
                                <w:sz w:val="22"/>
                              </w:rPr>
                              <w:t>) (підпис) (дата)(розшифровка підпису)</w:t>
                            </w:r>
                          </w:p>
                          <w:p w14:paraId="19BA01E8" w14:textId="77777777" w:rsidR="00A60ADE" w:rsidRDefault="00A60ADE"/>
                          <w:p w14:paraId="0FE7F2BB" w14:textId="77777777" w:rsidR="00A60ADE" w:rsidRDefault="00A60ADE" w:rsidP="000A126B">
                            <w:pPr>
                              <w:pStyle w:val="2"/>
                              <w:spacing w:before="0" w:line="240" w:lineRule="auto"/>
                              <w:jc w:val="left"/>
                            </w:pPr>
                            <w:bookmarkStart w:id="20" w:name="_Toc170050267"/>
                            <w:bookmarkStart w:id="21" w:name="_Toc195190238"/>
                            <w:r w:rsidRPr="000A126B">
                              <w:rPr>
                                <w:sz w:val="32"/>
                                <w:szCs w:val="20"/>
                              </w:rPr>
                              <w:t>Студент</w:t>
                            </w:r>
                            <w:bookmarkEnd w:id="20"/>
                            <w:bookmarkEnd w:id="21"/>
                          </w:p>
                          <w:p w14:paraId="5057B46B" w14:textId="77777777" w:rsidR="00A60ADE" w:rsidRDefault="00A60ADE" w:rsidP="000A126B">
                            <w:pPr>
                              <w:pStyle w:val="2"/>
                              <w:spacing w:before="0" w:line="240" w:lineRule="auto"/>
                              <w:jc w:val="left"/>
                            </w:pPr>
                          </w:p>
                          <w:p w14:paraId="4FB14775" w14:textId="77777777" w:rsidR="00A60ADE" w:rsidRDefault="00A60ADE" w:rsidP="000A126B">
                            <w:pPr>
                              <w:pStyle w:val="2"/>
                              <w:spacing w:before="0" w:line="240" w:lineRule="auto"/>
                              <w:jc w:val="left"/>
                            </w:pPr>
                          </w:p>
                          <w:p w14:paraId="5F0F447F" w14:textId="77777777" w:rsidR="00A60ADE" w:rsidRDefault="00A60ADE" w:rsidP="000A126B">
                            <w:pPr>
                              <w:pStyle w:val="2"/>
                              <w:spacing w:before="0" w:line="240" w:lineRule="auto"/>
                              <w:jc w:val="left"/>
                            </w:pPr>
                          </w:p>
                          <w:p w14:paraId="67C392AD" w14:textId="77777777" w:rsidR="00A60ADE" w:rsidRDefault="00A60ADE" w:rsidP="000A126B">
                            <w:pPr>
                              <w:pStyle w:val="2"/>
                              <w:spacing w:before="0" w:line="240" w:lineRule="auto"/>
                              <w:jc w:val="left"/>
                            </w:pPr>
                          </w:p>
                          <w:p w14:paraId="54DEEF2E" w14:textId="77777777" w:rsidR="00A60ADE" w:rsidRDefault="00A60ADE" w:rsidP="000A126B">
                            <w:pPr>
                              <w:spacing w:line="240" w:lineRule="auto"/>
                              <w:ind w:firstLine="0"/>
                            </w:pPr>
                          </w:p>
                          <w:p w14:paraId="078AACFA" w14:textId="77777777" w:rsidR="00A60ADE" w:rsidRDefault="00A60ADE" w:rsidP="000A126B">
                            <w:pPr>
                              <w:spacing w:line="240" w:lineRule="auto"/>
                              <w:ind w:firstLine="0"/>
                            </w:pPr>
                          </w:p>
                          <w:p w14:paraId="6E1AB08F" w14:textId="77777777" w:rsidR="00A60ADE" w:rsidRPr="00067F9B" w:rsidRDefault="00A60ADE" w:rsidP="000A126B">
                            <w:pPr>
                              <w:spacing w:line="240" w:lineRule="auto"/>
                              <w:ind w:firstLine="0"/>
                            </w:pPr>
                          </w:p>
                          <w:p w14:paraId="34E7AB3F" w14:textId="10F45191" w:rsidR="00A60ADE" w:rsidRPr="009069AF" w:rsidRDefault="00A60ADE" w:rsidP="009C03D9">
                            <w:pPr>
                              <w:pStyle w:val="3"/>
                              <w:spacing w:before="0" w:after="0" w:line="276" w:lineRule="auto"/>
                              <w:ind w:firstLine="0"/>
                              <w:rPr>
                                <w:rFonts w:ascii="Times New Roman CYR" w:hAnsi="Times New Roman CYR"/>
                                <w:sz w:val="48"/>
                              </w:rPr>
                            </w:pPr>
                            <w:bookmarkStart w:id="22" w:name="_Toc170050268"/>
                            <w:bookmarkStart w:id="23" w:name="_Toc195190239"/>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22"/>
                            <w:bookmarkEnd w:id="23"/>
                          </w:p>
                          <w:p w14:paraId="36A16E72" w14:textId="48026AF1" w:rsidR="00A60ADE" w:rsidRPr="009069AF" w:rsidRDefault="00A60ADE" w:rsidP="009C03D9">
                            <w:pPr>
                              <w:pStyle w:val="2"/>
                              <w:spacing w:before="120" w:after="120" w:line="276" w:lineRule="auto"/>
                              <w:jc w:val="center"/>
                              <w:rPr>
                                <w:b w:val="0"/>
                                <w:bCs/>
                                <w:sz w:val="48"/>
                                <w:szCs w:val="32"/>
                              </w:rPr>
                            </w:pPr>
                            <w:bookmarkStart w:id="24" w:name="_Toc170050269"/>
                            <w:bookmarkStart w:id="25" w:name="_Toc195190240"/>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24"/>
                            <w:bookmarkEnd w:id="25"/>
                          </w:p>
                          <w:p w14:paraId="6A16EE18" w14:textId="77777777" w:rsidR="00A60ADE" w:rsidRPr="009069AF" w:rsidRDefault="00A60ADE"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0CB8F107" w14:textId="77777777" w:rsidR="00A60ADE" w:rsidRPr="009069AF" w:rsidRDefault="00A60ADE"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2E035902" w14:textId="77777777" w:rsidR="00A60ADE" w:rsidRPr="009069AF" w:rsidRDefault="00A60ADE" w:rsidP="009C03D9">
                            <w:pPr>
                              <w:spacing w:line="276" w:lineRule="auto"/>
                              <w:ind w:firstLine="0"/>
                              <w:jc w:val="center"/>
                              <w:rPr>
                                <w:rFonts w:ascii="Times New Roman CYR" w:hAnsi="Times New Roman CYR"/>
                                <w:sz w:val="36"/>
                              </w:rPr>
                            </w:pPr>
                            <w:r w:rsidRPr="009069AF">
                              <w:rPr>
                                <w:b/>
                                <w:sz w:val="48"/>
                              </w:rPr>
                              <w:t>2024</w:t>
                            </w:r>
                          </w:p>
                          <w:p w14:paraId="517A75CC" w14:textId="77777777" w:rsidR="00A60ADE" w:rsidRDefault="00A60ADE" w:rsidP="007C7150"/>
                          <w:p w14:paraId="6205E54E" w14:textId="77777777" w:rsidR="00A60ADE" w:rsidRDefault="00A60ADE" w:rsidP="007C7150">
                            <w:pPr>
                              <w:pStyle w:val="2"/>
                            </w:pPr>
                          </w:p>
                          <w:p w14:paraId="173AC525" w14:textId="77777777" w:rsidR="00A60ADE" w:rsidRDefault="00A60ADE" w:rsidP="007C7150">
                            <w:pPr>
                              <w:pStyle w:val="2"/>
                            </w:pPr>
                          </w:p>
                          <w:p w14:paraId="44A9CDD2" w14:textId="77777777" w:rsidR="00A60ADE" w:rsidRDefault="00A60ADE" w:rsidP="007C7150">
                            <w:pPr>
                              <w:pStyle w:val="2"/>
                            </w:pPr>
                          </w:p>
                          <w:p w14:paraId="4149BFAA" w14:textId="77777777" w:rsidR="00A60ADE" w:rsidRDefault="00A60ADE" w:rsidP="007C7150">
                            <w:pPr>
                              <w:pStyle w:val="2"/>
                            </w:pPr>
                          </w:p>
                          <w:p w14:paraId="454AB672" w14:textId="77777777" w:rsidR="00A60ADE" w:rsidRDefault="00A60ADE" w:rsidP="007C7150">
                            <w:pPr>
                              <w:pStyle w:val="2"/>
                            </w:pPr>
                          </w:p>
                          <w:p w14:paraId="5E461D83" w14:textId="77777777" w:rsidR="00A60ADE" w:rsidRDefault="00A60ADE" w:rsidP="007C7150"/>
                          <w:p w14:paraId="42E70C39" w14:textId="77777777" w:rsidR="00A60ADE" w:rsidRDefault="00A60ADE" w:rsidP="007C7150"/>
                          <w:p w14:paraId="34CCB42F" w14:textId="77777777" w:rsidR="00A60ADE" w:rsidRPr="00067F9B" w:rsidRDefault="00A60ADE" w:rsidP="007C7150"/>
                          <w:p w14:paraId="2C2941DF" w14:textId="60E66944" w:rsidR="00A60ADE" w:rsidRPr="000F6060" w:rsidRDefault="00A60ADE" w:rsidP="007C7150">
                            <w:pPr>
                              <w:pStyle w:val="2"/>
                            </w:pPr>
                            <w:bookmarkStart w:id="26" w:name="_Toc170050270"/>
                            <w:bookmarkStart w:id="27" w:name="_Toc19519024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26"/>
                            <w:bookmarkEnd w:id="27"/>
                          </w:p>
                          <w:p w14:paraId="45D0D6D6"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7CEACE0"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ECB051C"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5D8FE733" w14:textId="77777777" w:rsidR="00A60ADE" w:rsidRDefault="00A60ADE" w:rsidP="007C7150"/>
                          <w:p w14:paraId="74A57C2C" w14:textId="77777777" w:rsidR="00A60ADE" w:rsidRDefault="00A60ADE" w:rsidP="007C7150">
                            <w:pPr>
                              <w:pStyle w:val="2"/>
                            </w:pPr>
                          </w:p>
                          <w:p w14:paraId="0B998C5D" w14:textId="77777777" w:rsidR="00A60ADE" w:rsidRDefault="00A60ADE" w:rsidP="007C7150">
                            <w:pPr>
                              <w:pStyle w:val="2"/>
                            </w:pPr>
                          </w:p>
                          <w:p w14:paraId="1CAA8050" w14:textId="77777777" w:rsidR="00A60ADE" w:rsidRDefault="00A60ADE" w:rsidP="007C7150">
                            <w:pPr>
                              <w:pStyle w:val="2"/>
                            </w:pPr>
                          </w:p>
                          <w:p w14:paraId="54093D33" w14:textId="77777777" w:rsidR="00A60ADE" w:rsidRDefault="00A60ADE" w:rsidP="007C7150">
                            <w:pPr>
                              <w:pStyle w:val="2"/>
                            </w:pPr>
                          </w:p>
                          <w:p w14:paraId="017DB9F4" w14:textId="77777777" w:rsidR="00A60ADE" w:rsidRDefault="00A60ADE" w:rsidP="007C7150">
                            <w:pPr>
                              <w:pStyle w:val="2"/>
                            </w:pPr>
                          </w:p>
                          <w:p w14:paraId="4F5372BF" w14:textId="77777777" w:rsidR="00A60ADE" w:rsidRDefault="00A60ADE" w:rsidP="007C7150"/>
                          <w:p w14:paraId="4F65F090" w14:textId="77777777" w:rsidR="00A60ADE" w:rsidRDefault="00A60ADE" w:rsidP="007C7150"/>
                          <w:p w14:paraId="14CAAE30" w14:textId="77777777" w:rsidR="00A60ADE" w:rsidRPr="00067F9B" w:rsidRDefault="00A60ADE" w:rsidP="007C7150"/>
                          <w:p w14:paraId="3E89342A" w14:textId="73ABF22D" w:rsidR="00A60ADE" w:rsidRPr="000F6060" w:rsidRDefault="00A60ADE" w:rsidP="007C7150">
                            <w:pPr>
                              <w:pStyle w:val="2"/>
                            </w:pPr>
                            <w:bookmarkStart w:id="28" w:name="_Toc170050271"/>
                            <w:bookmarkStart w:id="29" w:name="_Toc195190242"/>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28"/>
                            <w:bookmarkEnd w:id="29"/>
                          </w:p>
                          <w:p w14:paraId="30A30919"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79A0D5C0"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2A352681"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412F12A" w14:textId="77777777" w:rsidR="00A60ADE" w:rsidRDefault="00A60ADE" w:rsidP="007C7150"/>
                          <w:p w14:paraId="75BAAAFA" w14:textId="77777777" w:rsidR="00A60ADE" w:rsidRDefault="00A60ADE" w:rsidP="007C7150">
                            <w:pPr>
                              <w:pStyle w:val="2"/>
                            </w:pPr>
                          </w:p>
                          <w:p w14:paraId="153E270B" w14:textId="77777777" w:rsidR="00A60ADE" w:rsidRDefault="00A60ADE" w:rsidP="007C7150">
                            <w:pPr>
                              <w:pStyle w:val="2"/>
                            </w:pPr>
                          </w:p>
                          <w:p w14:paraId="0C6C8BF8" w14:textId="77777777" w:rsidR="00A60ADE" w:rsidRDefault="00A60ADE" w:rsidP="007C7150">
                            <w:pPr>
                              <w:pStyle w:val="2"/>
                            </w:pPr>
                          </w:p>
                          <w:p w14:paraId="3B425AB2" w14:textId="77777777" w:rsidR="00A60ADE" w:rsidRDefault="00A60ADE" w:rsidP="007C7150">
                            <w:pPr>
                              <w:pStyle w:val="2"/>
                            </w:pPr>
                          </w:p>
                          <w:p w14:paraId="7B9E41F1" w14:textId="77777777" w:rsidR="00A60ADE" w:rsidRDefault="00A60ADE" w:rsidP="007C7150">
                            <w:pPr>
                              <w:pStyle w:val="2"/>
                            </w:pPr>
                          </w:p>
                          <w:p w14:paraId="0154AE3F" w14:textId="77777777" w:rsidR="00A60ADE" w:rsidRDefault="00A60ADE" w:rsidP="007C7150"/>
                          <w:p w14:paraId="28AD4562" w14:textId="77777777" w:rsidR="00A60ADE" w:rsidRDefault="00A60ADE" w:rsidP="007C7150"/>
                          <w:p w14:paraId="1A4B97AC" w14:textId="77777777" w:rsidR="00A60ADE" w:rsidRPr="00067F9B" w:rsidRDefault="00A60ADE" w:rsidP="007C7150"/>
                          <w:p w14:paraId="61066302" w14:textId="3D6603C7" w:rsidR="00A60ADE" w:rsidRPr="000F6060" w:rsidRDefault="00A60ADE" w:rsidP="007C7150">
                            <w:pPr>
                              <w:pStyle w:val="2"/>
                            </w:pPr>
                            <w:bookmarkStart w:id="30" w:name="_Toc170050272"/>
                            <w:bookmarkStart w:id="31" w:name="_Toc195190243"/>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30"/>
                            <w:bookmarkEnd w:id="31"/>
                          </w:p>
                          <w:p w14:paraId="4D112ACA"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26A36E7C"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6D2627C"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0192E47" w14:textId="77777777" w:rsidR="00A60ADE" w:rsidRDefault="00A60ADE"/>
                          <w:p w14:paraId="51111D9A" w14:textId="77777777" w:rsidR="00A60ADE" w:rsidRDefault="00A60ADE" w:rsidP="000A126B">
                            <w:pPr>
                              <w:pStyle w:val="2"/>
                              <w:spacing w:before="0" w:line="240" w:lineRule="auto"/>
                              <w:jc w:val="left"/>
                            </w:pPr>
                          </w:p>
                          <w:p w14:paraId="18A9858C" w14:textId="77777777" w:rsidR="00A60ADE" w:rsidRDefault="00A60ADE" w:rsidP="000A126B">
                            <w:pPr>
                              <w:pStyle w:val="2"/>
                              <w:spacing w:before="0" w:line="240" w:lineRule="auto"/>
                              <w:jc w:val="left"/>
                            </w:pPr>
                          </w:p>
                          <w:p w14:paraId="3A751537" w14:textId="77777777" w:rsidR="00A60ADE" w:rsidRDefault="00A60ADE" w:rsidP="000A126B">
                            <w:pPr>
                              <w:pStyle w:val="2"/>
                              <w:spacing w:before="0" w:line="240" w:lineRule="auto"/>
                              <w:jc w:val="left"/>
                            </w:pPr>
                          </w:p>
                          <w:p w14:paraId="38BBB227" w14:textId="77777777" w:rsidR="00A60ADE" w:rsidRDefault="00A60ADE" w:rsidP="000A126B">
                            <w:pPr>
                              <w:pStyle w:val="2"/>
                              <w:spacing w:before="0" w:line="240" w:lineRule="auto"/>
                              <w:jc w:val="left"/>
                            </w:pPr>
                          </w:p>
                          <w:p w14:paraId="13AE4D79" w14:textId="77777777" w:rsidR="00A60ADE" w:rsidRDefault="00A60ADE" w:rsidP="000A126B">
                            <w:pPr>
                              <w:pStyle w:val="2"/>
                              <w:spacing w:before="0" w:line="240" w:lineRule="auto"/>
                              <w:jc w:val="left"/>
                            </w:pPr>
                          </w:p>
                          <w:p w14:paraId="20DEE37D" w14:textId="77777777" w:rsidR="00A60ADE" w:rsidRDefault="00A60ADE" w:rsidP="000A126B">
                            <w:pPr>
                              <w:spacing w:line="240" w:lineRule="auto"/>
                              <w:ind w:firstLine="0"/>
                            </w:pPr>
                          </w:p>
                          <w:p w14:paraId="21CA05A8" w14:textId="77777777" w:rsidR="00A60ADE" w:rsidRDefault="00A60ADE" w:rsidP="000A126B">
                            <w:pPr>
                              <w:spacing w:line="240" w:lineRule="auto"/>
                              <w:ind w:firstLine="0"/>
                            </w:pPr>
                          </w:p>
                          <w:p w14:paraId="5E47D04D" w14:textId="77777777" w:rsidR="00A60ADE" w:rsidRPr="00067F9B" w:rsidRDefault="00A60ADE" w:rsidP="000A126B">
                            <w:pPr>
                              <w:spacing w:line="240" w:lineRule="auto"/>
                              <w:ind w:firstLine="0"/>
                            </w:pPr>
                          </w:p>
                          <w:p w14:paraId="6E84B3B9" w14:textId="01E0A663" w:rsidR="00A60ADE" w:rsidRPr="009069AF" w:rsidRDefault="00A60ADE" w:rsidP="009C03D9">
                            <w:pPr>
                              <w:pStyle w:val="3"/>
                              <w:spacing w:before="0" w:after="0" w:line="276" w:lineRule="auto"/>
                              <w:ind w:firstLine="0"/>
                              <w:rPr>
                                <w:rFonts w:ascii="Times New Roman CYR" w:hAnsi="Times New Roman CYR"/>
                                <w:sz w:val="48"/>
                              </w:rPr>
                            </w:pPr>
                            <w:bookmarkStart w:id="32" w:name="_Toc170050273"/>
                            <w:bookmarkStart w:id="33" w:name="_Toc195190244"/>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32"/>
                            <w:bookmarkEnd w:id="33"/>
                          </w:p>
                          <w:p w14:paraId="73EFBDA2" w14:textId="1A3BDFD3" w:rsidR="00A60ADE" w:rsidRPr="009069AF" w:rsidRDefault="00A60ADE" w:rsidP="009C03D9">
                            <w:pPr>
                              <w:pStyle w:val="2"/>
                              <w:spacing w:before="120" w:after="120" w:line="276" w:lineRule="auto"/>
                              <w:jc w:val="center"/>
                              <w:rPr>
                                <w:b w:val="0"/>
                                <w:bCs/>
                                <w:sz w:val="48"/>
                                <w:szCs w:val="32"/>
                              </w:rPr>
                            </w:pPr>
                            <w:bookmarkStart w:id="34" w:name="_Toc167613325"/>
                            <w:bookmarkStart w:id="35" w:name="_Toc167613358"/>
                            <w:bookmarkStart w:id="36" w:name="_Toc170050274"/>
                            <w:bookmarkStart w:id="37" w:name="_Toc195190245"/>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34"/>
                            <w:bookmarkEnd w:id="35"/>
                            <w:bookmarkEnd w:id="36"/>
                            <w:bookmarkEnd w:id="37"/>
                          </w:p>
                          <w:p w14:paraId="4F4AF2C0" w14:textId="63F12210" w:rsidR="00A60ADE" w:rsidRPr="009069AF" w:rsidRDefault="00A60ADE"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658073CC" w14:textId="77777777" w:rsidR="00A60ADE" w:rsidRPr="009069AF" w:rsidRDefault="00A60ADE"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4D4121CD" w14:textId="11BEF317" w:rsidR="00A60ADE" w:rsidRPr="009069AF" w:rsidRDefault="00A60ADE" w:rsidP="009C03D9">
                            <w:pPr>
                              <w:spacing w:line="276" w:lineRule="auto"/>
                              <w:ind w:firstLine="0"/>
                              <w:jc w:val="center"/>
                              <w:rPr>
                                <w:rFonts w:ascii="Times New Roman CYR" w:hAnsi="Times New Roman CYR"/>
                                <w:sz w:val="36"/>
                              </w:rPr>
                            </w:pPr>
                            <w:r w:rsidRPr="009069AF">
                              <w:rPr>
                                <w:b/>
                                <w:sz w:val="48"/>
                              </w:rPr>
                              <w:t>2024</w:t>
                            </w:r>
                          </w:p>
                          <w:p w14:paraId="56BA8D10" w14:textId="77777777" w:rsidR="00A60ADE" w:rsidRDefault="00A60ADE" w:rsidP="007C7150"/>
                          <w:p w14:paraId="4DC2859D" w14:textId="77777777" w:rsidR="00A60ADE" w:rsidRDefault="00A60ADE" w:rsidP="007C7150">
                            <w:pPr>
                              <w:pStyle w:val="2"/>
                            </w:pPr>
                          </w:p>
                          <w:p w14:paraId="3A8CB9F8" w14:textId="77777777" w:rsidR="00A60ADE" w:rsidRDefault="00A60ADE" w:rsidP="007C7150">
                            <w:pPr>
                              <w:pStyle w:val="2"/>
                            </w:pPr>
                          </w:p>
                          <w:p w14:paraId="43C72214" w14:textId="77777777" w:rsidR="00A60ADE" w:rsidRDefault="00A60ADE" w:rsidP="007C7150">
                            <w:pPr>
                              <w:pStyle w:val="2"/>
                            </w:pPr>
                          </w:p>
                          <w:p w14:paraId="497341F1" w14:textId="77777777" w:rsidR="00A60ADE" w:rsidRDefault="00A60ADE" w:rsidP="007C7150">
                            <w:pPr>
                              <w:pStyle w:val="2"/>
                            </w:pPr>
                          </w:p>
                          <w:p w14:paraId="65B58ADF" w14:textId="77777777" w:rsidR="00A60ADE" w:rsidRDefault="00A60ADE" w:rsidP="007C7150">
                            <w:pPr>
                              <w:pStyle w:val="2"/>
                            </w:pPr>
                          </w:p>
                          <w:p w14:paraId="009D826E" w14:textId="77777777" w:rsidR="00A60ADE" w:rsidRDefault="00A60ADE" w:rsidP="007C7150"/>
                          <w:p w14:paraId="35A15B47" w14:textId="77777777" w:rsidR="00A60ADE" w:rsidRDefault="00A60ADE" w:rsidP="007C7150"/>
                          <w:p w14:paraId="0A3777CF" w14:textId="77777777" w:rsidR="00A60ADE" w:rsidRPr="00067F9B" w:rsidRDefault="00A60ADE" w:rsidP="007C7150"/>
                          <w:p w14:paraId="0CFBE3F2" w14:textId="0B9FC92C" w:rsidR="00A60ADE" w:rsidRPr="000F6060" w:rsidRDefault="00A60ADE" w:rsidP="007C7150">
                            <w:pPr>
                              <w:pStyle w:val="2"/>
                            </w:pPr>
                            <w:bookmarkStart w:id="38" w:name="_Toc167613326"/>
                            <w:bookmarkStart w:id="39" w:name="_Toc167613359"/>
                            <w:bookmarkStart w:id="40" w:name="_Toc170050275"/>
                            <w:bookmarkStart w:id="41" w:name="_Toc19519024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38"/>
                            <w:bookmarkEnd w:id="39"/>
                            <w:bookmarkEnd w:id="40"/>
                            <w:bookmarkEnd w:id="41"/>
                          </w:p>
                          <w:p w14:paraId="366460AE"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43DDBBAB"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2C755B66"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2D402E73" w14:textId="77777777" w:rsidR="00A60ADE" w:rsidRDefault="00A60ADE" w:rsidP="007C7150"/>
                          <w:p w14:paraId="1242B5D1" w14:textId="77777777" w:rsidR="00A60ADE" w:rsidRDefault="00A60ADE" w:rsidP="007C7150">
                            <w:pPr>
                              <w:pStyle w:val="2"/>
                            </w:pPr>
                          </w:p>
                          <w:p w14:paraId="2445C3B5" w14:textId="77777777" w:rsidR="00A60ADE" w:rsidRDefault="00A60ADE" w:rsidP="007C7150">
                            <w:pPr>
                              <w:pStyle w:val="2"/>
                            </w:pPr>
                          </w:p>
                          <w:p w14:paraId="2371B3BF" w14:textId="77777777" w:rsidR="00A60ADE" w:rsidRDefault="00A60ADE" w:rsidP="007C7150">
                            <w:pPr>
                              <w:pStyle w:val="2"/>
                            </w:pPr>
                          </w:p>
                          <w:p w14:paraId="5C097AAE" w14:textId="77777777" w:rsidR="00A60ADE" w:rsidRDefault="00A60ADE" w:rsidP="007C7150">
                            <w:pPr>
                              <w:pStyle w:val="2"/>
                            </w:pPr>
                          </w:p>
                          <w:p w14:paraId="72B44C4F" w14:textId="77777777" w:rsidR="00A60ADE" w:rsidRDefault="00A60ADE" w:rsidP="007C7150">
                            <w:pPr>
                              <w:pStyle w:val="2"/>
                            </w:pPr>
                          </w:p>
                          <w:p w14:paraId="09E07082" w14:textId="77777777" w:rsidR="00A60ADE" w:rsidRDefault="00A60ADE" w:rsidP="007C7150"/>
                          <w:p w14:paraId="0248DDCF" w14:textId="77777777" w:rsidR="00A60ADE" w:rsidRDefault="00A60ADE" w:rsidP="007C7150"/>
                          <w:p w14:paraId="4071F29D" w14:textId="77777777" w:rsidR="00A60ADE" w:rsidRPr="00067F9B" w:rsidRDefault="00A60ADE" w:rsidP="007C7150"/>
                          <w:p w14:paraId="6E755584" w14:textId="3E252679" w:rsidR="00A60ADE" w:rsidRPr="000F6060" w:rsidRDefault="00A60ADE" w:rsidP="007C7150">
                            <w:pPr>
                              <w:pStyle w:val="2"/>
                            </w:pPr>
                            <w:bookmarkStart w:id="42" w:name="_Toc167613327"/>
                            <w:bookmarkStart w:id="43" w:name="_Toc167613360"/>
                            <w:bookmarkStart w:id="44" w:name="_Toc170050276"/>
                            <w:bookmarkStart w:id="45" w:name="_Toc195190247"/>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42"/>
                            <w:bookmarkEnd w:id="43"/>
                            <w:bookmarkEnd w:id="44"/>
                            <w:bookmarkEnd w:id="45"/>
                          </w:p>
                          <w:p w14:paraId="265E89B0"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13D4EB99"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A5F0B12" w14:textId="7C278459"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B389E1C" w14:textId="77777777" w:rsidR="00A60ADE" w:rsidRDefault="00A60ADE" w:rsidP="007C7150"/>
                          <w:p w14:paraId="26167995" w14:textId="77777777" w:rsidR="00A60ADE" w:rsidRDefault="00A60ADE" w:rsidP="007C7150">
                            <w:pPr>
                              <w:pStyle w:val="2"/>
                            </w:pPr>
                          </w:p>
                          <w:p w14:paraId="474301B3" w14:textId="77777777" w:rsidR="00A60ADE" w:rsidRDefault="00A60ADE" w:rsidP="007C7150">
                            <w:pPr>
                              <w:pStyle w:val="2"/>
                            </w:pPr>
                          </w:p>
                          <w:p w14:paraId="70A50F2F" w14:textId="77777777" w:rsidR="00A60ADE" w:rsidRDefault="00A60ADE" w:rsidP="007C7150">
                            <w:pPr>
                              <w:pStyle w:val="2"/>
                            </w:pPr>
                          </w:p>
                          <w:p w14:paraId="07447224" w14:textId="77777777" w:rsidR="00A60ADE" w:rsidRDefault="00A60ADE" w:rsidP="007C7150">
                            <w:pPr>
                              <w:pStyle w:val="2"/>
                            </w:pPr>
                          </w:p>
                          <w:p w14:paraId="67DB907D" w14:textId="77777777" w:rsidR="00A60ADE" w:rsidRDefault="00A60ADE" w:rsidP="007C7150">
                            <w:pPr>
                              <w:pStyle w:val="2"/>
                            </w:pPr>
                          </w:p>
                          <w:p w14:paraId="6D42FB33" w14:textId="77777777" w:rsidR="00A60ADE" w:rsidRDefault="00A60ADE" w:rsidP="007C7150"/>
                          <w:p w14:paraId="3DABD408" w14:textId="77777777" w:rsidR="00A60ADE" w:rsidRDefault="00A60ADE" w:rsidP="007C7150"/>
                          <w:p w14:paraId="03F1FE2B" w14:textId="77777777" w:rsidR="00A60ADE" w:rsidRPr="00067F9B" w:rsidRDefault="00A60ADE" w:rsidP="007C7150"/>
                          <w:p w14:paraId="75B06121" w14:textId="77777777" w:rsidR="00A60ADE" w:rsidRPr="000F6060" w:rsidRDefault="00A60ADE" w:rsidP="007C7150">
                            <w:pPr>
                              <w:pStyle w:val="2"/>
                            </w:pPr>
                            <w:bookmarkStart w:id="46" w:name="_Toc167613328"/>
                            <w:bookmarkStart w:id="47" w:name="_Toc167613361"/>
                            <w:bookmarkStart w:id="48" w:name="_Toc170050277"/>
                            <w:bookmarkStart w:id="49" w:name="_Toc195190248"/>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46"/>
                            <w:bookmarkEnd w:id="47"/>
                            <w:bookmarkEnd w:id="48"/>
                            <w:bookmarkEnd w:id="49"/>
                          </w:p>
                          <w:p w14:paraId="0A8B20F5"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167C151F"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1430FFE"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04CB" id="Rectangle 1472" o:spid="_x0000_s1026" style="position:absolute;left:0;text-align:left;margin-left:76.2pt;margin-top:219.65pt;width:336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" strokeweight="3pt">
                <v:stroke linestyle="thinThin"/>
                <v:path arrowok="t"/>
                <v:textbox inset="0,0,0,0">
                  <w:txbxContent>
                    <w:p w14:paraId="53095101" w14:textId="253234CE" w:rsidR="00A60ADE" w:rsidRPr="00C40070" w:rsidRDefault="00C40070" w:rsidP="00C40070">
                      <w:pPr>
                        <w:pStyle w:val="3"/>
                        <w:spacing w:before="0" w:after="0"/>
                        <w:ind w:firstLine="0"/>
                        <w:rPr>
                          <w:rFonts w:ascii="Times New Roman CYR" w:hAnsi="Times New Roman CYR"/>
                          <w:sz w:val="44"/>
                          <w:szCs w:val="44"/>
                        </w:rPr>
                      </w:pPr>
                      <w:r w:rsidRPr="00C40070">
                        <w:rPr>
                          <w:rFonts w:ascii="Times New Roman CYR" w:hAnsi="Times New Roman CYR"/>
                          <w:sz w:val="44"/>
                          <w:szCs w:val="44"/>
                          <w:lang w:val="ru-RU"/>
                        </w:rPr>
                        <w:t xml:space="preserve">БАКАЛАВРСЬКА </w:t>
                      </w:r>
                      <w:r w:rsidR="00A60ADE" w:rsidRPr="00C40070">
                        <w:rPr>
                          <w:rFonts w:ascii="Times New Roman CYR" w:hAnsi="Times New Roman CYR"/>
                          <w:sz w:val="44"/>
                          <w:szCs w:val="44"/>
                          <w:lang w:val="ru-RU"/>
                        </w:rPr>
                        <w:t>РОБОТА</w:t>
                      </w:r>
                    </w:p>
                    <w:p w14:paraId="27756FD4" w14:textId="523A6838" w:rsidR="00A60ADE" w:rsidRPr="00C40070" w:rsidRDefault="00A60ADE" w:rsidP="00C40070">
                      <w:pPr>
                        <w:pStyle w:val="2"/>
                        <w:spacing w:before="120" w:after="120"/>
                        <w:jc w:val="center"/>
                        <w:rPr>
                          <w:sz w:val="44"/>
                          <w:szCs w:val="44"/>
                        </w:rPr>
                      </w:pPr>
                      <w:bookmarkStart w:id="50" w:name="_Toc170050257"/>
                      <w:bookmarkStart w:id="51" w:name="_Toc195190228"/>
                      <w:r w:rsidRPr="00C40070">
                        <w:rPr>
                          <w:sz w:val="44"/>
                          <w:szCs w:val="44"/>
                        </w:rPr>
                        <w:t>Б</w:t>
                      </w:r>
                      <w:r w:rsidR="00C40070" w:rsidRPr="00C40070">
                        <w:rPr>
                          <w:sz w:val="44"/>
                          <w:szCs w:val="44"/>
                        </w:rPr>
                        <w:t>Р</w:t>
                      </w:r>
                      <w:r w:rsidRPr="00C40070">
                        <w:rPr>
                          <w:sz w:val="44"/>
                          <w:szCs w:val="44"/>
                        </w:rPr>
                        <w:t xml:space="preserve">. </w:t>
                      </w:r>
                      <w:r w:rsidRPr="00C40070">
                        <w:rPr>
                          <w:sz w:val="44"/>
                          <w:szCs w:val="44"/>
                          <w:lang w:val="ru-RU"/>
                        </w:rPr>
                        <w:t xml:space="preserve">ІП </w:t>
                      </w:r>
                      <w:r w:rsidRPr="00C40070">
                        <w:rPr>
                          <w:sz w:val="44"/>
                          <w:szCs w:val="44"/>
                        </w:rPr>
                        <w:t>-</w:t>
                      </w:r>
                      <w:r w:rsidRPr="00C40070">
                        <w:rPr>
                          <w:sz w:val="44"/>
                          <w:szCs w:val="44"/>
                          <w:lang w:val="ru-RU"/>
                        </w:rPr>
                        <w:t xml:space="preserve"> </w:t>
                      </w:r>
                      <w:r w:rsidR="00413D92">
                        <w:rPr>
                          <w:sz w:val="44"/>
                          <w:szCs w:val="44"/>
                          <w:lang w:val="ru-RU"/>
                        </w:rPr>
                        <w:t>16</w:t>
                      </w:r>
                      <w:r w:rsidRPr="00C40070">
                        <w:rPr>
                          <w:sz w:val="44"/>
                          <w:szCs w:val="44"/>
                        </w:rPr>
                        <w:t>.00.00.000 ПЗ</w:t>
                      </w:r>
                      <w:bookmarkEnd w:id="50"/>
                      <w:bookmarkEnd w:id="51"/>
                    </w:p>
                    <w:p w14:paraId="34194851" w14:textId="54357A63" w:rsidR="00C40070" w:rsidRPr="00C40070" w:rsidRDefault="00C40070" w:rsidP="00C40070">
                      <w:pPr>
                        <w:jc w:val="center"/>
                        <w:rPr>
                          <w:b/>
                          <w:sz w:val="44"/>
                          <w:szCs w:val="44"/>
                          <w:lang w:eastAsia="uk-UA"/>
                        </w:rPr>
                      </w:pPr>
                      <w:r w:rsidRPr="00C40070">
                        <w:rPr>
                          <w:b/>
                          <w:sz w:val="44"/>
                          <w:szCs w:val="44"/>
                          <w:lang w:eastAsia="uk-UA"/>
                        </w:rPr>
                        <w:t>Група ІП-21-1</w:t>
                      </w:r>
                    </w:p>
                    <w:p w14:paraId="7763FD60" w14:textId="55DFF9F2" w:rsidR="00A60ADE" w:rsidRPr="00C40070" w:rsidRDefault="00A60ADE" w:rsidP="00C40070">
                      <w:pPr>
                        <w:ind w:firstLine="0"/>
                        <w:jc w:val="center"/>
                        <w:rPr>
                          <w:b/>
                          <w:sz w:val="44"/>
                          <w:szCs w:val="44"/>
                        </w:rPr>
                      </w:pPr>
                      <w:proofErr w:type="spellStart"/>
                      <w:r w:rsidRPr="00C40070">
                        <w:rPr>
                          <w:b/>
                          <w:sz w:val="44"/>
                          <w:szCs w:val="44"/>
                          <w:lang w:val="en-US"/>
                        </w:rPr>
                        <w:t>Кишка</w:t>
                      </w:r>
                      <w:proofErr w:type="spellEnd"/>
                      <w:r w:rsidRPr="00C40070">
                        <w:rPr>
                          <w:b/>
                          <w:sz w:val="44"/>
                          <w:szCs w:val="44"/>
                          <w:lang w:val="en-US"/>
                        </w:rPr>
                        <w:t xml:space="preserve"> </w:t>
                      </w:r>
                      <w:proofErr w:type="spellStart"/>
                      <w:r w:rsidRPr="00C40070">
                        <w:rPr>
                          <w:b/>
                          <w:sz w:val="44"/>
                          <w:szCs w:val="44"/>
                          <w:lang w:val="en-US"/>
                        </w:rPr>
                        <w:t>Павло</w:t>
                      </w:r>
                      <w:proofErr w:type="spellEnd"/>
                    </w:p>
                    <w:p w14:paraId="3E13F4B7" w14:textId="51FC4495" w:rsidR="00A60ADE" w:rsidRPr="00C40070" w:rsidRDefault="00A60ADE" w:rsidP="00C40070">
                      <w:pPr>
                        <w:ind w:firstLine="0"/>
                        <w:jc w:val="center"/>
                        <w:rPr>
                          <w:rFonts w:ascii="Times New Roman CYR" w:hAnsi="Times New Roman CYR"/>
                          <w:b/>
                          <w:sz w:val="44"/>
                          <w:szCs w:val="44"/>
                        </w:rPr>
                      </w:pPr>
                      <w:r w:rsidRPr="00C40070">
                        <w:rPr>
                          <w:b/>
                          <w:sz w:val="44"/>
                          <w:szCs w:val="44"/>
                        </w:rPr>
                        <w:t>2025</w:t>
                      </w:r>
                    </w:p>
                    <w:p w14:paraId="1E9FD411" w14:textId="77777777" w:rsidR="00A60ADE" w:rsidRDefault="00A60ADE" w:rsidP="007C7150"/>
                    <w:p w14:paraId="749763DE" w14:textId="77777777" w:rsidR="00A60ADE" w:rsidRDefault="00A60ADE" w:rsidP="007C7150">
                      <w:pPr>
                        <w:pStyle w:val="2"/>
                      </w:pPr>
                    </w:p>
                    <w:p w14:paraId="6EDF37BA" w14:textId="77777777" w:rsidR="00A60ADE" w:rsidRDefault="00A60ADE" w:rsidP="007C7150">
                      <w:pPr>
                        <w:pStyle w:val="2"/>
                      </w:pPr>
                    </w:p>
                    <w:p w14:paraId="0469D2FC" w14:textId="77777777" w:rsidR="00A60ADE" w:rsidRDefault="00A60ADE" w:rsidP="007C7150">
                      <w:pPr>
                        <w:pStyle w:val="2"/>
                      </w:pPr>
                    </w:p>
                    <w:p w14:paraId="6ACFBD20" w14:textId="77777777" w:rsidR="00A60ADE" w:rsidRDefault="00A60ADE" w:rsidP="007C7150">
                      <w:pPr>
                        <w:pStyle w:val="2"/>
                      </w:pPr>
                    </w:p>
                    <w:p w14:paraId="3E975B94" w14:textId="77777777" w:rsidR="00A60ADE" w:rsidRDefault="00A60ADE" w:rsidP="007C7150">
                      <w:pPr>
                        <w:pStyle w:val="2"/>
                      </w:pPr>
                    </w:p>
                    <w:p w14:paraId="4FA1066B" w14:textId="77777777" w:rsidR="00A60ADE" w:rsidRDefault="00A60ADE" w:rsidP="007C7150"/>
                    <w:p w14:paraId="6F8025EA" w14:textId="77777777" w:rsidR="00A60ADE" w:rsidRDefault="00A60ADE" w:rsidP="007C7150"/>
                    <w:p w14:paraId="223B6331" w14:textId="77777777" w:rsidR="00A60ADE" w:rsidRPr="00067F9B" w:rsidRDefault="00A60ADE" w:rsidP="007C7150"/>
                    <w:p w14:paraId="5B5918E7" w14:textId="77777777" w:rsidR="00A60ADE" w:rsidRPr="000F6060" w:rsidRDefault="00A60ADE" w:rsidP="007C7150">
                      <w:pPr>
                        <w:pStyle w:val="2"/>
                      </w:pPr>
                      <w:bookmarkStart w:id="52" w:name="_Toc170050258"/>
                      <w:bookmarkStart w:id="53" w:name="_Toc195190229"/>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52"/>
                      <w:bookmarkEnd w:id="53"/>
                    </w:p>
                    <w:p w14:paraId="041D486A"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26FAC99"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13D5C39"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A07CD3F" w14:textId="77777777" w:rsidR="00A60ADE" w:rsidRDefault="00A60ADE" w:rsidP="007C7150"/>
                    <w:p w14:paraId="4859E239" w14:textId="77777777" w:rsidR="00A60ADE" w:rsidRDefault="00A60ADE" w:rsidP="007C7150">
                      <w:pPr>
                        <w:pStyle w:val="2"/>
                      </w:pPr>
                    </w:p>
                    <w:p w14:paraId="3B48739B" w14:textId="77777777" w:rsidR="00A60ADE" w:rsidRDefault="00A60ADE" w:rsidP="007C7150">
                      <w:pPr>
                        <w:pStyle w:val="2"/>
                      </w:pPr>
                    </w:p>
                    <w:p w14:paraId="6587E569" w14:textId="77777777" w:rsidR="00A60ADE" w:rsidRDefault="00A60ADE" w:rsidP="007C7150">
                      <w:pPr>
                        <w:pStyle w:val="2"/>
                      </w:pPr>
                    </w:p>
                    <w:p w14:paraId="2978E0C3" w14:textId="77777777" w:rsidR="00A60ADE" w:rsidRDefault="00A60ADE" w:rsidP="007C7150">
                      <w:pPr>
                        <w:pStyle w:val="2"/>
                      </w:pPr>
                    </w:p>
                    <w:p w14:paraId="1D5356BC" w14:textId="77777777" w:rsidR="00A60ADE" w:rsidRDefault="00A60ADE" w:rsidP="007C7150">
                      <w:pPr>
                        <w:pStyle w:val="2"/>
                      </w:pPr>
                    </w:p>
                    <w:p w14:paraId="21331F20" w14:textId="77777777" w:rsidR="00A60ADE" w:rsidRDefault="00A60ADE" w:rsidP="007C7150"/>
                    <w:p w14:paraId="413DC446" w14:textId="77777777" w:rsidR="00A60ADE" w:rsidRDefault="00A60ADE" w:rsidP="007C7150"/>
                    <w:p w14:paraId="799F8D5D" w14:textId="77777777" w:rsidR="00A60ADE" w:rsidRPr="00067F9B" w:rsidRDefault="00A60ADE" w:rsidP="007C7150"/>
                    <w:p w14:paraId="78FF241D" w14:textId="77777777" w:rsidR="00A60ADE" w:rsidRPr="000F6060" w:rsidRDefault="00A60ADE" w:rsidP="007C7150">
                      <w:pPr>
                        <w:pStyle w:val="2"/>
                      </w:pPr>
                      <w:bookmarkStart w:id="54" w:name="_Toc170050259"/>
                      <w:bookmarkStart w:id="55" w:name="_Toc195190230"/>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54"/>
                      <w:bookmarkEnd w:id="55"/>
                    </w:p>
                    <w:p w14:paraId="6F196C23"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3D566171"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35E50717"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2E4DCB6F" w14:textId="77777777" w:rsidR="00A60ADE" w:rsidRDefault="00A60ADE" w:rsidP="007C7150"/>
                    <w:p w14:paraId="79821F23" w14:textId="77777777" w:rsidR="00A60ADE" w:rsidRDefault="00A60ADE" w:rsidP="007C7150">
                      <w:pPr>
                        <w:pStyle w:val="2"/>
                      </w:pPr>
                    </w:p>
                    <w:p w14:paraId="0FF17C4D" w14:textId="77777777" w:rsidR="00A60ADE" w:rsidRDefault="00A60ADE" w:rsidP="007C7150">
                      <w:pPr>
                        <w:pStyle w:val="2"/>
                      </w:pPr>
                    </w:p>
                    <w:p w14:paraId="3E3A4FBE" w14:textId="77777777" w:rsidR="00A60ADE" w:rsidRDefault="00A60ADE" w:rsidP="007C7150">
                      <w:pPr>
                        <w:pStyle w:val="2"/>
                      </w:pPr>
                    </w:p>
                    <w:p w14:paraId="5E120796" w14:textId="77777777" w:rsidR="00A60ADE" w:rsidRDefault="00A60ADE" w:rsidP="007C7150">
                      <w:pPr>
                        <w:pStyle w:val="2"/>
                      </w:pPr>
                    </w:p>
                    <w:p w14:paraId="74B9DDFB" w14:textId="77777777" w:rsidR="00A60ADE" w:rsidRDefault="00A60ADE" w:rsidP="007C7150">
                      <w:pPr>
                        <w:pStyle w:val="2"/>
                      </w:pPr>
                    </w:p>
                    <w:p w14:paraId="1985D3E2" w14:textId="77777777" w:rsidR="00A60ADE" w:rsidRDefault="00A60ADE" w:rsidP="007C7150"/>
                    <w:p w14:paraId="3E1E3595" w14:textId="77777777" w:rsidR="00A60ADE" w:rsidRDefault="00A60ADE" w:rsidP="007C7150"/>
                    <w:p w14:paraId="27FA5C9D" w14:textId="77777777" w:rsidR="00A60ADE" w:rsidRPr="00067F9B" w:rsidRDefault="00A60ADE" w:rsidP="007C7150"/>
                    <w:p w14:paraId="4ABFB173" w14:textId="77777777" w:rsidR="00A60ADE" w:rsidRPr="000F6060" w:rsidRDefault="00A60ADE" w:rsidP="007C7150">
                      <w:pPr>
                        <w:pStyle w:val="2"/>
                      </w:pPr>
                      <w:bookmarkStart w:id="56" w:name="_Toc170050260"/>
                      <w:bookmarkStart w:id="57" w:name="_Toc19519023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56"/>
                      <w:bookmarkEnd w:id="57"/>
                    </w:p>
                    <w:p w14:paraId="37076E62"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332264C4"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98091C3"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6464C885" w14:textId="77777777" w:rsidR="00A60ADE" w:rsidRDefault="00A60ADE"/>
                    <w:p w14:paraId="096D78A0" w14:textId="77777777" w:rsidR="00A60ADE" w:rsidRDefault="00A60ADE" w:rsidP="000A126B">
                      <w:pPr>
                        <w:pStyle w:val="2"/>
                        <w:spacing w:before="0" w:line="240" w:lineRule="auto"/>
                        <w:jc w:val="left"/>
                      </w:pPr>
                    </w:p>
                    <w:p w14:paraId="47B95197" w14:textId="77777777" w:rsidR="00A60ADE" w:rsidRDefault="00A60ADE" w:rsidP="000A126B">
                      <w:pPr>
                        <w:pStyle w:val="2"/>
                        <w:spacing w:before="0" w:line="240" w:lineRule="auto"/>
                        <w:jc w:val="left"/>
                      </w:pPr>
                    </w:p>
                    <w:p w14:paraId="2B7BE1ED" w14:textId="77777777" w:rsidR="00A60ADE" w:rsidRDefault="00A60ADE" w:rsidP="000A126B">
                      <w:pPr>
                        <w:pStyle w:val="2"/>
                        <w:spacing w:before="0" w:line="240" w:lineRule="auto"/>
                        <w:jc w:val="left"/>
                      </w:pPr>
                    </w:p>
                    <w:p w14:paraId="4A97134B" w14:textId="77777777" w:rsidR="00A60ADE" w:rsidRDefault="00A60ADE" w:rsidP="000A126B">
                      <w:pPr>
                        <w:pStyle w:val="2"/>
                        <w:spacing w:before="0" w:line="240" w:lineRule="auto"/>
                        <w:jc w:val="left"/>
                      </w:pPr>
                    </w:p>
                    <w:p w14:paraId="20CC080E" w14:textId="77777777" w:rsidR="00A60ADE" w:rsidRDefault="00A60ADE" w:rsidP="000A126B">
                      <w:pPr>
                        <w:pStyle w:val="2"/>
                        <w:spacing w:before="0" w:line="240" w:lineRule="auto"/>
                        <w:jc w:val="left"/>
                      </w:pPr>
                    </w:p>
                    <w:p w14:paraId="4E5DB277" w14:textId="77777777" w:rsidR="00A60ADE" w:rsidRDefault="00A60ADE" w:rsidP="000A126B">
                      <w:pPr>
                        <w:spacing w:line="240" w:lineRule="auto"/>
                        <w:ind w:firstLine="0"/>
                      </w:pPr>
                    </w:p>
                    <w:p w14:paraId="7B944D9A" w14:textId="77777777" w:rsidR="00A60ADE" w:rsidRDefault="00A60ADE" w:rsidP="000A126B">
                      <w:pPr>
                        <w:spacing w:line="240" w:lineRule="auto"/>
                        <w:ind w:firstLine="0"/>
                      </w:pPr>
                    </w:p>
                    <w:p w14:paraId="03720D00" w14:textId="77777777" w:rsidR="00A60ADE" w:rsidRPr="00067F9B" w:rsidRDefault="00A60ADE" w:rsidP="000A126B">
                      <w:pPr>
                        <w:spacing w:line="240" w:lineRule="auto"/>
                        <w:ind w:firstLine="0"/>
                      </w:pPr>
                    </w:p>
                    <w:p w14:paraId="49697CCF" w14:textId="77777777" w:rsidR="00A60ADE" w:rsidRPr="009069AF" w:rsidRDefault="00A60ADE" w:rsidP="009C03D9">
                      <w:pPr>
                        <w:pStyle w:val="3"/>
                        <w:spacing w:before="0" w:after="0" w:line="276" w:lineRule="auto"/>
                        <w:ind w:firstLine="0"/>
                        <w:rPr>
                          <w:rFonts w:ascii="Times New Roman CYR" w:hAnsi="Times New Roman CYR"/>
                          <w:sz w:val="48"/>
                        </w:rPr>
                      </w:pPr>
                      <w:bookmarkStart w:id="58" w:name="_Toc170050261"/>
                      <w:bookmarkStart w:id="59" w:name="_Toc195190232"/>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58"/>
                      <w:bookmarkEnd w:id="59"/>
                    </w:p>
                    <w:p w14:paraId="6EE5F9CC" w14:textId="77777777" w:rsidR="00A60ADE" w:rsidRPr="009069AF" w:rsidRDefault="00A60ADE" w:rsidP="009C03D9">
                      <w:pPr>
                        <w:pStyle w:val="2"/>
                        <w:spacing w:before="120" w:after="120" w:line="276" w:lineRule="auto"/>
                        <w:jc w:val="center"/>
                        <w:rPr>
                          <w:b w:val="0"/>
                          <w:bCs/>
                          <w:sz w:val="48"/>
                          <w:szCs w:val="32"/>
                        </w:rPr>
                      </w:pPr>
                      <w:bookmarkStart w:id="60" w:name="_Toc170050262"/>
                      <w:bookmarkStart w:id="61" w:name="_Toc195190233"/>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60"/>
                      <w:bookmarkEnd w:id="61"/>
                    </w:p>
                    <w:p w14:paraId="07ACF6D5" w14:textId="77777777" w:rsidR="00A60ADE" w:rsidRPr="009069AF" w:rsidRDefault="00A60ADE"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1185F644" w14:textId="77777777" w:rsidR="00A60ADE" w:rsidRPr="009069AF" w:rsidRDefault="00A60ADE"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5B453A9C" w14:textId="77777777" w:rsidR="00A60ADE" w:rsidRPr="009069AF" w:rsidRDefault="00A60ADE" w:rsidP="009C03D9">
                      <w:pPr>
                        <w:spacing w:line="276" w:lineRule="auto"/>
                        <w:ind w:firstLine="0"/>
                        <w:jc w:val="center"/>
                        <w:rPr>
                          <w:rFonts w:ascii="Times New Roman CYR" w:hAnsi="Times New Roman CYR"/>
                          <w:sz w:val="36"/>
                        </w:rPr>
                      </w:pPr>
                      <w:r w:rsidRPr="009069AF">
                        <w:rPr>
                          <w:b/>
                          <w:sz w:val="48"/>
                        </w:rPr>
                        <w:t>2024</w:t>
                      </w:r>
                    </w:p>
                    <w:p w14:paraId="09E65D73" w14:textId="77777777" w:rsidR="00A60ADE" w:rsidRDefault="00A60ADE" w:rsidP="007C7150"/>
                    <w:p w14:paraId="659BB208" w14:textId="77777777" w:rsidR="00A60ADE" w:rsidRDefault="00A60ADE" w:rsidP="007C7150">
                      <w:pPr>
                        <w:pStyle w:val="2"/>
                      </w:pPr>
                    </w:p>
                    <w:p w14:paraId="2109D205" w14:textId="77777777" w:rsidR="00A60ADE" w:rsidRDefault="00A60ADE" w:rsidP="007C7150">
                      <w:pPr>
                        <w:pStyle w:val="2"/>
                      </w:pPr>
                    </w:p>
                    <w:p w14:paraId="10CADFFD" w14:textId="77777777" w:rsidR="00A60ADE" w:rsidRDefault="00A60ADE" w:rsidP="007C7150">
                      <w:pPr>
                        <w:pStyle w:val="2"/>
                      </w:pPr>
                    </w:p>
                    <w:p w14:paraId="51FF9C0A" w14:textId="77777777" w:rsidR="00A60ADE" w:rsidRDefault="00A60ADE" w:rsidP="007C7150">
                      <w:pPr>
                        <w:pStyle w:val="2"/>
                      </w:pPr>
                    </w:p>
                    <w:p w14:paraId="56120F23" w14:textId="77777777" w:rsidR="00A60ADE" w:rsidRDefault="00A60ADE" w:rsidP="007C7150">
                      <w:pPr>
                        <w:pStyle w:val="2"/>
                      </w:pPr>
                    </w:p>
                    <w:p w14:paraId="0DDB93F3" w14:textId="77777777" w:rsidR="00A60ADE" w:rsidRDefault="00A60ADE" w:rsidP="007C7150"/>
                    <w:p w14:paraId="3BC789C6" w14:textId="77777777" w:rsidR="00A60ADE" w:rsidRDefault="00A60ADE" w:rsidP="007C7150"/>
                    <w:p w14:paraId="70FD491E" w14:textId="77777777" w:rsidR="00A60ADE" w:rsidRPr="00067F9B" w:rsidRDefault="00A60ADE" w:rsidP="007C7150"/>
                    <w:p w14:paraId="3FEAFC15" w14:textId="77777777" w:rsidR="00A60ADE" w:rsidRPr="000F6060" w:rsidRDefault="00A60ADE" w:rsidP="007C7150">
                      <w:pPr>
                        <w:pStyle w:val="2"/>
                      </w:pPr>
                      <w:bookmarkStart w:id="62" w:name="_Toc170050263"/>
                      <w:bookmarkStart w:id="63" w:name="_Toc195190234"/>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2"/>
                      <w:bookmarkEnd w:id="63"/>
                    </w:p>
                    <w:p w14:paraId="34D598F5"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0159B4FE"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9811A69"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18DF1972" w14:textId="77777777" w:rsidR="00A60ADE" w:rsidRDefault="00A60ADE" w:rsidP="007C7150"/>
                    <w:p w14:paraId="41DFED8D" w14:textId="77777777" w:rsidR="00A60ADE" w:rsidRDefault="00A60ADE" w:rsidP="007C7150">
                      <w:pPr>
                        <w:pStyle w:val="2"/>
                      </w:pPr>
                    </w:p>
                    <w:p w14:paraId="46A90A79" w14:textId="77777777" w:rsidR="00A60ADE" w:rsidRDefault="00A60ADE" w:rsidP="007C7150">
                      <w:pPr>
                        <w:pStyle w:val="2"/>
                      </w:pPr>
                    </w:p>
                    <w:p w14:paraId="5E038C09" w14:textId="77777777" w:rsidR="00A60ADE" w:rsidRDefault="00A60ADE" w:rsidP="007C7150">
                      <w:pPr>
                        <w:pStyle w:val="2"/>
                      </w:pPr>
                    </w:p>
                    <w:p w14:paraId="49202B6E" w14:textId="77777777" w:rsidR="00A60ADE" w:rsidRDefault="00A60ADE" w:rsidP="007C7150">
                      <w:pPr>
                        <w:pStyle w:val="2"/>
                      </w:pPr>
                    </w:p>
                    <w:p w14:paraId="722F05F5" w14:textId="77777777" w:rsidR="00A60ADE" w:rsidRDefault="00A60ADE" w:rsidP="007C7150">
                      <w:pPr>
                        <w:pStyle w:val="2"/>
                      </w:pPr>
                    </w:p>
                    <w:p w14:paraId="11047088" w14:textId="77777777" w:rsidR="00A60ADE" w:rsidRDefault="00A60ADE" w:rsidP="007C7150"/>
                    <w:p w14:paraId="725DD3DD" w14:textId="77777777" w:rsidR="00A60ADE" w:rsidRDefault="00A60ADE" w:rsidP="007C7150"/>
                    <w:p w14:paraId="1495C9E9" w14:textId="77777777" w:rsidR="00A60ADE" w:rsidRPr="00067F9B" w:rsidRDefault="00A60ADE" w:rsidP="007C7150"/>
                    <w:p w14:paraId="516FB69A" w14:textId="77777777" w:rsidR="00A60ADE" w:rsidRPr="000F6060" w:rsidRDefault="00A60ADE" w:rsidP="007C7150">
                      <w:pPr>
                        <w:pStyle w:val="2"/>
                      </w:pPr>
                      <w:bookmarkStart w:id="64" w:name="_Toc170050264"/>
                      <w:bookmarkStart w:id="65" w:name="_Toc195190235"/>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64"/>
                      <w:bookmarkEnd w:id="65"/>
                    </w:p>
                    <w:p w14:paraId="45BD0C4F"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008E0ECA"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4DA17EC"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1DD4AFF3" w14:textId="77777777" w:rsidR="00A60ADE" w:rsidRDefault="00A60ADE" w:rsidP="007C7150"/>
                    <w:p w14:paraId="036EBBD9" w14:textId="77777777" w:rsidR="00A60ADE" w:rsidRDefault="00A60ADE" w:rsidP="007C7150">
                      <w:pPr>
                        <w:pStyle w:val="2"/>
                      </w:pPr>
                    </w:p>
                    <w:p w14:paraId="4A291AA5" w14:textId="77777777" w:rsidR="00A60ADE" w:rsidRDefault="00A60ADE" w:rsidP="007C7150">
                      <w:pPr>
                        <w:pStyle w:val="2"/>
                      </w:pPr>
                    </w:p>
                    <w:p w14:paraId="25F0093B" w14:textId="77777777" w:rsidR="00A60ADE" w:rsidRDefault="00A60ADE" w:rsidP="007C7150">
                      <w:pPr>
                        <w:pStyle w:val="2"/>
                      </w:pPr>
                    </w:p>
                    <w:p w14:paraId="049ED562" w14:textId="77777777" w:rsidR="00A60ADE" w:rsidRDefault="00A60ADE" w:rsidP="007C7150">
                      <w:pPr>
                        <w:pStyle w:val="2"/>
                      </w:pPr>
                    </w:p>
                    <w:p w14:paraId="5C6CC5E0" w14:textId="77777777" w:rsidR="00A60ADE" w:rsidRDefault="00A60ADE" w:rsidP="007C7150">
                      <w:pPr>
                        <w:pStyle w:val="2"/>
                      </w:pPr>
                    </w:p>
                    <w:p w14:paraId="53F001D5" w14:textId="77777777" w:rsidR="00A60ADE" w:rsidRDefault="00A60ADE" w:rsidP="007C7150"/>
                    <w:p w14:paraId="398331F4" w14:textId="77777777" w:rsidR="00A60ADE" w:rsidRDefault="00A60ADE" w:rsidP="007C7150"/>
                    <w:p w14:paraId="792034DB" w14:textId="77777777" w:rsidR="00A60ADE" w:rsidRPr="00067F9B" w:rsidRDefault="00A60ADE" w:rsidP="007C7150"/>
                    <w:p w14:paraId="63989FE1" w14:textId="77777777" w:rsidR="00A60ADE" w:rsidRPr="000F6060" w:rsidRDefault="00A60ADE" w:rsidP="007C7150">
                      <w:pPr>
                        <w:pStyle w:val="2"/>
                      </w:pPr>
                      <w:bookmarkStart w:id="66" w:name="_Toc170050265"/>
                      <w:bookmarkStart w:id="67" w:name="_Toc19519023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66"/>
                      <w:bookmarkEnd w:id="67"/>
                    </w:p>
                    <w:p w14:paraId="713A7159"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6A1B51C6"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51D0F3E"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6DE9018" w14:textId="77777777" w:rsidR="00A60ADE" w:rsidRDefault="00A60ADE"/>
                    <w:p w14:paraId="134AC901" w14:textId="77777777" w:rsidR="00A60ADE" w:rsidRDefault="00A60ADE" w:rsidP="000A126B">
                      <w:pPr>
                        <w:pStyle w:val="2"/>
                        <w:spacing w:before="0" w:line="240" w:lineRule="auto"/>
                        <w:jc w:val="left"/>
                      </w:pPr>
                    </w:p>
                    <w:p w14:paraId="370DEE80" w14:textId="77777777" w:rsidR="00A60ADE" w:rsidRDefault="00A60ADE" w:rsidP="000A126B">
                      <w:pPr>
                        <w:pStyle w:val="2"/>
                        <w:spacing w:before="0" w:line="240" w:lineRule="auto"/>
                        <w:jc w:val="left"/>
                      </w:pPr>
                    </w:p>
                    <w:p w14:paraId="2C8374C0" w14:textId="77777777" w:rsidR="00A60ADE" w:rsidRDefault="00A60ADE" w:rsidP="000A126B">
                      <w:pPr>
                        <w:pStyle w:val="2"/>
                        <w:spacing w:before="0" w:line="240" w:lineRule="auto"/>
                        <w:jc w:val="left"/>
                      </w:pPr>
                    </w:p>
                    <w:p w14:paraId="4A22B1D5" w14:textId="77777777" w:rsidR="00A60ADE" w:rsidRDefault="00A60ADE" w:rsidP="000A126B">
                      <w:pPr>
                        <w:pStyle w:val="2"/>
                        <w:spacing w:before="0" w:line="240" w:lineRule="auto"/>
                        <w:jc w:val="left"/>
                      </w:pPr>
                    </w:p>
                    <w:p w14:paraId="300D082E" w14:textId="77777777" w:rsidR="00A60ADE" w:rsidRDefault="00A60ADE" w:rsidP="000A126B">
                      <w:pPr>
                        <w:pStyle w:val="2"/>
                        <w:spacing w:before="0" w:line="240" w:lineRule="auto"/>
                        <w:jc w:val="left"/>
                      </w:pPr>
                    </w:p>
                    <w:p w14:paraId="7EFF9157" w14:textId="77777777" w:rsidR="00A60ADE" w:rsidRDefault="00A60ADE" w:rsidP="000A126B">
                      <w:pPr>
                        <w:spacing w:line="240" w:lineRule="auto"/>
                        <w:ind w:firstLine="0"/>
                      </w:pPr>
                    </w:p>
                    <w:p w14:paraId="2D77C57F" w14:textId="77777777" w:rsidR="00A60ADE" w:rsidRDefault="00A60ADE" w:rsidP="000A126B">
                      <w:pPr>
                        <w:spacing w:line="240" w:lineRule="auto"/>
                        <w:ind w:firstLine="0"/>
                      </w:pPr>
                    </w:p>
                    <w:p w14:paraId="66E05B99" w14:textId="77777777" w:rsidR="00A60ADE" w:rsidRPr="00067F9B" w:rsidRDefault="00A60ADE" w:rsidP="000A126B">
                      <w:pPr>
                        <w:spacing w:line="240" w:lineRule="auto"/>
                        <w:ind w:firstLine="0"/>
                      </w:pPr>
                    </w:p>
                    <w:p w14:paraId="4826DAD7" w14:textId="77777777" w:rsidR="00A60ADE" w:rsidRPr="000A126B" w:rsidRDefault="00A60ADE" w:rsidP="000A126B">
                      <w:pPr>
                        <w:pStyle w:val="2"/>
                        <w:spacing w:before="0" w:line="240" w:lineRule="auto"/>
                        <w:jc w:val="left"/>
                        <w:rPr>
                          <w:sz w:val="32"/>
                          <w:szCs w:val="32"/>
                        </w:rPr>
                      </w:pPr>
                      <w:bookmarkStart w:id="68" w:name="_Toc170050266"/>
                      <w:bookmarkStart w:id="69" w:name="_Toc195190237"/>
                      <w:r w:rsidRPr="000A126B">
                        <w:rPr>
                          <w:sz w:val="32"/>
                          <w:szCs w:val="32"/>
                        </w:rPr>
                        <w:t>Консультанти:</w:t>
                      </w:r>
                      <w:bookmarkEnd w:id="68"/>
                      <w:bookmarkEnd w:id="69"/>
                    </w:p>
                    <w:p w14:paraId="15A65747" w14:textId="77777777" w:rsidR="00A60ADE" w:rsidRPr="000A126B" w:rsidRDefault="00A60ADE" w:rsidP="000A126B">
                      <w:pPr>
                        <w:spacing w:line="240" w:lineRule="auto"/>
                        <w:ind w:firstLine="0"/>
                        <w:rPr>
                          <w:sz w:val="32"/>
                          <w:szCs w:val="32"/>
                        </w:rPr>
                      </w:pPr>
                    </w:p>
                    <w:p w14:paraId="296F0B39" w14:textId="77777777" w:rsidR="00A60ADE" w:rsidRPr="000A126B" w:rsidRDefault="00A60ADE" w:rsidP="000A126B">
                      <w:pPr>
                        <w:spacing w:line="240" w:lineRule="auto"/>
                        <w:ind w:firstLine="0"/>
                        <w:rPr>
                          <w:b/>
                          <w:sz w:val="32"/>
                          <w:szCs w:val="32"/>
                        </w:rPr>
                      </w:pPr>
                      <w:r w:rsidRPr="000A126B">
                        <w:rPr>
                          <w:b/>
                          <w:sz w:val="32"/>
                          <w:szCs w:val="32"/>
                        </w:rPr>
                        <w:t xml:space="preserve">з питань </w:t>
                      </w:r>
                      <w:proofErr w:type="spellStart"/>
                      <w:r w:rsidRPr="000A126B">
                        <w:rPr>
                          <w:b/>
                          <w:sz w:val="32"/>
                          <w:szCs w:val="32"/>
                        </w:rPr>
                        <w:t>нормоконтролю</w:t>
                      </w:r>
                      <w:proofErr w:type="spellEnd"/>
                    </w:p>
                    <w:p w14:paraId="240E47AD" w14:textId="77777777" w:rsidR="00A60ADE" w:rsidRPr="00FC61CB" w:rsidRDefault="00A60ADE" w:rsidP="000A126B">
                      <w:pPr>
                        <w:spacing w:line="240" w:lineRule="auto"/>
                        <w:ind w:firstLine="0"/>
                        <w:rPr>
                          <w:sz w:val="52"/>
                          <w:szCs w:val="52"/>
                        </w:rPr>
                      </w:pPr>
                    </w:p>
                    <w:p w14:paraId="52E073A4" w14:textId="77777777" w:rsidR="00A60ADE" w:rsidRPr="00E507DA" w:rsidRDefault="00A60ADE" w:rsidP="000A126B">
                      <w:pPr>
                        <w:tabs>
                          <w:tab w:val="left" w:pos="2835"/>
                        </w:tabs>
                        <w:spacing w:line="240" w:lineRule="auto"/>
                        <w:ind w:firstLine="0"/>
                        <w:rPr>
                          <w:b/>
                          <w:u w:val="single"/>
                        </w:rPr>
                      </w:pPr>
                      <w:r>
                        <w:rPr>
                          <w:b/>
                          <w:u w:val="single"/>
                        </w:rPr>
                        <w:t>асистент_________             /М.М</w:t>
                      </w:r>
                      <w:r w:rsidRPr="00E507DA">
                        <w:rPr>
                          <w:b/>
                          <w:u w:val="single"/>
                        </w:rPr>
                        <w:t xml:space="preserve">. </w:t>
                      </w:r>
                      <w:proofErr w:type="spellStart"/>
                      <w:r>
                        <w:rPr>
                          <w:b/>
                          <w:u w:val="single"/>
                        </w:rPr>
                        <w:t>Піх</w:t>
                      </w:r>
                      <w:proofErr w:type="spellEnd"/>
                      <w:r w:rsidRPr="00E507DA">
                        <w:rPr>
                          <w:b/>
                          <w:u w:val="single"/>
                        </w:rPr>
                        <w:t>/</w:t>
                      </w:r>
                    </w:p>
                    <w:p w14:paraId="07C13279" w14:textId="77777777" w:rsidR="00A60ADE" w:rsidRPr="00E507DA" w:rsidRDefault="00A60ADE" w:rsidP="009C03D9">
                      <w:pPr>
                        <w:pStyle w:val="21"/>
                        <w:spacing w:after="0" w:line="240" w:lineRule="auto"/>
                        <w:ind w:firstLine="0"/>
                        <w:rPr>
                          <w:sz w:val="22"/>
                        </w:rPr>
                      </w:pPr>
                      <w:r w:rsidRPr="00E507DA">
                        <w:rPr>
                          <w:sz w:val="22"/>
                        </w:rPr>
                        <w:t>(</w:t>
                      </w:r>
                      <w:r w:rsidRPr="009C03D9">
                        <w:rPr>
                          <w:sz w:val="20"/>
                          <w:szCs w:val="20"/>
                        </w:rPr>
                        <w:t>посада</w:t>
                      </w:r>
                      <w:r w:rsidRPr="00E507DA">
                        <w:rPr>
                          <w:sz w:val="22"/>
                        </w:rPr>
                        <w:t>) (підпис) (дата)(розшифровка підпису)</w:t>
                      </w:r>
                    </w:p>
                    <w:p w14:paraId="19BA01E8" w14:textId="77777777" w:rsidR="00A60ADE" w:rsidRDefault="00A60ADE"/>
                    <w:p w14:paraId="0FE7F2BB" w14:textId="77777777" w:rsidR="00A60ADE" w:rsidRDefault="00A60ADE" w:rsidP="000A126B">
                      <w:pPr>
                        <w:pStyle w:val="2"/>
                        <w:spacing w:before="0" w:line="240" w:lineRule="auto"/>
                        <w:jc w:val="left"/>
                      </w:pPr>
                      <w:bookmarkStart w:id="70" w:name="_Toc170050267"/>
                      <w:bookmarkStart w:id="71" w:name="_Toc195190238"/>
                      <w:r w:rsidRPr="000A126B">
                        <w:rPr>
                          <w:sz w:val="32"/>
                          <w:szCs w:val="20"/>
                        </w:rPr>
                        <w:t>Студент</w:t>
                      </w:r>
                      <w:bookmarkEnd w:id="70"/>
                      <w:bookmarkEnd w:id="71"/>
                    </w:p>
                    <w:p w14:paraId="5057B46B" w14:textId="77777777" w:rsidR="00A60ADE" w:rsidRDefault="00A60ADE" w:rsidP="000A126B">
                      <w:pPr>
                        <w:pStyle w:val="2"/>
                        <w:spacing w:before="0" w:line="240" w:lineRule="auto"/>
                        <w:jc w:val="left"/>
                      </w:pPr>
                    </w:p>
                    <w:p w14:paraId="4FB14775" w14:textId="77777777" w:rsidR="00A60ADE" w:rsidRDefault="00A60ADE" w:rsidP="000A126B">
                      <w:pPr>
                        <w:pStyle w:val="2"/>
                        <w:spacing w:before="0" w:line="240" w:lineRule="auto"/>
                        <w:jc w:val="left"/>
                      </w:pPr>
                    </w:p>
                    <w:p w14:paraId="5F0F447F" w14:textId="77777777" w:rsidR="00A60ADE" w:rsidRDefault="00A60ADE" w:rsidP="000A126B">
                      <w:pPr>
                        <w:pStyle w:val="2"/>
                        <w:spacing w:before="0" w:line="240" w:lineRule="auto"/>
                        <w:jc w:val="left"/>
                      </w:pPr>
                    </w:p>
                    <w:p w14:paraId="67C392AD" w14:textId="77777777" w:rsidR="00A60ADE" w:rsidRDefault="00A60ADE" w:rsidP="000A126B">
                      <w:pPr>
                        <w:pStyle w:val="2"/>
                        <w:spacing w:before="0" w:line="240" w:lineRule="auto"/>
                        <w:jc w:val="left"/>
                      </w:pPr>
                    </w:p>
                    <w:p w14:paraId="54DEEF2E" w14:textId="77777777" w:rsidR="00A60ADE" w:rsidRDefault="00A60ADE" w:rsidP="000A126B">
                      <w:pPr>
                        <w:spacing w:line="240" w:lineRule="auto"/>
                        <w:ind w:firstLine="0"/>
                      </w:pPr>
                    </w:p>
                    <w:p w14:paraId="078AACFA" w14:textId="77777777" w:rsidR="00A60ADE" w:rsidRDefault="00A60ADE" w:rsidP="000A126B">
                      <w:pPr>
                        <w:spacing w:line="240" w:lineRule="auto"/>
                        <w:ind w:firstLine="0"/>
                      </w:pPr>
                    </w:p>
                    <w:p w14:paraId="6E1AB08F" w14:textId="77777777" w:rsidR="00A60ADE" w:rsidRPr="00067F9B" w:rsidRDefault="00A60ADE" w:rsidP="000A126B">
                      <w:pPr>
                        <w:spacing w:line="240" w:lineRule="auto"/>
                        <w:ind w:firstLine="0"/>
                      </w:pPr>
                    </w:p>
                    <w:p w14:paraId="34E7AB3F" w14:textId="10F45191" w:rsidR="00A60ADE" w:rsidRPr="009069AF" w:rsidRDefault="00A60ADE" w:rsidP="009C03D9">
                      <w:pPr>
                        <w:pStyle w:val="3"/>
                        <w:spacing w:before="0" w:after="0" w:line="276" w:lineRule="auto"/>
                        <w:ind w:firstLine="0"/>
                        <w:rPr>
                          <w:rFonts w:ascii="Times New Roman CYR" w:hAnsi="Times New Roman CYR"/>
                          <w:sz w:val="48"/>
                        </w:rPr>
                      </w:pPr>
                      <w:bookmarkStart w:id="72" w:name="_Toc170050268"/>
                      <w:bookmarkStart w:id="73" w:name="_Toc195190239"/>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72"/>
                      <w:bookmarkEnd w:id="73"/>
                    </w:p>
                    <w:p w14:paraId="36A16E72" w14:textId="48026AF1" w:rsidR="00A60ADE" w:rsidRPr="009069AF" w:rsidRDefault="00A60ADE" w:rsidP="009C03D9">
                      <w:pPr>
                        <w:pStyle w:val="2"/>
                        <w:spacing w:before="120" w:after="120" w:line="276" w:lineRule="auto"/>
                        <w:jc w:val="center"/>
                        <w:rPr>
                          <w:b w:val="0"/>
                          <w:bCs/>
                          <w:sz w:val="48"/>
                          <w:szCs w:val="32"/>
                        </w:rPr>
                      </w:pPr>
                      <w:bookmarkStart w:id="74" w:name="_Toc170050269"/>
                      <w:bookmarkStart w:id="75" w:name="_Toc195190240"/>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74"/>
                      <w:bookmarkEnd w:id="75"/>
                    </w:p>
                    <w:p w14:paraId="6A16EE18" w14:textId="77777777" w:rsidR="00A60ADE" w:rsidRPr="009069AF" w:rsidRDefault="00A60ADE"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0CB8F107" w14:textId="77777777" w:rsidR="00A60ADE" w:rsidRPr="009069AF" w:rsidRDefault="00A60ADE"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2E035902" w14:textId="77777777" w:rsidR="00A60ADE" w:rsidRPr="009069AF" w:rsidRDefault="00A60ADE" w:rsidP="009C03D9">
                      <w:pPr>
                        <w:spacing w:line="276" w:lineRule="auto"/>
                        <w:ind w:firstLine="0"/>
                        <w:jc w:val="center"/>
                        <w:rPr>
                          <w:rFonts w:ascii="Times New Roman CYR" w:hAnsi="Times New Roman CYR"/>
                          <w:sz w:val="36"/>
                        </w:rPr>
                      </w:pPr>
                      <w:r w:rsidRPr="009069AF">
                        <w:rPr>
                          <w:b/>
                          <w:sz w:val="48"/>
                        </w:rPr>
                        <w:t>2024</w:t>
                      </w:r>
                    </w:p>
                    <w:p w14:paraId="517A75CC" w14:textId="77777777" w:rsidR="00A60ADE" w:rsidRDefault="00A60ADE" w:rsidP="007C7150"/>
                    <w:p w14:paraId="6205E54E" w14:textId="77777777" w:rsidR="00A60ADE" w:rsidRDefault="00A60ADE" w:rsidP="007C7150">
                      <w:pPr>
                        <w:pStyle w:val="2"/>
                      </w:pPr>
                    </w:p>
                    <w:p w14:paraId="173AC525" w14:textId="77777777" w:rsidR="00A60ADE" w:rsidRDefault="00A60ADE" w:rsidP="007C7150">
                      <w:pPr>
                        <w:pStyle w:val="2"/>
                      </w:pPr>
                    </w:p>
                    <w:p w14:paraId="44A9CDD2" w14:textId="77777777" w:rsidR="00A60ADE" w:rsidRDefault="00A60ADE" w:rsidP="007C7150">
                      <w:pPr>
                        <w:pStyle w:val="2"/>
                      </w:pPr>
                    </w:p>
                    <w:p w14:paraId="4149BFAA" w14:textId="77777777" w:rsidR="00A60ADE" w:rsidRDefault="00A60ADE" w:rsidP="007C7150">
                      <w:pPr>
                        <w:pStyle w:val="2"/>
                      </w:pPr>
                    </w:p>
                    <w:p w14:paraId="454AB672" w14:textId="77777777" w:rsidR="00A60ADE" w:rsidRDefault="00A60ADE" w:rsidP="007C7150">
                      <w:pPr>
                        <w:pStyle w:val="2"/>
                      </w:pPr>
                    </w:p>
                    <w:p w14:paraId="5E461D83" w14:textId="77777777" w:rsidR="00A60ADE" w:rsidRDefault="00A60ADE" w:rsidP="007C7150"/>
                    <w:p w14:paraId="42E70C39" w14:textId="77777777" w:rsidR="00A60ADE" w:rsidRDefault="00A60ADE" w:rsidP="007C7150"/>
                    <w:p w14:paraId="34CCB42F" w14:textId="77777777" w:rsidR="00A60ADE" w:rsidRPr="00067F9B" w:rsidRDefault="00A60ADE" w:rsidP="007C7150"/>
                    <w:p w14:paraId="2C2941DF" w14:textId="60E66944" w:rsidR="00A60ADE" w:rsidRPr="000F6060" w:rsidRDefault="00A60ADE" w:rsidP="007C7150">
                      <w:pPr>
                        <w:pStyle w:val="2"/>
                      </w:pPr>
                      <w:bookmarkStart w:id="76" w:name="_Toc170050270"/>
                      <w:bookmarkStart w:id="77" w:name="_Toc195190241"/>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76"/>
                      <w:bookmarkEnd w:id="77"/>
                    </w:p>
                    <w:p w14:paraId="45D0D6D6"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77CEACE0"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4ECB051C"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5D8FE733" w14:textId="77777777" w:rsidR="00A60ADE" w:rsidRDefault="00A60ADE" w:rsidP="007C7150"/>
                    <w:p w14:paraId="74A57C2C" w14:textId="77777777" w:rsidR="00A60ADE" w:rsidRDefault="00A60ADE" w:rsidP="007C7150">
                      <w:pPr>
                        <w:pStyle w:val="2"/>
                      </w:pPr>
                    </w:p>
                    <w:p w14:paraId="0B998C5D" w14:textId="77777777" w:rsidR="00A60ADE" w:rsidRDefault="00A60ADE" w:rsidP="007C7150">
                      <w:pPr>
                        <w:pStyle w:val="2"/>
                      </w:pPr>
                    </w:p>
                    <w:p w14:paraId="1CAA8050" w14:textId="77777777" w:rsidR="00A60ADE" w:rsidRDefault="00A60ADE" w:rsidP="007C7150">
                      <w:pPr>
                        <w:pStyle w:val="2"/>
                      </w:pPr>
                    </w:p>
                    <w:p w14:paraId="54093D33" w14:textId="77777777" w:rsidR="00A60ADE" w:rsidRDefault="00A60ADE" w:rsidP="007C7150">
                      <w:pPr>
                        <w:pStyle w:val="2"/>
                      </w:pPr>
                    </w:p>
                    <w:p w14:paraId="017DB9F4" w14:textId="77777777" w:rsidR="00A60ADE" w:rsidRDefault="00A60ADE" w:rsidP="007C7150">
                      <w:pPr>
                        <w:pStyle w:val="2"/>
                      </w:pPr>
                    </w:p>
                    <w:p w14:paraId="4F5372BF" w14:textId="77777777" w:rsidR="00A60ADE" w:rsidRDefault="00A60ADE" w:rsidP="007C7150"/>
                    <w:p w14:paraId="4F65F090" w14:textId="77777777" w:rsidR="00A60ADE" w:rsidRDefault="00A60ADE" w:rsidP="007C7150"/>
                    <w:p w14:paraId="14CAAE30" w14:textId="77777777" w:rsidR="00A60ADE" w:rsidRPr="00067F9B" w:rsidRDefault="00A60ADE" w:rsidP="007C7150"/>
                    <w:p w14:paraId="3E89342A" w14:textId="73ABF22D" w:rsidR="00A60ADE" w:rsidRPr="000F6060" w:rsidRDefault="00A60ADE" w:rsidP="007C7150">
                      <w:pPr>
                        <w:pStyle w:val="2"/>
                      </w:pPr>
                      <w:bookmarkStart w:id="78" w:name="_Toc170050271"/>
                      <w:bookmarkStart w:id="79" w:name="_Toc195190242"/>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78"/>
                      <w:bookmarkEnd w:id="79"/>
                    </w:p>
                    <w:p w14:paraId="30A30919"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79A0D5C0"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2A352681"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412F12A" w14:textId="77777777" w:rsidR="00A60ADE" w:rsidRDefault="00A60ADE" w:rsidP="007C7150"/>
                    <w:p w14:paraId="75BAAAFA" w14:textId="77777777" w:rsidR="00A60ADE" w:rsidRDefault="00A60ADE" w:rsidP="007C7150">
                      <w:pPr>
                        <w:pStyle w:val="2"/>
                      </w:pPr>
                    </w:p>
                    <w:p w14:paraId="153E270B" w14:textId="77777777" w:rsidR="00A60ADE" w:rsidRDefault="00A60ADE" w:rsidP="007C7150">
                      <w:pPr>
                        <w:pStyle w:val="2"/>
                      </w:pPr>
                    </w:p>
                    <w:p w14:paraId="0C6C8BF8" w14:textId="77777777" w:rsidR="00A60ADE" w:rsidRDefault="00A60ADE" w:rsidP="007C7150">
                      <w:pPr>
                        <w:pStyle w:val="2"/>
                      </w:pPr>
                    </w:p>
                    <w:p w14:paraId="3B425AB2" w14:textId="77777777" w:rsidR="00A60ADE" w:rsidRDefault="00A60ADE" w:rsidP="007C7150">
                      <w:pPr>
                        <w:pStyle w:val="2"/>
                      </w:pPr>
                    </w:p>
                    <w:p w14:paraId="7B9E41F1" w14:textId="77777777" w:rsidR="00A60ADE" w:rsidRDefault="00A60ADE" w:rsidP="007C7150">
                      <w:pPr>
                        <w:pStyle w:val="2"/>
                      </w:pPr>
                    </w:p>
                    <w:p w14:paraId="0154AE3F" w14:textId="77777777" w:rsidR="00A60ADE" w:rsidRDefault="00A60ADE" w:rsidP="007C7150"/>
                    <w:p w14:paraId="28AD4562" w14:textId="77777777" w:rsidR="00A60ADE" w:rsidRDefault="00A60ADE" w:rsidP="007C7150"/>
                    <w:p w14:paraId="1A4B97AC" w14:textId="77777777" w:rsidR="00A60ADE" w:rsidRPr="00067F9B" w:rsidRDefault="00A60ADE" w:rsidP="007C7150"/>
                    <w:p w14:paraId="61066302" w14:textId="3D6603C7" w:rsidR="00A60ADE" w:rsidRPr="000F6060" w:rsidRDefault="00A60ADE" w:rsidP="007C7150">
                      <w:pPr>
                        <w:pStyle w:val="2"/>
                      </w:pPr>
                      <w:bookmarkStart w:id="80" w:name="_Toc170050272"/>
                      <w:bookmarkStart w:id="81" w:name="_Toc195190243"/>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80"/>
                      <w:bookmarkEnd w:id="81"/>
                    </w:p>
                    <w:p w14:paraId="4D112ACA"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26A36E7C"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66D2627C"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30192E47" w14:textId="77777777" w:rsidR="00A60ADE" w:rsidRDefault="00A60ADE"/>
                    <w:p w14:paraId="51111D9A" w14:textId="77777777" w:rsidR="00A60ADE" w:rsidRDefault="00A60ADE" w:rsidP="000A126B">
                      <w:pPr>
                        <w:pStyle w:val="2"/>
                        <w:spacing w:before="0" w:line="240" w:lineRule="auto"/>
                        <w:jc w:val="left"/>
                      </w:pPr>
                    </w:p>
                    <w:p w14:paraId="18A9858C" w14:textId="77777777" w:rsidR="00A60ADE" w:rsidRDefault="00A60ADE" w:rsidP="000A126B">
                      <w:pPr>
                        <w:pStyle w:val="2"/>
                        <w:spacing w:before="0" w:line="240" w:lineRule="auto"/>
                        <w:jc w:val="left"/>
                      </w:pPr>
                    </w:p>
                    <w:p w14:paraId="3A751537" w14:textId="77777777" w:rsidR="00A60ADE" w:rsidRDefault="00A60ADE" w:rsidP="000A126B">
                      <w:pPr>
                        <w:pStyle w:val="2"/>
                        <w:spacing w:before="0" w:line="240" w:lineRule="auto"/>
                        <w:jc w:val="left"/>
                      </w:pPr>
                    </w:p>
                    <w:p w14:paraId="38BBB227" w14:textId="77777777" w:rsidR="00A60ADE" w:rsidRDefault="00A60ADE" w:rsidP="000A126B">
                      <w:pPr>
                        <w:pStyle w:val="2"/>
                        <w:spacing w:before="0" w:line="240" w:lineRule="auto"/>
                        <w:jc w:val="left"/>
                      </w:pPr>
                    </w:p>
                    <w:p w14:paraId="13AE4D79" w14:textId="77777777" w:rsidR="00A60ADE" w:rsidRDefault="00A60ADE" w:rsidP="000A126B">
                      <w:pPr>
                        <w:pStyle w:val="2"/>
                        <w:spacing w:before="0" w:line="240" w:lineRule="auto"/>
                        <w:jc w:val="left"/>
                      </w:pPr>
                    </w:p>
                    <w:p w14:paraId="20DEE37D" w14:textId="77777777" w:rsidR="00A60ADE" w:rsidRDefault="00A60ADE" w:rsidP="000A126B">
                      <w:pPr>
                        <w:spacing w:line="240" w:lineRule="auto"/>
                        <w:ind w:firstLine="0"/>
                      </w:pPr>
                    </w:p>
                    <w:p w14:paraId="21CA05A8" w14:textId="77777777" w:rsidR="00A60ADE" w:rsidRDefault="00A60ADE" w:rsidP="000A126B">
                      <w:pPr>
                        <w:spacing w:line="240" w:lineRule="auto"/>
                        <w:ind w:firstLine="0"/>
                      </w:pPr>
                    </w:p>
                    <w:p w14:paraId="5E47D04D" w14:textId="77777777" w:rsidR="00A60ADE" w:rsidRPr="00067F9B" w:rsidRDefault="00A60ADE" w:rsidP="000A126B">
                      <w:pPr>
                        <w:spacing w:line="240" w:lineRule="auto"/>
                        <w:ind w:firstLine="0"/>
                      </w:pPr>
                    </w:p>
                    <w:p w14:paraId="6E84B3B9" w14:textId="01E0A663" w:rsidR="00A60ADE" w:rsidRPr="009069AF" w:rsidRDefault="00A60ADE" w:rsidP="009C03D9">
                      <w:pPr>
                        <w:pStyle w:val="3"/>
                        <w:spacing w:before="0" w:after="0" w:line="276" w:lineRule="auto"/>
                        <w:ind w:firstLine="0"/>
                        <w:rPr>
                          <w:rFonts w:ascii="Times New Roman CYR" w:hAnsi="Times New Roman CYR"/>
                          <w:sz w:val="48"/>
                        </w:rPr>
                      </w:pPr>
                      <w:bookmarkStart w:id="82" w:name="_Toc170050273"/>
                      <w:bookmarkStart w:id="83" w:name="_Toc195190244"/>
                      <w:proofErr w:type="spellStart"/>
                      <w:r w:rsidRPr="000A126B">
                        <w:rPr>
                          <w:sz w:val="32"/>
                          <w:szCs w:val="32"/>
                        </w:rPr>
                        <w:t>Консультанти:</w:t>
                      </w:r>
                      <w:r w:rsidRPr="009069AF">
                        <w:rPr>
                          <w:rFonts w:ascii="Times New Roman CYR" w:hAnsi="Times New Roman CYR"/>
                          <w:sz w:val="48"/>
                        </w:rPr>
                        <w:t>ДИПЛОМН</w:t>
                      </w:r>
                      <w:proofErr w:type="spellEnd"/>
                      <w:r w:rsidRPr="009069AF">
                        <w:rPr>
                          <w:rFonts w:ascii="Times New Roman CYR" w:hAnsi="Times New Roman CYR"/>
                          <w:sz w:val="48"/>
                          <w:lang w:val="ru-RU"/>
                        </w:rPr>
                        <w:t>А РОБОТА БАКАЛАВРА</w:t>
                      </w:r>
                      <w:bookmarkEnd w:id="82"/>
                      <w:bookmarkEnd w:id="83"/>
                    </w:p>
                    <w:p w14:paraId="73EFBDA2" w14:textId="1A3BDFD3" w:rsidR="00A60ADE" w:rsidRPr="009069AF" w:rsidRDefault="00A60ADE" w:rsidP="009C03D9">
                      <w:pPr>
                        <w:pStyle w:val="2"/>
                        <w:spacing w:before="120" w:after="120" w:line="276" w:lineRule="auto"/>
                        <w:jc w:val="center"/>
                        <w:rPr>
                          <w:b w:val="0"/>
                          <w:bCs/>
                          <w:sz w:val="48"/>
                          <w:szCs w:val="32"/>
                        </w:rPr>
                      </w:pPr>
                      <w:bookmarkStart w:id="84" w:name="_Toc167613325"/>
                      <w:bookmarkStart w:id="85" w:name="_Toc167613358"/>
                      <w:bookmarkStart w:id="86" w:name="_Toc170050274"/>
                      <w:bookmarkStart w:id="87" w:name="_Toc195190245"/>
                      <w:r w:rsidRPr="009069AF">
                        <w:rPr>
                          <w:b w:val="0"/>
                          <w:bCs/>
                          <w:sz w:val="48"/>
                          <w:szCs w:val="32"/>
                        </w:rPr>
                        <w:t xml:space="preserve">ДРБ. </w:t>
                      </w:r>
                      <w:r w:rsidRPr="009069AF">
                        <w:rPr>
                          <w:b w:val="0"/>
                          <w:bCs/>
                          <w:sz w:val="48"/>
                          <w:szCs w:val="32"/>
                          <w:lang w:val="ru-RU"/>
                        </w:rPr>
                        <w:t xml:space="preserve">ІП </w:t>
                      </w:r>
                      <w:r w:rsidRPr="009069AF">
                        <w:rPr>
                          <w:b w:val="0"/>
                          <w:bCs/>
                          <w:sz w:val="48"/>
                          <w:szCs w:val="32"/>
                        </w:rPr>
                        <w:t>-</w:t>
                      </w:r>
                      <w:r w:rsidRPr="009069AF">
                        <w:rPr>
                          <w:b w:val="0"/>
                          <w:bCs/>
                          <w:sz w:val="48"/>
                          <w:szCs w:val="32"/>
                          <w:lang w:val="ru-RU"/>
                        </w:rPr>
                        <w:t xml:space="preserve"> 4</w:t>
                      </w:r>
                      <w:r>
                        <w:rPr>
                          <w:b w:val="0"/>
                          <w:bCs/>
                          <w:sz w:val="48"/>
                          <w:szCs w:val="32"/>
                          <w:lang w:val="ru-RU"/>
                        </w:rPr>
                        <w:t>4</w:t>
                      </w:r>
                      <w:r w:rsidRPr="009069AF">
                        <w:rPr>
                          <w:b w:val="0"/>
                          <w:bCs/>
                          <w:sz w:val="48"/>
                          <w:szCs w:val="32"/>
                        </w:rPr>
                        <w:t>.00.00.000 ПЗ</w:t>
                      </w:r>
                      <w:bookmarkEnd w:id="84"/>
                      <w:bookmarkEnd w:id="85"/>
                      <w:bookmarkEnd w:id="86"/>
                      <w:bookmarkEnd w:id="87"/>
                    </w:p>
                    <w:p w14:paraId="4F4AF2C0" w14:textId="63F12210" w:rsidR="00A60ADE" w:rsidRPr="009069AF" w:rsidRDefault="00A60ADE" w:rsidP="009C03D9">
                      <w:pPr>
                        <w:pStyle w:val="4"/>
                        <w:spacing w:line="276" w:lineRule="auto"/>
                        <w:ind w:firstLine="0"/>
                        <w:rPr>
                          <w:rFonts w:ascii="Times New Roman CYR" w:hAnsi="Times New Roman CYR"/>
                          <w:b/>
                          <w:sz w:val="48"/>
                          <w:u w:val="none"/>
                          <w:lang w:val="ru-RU"/>
                        </w:rPr>
                      </w:pPr>
                      <w:r w:rsidRPr="009069AF">
                        <w:rPr>
                          <w:rFonts w:ascii="Times New Roman CYR" w:hAnsi="Times New Roman CYR"/>
                          <w:b/>
                          <w:sz w:val="48"/>
                          <w:u w:val="none"/>
                        </w:rPr>
                        <w:t>Група ІП-20-3</w:t>
                      </w:r>
                    </w:p>
                    <w:p w14:paraId="658073CC" w14:textId="77777777" w:rsidR="00A60ADE" w:rsidRPr="009069AF" w:rsidRDefault="00A60ADE" w:rsidP="009C03D9">
                      <w:pPr>
                        <w:spacing w:line="276" w:lineRule="auto"/>
                        <w:ind w:firstLine="0"/>
                        <w:jc w:val="center"/>
                        <w:rPr>
                          <w:b/>
                          <w:sz w:val="44"/>
                          <w:szCs w:val="18"/>
                        </w:rPr>
                      </w:pPr>
                      <w:proofErr w:type="spellStart"/>
                      <w:r w:rsidRPr="009069AF">
                        <w:rPr>
                          <w:b/>
                          <w:sz w:val="44"/>
                          <w:szCs w:val="18"/>
                        </w:rPr>
                        <w:t>Шарамайлюк</w:t>
                      </w:r>
                      <w:proofErr w:type="spellEnd"/>
                      <w:r w:rsidRPr="009069AF">
                        <w:rPr>
                          <w:b/>
                          <w:sz w:val="44"/>
                          <w:szCs w:val="18"/>
                        </w:rPr>
                        <w:t xml:space="preserve"> Ростислав </w:t>
                      </w:r>
                    </w:p>
                    <w:p w14:paraId="4D4121CD" w14:textId="11BEF317" w:rsidR="00A60ADE" w:rsidRPr="009069AF" w:rsidRDefault="00A60ADE" w:rsidP="009C03D9">
                      <w:pPr>
                        <w:spacing w:line="276" w:lineRule="auto"/>
                        <w:ind w:firstLine="0"/>
                        <w:jc w:val="center"/>
                        <w:rPr>
                          <w:rFonts w:ascii="Times New Roman CYR" w:hAnsi="Times New Roman CYR"/>
                          <w:sz w:val="36"/>
                        </w:rPr>
                      </w:pPr>
                      <w:r w:rsidRPr="009069AF">
                        <w:rPr>
                          <w:b/>
                          <w:sz w:val="48"/>
                        </w:rPr>
                        <w:t>2024</w:t>
                      </w:r>
                    </w:p>
                    <w:p w14:paraId="56BA8D10" w14:textId="77777777" w:rsidR="00A60ADE" w:rsidRDefault="00A60ADE" w:rsidP="007C7150"/>
                    <w:p w14:paraId="4DC2859D" w14:textId="77777777" w:rsidR="00A60ADE" w:rsidRDefault="00A60ADE" w:rsidP="007C7150">
                      <w:pPr>
                        <w:pStyle w:val="2"/>
                      </w:pPr>
                    </w:p>
                    <w:p w14:paraId="3A8CB9F8" w14:textId="77777777" w:rsidR="00A60ADE" w:rsidRDefault="00A60ADE" w:rsidP="007C7150">
                      <w:pPr>
                        <w:pStyle w:val="2"/>
                      </w:pPr>
                    </w:p>
                    <w:p w14:paraId="43C72214" w14:textId="77777777" w:rsidR="00A60ADE" w:rsidRDefault="00A60ADE" w:rsidP="007C7150">
                      <w:pPr>
                        <w:pStyle w:val="2"/>
                      </w:pPr>
                    </w:p>
                    <w:p w14:paraId="497341F1" w14:textId="77777777" w:rsidR="00A60ADE" w:rsidRDefault="00A60ADE" w:rsidP="007C7150">
                      <w:pPr>
                        <w:pStyle w:val="2"/>
                      </w:pPr>
                    </w:p>
                    <w:p w14:paraId="65B58ADF" w14:textId="77777777" w:rsidR="00A60ADE" w:rsidRDefault="00A60ADE" w:rsidP="007C7150">
                      <w:pPr>
                        <w:pStyle w:val="2"/>
                      </w:pPr>
                    </w:p>
                    <w:p w14:paraId="009D826E" w14:textId="77777777" w:rsidR="00A60ADE" w:rsidRDefault="00A60ADE" w:rsidP="007C7150"/>
                    <w:p w14:paraId="35A15B47" w14:textId="77777777" w:rsidR="00A60ADE" w:rsidRDefault="00A60ADE" w:rsidP="007C7150"/>
                    <w:p w14:paraId="0A3777CF" w14:textId="77777777" w:rsidR="00A60ADE" w:rsidRPr="00067F9B" w:rsidRDefault="00A60ADE" w:rsidP="007C7150"/>
                    <w:p w14:paraId="0CFBE3F2" w14:textId="0B9FC92C" w:rsidR="00A60ADE" w:rsidRPr="000F6060" w:rsidRDefault="00A60ADE" w:rsidP="007C7150">
                      <w:pPr>
                        <w:pStyle w:val="2"/>
                      </w:pPr>
                      <w:bookmarkStart w:id="88" w:name="_Toc167613326"/>
                      <w:bookmarkStart w:id="89" w:name="_Toc167613359"/>
                      <w:bookmarkStart w:id="90" w:name="_Toc170050275"/>
                      <w:bookmarkStart w:id="91" w:name="_Toc195190246"/>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88"/>
                      <w:bookmarkEnd w:id="89"/>
                      <w:bookmarkEnd w:id="90"/>
                      <w:bookmarkEnd w:id="91"/>
                    </w:p>
                    <w:p w14:paraId="366460AE"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43DDBBAB"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2C755B66"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p w14:paraId="2D402E73" w14:textId="77777777" w:rsidR="00A60ADE" w:rsidRDefault="00A60ADE" w:rsidP="007C7150"/>
                    <w:p w14:paraId="1242B5D1" w14:textId="77777777" w:rsidR="00A60ADE" w:rsidRDefault="00A60ADE" w:rsidP="007C7150">
                      <w:pPr>
                        <w:pStyle w:val="2"/>
                      </w:pPr>
                    </w:p>
                    <w:p w14:paraId="2445C3B5" w14:textId="77777777" w:rsidR="00A60ADE" w:rsidRDefault="00A60ADE" w:rsidP="007C7150">
                      <w:pPr>
                        <w:pStyle w:val="2"/>
                      </w:pPr>
                    </w:p>
                    <w:p w14:paraId="2371B3BF" w14:textId="77777777" w:rsidR="00A60ADE" w:rsidRDefault="00A60ADE" w:rsidP="007C7150">
                      <w:pPr>
                        <w:pStyle w:val="2"/>
                      </w:pPr>
                    </w:p>
                    <w:p w14:paraId="5C097AAE" w14:textId="77777777" w:rsidR="00A60ADE" w:rsidRDefault="00A60ADE" w:rsidP="007C7150">
                      <w:pPr>
                        <w:pStyle w:val="2"/>
                      </w:pPr>
                    </w:p>
                    <w:p w14:paraId="72B44C4F" w14:textId="77777777" w:rsidR="00A60ADE" w:rsidRDefault="00A60ADE" w:rsidP="007C7150">
                      <w:pPr>
                        <w:pStyle w:val="2"/>
                      </w:pPr>
                    </w:p>
                    <w:p w14:paraId="09E07082" w14:textId="77777777" w:rsidR="00A60ADE" w:rsidRDefault="00A60ADE" w:rsidP="007C7150"/>
                    <w:p w14:paraId="0248DDCF" w14:textId="77777777" w:rsidR="00A60ADE" w:rsidRDefault="00A60ADE" w:rsidP="007C7150"/>
                    <w:p w14:paraId="4071F29D" w14:textId="77777777" w:rsidR="00A60ADE" w:rsidRPr="00067F9B" w:rsidRDefault="00A60ADE" w:rsidP="007C7150"/>
                    <w:p w14:paraId="6E755584" w14:textId="3E252679" w:rsidR="00A60ADE" w:rsidRPr="000F6060" w:rsidRDefault="00A60ADE" w:rsidP="007C7150">
                      <w:pPr>
                        <w:pStyle w:val="2"/>
                      </w:pPr>
                      <w:bookmarkStart w:id="92" w:name="_Toc167613327"/>
                      <w:bookmarkStart w:id="93" w:name="_Toc167613360"/>
                      <w:bookmarkStart w:id="94" w:name="_Toc170050276"/>
                      <w:bookmarkStart w:id="95" w:name="_Toc195190247"/>
                      <w:proofErr w:type="spellStart"/>
                      <w:r w:rsidRPr="00E507DA">
                        <w:t>Консультанти:</w:t>
                      </w:r>
                      <w:r>
                        <w:t>ДРБ</w:t>
                      </w:r>
                      <w:proofErr w:type="spellEnd"/>
                      <w:r w:rsidRPr="000F6060">
                        <w:t xml:space="preserve">. </w:t>
                      </w:r>
                      <w:r>
                        <w:rPr>
                          <w:lang w:val="ru-RU"/>
                        </w:rPr>
                        <w:t>ІП</w:t>
                      </w:r>
                      <w:r w:rsidRPr="000F6060">
                        <w:rPr>
                          <w:lang w:val="ru-RU"/>
                        </w:rPr>
                        <w:t xml:space="preserve"> </w:t>
                      </w:r>
                      <w:r w:rsidRPr="000F6060">
                        <w:t>-</w:t>
                      </w:r>
                      <w:r>
                        <w:rPr>
                          <w:lang w:val="ru-RU"/>
                        </w:rPr>
                        <w:t xml:space="preserve"> 43</w:t>
                      </w:r>
                      <w:r w:rsidRPr="0084697C">
                        <w:t>.00.00.000 ПЗ</w:t>
                      </w:r>
                      <w:bookmarkEnd w:id="92"/>
                      <w:bookmarkEnd w:id="93"/>
                      <w:bookmarkEnd w:id="94"/>
                      <w:bookmarkEnd w:id="95"/>
                    </w:p>
                    <w:p w14:paraId="265E89B0" w14:textId="77777777" w:rsidR="00A60ADE" w:rsidRPr="00133435" w:rsidRDefault="00A60ADE" w:rsidP="007C7150">
                      <w:pPr>
                        <w:pStyle w:val="4"/>
                        <w:spacing w:line="276" w:lineRule="auto"/>
                        <w:rPr>
                          <w:rFonts w:ascii="Times New Roman CYR" w:hAnsi="Times New Roman CYR"/>
                          <w:b/>
                          <w:color w:val="FF0000"/>
                          <w:sz w:val="48"/>
                          <w:u w:val="none"/>
                          <w:lang w:val="ru-RU"/>
                        </w:rPr>
                      </w:pPr>
                      <w:r w:rsidRPr="00133435">
                        <w:rPr>
                          <w:rFonts w:ascii="Times New Roman CYR" w:hAnsi="Times New Roman CYR"/>
                          <w:b/>
                          <w:color w:val="FF0000"/>
                          <w:sz w:val="48"/>
                          <w:u w:val="none"/>
                        </w:rPr>
                        <w:t>Група ІП-19-1</w:t>
                      </w:r>
                    </w:p>
                    <w:p w14:paraId="13D4EB99" w14:textId="77777777" w:rsidR="00A60ADE" w:rsidRPr="00133435" w:rsidRDefault="00A60ADE" w:rsidP="007C7150">
                      <w:pPr>
                        <w:spacing w:line="276" w:lineRule="auto"/>
                        <w:jc w:val="center"/>
                        <w:rPr>
                          <w:b/>
                          <w:color w:val="FF0000"/>
                          <w:sz w:val="44"/>
                          <w:szCs w:val="18"/>
                        </w:rPr>
                      </w:pPr>
                      <w:proofErr w:type="spellStart"/>
                      <w:r w:rsidRPr="00133435">
                        <w:rPr>
                          <w:b/>
                          <w:color w:val="FF0000"/>
                          <w:sz w:val="44"/>
                          <w:szCs w:val="18"/>
                        </w:rPr>
                        <w:t>Білоган</w:t>
                      </w:r>
                      <w:proofErr w:type="spellEnd"/>
                      <w:r w:rsidRPr="00133435">
                        <w:rPr>
                          <w:b/>
                          <w:color w:val="FF0000"/>
                          <w:sz w:val="44"/>
                          <w:szCs w:val="18"/>
                        </w:rPr>
                        <w:t xml:space="preserve"> Віталій Ігорович</w:t>
                      </w:r>
                    </w:p>
                    <w:p w14:paraId="6A5F0B12" w14:textId="7C278459"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2024</w:t>
                      </w:r>
                    </w:p>
                    <w:p w14:paraId="5B389E1C" w14:textId="77777777" w:rsidR="00A60ADE" w:rsidRDefault="00A60ADE" w:rsidP="007C7150"/>
                    <w:p w14:paraId="26167995" w14:textId="77777777" w:rsidR="00A60ADE" w:rsidRDefault="00A60ADE" w:rsidP="007C7150">
                      <w:pPr>
                        <w:pStyle w:val="2"/>
                      </w:pPr>
                    </w:p>
                    <w:p w14:paraId="474301B3" w14:textId="77777777" w:rsidR="00A60ADE" w:rsidRDefault="00A60ADE" w:rsidP="007C7150">
                      <w:pPr>
                        <w:pStyle w:val="2"/>
                      </w:pPr>
                    </w:p>
                    <w:p w14:paraId="70A50F2F" w14:textId="77777777" w:rsidR="00A60ADE" w:rsidRDefault="00A60ADE" w:rsidP="007C7150">
                      <w:pPr>
                        <w:pStyle w:val="2"/>
                      </w:pPr>
                    </w:p>
                    <w:p w14:paraId="07447224" w14:textId="77777777" w:rsidR="00A60ADE" w:rsidRDefault="00A60ADE" w:rsidP="007C7150">
                      <w:pPr>
                        <w:pStyle w:val="2"/>
                      </w:pPr>
                    </w:p>
                    <w:p w14:paraId="67DB907D" w14:textId="77777777" w:rsidR="00A60ADE" w:rsidRDefault="00A60ADE" w:rsidP="007C7150">
                      <w:pPr>
                        <w:pStyle w:val="2"/>
                      </w:pPr>
                    </w:p>
                    <w:p w14:paraId="6D42FB33" w14:textId="77777777" w:rsidR="00A60ADE" w:rsidRDefault="00A60ADE" w:rsidP="007C7150"/>
                    <w:p w14:paraId="3DABD408" w14:textId="77777777" w:rsidR="00A60ADE" w:rsidRDefault="00A60ADE" w:rsidP="007C7150"/>
                    <w:p w14:paraId="03F1FE2B" w14:textId="77777777" w:rsidR="00A60ADE" w:rsidRPr="00067F9B" w:rsidRDefault="00A60ADE" w:rsidP="007C7150"/>
                    <w:p w14:paraId="75B06121" w14:textId="77777777" w:rsidR="00A60ADE" w:rsidRPr="000F6060" w:rsidRDefault="00A60ADE" w:rsidP="007C7150">
                      <w:pPr>
                        <w:pStyle w:val="2"/>
                      </w:pPr>
                      <w:bookmarkStart w:id="96" w:name="_Toc167613328"/>
                      <w:bookmarkStart w:id="97" w:name="_Toc167613361"/>
                      <w:bookmarkStart w:id="98" w:name="_Toc170050277"/>
                      <w:bookmarkStart w:id="99" w:name="_Toc195190248"/>
                      <w:proofErr w:type="spellStart"/>
                      <w:r w:rsidRPr="00E507DA">
                        <w:t>Консультанти:</w:t>
                      </w:r>
                      <w:r>
                        <w:t>ДРБ</w:t>
                      </w:r>
                      <w:proofErr w:type="spellEnd"/>
                      <w:r w:rsidRPr="000F6060">
                        <w:t xml:space="preserve">. </w:t>
                      </w:r>
                      <w:r w:rsidRPr="004456F7">
                        <w:t xml:space="preserve">ІП </w:t>
                      </w:r>
                      <w:r w:rsidRPr="000F6060">
                        <w:t>-</w:t>
                      </w:r>
                      <w:r w:rsidRPr="004456F7">
                        <w:t xml:space="preserve"> 43</w:t>
                      </w:r>
                      <w:r w:rsidRPr="0084697C">
                        <w:t>.00.00.000 ПЗ</w:t>
                      </w:r>
                      <w:bookmarkEnd w:id="96"/>
                      <w:bookmarkEnd w:id="97"/>
                      <w:bookmarkEnd w:id="98"/>
                      <w:bookmarkEnd w:id="99"/>
                    </w:p>
                    <w:p w14:paraId="0A8B20F5" w14:textId="77777777" w:rsidR="00A60ADE" w:rsidRPr="004456F7" w:rsidRDefault="00A60ADE" w:rsidP="007C7150">
                      <w:pPr>
                        <w:pStyle w:val="4"/>
                        <w:spacing w:line="276" w:lineRule="auto"/>
                        <w:rPr>
                          <w:rFonts w:ascii="Times New Roman CYR" w:hAnsi="Times New Roman CYR"/>
                          <w:b/>
                          <w:sz w:val="48"/>
                          <w:u w:val="none"/>
                        </w:rPr>
                      </w:pPr>
                      <w:r w:rsidRPr="00DD02FA">
                        <w:rPr>
                          <w:rFonts w:ascii="Times New Roman CYR" w:hAnsi="Times New Roman CYR"/>
                          <w:b/>
                          <w:sz w:val="48"/>
                          <w:u w:val="none"/>
                        </w:rPr>
                        <w:t xml:space="preserve">Група </w:t>
                      </w:r>
                      <w:r w:rsidRPr="00D514B6">
                        <w:rPr>
                          <w:rFonts w:ascii="Times New Roman CYR" w:hAnsi="Times New Roman CYR"/>
                          <w:b/>
                          <w:sz w:val="48"/>
                          <w:u w:val="none"/>
                        </w:rPr>
                        <w:t>ІП-19-1</w:t>
                      </w:r>
                    </w:p>
                    <w:p w14:paraId="167C151F" w14:textId="77777777" w:rsidR="00A60ADE" w:rsidRPr="00645890" w:rsidRDefault="00A60ADE" w:rsidP="007C7150">
                      <w:pPr>
                        <w:spacing w:line="276" w:lineRule="auto"/>
                        <w:jc w:val="center"/>
                        <w:rPr>
                          <w:b/>
                          <w:sz w:val="44"/>
                          <w:szCs w:val="18"/>
                        </w:rPr>
                      </w:pPr>
                      <w:proofErr w:type="spellStart"/>
                      <w:r>
                        <w:rPr>
                          <w:b/>
                          <w:sz w:val="44"/>
                          <w:szCs w:val="18"/>
                        </w:rPr>
                        <w:t>Білоган</w:t>
                      </w:r>
                      <w:proofErr w:type="spellEnd"/>
                      <w:r>
                        <w:rPr>
                          <w:b/>
                          <w:sz w:val="44"/>
                          <w:szCs w:val="18"/>
                        </w:rPr>
                        <w:t xml:space="preserve"> Віталій Ігорович</w:t>
                      </w:r>
                    </w:p>
                    <w:p w14:paraId="31430FFE" w14:textId="77777777" w:rsidR="00A60ADE" w:rsidRPr="00BF2593" w:rsidRDefault="00A60ADE" w:rsidP="007C7150">
                      <w:pPr>
                        <w:spacing w:line="276" w:lineRule="auto"/>
                        <w:jc w:val="center"/>
                        <w:rPr>
                          <w:rFonts w:ascii="Times New Roman CYR" w:hAnsi="Times New Roman CYR"/>
                          <w:sz w:val="36"/>
                        </w:rPr>
                      </w:pPr>
                      <w:r w:rsidRPr="0094724E">
                        <w:rPr>
                          <w:b/>
                          <w:color w:val="FF0000"/>
                          <w:sz w:val="44"/>
                          <w:szCs w:val="18"/>
                        </w:rPr>
                        <w:t xml:space="preserve"> </w:t>
                      </w:r>
                      <w:r>
                        <w:rPr>
                          <w:b/>
                          <w:sz w:val="48"/>
                        </w:rPr>
                        <w:t>2022</w:t>
                      </w:r>
                    </w:p>
                  </w:txbxContent>
                </v:textbox>
              </v:rect>
            </w:pict>
          </mc:Fallback>
        </mc:AlternateContent>
      </w:r>
      <w:r w:rsidR="003816F5" w:rsidRPr="00716CE0">
        <w:rPr>
          <w:b/>
        </w:rPr>
        <w:br w:type="page"/>
      </w:r>
    </w:p>
    <w:p w14:paraId="0FBDB909" w14:textId="77777777" w:rsidR="000E7569" w:rsidRDefault="000E7569" w:rsidP="000E7569">
      <w:bookmarkStart w:id="100" w:name="_Hlk196598266"/>
    </w:p>
    <w:bookmarkEnd w:id="100"/>
    <w:p w14:paraId="7C703860" w14:textId="77777777" w:rsidR="000E7569" w:rsidRDefault="000E7569" w:rsidP="000E7569">
      <w:pPr>
        <w:spacing w:line="240" w:lineRule="auto"/>
        <w:ind w:firstLine="0"/>
        <w:jc w:val="center"/>
        <w:rPr>
          <w:b/>
          <w:bCs/>
          <w:color w:val="000000"/>
        </w:rPr>
      </w:pPr>
      <w:r>
        <w:rPr>
          <w:b/>
          <w:bCs/>
          <w:color w:val="000000"/>
        </w:rPr>
        <w:t>Івано-Франківський національний технічний університет нафти і газу</w:t>
      </w:r>
    </w:p>
    <w:p w14:paraId="782FBE39" w14:textId="77777777" w:rsidR="000E7569" w:rsidRPr="00B4501B" w:rsidRDefault="000E7569" w:rsidP="000E7569">
      <w:pPr>
        <w:spacing w:line="240" w:lineRule="auto"/>
        <w:ind w:firstLine="0"/>
        <w:jc w:val="center"/>
        <w:rPr>
          <w:b/>
          <w:bCs/>
          <w:color w:val="000000"/>
        </w:rPr>
      </w:pPr>
      <w:r w:rsidRPr="00B4501B">
        <w:rPr>
          <w:b/>
          <w:bCs/>
          <w:color w:val="000000"/>
        </w:rPr>
        <w:t>Інститут інформаційних технологій</w:t>
      </w:r>
    </w:p>
    <w:p w14:paraId="5AA17A94" w14:textId="77777777" w:rsidR="000E7569" w:rsidRPr="00B4501B" w:rsidRDefault="000E7569" w:rsidP="000538D8">
      <w:pPr>
        <w:spacing w:after="240" w:line="240" w:lineRule="auto"/>
        <w:ind w:firstLine="0"/>
        <w:jc w:val="center"/>
        <w:rPr>
          <w:b/>
          <w:bCs/>
          <w:color w:val="000000"/>
          <w:sz w:val="10"/>
          <w:szCs w:val="10"/>
        </w:rPr>
      </w:pPr>
      <w:r w:rsidRPr="00B4501B">
        <w:rPr>
          <w:b/>
          <w:bCs/>
          <w:color w:val="000000"/>
        </w:rPr>
        <w:t>Кафедра інженерії програмного забезпечення</w:t>
      </w:r>
    </w:p>
    <w:p w14:paraId="7FE872ED" w14:textId="2A9E3E4E" w:rsidR="000E7569" w:rsidRDefault="000538D8" w:rsidP="000538D8">
      <w:pPr>
        <w:spacing w:line="240" w:lineRule="auto"/>
        <w:ind w:firstLine="0"/>
        <w:jc w:val="center"/>
        <w:rPr>
          <w:b/>
          <w:bCs/>
          <w:color w:val="000000"/>
        </w:rPr>
      </w:pPr>
      <w:r w:rsidRPr="000538D8">
        <w:rPr>
          <w:b/>
          <w:bCs/>
          <w:color w:val="000000"/>
        </w:rPr>
        <w:t>Кишка Павло Олегович</w:t>
      </w:r>
    </w:p>
    <w:p w14:paraId="138DF545" w14:textId="77777777" w:rsidR="000E7569" w:rsidRDefault="000E7569" w:rsidP="000538D8">
      <w:pPr>
        <w:spacing w:line="240" w:lineRule="auto"/>
        <w:ind w:firstLine="0"/>
        <w:rPr>
          <w:color w:val="000000"/>
        </w:rPr>
      </w:pPr>
      <w:r>
        <w:rPr>
          <w:noProof/>
          <w:lang w:eastAsia="uk-UA"/>
        </w:rPr>
        <mc:AlternateContent>
          <mc:Choice Requires="wps">
            <w:drawing>
              <wp:anchor distT="0" distB="0" distL="0" distR="0" simplePos="0" relativeHeight="251708416" behindDoc="0" locked="0" layoutInCell="1" allowOverlap="1" wp14:anchorId="7ADBFFDC" wp14:editId="64F38F95">
                <wp:simplePos x="0" y="0"/>
                <wp:positionH relativeFrom="column">
                  <wp:posOffset>139700</wp:posOffset>
                </wp:positionH>
                <wp:positionV relativeFrom="paragraph">
                  <wp:posOffset>101600</wp:posOffset>
                </wp:positionV>
                <wp:extent cx="5879465" cy="22225"/>
                <wp:effectExtent l="0" t="0" r="0" b="0"/>
                <wp:wrapSquare wrapText="bothSides"/>
                <wp:docPr id="1028" name="Полілінія: фігура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66C38CA" id="Полілінія: фігура 1028" o:spid="_x0000_s1026" style="position:absolute;margin-left:11pt;margin-top:8pt;width:462.95pt;height:1.7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HC2/3akAgAAR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4807259E" w14:textId="77777777" w:rsidR="000E7569" w:rsidRDefault="000E7569" w:rsidP="000538D8">
      <w:pPr>
        <w:spacing w:line="240" w:lineRule="auto"/>
        <w:ind w:firstLine="0"/>
        <w:jc w:val="center"/>
        <w:rPr>
          <w:color w:val="000000"/>
        </w:rPr>
      </w:pPr>
      <w:r>
        <w:rPr>
          <w:color w:val="000000"/>
        </w:rPr>
        <w:t>(прізвище, ім’я, по батькові)</w:t>
      </w:r>
    </w:p>
    <w:p w14:paraId="553AF829" w14:textId="77777777" w:rsidR="000E7569" w:rsidRDefault="000E7569" w:rsidP="000E7569">
      <w:pPr>
        <w:spacing w:line="240" w:lineRule="auto"/>
        <w:ind w:firstLine="0"/>
        <w:rPr>
          <w:color w:val="000000"/>
          <w:sz w:val="24"/>
          <w:szCs w:val="24"/>
        </w:rPr>
      </w:pPr>
    </w:p>
    <w:p w14:paraId="053E6C98" w14:textId="3518993C" w:rsidR="000E7569" w:rsidRPr="000E7569" w:rsidRDefault="000E7569" w:rsidP="000E7569">
      <w:pPr>
        <w:widowControl w:val="0"/>
        <w:tabs>
          <w:tab w:val="left" w:pos="1655"/>
        </w:tabs>
        <w:spacing w:line="240" w:lineRule="auto"/>
        <w:ind w:firstLine="0"/>
        <w:jc w:val="right"/>
        <w:rPr>
          <w:color w:val="000000"/>
          <w:u w:val="single"/>
        </w:rPr>
      </w:pPr>
      <w:r>
        <w:rPr>
          <w:color w:val="000000"/>
          <w:u w:val="single"/>
        </w:rPr>
        <w:t>УДК 004.942</w:t>
      </w:r>
      <w:r>
        <w:rPr>
          <w:color w:val="000000"/>
          <w:u w:val="single"/>
        </w:rPr>
        <w:tab/>
      </w:r>
      <w:r>
        <w:rPr>
          <w:color w:val="000000"/>
        </w:rPr>
        <w:t xml:space="preserve">                                                                                                                                                                </w:t>
      </w:r>
      <w:r w:rsidRPr="000E7569">
        <w:rPr>
          <w:color w:val="000000"/>
          <w:sz w:val="24"/>
        </w:rPr>
        <w:t>(індекс)</w:t>
      </w:r>
    </w:p>
    <w:p w14:paraId="46D8AC21" w14:textId="77777777" w:rsidR="000E7569" w:rsidRDefault="000E7569" w:rsidP="000E7569">
      <w:pPr>
        <w:pStyle w:val="1"/>
        <w:spacing w:line="240" w:lineRule="auto"/>
        <w:ind w:left="2"/>
        <w:rPr>
          <w:sz w:val="36"/>
          <w:szCs w:val="36"/>
        </w:rPr>
      </w:pPr>
    </w:p>
    <w:p w14:paraId="01504E93" w14:textId="77777777" w:rsidR="000E7569" w:rsidRPr="00C40070" w:rsidRDefault="000E7569" w:rsidP="000E7569">
      <w:pPr>
        <w:pStyle w:val="1"/>
        <w:spacing w:line="240" w:lineRule="auto"/>
        <w:ind w:left="2"/>
        <w:rPr>
          <w:rStyle w:val="aff0"/>
          <w:i w:val="0"/>
          <w:iCs w:val="0"/>
        </w:rPr>
      </w:pPr>
      <w:bookmarkStart w:id="101" w:name="_Toc196674305"/>
      <w:r w:rsidRPr="00C40070">
        <w:rPr>
          <w:rStyle w:val="aff0"/>
        </w:rPr>
        <w:t>БАКАЛАВРСЬКА РОБОТА</w:t>
      </w:r>
      <w:bookmarkEnd w:id="101"/>
    </w:p>
    <w:p w14:paraId="00E3160D" w14:textId="77777777" w:rsidR="000E7569" w:rsidRDefault="000E7569" w:rsidP="000E7569">
      <w:pPr>
        <w:spacing w:line="240" w:lineRule="auto"/>
        <w:ind w:firstLine="0"/>
      </w:pPr>
    </w:p>
    <w:p w14:paraId="44604538" w14:textId="77777777" w:rsidR="000E7569" w:rsidRDefault="000E7569" w:rsidP="000E7569">
      <w:pPr>
        <w:spacing w:line="240" w:lineRule="auto"/>
        <w:ind w:firstLine="0"/>
        <w:jc w:val="center"/>
        <w:rPr>
          <w:rFonts w:eastAsia="Calibri"/>
          <w:b/>
          <w:bCs/>
          <w:color w:val="000000"/>
          <w:u w:val="single"/>
          <w:lang w:eastAsia="en-US"/>
        </w:rPr>
      </w:pPr>
      <w:r w:rsidRPr="000E7569">
        <w:rPr>
          <w:rFonts w:eastAsia="Calibri"/>
          <w:b/>
          <w:bCs/>
          <w:color w:val="000000"/>
          <w:u w:val="single"/>
          <w:lang w:eastAsia="en-US"/>
        </w:rPr>
        <w:t xml:space="preserve">Методики та програмні техніки аналітики великих даних </w:t>
      </w:r>
    </w:p>
    <w:p w14:paraId="616C807D" w14:textId="3C4C4F09" w:rsidR="000E7569" w:rsidRDefault="000E7569" w:rsidP="000E7569">
      <w:pPr>
        <w:spacing w:line="240" w:lineRule="auto"/>
        <w:ind w:firstLine="0"/>
        <w:jc w:val="center"/>
        <w:rPr>
          <w:color w:val="000000"/>
          <w:sz w:val="16"/>
          <w:szCs w:val="16"/>
        </w:rPr>
      </w:pPr>
      <w:r>
        <w:rPr>
          <w:color w:val="000000"/>
          <w:sz w:val="16"/>
          <w:szCs w:val="16"/>
        </w:rPr>
        <w:t>(назва роботи)</w:t>
      </w:r>
    </w:p>
    <w:p w14:paraId="1A8A1B22" w14:textId="77777777" w:rsidR="000E7569" w:rsidRDefault="000E7569" w:rsidP="000E7569">
      <w:pPr>
        <w:spacing w:line="240" w:lineRule="auto"/>
        <w:ind w:firstLine="0"/>
        <w:jc w:val="center"/>
        <w:rPr>
          <w:color w:val="000000"/>
        </w:rPr>
      </w:pPr>
    </w:p>
    <w:p w14:paraId="3F3FAFBC" w14:textId="77777777" w:rsidR="000E7569" w:rsidRDefault="000E7569" w:rsidP="000E7569">
      <w:pPr>
        <w:spacing w:line="240" w:lineRule="auto"/>
        <w:ind w:firstLine="0"/>
        <w:jc w:val="center"/>
        <w:rPr>
          <w:color w:val="000000"/>
        </w:rPr>
      </w:pPr>
    </w:p>
    <w:p w14:paraId="0945849C" w14:textId="77777777" w:rsidR="000E7569" w:rsidRDefault="000E7569" w:rsidP="000E7569">
      <w:pPr>
        <w:spacing w:line="240" w:lineRule="auto"/>
        <w:ind w:firstLine="0"/>
        <w:jc w:val="center"/>
        <w:rPr>
          <w:color w:val="000000"/>
        </w:rPr>
      </w:pPr>
      <w:r>
        <w:rPr>
          <w:color w:val="000000"/>
        </w:rPr>
        <w:t>Інженерія програмного забезпечення</w:t>
      </w:r>
    </w:p>
    <w:p w14:paraId="4AFD08D2" w14:textId="77777777" w:rsidR="000E7569" w:rsidRDefault="000E7569" w:rsidP="000E7569">
      <w:pPr>
        <w:pBdr>
          <w:bottom w:val="single" w:sz="6" w:space="1" w:color="auto" w:shadow="1"/>
        </w:pBdr>
        <w:spacing w:line="240" w:lineRule="auto"/>
        <w:ind w:firstLine="0"/>
        <w:jc w:val="center"/>
        <w:rPr>
          <w:color w:val="000000"/>
        </w:rPr>
      </w:pPr>
    </w:p>
    <w:p w14:paraId="68484A4F" w14:textId="77777777" w:rsidR="000E7569" w:rsidRDefault="000E7569" w:rsidP="000E7569">
      <w:pPr>
        <w:spacing w:line="240" w:lineRule="auto"/>
        <w:ind w:firstLine="0"/>
        <w:jc w:val="center"/>
        <w:rPr>
          <w:color w:val="000000"/>
        </w:rPr>
      </w:pPr>
      <w:r>
        <w:rPr>
          <w:color w:val="000000"/>
        </w:rPr>
        <w:t>(</w:t>
      </w:r>
      <w:r>
        <w:t xml:space="preserve"> </w:t>
      </w:r>
      <w:r>
        <w:rPr>
          <w:color w:val="000000"/>
        </w:rPr>
        <w:t>назва освітньої програми)</w:t>
      </w:r>
    </w:p>
    <w:p w14:paraId="3857B9BA" w14:textId="77777777" w:rsidR="000E7569" w:rsidRDefault="000E7569" w:rsidP="000E7569">
      <w:pPr>
        <w:spacing w:line="240" w:lineRule="auto"/>
        <w:ind w:firstLine="0"/>
        <w:jc w:val="center"/>
        <w:rPr>
          <w:color w:val="000000"/>
        </w:rPr>
      </w:pPr>
    </w:p>
    <w:p w14:paraId="187CE62C" w14:textId="77777777" w:rsidR="000E7569" w:rsidRDefault="000E7569" w:rsidP="000E7569">
      <w:pPr>
        <w:spacing w:line="240" w:lineRule="auto"/>
        <w:ind w:firstLine="0"/>
        <w:jc w:val="center"/>
        <w:rPr>
          <w:color w:val="000000"/>
        </w:rPr>
      </w:pPr>
      <w:r>
        <w:rPr>
          <w:color w:val="000000"/>
        </w:rPr>
        <w:t>121– Інженерія програмного забезпечення</w:t>
      </w:r>
    </w:p>
    <w:p w14:paraId="0A96D20C" w14:textId="77777777" w:rsidR="000E7569" w:rsidRDefault="000E7569" w:rsidP="000E7569">
      <w:pPr>
        <w:spacing w:line="240" w:lineRule="auto"/>
        <w:ind w:firstLine="0"/>
        <w:rPr>
          <w:color w:val="000000"/>
        </w:rPr>
      </w:pPr>
      <w:r>
        <w:rPr>
          <w:noProof/>
          <w:lang w:eastAsia="uk-UA"/>
        </w:rPr>
        <mc:AlternateContent>
          <mc:Choice Requires="wps">
            <w:drawing>
              <wp:anchor distT="0" distB="0" distL="0" distR="0" simplePos="0" relativeHeight="251709440" behindDoc="0" locked="0" layoutInCell="1" allowOverlap="1" wp14:anchorId="6ED84049" wp14:editId="792725B4">
                <wp:simplePos x="0" y="0"/>
                <wp:positionH relativeFrom="column">
                  <wp:posOffset>0</wp:posOffset>
                </wp:positionH>
                <wp:positionV relativeFrom="paragraph">
                  <wp:posOffset>127000</wp:posOffset>
                </wp:positionV>
                <wp:extent cx="5879465" cy="22225"/>
                <wp:effectExtent l="0" t="0" r="0" b="0"/>
                <wp:wrapSquare wrapText="bothSides"/>
                <wp:docPr id="1027" name="Полілінія: фігура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FF15B0C" id="Полілінія: фігура 1027" o:spid="_x0000_s1026" style="position:absolute;margin-left:0;margin-top:10pt;width:462.95pt;height:1.75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BehbSGpAIAAEY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5704C257" w14:textId="77777777" w:rsidR="000E7569" w:rsidRDefault="000E7569" w:rsidP="000E7569">
      <w:pPr>
        <w:spacing w:line="240" w:lineRule="auto"/>
        <w:ind w:firstLine="0"/>
        <w:jc w:val="center"/>
        <w:rPr>
          <w:color w:val="000000"/>
        </w:rPr>
      </w:pPr>
    </w:p>
    <w:p w14:paraId="6CA07558" w14:textId="77777777" w:rsidR="000E7569" w:rsidRDefault="000E7569" w:rsidP="000E7569">
      <w:pPr>
        <w:spacing w:line="240" w:lineRule="auto"/>
        <w:ind w:firstLine="0"/>
        <w:jc w:val="center"/>
        <w:rPr>
          <w:color w:val="000000"/>
        </w:rPr>
      </w:pPr>
      <w:r>
        <w:rPr>
          <w:color w:val="000000"/>
        </w:rPr>
        <w:t>(шифр і назва спеціальності)</w:t>
      </w:r>
    </w:p>
    <w:p w14:paraId="62C2A6D4" w14:textId="77777777" w:rsidR="000E7569" w:rsidRDefault="000E7569" w:rsidP="000E7569">
      <w:pPr>
        <w:spacing w:line="240" w:lineRule="auto"/>
        <w:ind w:firstLine="0"/>
        <w:rPr>
          <w:color w:val="000000"/>
          <w:sz w:val="19"/>
          <w:szCs w:val="19"/>
        </w:rPr>
      </w:pPr>
    </w:p>
    <w:p w14:paraId="60870894" w14:textId="77777777" w:rsidR="000E7569" w:rsidRDefault="000E7569" w:rsidP="000E7569">
      <w:pPr>
        <w:spacing w:line="240" w:lineRule="auto"/>
        <w:ind w:firstLine="0"/>
        <w:jc w:val="center"/>
        <w:rPr>
          <w:color w:val="000000"/>
        </w:rPr>
      </w:pPr>
      <w:r>
        <w:rPr>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760EF61" w14:textId="77777777" w:rsidR="000E7569" w:rsidRDefault="000E7569" w:rsidP="000E7569">
      <w:pPr>
        <w:widowControl w:val="0"/>
        <w:tabs>
          <w:tab w:val="left" w:pos="4733"/>
        </w:tabs>
        <w:spacing w:line="240" w:lineRule="auto"/>
        <w:ind w:firstLine="0"/>
        <w:rPr>
          <w:color w:val="000000"/>
        </w:rPr>
      </w:pPr>
    </w:p>
    <w:p w14:paraId="1CCC3F5F" w14:textId="5C86E68C" w:rsidR="000E7569" w:rsidRDefault="000E7569" w:rsidP="000E7569">
      <w:pPr>
        <w:widowControl w:val="0"/>
        <w:tabs>
          <w:tab w:val="left" w:pos="4733"/>
        </w:tabs>
        <w:spacing w:line="240" w:lineRule="auto"/>
        <w:ind w:firstLine="0"/>
        <w:rPr>
          <w:color w:val="000000"/>
        </w:rPr>
      </w:pPr>
      <w:r>
        <w:rPr>
          <w:color w:val="000000"/>
        </w:rPr>
        <w:t>Здобувач освітнього ступеня ___________</w:t>
      </w:r>
      <w:r>
        <w:rPr>
          <w:color w:val="000000"/>
          <w:u w:val="single"/>
        </w:rPr>
        <w:t>Кишка П.О.</w:t>
      </w:r>
      <w:r>
        <w:rPr>
          <w:color w:val="000000"/>
        </w:rPr>
        <w:t>______________________</w:t>
      </w:r>
    </w:p>
    <w:p w14:paraId="5D1F1105" w14:textId="1158D785" w:rsidR="000E7569" w:rsidRPr="000E7569" w:rsidRDefault="000E7569" w:rsidP="000E7569">
      <w:pPr>
        <w:spacing w:line="240" w:lineRule="auto"/>
        <w:ind w:firstLine="0"/>
        <w:jc w:val="center"/>
        <w:rPr>
          <w:color w:val="000000"/>
          <w:lang w:val="en-US"/>
        </w:rPr>
      </w:pPr>
      <w:r>
        <w:rPr>
          <w:color w:val="000000"/>
        </w:rPr>
        <w:t xml:space="preserve">                                                (підпис, ініціали та прізвище здобувача)</w:t>
      </w:r>
    </w:p>
    <w:p w14:paraId="0BDCC323" w14:textId="77777777" w:rsidR="000E7569" w:rsidRDefault="000E7569" w:rsidP="000E7569">
      <w:pPr>
        <w:widowControl w:val="0"/>
        <w:tabs>
          <w:tab w:val="left" w:pos="2683"/>
          <w:tab w:val="left" w:pos="8285"/>
        </w:tabs>
        <w:spacing w:line="240" w:lineRule="auto"/>
        <w:ind w:firstLine="0"/>
        <w:rPr>
          <w:color w:val="000000"/>
        </w:rPr>
      </w:pPr>
    </w:p>
    <w:p w14:paraId="2F36D2C8" w14:textId="160430EF" w:rsidR="000E7569" w:rsidRDefault="000E7569" w:rsidP="000E7569">
      <w:pPr>
        <w:widowControl w:val="0"/>
        <w:tabs>
          <w:tab w:val="left" w:pos="2683"/>
          <w:tab w:val="left" w:pos="8285"/>
        </w:tabs>
        <w:spacing w:line="240" w:lineRule="auto"/>
        <w:ind w:firstLine="0"/>
        <w:rPr>
          <w:color w:val="000000"/>
        </w:rPr>
      </w:pPr>
      <w:r>
        <w:rPr>
          <w:color w:val="000000"/>
        </w:rPr>
        <w:t>Науковий керівник _____</w:t>
      </w:r>
      <w:r w:rsidRPr="000E7569">
        <w:t xml:space="preserve"> </w:t>
      </w:r>
      <w:proofErr w:type="spellStart"/>
      <w:r w:rsidRPr="000E7569">
        <w:rPr>
          <w:color w:val="000000"/>
          <w:u w:val="single"/>
        </w:rPr>
        <w:t>Пасєка</w:t>
      </w:r>
      <w:proofErr w:type="spellEnd"/>
      <w:r w:rsidRPr="000E7569">
        <w:rPr>
          <w:color w:val="000000"/>
          <w:u w:val="single"/>
        </w:rPr>
        <w:t xml:space="preserve"> Надія Мирославівна</w:t>
      </w:r>
      <w:r>
        <w:rPr>
          <w:color w:val="000000"/>
          <w:u w:val="single"/>
        </w:rPr>
        <w:t xml:space="preserve">, </w:t>
      </w:r>
      <w:proofErr w:type="spellStart"/>
      <w:r>
        <w:rPr>
          <w:color w:val="000000"/>
          <w:u w:val="single"/>
        </w:rPr>
        <w:t>к.т.н</w:t>
      </w:r>
      <w:proofErr w:type="spellEnd"/>
      <w:r>
        <w:rPr>
          <w:color w:val="000000"/>
          <w:u w:val="single"/>
        </w:rPr>
        <w:t>., доцент</w:t>
      </w:r>
      <w:r>
        <w:rPr>
          <w:color w:val="000000"/>
        </w:rPr>
        <w:t>_________</w:t>
      </w:r>
    </w:p>
    <w:p w14:paraId="65411DEB" w14:textId="77777777" w:rsidR="000E7569" w:rsidRDefault="000E7569" w:rsidP="000E7569">
      <w:pPr>
        <w:spacing w:line="240" w:lineRule="auto"/>
        <w:ind w:firstLine="0"/>
        <w:rPr>
          <w:color w:val="000000"/>
        </w:rPr>
      </w:pPr>
      <w:r>
        <w:rPr>
          <w:color w:val="000000"/>
        </w:rPr>
        <w:t xml:space="preserve">                                                (підпис, прізвище, ім’я, по батькові, науковий ступінь, вчене звання керівника)</w:t>
      </w:r>
    </w:p>
    <w:p w14:paraId="0E25A35B" w14:textId="77777777" w:rsidR="000E7569" w:rsidRDefault="000E7569" w:rsidP="000E7569">
      <w:pPr>
        <w:spacing w:line="240" w:lineRule="auto"/>
        <w:ind w:firstLine="0"/>
        <w:rPr>
          <w:color w:val="000000"/>
        </w:rPr>
      </w:pPr>
    </w:p>
    <w:tbl>
      <w:tblPr>
        <w:tblW w:w="4935" w:type="dxa"/>
        <w:tblLayout w:type="fixed"/>
        <w:tblLook w:val="04A0" w:firstRow="1" w:lastRow="0" w:firstColumn="1" w:lastColumn="0" w:noHBand="0" w:noVBand="1"/>
      </w:tblPr>
      <w:tblGrid>
        <w:gridCol w:w="4935"/>
      </w:tblGrid>
      <w:tr w:rsidR="000E7569" w14:paraId="4F9C230B" w14:textId="77777777" w:rsidTr="00EC5363">
        <w:tc>
          <w:tcPr>
            <w:tcW w:w="4935" w:type="dxa"/>
          </w:tcPr>
          <w:p w14:paraId="54F88B83" w14:textId="77777777" w:rsidR="000E7569" w:rsidRDefault="000E7569" w:rsidP="000E7569">
            <w:pPr>
              <w:spacing w:line="240" w:lineRule="auto"/>
              <w:ind w:firstLine="0"/>
              <w:rPr>
                <w:color w:val="000000"/>
                <w:sz w:val="24"/>
                <w:szCs w:val="24"/>
                <w:lang w:eastAsia="en-US"/>
              </w:rPr>
            </w:pPr>
          </w:p>
          <w:p w14:paraId="5E0CF5EF" w14:textId="77777777" w:rsidR="000E7569" w:rsidRPr="008E6C02" w:rsidRDefault="000E7569" w:rsidP="000E7569">
            <w:pPr>
              <w:spacing w:line="240" w:lineRule="auto"/>
              <w:ind w:firstLine="0"/>
              <w:rPr>
                <w:color w:val="000000"/>
                <w:szCs w:val="24"/>
                <w:lang w:eastAsia="en-US"/>
              </w:rPr>
            </w:pPr>
            <w:r w:rsidRPr="008E6C02">
              <w:rPr>
                <w:b/>
                <w:color w:val="000000"/>
                <w:szCs w:val="24"/>
                <w:lang w:eastAsia="en-US"/>
              </w:rPr>
              <w:t>Допущено до захисту</w:t>
            </w:r>
          </w:p>
          <w:p w14:paraId="3243A765" w14:textId="77777777" w:rsidR="000E7569" w:rsidRPr="008E6C02" w:rsidRDefault="000E7569" w:rsidP="000E7569">
            <w:pPr>
              <w:spacing w:line="240" w:lineRule="auto"/>
              <w:ind w:firstLine="0"/>
              <w:rPr>
                <w:color w:val="000000"/>
                <w:szCs w:val="24"/>
                <w:lang w:eastAsia="en-US"/>
              </w:rPr>
            </w:pPr>
            <w:r w:rsidRPr="008E6C02">
              <w:rPr>
                <w:color w:val="000000"/>
                <w:szCs w:val="24"/>
                <w:lang w:eastAsia="en-US"/>
              </w:rPr>
              <w:t>Завідувач кафедри</w:t>
            </w:r>
          </w:p>
          <w:p w14:paraId="687991CD" w14:textId="77777777" w:rsidR="000E7569" w:rsidRPr="008E6C02" w:rsidRDefault="000E7569" w:rsidP="000E7569">
            <w:pPr>
              <w:spacing w:line="240" w:lineRule="auto"/>
              <w:ind w:firstLine="0"/>
              <w:rPr>
                <w:color w:val="000000"/>
                <w:sz w:val="32"/>
                <w:lang w:eastAsia="en-US"/>
              </w:rPr>
            </w:pPr>
          </w:p>
          <w:p w14:paraId="1ADB4396" w14:textId="77777777" w:rsidR="000E7569" w:rsidRPr="008E6C02" w:rsidRDefault="000E7569" w:rsidP="000E7569">
            <w:pPr>
              <w:spacing w:line="240" w:lineRule="auto"/>
              <w:ind w:firstLine="0"/>
              <w:rPr>
                <w:color w:val="000000"/>
                <w:lang w:eastAsia="en-US"/>
              </w:rPr>
            </w:pPr>
            <w:r w:rsidRPr="008E6C02">
              <w:rPr>
                <w:b/>
                <w:i/>
                <w:color w:val="000000"/>
                <w:lang w:eastAsia="en-US"/>
              </w:rPr>
              <w:t>_</w:t>
            </w:r>
            <w:proofErr w:type="spellStart"/>
            <w:r w:rsidRPr="008E6C02">
              <w:rPr>
                <w:bCs/>
                <w:iCs/>
                <w:color w:val="000000"/>
                <w:u w:val="single"/>
                <w:lang w:eastAsia="en-US"/>
              </w:rPr>
              <w:t>доц</w:t>
            </w:r>
            <w:proofErr w:type="spellEnd"/>
            <w:r w:rsidRPr="008E6C02">
              <w:rPr>
                <w:bCs/>
                <w:iCs/>
                <w:color w:val="000000"/>
                <w:lang w:eastAsia="en-US"/>
              </w:rPr>
              <w:t>._____________</w:t>
            </w:r>
            <w:r w:rsidRPr="008E6C02">
              <w:rPr>
                <w:bCs/>
                <w:iCs/>
                <w:color w:val="000000"/>
                <w:u w:val="single"/>
                <w:lang w:eastAsia="en-US"/>
              </w:rPr>
              <w:t>Бандура В.В</w:t>
            </w:r>
            <w:r w:rsidRPr="008E6C02">
              <w:rPr>
                <w:bCs/>
                <w:iCs/>
                <w:color w:val="000000"/>
                <w:lang w:eastAsia="en-US"/>
              </w:rPr>
              <w:t>.__</w:t>
            </w:r>
          </w:p>
          <w:p w14:paraId="5680D001" w14:textId="165606A5" w:rsidR="000E7569" w:rsidRPr="008E6C02" w:rsidRDefault="000E7569" w:rsidP="000E7569">
            <w:pPr>
              <w:spacing w:line="240" w:lineRule="auto"/>
              <w:ind w:firstLine="0"/>
              <w:rPr>
                <w:color w:val="000000"/>
                <w:lang w:eastAsia="en-US"/>
              </w:rPr>
            </w:pPr>
            <w:r w:rsidRPr="008E6C02">
              <w:rPr>
                <w:color w:val="000000"/>
                <w:lang w:eastAsia="en-US"/>
              </w:rPr>
              <w:t>(посада)</w:t>
            </w:r>
            <w:r w:rsidRPr="008E6C02">
              <w:rPr>
                <w:color w:val="000000"/>
                <w:lang w:eastAsia="en-US"/>
              </w:rPr>
              <w:tab/>
              <w:t xml:space="preserve">        (підпис) (дата) (ініціали та прізвище)</w:t>
            </w:r>
          </w:p>
          <w:p w14:paraId="7D49ACA6" w14:textId="77777777" w:rsidR="000E7569" w:rsidRDefault="000E7569" w:rsidP="000E7569">
            <w:pPr>
              <w:spacing w:line="240" w:lineRule="auto"/>
              <w:ind w:firstLine="0"/>
              <w:rPr>
                <w:color w:val="000000"/>
                <w:lang w:eastAsia="en-US"/>
              </w:rPr>
            </w:pPr>
          </w:p>
          <w:p w14:paraId="50D9D3B8" w14:textId="77777777" w:rsidR="008E6C02" w:rsidRDefault="008E6C02" w:rsidP="000E7569">
            <w:pPr>
              <w:spacing w:line="240" w:lineRule="auto"/>
              <w:ind w:firstLine="0"/>
              <w:rPr>
                <w:color w:val="000000"/>
                <w:lang w:eastAsia="en-US"/>
              </w:rPr>
            </w:pPr>
          </w:p>
        </w:tc>
      </w:tr>
    </w:tbl>
    <w:p w14:paraId="33F937BC" w14:textId="31AAD019" w:rsidR="000E7569" w:rsidRPr="00B4501B" w:rsidRDefault="000E7569" w:rsidP="000E7569">
      <w:pPr>
        <w:spacing w:line="240" w:lineRule="auto"/>
        <w:ind w:firstLine="0"/>
        <w:jc w:val="center"/>
        <w:rPr>
          <w:b/>
          <w:bCs/>
          <w:sz w:val="24"/>
          <w:szCs w:val="24"/>
        </w:rPr>
      </w:pPr>
      <w:r w:rsidRPr="00B4501B">
        <w:rPr>
          <w:b/>
          <w:bCs/>
          <w:sz w:val="24"/>
          <w:szCs w:val="24"/>
        </w:rPr>
        <w:t>Івано-Франківськ – 202</w:t>
      </w:r>
      <w:r w:rsidR="00C40070">
        <w:rPr>
          <w:b/>
          <w:bCs/>
          <w:sz w:val="24"/>
          <w:szCs w:val="24"/>
        </w:rPr>
        <w:t>5</w:t>
      </w:r>
    </w:p>
    <w:p w14:paraId="3BEA53A8" w14:textId="62A51573" w:rsidR="007C7150" w:rsidRDefault="007C7150">
      <w:pPr>
        <w:spacing w:line="240" w:lineRule="auto"/>
        <w:ind w:firstLine="0"/>
        <w:jc w:val="left"/>
        <w:rPr>
          <w:b/>
        </w:rPr>
      </w:pPr>
    </w:p>
    <w:p w14:paraId="5159F04A" w14:textId="1080E553" w:rsidR="003816F5" w:rsidRPr="00E21884" w:rsidRDefault="003816F5" w:rsidP="00B359DA">
      <w:pPr>
        <w:ind w:firstLine="0"/>
        <w:rPr>
          <w:b/>
          <w:bCs/>
        </w:rPr>
      </w:pPr>
      <w:r w:rsidRPr="00E21884">
        <w:rPr>
          <w:b/>
          <w:bCs/>
        </w:rPr>
        <w:t>Івано-Франківський національний технічний університет нафти і газу</w:t>
      </w:r>
    </w:p>
    <w:p w14:paraId="02643748" w14:textId="11C70E95" w:rsidR="003816F5" w:rsidRPr="00716CE0" w:rsidRDefault="003816F5" w:rsidP="00402AB8">
      <w:pPr>
        <w:ind w:firstLine="0"/>
        <w:jc w:val="left"/>
        <w:rPr>
          <w:sz w:val="26"/>
        </w:rPr>
      </w:pPr>
      <w:r w:rsidRPr="00716CE0">
        <w:t>Інститут, факультет</w:t>
      </w:r>
      <w:r w:rsidRPr="00716CE0">
        <w:rPr>
          <w:sz w:val="26"/>
        </w:rPr>
        <w:t xml:space="preserve"> </w:t>
      </w:r>
      <w:r w:rsidRPr="00716CE0">
        <w:rPr>
          <w:sz w:val="26"/>
          <w:u w:val="single"/>
        </w:rPr>
        <w:t xml:space="preserve"> інформаційних технологій</w:t>
      </w:r>
      <w:r w:rsidR="00402AB8">
        <w:rPr>
          <w:sz w:val="26"/>
          <w:u w:val="single"/>
        </w:rPr>
        <w:t xml:space="preserve">                                                             </w:t>
      </w:r>
      <w:r w:rsidRPr="00716CE0">
        <w:rPr>
          <w:sz w:val="26"/>
          <w:u w:val="single"/>
        </w:rPr>
        <w:t xml:space="preserve"> </w:t>
      </w:r>
      <w:r w:rsidRPr="00716CE0">
        <w:t>_</w:t>
      </w:r>
      <w:r w:rsidRPr="00716CE0">
        <w:rPr>
          <w:sz w:val="26"/>
          <w:u w:val="single"/>
        </w:rPr>
        <w:t xml:space="preserve">                                                                 </w:t>
      </w:r>
    </w:p>
    <w:p w14:paraId="59A963F3" w14:textId="0D9F0A9D" w:rsidR="003816F5" w:rsidRPr="00716CE0" w:rsidRDefault="003816F5" w:rsidP="00402AB8">
      <w:pPr>
        <w:ind w:firstLine="0"/>
        <w:jc w:val="left"/>
        <w:rPr>
          <w:sz w:val="26"/>
          <w:u w:val="single"/>
        </w:rPr>
      </w:pPr>
      <w:r w:rsidRPr="00716CE0">
        <w:t>Кафедра</w:t>
      </w:r>
      <w:r w:rsidRPr="00716CE0">
        <w:rPr>
          <w:sz w:val="26"/>
        </w:rPr>
        <w:t xml:space="preserve">  </w:t>
      </w:r>
      <w:r w:rsidRPr="00716CE0">
        <w:rPr>
          <w:sz w:val="26"/>
          <w:u w:val="single"/>
        </w:rPr>
        <w:t xml:space="preserve">інженерії програмного забезпечення    </w:t>
      </w:r>
      <w:r w:rsidR="002A0746">
        <w:rPr>
          <w:sz w:val="26"/>
          <w:u w:val="single"/>
        </w:rPr>
        <w:t xml:space="preserve">                        </w:t>
      </w:r>
      <w:r w:rsidRPr="00716CE0">
        <w:rPr>
          <w:sz w:val="26"/>
          <w:u w:val="single"/>
        </w:rPr>
        <w:t xml:space="preserve">                                      </w:t>
      </w:r>
      <w:r w:rsidRPr="00716CE0">
        <w:t>_</w:t>
      </w:r>
      <w:r w:rsidRPr="00716CE0">
        <w:rPr>
          <w:sz w:val="26"/>
          <w:u w:val="single"/>
        </w:rPr>
        <w:t xml:space="preserve">      </w:t>
      </w:r>
    </w:p>
    <w:p w14:paraId="526C5438" w14:textId="77777777" w:rsidR="003816F5" w:rsidRPr="00716CE0" w:rsidRDefault="003816F5" w:rsidP="00402AB8">
      <w:pPr>
        <w:ind w:firstLine="0"/>
        <w:jc w:val="left"/>
      </w:pPr>
      <w:r w:rsidRPr="00716CE0">
        <w:t xml:space="preserve">Ступінь вищої освіти </w:t>
      </w:r>
      <w:r w:rsidRPr="00716CE0">
        <w:rPr>
          <w:sz w:val="26"/>
          <w:u w:val="single"/>
        </w:rPr>
        <w:t>бакалавр</w:t>
      </w:r>
      <w:r w:rsidRPr="00716CE0">
        <w:rPr>
          <w:sz w:val="26"/>
        </w:rPr>
        <w:t xml:space="preserve">______________________________________________ </w:t>
      </w:r>
      <w:r w:rsidRPr="00716CE0">
        <w:rPr>
          <w:sz w:val="26"/>
          <w:u w:val="single"/>
        </w:rPr>
        <w:t xml:space="preserve">                         </w:t>
      </w:r>
    </w:p>
    <w:p w14:paraId="20E7CB40" w14:textId="4EBC3849" w:rsidR="003816F5" w:rsidRPr="00716CE0" w:rsidRDefault="003816F5" w:rsidP="00402AB8">
      <w:pPr>
        <w:ind w:firstLine="0"/>
        <w:jc w:val="left"/>
        <w:rPr>
          <w:sz w:val="26"/>
          <w:u w:val="single"/>
        </w:rPr>
      </w:pPr>
      <w:r w:rsidRPr="00716CE0">
        <w:t xml:space="preserve">Спеціальність </w:t>
      </w:r>
      <w:r w:rsidRPr="00716CE0">
        <w:rPr>
          <w:u w:val="single"/>
        </w:rPr>
        <w:t xml:space="preserve"> </w:t>
      </w:r>
      <w:r w:rsidRPr="00716CE0">
        <w:rPr>
          <w:sz w:val="26"/>
          <w:u w:val="single"/>
        </w:rPr>
        <w:t xml:space="preserve">  121 – Інженерія програмного забезпечення</w:t>
      </w:r>
      <w:r w:rsidR="002A0746">
        <w:rPr>
          <w:sz w:val="26"/>
          <w:u w:val="single"/>
        </w:rPr>
        <w:t xml:space="preserve">                                          _</w:t>
      </w:r>
      <w:r w:rsidRPr="00716CE0">
        <w:rPr>
          <w:sz w:val="26"/>
          <w:u w:val="single"/>
        </w:rPr>
        <w:t xml:space="preserve">                                    </w:t>
      </w:r>
      <w:r w:rsidRPr="00716CE0">
        <w:rPr>
          <w:color w:val="FFFFFF"/>
          <w:sz w:val="26"/>
          <w:u w:val="single"/>
        </w:rPr>
        <w:t xml:space="preserve">              </w:t>
      </w:r>
    </w:p>
    <w:p w14:paraId="776D2718" w14:textId="77777777" w:rsidR="003816F5" w:rsidRPr="00716CE0" w:rsidRDefault="003816F5" w:rsidP="002A0746">
      <w:pPr>
        <w:ind w:firstLine="0"/>
        <w:jc w:val="center"/>
      </w:pPr>
      <w:r w:rsidRPr="00716CE0">
        <w:t xml:space="preserve">                                 </w:t>
      </w:r>
    </w:p>
    <w:p w14:paraId="3181C38C" w14:textId="77777777" w:rsidR="003816F5" w:rsidRPr="00716CE0" w:rsidRDefault="003816F5" w:rsidP="002A0746">
      <w:pPr>
        <w:spacing w:line="240" w:lineRule="auto"/>
        <w:ind w:firstLine="0"/>
        <w:jc w:val="center"/>
        <w:rPr>
          <w:b/>
        </w:rPr>
      </w:pPr>
      <w:r w:rsidRPr="00716CE0">
        <w:t xml:space="preserve">                                  </w:t>
      </w:r>
      <w:r w:rsidRPr="00716CE0">
        <w:rPr>
          <w:b/>
        </w:rPr>
        <w:t>ЗАТВЕРДЖУЮ:</w:t>
      </w:r>
    </w:p>
    <w:p w14:paraId="5A37A734" w14:textId="1867FA60" w:rsidR="003816F5" w:rsidRPr="00716CE0" w:rsidRDefault="003816F5" w:rsidP="002A0746">
      <w:pPr>
        <w:spacing w:line="240" w:lineRule="auto"/>
        <w:ind w:firstLine="0"/>
      </w:pPr>
      <w:r w:rsidRPr="00716CE0">
        <w:t xml:space="preserve">                                                                      </w:t>
      </w:r>
      <w:r w:rsidRPr="00716CE0">
        <w:rPr>
          <w:noProof/>
          <w:lang w:eastAsia="uk-UA"/>
        </w:rPr>
        <mc:AlternateContent>
          <mc:Choice Requires="wps">
            <w:drawing>
              <wp:anchor distT="0" distB="0" distL="114300" distR="114300" simplePos="0" relativeHeight="251685888" behindDoc="0" locked="0" layoutInCell="1" allowOverlap="1" wp14:anchorId="06F4119A" wp14:editId="5C5401C2">
                <wp:simplePos x="0" y="0"/>
                <wp:positionH relativeFrom="column">
                  <wp:posOffset>4481195</wp:posOffset>
                </wp:positionH>
                <wp:positionV relativeFrom="paragraph">
                  <wp:posOffset>157480</wp:posOffset>
                </wp:positionV>
                <wp:extent cx="1828800" cy="0"/>
                <wp:effectExtent l="0" t="0" r="0" b="0"/>
                <wp:wrapNone/>
                <wp:docPr id="5"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41249" id="Line 13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2.4pt" to="49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">
                <o:lock v:ext="edit" shapetype="f"/>
              </v:line>
            </w:pict>
          </mc:Fallback>
        </mc:AlternateContent>
      </w:r>
      <w:r w:rsidRPr="00716CE0">
        <w:rPr>
          <w:sz w:val="24"/>
          <w:szCs w:val="24"/>
        </w:rPr>
        <w:t>Зав. кафедрою</w:t>
      </w:r>
      <w:r w:rsidRPr="00716CE0">
        <w:rPr>
          <w:b/>
        </w:rPr>
        <w:t xml:space="preserve">                </w:t>
      </w:r>
      <w:r w:rsidRPr="00716CE0">
        <w:rPr>
          <w:b/>
          <w:sz w:val="24"/>
          <w:szCs w:val="24"/>
        </w:rPr>
        <w:t>ІПЗ</w:t>
      </w:r>
    </w:p>
    <w:p w14:paraId="24164B76" w14:textId="20EB0AC6" w:rsidR="003816F5" w:rsidRPr="00716CE0" w:rsidRDefault="003816F5" w:rsidP="002A0746">
      <w:pPr>
        <w:ind w:firstLine="0"/>
      </w:pPr>
      <w:r w:rsidRPr="00716CE0">
        <w:rPr>
          <w:noProof/>
          <w:sz w:val="72"/>
          <w:szCs w:val="72"/>
          <w:lang w:eastAsia="uk-UA"/>
        </w:rPr>
        <mc:AlternateContent>
          <mc:Choice Requires="wps">
            <w:drawing>
              <wp:anchor distT="0" distB="0" distL="114300" distR="114300" simplePos="0" relativeHeight="251686912" behindDoc="0" locked="0" layoutInCell="1" allowOverlap="1" wp14:anchorId="1DD44DE3" wp14:editId="74BCD235">
                <wp:simplePos x="0" y="0"/>
                <wp:positionH relativeFrom="column">
                  <wp:posOffset>3545840</wp:posOffset>
                </wp:positionH>
                <wp:positionV relativeFrom="paragraph">
                  <wp:posOffset>212090</wp:posOffset>
                </wp:positionV>
                <wp:extent cx="2787015" cy="0"/>
                <wp:effectExtent l="0" t="0" r="0" b="0"/>
                <wp:wrapNone/>
                <wp:docPr id="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E6788" id="Line 14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">
                <o:lock v:ext="edit" shapetype="f"/>
              </v:line>
            </w:pict>
          </mc:Fallback>
        </mc:AlternateContent>
      </w:r>
      <w:r w:rsidRPr="00716CE0">
        <w:t xml:space="preserve">        </w:t>
      </w:r>
      <w:r w:rsidR="002A0746">
        <w:tab/>
      </w:r>
      <w:r w:rsidR="002A0746">
        <w:tab/>
      </w:r>
      <w:r w:rsidR="002A0746">
        <w:tab/>
      </w:r>
      <w:r w:rsidR="002A0746">
        <w:tab/>
      </w:r>
      <w:r w:rsidR="002A0746">
        <w:tab/>
      </w:r>
      <w:r w:rsidR="002A0746">
        <w:tab/>
      </w:r>
      <w:r w:rsidR="002A0746">
        <w:tab/>
        <w:t>доцент</w:t>
      </w:r>
      <w:r w:rsidRPr="00716CE0">
        <w:t xml:space="preserve">. </w:t>
      </w:r>
      <w:r w:rsidRPr="00716CE0">
        <w:tab/>
      </w:r>
      <w:r w:rsidRPr="002A0746">
        <w:rPr>
          <w:sz w:val="36"/>
          <w:szCs w:val="36"/>
        </w:rPr>
        <w:t xml:space="preserve">              </w:t>
      </w:r>
      <w:r w:rsidRPr="002A0746">
        <w:t>В.</w:t>
      </w:r>
      <w:r w:rsidR="002A0746" w:rsidRPr="002A0746">
        <w:t>В</w:t>
      </w:r>
      <w:r w:rsidRPr="002A0746">
        <w:t xml:space="preserve">. </w:t>
      </w:r>
      <w:r w:rsidR="002A0746" w:rsidRPr="002A0746">
        <w:t>Бандура</w:t>
      </w:r>
    </w:p>
    <w:p w14:paraId="0659B1FB" w14:textId="2B75B5BD" w:rsidR="003816F5" w:rsidRDefault="002A0746" w:rsidP="002A0746">
      <w:pPr>
        <w:ind w:left="2832" w:firstLine="708"/>
        <w:jc w:val="center"/>
        <w:rPr>
          <w:sz w:val="24"/>
          <w:szCs w:val="24"/>
        </w:rPr>
      </w:pPr>
      <w:r>
        <w:rPr>
          <w:sz w:val="24"/>
          <w:szCs w:val="24"/>
        </w:rPr>
        <w:t xml:space="preserve">   </w:t>
      </w:r>
      <w:r w:rsidR="003816F5" w:rsidRPr="00716CE0">
        <w:rPr>
          <w:sz w:val="24"/>
          <w:szCs w:val="24"/>
        </w:rPr>
        <w:t>“ ____ ” ________________</w:t>
      </w:r>
      <w:r w:rsidR="00402AB8">
        <w:rPr>
          <w:sz w:val="24"/>
          <w:szCs w:val="24"/>
        </w:rPr>
        <w:t>202</w:t>
      </w:r>
      <w:r w:rsidR="008E6C02">
        <w:rPr>
          <w:sz w:val="24"/>
          <w:szCs w:val="24"/>
        </w:rPr>
        <w:t>5</w:t>
      </w:r>
      <w:r w:rsidR="003816F5" w:rsidRPr="00716CE0">
        <w:rPr>
          <w:sz w:val="24"/>
          <w:szCs w:val="24"/>
        </w:rPr>
        <w:t xml:space="preserve"> р.</w:t>
      </w:r>
    </w:p>
    <w:p w14:paraId="6497D193" w14:textId="77777777" w:rsidR="002A0746" w:rsidRPr="00716CE0" w:rsidRDefault="002A0746" w:rsidP="002A0746">
      <w:pPr>
        <w:ind w:left="2832" w:firstLine="708"/>
        <w:jc w:val="center"/>
        <w:rPr>
          <w:sz w:val="24"/>
          <w:szCs w:val="24"/>
        </w:rPr>
      </w:pPr>
    </w:p>
    <w:p w14:paraId="3A0DA1EE" w14:textId="77777777" w:rsidR="003816F5" w:rsidRPr="002A0746" w:rsidRDefault="003816F5" w:rsidP="002A0746">
      <w:pPr>
        <w:spacing w:line="240" w:lineRule="auto"/>
        <w:ind w:firstLine="0"/>
        <w:jc w:val="center"/>
        <w:rPr>
          <w:b/>
          <w:bCs/>
          <w:sz w:val="44"/>
          <w:szCs w:val="44"/>
        </w:rPr>
      </w:pPr>
      <w:r w:rsidRPr="002A0746">
        <w:rPr>
          <w:rFonts w:ascii="Arial" w:hAnsi="Arial" w:cs="Arial"/>
          <w:b/>
          <w:bCs/>
          <w:sz w:val="44"/>
          <w:szCs w:val="44"/>
        </w:rPr>
        <w:t>ЗАВДАННЯ</w:t>
      </w:r>
    </w:p>
    <w:p w14:paraId="380A06B2" w14:textId="77777777" w:rsidR="003816F5" w:rsidRPr="002A0746" w:rsidRDefault="003816F5" w:rsidP="002A0746">
      <w:pPr>
        <w:spacing w:line="240" w:lineRule="auto"/>
        <w:ind w:firstLine="0"/>
        <w:jc w:val="center"/>
        <w:rPr>
          <w:b/>
          <w:bCs/>
        </w:rPr>
      </w:pPr>
      <w:r w:rsidRPr="002A0746">
        <w:rPr>
          <w:b/>
          <w:bCs/>
        </w:rPr>
        <w:t xml:space="preserve">НА ДИПЛОМНУ </w:t>
      </w:r>
      <w:r w:rsidRPr="002A0746">
        <w:rPr>
          <w:b/>
          <w:bCs/>
          <w:sz w:val="30"/>
          <w:szCs w:val="30"/>
        </w:rPr>
        <w:t>РОБОТУ</w:t>
      </w:r>
      <w:r w:rsidRPr="002A0746">
        <w:rPr>
          <w:b/>
          <w:bCs/>
        </w:rPr>
        <w:t xml:space="preserve"> БАКАЛАВРА СТУДЕНТОВІ</w:t>
      </w:r>
    </w:p>
    <w:p w14:paraId="6923FE57" w14:textId="737577C4" w:rsidR="009069AF" w:rsidRDefault="003816F5" w:rsidP="009069AF">
      <w:pPr>
        <w:spacing w:before="240" w:line="240" w:lineRule="auto"/>
        <w:ind w:right="-285" w:firstLine="0"/>
        <w:jc w:val="center"/>
        <w:rPr>
          <w:b/>
          <w:bCs/>
          <w:noProof/>
          <w:color w:val="FF0000"/>
          <w:sz w:val="26"/>
          <w:szCs w:val="26"/>
        </w:rPr>
      </w:pPr>
      <w:r w:rsidRPr="00900921">
        <w:rPr>
          <w:b/>
          <w:bCs/>
          <w:noProof/>
          <w:color w:val="FF0000"/>
          <w:sz w:val="26"/>
          <w:szCs w:val="26"/>
          <w:lang w:eastAsia="uk-UA"/>
        </w:rPr>
        <mc:AlternateContent>
          <mc:Choice Requires="wps">
            <w:drawing>
              <wp:anchor distT="0" distB="0" distL="114300" distR="114300" simplePos="0" relativeHeight="251684864" behindDoc="0" locked="0" layoutInCell="1" allowOverlap="1" wp14:anchorId="0AD925CE" wp14:editId="504D0051">
                <wp:simplePos x="0" y="0"/>
                <wp:positionH relativeFrom="column">
                  <wp:posOffset>34290</wp:posOffset>
                </wp:positionH>
                <wp:positionV relativeFrom="paragraph">
                  <wp:posOffset>343398</wp:posOffset>
                </wp:positionV>
                <wp:extent cx="6153785" cy="0"/>
                <wp:effectExtent l="0" t="0" r="0" b="0"/>
                <wp:wrapNone/>
                <wp:docPr id="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1EA29" id="Line 10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05pt" to="4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">
                <o:lock v:ext="edit" shapetype="f"/>
              </v:line>
            </w:pict>
          </mc:Fallback>
        </mc:AlternateContent>
      </w:r>
      <w:r w:rsidRPr="00900921">
        <w:rPr>
          <w:b/>
          <w:bCs/>
          <w:noProof/>
          <w:color w:val="FF0000"/>
          <w:sz w:val="26"/>
          <w:szCs w:val="26"/>
        </w:rPr>
        <w:t xml:space="preserve"> </w:t>
      </w:r>
      <w:r w:rsidR="00725A3F" w:rsidRPr="00725A3F">
        <w:rPr>
          <w:b/>
          <w:bCs/>
          <w:noProof/>
          <w:szCs w:val="26"/>
        </w:rPr>
        <w:t>Кишка Павло Олегович</w:t>
      </w:r>
    </w:p>
    <w:p w14:paraId="35E63376" w14:textId="2B9AB524" w:rsidR="003816F5" w:rsidRPr="00F04D2F" w:rsidRDefault="003816F5" w:rsidP="009069AF">
      <w:pPr>
        <w:spacing w:before="240" w:line="240" w:lineRule="auto"/>
        <w:ind w:right="-285" w:firstLine="0"/>
        <w:jc w:val="center"/>
        <w:rPr>
          <w:sz w:val="22"/>
          <w:szCs w:val="22"/>
        </w:rPr>
      </w:pPr>
      <w:r w:rsidRPr="00F04D2F">
        <w:rPr>
          <w:sz w:val="22"/>
          <w:szCs w:val="22"/>
        </w:rPr>
        <w:t>(прізвище, ім’я, по-батькові)</w:t>
      </w:r>
    </w:p>
    <w:p w14:paraId="5B50F8C7" w14:textId="7EB9F278" w:rsidR="003816F5" w:rsidRPr="00716CE0" w:rsidRDefault="003816F5" w:rsidP="00F04D2F">
      <w:pPr>
        <w:ind w:right="-285" w:firstLine="0"/>
        <w:rPr>
          <w:b/>
          <w:color w:val="FF0000"/>
          <w:sz w:val="24"/>
          <w:szCs w:val="24"/>
          <w:u w:val="single"/>
        </w:rPr>
      </w:pPr>
      <w:r w:rsidRPr="00716CE0">
        <w:rPr>
          <w:b/>
          <w:bCs/>
          <w:sz w:val="24"/>
          <w:szCs w:val="24"/>
        </w:rPr>
        <w:t xml:space="preserve">1. </w:t>
      </w:r>
      <w:r w:rsidRPr="009069AF">
        <w:rPr>
          <w:b/>
          <w:bCs/>
          <w:sz w:val="24"/>
          <w:szCs w:val="24"/>
        </w:rPr>
        <w:t>Тема проекту (роботи)</w:t>
      </w:r>
      <w:r w:rsidRPr="009069AF">
        <w:rPr>
          <w:b/>
          <w:sz w:val="24"/>
          <w:szCs w:val="24"/>
          <w:u w:val="single"/>
        </w:rPr>
        <w:t xml:space="preserve"> "</w:t>
      </w:r>
      <w:r w:rsidR="00725A3F" w:rsidRPr="00725A3F">
        <w:rPr>
          <w:b/>
          <w:sz w:val="24"/>
          <w:szCs w:val="24"/>
          <w:u w:val="single"/>
        </w:rPr>
        <w:t>Методики та програмні техніки аналітики великих даних</w:t>
      </w:r>
      <w:r w:rsidR="00641703">
        <w:rPr>
          <w:b/>
          <w:sz w:val="24"/>
          <w:szCs w:val="24"/>
          <w:u w:val="single"/>
          <w:lang w:val="en-US"/>
        </w:rPr>
        <w:t>”</w:t>
      </w:r>
      <w:r w:rsidR="00725A3F">
        <w:rPr>
          <w:b/>
          <w:sz w:val="24"/>
          <w:szCs w:val="24"/>
          <w:u w:val="single"/>
        </w:rPr>
        <w:t xml:space="preserve">  </w:t>
      </w:r>
      <w:r w:rsidR="00641703">
        <w:rPr>
          <w:b/>
          <w:sz w:val="24"/>
          <w:szCs w:val="24"/>
          <w:u w:val="single"/>
          <w:lang w:val="en-US"/>
        </w:rPr>
        <w:t xml:space="preserve">                                                                                                                                              </w:t>
      </w:r>
      <w:r w:rsidR="00725A3F">
        <w:rPr>
          <w:b/>
          <w:sz w:val="24"/>
          <w:szCs w:val="24"/>
          <w:u w:val="single"/>
        </w:rPr>
        <w:t xml:space="preserve">    </w:t>
      </w:r>
      <w:r w:rsidR="009D1356">
        <w:rPr>
          <w:b/>
          <w:sz w:val="24"/>
          <w:szCs w:val="24"/>
          <w:u w:val="single"/>
        </w:rPr>
        <w:t xml:space="preserve">                                </w:t>
      </w:r>
      <w:r w:rsidR="002825E2">
        <w:rPr>
          <w:b/>
          <w:sz w:val="24"/>
          <w:szCs w:val="24"/>
          <w:u w:val="single"/>
        </w:rPr>
        <w:t xml:space="preserve">  </w:t>
      </w:r>
      <w:r w:rsidRPr="009069AF">
        <w:rPr>
          <w:b/>
          <w:sz w:val="24"/>
          <w:szCs w:val="24"/>
          <w:u w:val="single"/>
        </w:rPr>
        <w:t xml:space="preserve">                                                                                                                          </w:t>
      </w:r>
    </w:p>
    <w:p w14:paraId="4C64CC00" w14:textId="0B6098FD" w:rsidR="003816F5" w:rsidRPr="009069AF" w:rsidRDefault="003816F5" w:rsidP="00F04D2F">
      <w:pPr>
        <w:spacing w:before="120"/>
        <w:ind w:right="-285" w:firstLine="0"/>
        <w:rPr>
          <w:sz w:val="24"/>
        </w:rPr>
      </w:pPr>
      <w:r w:rsidRPr="009069AF">
        <w:rPr>
          <w:sz w:val="24"/>
          <w:szCs w:val="24"/>
          <w:u w:val="single"/>
        </w:rPr>
        <w:t xml:space="preserve">керівник проекту (роботи) </w:t>
      </w:r>
      <w:proofErr w:type="spellStart"/>
      <w:r w:rsidR="000A6C35">
        <w:rPr>
          <w:sz w:val="24"/>
          <w:szCs w:val="24"/>
          <w:u w:val="single"/>
        </w:rPr>
        <w:t>к.т.н</w:t>
      </w:r>
      <w:proofErr w:type="spellEnd"/>
      <w:r w:rsidR="000A6C35">
        <w:rPr>
          <w:sz w:val="24"/>
          <w:szCs w:val="24"/>
          <w:u w:val="single"/>
        </w:rPr>
        <w:t xml:space="preserve">., доцент </w:t>
      </w:r>
      <w:r w:rsidR="00641703" w:rsidRPr="00641703">
        <w:rPr>
          <w:u w:val="single"/>
        </w:rPr>
        <w:t xml:space="preserve"> </w:t>
      </w:r>
      <w:proofErr w:type="spellStart"/>
      <w:r w:rsidR="00641703" w:rsidRPr="00641703">
        <w:rPr>
          <w:sz w:val="24"/>
          <w:szCs w:val="24"/>
          <w:u w:val="single"/>
        </w:rPr>
        <w:t>Пасєка</w:t>
      </w:r>
      <w:proofErr w:type="spellEnd"/>
      <w:r w:rsidR="00641703" w:rsidRPr="00641703">
        <w:rPr>
          <w:sz w:val="24"/>
          <w:szCs w:val="24"/>
          <w:u w:val="single"/>
        </w:rPr>
        <w:t xml:space="preserve"> Н.М</w:t>
      </w:r>
      <w:r w:rsidR="00B359DA">
        <w:rPr>
          <w:sz w:val="24"/>
          <w:szCs w:val="24"/>
        </w:rPr>
        <w:t>____</w:t>
      </w:r>
      <w:r w:rsidR="00641703" w:rsidRPr="00641703">
        <w:rPr>
          <w:sz w:val="24"/>
          <w:szCs w:val="24"/>
          <w:u w:val="single"/>
        </w:rPr>
        <w:t>____</w:t>
      </w:r>
      <w:r w:rsidR="00641703" w:rsidRPr="00641703">
        <w:rPr>
          <w:u w:val="single"/>
        </w:rPr>
        <w:t xml:space="preserve"> </w:t>
      </w:r>
      <w:r w:rsidR="00641703" w:rsidRPr="00641703">
        <w:rPr>
          <w:sz w:val="24"/>
          <w:szCs w:val="24"/>
          <w:u w:val="single"/>
        </w:rPr>
        <w:t>____</w:t>
      </w:r>
      <w:r w:rsidR="00641703" w:rsidRPr="00641703">
        <w:rPr>
          <w:u w:val="single"/>
        </w:rPr>
        <w:t xml:space="preserve"> </w:t>
      </w:r>
      <w:r w:rsidR="00641703" w:rsidRPr="00641703">
        <w:rPr>
          <w:sz w:val="24"/>
          <w:szCs w:val="24"/>
          <w:u w:val="single"/>
        </w:rPr>
        <w:t>____</w:t>
      </w:r>
      <w:r w:rsidR="00641703" w:rsidRPr="00641703">
        <w:rPr>
          <w:u w:val="single"/>
        </w:rPr>
        <w:t xml:space="preserve"> </w:t>
      </w:r>
      <w:r w:rsidR="00641703" w:rsidRPr="00641703">
        <w:rPr>
          <w:sz w:val="24"/>
          <w:szCs w:val="24"/>
          <w:u w:val="single"/>
        </w:rPr>
        <w:t>____</w:t>
      </w:r>
      <w:r w:rsidR="00641703" w:rsidRPr="00641703">
        <w:rPr>
          <w:u w:val="single"/>
        </w:rPr>
        <w:t xml:space="preserve"> </w:t>
      </w:r>
      <w:r w:rsidR="00641703" w:rsidRPr="00641703">
        <w:rPr>
          <w:sz w:val="24"/>
          <w:szCs w:val="24"/>
          <w:u w:val="single"/>
        </w:rPr>
        <w:t>____</w:t>
      </w:r>
      <w:r w:rsidR="00641703" w:rsidRPr="00641703">
        <w:rPr>
          <w:u w:val="single"/>
        </w:rPr>
        <w:t xml:space="preserve"> </w:t>
      </w:r>
      <w:r w:rsidR="00641703" w:rsidRPr="00641703">
        <w:rPr>
          <w:sz w:val="24"/>
          <w:szCs w:val="24"/>
          <w:u w:val="single"/>
        </w:rPr>
        <w:t>____</w:t>
      </w:r>
      <w:r w:rsidR="00641703" w:rsidRPr="00641703">
        <w:rPr>
          <w:u w:val="single"/>
        </w:rPr>
        <w:t xml:space="preserve"> </w:t>
      </w:r>
      <w:r w:rsidR="00B359DA">
        <w:rPr>
          <w:sz w:val="24"/>
          <w:szCs w:val="24"/>
        </w:rPr>
        <w:t>_</w:t>
      </w:r>
    </w:p>
    <w:p w14:paraId="51F2F072" w14:textId="7D97C9A8" w:rsidR="003816F5" w:rsidRPr="009069AF" w:rsidRDefault="003816F5" w:rsidP="00F04D2F">
      <w:pPr>
        <w:spacing w:after="120"/>
        <w:ind w:right="-285" w:firstLine="0"/>
        <w:rPr>
          <w:sz w:val="24"/>
        </w:rPr>
      </w:pPr>
      <w:r w:rsidRPr="009069AF">
        <w:rPr>
          <w:sz w:val="24"/>
        </w:rPr>
        <w:t xml:space="preserve">затверджені наказом вищого навчального закладу від </w:t>
      </w:r>
      <w:r w:rsidRPr="009069AF">
        <w:rPr>
          <w:b/>
          <w:sz w:val="24"/>
        </w:rPr>
        <w:t xml:space="preserve">“ </w:t>
      </w:r>
      <w:r w:rsidR="001079B5" w:rsidRPr="001079B5">
        <w:rPr>
          <w:sz w:val="24"/>
          <w:u w:val="single"/>
          <w:lang w:val="en-US"/>
        </w:rPr>
        <w:t>28</w:t>
      </w:r>
      <w:r w:rsidRPr="009069AF">
        <w:rPr>
          <w:sz w:val="24"/>
          <w:u w:val="single"/>
        </w:rPr>
        <w:t>_</w:t>
      </w:r>
      <w:r w:rsidRPr="009069AF">
        <w:rPr>
          <w:sz w:val="24"/>
        </w:rPr>
        <w:t xml:space="preserve"> ” </w:t>
      </w:r>
      <w:r w:rsidRPr="009069AF">
        <w:rPr>
          <w:sz w:val="24"/>
          <w:u w:val="single"/>
        </w:rPr>
        <w:t>_</w:t>
      </w:r>
      <w:r w:rsidR="001079B5">
        <w:rPr>
          <w:sz w:val="24"/>
          <w:u w:val="single"/>
        </w:rPr>
        <w:t>квітня</w:t>
      </w:r>
      <w:r w:rsidRPr="009069AF">
        <w:rPr>
          <w:sz w:val="24"/>
          <w:u w:val="single"/>
        </w:rPr>
        <w:t xml:space="preserve">  </w:t>
      </w:r>
      <w:r w:rsidR="00AF3A53">
        <w:rPr>
          <w:sz w:val="24"/>
          <w:u w:val="single"/>
        </w:rPr>
        <w:t>2025</w:t>
      </w:r>
      <w:r w:rsidRPr="009069AF">
        <w:rPr>
          <w:sz w:val="24"/>
        </w:rPr>
        <w:t xml:space="preserve"> р.   № ___</w:t>
      </w:r>
      <w:r w:rsidR="001079B5">
        <w:rPr>
          <w:sz w:val="24"/>
          <w:u w:val="single"/>
          <w:lang w:val="en-US"/>
        </w:rPr>
        <w:t>264</w:t>
      </w:r>
      <w:r w:rsidR="000A6C35" w:rsidRPr="000A6C35">
        <w:rPr>
          <w:sz w:val="24"/>
          <w:u w:val="single"/>
        </w:rPr>
        <w:t>/7</w:t>
      </w:r>
      <w:r w:rsidRPr="009069AF">
        <w:rPr>
          <w:sz w:val="24"/>
        </w:rPr>
        <w:t>____</w:t>
      </w:r>
    </w:p>
    <w:p w14:paraId="6FFF1416" w14:textId="3AEF5E5C" w:rsidR="003816F5" w:rsidRPr="009069AF" w:rsidRDefault="003816F5" w:rsidP="00F04D2F">
      <w:pPr>
        <w:spacing w:after="120"/>
        <w:ind w:right="-285" w:firstLine="0"/>
        <w:rPr>
          <w:sz w:val="24"/>
        </w:rPr>
      </w:pPr>
      <w:r w:rsidRPr="009069AF">
        <w:rPr>
          <w:b/>
          <w:noProof/>
          <w:sz w:val="24"/>
          <w:lang w:eastAsia="uk-UA"/>
        </w:rPr>
        <mc:AlternateContent>
          <mc:Choice Requires="wps">
            <w:drawing>
              <wp:anchor distT="4294967295" distB="4294967295" distL="114300" distR="114300" simplePos="0" relativeHeight="251694080" behindDoc="0" locked="0" layoutInCell="1" allowOverlap="1" wp14:anchorId="631CD213" wp14:editId="63B41611">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784F" id="Прямая соединительная линия 1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"/>
            </w:pict>
          </mc:Fallback>
        </mc:AlternateContent>
      </w:r>
      <w:r w:rsidRPr="009069AF">
        <w:rPr>
          <w:b/>
          <w:sz w:val="24"/>
        </w:rPr>
        <w:t xml:space="preserve">2. Строк подання студентом проекту (роботи)            </w:t>
      </w:r>
      <w:r w:rsidRPr="009069AF">
        <w:rPr>
          <w:sz w:val="24"/>
        </w:rPr>
        <w:t xml:space="preserve">10 червня </w:t>
      </w:r>
      <w:r w:rsidR="00AF3A53">
        <w:rPr>
          <w:sz w:val="24"/>
        </w:rPr>
        <w:t>2025</w:t>
      </w:r>
      <w:r w:rsidRPr="009069AF">
        <w:rPr>
          <w:sz w:val="24"/>
        </w:rPr>
        <w:t xml:space="preserve"> р. </w:t>
      </w:r>
    </w:p>
    <w:p w14:paraId="27B2858E" w14:textId="77777777" w:rsidR="003816F5" w:rsidRPr="009069AF" w:rsidRDefault="003816F5" w:rsidP="00F04D2F">
      <w:pPr>
        <w:tabs>
          <w:tab w:val="left" w:pos="9923"/>
        </w:tabs>
        <w:ind w:right="-285" w:firstLine="0"/>
        <w:rPr>
          <w:sz w:val="24"/>
          <w:u w:val="single"/>
        </w:rPr>
      </w:pPr>
      <w:r w:rsidRPr="009069AF">
        <w:rPr>
          <w:b/>
          <w:sz w:val="24"/>
        </w:rPr>
        <w:t xml:space="preserve">3. Вихідні дані до проекту (роботи) </w:t>
      </w:r>
      <w:r w:rsidRPr="009069AF">
        <w:rPr>
          <w:sz w:val="24"/>
          <w:u w:val="single"/>
        </w:rPr>
        <w:t>Результати і матеріали отримані під час проходження переддипломної практики</w:t>
      </w:r>
      <w:r w:rsidRPr="009069AF">
        <w:rPr>
          <w:sz w:val="24"/>
          <w:u w:val="single"/>
        </w:rPr>
        <w:tab/>
      </w:r>
    </w:p>
    <w:p w14:paraId="06BA7247" w14:textId="77777777" w:rsidR="003816F5" w:rsidRPr="009069AF" w:rsidRDefault="003816F5" w:rsidP="00F04D2F">
      <w:pPr>
        <w:spacing w:before="240" w:after="240" w:line="240" w:lineRule="auto"/>
        <w:ind w:right="-284" w:firstLine="0"/>
        <w:rPr>
          <w:b/>
          <w:sz w:val="24"/>
          <w:szCs w:val="24"/>
        </w:rPr>
      </w:pPr>
      <w:r w:rsidRPr="009069AF">
        <w:rPr>
          <w:b/>
          <w:sz w:val="24"/>
          <w:szCs w:val="24"/>
        </w:rPr>
        <w:t>4. Зміст розрахунково - пояснювальної записки(перелік питань, які потрібно розробити)</w:t>
      </w:r>
    </w:p>
    <w:p w14:paraId="39BED187" w14:textId="5A18E81F" w:rsidR="003816F5" w:rsidRPr="004E713D" w:rsidRDefault="003816F5" w:rsidP="004E713D">
      <w:pPr>
        <w:tabs>
          <w:tab w:val="left" w:pos="9923"/>
        </w:tabs>
        <w:ind w:right="-284" w:firstLine="0"/>
        <w:rPr>
          <w:sz w:val="24"/>
          <w:szCs w:val="24"/>
          <w:u w:val="single"/>
        </w:rPr>
      </w:pPr>
      <w:r w:rsidRPr="004E713D">
        <w:rPr>
          <w:sz w:val="24"/>
          <w:szCs w:val="24"/>
          <w:u w:val="single"/>
        </w:rPr>
        <w:t>1 Вступ до проблеми</w:t>
      </w:r>
    </w:p>
    <w:p w14:paraId="687909AC" w14:textId="77777777" w:rsidR="003816F5" w:rsidRPr="004E713D" w:rsidRDefault="003816F5" w:rsidP="004E713D">
      <w:pPr>
        <w:tabs>
          <w:tab w:val="left" w:pos="9923"/>
        </w:tabs>
        <w:ind w:right="-285" w:firstLine="0"/>
        <w:rPr>
          <w:sz w:val="24"/>
          <w:szCs w:val="24"/>
          <w:u w:val="single"/>
        </w:rPr>
      </w:pPr>
      <w:r w:rsidRPr="004E713D">
        <w:rPr>
          <w:sz w:val="24"/>
          <w:szCs w:val="24"/>
          <w:u w:val="single"/>
        </w:rPr>
        <w:t xml:space="preserve">2 Огляд існуючих концепцій , рішень та сервісів в даній області  </w:t>
      </w:r>
      <w:r w:rsidRPr="004E713D">
        <w:rPr>
          <w:sz w:val="24"/>
          <w:szCs w:val="24"/>
          <w:u w:val="single"/>
        </w:rPr>
        <w:tab/>
      </w:r>
    </w:p>
    <w:p w14:paraId="0674FF54" w14:textId="77777777" w:rsidR="003816F5" w:rsidRPr="004E713D" w:rsidRDefault="003816F5" w:rsidP="004E713D">
      <w:pPr>
        <w:tabs>
          <w:tab w:val="left" w:pos="9923"/>
        </w:tabs>
        <w:ind w:right="-285" w:firstLine="0"/>
        <w:rPr>
          <w:sz w:val="24"/>
          <w:szCs w:val="24"/>
          <w:u w:val="single"/>
        </w:rPr>
      </w:pPr>
      <w:r w:rsidRPr="004E713D">
        <w:rPr>
          <w:sz w:val="24"/>
          <w:szCs w:val="24"/>
          <w:u w:val="single"/>
        </w:rPr>
        <w:t xml:space="preserve">3 Побудова моделі або алгоритму власного рішення    </w:t>
      </w:r>
      <w:r w:rsidRPr="004E713D">
        <w:rPr>
          <w:sz w:val="24"/>
          <w:szCs w:val="24"/>
          <w:u w:val="single"/>
        </w:rPr>
        <w:tab/>
      </w:r>
    </w:p>
    <w:p w14:paraId="5173E5F3" w14:textId="77777777" w:rsidR="003816F5" w:rsidRPr="004E713D" w:rsidRDefault="003816F5" w:rsidP="004E713D">
      <w:pPr>
        <w:tabs>
          <w:tab w:val="left" w:pos="9923"/>
        </w:tabs>
        <w:ind w:right="-285" w:firstLine="0"/>
        <w:rPr>
          <w:sz w:val="24"/>
          <w:szCs w:val="24"/>
          <w:u w:val="single"/>
        </w:rPr>
      </w:pPr>
      <w:r w:rsidRPr="004E713D">
        <w:rPr>
          <w:sz w:val="24"/>
          <w:szCs w:val="24"/>
          <w:u w:val="single"/>
        </w:rPr>
        <w:t xml:space="preserve">4 Документування реалізації власного оригінального рішення вибраними засобами    </w:t>
      </w:r>
      <w:r w:rsidRPr="004E713D">
        <w:rPr>
          <w:sz w:val="24"/>
          <w:szCs w:val="24"/>
          <w:u w:val="single"/>
        </w:rPr>
        <w:tab/>
      </w:r>
    </w:p>
    <w:p w14:paraId="29784495" w14:textId="77777777" w:rsidR="003816F5" w:rsidRPr="004E713D" w:rsidRDefault="003816F5" w:rsidP="004E713D">
      <w:pPr>
        <w:tabs>
          <w:tab w:val="left" w:pos="9923"/>
        </w:tabs>
        <w:ind w:right="-285" w:firstLine="0"/>
        <w:rPr>
          <w:b/>
          <w:sz w:val="24"/>
          <w:szCs w:val="24"/>
        </w:rPr>
      </w:pPr>
      <w:r w:rsidRPr="004E713D">
        <w:rPr>
          <w:b/>
          <w:sz w:val="24"/>
          <w:szCs w:val="24"/>
        </w:rPr>
        <w:t>5. Перелік графічного матеріалу (з точним зазначенням обов’язкових креслень)</w:t>
      </w:r>
    </w:p>
    <w:p w14:paraId="51E6BA6F" w14:textId="77777777" w:rsidR="003410C3" w:rsidRPr="004E713D" w:rsidRDefault="004E713D" w:rsidP="004E713D">
      <w:pPr>
        <w:ind w:firstLine="0"/>
        <w:rPr>
          <w:sz w:val="24"/>
          <w:szCs w:val="24"/>
          <w:u w:val="single"/>
        </w:rPr>
      </w:pPr>
      <w:r w:rsidRPr="004E713D">
        <w:rPr>
          <w:sz w:val="24"/>
          <w:szCs w:val="24"/>
          <w:u w:val="single"/>
        </w:rPr>
        <w:t>1. Аналіз даних</w:t>
      </w:r>
      <w:bookmarkStart w:id="102" w:name="_Hlk202820448"/>
      <w:r w:rsidRPr="004E713D">
        <w:rPr>
          <w:sz w:val="24"/>
          <w:szCs w:val="24"/>
          <w:u w:val="single"/>
        </w:rPr>
        <w:t xml:space="preserve"> (рис. 1.1, ст.13)</w:t>
      </w:r>
      <w:bookmarkEnd w:id="102"/>
    </w:p>
    <w:p w14:paraId="2B2EFADA" w14:textId="7778F0B6" w:rsidR="004E713D" w:rsidRPr="004E713D" w:rsidRDefault="004E713D" w:rsidP="004E713D">
      <w:pPr>
        <w:ind w:firstLine="0"/>
        <w:rPr>
          <w:sz w:val="24"/>
          <w:szCs w:val="24"/>
          <w:u w:val="single"/>
        </w:rPr>
      </w:pPr>
      <w:r w:rsidRPr="004E713D">
        <w:rPr>
          <w:sz w:val="24"/>
          <w:szCs w:val="24"/>
          <w:u w:val="single"/>
        </w:rPr>
        <w:t xml:space="preserve">2. Процес обробки </w:t>
      </w:r>
      <w:proofErr w:type="spellStart"/>
      <w:r w:rsidRPr="004E713D">
        <w:rPr>
          <w:sz w:val="24"/>
          <w:szCs w:val="24"/>
          <w:u w:val="single"/>
        </w:rPr>
        <w:t>Hadoop</w:t>
      </w:r>
      <w:proofErr w:type="spellEnd"/>
      <w:r w:rsidRPr="004E713D">
        <w:rPr>
          <w:sz w:val="24"/>
          <w:szCs w:val="24"/>
          <w:u w:val="single"/>
        </w:rPr>
        <w:t>/</w:t>
      </w:r>
      <w:proofErr w:type="spellStart"/>
      <w:r w:rsidRPr="004E713D">
        <w:rPr>
          <w:sz w:val="24"/>
          <w:szCs w:val="24"/>
          <w:u w:val="single"/>
        </w:rPr>
        <w:t>MapReduce</w:t>
      </w:r>
      <w:proofErr w:type="spellEnd"/>
      <w:r w:rsidRPr="004E713D">
        <w:rPr>
          <w:sz w:val="24"/>
          <w:szCs w:val="24"/>
          <w:u w:val="single"/>
        </w:rPr>
        <w:t xml:space="preserve"> (рис. 2.1, ст.31)</w:t>
      </w:r>
    </w:p>
    <w:p w14:paraId="240F4C01" w14:textId="77777777" w:rsidR="004E713D" w:rsidRPr="004E713D" w:rsidRDefault="004E713D" w:rsidP="004E713D">
      <w:pPr>
        <w:ind w:firstLine="0"/>
        <w:rPr>
          <w:sz w:val="24"/>
          <w:szCs w:val="24"/>
          <w:u w:val="single"/>
        </w:rPr>
      </w:pPr>
      <w:r w:rsidRPr="004E713D">
        <w:rPr>
          <w:sz w:val="24"/>
          <w:szCs w:val="24"/>
          <w:u w:val="single"/>
        </w:rPr>
        <w:t>3. Континуум користувачів аналітики великих даних (рис. 2.3, ст.37)</w:t>
      </w:r>
    </w:p>
    <w:p w14:paraId="7FB4B2CD" w14:textId="77777777" w:rsidR="004E713D" w:rsidRPr="004E713D" w:rsidRDefault="004E713D" w:rsidP="004E713D">
      <w:pPr>
        <w:ind w:firstLine="0"/>
        <w:rPr>
          <w:sz w:val="24"/>
          <w:szCs w:val="24"/>
          <w:u w:val="single"/>
        </w:rPr>
      </w:pPr>
      <w:r w:rsidRPr="004E713D">
        <w:rPr>
          <w:sz w:val="24"/>
          <w:szCs w:val="24"/>
          <w:u w:val="single"/>
        </w:rPr>
        <w:t xml:space="preserve">4. Архітектура запропонованого застосунку </w:t>
      </w:r>
      <w:proofErr w:type="spellStart"/>
      <w:r w:rsidRPr="004E713D">
        <w:rPr>
          <w:sz w:val="24"/>
          <w:szCs w:val="24"/>
          <w:u w:val="single"/>
        </w:rPr>
        <w:t>Storm</w:t>
      </w:r>
      <w:proofErr w:type="spellEnd"/>
      <w:r w:rsidRPr="004E713D">
        <w:rPr>
          <w:sz w:val="24"/>
          <w:szCs w:val="24"/>
          <w:u w:val="single"/>
        </w:rPr>
        <w:t xml:space="preserve"> (рис. 3.2, ст.54)</w:t>
      </w:r>
    </w:p>
    <w:p w14:paraId="2C1ABF2C" w14:textId="3D7F38E1" w:rsidR="004E713D" w:rsidRPr="004E713D" w:rsidRDefault="004E713D" w:rsidP="004E713D">
      <w:pPr>
        <w:ind w:firstLine="0"/>
        <w:rPr>
          <w:sz w:val="24"/>
          <w:szCs w:val="24"/>
        </w:rPr>
        <w:sectPr w:rsidR="004E713D" w:rsidRPr="004E713D" w:rsidSect="008625C4">
          <w:headerReference w:type="even" r:id="rId8"/>
          <w:headerReference w:type="default" r:id="rId9"/>
          <w:type w:val="nextColumn"/>
          <w:pgSz w:w="11907" w:h="16840" w:code="9"/>
          <w:pgMar w:top="567" w:right="851" w:bottom="1134" w:left="1418" w:header="143" w:footer="0" w:gutter="0"/>
          <w:cols w:space="720"/>
          <w:titlePg/>
          <w:docGrid w:linePitch="272"/>
        </w:sectPr>
      </w:pPr>
      <w:r w:rsidRPr="004E713D">
        <w:rPr>
          <w:sz w:val="24"/>
          <w:szCs w:val="24"/>
          <w:u w:val="single"/>
        </w:rPr>
        <w:t>5. Структура запропонованого додатку для свиней (рис. 3.4, ст.61</w:t>
      </w:r>
      <w:r w:rsidRPr="004E713D">
        <w:rPr>
          <w:sz w:val="24"/>
          <w:szCs w:val="24"/>
        </w:rPr>
        <w:t>)</w:t>
      </w:r>
    </w:p>
    <w:p w14:paraId="1924C817" w14:textId="77777777" w:rsidR="003816F5" w:rsidRPr="00174DCC" w:rsidRDefault="003816F5" w:rsidP="00174DCC">
      <w:pPr>
        <w:spacing w:line="240" w:lineRule="auto"/>
        <w:ind w:firstLine="0"/>
        <w:rPr>
          <w:b/>
          <w:bCs/>
          <w:sz w:val="24"/>
          <w:szCs w:val="24"/>
        </w:rPr>
      </w:pPr>
      <w:r w:rsidRPr="00174DCC">
        <w:rPr>
          <w:b/>
          <w:bCs/>
          <w:sz w:val="24"/>
          <w:szCs w:val="24"/>
        </w:rPr>
        <w:lastRenderedPageBreak/>
        <w:t xml:space="preserve">6. Консультанти розділів проекту (роботи) </w:t>
      </w:r>
    </w:p>
    <w:p w14:paraId="331CCA50" w14:textId="77777777" w:rsidR="003816F5" w:rsidRPr="00716CE0" w:rsidRDefault="003816F5" w:rsidP="00174DCC">
      <w:pPr>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3816F5" w:rsidRPr="00716CE0" w14:paraId="2A528B32" w14:textId="77777777" w:rsidTr="005E5D0C">
        <w:trPr>
          <w:cantSplit/>
        </w:trPr>
        <w:tc>
          <w:tcPr>
            <w:tcW w:w="2410" w:type="dxa"/>
            <w:vMerge w:val="restart"/>
          </w:tcPr>
          <w:p w14:paraId="728A1C20" w14:textId="77777777" w:rsidR="003816F5" w:rsidRPr="00716CE0" w:rsidRDefault="003816F5" w:rsidP="00174DCC">
            <w:pPr>
              <w:keepNext/>
              <w:spacing w:line="240" w:lineRule="auto"/>
              <w:ind w:firstLine="0"/>
              <w:jc w:val="center"/>
              <w:outlineLvl w:val="3"/>
              <w:rPr>
                <w:b/>
                <w:sz w:val="24"/>
                <w:szCs w:val="24"/>
              </w:rPr>
            </w:pPr>
          </w:p>
          <w:p w14:paraId="3765F940"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Розділ</w:t>
            </w:r>
          </w:p>
        </w:tc>
        <w:tc>
          <w:tcPr>
            <w:tcW w:w="2977" w:type="dxa"/>
            <w:vMerge w:val="restart"/>
          </w:tcPr>
          <w:p w14:paraId="5E17EF61" w14:textId="77777777" w:rsidR="003816F5" w:rsidRPr="00716CE0" w:rsidRDefault="003816F5" w:rsidP="00174DCC">
            <w:pPr>
              <w:keepNext/>
              <w:spacing w:line="240" w:lineRule="auto"/>
              <w:ind w:firstLine="0"/>
              <w:jc w:val="center"/>
              <w:outlineLvl w:val="3"/>
              <w:rPr>
                <w:b/>
                <w:sz w:val="24"/>
                <w:szCs w:val="24"/>
              </w:rPr>
            </w:pPr>
          </w:p>
          <w:p w14:paraId="574741FD"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Консультант</w:t>
            </w:r>
          </w:p>
        </w:tc>
        <w:tc>
          <w:tcPr>
            <w:tcW w:w="4111" w:type="dxa"/>
            <w:gridSpan w:val="2"/>
          </w:tcPr>
          <w:p w14:paraId="63BB7A5F"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Підпис, дата</w:t>
            </w:r>
          </w:p>
        </w:tc>
      </w:tr>
      <w:tr w:rsidR="003816F5" w:rsidRPr="00716CE0" w14:paraId="421B60DB" w14:textId="77777777" w:rsidTr="005E5D0C">
        <w:trPr>
          <w:cantSplit/>
        </w:trPr>
        <w:tc>
          <w:tcPr>
            <w:tcW w:w="2410" w:type="dxa"/>
            <w:vMerge/>
          </w:tcPr>
          <w:p w14:paraId="3BB2BA3B" w14:textId="77777777" w:rsidR="003816F5" w:rsidRPr="00716CE0" w:rsidRDefault="003816F5" w:rsidP="00174DCC">
            <w:pPr>
              <w:keepNext/>
              <w:spacing w:line="240" w:lineRule="auto"/>
              <w:ind w:firstLine="0"/>
              <w:jc w:val="center"/>
              <w:outlineLvl w:val="3"/>
              <w:rPr>
                <w:b/>
                <w:sz w:val="32"/>
                <w:u w:val="single"/>
              </w:rPr>
            </w:pPr>
          </w:p>
        </w:tc>
        <w:tc>
          <w:tcPr>
            <w:tcW w:w="2977" w:type="dxa"/>
            <w:vMerge/>
          </w:tcPr>
          <w:p w14:paraId="529F44B2" w14:textId="77777777" w:rsidR="003816F5" w:rsidRPr="00716CE0" w:rsidRDefault="003816F5" w:rsidP="00174DCC">
            <w:pPr>
              <w:keepNext/>
              <w:spacing w:line="240" w:lineRule="auto"/>
              <w:ind w:firstLine="0"/>
              <w:jc w:val="center"/>
              <w:outlineLvl w:val="3"/>
              <w:rPr>
                <w:b/>
                <w:sz w:val="32"/>
                <w:u w:val="single"/>
              </w:rPr>
            </w:pPr>
          </w:p>
        </w:tc>
        <w:tc>
          <w:tcPr>
            <w:tcW w:w="1984" w:type="dxa"/>
          </w:tcPr>
          <w:p w14:paraId="431B43A5" w14:textId="77777777" w:rsidR="003816F5" w:rsidRPr="00716CE0" w:rsidRDefault="003816F5" w:rsidP="00174DCC">
            <w:pPr>
              <w:spacing w:line="240" w:lineRule="auto"/>
              <w:ind w:firstLine="0"/>
              <w:jc w:val="center"/>
              <w:rPr>
                <w:b/>
                <w:sz w:val="24"/>
                <w:szCs w:val="24"/>
              </w:rPr>
            </w:pPr>
            <w:r w:rsidRPr="00716CE0">
              <w:rPr>
                <w:b/>
                <w:sz w:val="24"/>
                <w:szCs w:val="24"/>
              </w:rPr>
              <w:t>Завдання</w:t>
            </w:r>
          </w:p>
          <w:p w14:paraId="07FEE8C3" w14:textId="77777777" w:rsidR="003816F5" w:rsidRPr="00716CE0" w:rsidRDefault="003816F5" w:rsidP="00174DCC">
            <w:pPr>
              <w:spacing w:line="240" w:lineRule="auto"/>
              <w:ind w:firstLine="0"/>
              <w:jc w:val="center"/>
              <w:rPr>
                <w:b/>
                <w:sz w:val="24"/>
                <w:szCs w:val="24"/>
              </w:rPr>
            </w:pPr>
            <w:r w:rsidRPr="00716CE0">
              <w:rPr>
                <w:b/>
                <w:sz w:val="24"/>
                <w:szCs w:val="24"/>
              </w:rPr>
              <w:t>видав</w:t>
            </w:r>
          </w:p>
        </w:tc>
        <w:tc>
          <w:tcPr>
            <w:tcW w:w="2127" w:type="dxa"/>
          </w:tcPr>
          <w:p w14:paraId="59342FD2" w14:textId="77777777" w:rsidR="003816F5" w:rsidRPr="00716CE0" w:rsidRDefault="003816F5" w:rsidP="00174DCC">
            <w:pPr>
              <w:keepNext/>
              <w:spacing w:line="240" w:lineRule="auto"/>
              <w:ind w:firstLine="0"/>
              <w:jc w:val="center"/>
              <w:outlineLvl w:val="3"/>
              <w:rPr>
                <w:b/>
                <w:sz w:val="24"/>
                <w:szCs w:val="24"/>
              </w:rPr>
            </w:pPr>
            <w:r w:rsidRPr="00716CE0">
              <w:rPr>
                <w:b/>
                <w:sz w:val="24"/>
                <w:szCs w:val="24"/>
              </w:rPr>
              <w:t>Завдання прийняв</w:t>
            </w:r>
          </w:p>
        </w:tc>
      </w:tr>
      <w:tr w:rsidR="003816F5" w:rsidRPr="00716CE0" w14:paraId="2DA601E5" w14:textId="77777777" w:rsidTr="005E5D0C">
        <w:tc>
          <w:tcPr>
            <w:tcW w:w="2410" w:type="dxa"/>
          </w:tcPr>
          <w:p w14:paraId="2F5F9C08" w14:textId="77777777" w:rsidR="003816F5" w:rsidRPr="00716CE0" w:rsidRDefault="003816F5" w:rsidP="00174DCC">
            <w:pPr>
              <w:keepNext/>
              <w:spacing w:before="120" w:after="120" w:line="240" w:lineRule="auto"/>
              <w:ind w:firstLine="0"/>
              <w:jc w:val="center"/>
              <w:outlineLvl w:val="3"/>
            </w:pPr>
          </w:p>
        </w:tc>
        <w:tc>
          <w:tcPr>
            <w:tcW w:w="2977" w:type="dxa"/>
          </w:tcPr>
          <w:p w14:paraId="01F1BD05" w14:textId="77777777" w:rsidR="003816F5" w:rsidRPr="00716CE0" w:rsidRDefault="003816F5" w:rsidP="00174DCC">
            <w:pPr>
              <w:spacing w:before="120" w:after="120" w:line="240" w:lineRule="auto"/>
              <w:ind w:firstLine="0"/>
              <w:jc w:val="center"/>
              <w:rPr>
                <w:sz w:val="24"/>
                <w:szCs w:val="24"/>
              </w:rPr>
            </w:pPr>
          </w:p>
        </w:tc>
        <w:tc>
          <w:tcPr>
            <w:tcW w:w="1984" w:type="dxa"/>
          </w:tcPr>
          <w:p w14:paraId="31ED21B0"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7132319B" w14:textId="77777777" w:rsidR="003816F5" w:rsidRPr="00716CE0" w:rsidRDefault="003816F5" w:rsidP="00174DCC">
            <w:pPr>
              <w:keepNext/>
              <w:spacing w:line="240" w:lineRule="auto"/>
              <w:ind w:firstLine="0"/>
              <w:jc w:val="center"/>
              <w:outlineLvl w:val="3"/>
              <w:rPr>
                <w:sz w:val="32"/>
                <w:u w:val="single"/>
              </w:rPr>
            </w:pPr>
          </w:p>
        </w:tc>
      </w:tr>
      <w:tr w:rsidR="003816F5" w:rsidRPr="00716CE0" w14:paraId="35A9834D" w14:textId="77777777" w:rsidTr="005E5D0C">
        <w:tc>
          <w:tcPr>
            <w:tcW w:w="2410" w:type="dxa"/>
          </w:tcPr>
          <w:p w14:paraId="54A367F6" w14:textId="77777777" w:rsidR="003816F5" w:rsidRPr="00716CE0" w:rsidRDefault="003816F5" w:rsidP="00174DCC">
            <w:pPr>
              <w:keepNext/>
              <w:spacing w:before="120" w:after="120" w:line="240" w:lineRule="auto"/>
              <w:ind w:firstLine="0"/>
              <w:jc w:val="center"/>
              <w:outlineLvl w:val="3"/>
              <w:rPr>
                <w:color w:val="0000FF"/>
              </w:rPr>
            </w:pPr>
          </w:p>
        </w:tc>
        <w:tc>
          <w:tcPr>
            <w:tcW w:w="2977" w:type="dxa"/>
          </w:tcPr>
          <w:p w14:paraId="1BD823EF" w14:textId="77777777" w:rsidR="003816F5" w:rsidRPr="00716CE0" w:rsidRDefault="003816F5" w:rsidP="00174DCC">
            <w:pPr>
              <w:spacing w:before="120" w:after="120" w:line="240" w:lineRule="auto"/>
              <w:ind w:firstLine="0"/>
              <w:jc w:val="center"/>
              <w:rPr>
                <w:color w:val="0000FF"/>
                <w:sz w:val="24"/>
                <w:szCs w:val="24"/>
              </w:rPr>
            </w:pPr>
          </w:p>
        </w:tc>
        <w:tc>
          <w:tcPr>
            <w:tcW w:w="1984" w:type="dxa"/>
          </w:tcPr>
          <w:p w14:paraId="4DE739F3" w14:textId="77777777" w:rsidR="003816F5" w:rsidRPr="00716CE0" w:rsidRDefault="003816F5" w:rsidP="00174DCC">
            <w:pPr>
              <w:keepNext/>
              <w:spacing w:line="240" w:lineRule="auto"/>
              <w:ind w:firstLine="0"/>
              <w:jc w:val="center"/>
              <w:outlineLvl w:val="3"/>
              <w:rPr>
                <w:sz w:val="32"/>
                <w:szCs w:val="24"/>
                <w:u w:val="single"/>
              </w:rPr>
            </w:pPr>
          </w:p>
        </w:tc>
        <w:tc>
          <w:tcPr>
            <w:tcW w:w="2127" w:type="dxa"/>
          </w:tcPr>
          <w:p w14:paraId="3AA70CF9" w14:textId="77777777" w:rsidR="003816F5" w:rsidRPr="00716CE0" w:rsidRDefault="003816F5" w:rsidP="00174DCC">
            <w:pPr>
              <w:keepNext/>
              <w:spacing w:line="240" w:lineRule="auto"/>
              <w:ind w:firstLine="0"/>
              <w:jc w:val="center"/>
              <w:outlineLvl w:val="3"/>
              <w:rPr>
                <w:sz w:val="32"/>
                <w:u w:val="single"/>
              </w:rPr>
            </w:pPr>
          </w:p>
        </w:tc>
      </w:tr>
    </w:tbl>
    <w:p w14:paraId="431EE874" w14:textId="77777777" w:rsidR="003816F5" w:rsidRPr="00716CE0" w:rsidRDefault="003816F5" w:rsidP="00E21884"/>
    <w:p w14:paraId="13C88EEC" w14:textId="77777777" w:rsidR="003816F5" w:rsidRPr="00716CE0" w:rsidRDefault="003816F5" w:rsidP="00E21884"/>
    <w:p w14:paraId="101FB2FA" w14:textId="57286B4C" w:rsidR="003816F5" w:rsidRPr="00174DCC" w:rsidRDefault="003816F5" w:rsidP="00174DCC">
      <w:pPr>
        <w:spacing w:line="240" w:lineRule="auto"/>
        <w:ind w:firstLine="0"/>
        <w:rPr>
          <w:b/>
          <w:bCs/>
          <w:sz w:val="24"/>
          <w:szCs w:val="24"/>
        </w:rPr>
      </w:pPr>
      <w:r w:rsidRPr="00716CE0">
        <w:rPr>
          <w:b/>
          <w:sz w:val="24"/>
          <w:szCs w:val="24"/>
        </w:rPr>
        <w:t>2</w:t>
      </w:r>
      <w:r w:rsidRPr="00174DCC">
        <w:rPr>
          <w:b/>
          <w:bCs/>
          <w:sz w:val="24"/>
          <w:szCs w:val="24"/>
        </w:rPr>
        <w:t xml:space="preserve">. Дата видачі завдання       </w:t>
      </w:r>
      <w:r w:rsidR="00C40070">
        <w:rPr>
          <w:b/>
          <w:bCs/>
          <w:sz w:val="24"/>
          <w:szCs w:val="24"/>
        </w:rPr>
        <w:t xml:space="preserve">                     </w:t>
      </w:r>
    </w:p>
    <w:p w14:paraId="2B21DFFD" w14:textId="77777777" w:rsidR="003816F5" w:rsidRPr="00716CE0" w:rsidRDefault="003816F5" w:rsidP="00E21884">
      <w:pPr>
        <w:spacing w:line="240" w:lineRule="auto"/>
        <w:rPr>
          <w:sz w:val="32"/>
          <w:u w:val="single"/>
        </w:rPr>
      </w:pPr>
      <w:r w:rsidRPr="00716CE0">
        <w:rPr>
          <w:noProof/>
          <w:lang w:eastAsia="uk-UA"/>
        </w:rPr>
        <mc:AlternateContent>
          <mc:Choice Requires="wps">
            <w:drawing>
              <wp:anchor distT="4294967295" distB="4294967295" distL="114300" distR="114300" simplePos="0" relativeHeight="251695104" behindDoc="0" locked="0" layoutInCell="1" allowOverlap="1" wp14:anchorId="0EBF6AFD" wp14:editId="6078131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71B82" id="Прямая соединительная линия 1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"/>
            </w:pict>
          </mc:Fallback>
        </mc:AlternateContent>
      </w:r>
    </w:p>
    <w:p w14:paraId="4D9AA51B" w14:textId="15204812" w:rsidR="003816F5" w:rsidRPr="00E21884" w:rsidRDefault="003816F5" w:rsidP="00E21884">
      <w:pPr>
        <w:spacing w:line="240" w:lineRule="auto"/>
        <w:rPr>
          <w:sz w:val="24"/>
          <w:szCs w:val="24"/>
        </w:rPr>
      </w:pPr>
      <w:r w:rsidRPr="00E21884">
        <w:rPr>
          <w:sz w:val="24"/>
          <w:szCs w:val="24"/>
        </w:rPr>
        <w:t xml:space="preserve">                                              </w:t>
      </w:r>
      <w:r w:rsidR="00174DCC" w:rsidRPr="00E21884">
        <w:rPr>
          <w:sz w:val="24"/>
          <w:szCs w:val="24"/>
        </w:rPr>
        <w:tab/>
      </w:r>
      <w:r w:rsidRPr="00E21884">
        <w:rPr>
          <w:bCs/>
          <w:sz w:val="24"/>
          <w:szCs w:val="24"/>
        </w:rPr>
        <w:t>Керівник</w:t>
      </w:r>
      <w:r w:rsidRPr="00E21884">
        <w:rPr>
          <w:sz w:val="24"/>
          <w:szCs w:val="24"/>
        </w:rPr>
        <w:t xml:space="preserve">                              ___________________________                                       </w:t>
      </w:r>
    </w:p>
    <w:p w14:paraId="40BCDF7D" w14:textId="77777777" w:rsidR="003816F5" w:rsidRPr="00E21884" w:rsidRDefault="003816F5" w:rsidP="00E21884">
      <w:pPr>
        <w:spacing w:line="240" w:lineRule="auto"/>
        <w:ind w:left="6372" w:firstLine="708"/>
        <w:rPr>
          <w:sz w:val="24"/>
          <w:szCs w:val="24"/>
        </w:rPr>
      </w:pPr>
      <w:r w:rsidRPr="00E21884">
        <w:rPr>
          <w:sz w:val="24"/>
          <w:szCs w:val="24"/>
        </w:rPr>
        <w:t>(підпис)</w:t>
      </w:r>
    </w:p>
    <w:p w14:paraId="28D6A0B8" w14:textId="77777777" w:rsidR="003816F5" w:rsidRPr="00E21884" w:rsidRDefault="003816F5" w:rsidP="00E21884">
      <w:pPr>
        <w:spacing w:line="240" w:lineRule="auto"/>
        <w:ind w:firstLine="0"/>
        <w:rPr>
          <w:sz w:val="24"/>
          <w:szCs w:val="24"/>
          <w:u w:val="single"/>
        </w:rPr>
      </w:pPr>
    </w:p>
    <w:p w14:paraId="4CE0724F" w14:textId="3CFB70B9" w:rsidR="003816F5" w:rsidRPr="00E21884" w:rsidRDefault="003816F5" w:rsidP="00E21884">
      <w:pPr>
        <w:spacing w:line="240" w:lineRule="auto"/>
        <w:rPr>
          <w:sz w:val="24"/>
          <w:szCs w:val="24"/>
          <w:u w:val="single"/>
        </w:rPr>
      </w:pPr>
      <w:r w:rsidRPr="00E21884">
        <w:rPr>
          <w:sz w:val="24"/>
          <w:szCs w:val="24"/>
        </w:rPr>
        <w:t xml:space="preserve">          </w:t>
      </w:r>
      <w:r w:rsidR="00174DCC" w:rsidRPr="00E21884">
        <w:rPr>
          <w:sz w:val="24"/>
          <w:szCs w:val="24"/>
        </w:rPr>
        <w:tab/>
      </w:r>
      <w:r w:rsidR="00174DCC" w:rsidRPr="00E21884">
        <w:rPr>
          <w:sz w:val="24"/>
          <w:szCs w:val="24"/>
        </w:rPr>
        <w:tab/>
      </w:r>
      <w:r w:rsidR="00174DCC" w:rsidRPr="00E21884">
        <w:rPr>
          <w:sz w:val="24"/>
          <w:szCs w:val="24"/>
        </w:rPr>
        <w:tab/>
      </w:r>
      <w:r w:rsidR="00174DCC" w:rsidRPr="00E21884">
        <w:rPr>
          <w:sz w:val="24"/>
          <w:szCs w:val="24"/>
        </w:rPr>
        <w:tab/>
      </w:r>
      <w:r w:rsidRPr="00E21884">
        <w:rPr>
          <w:bCs/>
          <w:sz w:val="24"/>
          <w:szCs w:val="24"/>
        </w:rPr>
        <w:t>Завдання</w:t>
      </w:r>
      <w:r w:rsidRPr="00E21884">
        <w:rPr>
          <w:sz w:val="24"/>
          <w:szCs w:val="24"/>
        </w:rPr>
        <w:t xml:space="preserve"> прийняв до виконання</w:t>
      </w:r>
      <w:r w:rsidRPr="00E21884">
        <w:rPr>
          <w:sz w:val="24"/>
          <w:szCs w:val="24"/>
          <w:u w:val="single"/>
        </w:rPr>
        <w:t xml:space="preserve">    ____ ______________  </w:t>
      </w:r>
    </w:p>
    <w:p w14:paraId="598E14C4" w14:textId="77777777" w:rsidR="003816F5" w:rsidRPr="00E21884" w:rsidRDefault="003816F5" w:rsidP="00E21884">
      <w:pPr>
        <w:spacing w:line="240" w:lineRule="auto"/>
        <w:ind w:left="7082" w:firstLine="0"/>
        <w:rPr>
          <w:sz w:val="24"/>
          <w:szCs w:val="24"/>
        </w:rPr>
      </w:pPr>
      <w:r w:rsidRPr="00E21884">
        <w:rPr>
          <w:sz w:val="24"/>
          <w:szCs w:val="24"/>
        </w:rPr>
        <w:t>(підпис)</w:t>
      </w:r>
    </w:p>
    <w:p w14:paraId="3ABF9BC3" w14:textId="77777777" w:rsidR="003816F5" w:rsidRPr="00716CE0" w:rsidRDefault="003816F5" w:rsidP="00174DCC">
      <w:pPr>
        <w:spacing w:line="240" w:lineRule="auto"/>
        <w:ind w:firstLine="0"/>
      </w:pPr>
    </w:p>
    <w:p w14:paraId="63C76BA4" w14:textId="77777777" w:rsidR="003816F5" w:rsidRPr="00716CE0" w:rsidRDefault="003816F5" w:rsidP="007C7150">
      <w:pPr>
        <w:ind w:firstLine="0"/>
      </w:pPr>
    </w:p>
    <w:p w14:paraId="747970AE" w14:textId="77777777" w:rsidR="003816F5" w:rsidRPr="00174DCC" w:rsidRDefault="003816F5" w:rsidP="00174DCC">
      <w:pPr>
        <w:ind w:firstLine="0"/>
        <w:jc w:val="center"/>
        <w:rPr>
          <w:b/>
          <w:sz w:val="36"/>
          <w:szCs w:val="36"/>
        </w:rPr>
      </w:pPr>
      <w:r w:rsidRPr="00174DCC">
        <w:rPr>
          <w:b/>
          <w:bCs/>
          <w:sz w:val="36"/>
          <w:szCs w:val="36"/>
        </w:rPr>
        <w:t>КАЛЕНДАРНИЙ</w:t>
      </w:r>
      <w:r w:rsidRPr="00174DCC">
        <w:rPr>
          <w:b/>
          <w:sz w:val="36"/>
          <w:szCs w:val="36"/>
        </w:rPr>
        <w:t xml:space="preserve">  ПЛАН</w:t>
      </w:r>
    </w:p>
    <w:p w14:paraId="71E4B7F2" w14:textId="77777777" w:rsidR="003816F5" w:rsidRPr="00716CE0" w:rsidRDefault="003816F5" w:rsidP="00174DCC">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3816F5" w:rsidRPr="00716CE0" w14:paraId="23BA1FEE" w14:textId="77777777" w:rsidTr="005E5D0C">
        <w:tc>
          <w:tcPr>
            <w:tcW w:w="675" w:type="dxa"/>
          </w:tcPr>
          <w:p w14:paraId="6E71BF1D" w14:textId="77777777" w:rsidR="003816F5" w:rsidRPr="00716CE0" w:rsidRDefault="003816F5" w:rsidP="00174DCC">
            <w:pPr>
              <w:spacing w:before="60" w:after="60" w:line="240" w:lineRule="auto"/>
              <w:ind w:firstLine="0"/>
              <w:jc w:val="center"/>
              <w:rPr>
                <w:b/>
                <w:sz w:val="24"/>
                <w:szCs w:val="24"/>
              </w:rPr>
            </w:pPr>
            <w:r w:rsidRPr="00716CE0">
              <w:rPr>
                <w:b/>
                <w:sz w:val="24"/>
                <w:szCs w:val="24"/>
              </w:rPr>
              <w:t>№</w:t>
            </w:r>
          </w:p>
          <w:p w14:paraId="1CBDB3A6" w14:textId="77777777" w:rsidR="003816F5" w:rsidRPr="00716CE0" w:rsidRDefault="003816F5" w:rsidP="00174DCC">
            <w:pPr>
              <w:spacing w:before="60" w:after="60" w:line="240" w:lineRule="auto"/>
              <w:ind w:firstLine="0"/>
              <w:jc w:val="center"/>
              <w:rPr>
                <w:b/>
                <w:sz w:val="24"/>
                <w:szCs w:val="24"/>
              </w:rPr>
            </w:pPr>
            <w:r w:rsidRPr="00716CE0">
              <w:rPr>
                <w:b/>
                <w:sz w:val="24"/>
                <w:szCs w:val="24"/>
              </w:rPr>
              <w:t>з/п</w:t>
            </w:r>
          </w:p>
        </w:tc>
        <w:tc>
          <w:tcPr>
            <w:tcW w:w="5529" w:type="dxa"/>
          </w:tcPr>
          <w:p w14:paraId="34A1A160"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Назва етапів дипломного проекту (роботи)</w:t>
            </w:r>
          </w:p>
          <w:p w14:paraId="37B8B0F3" w14:textId="77777777" w:rsidR="003816F5" w:rsidRPr="00716CE0" w:rsidRDefault="003816F5" w:rsidP="00174DCC">
            <w:pPr>
              <w:spacing w:before="60" w:after="60" w:line="240" w:lineRule="auto"/>
              <w:ind w:firstLine="0"/>
              <w:jc w:val="center"/>
              <w:rPr>
                <w:b/>
                <w:sz w:val="24"/>
                <w:szCs w:val="24"/>
              </w:rPr>
            </w:pPr>
          </w:p>
        </w:tc>
        <w:tc>
          <w:tcPr>
            <w:tcW w:w="2126" w:type="dxa"/>
          </w:tcPr>
          <w:p w14:paraId="43692249" w14:textId="77777777" w:rsidR="003816F5" w:rsidRPr="00716CE0" w:rsidRDefault="003816F5" w:rsidP="00174DCC">
            <w:pPr>
              <w:pStyle w:val="5"/>
              <w:spacing w:before="60" w:after="60" w:line="240" w:lineRule="auto"/>
              <w:ind w:firstLine="0"/>
              <w:jc w:val="center"/>
              <w:rPr>
                <w:b/>
                <w:sz w:val="24"/>
                <w:szCs w:val="24"/>
                <w:u w:val="none"/>
              </w:rPr>
            </w:pPr>
            <w:r w:rsidRPr="00716CE0">
              <w:rPr>
                <w:b/>
                <w:sz w:val="24"/>
                <w:szCs w:val="24"/>
                <w:u w:val="none"/>
              </w:rPr>
              <w:t>Строк виконання</w:t>
            </w:r>
          </w:p>
          <w:p w14:paraId="3355135A" w14:textId="77777777" w:rsidR="003816F5" w:rsidRPr="00716CE0" w:rsidRDefault="003816F5" w:rsidP="00174DCC">
            <w:pPr>
              <w:spacing w:before="60" w:after="60" w:line="240" w:lineRule="auto"/>
              <w:ind w:firstLine="0"/>
              <w:jc w:val="center"/>
              <w:rPr>
                <w:b/>
                <w:sz w:val="24"/>
                <w:szCs w:val="24"/>
              </w:rPr>
            </w:pPr>
            <w:r w:rsidRPr="00716CE0">
              <w:rPr>
                <w:b/>
                <w:sz w:val="24"/>
                <w:szCs w:val="24"/>
              </w:rPr>
              <w:t>етапів проекту</w:t>
            </w:r>
          </w:p>
        </w:tc>
        <w:tc>
          <w:tcPr>
            <w:tcW w:w="1276" w:type="dxa"/>
          </w:tcPr>
          <w:p w14:paraId="61D42C73" w14:textId="77777777" w:rsidR="003816F5" w:rsidRPr="00716CE0" w:rsidRDefault="003816F5" w:rsidP="00174DCC">
            <w:pPr>
              <w:pStyle w:val="6"/>
              <w:spacing w:before="60" w:line="240" w:lineRule="auto"/>
              <w:ind w:firstLine="0"/>
              <w:jc w:val="center"/>
              <w:rPr>
                <w:sz w:val="24"/>
                <w:szCs w:val="24"/>
              </w:rPr>
            </w:pPr>
            <w:r w:rsidRPr="00716CE0">
              <w:rPr>
                <w:sz w:val="24"/>
                <w:szCs w:val="24"/>
              </w:rPr>
              <w:t>Примітка</w:t>
            </w:r>
          </w:p>
        </w:tc>
      </w:tr>
      <w:tr w:rsidR="00C40070" w:rsidRPr="00716CE0" w14:paraId="313E3769" w14:textId="77777777" w:rsidTr="005E5D0C">
        <w:trPr>
          <w:trHeight w:val="299"/>
        </w:trPr>
        <w:tc>
          <w:tcPr>
            <w:tcW w:w="675" w:type="dxa"/>
          </w:tcPr>
          <w:p w14:paraId="3667B35F" w14:textId="77777777" w:rsidR="00C40070" w:rsidRPr="00716CE0" w:rsidRDefault="00C40070" w:rsidP="00C40070">
            <w:pPr>
              <w:spacing w:before="60" w:after="60" w:line="240" w:lineRule="auto"/>
              <w:ind w:firstLine="0"/>
              <w:jc w:val="center"/>
              <w:rPr>
                <w:sz w:val="24"/>
              </w:rPr>
            </w:pPr>
            <w:r w:rsidRPr="00716CE0">
              <w:rPr>
                <w:sz w:val="24"/>
              </w:rPr>
              <w:t>1</w:t>
            </w:r>
          </w:p>
        </w:tc>
        <w:tc>
          <w:tcPr>
            <w:tcW w:w="5529" w:type="dxa"/>
          </w:tcPr>
          <w:p w14:paraId="4359090C" w14:textId="77777777" w:rsidR="00C40070" w:rsidRPr="00716CE0" w:rsidRDefault="00C40070" w:rsidP="00C40070">
            <w:pPr>
              <w:spacing w:line="240" w:lineRule="auto"/>
              <w:ind w:firstLine="0"/>
              <w:rPr>
                <w:sz w:val="24"/>
                <w:szCs w:val="24"/>
              </w:rPr>
            </w:pPr>
            <w:r w:rsidRPr="00716CE0">
              <w:rPr>
                <w:sz w:val="24"/>
                <w:szCs w:val="24"/>
              </w:rPr>
              <w:t xml:space="preserve">Визначення та </w:t>
            </w:r>
            <w:proofErr w:type="spellStart"/>
            <w:r w:rsidRPr="00716CE0">
              <w:rPr>
                <w:sz w:val="24"/>
                <w:szCs w:val="24"/>
              </w:rPr>
              <w:t>обгрунтування</w:t>
            </w:r>
            <w:proofErr w:type="spellEnd"/>
            <w:r w:rsidRPr="00716CE0">
              <w:rPr>
                <w:sz w:val="24"/>
                <w:szCs w:val="24"/>
              </w:rPr>
              <w:t xml:space="preserve"> теми роботи </w:t>
            </w:r>
          </w:p>
        </w:tc>
        <w:tc>
          <w:tcPr>
            <w:tcW w:w="2126" w:type="dxa"/>
          </w:tcPr>
          <w:p w14:paraId="49BCDA6A" w14:textId="2E31681D" w:rsidR="00C40070" w:rsidRPr="00716CE0" w:rsidRDefault="00C40070" w:rsidP="00C40070">
            <w:pPr>
              <w:spacing w:before="60" w:after="60" w:line="240" w:lineRule="auto"/>
              <w:ind w:firstLine="0"/>
              <w:jc w:val="center"/>
              <w:rPr>
                <w:color w:val="FF0000"/>
                <w:sz w:val="24"/>
              </w:rPr>
            </w:pPr>
            <w:r w:rsidRPr="00465E92">
              <w:rPr>
                <w:sz w:val="24"/>
              </w:rPr>
              <w:t>15.02.2025</w:t>
            </w:r>
          </w:p>
        </w:tc>
        <w:tc>
          <w:tcPr>
            <w:tcW w:w="1276" w:type="dxa"/>
            <w:vAlign w:val="center"/>
          </w:tcPr>
          <w:p w14:paraId="6D13F22A" w14:textId="77777777" w:rsidR="00C40070" w:rsidRPr="00716CE0" w:rsidRDefault="00C40070" w:rsidP="00C40070">
            <w:pPr>
              <w:spacing w:before="60" w:after="60" w:line="240" w:lineRule="auto"/>
              <w:ind w:firstLine="0"/>
              <w:jc w:val="center"/>
              <w:rPr>
                <w:sz w:val="24"/>
              </w:rPr>
            </w:pPr>
            <w:r w:rsidRPr="00716CE0">
              <w:rPr>
                <w:sz w:val="24"/>
              </w:rPr>
              <w:t>виконано</w:t>
            </w:r>
          </w:p>
        </w:tc>
      </w:tr>
      <w:tr w:rsidR="00C40070" w:rsidRPr="00716CE0" w14:paraId="506DBE2F" w14:textId="77777777" w:rsidTr="005E5D0C">
        <w:trPr>
          <w:trHeight w:val="390"/>
        </w:trPr>
        <w:tc>
          <w:tcPr>
            <w:tcW w:w="675" w:type="dxa"/>
          </w:tcPr>
          <w:p w14:paraId="3AE07E41" w14:textId="77777777" w:rsidR="00C40070" w:rsidRPr="00716CE0" w:rsidRDefault="00C40070" w:rsidP="00C40070">
            <w:pPr>
              <w:spacing w:before="60" w:after="60" w:line="240" w:lineRule="auto"/>
              <w:ind w:firstLine="0"/>
              <w:jc w:val="center"/>
              <w:rPr>
                <w:sz w:val="24"/>
              </w:rPr>
            </w:pPr>
            <w:bookmarkStart w:id="103" w:name="_Hlk100139442"/>
            <w:r w:rsidRPr="00716CE0">
              <w:rPr>
                <w:sz w:val="24"/>
              </w:rPr>
              <w:t>2</w:t>
            </w:r>
          </w:p>
        </w:tc>
        <w:tc>
          <w:tcPr>
            <w:tcW w:w="5529" w:type="dxa"/>
          </w:tcPr>
          <w:p w14:paraId="5158458D" w14:textId="77777777" w:rsidR="00C40070" w:rsidRPr="00716CE0" w:rsidRDefault="00C40070" w:rsidP="00C40070">
            <w:pPr>
              <w:spacing w:line="240" w:lineRule="auto"/>
              <w:ind w:firstLine="0"/>
              <w:rPr>
                <w:sz w:val="24"/>
                <w:szCs w:val="24"/>
              </w:rPr>
            </w:pPr>
            <w:r w:rsidRPr="00716CE0">
              <w:rPr>
                <w:sz w:val="24"/>
                <w:szCs w:val="24"/>
              </w:rPr>
              <w:t xml:space="preserve">Огляд існуючих концепцій, рішень та сервісів в даній області  </w:t>
            </w:r>
          </w:p>
        </w:tc>
        <w:tc>
          <w:tcPr>
            <w:tcW w:w="2126" w:type="dxa"/>
          </w:tcPr>
          <w:p w14:paraId="42710611" w14:textId="3873F3A2" w:rsidR="00C40070" w:rsidRPr="00716CE0" w:rsidRDefault="00C40070" w:rsidP="00C40070">
            <w:pPr>
              <w:spacing w:before="60" w:after="60" w:line="240" w:lineRule="auto"/>
              <w:ind w:firstLine="0"/>
              <w:jc w:val="center"/>
              <w:rPr>
                <w:color w:val="FF0000"/>
                <w:sz w:val="24"/>
              </w:rPr>
            </w:pPr>
            <w:r w:rsidRPr="00465E92">
              <w:rPr>
                <w:sz w:val="24"/>
              </w:rPr>
              <w:t>25.02.2025</w:t>
            </w:r>
          </w:p>
        </w:tc>
        <w:tc>
          <w:tcPr>
            <w:tcW w:w="1276" w:type="dxa"/>
            <w:vAlign w:val="center"/>
          </w:tcPr>
          <w:p w14:paraId="05029DD6" w14:textId="77777777" w:rsidR="00C40070" w:rsidRPr="00716CE0" w:rsidRDefault="00C40070" w:rsidP="00C40070">
            <w:pPr>
              <w:spacing w:before="60" w:after="60" w:line="240" w:lineRule="auto"/>
              <w:ind w:firstLine="0"/>
              <w:jc w:val="center"/>
            </w:pPr>
            <w:r w:rsidRPr="00716CE0">
              <w:rPr>
                <w:sz w:val="24"/>
              </w:rPr>
              <w:t>виконано</w:t>
            </w:r>
          </w:p>
        </w:tc>
      </w:tr>
      <w:tr w:rsidR="00C40070" w:rsidRPr="00716CE0" w14:paraId="530910DF" w14:textId="77777777" w:rsidTr="005E5D0C">
        <w:tc>
          <w:tcPr>
            <w:tcW w:w="675" w:type="dxa"/>
          </w:tcPr>
          <w:p w14:paraId="1D25E7B2" w14:textId="77777777" w:rsidR="00C40070" w:rsidRPr="00716CE0" w:rsidRDefault="00C40070" w:rsidP="00C40070">
            <w:pPr>
              <w:spacing w:before="60" w:after="60" w:line="240" w:lineRule="auto"/>
              <w:ind w:firstLine="0"/>
              <w:jc w:val="center"/>
              <w:rPr>
                <w:sz w:val="24"/>
              </w:rPr>
            </w:pPr>
            <w:r w:rsidRPr="00716CE0">
              <w:rPr>
                <w:sz w:val="24"/>
              </w:rPr>
              <w:t>3</w:t>
            </w:r>
          </w:p>
        </w:tc>
        <w:tc>
          <w:tcPr>
            <w:tcW w:w="5529" w:type="dxa"/>
          </w:tcPr>
          <w:p w14:paraId="52364A3D" w14:textId="77777777" w:rsidR="00C40070" w:rsidRPr="00716CE0" w:rsidRDefault="00C40070" w:rsidP="00C40070">
            <w:pPr>
              <w:spacing w:line="240" w:lineRule="auto"/>
              <w:ind w:firstLine="0"/>
              <w:rPr>
                <w:sz w:val="24"/>
                <w:szCs w:val="24"/>
              </w:rPr>
            </w:pPr>
            <w:r w:rsidRPr="00716CE0">
              <w:rPr>
                <w:sz w:val="24"/>
                <w:szCs w:val="24"/>
              </w:rPr>
              <w:t xml:space="preserve">Побудова моделі або алгоритму власного рішення                                                      </w:t>
            </w:r>
          </w:p>
        </w:tc>
        <w:tc>
          <w:tcPr>
            <w:tcW w:w="2126" w:type="dxa"/>
          </w:tcPr>
          <w:p w14:paraId="07CAF74E" w14:textId="5356522F" w:rsidR="00C40070" w:rsidRPr="00716CE0" w:rsidRDefault="00C40070" w:rsidP="00C40070">
            <w:pPr>
              <w:spacing w:before="60" w:after="60" w:line="240" w:lineRule="auto"/>
              <w:ind w:firstLine="0"/>
              <w:jc w:val="center"/>
              <w:rPr>
                <w:color w:val="FF0000"/>
                <w:sz w:val="24"/>
              </w:rPr>
            </w:pPr>
            <w:r w:rsidRPr="00465E92">
              <w:rPr>
                <w:sz w:val="24"/>
              </w:rPr>
              <w:t>15.03.2025</w:t>
            </w:r>
          </w:p>
        </w:tc>
        <w:tc>
          <w:tcPr>
            <w:tcW w:w="1276" w:type="dxa"/>
            <w:vAlign w:val="center"/>
          </w:tcPr>
          <w:p w14:paraId="107E2974" w14:textId="77777777" w:rsidR="00C40070" w:rsidRPr="00716CE0" w:rsidRDefault="00C40070" w:rsidP="00C40070">
            <w:pPr>
              <w:spacing w:before="60" w:after="60" w:line="240" w:lineRule="auto"/>
              <w:ind w:firstLine="0"/>
              <w:jc w:val="center"/>
            </w:pPr>
            <w:r w:rsidRPr="00716CE0">
              <w:rPr>
                <w:sz w:val="24"/>
              </w:rPr>
              <w:t>виконано</w:t>
            </w:r>
          </w:p>
        </w:tc>
      </w:tr>
      <w:tr w:rsidR="00C40070" w:rsidRPr="00716CE0" w14:paraId="48BFA07E" w14:textId="77777777" w:rsidTr="005E5D0C">
        <w:tc>
          <w:tcPr>
            <w:tcW w:w="675" w:type="dxa"/>
          </w:tcPr>
          <w:p w14:paraId="1DD90AAA" w14:textId="77777777" w:rsidR="00C40070" w:rsidRPr="00716CE0" w:rsidRDefault="00C40070" w:rsidP="00C40070">
            <w:pPr>
              <w:spacing w:before="60" w:after="60" w:line="240" w:lineRule="auto"/>
              <w:ind w:firstLine="0"/>
              <w:jc w:val="center"/>
              <w:rPr>
                <w:sz w:val="24"/>
              </w:rPr>
            </w:pPr>
            <w:r w:rsidRPr="00716CE0">
              <w:rPr>
                <w:sz w:val="24"/>
              </w:rPr>
              <w:t>4</w:t>
            </w:r>
          </w:p>
        </w:tc>
        <w:tc>
          <w:tcPr>
            <w:tcW w:w="5529" w:type="dxa"/>
          </w:tcPr>
          <w:p w14:paraId="2A7AD275" w14:textId="77777777" w:rsidR="00C40070" w:rsidRPr="00716CE0" w:rsidRDefault="00C40070" w:rsidP="00C40070">
            <w:pPr>
              <w:spacing w:line="240" w:lineRule="auto"/>
              <w:ind w:firstLine="0"/>
              <w:rPr>
                <w:sz w:val="24"/>
                <w:szCs w:val="24"/>
              </w:rPr>
            </w:pPr>
            <w:r w:rsidRPr="00716CE0">
              <w:rPr>
                <w:sz w:val="24"/>
                <w:szCs w:val="24"/>
              </w:rPr>
              <w:t>Документування реалізації власного оригінального рішення вибраними засобами</w:t>
            </w:r>
          </w:p>
        </w:tc>
        <w:tc>
          <w:tcPr>
            <w:tcW w:w="2126" w:type="dxa"/>
          </w:tcPr>
          <w:p w14:paraId="44E89CE8" w14:textId="319BC817" w:rsidR="00C40070" w:rsidRPr="00716CE0" w:rsidRDefault="00C40070" w:rsidP="00C40070">
            <w:pPr>
              <w:spacing w:before="60" w:after="60" w:line="240" w:lineRule="auto"/>
              <w:ind w:firstLine="0"/>
              <w:jc w:val="center"/>
              <w:rPr>
                <w:color w:val="FF0000"/>
                <w:sz w:val="24"/>
              </w:rPr>
            </w:pPr>
            <w:r w:rsidRPr="00465E92">
              <w:rPr>
                <w:sz w:val="24"/>
              </w:rPr>
              <w:t>25.04.2025</w:t>
            </w:r>
          </w:p>
        </w:tc>
        <w:tc>
          <w:tcPr>
            <w:tcW w:w="1276" w:type="dxa"/>
            <w:vAlign w:val="center"/>
          </w:tcPr>
          <w:p w14:paraId="2AD85849" w14:textId="77777777" w:rsidR="00C40070" w:rsidRPr="00716CE0" w:rsidRDefault="00C40070" w:rsidP="00C40070">
            <w:pPr>
              <w:spacing w:before="60" w:after="60" w:line="240" w:lineRule="auto"/>
              <w:ind w:firstLine="0"/>
              <w:jc w:val="center"/>
            </w:pPr>
            <w:r w:rsidRPr="00716CE0">
              <w:rPr>
                <w:sz w:val="24"/>
              </w:rPr>
              <w:t>виконано</w:t>
            </w:r>
          </w:p>
        </w:tc>
      </w:tr>
      <w:bookmarkEnd w:id="103"/>
      <w:tr w:rsidR="00C40070" w:rsidRPr="00716CE0" w14:paraId="19DEBC5C" w14:textId="77777777" w:rsidTr="005E5D0C">
        <w:tc>
          <w:tcPr>
            <w:tcW w:w="675" w:type="dxa"/>
          </w:tcPr>
          <w:p w14:paraId="7A7CCF8C" w14:textId="77777777" w:rsidR="00C40070" w:rsidRPr="00716CE0" w:rsidRDefault="00C40070" w:rsidP="00C40070">
            <w:pPr>
              <w:spacing w:before="60" w:after="60" w:line="240" w:lineRule="auto"/>
              <w:ind w:firstLine="0"/>
              <w:jc w:val="center"/>
              <w:rPr>
                <w:sz w:val="24"/>
              </w:rPr>
            </w:pPr>
            <w:r w:rsidRPr="00716CE0">
              <w:rPr>
                <w:sz w:val="24"/>
              </w:rPr>
              <w:t>5</w:t>
            </w:r>
          </w:p>
        </w:tc>
        <w:tc>
          <w:tcPr>
            <w:tcW w:w="5529" w:type="dxa"/>
            <w:vAlign w:val="center"/>
          </w:tcPr>
          <w:p w14:paraId="21331C88" w14:textId="3BC8092C" w:rsidR="00C40070" w:rsidRPr="00716CE0" w:rsidRDefault="00C40070" w:rsidP="00C40070">
            <w:pPr>
              <w:spacing w:line="240" w:lineRule="auto"/>
              <w:ind w:firstLine="0"/>
              <w:rPr>
                <w:sz w:val="24"/>
                <w:szCs w:val="24"/>
              </w:rPr>
            </w:pPr>
            <w:r w:rsidRPr="00716CE0">
              <w:rPr>
                <w:sz w:val="24"/>
                <w:szCs w:val="24"/>
              </w:rPr>
              <w:t xml:space="preserve">Оформлення пояснювальної записки </w:t>
            </w:r>
            <w:r w:rsidR="004E713D">
              <w:rPr>
                <w:sz w:val="24"/>
                <w:szCs w:val="24"/>
              </w:rPr>
              <w:t>бакалаврськ</w:t>
            </w:r>
            <w:r w:rsidRPr="00716CE0">
              <w:rPr>
                <w:sz w:val="24"/>
                <w:szCs w:val="24"/>
              </w:rPr>
              <w:t xml:space="preserve">ої роботи </w:t>
            </w:r>
          </w:p>
        </w:tc>
        <w:tc>
          <w:tcPr>
            <w:tcW w:w="2126" w:type="dxa"/>
          </w:tcPr>
          <w:p w14:paraId="40DA4BD2" w14:textId="4057ED3A" w:rsidR="00C40070" w:rsidRPr="00716CE0" w:rsidRDefault="00C40070" w:rsidP="00C40070">
            <w:pPr>
              <w:spacing w:before="60" w:after="60" w:line="240" w:lineRule="auto"/>
              <w:ind w:firstLine="0"/>
              <w:jc w:val="center"/>
              <w:rPr>
                <w:color w:val="FF0000"/>
                <w:sz w:val="24"/>
              </w:rPr>
            </w:pPr>
            <w:r w:rsidRPr="00465E92">
              <w:rPr>
                <w:sz w:val="24"/>
              </w:rPr>
              <w:t>10.06.2025</w:t>
            </w:r>
          </w:p>
        </w:tc>
        <w:tc>
          <w:tcPr>
            <w:tcW w:w="1276" w:type="dxa"/>
            <w:vAlign w:val="center"/>
          </w:tcPr>
          <w:p w14:paraId="119B9CE5" w14:textId="77777777" w:rsidR="00C40070" w:rsidRPr="00716CE0" w:rsidRDefault="00C40070" w:rsidP="00C40070">
            <w:pPr>
              <w:spacing w:before="60" w:after="60" w:line="240" w:lineRule="auto"/>
              <w:ind w:firstLine="0"/>
              <w:jc w:val="center"/>
            </w:pPr>
            <w:r w:rsidRPr="00716CE0">
              <w:rPr>
                <w:sz w:val="24"/>
              </w:rPr>
              <w:t>виконано</w:t>
            </w:r>
          </w:p>
        </w:tc>
      </w:tr>
    </w:tbl>
    <w:p w14:paraId="10ECCD9F" w14:textId="77777777" w:rsidR="003816F5" w:rsidRPr="00716CE0" w:rsidRDefault="003816F5" w:rsidP="00174DCC">
      <w:pPr>
        <w:spacing w:line="240" w:lineRule="auto"/>
        <w:ind w:firstLine="0"/>
      </w:pPr>
    </w:p>
    <w:p w14:paraId="67990914" w14:textId="77777777" w:rsidR="003816F5" w:rsidRPr="00E21884" w:rsidRDefault="003816F5" w:rsidP="00174DCC">
      <w:pPr>
        <w:spacing w:line="240" w:lineRule="auto"/>
        <w:ind w:firstLine="0"/>
        <w:jc w:val="center"/>
        <w:rPr>
          <w:sz w:val="24"/>
          <w:szCs w:val="24"/>
        </w:rPr>
      </w:pPr>
    </w:p>
    <w:p w14:paraId="3AB5C007" w14:textId="2DF3BDD8" w:rsidR="00174DCC"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Pr="00E21884">
        <w:rPr>
          <w:sz w:val="24"/>
          <w:szCs w:val="24"/>
        </w:rPr>
        <w:t xml:space="preserve"> </w:t>
      </w:r>
      <w:r w:rsidR="00E21884">
        <w:rPr>
          <w:sz w:val="24"/>
          <w:szCs w:val="24"/>
        </w:rPr>
        <w:tab/>
      </w:r>
      <w:r w:rsidRPr="00E21884">
        <w:rPr>
          <w:bCs/>
          <w:sz w:val="24"/>
          <w:szCs w:val="24"/>
        </w:rPr>
        <w:t>Студент</w:t>
      </w:r>
      <w:r w:rsidRPr="00E21884">
        <w:rPr>
          <w:sz w:val="24"/>
          <w:szCs w:val="24"/>
        </w:rPr>
        <w:t xml:space="preserve">              </w:t>
      </w:r>
      <w:r w:rsidR="00174DCC" w:rsidRPr="00E21884">
        <w:rPr>
          <w:sz w:val="24"/>
          <w:szCs w:val="24"/>
        </w:rPr>
        <w:t xml:space="preserve">   ___________________</w:t>
      </w:r>
    </w:p>
    <w:p w14:paraId="6994B19E" w14:textId="006C9244" w:rsidR="00174DCC" w:rsidRPr="00E21884" w:rsidRDefault="00174DCC" w:rsidP="00E21884">
      <w:pPr>
        <w:spacing w:line="240" w:lineRule="auto"/>
        <w:ind w:firstLine="0"/>
        <w:rPr>
          <w:sz w:val="24"/>
          <w:szCs w:val="24"/>
        </w:rPr>
      </w:pPr>
      <w:r w:rsidRPr="00E21884">
        <w:rPr>
          <w:sz w:val="24"/>
          <w:szCs w:val="24"/>
        </w:rPr>
        <w:t xml:space="preserve">                                                                                           </w:t>
      </w:r>
      <w:r w:rsidR="00E21884">
        <w:rPr>
          <w:sz w:val="24"/>
          <w:szCs w:val="24"/>
        </w:rPr>
        <w:tab/>
      </w:r>
      <w:r w:rsidR="00E21884">
        <w:rPr>
          <w:sz w:val="24"/>
          <w:szCs w:val="24"/>
        </w:rPr>
        <w:tab/>
      </w:r>
      <w:r w:rsidRPr="00E21884">
        <w:rPr>
          <w:sz w:val="24"/>
          <w:szCs w:val="24"/>
        </w:rPr>
        <w:t xml:space="preserve"> (підпис)</w:t>
      </w:r>
    </w:p>
    <w:p w14:paraId="77CDDCCA" w14:textId="77777777" w:rsidR="003816F5" w:rsidRPr="00E21884" w:rsidRDefault="003816F5" w:rsidP="00E21884">
      <w:pPr>
        <w:spacing w:line="240" w:lineRule="auto"/>
        <w:ind w:firstLine="0"/>
        <w:rPr>
          <w:sz w:val="24"/>
          <w:szCs w:val="24"/>
        </w:rPr>
      </w:pPr>
      <w:r w:rsidRPr="00E21884">
        <w:rPr>
          <w:sz w:val="24"/>
          <w:szCs w:val="24"/>
        </w:rPr>
        <w:t xml:space="preserve">            </w:t>
      </w:r>
    </w:p>
    <w:p w14:paraId="2F9C30E9" w14:textId="7AC6CF19" w:rsidR="003816F5" w:rsidRPr="00E21884" w:rsidRDefault="003816F5" w:rsidP="00E21884">
      <w:pPr>
        <w:spacing w:line="240" w:lineRule="auto"/>
        <w:ind w:firstLine="0"/>
        <w:rPr>
          <w:i/>
          <w:sz w:val="24"/>
          <w:szCs w:val="24"/>
          <w:u w:val="single"/>
        </w:rPr>
      </w:pPr>
      <w:r w:rsidRPr="00E21884">
        <w:rPr>
          <w:sz w:val="24"/>
          <w:szCs w:val="24"/>
        </w:rPr>
        <w:t xml:space="preserve">                                          </w:t>
      </w:r>
      <w:r w:rsidR="00E21884">
        <w:rPr>
          <w:sz w:val="24"/>
          <w:szCs w:val="24"/>
        </w:rPr>
        <w:tab/>
      </w:r>
      <w:r w:rsidR="00E21884">
        <w:rPr>
          <w:sz w:val="24"/>
          <w:szCs w:val="24"/>
        </w:rPr>
        <w:tab/>
      </w:r>
      <w:r w:rsidRPr="00E21884">
        <w:rPr>
          <w:bCs/>
          <w:sz w:val="24"/>
          <w:szCs w:val="24"/>
        </w:rPr>
        <w:t>Керівник</w:t>
      </w:r>
      <w:r w:rsidRPr="00E21884">
        <w:rPr>
          <w:sz w:val="24"/>
          <w:szCs w:val="24"/>
        </w:rPr>
        <w:t xml:space="preserve"> роботи      ___________________</w:t>
      </w:r>
    </w:p>
    <w:p w14:paraId="160D3A7B" w14:textId="4547B53C" w:rsidR="003816F5" w:rsidRPr="00E21884" w:rsidRDefault="003816F5" w:rsidP="00E21884">
      <w:pPr>
        <w:spacing w:line="240" w:lineRule="auto"/>
        <w:ind w:firstLine="0"/>
        <w:rPr>
          <w:sz w:val="24"/>
          <w:szCs w:val="24"/>
        </w:rPr>
      </w:pPr>
      <w:r w:rsidRPr="00E21884">
        <w:rPr>
          <w:sz w:val="24"/>
          <w:szCs w:val="24"/>
        </w:rPr>
        <w:t xml:space="preserve">                                                                                   </w:t>
      </w:r>
      <w:r w:rsidR="00174DCC" w:rsidRPr="00E21884">
        <w:rPr>
          <w:sz w:val="24"/>
          <w:szCs w:val="24"/>
        </w:rPr>
        <w:t xml:space="preserve">         </w:t>
      </w:r>
      <w:r w:rsidR="00E21884">
        <w:rPr>
          <w:sz w:val="24"/>
          <w:szCs w:val="24"/>
        </w:rPr>
        <w:tab/>
      </w:r>
      <w:r w:rsidR="00E21884">
        <w:rPr>
          <w:sz w:val="24"/>
          <w:szCs w:val="24"/>
        </w:rPr>
        <w:tab/>
      </w:r>
      <w:r w:rsidR="00174DCC" w:rsidRPr="00E21884">
        <w:rPr>
          <w:sz w:val="24"/>
          <w:szCs w:val="24"/>
        </w:rPr>
        <w:t xml:space="preserve"> </w:t>
      </w:r>
      <w:r w:rsidRPr="00E21884">
        <w:rPr>
          <w:sz w:val="24"/>
          <w:szCs w:val="24"/>
        </w:rPr>
        <w:t>(підпис)</w:t>
      </w:r>
    </w:p>
    <w:p w14:paraId="14894060" w14:textId="77777777" w:rsidR="003816F5" w:rsidRPr="00716CE0" w:rsidRDefault="003816F5" w:rsidP="007C7150">
      <w:pPr>
        <w:ind w:firstLine="0"/>
      </w:pPr>
    </w:p>
    <w:p w14:paraId="7077657C" w14:textId="77777777" w:rsidR="003816F5" w:rsidRPr="00716CE0" w:rsidRDefault="003816F5" w:rsidP="007C7150">
      <w:pPr>
        <w:ind w:firstLine="0"/>
      </w:pPr>
    </w:p>
    <w:p w14:paraId="18DCA166" w14:textId="77777777" w:rsidR="00900921" w:rsidRDefault="00900921">
      <w:pPr>
        <w:spacing w:line="240" w:lineRule="auto"/>
        <w:ind w:firstLine="0"/>
        <w:jc w:val="left"/>
        <w:rPr>
          <w:b/>
          <w:bCs/>
        </w:rPr>
      </w:pPr>
      <w:r>
        <w:rPr>
          <w:b/>
          <w:bCs/>
        </w:rPr>
        <w:br w:type="page"/>
      </w:r>
    </w:p>
    <w:p w14:paraId="1E0860BE" w14:textId="58E3E8DC" w:rsidR="003816F5" w:rsidRPr="00EC476E" w:rsidRDefault="001D4BC1" w:rsidP="00753A7E">
      <w:pPr>
        <w:spacing w:after="240"/>
        <w:jc w:val="center"/>
        <w:rPr>
          <w:b/>
          <w:bCs/>
        </w:rPr>
      </w:pPr>
      <w:r w:rsidRPr="00716CE0">
        <w:rPr>
          <w:b/>
          <w:bCs/>
        </w:rPr>
        <w:lastRenderedPageBreak/>
        <w:t>АНОТАЦІЯ</w:t>
      </w:r>
    </w:p>
    <w:p w14:paraId="7336D00D" w14:textId="00AA3E81" w:rsidR="005818A7" w:rsidRPr="00DF7278" w:rsidRDefault="005818A7" w:rsidP="005818A7">
      <w:pPr>
        <w:ind w:firstLine="851"/>
      </w:pPr>
      <w:r w:rsidRPr="00DF7278">
        <w:t xml:space="preserve">Бакалаврська робота містить </w:t>
      </w:r>
      <w:r>
        <w:t>73</w:t>
      </w:r>
      <w:r w:rsidRPr="00DF7278">
        <w:t xml:space="preserve"> сторінок, </w:t>
      </w:r>
      <w:r>
        <w:t>16</w:t>
      </w:r>
      <w:r w:rsidRPr="00DF7278">
        <w:t xml:space="preserve"> рисунків, список використаних джерел із</w:t>
      </w:r>
      <w:r w:rsidR="00EE3293">
        <w:t xml:space="preserve"> 30</w:t>
      </w:r>
      <w:r w:rsidRPr="00DF7278">
        <w:t xml:space="preserve"> найменувань</w:t>
      </w:r>
      <w:r>
        <w:t>.</w:t>
      </w:r>
    </w:p>
    <w:p w14:paraId="502B6BFE" w14:textId="44A91DA6" w:rsidR="00753A7E" w:rsidRPr="00C40070" w:rsidRDefault="00753A7E" w:rsidP="00753A7E">
      <w:pPr>
        <w:ind w:firstLine="851"/>
        <w:rPr>
          <w:szCs w:val="24"/>
          <w:lang w:eastAsia="uk-UA"/>
        </w:rPr>
      </w:pPr>
      <w:r w:rsidRPr="00AD6A79">
        <w:rPr>
          <w:b/>
          <w:bCs/>
          <w:szCs w:val="24"/>
          <w:lang w:eastAsia="uk-UA"/>
        </w:rPr>
        <w:t>Метою роботи</w:t>
      </w:r>
      <w:r w:rsidRPr="00C40070">
        <w:rPr>
          <w:szCs w:val="24"/>
          <w:lang w:eastAsia="uk-UA"/>
        </w:rPr>
        <w:t xml:space="preserve"> є аналіз сучасних підходів до обробки великих даних, оцінка ефективності популярних інструментів і фреймворків, таких як </w:t>
      </w:r>
      <w:proofErr w:type="spellStart"/>
      <w:r w:rsidRPr="00C40070">
        <w:rPr>
          <w:szCs w:val="24"/>
          <w:lang w:eastAsia="uk-UA"/>
        </w:rPr>
        <w:t>Apache</w:t>
      </w:r>
      <w:proofErr w:type="spellEnd"/>
      <w:r w:rsidRPr="00C40070">
        <w:rPr>
          <w:szCs w:val="24"/>
          <w:lang w:eastAsia="uk-UA"/>
        </w:rPr>
        <w:t xml:space="preserve"> </w:t>
      </w:r>
      <w:proofErr w:type="spellStart"/>
      <w:r w:rsidRPr="00C40070">
        <w:rPr>
          <w:szCs w:val="24"/>
          <w:lang w:eastAsia="uk-UA"/>
        </w:rPr>
        <w:t>Hadoop</w:t>
      </w:r>
      <w:proofErr w:type="spellEnd"/>
      <w:r w:rsidRPr="00C40070">
        <w:rPr>
          <w:szCs w:val="24"/>
          <w:lang w:eastAsia="uk-UA"/>
        </w:rPr>
        <w:t xml:space="preserve">, </w:t>
      </w:r>
      <w:proofErr w:type="spellStart"/>
      <w:r w:rsidRPr="00C40070">
        <w:rPr>
          <w:szCs w:val="24"/>
          <w:lang w:eastAsia="uk-UA"/>
        </w:rPr>
        <w:t>Apache</w:t>
      </w:r>
      <w:proofErr w:type="spellEnd"/>
      <w:r w:rsidRPr="00C40070">
        <w:rPr>
          <w:szCs w:val="24"/>
          <w:lang w:eastAsia="uk-UA"/>
        </w:rPr>
        <w:t xml:space="preserve"> </w:t>
      </w:r>
      <w:proofErr w:type="spellStart"/>
      <w:r w:rsidRPr="00C40070">
        <w:rPr>
          <w:szCs w:val="24"/>
          <w:lang w:eastAsia="uk-UA"/>
        </w:rPr>
        <w:t>Spark</w:t>
      </w:r>
      <w:proofErr w:type="spellEnd"/>
      <w:r w:rsidRPr="00C40070">
        <w:rPr>
          <w:szCs w:val="24"/>
          <w:lang w:eastAsia="uk-UA"/>
        </w:rPr>
        <w:t xml:space="preserve">, </w:t>
      </w:r>
      <w:proofErr w:type="spellStart"/>
      <w:r w:rsidRPr="00C40070">
        <w:rPr>
          <w:szCs w:val="24"/>
          <w:lang w:eastAsia="uk-UA"/>
        </w:rPr>
        <w:t>TensorFlow</w:t>
      </w:r>
      <w:proofErr w:type="spellEnd"/>
      <w:r w:rsidRPr="00C40070">
        <w:rPr>
          <w:szCs w:val="24"/>
          <w:lang w:eastAsia="uk-UA"/>
        </w:rPr>
        <w:t xml:space="preserve">, </w:t>
      </w:r>
      <w:proofErr w:type="spellStart"/>
      <w:r w:rsidRPr="00C40070">
        <w:rPr>
          <w:szCs w:val="24"/>
          <w:lang w:eastAsia="uk-UA"/>
        </w:rPr>
        <w:t>Pandas</w:t>
      </w:r>
      <w:proofErr w:type="spellEnd"/>
      <w:r w:rsidRPr="00C40070">
        <w:rPr>
          <w:szCs w:val="24"/>
          <w:lang w:eastAsia="uk-UA"/>
        </w:rPr>
        <w:t xml:space="preserve"> і </w:t>
      </w:r>
      <w:proofErr w:type="spellStart"/>
      <w:r w:rsidRPr="00C40070">
        <w:rPr>
          <w:szCs w:val="24"/>
          <w:lang w:eastAsia="uk-UA"/>
        </w:rPr>
        <w:t>Dask</w:t>
      </w:r>
      <w:proofErr w:type="spellEnd"/>
      <w:r w:rsidRPr="00C40070">
        <w:rPr>
          <w:szCs w:val="24"/>
          <w:lang w:eastAsia="uk-UA"/>
        </w:rPr>
        <w:t>, а також надання рекомендацій щодо їх застосування в реальних сценаріях.</w:t>
      </w:r>
    </w:p>
    <w:p w14:paraId="73096E8F" w14:textId="77777777" w:rsidR="00AD6A79" w:rsidRPr="00AD6A79" w:rsidRDefault="00AD6A79" w:rsidP="00AD6A79">
      <w:pPr>
        <w:ind w:firstLine="851"/>
        <w:rPr>
          <w:lang w:eastAsia="uk-UA"/>
        </w:rPr>
      </w:pPr>
      <w:r w:rsidRPr="00AD6A79">
        <w:rPr>
          <w:b/>
          <w:bCs/>
          <w:lang w:eastAsia="uk-UA"/>
        </w:rPr>
        <w:t>Об'єкт дослідження п</w:t>
      </w:r>
      <w:r w:rsidRPr="00AD6A79">
        <w:rPr>
          <w:lang w:eastAsia="uk-UA"/>
        </w:rPr>
        <w:t>роцеси аналітики великих даних у сучасних інформаційних системах.</w:t>
      </w:r>
    </w:p>
    <w:p w14:paraId="4BE35BC2" w14:textId="77777777" w:rsidR="00AD6A79" w:rsidRPr="00AD6A79" w:rsidRDefault="00AD6A79" w:rsidP="00AD6A79">
      <w:pPr>
        <w:ind w:firstLine="851"/>
        <w:rPr>
          <w:lang w:eastAsia="uk-UA"/>
        </w:rPr>
      </w:pPr>
      <w:r w:rsidRPr="00AD6A79">
        <w:rPr>
          <w:b/>
          <w:bCs/>
          <w:lang w:eastAsia="uk-UA"/>
        </w:rPr>
        <w:t>Предмет дослідження м</w:t>
      </w:r>
      <w:r w:rsidRPr="00AD6A79">
        <w:rPr>
          <w:lang w:eastAsia="uk-UA"/>
        </w:rPr>
        <w:t xml:space="preserve">етодики, програмні техніки та інструменти, що використовуються </w:t>
      </w:r>
    </w:p>
    <w:p w14:paraId="30F9DF0D" w14:textId="099C869D" w:rsidR="00413D92" w:rsidRDefault="00AD6A79" w:rsidP="00AD6A79">
      <w:pPr>
        <w:ind w:firstLine="851"/>
        <w:rPr>
          <w:szCs w:val="24"/>
          <w:highlight w:val="yellow"/>
          <w:lang w:eastAsia="uk-UA"/>
        </w:rPr>
      </w:pPr>
      <w:r w:rsidRPr="00AD6A79">
        <w:rPr>
          <w:b/>
          <w:bCs/>
          <w:lang w:eastAsia="uk-UA"/>
        </w:rPr>
        <w:t xml:space="preserve">Результати дослідження </w:t>
      </w:r>
      <w:proofErr w:type="spellStart"/>
      <w:r w:rsidRPr="00AD6A79">
        <w:rPr>
          <w:lang w:eastAsia="uk-UA"/>
        </w:rPr>
        <w:t>изначено</w:t>
      </w:r>
      <w:proofErr w:type="spellEnd"/>
      <w:r w:rsidRPr="00AD6A79">
        <w:rPr>
          <w:lang w:eastAsia="uk-UA"/>
        </w:rPr>
        <w:t xml:space="preserve"> та класифіковано основні методики аналітики великих даних, описано сучасні програмні інструменти й технології, рекомендовано найефективніші інструменти для практичного використання</w:t>
      </w:r>
    </w:p>
    <w:p w14:paraId="3DEAE028" w14:textId="77777777" w:rsidR="00413D92" w:rsidRDefault="00413D92" w:rsidP="00413D92">
      <w:pPr>
        <w:ind w:firstLine="851"/>
        <w:rPr>
          <w:szCs w:val="24"/>
          <w:lang w:eastAsia="uk-UA"/>
        </w:rPr>
      </w:pPr>
      <w:r w:rsidRPr="00413D92">
        <w:rPr>
          <w:b/>
          <w:bCs/>
          <w:szCs w:val="24"/>
          <w:lang w:eastAsia="uk-UA"/>
        </w:rPr>
        <w:t>У першому розділі</w:t>
      </w:r>
      <w:r w:rsidRPr="00617CFB">
        <w:rPr>
          <w:szCs w:val="24"/>
          <w:lang w:eastAsia="uk-UA"/>
        </w:rPr>
        <w:t xml:space="preserve"> розглядаються основи аналітики великих даних, включаючи визначення великих даних, концепції аналітики та вимоги для успішної реалізації аналітичних </w:t>
      </w:r>
      <w:proofErr w:type="spellStart"/>
      <w:r w:rsidRPr="00617CFB">
        <w:rPr>
          <w:szCs w:val="24"/>
          <w:lang w:eastAsia="uk-UA"/>
        </w:rPr>
        <w:t>проєктів</w:t>
      </w:r>
      <w:proofErr w:type="spellEnd"/>
      <w:r w:rsidRPr="00617CFB">
        <w:rPr>
          <w:szCs w:val="24"/>
          <w:lang w:eastAsia="uk-UA"/>
        </w:rPr>
        <w:t>.</w:t>
      </w:r>
    </w:p>
    <w:p w14:paraId="632C1667" w14:textId="77777777" w:rsidR="00413D92" w:rsidRDefault="00413D92" w:rsidP="00413D92">
      <w:pPr>
        <w:ind w:firstLine="851"/>
        <w:rPr>
          <w:szCs w:val="24"/>
          <w:lang w:eastAsia="uk-UA"/>
        </w:rPr>
      </w:pPr>
      <w:r w:rsidRPr="00413D92">
        <w:rPr>
          <w:b/>
          <w:bCs/>
          <w:szCs w:val="24"/>
          <w:lang w:eastAsia="uk-UA"/>
        </w:rPr>
        <w:t>Другий розділ</w:t>
      </w:r>
      <w:r w:rsidRPr="00617CFB">
        <w:rPr>
          <w:szCs w:val="24"/>
          <w:lang w:eastAsia="uk-UA"/>
        </w:rPr>
        <w:t xml:space="preserve"> присвячений інфраструктурі та застосуванню аналітики великих даних, з фокусом на створення потужної інфраструктури, використання </w:t>
      </w:r>
      <w:proofErr w:type="spellStart"/>
      <w:r w:rsidRPr="00617CFB">
        <w:rPr>
          <w:szCs w:val="24"/>
          <w:lang w:eastAsia="uk-UA"/>
        </w:rPr>
        <w:t>Hadoop</w:t>
      </w:r>
      <w:proofErr w:type="spellEnd"/>
      <w:r w:rsidRPr="00617CFB">
        <w:rPr>
          <w:szCs w:val="24"/>
          <w:lang w:eastAsia="uk-UA"/>
        </w:rPr>
        <w:t xml:space="preserve"> і </w:t>
      </w:r>
      <w:proofErr w:type="spellStart"/>
      <w:r w:rsidRPr="00617CFB">
        <w:rPr>
          <w:szCs w:val="24"/>
          <w:lang w:eastAsia="uk-UA"/>
        </w:rPr>
        <w:t>MapReduce</w:t>
      </w:r>
      <w:proofErr w:type="spellEnd"/>
      <w:r w:rsidRPr="00617CFB">
        <w:rPr>
          <w:szCs w:val="24"/>
          <w:lang w:eastAsia="uk-UA"/>
        </w:rPr>
        <w:t xml:space="preserve"> для обробки даних, а також ролі фахівців із досвідом аналітики.</w:t>
      </w:r>
    </w:p>
    <w:p w14:paraId="0021C633" w14:textId="77777777" w:rsidR="00413D92" w:rsidRDefault="00413D92" w:rsidP="00413D92">
      <w:pPr>
        <w:ind w:firstLine="851"/>
        <w:rPr>
          <w:szCs w:val="24"/>
          <w:lang w:eastAsia="uk-UA"/>
        </w:rPr>
      </w:pPr>
      <w:r w:rsidRPr="00413D92">
        <w:rPr>
          <w:b/>
          <w:bCs/>
          <w:szCs w:val="24"/>
          <w:lang w:eastAsia="uk-UA"/>
        </w:rPr>
        <w:t xml:space="preserve"> Третій розділ</w:t>
      </w:r>
      <w:r w:rsidRPr="00617CFB">
        <w:rPr>
          <w:szCs w:val="24"/>
          <w:lang w:eastAsia="uk-UA"/>
        </w:rPr>
        <w:t xml:space="preserve"> зосереджується на програмних підходах до аналітики, аналізуючи функції систем, приклади програмування та порівняльний аналіз різних технік. </w:t>
      </w:r>
    </w:p>
    <w:p w14:paraId="7CEECC1D" w14:textId="33615C2E" w:rsidR="00413D92" w:rsidRPr="00617CFB" w:rsidRDefault="00413D92" w:rsidP="00413D92">
      <w:pPr>
        <w:ind w:firstLine="851"/>
        <w:rPr>
          <w:szCs w:val="24"/>
          <w:lang w:eastAsia="uk-UA"/>
        </w:rPr>
      </w:pPr>
      <w:r>
        <w:rPr>
          <w:b/>
          <w:bCs/>
          <w:szCs w:val="24"/>
          <w:lang w:eastAsia="uk-UA"/>
        </w:rPr>
        <w:t>В</w:t>
      </w:r>
      <w:r w:rsidRPr="00413D92">
        <w:rPr>
          <w:b/>
          <w:bCs/>
          <w:szCs w:val="24"/>
          <w:lang w:eastAsia="uk-UA"/>
        </w:rPr>
        <w:t>исновк</w:t>
      </w:r>
      <w:r>
        <w:rPr>
          <w:b/>
          <w:bCs/>
          <w:szCs w:val="24"/>
          <w:lang w:eastAsia="uk-UA"/>
        </w:rPr>
        <w:t xml:space="preserve">и </w:t>
      </w:r>
      <w:r w:rsidRPr="00617CFB">
        <w:rPr>
          <w:szCs w:val="24"/>
          <w:lang w:eastAsia="uk-UA"/>
        </w:rPr>
        <w:t xml:space="preserve">узагальнено ключові результати та окреслено перспективи розвитку </w:t>
      </w:r>
      <w:proofErr w:type="spellStart"/>
      <w:r w:rsidRPr="00617CFB">
        <w:rPr>
          <w:szCs w:val="24"/>
          <w:lang w:eastAsia="uk-UA"/>
        </w:rPr>
        <w:t>методик</w:t>
      </w:r>
      <w:proofErr w:type="spellEnd"/>
      <w:r w:rsidRPr="00617CFB">
        <w:rPr>
          <w:szCs w:val="24"/>
          <w:lang w:eastAsia="uk-UA"/>
        </w:rPr>
        <w:t xml:space="preserve"> аналітики великих даних.</w:t>
      </w:r>
    </w:p>
    <w:p w14:paraId="60C7DAE6" w14:textId="0111CE9D" w:rsidR="00753A7E" w:rsidRPr="00753A7E" w:rsidRDefault="00C40070" w:rsidP="00753A7E">
      <w:pPr>
        <w:ind w:firstLine="851"/>
        <w:rPr>
          <w:szCs w:val="24"/>
          <w:lang w:eastAsia="uk-UA"/>
        </w:rPr>
      </w:pPr>
      <w:r w:rsidRPr="00C40070">
        <w:rPr>
          <w:b/>
          <w:szCs w:val="24"/>
          <w:lang w:eastAsia="uk-UA"/>
        </w:rPr>
        <w:t>КЛЮЧОВІ СЛОВА:</w:t>
      </w:r>
      <w:r w:rsidRPr="00C40070">
        <w:rPr>
          <w:szCs w:val="24"/>
          <w:lang w:eastAsia="uk-UA"/>
        </w:rPr>
        <w:t xml:space="preserve"> ВЕЛИКІ ДАНІ, АНАЛІТИКА ДАНИХ, APACHE HADOOP, APACHE SPARK, TENSORFLOW, PANDAS, DASK, РОЗПОДІЛЕНІ ОБЧИСЛЕННЯ, МАШИННЕ НАВЧАННЯ, ПОРІВНЯЛЬНИЙ АНАЛІЗ.</w:t>
      </w:r>
    </w:p>
    <w:p w14:paraId="05220979" w14:textId="07914FCE" w:rsidR="001D4BC1" w:rsidRPr="00716CE0" w:rsidRDefault="005818A7" w:rsidP="00753A7E">
      <w:pPr>
        <w:spacing w:after="240"/>
        <w:ind w:firstLine="0"/>
        <w:jc w:val="center"/>
        <w:rPr>
          <w:b/>
          <w:bCs/>
        </w:rPr>
      </w:pPr>
      <w:r w:rsidRPr="00716CE0">
        <w:rPr>
          <w:b/>
          <w:bCs/>
        </w:rPr>
        <w:lastRenderedPageBreak/>
        <w:t>ANNOTATION</w:t>
      </w:r>
    </w:p>
    <w:p w14:paraId="5D0217D7" w14:textId="77777777" w:rsidR="003410C3" w:rsidRPr="003410C3" w:rsidRDefault="003410C3" w:rsidP="003410C3">
      <w:pPr>
        <w:ind w:firstLine="851"/>
        <w:rPr>
          <w:bCs/>
          <w:szCs w:val="24"/>
          <w:lang w:eastAsia="uk-UA"/>
        </w:rPr>
      </w:pP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bachelor's</w:t>
      </w:r>
      <w:proofErr w:type="spellEnd"/>
      <w:r w:rsidRPr="003410C3">
        <w:rPr>
          <w:bCs/>
          <w:szCs w:val="24"/>
          <w:lang w:eastAsia="uk-UA"/>
        </w:rPr>
        <w:t xml:space="preserve"> </w:t>
      </w:r>
      <w:proofErr w:type="spellStart"/>
      <w:r w:rsidRPr="003410C3">
        <w:rPr>
          <w:bCs/>
          <w:szCs w:val="24"/>
          <w:lang w:eastAsia="uk-UA"/>
        </w:rPr>
        <w:t>thesis</w:t>
      </w:r>
      <w:proofErr w:type="spellEnd"/>
      <w:r w:rsidRPr="003410C3">
        <w:rPr>
          <w:bCs/>
          <w:szCs w:val="24"/>
          <w:lang w:eastAsia="uk-UA"/>
        </w:rPr>
        <w:t xml:space="preserve"> </w:t>
      </w:r>
      <w:proofErr w:type="spellStart"/>
      <w:r w:rsidRPr="003410C3">
        <w:rPr>
          <w:bCs/>
          <w:szCs w:val="24"/>
          <w:lang w:eastAsia="uk-UA"/>
        </w:rPr>
        <w:t>contains</w:t>
      </w:r>
      <w:proofErr w:type="spellEnd"/>
      <w:r w:rsidRPr="003410C3">
        <w:rPr>
          <w:bCs/>
          <w:szCs w:val="24"/>
          <w:lang w:eastAsia="uk-UA"/>
        </w:rPr>
        <w:t xml:space="preserve"> 73 </w:t>
      </w:r>
      <w:proofErr w:type="spellStart"/>
      <w:r w:rsidRPr="003410C3">
        <w:rPr>
          <w:bCs/>
          <w:szCs w:val="24"/>
          <w:lang w:eastAsia="uk-UA"/>
        </w:rPr>
        <w:t>pages</w:t>
      </w:r>
      <w:proofErr w:type="spellEnd"/>
      <w:r w:rsidRPr="003410C3">
        <w:rPr>
          <w:bCs/>
          <w:szCs w:val="24"/>
          <w:lang w:eastAsia="uk-UA"/>
        </w:rPr>
        <w:t xml:space="preserve">, 16 </w:t>
      </w:r>
      <w:proofErr w:type="spellStart"/>
      <w:r w:rsidRPr="003410C3">
        <w:rPr>
          <w:bCs/>
          <w:szCs w:val="24"/>
          <w:lang w:eastAsia="uk-UA"/>
        </w:rPr>
        <w:t>figures</w:t>
      </w:r>
      <w:proofErr w:type="spellEnd"/>
      <w:r w:rsidRPr="003410C3">
        <w:rPr>
          <w:bCs/>
          <w:szCs w:val="24"/>
          <w:lang w:eastAsia="uk-UA"/>
        </w:rPr>
        <w:t xml:space="preserve">, a </w:t>
      </w:r>
      <w:proofErr w:type="spellStart"/>
      <w:r w:rsidRPr="003410C3">
        <w:rPr>
          <w:bCs/>
          <w:szCs w:val="24"/>
          <w:lang w:eastAsia="uk-UA"/>
        </w:rPr>
        <w:t>list</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used</w:t>
      </w:r>
      <w:proofErr w:type="spellEnd"/>
      <w:r w:rsidRPr="003410C3">
        <w:rPr>
          <w:bCs/>
          <w:szCs w:val="24"/>
          <w:lang w:eastAsia="uk-UA"/>
        </w:rPr>
        <w:t xml:space="preserve"> </w:t>
      </w:r>
      <w:proofErr w:type="spellStart"/>
      <w:r w:rsidRPr="003410C3">
        <w:rPr>
          <w:bCs/>
          <w:szCs w:val="24"/>
          <w:lang w:eastAsia="uk-UA"/>
        </w:rPr>
        <w:t>sources</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25 </w:t>
      </w:r>
      <w:proofErr w:type="spellStart"/>
      <w:r w:rsidRPr="003410C3">
        <w:rPr>
          <w:bCs/>
          <w:szCs w:val="24"/>
          <w:lang w:eastAsia="uk-UA"/>
        </w:rPr>
        <w:t>names</w:t>
      </w:r>
      <w:proofErr w:type="spellEnd"/>
      <w:r w:rsidRPr="003410C3">
        <w:rPr>
          <w:bCs/>
          <w:szCs w:val="24"/>
          <w:lang w:eastAsia="uk-UA"/>
        </w:rPr>
        <w:t>.</w:t>
      </w:r>
    </w:p>
    <w:p w14:paraId="34597616" w14:textId="77777777" w:rsidR="003410C3" w:rsidRPr="003410C3" w:rsidRDefault="003410C3" w:rsidP="003410C3">
      <w:pPr>
        <w:ind w:firstLine="851"/>
        <w:rPr>
          <w:b/>
          <w:szCs w:val="24"/>
          <w:lang w:eastAsia="uk-UA"/>
        </w:rPr>
      </w:pP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purpose</w:t>
      </w:r>
      <w:proofErr w:type="spellEnd"/>
      <w:r w:rsidRPr="003410C3">
        <w:rPr>
          <w:b/>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work</w:t>
      </w:r>
      <w:proofErr w:type="spellEnd"/>
      <w:r w:rsidRPr="003410C3">
        <w:rPr>
          <w:bCs/>
          <w:szCs w:val="24"/>
          <w:lang w:eastAsia="uk-UA"/>
        </w:rPr>
        <w:t xml:space="preserve"> </w:t>
      </w:r>
      <w:proofErr w:type="spellStart"/>
      <w:r w:rsidRPr="003410C3">
        <w:rPr>
          <w:bCs/>
          <w:szCs w:val="24"/>
          <w:lang w:eastAsia="uk-UA"/>
        </w:rPr>
        <w:t>is</w:t>
      </w:r>
      <w:proofErr w:type="spellEnd"/>
      <w:r w:rsidRPr="003410C3">
        <w:rPr>
          <w:bCs/>
          <w:szCs w:val="24"/>
          <w:lang w:eastAsia="uk-UA"/>
        </w:rPr>
        <w:t xml:space="preserve"> </w:t>
      </w:r>
      <w:proofErr w:type="spellStart"/>
      <w:r w:rsidRPr="003410C3">
        <w:rPr>
          <w:bCs/>
          <w:szCs w:val="24"/>
          <w:lang w:eastAsia="uk-UA"/>
        </w:rPr>
        <w:t>to</w:t>
      </w:r>
      <w:proofErr w:type="spellEnd"/>
      <w:r w:rsidRPr="003410C3">
        <w:rPr>
          <w:bCs/>
          <w:szCs w:val="24"/>
          <w:lang w:eastAsia="uk-UA"/>
        </w:rPr>
        <w:t xml:space="preserve"> </w:t>
      </w:r>
      <w:proofErr w:type="spellStart"/>
      <w:r w:rsidRPr="003410C3">
        <w:rPr>
          <w:bCs/>
          <w:szCs w:val="24"/>
          <w:lang w:eastAsia="uk-UA"/>
        </w:rPr>
        <w:t>analyze</w:t>
      </w:r>
      <w:proofErr w:type="spellEnd"/>
      <w:r w:rsidRPr="003410C3">
        <w:rPr>
          <w:bCs/>
          <w:szCs w:val="24"/>
          <w:lang w:eastAsia="uk-UA"/>
        </w:rPr>
        <w:t xml:space="preserve"> </w:t>
      </w:r>
      <w:proofErr w:type="spellStart"/>
      <w:r w:rsidRPr="003410C3">
        <w:rPr>
          <w:bCs/>
          <w:szCs w:val="24"/>
          <w:lang w:eastAsia="uk-UA"/>
        </w:rPr>
        <w:t>modern</w:t>
      </w:r>
      <w:proofErr w:type="spellEnd"/>
      <w:r w:rsidRPr="003410C3">
        <w:rPr>
          <w:bCs/>
          <w:szCs w:val="24"/>
          <w:lang w:eastAsia="uk-UA"/>
        </w:rPr>
        <w:t xml:space="preserve"> </w:t>
      </w:r>
      <w:proofErr w:type="spellStart"/>
      <w:r w:rsidRPr="003410C3">
        <w:rPr>
          <w:bCs/>
          <w:szCs w:val="24"/>
          <w:lang w:eastAsia="uk-UA"/>
        </w:rPr>
        <w:t>approaches</w:t>
      </w:r>
      <w:proofErr w:type="spellEnd"/>
      <w:r w:rsidRPr="003410C3">
        <w:rPr>
          <w:bCs/>
          <w:szCs w:val="24"/>
          <w:lang w:eastAsia="uk-UA"/>
        </w:rPr>
        <w:t xml:space="preserve"> </w:t>
      </w:r>
      <w:proofErr w:type="spellStart"/>
      <w:r w:rsidRPr="003410C3">
        <w:rPr>
          <w:bCs/>
          <w:szCs w:val="24"/>
          <w:lang w:eastAsia="uk-UA"/>
        </w:rPr>
        <w:t>to</w:t>
      </w:r>
      <w:proofErr w:type="spellEnd"/>
      <w:r w:rsidRPr="003410C3">
        <w:rPr>
          <w:bCs/>
          <w:szCs w:val="24"/>
          <w:lang w:eastAsia="uk-UA"/>
        </w:rPr>
        <w:t xml:space="preserve"> </w:t>
      </w:r>
      <w:proofErr w:type="spellStart"/>
      <w:r w:rsidRPr="003410C3">
        <w:rPr>
          <w:bCs/>
          <w:szCs w:val="24"/>
          <w:lang w:eastAsia="uk-UA"/>
        </w:rPr>
        <w:t>big</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processing</w:t>
      </w:r>
      <w:proofErr w:type="spellEnd"/>
      <w:r w:rsidRPr="003410C3">
        <w:rPr>
          <w:bCs/>
          <w:szCs w:val="24"/>
          <w:lang w:eastAsia="uk-UA"/>
        </w:rPr>
        <w:t xml:space="preserve">, </w:t>
      </w:r>
      <w:proofErr w:type="spellStart"/>
      <w:r w:rsidRPr="003410C3">
        <w:rPr>
          <w:bCs/>
          <w:szCs w:val="24"/>
          <w:lang w:eastAsia="uk-UA"/>
        </w:rPr>
        <w:t>assess</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effectiveness</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popular</w:t>
      </w:r>
      <w:proofErr w:type="spellEnd"/>
      <w:r w:rsidRPr="003410C3">
        <w:rPr>
          <w:bCs/>
          <w:szCs w:val="24"/>
          <w:lang w:eastAsia="uk-UA"/>
        </w:rPr>
        <w:t xml:space="preserve"> </w:t>
      </w:r>
      <w:proofErr w:type="spellStart"/>
      <w:r w:rsidRPr="003410C3">
        <w:rPr>
          <w:bCs/>
          <w:szCs w:val="24"/>
          <w:lang w:eastAsia="uk-UA"/>
        </w:rPr>
        <w:t>tools</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frameworks</w:t>
      </w:r>
      <w:proofErr w:type="spellEnd"/>
      <w:r w:rsidRPr="003410C3">
        <w:rPr>
          <w:bCs/>
          <w:szCs w:val="24"/>
          <w:lang w:eastAsia="uk-UA"/>
        </w:rPr>
        <w:t xml:space="preserve">, </w:t>
      </w:r>
      <w:proofErr w:type="spellStart"/>
      <w:r w:rsidRPr="003410C3">
        <w:rPr>
          <w:bCs/>
          <w:szCs w:val="24"/>
          <w:lang w:eastAsia="uk-UA"/>
        </w:rPr>
        <w:t>such</w:t>
      </w:r>
      <w:proofErr w:type="spellEnd"/>
      <w:r w:rsidRPr="003410C3">
        <w:rPr>
          <w:bCs/>
          <w:szCs w:val="24"/>
          <w:lang w:eastAsia="uk-UA"/>
        </w:rPr>
        <w:t xml:space="preserve"> </w:t>
      </w:r>
      <w:proofErr w:type="spellStart"/>
      <w:r w:rsidRPr="003410C3">
        <w:rPr>
          <w:bCs/>
          <w:szCs w:val="24"/>
          <w:lang w:eastAsia="uk-UA"/>
        </w:rPr>
        <w:t>as</w:t>
      </w:r>
      <w:proofErr w:type="spellEnd"/>
      <w:r w:rsidRPr="003410C3">
        <w:rPr>
          <w:bCs/>
          <w:szCs w:val="24"/>
          <w:lang w:eastAsia="uk-UA"/>
        </w:rPr>
        <w:t xml:space="preserve"> </w:t>
      </w:r>
      <w:proofErr w:type="spellStart"/>
      <w:r w:rsidRPr="003410C3">
        <w:rPr>
          <w:bCs/>
          <w:szCs w:val="24"/>
          <w:lang w:eastAsia="uk-UA"/>
        </w:rPr>
        <w:t>Apache</w:t>
      </w:r>
      <w:proofErr w:type="spellEnd"/>
      <w:r w:rsidRPr="003410C3">
        <w:rPr>
          <w:bCs/>
          <w:szCs w:val="24"/>
          <w:lang w:eastAsia="uk-UA"/>
        </w:rPr>
        <w:t xml:space="preserve"> </w:t>
      </w:r>
      <w:proofErr w:type="spellStart"/>
      <w:r w:rsidRPr="003410C3">
        <w:rPr>
          <w:bCs/>
          <w:szCs w:val="24"/>
          <w:lang w:eastAsia="uk-UA"/>
        </w:rPr>
        <w:t>Hadoop</w:t>
      </w:r>
      <w:proofErr w:type="spellEnd"/>
      <w:r w:rsidRPr="003410C3">
        <w:rPr>
          <w:bCs/>
          <w:szCs w:val="24"/>
          <w:lang w:eastAsia="uk-UA"/>
        </w:rPr>
        <w:t xml:space="preserve">, </w:t>
      </w:r>
      <w:proofErr w:type="spellStart"/>
      <w:r w:rsidRPr="003410C3">
        <w:rPr>
          <w:bCs/>
          <w:szCs w:val="24"/>
          <w:lang w:eastAsia="uk-UA"/>
        </w:rPr>
        <w:t>Apache</w:t>
      </w:r>
      <w:proofErr w:type="spellEnd"/>
      <w:r w:rsidRPr="003410C3">
        <w:rPr>
          <w:bCs/>
          <w:szCs w:val="24"/>
          <w:lang w:eastAsia="uk-UA"/>
        </w:rPr>
        <w:t xml:space="preserve"> </w:t>
      </w:r>
      <w:proofErr w:type="spellStart"/>
      <w:r w:rsidRPr="003410C3">
        <w:rPr>
          <w:bCs/>
          <w:szCs w:val="24"/>
          <w:lang w:eastAsia="uk-UA"/>
        </w:rPr>
        <w:t>Spark</w:t>
      </w:r>
      <w:proofErr w:type="spellEnd"/>
      <w:r w:rsidRPr="003410C3">
        <w:rPr>
          <w:bCs/>
          <w:szCs w:val="24"/>
          <w:lang w:eastAsia="uk-UA"/>
        </w:rPr>
        <w:t xml:space="preserve">, </w:t>
      </w:r>
      <w:proofErr w:type="spellStart"/>
      <w:r w:rsidRPr="003410C3">
        <w:rPr>
          <w:bCs/>
          <w:szCs w:val="24"/>
          <w:lang w:eastAsia="uk-UA"/>
        </w:rPr>
        <w:t>TensorFlow</w:t>
      </w:r>
      <w:proofErr w:type="spellEnd"/>
      <w:r w:rsidRPr="003410C3">
        <w:rPr>
          <w:bCs/>
          <w:szCs w:val="24"/>
          <w:lang w:eastAsia="uk-UA"/>
        </w:rPr>
        <w:t xml:space="preserve">, </w:t>
      </w:r>
      <w:proofErr w:type="spellStart"/>
      <w:r w:rsidRPr="003410C3">
        <w:rPr>
          <w:bCs/>
          <w:szCs w:val="24"/>
          <w:lang w:eastAsia="uk-UA"/>
        </w:rPr>
        <w:t>Pandas</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Dask</w:t>
      </w:r>
      <w:proofErr w:type="spellEnd"/>
      <w:r w:rsidRPr="003410C3">
        <w:rPr>
          <w:bCs/>
          <w:szCs w:val="24"/>
          <w:lang w:eastAsia="uk-UA"/>
        </w:rPr>
        <w:t xml:space="preserve">, </w:t>
      </w:r>
      <w:proofErr w:type="spellStart"/>
      <w:r w:rsidRPr="003410C3">
        <w:rPr>
          <w:bCs/>
          <w:szCs w:val="24"/>
          <w:lang w:eastAsia="uk-UA"/>
        </w:rPr>
        <w:t>as</w:t>
      </w:r>
      <w:proofErr w:type="spellEnd"/>
      <w:r w:rsidRPr="003410C3">
        <w:rPr>
          <w:bCs/>
          <w:szCs w:val="24"/>
          <w:lang w:eastAsia="uk-UA"/>
        </w:rPr>
        <w:t xml:space="preserve"> </w:t>
      </w:r>
      <w:proofErr w:type="spellStart"/>
      <w:r w:rsidRPr="003410C3">
        <w:rPr>
          <w:bCs/>
          <w:szCs w:val="24"/>
          <w:lang w:eastAsia="uk-UA"/>
        </w:rPr>
        <w:t>well</w:t>
      </w:r>
      <w:proofErr w:type="spellEnd"/>
      <w:r w:rsidRPr="003410C3">
        <w:rPr>
          <w:bCs/>
          <w:szCs w:val="24"/>
          <w:lang w:eastAsia="uk-UA"/>
        </w:rPr>
        <w:t xml:space="preserve"> </w:t>
      </w:r>
      <w:proofErr w:type="spellStart"/>
      <w:r w:rsidRPr="003410C3">
        <w:rPr>
          <w:bCs/>
          <w:szCs w:val="24"/>
          <w:lang w:eastAsia="uk-UA"/>
        </w:rPr>
        <w:t>as</w:t>
      </w:r>
      <w:proofErr w:type="spellEnd"/>
      <w:r w:rsidRPr="003410C3">
        <w:rPr>
          <w:bCs/>
          <w:szCs w:val="24"/>
          <w:lang w:eastAsia="uk-UA"/>
        </w:rPr>
        <w:t xml:space="preserve"> </w:t>
      </w:r>
      <w:proofErr w:type="spellStart"/>
      <w:r w:rsidRPr="003410C3">
        <w:rPr>
          <w:bCs/>
          <w:szCs w:val="24"/>
          <w:lang w:eastAsia="uk-UA"/>
        </w:rPr>
        <w:t>provide</w:t>
      </w:r>
      <w:proofErr w:type="spellEnd"/>
      <w:r w:rsidRPr="003410C3">
        <w:rPr>
          <w:bCs/>
          <w:szCs w:val="24"/>
          <w:lang w:eastAsia="uk-UA"/>
        </w:rPr>
        <w:t xml:space="preserve"> </w:t>
      </w:r>
      <w:proofErr w:type="spellStart"/>
      <w:r w:rsidRPr="003410C3">
        <w:rPr>
          <w:bCs/>
          <w:szCs w:val="24"/>
          <w:lang w:eastAsia="uk-UA"/>
        </w:rPr>
        <w:t>recommendations</w:t>
      </w:r>
      <w:proofErr w:type="spellEnd"/>
      <w:r w:rsidRPr="003410C3">
        <w:rPr>
          <w:bCs/>
          <w:szCs w:val="24"/>
          <w:lang w:eastAsia="uk-UA"/>
        </w:rPr>
        <w:t xml:space="preserve"> </w:t>
      </w:r>
      <w:proofErr w:type="spellStart"/>
      <w:r w:rsidRPr="003410C3">
        <w:rPr>
          <w:bCs/>
          <w:szCs w:val="24"/>
          <w:lang w:eastAsia="uk-UA"/>
        </w:rPr>
        <w:t>for</w:t>
      </w:r>
      <w:proofErr w:type="spellEnd"/>
      <w:r w:rsidRPr="003410C3">
        <w:rPr>
          <w:bCs/>
          <w:szCs w:val="24"/>
          <w:lang w:eastAsia="uk-UA"/>
        </w:rPr>
        <w:t xml:space="preserve"> </w:t>
      </w:r>
      <w:proofErr w:type="spellStart"/>
      <w:r w:rsidRPr="003410C3">
        <w:rPr>
          <w:bCs/>
          <w:szCs w:val="24"/>
          <w:lang w:eastAsia="uk-UA"/>
        </w:rPr>
        <w:t>their</w:t>
      </w:r>
      <w:proofErr w:type="spellEnd"/>
      <w:r w:rsidRPr="003410C3">
        <w:rPr>
          <w:bCs/>
          <w:szCs w:val="24"/>
          <w:lang w:eastAsia="uk-UA"/>
        </w:rPr>
        <w:t xml:space="preserve"> </w:t>
      </w:r>
      <w:proofErr w:type="spellStart"/>
      <w:r w:rsidRPr="003410C3">
        <w:rPr>
          <w:bCs/>
          <w:szCs w:val="24"/>
          <w:lang w:eastAsia="uk-UA"/>
        </w:rPr>
        <w:t>application</w:t>
      </w:r>
      <w:proofErr w:type="spellEnd"/>
      <w:r w:rsidRPr="003410C3">
        <w:rPr>
          <w:bCs/>
          <w:szCs w:val="24"/>
          <w:lang w:eastAsia="uk-UA"/>
        </w:rPr>
        <w:t xml:space="preserve"> </w:t>
      </w:r>
      <w:proofErr w:type="spellStart"/>
      <w:r w:rsidRPr="003410C3">
        <w:rPr>
          <w:bCs/>
          <w:szCs w:val="24"/>
          <w:lang w:eastAsia="uk-UA"/>
        </w:rPr>
        <w:t>in</w:t>
      </w:r>
      <w:proofErr w:type="spellEnd"/>
      <w:r w:rsidRPr="003410C3">
        <w:rPr>
          <w:bCs/>
          <w:szCs w:val="24"/>
          <w:lang w:eastAsia="uk-UA"/>
        </w:rPr>
        <w:t xml:space="preserve"> </w:t>
      </w:r>
      <w:proofErr w:type="spellStart"/>
      <w:r w:rsidRPr="003410C3">
        <w:rPr>
          <w:bCs/>
          <w:szCs w:val="24"/>
          <w:lang w:eastAsia="uk-UA"/>
        </w:rPr>
        <w:t>real</w:t>
      </w:r>
      <w:proofErr w:type="spellEnd"/>
      <w:r w:rsidRPr="003410C3">
        <w:rPr>
          <w:bCs/>
          <w:szCs w:val="24"/>
          <w:lang w:eastAsia="uk-UA"/>
        </w:rPr>
        <w:t xml:space="preserve"> </w:t>
      </w:r>
      <w:proofErr w:type="spellStart"/>
      <w:r w:rsidRPr="003410C3">
        <w:rPr>
          <w:bCs/>
          <w:szCs w:val="24"/>
          <w:lang w:eastAsia="uk-UA"/>
        </w:rPr>
        <w:t>scenarios</w:t>
      </w:r>
      <w:proofErr w:type="spellEnd"/>
      <w:r w:rsidRPr="003410C3">
        <w:rPr>
          <w:b/>
          <w:szCs w:val="24"/>
          <w:lang w:eastAsia="uk-UA"/>
        </w:rPr>
        <w:t>.</w:t>
      </w:r>
    </w:p>
    <w:p w14:paraId="671401CE" w14:textId="77777777" w:rsidR="003410C3" w:rsidRPr="003410C3" w:rsidRDefault="003410C3" w:rsidP="003410C3">
      <w:pPr>
        <w:ind w:firstLine="851"/>
        <w:rPr>
          <w:bCs/>
          <w:szCs w:val="24"/>
          <w:lang w:eastAsia="uk-UA"/>
        </w:rPr>
      </w:pP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object</w:t>
      </w:r>
      <w:proofErr w:type="spellEnd"/>
      <w:r w:rsidRPr="003410C3">
        <w:rPr>
          <w:b/>
          <w:szCs w:val="24"/>
          <w:lang w:eastAsia="uk-UA"/>
        </w:rPr>
        <w:t xml:space="preserve"> </w:t>
      </w:r>
      <w:proofErr w:type="spellStart"/>
      <w:r w:rsidRPr="003410C3">
        <w:rPr>
          <w:b/>
          <w:szCs w:val="24"/>
          <w:lang w:eastAsia="uk-UA"/>
        </w:rPr>
        <w:t>of</w:t>
      </w:r>
      <w:proofErr w:type="spellEnd"/>
      <w:r w:rsidRPr="003410C3">
        <w:rPr>
          <w:b/>
          <w:szCs w:val="24"/>
          <w:lang w:eastAsia="uk-UA"/>
        </w:rPr>
        <w:t xml:space="preserve"> </w:t>
      </w:r>
      <w:proofErr w:type="spellStart"/>
      <w:r w:rsidRPr="003410C3">
        <w:rPr>
          <w:b/>
          <w:szCs w:val="24"/>
          <w:lang w:eastAsia="uk-UA"/>
        </w:rPr>
        <w:t>the</w:t>
      </w:r>
      <w:proofErr w:type="spellEnd"/>
      <w:r w:rsidRPr="003410C3">
        <w:rPr>
          <w:b/>
          <w:szCs w:val="24"/>
          <w:lang w:eastAsia="uk-UA"/>
        </w:rPr>
        <w:t xml:space="preserve"> </w:t>
      </w:r>
      <w:proofErr w:type="spellStart"/>
      <w:r w:rsidRPr="003410C3">
        <w:rPr>
          <w:bCs/>
          <w:szCs w:val="24"/>
          <w:lang w:eastAsia="uk-UA"/>
        </w:rPr>
        <w:t>study</w:t>
      </w:r>
      <w:proofErr w:type="spellEnd"/>
      <w:r w:rsidRPr="003410C3">
        <w:rPr>
          <w:bCs/>
          <w:szCs w:val="24"/>
          <w:lang w:eastAsia="uk-UA"/>
        </w:rPr>
        <w:t xml:space="preserve"> </w:t>
      </w:r>
      <w:proofErr w:type="spellStart"/>
      <w:r w:rsidRPr="003410C3">
        <w:rPr>
          <w:bCs/>
          <w:szCs w:val="24"/>
          <w:lang w:eastAsia="uk-UA"/>
        </w:rPr>
        <w:t>is</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processes</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big</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in</w:t>
      </w:r>
      <w:proofErr w:type="spellEnd"/>
      <w:r w:rsidRPr="003410C3">
        <w:rPr>
          <w:bCs/>
          <w:szCs w:val="24"/>
          <w:lang w:eastAsia="uk-UA"/>
        </w:rPr>
        <w:t xml:space="preserve"> </w:t>
      </w:r>
      <w:proofErr w:type="spellStart"/>
      <w:r w:rsidRPr="003410C3">
        <w:rPr>
          <w:bCs/>
          <w:szCs w:val="24"/>
          <w:lang w:eastAsia="uk-UA"/>
        </w:rPr>
        <w:t>modern</w:t>
      </w:r>
      <w:proofErr w:type="spellEnd"/>
      <w:r w:rsidRPr="003410C3">
        <w:rPr>
          <w:bCs/>
          <w:szCs w:val="24"/>
          <w:lang w:eastAsia="uk-UA"/>
        </w:rPr>
        <w:t xml:space="preserve"> </w:t>
      </w:r>
      <w:proofErr w:type="spellStart"/>
      <w:r w:rsidRPr="003410C3">
        <w:rPr>
          <w:bCs/>
          <w:szCs w:val="24"/>
          <w:lang w:eastAsia="uk-UA"/>
        </w:rPr>
        <w:t>information</w:t>
      </w:r>
      <w:proofErr w:type="spellEnd"/>
      <w:r w:rsidRPr="003410C3">
        <w:rPr>
          <w:bCs/>
          <w:szCs w:val="24"/>
          <w:lang w:eastAsia="uk-UA"/>
        </w:rPr>
        <w:t xml:space="preserve"> </w:t>
      </w:r>
      <w:proofErr w:type="spellStart"/>
      <w:r w:rsidRPr="003410C3">
        <w:rPr>
          <w:bCs/>
          <w:szCs w:val="24"/>
          <w:lang w:eastAsia="uk-UA"/>
        </w:rPr>
        <w:t>systems</w:t>
      </w:r>
      <w:proofErr w:type="spellEnd"/>
      <w:r w:rsidRPr="003410C3">
        <w:rPr>
          <w:bCs/>
          <w:szCs w:val="24"/>
          <w:lang w:eastAsia="uk-UA"/>
        </w:rPr>
        <w:t>.</w:t>
      </w:r>
    </w:p>
    <w:p w14:paraId="0596378C" w14:textId="77777777" w:rsidR="003410C3" w:rsidRPr="003410C3" w:rsidRDefault="003410C3" w:rsidP="003410C3">
      <w:pPr>
        <w:ind w:firstLine="851"/>
        <w:rPr>
          <w:bCs/>
          <w:szCs w:val="24"/>
          <w:lang w:eastAsia="uk-UA"/>
        </w:rPr>
      </w:pP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subject</w:t>
      </w:r>
      <w:proofErr w:type="spellEnd"/>
      <w:r w:rsidRPr="003410C3">
        <w:rPr>
          <w:b/>
          <w:szCs w:val="24"/>
          <w:lang w:eastAsia="uk-UA"/>
        </w:rPr>
        <w:t xml:space="preserve"> </w:t>
      </w:r>
      <w:proofErr w:type="spellStart"/>
      <w:r w:rsidRPr="003410C3">
        <w:rPr>
          <w:b/>
          <w:szCs w:val="24"/>
          <w:lang w:eastAsia="uk-UA"/>
        </w:rPr>
        <w:t>of</w:t>
      </w:r>
      <w:proofErr w:type="spellEnd"/>
      <w:r w:rsidRPr="003410C3">
        <w:rPr>
          <w:b/>
          <w:szCs w:val="24"/>
          <w:lang w:eastAsia="uk-UA"/>
        </w:rPr>
        <w:t xml:space="preserve"> </w:t>
      </w: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study</w:t>
      </w:r>
      <w:proofErr w:type="spellEnd"/>
      <w:r w:rsidRPr="003410C3">
        <w:rPr>
          <w:b/>
          <w:szCs w:val="24"/>
          <w:lang w:eastAsia="uk-UA"/>
        </w:rPr>
        <w:t xml:space="preserve"> </w:t>
      </w:r>
      <w:proofErr w:type="spellStart"/>
      <w:r w:rsidRPr="003410C3">
        <w:rPr>
          <w:bCs/>
          <w:szCs w:val="24"/>
          <w:lang w:eastAsia="uk-UA"/>
        </w:rPr>
        <w:t>is</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methodology</w:t>
      </w:r>
      <w:proofErr w:type="spellEnd"/>
      <w:r w:rsidRPr="003410C3">
        <w:rPr>
          <w:bCs/>
          <w:szCs w:val="24"/>
          <w:lang w:eastAsia="uk-UA"/>
        </w:rPr>
        <w:t xml:space="preserve">, </w:t>
      </w:r>
      <w:proofErr w:type="spellStart"/>
      <w:r w:rsidRPr="003410C3">
        <w:rPr>
          <w:bCs/>
          <w:szCs w:val="24"/>
          <w:lang w:eastAsia="uk-UA"/>
        </w:rPr>
        <w:t>software</w:t>
      </w:r>
      <w:proofErr w:type="spellEnd"/>
      <w:r w:rsidRPr="003410C3">
        <w:rPr>
          <w:bCs/>
          <w:szCs w:val="24"/>
          <w:lang w:eastAsia="uk-UA"/>
        </w:rPr>
        <w:t xml:space="preserve"> </w:t>
      </w:r>
      <w:proofErr w:type="spellStart"/>
      <w:r w:rsidRPr="003410C3">
        <w:rPr>
          <w:bCs/>
          <w:szCs w:val="24"/>
          <w:lang w:eastAsia="uk-UA"/>
        </w:rPr>
        <w:t>techniques</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tools</w:t>
      </w:r>
      <w:proofErr w:type="spellEnd"/>
      <w:r w:rsidRPr="003410C3">
        <w:rPr>
          <w:bCs/>
          <w:szCs w:val="24"/>
          <w:lang w:eastAsia="uk-UA"/>
        </w:rPr>
        <w:t xml:space="preserve"> </w:t>
      </w:r>
      <w:proofErr w:type="spellStart"/>
      <w:r w:rsidRPr="003410C3">
        <w:rPr>
          <w:bCs/>
          <w:szCs w:val="24"/>
          <w:lang w:eastAsia="uk-UA"/>
        </w:rPr>
        <w:t>used</w:t>
      </w:r>
      <w:proofErr w:type="spellEnd"/>
    </w:p>
    <w:p w14:paraId="6EDDA510" w14:textId="77777777" w:rsidR="003410C3" w:rsidRPr="003410C3" w:rsidRDefault="003410C3" w:rsidP="003410C3">
      <w:pPr>
        <w:ind w:firstLine="851"/>
        <w:rPr>
          <w:bCs/>
          <w:szCs w:val="24"/>
          <w:lang w:eastAsia="uk-UA"/>
        </w:rPr>
      </w:pPr>
      <w:proofErr w:type="spellStart"/>
      <w:r w:rsidRPr="003410C3">
        <w:rPr>
          <w:b/>
          <w:szCs w:val="24"/>
          <w:lang w:eastAsia="uk-UA"/>
        </w:rPr>
        <w:t>Results</w:t>
      </w:r>
      <w:proofErr w:type="spellEnd"/>
      <w:r w:rsidRPr="003410C3">
        <w:rPr>
          <w:b/>
          <w:szCs w:val="24"/>
          <w:lang w:eastAsia="uk-UA"/>
        </w:rPr>
        <w:t xml:space="preserve"> </w:t>
      </w:r>
      <w:proofErr w:type="spellStart"/>
      <w:r w:rsidRPr="003410C3">
        <w:rPr>
          <w:b/>
          <w:szCs w:val="24"/>
          <w:lang w:eastAsia="uk-UA"/>
        </w:rPr>
        <w:t>of</w:t>
      </w:r>
      <w:proofErr w:type="spellEnd"/>
      <w:r w:rsidRPr="003410C3">
        <w:rPr>
          <w:b/>
          <w:szCs w:val="24"/>
          <w:lang w:eastAsia="uk-UA"/>
        </w:rPr>
        <w:t xml:space="preserve"> </w:t>
      </w: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study</w:t>
      </w:r>
      <w:proofErr w:type="spellEnd"/>
      <w:r w:rsidRPr="003410C3">
        <w:rPr>
          <w:b/>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main</w:t>
      </w:r>
      <w:proofErr w:type="spellEnd"/>
      <w:r w:rsidRPr="003410C3">
        <w:rPr>
          <w:bCs/>
          <w:szCs w:val="24"/>
          <w:lang w:eastAsia="uk-UA"/>
        </w:rPr>
        <w:t xml:space="preserve"> </w:t>
      </w:r>
      <w:proofErr w:type="spellStart"/>
      <w:r w:rsidRPr="003410C3">
        <w:rPr>
          <w:bCs/>
          <w:szCs w:val="24"/>
          <w:lang w:eastAsia="uk-UA"/>
        </w:rPr>
        <w:t>methods</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big</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are</w:t>
      </w:r>
      <w:proofErr w:type="spellEnd"/>
      <w:r w:rsidRPr="003410C3">
        <w:rPr>
          <w:bCs/>
          <w:szCs w:val="24"/>
          <w:lang w:eastAsia="uk-UA"/>
        </w:rPr>
        <w:t xml:space="preserve"> </w:t>
      </w:r>
      <w:proofErr w:type="spellStart"/>
      <w:r w:rsidRPr="003410C3">
        <w:rPr>
          <w:bCs/>
          <w:szCs w:val="24"/>
          <w:lang w:eastAsia="uk-UA"/>
        </w:rPr>
        <w:t>identified</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classified</w:t>
      </w:r>
      <w:proofErr w:type="spellEnd"/>
      <w:r w:rsidRPr="003410C3">
        <w:rPr>
          <w:bCs/>
          <w:szCs w:val="24"/>
          <w:lang w:eastAsia="uk-UA"/>
        </w:rPr>
        <w:t xml:space="preserve">, </w:t>
      </w:r>
      <w:proofErr w:type="spellStart"/>
      <w:r w:rsidRPr="003410C3">
        <w:rPr>
          <w:bCs/>
          <w:szCs w:val="24"/>
          <w:lang w:eastAsia="uk-UA"/>
        </w:rPr>
        <w:t>modern</w:t>
      </w:r>
      <w:proofErr w:type="spellEnd"/>
      <w:r w:rsidRPr="003410C3">
        <w:rPr>
          <w:bCs/>
          <w:szCs w:val="24"/>
          <w:lang w:eastAsia="uk-UA"/>
        </w:rPr>
        <w:t xml:space="preserve"> </w:t>
      </w:r>
      <w:proofErr w:type="spellStart"/>
      <w:r w:rsidRPr="003410C3">
        <w:rPr>
          <w:bCs/>
          <w:szCs w:val="24"/>
          <w:lang w:eastAsia="uk-UA"/>
        </w:rPr>
        <w:t>software</w:t>
      </w:r>
      <w:proofErr w:type="spellEnd"/>
      <w:r w:rsidRPr="003410C3">
        <w:rPr>
          <w:bCs/>
          <w:szCs w:val="24"/>
          <w:lang w:eastAsia="uk-UA"/>
        </w:rPr>
        <w:t xml:space="preserve"> </w:t>
      </w:r>
      <w:proofErr w:type="spellStart"/>
      <w:r w:rsidRPr="003410C3">
        <w:rPr>
          <w:bCs/>
          <w:szCs w:val="24"/>
          <w:lang w:eastAsia="uk-UA"/>
        </w:rPr>
        <w:t>tools</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technologies</w:t>
      </w:r>
      <w:proofErr w:type="spellEnd"/>
      <w:r w:rsidRPr="003410C3">
        <w:rPr>
          <w:bCs/>
          <w:szCs w:val="24"/>
          <w:lang w:eastAsia="uk-UA"/>
        </w:rPr>
        <w:t xml:space="preserve"> </w:t>
      </w:r>
      <w:proofErr w:type="spellStart"/>
      <w:r w:rsidRPr="003410C3">
        <w:rPr>
          <w:bCs/>
          <w:szCs w:val="24"/>
          <w:lang w:eastAsia="uk-UA"/>
        </w:rPr>
        <w:t>are</w:t>
      </w:r>
      <w:proofErr w:type="spellEnd"/>
      <w:r w:rsidRPr="003410C3">
        <w:rPr>
          <w:bCs/>
          <w:szCs w:val="24"/>
          <w:lang w:eastAsia="uk-UA"/>
        </w:rPr>
        <w:t xml:space="preserve"> </w:t>
      </w:r>
      <w:proofErr w:type="spellStart"/>
      <w:r w:rsidRPr="003410C3">
        <w:rPr>
          <w:bCs/>
          <w:szCs w:val="24"/>
          <w:lang w:eastAsia="uk-UA"/>
        </w:rPr>
        <w:t>described</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most</w:t>
      </w:r>
      <w:proofErr w:type="spellEnd"/>
      <w:r w:rsidRPr="003410C3">
        <w:rPr>
          <w:bCs/>
          <w:szCs w:val="24"/>
          <w:lang w:eastAsia="uk-UA"/>
        </w:rPr>
        <w:t xml:space="preserve"> </w:t>
      </w:r>
      <w:proofErr w:type="spellStart"/>
      <w:r w:rsidRPr="003410C3">
        <w:rPr>
          <w:bCs/>
          <w:szCs w:val="24"/>
          <w:lang w:eastAsia="uk-UA"/>
        </w:rPr>
        <w:t>effective</w:t>
      </w:r>
      <w:proofErr w:type="spellEnd"/>
      <w:r w:rsidRPr="003410C3">
        <w:rPr>
          <w:bCs/>
          <w:szCs w:val="24"/>
          <w:lang w:eastAsia="uk-UA"/>
        </w:rPr>
        <w:t xml:space="preserve"> </w:t>
      </w:r>
      <w:proofErr w:type="spellStart"/>
      <w:r w:rsidRPr="003410C3">
        <w:rPr>
          <w:bCs/>
          <w:szCs w:val="24"/>
          <w:lang w:eastAsia="uk-UA"/>
        </w:rPr>
        <w:t>tools</w:t>
      </w:r>
      <w:proofErr w:type="spellEnd"/>
      <w:r w:rsidRPr="003410C3">
        <w:rPr>
          <w:bCs/>
          <w:szCs w:val="24"/>
          <w:lang w:eastAsia="uk-UA"/>
        </w:rPr>
        <w:t xml:space="preserve"> </w:t>
      </w:r>
      <w:proofErr w:type="spellStart"/>
      <w:r w:rsidRPr="003410C3">
        <w:rPr>
          <w:bCs/>
          <w:szCs w:val="24"/>
          <w:lang w:eastAsia="uk-UA"/>
        </w:rPr>
        <w:t>for</w:t>
      </w:r>
      <w:proofErr w:type="spellEnd"/>
      <w:r w:rsidRPr="003410C3">
        <w:rPr>
          <w:bCs/>
          <w:szCs w:val="24"/>
          <w:lang w:eastAsia="uk-UA"/>
        </w:rPr>
        <w:t xml:space="preserve"> </w:t>
      </w:r>
      <w:proofErr w:type="spellStart"/>
      <w:r w:rsidRPr="003410C3">
        <w:rPr>
          <w:bCs/>
          <w:szCs w:val="24"/>
          <w:lang w:eastAsia="uk-UA"/>
        </w:rPr>
        <w:t>practical</w:t>
      </w:r>
      <w:proofErr w:type="spellEnd"/>
      <w:r w:rsidRPr="003410C3">
        <w:rPr>
          <w:bCs/>
          <w:szCs w:val="24"/>
          <w:lang w:eastAsia="uk-UA"/>
        </w:rPr>
        <w:t xml:space="preserve"> </w:t>
      </w:r>
      <w:proofErr w:type="spellStart"/>
      <w:r w:rsidRPr="003410C3">
        <w:rPr>
          <w:bCs/>
          <w:szCs w:val="24"/>
          <w:lang w:eastAsia="uk-UA"/>
        </w:rPr>
        <w:t>use</w:t>
      </w:r>
      <w:proofErr w:type="spellEnd"/>
      <w:r w:rsidRPr="003410C3">
        <w:rPr>
          <w:bCs/>
          <w:szCs w:val="24"/>
          <w:lang w:eastAsia="uk-UA"/>
        </w:rPr>
        <w:t xml:space="preserve"> </w:t>
      </w:r>
      <w:proofErr w:type="spellStart"/>
      <w:r w:rsidRPr="003410C3">
        <w:rPr>
          <w:bCs/>
          <w:szCs w:val="24"/>
          <w:lang w:eastAsia="uk-UA"/>
        </w:rPr>
        <w:t>are</w:t>
      </w:r>
      <w:proofErr w:type="spellEnd"/>
      <w:r w:rsidRPr="003410C3">
        <w:rPr>
          <w:bCs/>
          <w:szCs w:val="24"/>
          <w:lang w:eastAsia="uk-UA"/>
        </w:rPr>
        <w:t xml:space="preserve"> </w:t>
      </w:r>
      <w:proofErr w:type="spellStart"/>
      <w:r w:rsidRPr="003410C3">
        <w:rPr>
          <w:bCs/>
          <w:szCs w:val="24"/>
          <w:lang w:eastAsia="uk-UA"/>
        </w:rPr>
        <w:t>recommended</w:t>
      </w:r>
      <w:proofErr w:type="spellEnd"/>
    </w:p>
    <w:p w14:paraId="48124149" w14:textId="77777777" w:rsidR="003410C3" w:rsidRPr="003410C3" w:rsidRDefault="003410C3" w:rsidP="003410C3">
      <w:pPr>
        <w:ind w:firstLine="851"/>
        <w:rPr>
          <w:bCs/>
          <w:szCs w:val="24"/>
          <w:lang w:eastAsia="uk-UA"/>
        </w:rPr>
      </w:pP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first</w:t>
      </w:r>
      <w:proofErr w:type="spellEnd"/>
      <w:r w:rsidRPr="003410C3">
        <w:rPr>
          <w:b/>
          <w:szCs w:val="24"/>
          <w:lang w:eastAsia="uk-UA"/>
        </w:rPr>
        <w:t xml:space="preserve"> </w:t>
      </w:r>
      <w:proofErr w:type="spellStart"/>
      <w:r w:rsidRPr="003410C3">
        <w:rPr>
          <w:b/>
          <w:szCs w:val="24"/>
          <w:lang w:eastAsia="uk-UA"/>
        </w:rPr>
        <w:t>section</w:t>
      </w:r>
      <w:proofErr w:type="spellEnd"/>
      <w:r w:rsidRPr="003410C3">
        <w:rPr>
          <w:b/>
          <w:szCs w:val="24"/>
          <w:lang w:eastAsia="uk-UA"/>
        </w:rPr>
        <w:t xml:space="preserve"> </w:t>
      </w:r>
      <w:proofErr w:type="spellStart"/>
      <w:r w:rsidRPr="003410C3">
        <w:rPr>
          <w:bCs/>
          <w:szCs w:val="24"/>
          <w:lang w:eastAsia="uk-UA"/>
        </w:rPr>
        <w:t>considers</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basics</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big</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including</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definition</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big</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concepts</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requirements</w:t>
      </w:r>
      <w:proofErr w:type="spellEnd"/>
      <w:r w:rsidRPr="003410C3">
        <w:rPr>
          <w:bCs/>
          <w:szCs w:val="24"/>
          <w:lang w:eastAsia="uk-UA"/>
        </w:rPr>
        <w:t xml:space="preserve"> </w:t>
      </w:r>
      <w:proofErr w:type="spellStart"/>
      <w:r w:rsidRPr="003410C3">
        <w:rPr>
          <w:bCs/>
          <w:szCs w:val="24"/>
          <w:lang w:eastAsia="uk-UA"/>
        </w:rPr>
        <w:t>for</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successful</w:t>
      </w:r>
      <w:proofErr w:type="spellEnd"/>
      <w:r w:rsidRPr="003410C3">
        <w:rPr>
          <w:bCs/>
          <w:szCs w:val="24"/>
          <w:lang w:eastAsia="uk-UA"/>
        </w:rPr>
        <w:t xml:space="preserve"> </w:t>
      </w:r>
      <w:proofErr w:type="spellStart"/>
      <w:r w:rsidRPr="003410C3">
        <w:rPr>
          <w:bCs/>
          <w:szCs w:val="24"/>
          <w:lang w:eastAsia="uk-UA"/>
        </w:rPr>
        <w:t>implementation</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analytical</w:t>
      </w:r>
      <w:proofErr w:type="spellEnd"/>
      <w:r w:rsidRPr="003410C3">
        <w:rPr>
          <w:bCs/>
          <w:szCs w:val="24"/>
          <w:lang w:eastAsia="uk-UA"/>
        </w:rPr>
        <w:t xml:space="preserve"> </w:t>
      </w:r>
      <w:proofErr w:type="spellStart"/>
      <w:r w:rsidRPr="003410C3">
        <w:rPr>
          <w:bCs/>
          <w:szCs w:val="24"/>
          <w:lang w:eastAsia="uk-UA"/>
        </w:rPr>
        <w:t>projects</w:t>
      </w:r>
      <w:proofErr w:type="spellEnd"/>
      <w:r w:rsidRPr="003410C3">
        <w:rPr>
          <w:bCs/>
          <w:szCs w:val="24"/>
          <w:lang w:eastAsia="uk-UA"/>
        </w:rPr>
        <w:t>.</w:t>
      </w:r>
    </w:p>
    <w:p w14:paraId="7F5F6BB3" w14:textId="77777777" w:rsidR="003410C3" w:rsidRPr="003410C3" w:rsidRDefault="003410C3" w:rsidP="003410C3">
      <w:pPr>
        <w:ind w:firstLine="851"/>
        <w:rPr>
          <w:bCs/>
          <w:szCs w:val="24"/>
          <w:lang w:eastAsia="uk-UA"/>
        </w:rPr>
      </w:pP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second</w:t>
      </w:r>
      <w:proofErr w:type="spellEnd"/>
      <w:r w:rsidRPr="003410C3">
        <w:rPr>
          <w:b/>
          <w:szCs w:val="24"/>
          <w:lang w:eastAsia="uk-UA"/>
        </w:rPr>
        <w:t xml:space="preserve"> </w:t>
      </w:r>
      <w:proofErr w:type="spellStart"/>
      <w:r w:rsidRPr="003410C3">
        <w:rPr>
          <w:b/>
          <w:szCs w:val="24"/>
          <w:lang w:eastAsia="uk-UA"/>
        </w:rPr>
        <w:t>section</w:t>
      </w:r>
      <w:proofErr w:type="spellEnd"/>
      <w:r w:rsidRPr="003410C3">
        <w:rPr>
          <w:b/>
          <w:szCs w:val="24"/>
          <w:lang w:eastAsia="uk-UA"/>
        </w:rPr>
        <w:t xml:space="preserve"> </w:t>
      </w:r>
      <w:proofErr w:type="spellStart"/>
      <w:r w:rsidRPr="003410C3">
        <w:rPr>
          <w:bCs/>
          <w:szCs w:val="24"/>
          <w:lang w:eastAsia="uk-UA"/>
        </w:rPr>
        <w:t>is</w:t>
      </w:r>
      <w:proofErr w:type="spellEnd"/>
      <w:r w:rsidRPr="003410C3">
        <w:rPr>
          <w:bCs/>
          <w:szCs w:val="24"/>
          <w:lang w:eastAsia="uk-UA"/>
        </w:rPr>
        <w:t xml:space="preserve"> </w:t>
      </w:r>
      <w:proofErr w:type="spellStart"/>
      <w:r w:rsidRPr="003410C3">
        <w:rPr>
          <w:bCs/>
          <w:szCs w:val="24"/>
          <w:lang w:eastAsia="uk-UA"/>
        </w:rPr>
        <w:t>devoted</w:t>
      </w:r>
      <w:proofErr w:type="spellEnd"/>
      <w:r w:rsidRPr="003410C3">
        <w:rPr>
          <w:bCs/>
          <w:szCs w:val="24"/>
          <w:lang w:eastAsia="uk-UA"/>
        </w:rPr>
        <w:t xml:space="preserve"> </w:t>
      </w:r>
      <w:proofErr w:type="spellStart"/>
      <w:r w:rsidRPr="003410C3">
        <w:rPr>
          <w:bCs/>
          <w:szCs w:val="24"/>
          <w:lang w:eastAsia="uk-UA"/>
        </w:rPr>
        <w:t>to</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infrastructure</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application</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big</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with</w:t>
      </w:r>
      <w:proofErr w:type="spellEnd"/>
      <w:r w:rsidRPr="003410C3">
        <w:rPr>
          <w:bCs/>
          <w:szCs w:val="24"/>
          <w:lang w:eastAsia="uk-UA"/>
        </w:rPr>
        <w:t xml:space="preserve"> a </w:t>
      </w:r>
      <w:proofErr w:type="spellStart"/>
      <w:r w:rsidRPr="003410C3">
        <w:rPr>
          <w:bCs/>
          <w:szCs w:val="24"/>
          <w:lang w:eastAsia="uk-UA"/>
        </w:rPr>
        <w:t>focus</w:t>
      </w:r>
      <w:proofErr w:type="spellEnd"/>
      <w:r w:rsidRPr="003410C3">
        <w:rPr>
          <w:bCs/>
          <w:szCs w:val="24"/>
          <w:lang w:eastAsia="uk-UA"/>
        </w:rPr>
        <w:t xml:space="preserve"> </w:t>
      </w:r>
      <w:proofErr w:type="spellStart"/>
      <w:r w:rsidRPr="003410C3">
        <w:rPr>
          <w:bCs/>
          <w:szCs w:val="24"/>
          <w:lang w:eastAsia="uk-UA"/>
        </w:rPr>
        <w:t>on</w:t>
      </w:r>
      <w:proofErr w:type="spellEnd"/>
      <w:r w:rsidRPr="003410C3">
        <w:rPr>
          <w:bCs/>
          <w:szCs w:val="24"/>
          <w:lang w:eastAsia="uk-UA"/>
        </w:rPr>
        <w:t xml:space="preserve"> </w:t>
      </w:r>
      <w:proofErr w:type="spellStart"/>
      <w:r w:rsidRPr="003410C3">
        <w:rPr>
          <w:bCs/>
          <w:szCs w:val="24"/>
          <w:lang w:eastAsia="uk-UA"/>
        </w:rPr>
        <w:t>creating</w:t>
      </w:r>
      <w:proofErr w:type="spellEnd"/>
      <w:r w:rsidRPr="003410C3">
        <w:rPr>
          <w:bCs/>
          <w:szCs w:val="24"/>
          <w:lang w:eastAsia="uk-UA"/>
        </w:rPr>
        <w:t xml:space="preserve"> a </w:t>
      </w:r>
      <w:proofErr w:type="spellStart"/>
      <w:r w:rsidRPr="003410C3">
        <w:rPr>
          <w:bCs/>
          <w:szCs w:val="24"/>
          <w:lang w:eastAsia="uk-UA"/>
        </w:rPr>
        <w:t>powerful</w:t>
      </w:r>
      <w:proofErr w:type="spellEnd"/>
      <w:r w:rsidRPr="003410C3">
        <w:rPr>
          <w:bCs/>
          <w:szCs w:val="24"/>
          <w:lang w:eastAsia="uk-UA"/>
        </w:rPr>
        <w:t xml:space="preserve"> </w:t>
      </w:r>
      <w:proofErr w:type="spellStart"/>
      <w:r w:rsidRPr="003410C3">
        <w:rPr>
          <w:bCs/>
          <w:szCs w:val="24"/>
          <w:lang w:eastAsia="uk-UA"/>
        </w:rPr>
        <w:t>infrastructure</w:t>
      </w:r>
      <w:proofErr w:type="spellEnd"/>
      <w:r w:rsidRPr="003410C3">
        <w:rPr>
          <w:bCs/>
          <w:szCs w:val="24"/>
          <w:lang w:eastAsia="uk-UA"/>
        </w:rPr>
        <w:t xml:space="preserve">, </w:t>
      </w:r>
      <w:proofErr w:type="spellStart"/>
      <w:r w:rsidRPr="003410C3">
        <w:rPr>
          <w:bCs/>
          <w:szCs w:val="24"/>
          <w:lang w:eastAsia="uk-UA"/>
        </w:rPr>
        <w:t>using</w:t>
      </w:r>
      <w:proofErr w:type="spellEnd"/>
      <w:r w:rsidRPr="003410C3">
        <w:rPr>
          <w:bCs/>
          <w:szCs w:val="24"/>
          <w:lang w:eastAsia="uk-UA"/>
        </w:rPr>
        <w:t xml:space="preserve"> </w:t>
      </w:r>
      <w:proofErr w:type="spellStart"/>
      <w:r w:rsidRPr="003410C3">
        <w:rPr>
          <w:bCs/>
          <w:szCs w:val="24"/>
          <w:lang w:eastAsia="uk-UA"/>
        </w:rPr>
        <w:t>Hadoop</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MapReduce</w:t>
      </w:r>
      <w:proofErr w:type="spellEnd"/>
      <w:r w:rsidRPr="003410C3">
        <w:rPr>
          <w:bCs/>
          <w:szCs w:val="24"/>
          <w:lang w:eastAsia="uk-UA"/>
        </w:rPr>
        <w:t xml:space="preserve"> </w:t>
      </w:r>
      <w:proofErr w:type="spellStart"/>
      <w:r w:rsidRPr="003410C3">
        <w:rPr>
          <w:bCs/>
          <w:szCs w:val="24"/>
          <w:lang w:eastAsia="uk-UA"/>
        </w:rPr>
        <w:t>for</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processing</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role</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professionals</w:t>
      </w:r>
      <w:proofErr w:type="spellEnd"/>
      <w:r w:rsidRPr="003410C3">
        <w:rPr>
          <w:bCs/>
          <w:szCs w:val="24"/>
          <w:lang w:eastAsia="uk-UA"/>
        </w:rPr>
        <w:t xml:space="preserve"> </w:t>
      </w:r>
      <w:proofErr w:type="spellStart"/>
      <w:r w:rsidRPr="003410C3">
        <w:rPr>
          <w:bCs/>
          <w:szCs w:val="24"/>
          <w:lang w:eastAsia="uk-UA"/>
        </w:rPr>
        <w:t>with</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experience</w:t>
      </w:r>
      <w:proofErr w:type="spellEnd"/>
      <w:r w:rsidRPr="003410C3">
        <w:rPr>
          <w:bCs/>
          <w:szCs w:val="24"/>
          <w:lang w:eastAsia="uk-UA"/>
        </w:rPr>
        <w:t>.</w:t>
      </w:r>
    </w:p>
    <w:p w14:paraId="0AB3BE99" w14:textId="77777777" w:rsidR="003410C3" w:rsidRPr="003410C3" w:rsidRDefault="003410C3" w:rsidP="003410C3">
      <w:pPr>
        <w:ind w:firstLine="851"/>
        <w:rPr>
          <w:bCs/>
          <w:szCs w:val="24"/>
          <w:lang w:eastAsia="uk-UA"/>
        </w:rPr>
      </w:pP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third</w:t>
      </w:r>
      <w:proofErr w:type="spellEnd"/>
      <w:r w:rsidRPr="003410C3">
        <w:rPr>
          <w:b/>
          <w:szCs w:val="24"/>
          <w:lang w:eastAsia="uk-UA"/>
        </w:rPr>
        <w:t xml:space="preserve"> </w:t>
      </w:r>
      <w:proofErr w:type="spellStart"/>
      <w:r w:rsidRPr="003410C3">
        <w:rPr>
          <w:b/>
          <w:szCs w:val="24"/>
          <w:lang w:eastAsia="uk-UA"/>
        </w:rPr>
        <w:t>section</w:t>
      </w:r>
      <w:proofErr w:type="spellEnd"/>
      <w:r w:rsidRPr="003410C3">
        <w:rPr>
          <w:b/>
          <w:szCs w:val="24"/>
          <w:lang w:eastAsia="uk-UA"/>
        </w:rPr>
        <w:t xml:space="preserve"> </w:t>
      </w:r>
      <w:proofErr w:type="spellStart"/>
      <w:r w:rsidRPr="003410C3">
        <w:rPr>
          <w:bCs/>
          <w:szCs w:val="24"/>
          <w:lang w:eastAsia="uk-UA"/>
        </w:rPr>
        <w:t>focuses</w:t>
      </w:r>
      <w:proofErr w:type="spellEnd"/>
      <w:r w:rsidRPr="003410C3">
        <w:rPr>
          <w:bCs/>
          <w:szCs w:val="24"/>
          <w:lang w:eastAsia="uk-UA"/>
        </w:rPr>
        <w:t xml:space="preserve"> </w:t>
      </w:r>
      <w:proofErr w:type="spellStart"/>
      <w:r w:rsidRPr="003410C3">
        <w:rPr>
          <w:bCs/>
          <w:szCs w:val="24"/>
          <w:lang w:eastAsia="uk-UA"/>
        </w:rPr>
        <w:t>on</w:t>
      </w:r>
      <w:proofErr w:type="spellEnd"/>
      <w:r w:rsidRPr="003410C3">
        <w:rPr>
          <w:bCs/>
          <w:szCs w:val="24"/>
          <w:lang w:eastAsia="uk-UA"/>
        </w:rPr>
        <w:t xml:space="preserve"> </w:t>
      </w:r>
      <w:proofErr w:type="spellStart"/>
      <w:r w:rsidRPr="003410C3">
        <w:rPr>
          <w:bCs/>
          <w:szCs w:val="24"/>
          <w:lang w:eastAsia="uk-UA"/>
        </w:rPr>
        <w:t>software</w:t>
      </w:r>
      <w:proofErr w:type="spellEnd"/>
      <w:r w:rsidRPr="003410C3">
        <w:rPr>
          <w:bCs/>
          <w:szCs w:val="24"/>
          <w:lang w:eastAsia="uk-UA"/>
        </w:rPr>
        <w:t xml:space="preserve"> </w:t>
      </w:r>
      <w:proofErr w:type="spellStart"/>
      <w:r w:rsidRPr="003410C3">
        <w:rPr>
          <w:bCs/>
          <w:szCs w:val="24"/>
          <w:lang w:eastAsia="uk-UA"/>
        </w:rPr>
        <w:t>approaches</w:t>
      </w:r>
      <w:proofErr w:type="spellEnd"/>
      <w:r w:rsidRPr="003410C3">
        <w:rPr>
          <w:bCs/>
          <w:szCs w:val="24"/>
          <w:lang w:eastAsia="uk-UA"/>
        </w:rPr>
        <w:t xml:space="preserve"> </w:t>
      </w:r>
      <w:proofErr w:type="spellStart"/>
      <w:r w:rsidRPr="003410C3">
        <w:rPr>
          <w:bCs/>
          <w:szCs w:val="24"/>
          <w:lang w:eastAsia="uk-UA"/>
        </w:rPr>
        <w:t>to</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analyzing</w:t>
      </w:r>
      <w:proofErr w:type="spellEnd"/>
      <w:r w:rsidRPr="003410C3">
        <w:rPr>
          <w:bCs/>
          <w:szCs w:val="24"/>
          <w:lang w:eastAsia="uk-UA"/>
        </w:rPr>
        <w:t xml:space="preserve"> </w:t>
      </w:r>
      <w:proofErr w:type="spellStart"/>
      <w:r w:rsidRPr="003410C3">
        <w:rPr>
          <w:bCs/>
          <w:szCs w:val="24"/>
          <w:lang w:eastAsia="uk-UA"/>
        </w:rPr>
        <w:t>system</w:t>
      </w:r>
      <w:proofErr w:type="spellEnd"/>
      <w:r w:rsidRPr="003410C3">
        <w:rPr>
          <w:bCs/>
          <w:szCs w:val="24"/>
          <w:lang w:eastAsia="uk-UA"/>
        </w:rPr>
        <w:t xml:space="preserve"> </w:t>
      </w:r>
      <w:proofErr w:type="spellStart"/>
      <w:r w:rsidRPr="003410C3">
        <w:rPr>
          <w:bCs/>
          <w:szCs w:val="24"/>
          <w:lang w:eastAsia="uk-UA"/>
        </w:rPr>
        <w:t>functions</w:t>
      </w:r>
      <w:proofErr w:type="spellEnd"/>
      <w:r w:rsidRPr="003410C3">
        <w:rPr>
          <w:bCs/>
          <w:szCs w:val="24"/>
          <w:lang w:eastAsia="uk-UA"/>
        </w:rPr>
        <w:t xml:space="preserve">, </w:t>
      </w:r>
      <w:proofErr w:type="spellStart"/>
      <w:r w:rsidRPr="003410C3">
        <w:rPr>
          <w:bCs/>
          <w:szCs w:val="24"/>
          <w:lang w:eastAsia="uk-UA"/>
        </w:rPr>
        <w:t>programming</w:t>
      </w:r>
      <w:proofErr w:type="spellEnd"/>
      <w:r w:rsidRPr="003410C3">
        <w:rPr>
          <w:bCs/>
          <w:szCs w:val="24"/>
          <w:lang w:eastAsia="uk-UA"/>
        </w:rPr>
        <w:t xml:space="preserve"> </w:t>
      </w:r>
      <w:proofErr w:type="spellStart"/>
      <w:r w:rsidRPr="003410C3">
        <w:rPr>
          <w:bCs/>
          <w:szCs w:val="24"/>
          <w:lang w:eastAsia="uk-UA"/>
        </w:rPr>
        <w:t>examples</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a </w:t>
      </w:r>
      <w:proofErr w:type="spellStart"/>
      <w:r w:rsidRPr="003410C3">
        <w:rPr>
          <w:bCs/>
          <w:szCs w:val="24"/>
          <w:lang w:eastAsia="uk-UA"/>
        </w:rPr>
        <w:t>comparative</w:t>
      </w:r>
      <w:proofErr w:type="spellEnd"/>
      <w:r w:rsidRPr="003410C3">
        <w:rPr>
          <w:bCs/>
          <w:szCs w:val="24"/>
          <w:lang w:eastAsia="uk-UA"/>
        </w:rPr>
        <w:t xml:space="preserve"> </w:t>
      </w:r>
      <w:proofErr w:type="spellStart"/>
      <w:r w:rsidRPr="003410C3">
        <w:rPr>
          <w:bCs/>
          <w:szCs w:val="24"/>
          <w:lang w:eastAsia="uk-UA"/>
        </w:rPr>
        <w:t>analysis</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different</w:t>
      </w:r>
      <w:proofErr w:type="spellEnd"/>
      <w:r w:rsidRPr="003410C3">
        <w:rPr>
          <w:bCs/>
          <w:szCs w:val="24"/>
          <w:lang w:eastAsia="uk-UA"/>
        </w:rPr>
        <w:t xml:space="preserve"> </w:t>
      </w:r>
      <w:proofErr w:type="spellStart"/>
      <w:r w:rsidRPr="003410C3">
        <w:rPr>
          <w:bCs/>
          <w:szCs w:val="24"/>
          <w:lang w:eastAsia="uk-UA"/>
        </w:rPr>
        <w:t>techniques</w:t>
      </w:r>
      <w:proofErr w:type="spellEnd"/>
      <w:r w:rsidRPr="003410C3">
        <w:rPr>
          <w:bCs/>
          <w:szCs w:val="24"/>
          <w:lang w:eastAsia="uk-UA"/>
        </w:rPr>
        <w:t>.</w:t>
      </w:r>
    </w:p>
    <w:p w14:paraId="39BE8036" w14:textId="77777777" w:rsidR="003410C3" w:rsidRDefault="003410C3" w:rsidP="003410C3">
      <w:pPr>
        <w:ind w:firstLine="851"/>
        <w:rPr>
          <w:b/>
          <w:szCs w:val="24"/>
          <w:lang w:eastAsia="uk-UA"/>
        </w:rPr>
      </w:pPr>
      <w:proofErr w:type="spellStart"/>
      <w:r w:rsidRPr="003410C3">
        <w:rPr>
          <w:b/>
          <w:szCs w:val="24"/>
          <w:lang w:eastAsia="uk-UA"/>
        </w:rPr>
        <w:t>The</w:t>
      </w:r>
      <w:proofErr w:type="spellEnd"/>
      <w:r w:rsidRPr="003410C3">
        <w:rPr>
          <w:b/>
          <w:szCs w:val="24"/>
          <w:lang w:eastAsia="uk-UA"/>
        </w:rPr>
        <w:t xml:space="preserve"> </w:t>
      </w:r>
      <w:proofErr w:type="spellStart"/>
      <w:r w:rsidRPr="003410C3">
        <w:rPr>
          <w:b/>
          <w:szCs w:val="24"/>
          <w:lang w:eastAsia="uk-UA"/>
        </w:rPr>
        <w:t>conclusions</w:t>
      </w:r>
      <w:proofErr w:type="spellEnd"/>
      <w:r w:rsidRPr="003410C3">
        <w:rPr>
          <w:b/>
          <w:szCs w:val="24"/>
          <w:lang w:eastAsia="uk-UA"/>
        </w:rPr>
        <w:t xml:space="preserve"> </w:t>
      </w:r>
      <w:proofErr w:type="spellStart"/>
      <w:r w:rsidRPr="003410C3">
        <w:rPr>
          <w:bCs/>
          <w:szCs w:val="24"/>
          <w:lang w:eastAsia="uk-UA"/>
        </w:rPr>
        <w:t>summarize</w:t>
      </w:r>
      <w:proofErr w:type="spellEnd"/>
      <w:r w:rsidRPr="003410C3">
        <w:rPr>
          <w:bCs/>
          <w:szCs w:val="24"/>
          <w:lang w:eastAsia="uk-UA"/>
        </w:rPr>
        <w:t xml:space="preserve"> </w:t>
      </w:r>
      <w:proofErr w:type="spellStart"/>
      <w:r w:rsidRPr="003410C3">
        <w:rPr>
          <w:bCs/>
          <w:szCs w:val="24"/>
          <w:lang w:eastAsia="uk-UA"/>
        </w:rPr>
        <w:t>key</w:t>
      </w:r>
      <w:proofErr w:type="spellEnd"/>
      <w:r w:rsidRPr="003410C3">
        <w:rPr>
          <w:bCs/>
          <w:szCs w:val="24"/>
          <w:lang w:eastAsia="uk-UA"/>
        </w:rPr>
        <w:t xml:space="preserve"> </w:t>
      </w:r>
      <w:proofErr w:type="spellStart"/>
      <w:r w:rsidRPr="003410C3">
        <w:rPr>
          <w:bCs/>
          <w:szCs w:val="24"/>
          <w:lang w:eastAsia="uk-UA"/>
        </w:rPr>
        <w:t>results</w:t>
      </w:r>
      <w:proofErr w:type="spellEnd"/>
      <w:r w:rsidRPr="003410C3">
        <w:rPr>
          <w:bCs/>
          <w:szCs w:val="24"/>
          <w:lang w:eastAsia="uk-UA"/>
        </w:rPr>
        <w:t xml:space="preserve"> </w:t>
      </w:r>
      <w:proofErr w:type="spellStart"/>
      <w:r w:rsidRPr="003410C3">
        <w:rPr>
          <w:bCs/>
          <w:szCs w:val="24"/>
          <w:lang w:eastAsia="uk-UA"/>
        </w:rPr>
        <w:t>and</w:t>
      </w:r>
      <w:proofErr w:type="spellEnd"/>
      <w:r w:rsidRPr="003410C3">
        <w:rPr>
          <w:bCs/>
          <w:szCs w:val="24"/>
          <w:lang w:eastAsia="uk-UA"/>
        </w:rPr>
        <w:t xml:space="preserve"> </w:t>
      </w:r>
      <w:proofErr w:type="spellStart"/>
      <w:r w:rsidRPr="003410C3">
        <w:rPr>
          <w:bCs/>
          <w:szCs w:val="24"/>
          <w:lang w:eastAsia="uk-UA"/>
        </w:rPr>
        <w:t>outline</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prospects</w:t>
      </w:r>
      <w:proofErr w:type="spellEnd"/>
      <w:r w:rsidRPr="003410C3">
        <w:rPr>
          <w:bCs/>
          <w:szCs w:val="24"/>
          <w:lang w:eastAsia="uk-UA"/>
        </w:rPr>
        <w:t xml:space="preserve"> </w:t>
      </w:r>
      <w:proofErr w:type="spellStart"/>
      <w:r w:rsidRPr="003410C3">
        <w:rPr>
          <w:bCs/>
          <w:szCs w:val="24"/>
          <w:lang w:eastAsia="uk-UA"/>
        </w:rPr>
        <w:t>for</w:t>
      </w:r>
      <w:proofErr w:type="spellEnd"/>
      <w:r w:rsidRPr="003410C3">
        <w:rPr>
          <w:bCs/>
          <w:szCs w:val="24"/>
          <w:lang w:eastAsia="uk-UA"/>
        </w:rPr>
        <w:t xml:space="preserve"> </w:t>
      </w:r>
      <w:proofErr w:type="spellStart"/>
      <w:r w:rsidRPr="003410C3">
        <w:rPr>
          <w:bCs/>
          <w:szCs w:val="24"/>
          <w:lang w:eastAsia="uk-UA"/>
        </w:rPr>
        <w:t>the</w:t>
      </w:r>
      <w:proofErr w:type="spellEnd"/>
      <w:r w:rsidRPr="003410C3">
        <w:rPr>
          <w:bCs/>
          <w:szCs w:val="24"/>
          <w:lang w:eastAsia="uk-UA"/>
        </w:rPr>
        <w:t xml:space="preserve"> </w:t>
      </w:r>
      <w:proofErr w:type="spellStart"/>
      <w:r w:rsidRPr="003410C3">
        <w:rPr>
          <w:bCs/>
          <w:szCs w:val="24"/>
          <w:lang w:eastAsia="uk-UA"/>
        </w:rPr>
        <w:t>development</w:t>
      </w:r>
      <w:proofErr w:type="spellEnd"/>
      <w:r w:rsidRPr="003410C3">
        <w:rPr>
          <w:bCs/>
          <w:szCs w:val="24"/>
          <w:lang w:eastAsia="uk-UA"/>
        </w:rPr>
        <w:t xml:space="preserve"> </w:t>
      </w:r>
      <w:proofErr w:type="spellStart"/>
      <w:r w:rsidRPr="003410C3">
        <w:rPr>
          <w:bCs/>
          <w:szCs w:val="24"/>
          <w:lang w:eastAsia="uk-UA"/>
        </w:rPr>
        <w:t>of</w:t>
      </w:r>
      <w:proofErr w:type="spellEnd"/>
      <w:r w:rsidRPr="003410C3">
        <w:rPr>
          <w:bCs/>
          <w:szCs w:val="24"/>
          <w:lang w:eastAsia="uk-UA"/>
        </w:rPr>
        <w:t xml:space="preserve"> </w:t>
      </w:r>
      <w:proofErr w:type="spellStart"/>
      <w:r w:rsidRPr="003410C3">
        <w:rPr>
          <w:bCs/>
          <w:szCs w:val="24"/>
          <w:lang w:eastAsia="uk-UA"/>
        </w:rPr>
        <w:t>big</w:t>
      </w:r>
      <w:proofErr w:type="spellEnd"/>
      <w:r w:rsidRPr="003410C3">
        <w:rPr>
          <w:bCs/>
          <w:szCs w:val="24"/>
          <w:lang w:eastAsia="uk-UA"/>
        </w:rPr>
        <w:t xml:space="preserve"> </w:t>
      </w:r>
      <w:proofErr w:type="spellStart"/>
      <w:r w:rsidRPr="003410C3">
        <w:rPr>
          <w:bCs/>
          <w:szCs w:val="24"/>
          <w:lang w:eastAsia="uk-UA"/>
        </w:rPr>
        <w:t>data</w:t>
      </w:r>
      <w:proofErr w:type="spellEnd"/>
      <w:r w:rsidRPr="003410C3">
        <w:rPr>
          <w:bCs/>
          <w:szCs w:val="24"/>
          <w:lang w:eastAsia="uk-UA"/>
        </w:rPr>
        <w:t xml:space="preserve"> </w:t>
      </w:r>
      <w:proofErr w:type="spellStart"/>
      <w:r w:rsidRPr="003410C3">
        <w:rPr>
          <w:bCs/>
          <w:szCs w:val="24"/>
          <w:lang w:eastAsia="uk-UA"/>
        </w:rPr>
        <w:t>analytics</w:t>
      </w:r>
      <w:proofErr w:type="spellEnd"/>
      <w:r w:rsidRPr="003410C3">
        <w:rPr>
          <w:bCs/>
          <w:szCs w:val="24"/>
          <w:lang w:eastAsia="uk-UA"/>
        </w:rPr>
        <w:t xml:space="preserve"> </w:t>
      </w:r>
      <w:proofErr w:type="spellStart"/>
      <w:r w:rsidRPr="003410C3">
        <w:rPr>
          <w:bCs/>
          <w:szCs w:val="24"/>
          <w:lang w:eastAsia="uk-UA"/>
        </w:rPr>
        <w:t>techniques</w:t>
      </w:r>
      <w:proofErr w:type="spellEnd"/>
      <w:r w:rsidRPr="003410C3">
        <w:rPr>
          <w:bCs/>
          <w:szCs w:val="24"/>
          <w:lang w:eastAsia="uk-UA"/>
        </w:rPr>
        <w:t>.</w:t>
      </w:r>
    </w:p>
    <w:p w14:paraId="265E386F" w14:textId="059E6931" w:rsidR="00413D92" w:rsidRDefault="005818A7" w:rsidP="003410C3">
      <w:pPr>
        <w:ind w:firstLine="851"/>
        <w:rPr>
          <w:szCs w:val="24"/>
          <w:lang w:eastAsia="uk-UA"/>
        </w:rPr>
      </w:pPr>
      <w:r w:rsidRPr="00753A7E">
        <w:rPr>
          <w:b/>
          <w:szCs w:val="24"/>
          <w:lang w:eastAsia="uk-UA"/>
        </w:rPr>
        <w:t>KEYWORDS:</w:t>
      </w:r>
      <w:r w:rsidRPr="00753A7E">
        <w:rPr>
          <w:szCs w:val="24"/>
          <w:lang w:eastAsia="uk-UA"/>
        </w:rPr>
        <w:t xml:space="preserve"> BIG DATA, DATA ANALYTICS, APACHE HADOOP, APACHE SPARK, TENSORFLOW, PANDAS, DASK, DISTRIBUTED COMPUTING, MACHINE LEARNING, COMPARATIVE ANALYSIS</w:t>
      </w:r>
      <w:r w:rsidR="00413D92">
        <w:rPr>
          <w:szCs w:val="24"/>
          <w:lang w:eastAsia="uk-UA"/>
        </w:rPr>
        <w:br w:type="page"/>
      </w:r>
    </w:p>
    <w:p w14:paraId="067EE662" w14:textId="6BE680A5" w:rsidR="00E21884" w:rsidRDefault="00E21884" w:rsidP="00C40070">
      <w:pPr>
        <w:tabs>
          <w:tab w:val="left" w:pos="1420"/>
        </w:tabs>
        <w:ind w:firstLine="0"/>
        <w:jc w:val="center"/>
        <w:rPr>
          <w:b/>
          <w:sz w:val="32"/>
        </w:rPr>
      </w:pPr>
      <w:r w:rsidRPr="000C7589">
        <w:rPr>
          <w:b/>
          <w:noProof/>
          <w:sz w:val="32"/>
          <w:lang w:eastAsia="uk-UA"/>
        </w:rPr>
        <w:lastRenderedPageBreak/>
        <mc:AlternateContent>
          <mc:Choice Requires="wpg">
            <w:drawing>
              <wp:anchor distT="0" distB="0" distL="114300" distR="114300" simplePos="0" relativeHeight="251706368" behindDoc="0" locked="1" layoutInCell="1" allowOverlap="1" wp14:anchorId="495BB1CE" wp14:editId="52233205">
                <wp:simplePos x="0" y="0"/>
                <wp:positionH relativeFrom="margin">
                  <wp:posOffset>-233680</wp:posOffset>
                </wp:positionH>
                <wp:positionV relativeFrom="page">
                  <wp:posOffset>8972550</wp:posOffset>
                </wp:positionV>
                <wp:extent cx="6581775" cy="1434465"/>
                <wp:effectExtent l="0" t="0" r="28575" b="32385"/>
                <wp:wrapNone/>
                <wp:docPr id="554"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434465"/>
                          <a:chOff x="10" y="17173"/>
                          <a:chExt cx="19980" cy="2816"/>
                        </a:xfrm>
                      </wpg:grpSpPr>
                      <wps:wsp>
                        <wps:cNvPr id="555"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C72E" w14:textId="77777777"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A60ADE" w:rsidRDefault="00A60ADE"/>
                            <w:p w14:paraId="084087AD" w14:textId="77777777"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A60ADE" w:rsidRDefault="00A60ADE"/>
                            <w:p w14:paraId="1A3B3529" w14:textId="0BC05A9F"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A60ADE" w:rsidRDefault="00A60ADE"/>
                            <w:p w14:paraId="790D807F" w14:textId="19A0A0A8"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65"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05EBF" w14:textId="77777777" w:rsidR="00A60ADE" w:rsidRDefault="00A60ADE" w:rsidP="00E21884">
                              <w:pPr>
                                <w:pStyle w:val="ad"/>
                                <w:jc w:val="center"/>
                                <w:rPr>
                                  <w:sz w:val="18"/>
                                </w:rPr>
                              </w:pPr>
                              <w:proofErr w:type="spellStart"/>
                              <w:r>
                                <w:rPr>
                                  <w:sz w:val="18"/>
                                </w:rPr>
                                <w:t>Арк</w:t>
                              </w:r>
                              <w:proofErr w:type="spellEnd"/>
                              <w:r>
                                <w:rPr>
                                  <w:sz w:val="18"/>
                                </w:rPr>
                                <w:t>.</w:t>
                              </w:r>
                            </w:p>
                            <w:p w14:paraId="5B2FC450" w14:textId="77777777" w:rsidR="00A60ADE" w:rsidRDefault="00A60ADE"/>
                            <w:p w14:paraId="528B25E0" w14:textId="77777777" w:rsidR="00A60ADE" w:rsidRDefault="00A60ADE" w:rsidP="00E21884">
                              <w:pPr>
                                <w:pStyle w:val="ad"/>
                                <w:jc w:val="center"/>
                                <w:rPr>
                                  <w:sz w:val="18"/>
                                </w:rPr>
                              </w:pPr>
                              <w:proofErr w:type="spellStart"/>
                              <w:r>
                                <w:rPr>
                                  <w:sz w:val="18"/>
                                </w:rPr>
                                <w:t>Арк</w:t>
                              </w:r>
                              <w:proofErr w:type="spellEnd"/>
                              <w:r>
                                <w:rPr>
                                  <w:sz w:val="18"/>
                                </w:rPr>
                                <w:t>.</w:t>
                              </w:r>
                            </w:p>
                            <w:p w14:paraId="3F38E308" w14:textId="77777777" w:rsidR="00A60ADE" w:rsidRDefault="00A60ADE"/>
                            <w:p w14:paraId="49A28E3A" w14:textId="046A8FE3" w:rsidR="00A60ADE" w:rsidRDefault="00A60ADE" w:rsidP="00E21884">
                              <w:pPr>
                                <w:pStyle w:val="ad"/>
                                <w:jc w:val="center"/>
                                <w:rPr>
                                  <w:sz w:val="18"/>
                                </w:rPr>
                              </w:pPr>
                              <w:proofErr w:type="spellStart"/>
                              <w:r>
                                <w:rPr>
                                  <w:sz w:val="18"/>
                                </w:rPr>
                                <w:t>Арк</w:t>
                              </w:r>
                              <w:proofErr w:type="spellEnd"/>
                              <w:r>
                                <w:rPr>
                                  <w:sz w:val="18"/>
                                </w:rPr>
                                <w:t>.</w:t>
                              </w:r>
                            </w:p>
                            <w:p w14:paraId="7C371E22" w14:textId="77777777" w:rsidR="00A60ADE" w:rsidRDefault="00A60ADE"/>
                            <w:p w14:paraId="16077F80" w14:textId="698C0119" w:rsidR="00A60ADE" w:rsidRDefault="00A60ADE" w:rsidP="00E2188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C94F2" w14:textId="77777777"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A60ADE" w:rsidRDefault="00A60ADE"/>
                            <w:p w14:paraId="21052A2A" w14:textId="77777777"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A60ADE" w:rsidRDefault="00A60ADE"/>
                            <w:p w14:paraId="20605043" w14:textId="56A234A8"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A60ADE" w:rsidRDefault="00A60ADE"/>
                            <w:p w14:paraId="38B3129D" w14:textId="0A4B0FAB"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E58D3" w14:textId="77777777" w:rsidR="00A60ADE" w:rsidRDefault="00A60ADE" w:rsidP="00E21884">
                              <w:pPr>
                                <w:pStyle w:val="ad"/>
                                <w:jc w:val="center"/>
                                <w:rPr>
                                  <w:sz w:val="18"/>
                                </w:rPr>
                              </w:pPr>
                              <w:r>
                                <w:rPr>
                                  <w:sz w:val="18"/>
                                </w:rPr>
                                <w:t>Підпис</w:t>
                              </w:r>
                            </w:p>
                            <w:p w14:paraId="056268ED" w14:textId="77777777" w:rsidR="00A60ADE" w:rsidRDefault="00A60ADE"/>
                            <w:p w14:paraId="2B601082" w14:textId="77777777" w:rsidR="00A60ADE" w:rsidRDefault="00A60ADE" w:rsidP="00E21884">
                              <w:pPr>
                                <w:pStyle w:val="ad"/>
                                <w:jc w:val="center"/>
                                <w:rPr>
                                  <w:sz w:val="18"/>
                                </w:rPr>
                              </w:pPr>
                              <w:r>
                                <w:rPr>
                                  <w:sz w:val="18"/>
                                </w:rPr>
                                <w:t>Підпис</w:t>
                              </w:r>
                            </w:p>
                            <w:p w14:paraId="1F661ED9" w14:textId="77777777" w:rsidR="00A60ADE" w:rsidRDefault="00A60ADE"/>
                            <w:p w14:paraId="4E2D75A7" w14:textId="2BBA3995" w:rsidR="00A60ADE" w:rsidRDefault="00A60ADE" w:rsidP="00E21884">
                              <w:pPr>
                                <w:pStyle w:val="ad"/>
                                <w:jc w:val="center"/>
                                <w:rPr>
                                  <w:sz w:val="18"/>
                                </w:rPr>
                              </w:pPr>
                              <w:r>
                                <w:rPr>
                                  <w:sz w:val="18"/>
                                </w:rPr>
                                <w:t>Підпис</w:t>
                              </w:r>
                            </w:p>
                            <w:p w14:paraId="41076268" w14:textId="77777777" w:rsidR="00A60ADE" w:rsidRDefault="00A60ADE"/>
                            <w:p w14:paraId="03A54F45" w14:textId="53570858" w:rsidR="00A60ADE" w:rsidRDefault="00A60ADE" w:rsidP="00E2188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68"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5D786" w14:textId="77777777" w:rsidR="00A60ADE" w:rsidRDefault="00A60ADE" w:rsidP="00E21884">
                              <w:pPr>
                                <w:pStyle w:val="ad"/>
                                <w:jc w:val="center"/>
                                <w:rPr>
                                  <w:sz w:val="18"/>
                                </w:rPr>
                              </w:pPr>
                              <w:r>
                                <w:rPr>
                                  <w:sz w:val="18"/>
                                </w:rPr>
                                <w:t>Дата</w:t>
                              </w:r>
                            </w:p>
                            <w:p w14:paraId="6979F37D" w14:textId="77777777" w:rsidR="00A60ADE" w:rsidRDefault="00A60ADE"/>
                            <w:p w14:paraId="067EEB04" w14:textId="77777777" w:rsidR="00A60ADE" w:rsidRDefault="00A60ADE" w:rsidP="00E21884">
                              <w:pPr>
                                <w:pStyle w:val="ad"/>
                                <w:jc w:val="center"/>
                                <w:rPr>
                                  <w:sz w:val="18"/>
                                </w:rPr>
                              </w:pPr>
                              <w:r>
                                <w:rPr>
                                  <w:sz w:val="18"/>
                                </w:rPr>
                                <w:t>Дата</w:t>
                              </w:r>
                            </w:p>
                            <w:p w14:paraId="4E0A9B72" w14:textId="77777777" w:rsidR="00A60ADE" w:rsidRDefault="00A60ADE"/>
                            <w:p w14:paraId="77F0957A" w14:textId="07FA3797" w:rsidR="00A60ADE" w:rsidRDefault="00A60ADE" w:rsidP="00E21884">
                              <w:pPr>
                                <w:pStyle w:val="ad"/>
                                <w:jc w:val="center"/>
                                <w:rPr>
                                  <w:sz w:val="18"/>
                                </w:rPr>
                              </w:pPr>
                              <w:r>
                                <w:rPr>
                                  <w:sz w:val="18"/>
                                </w:rPr>
                                <w:t>Дата</w:t>
                              </w:r>
                            </w:p>
                            <w:p w14:paraId="63A36F71" w14:textId="77777777" w:rsidR="00A60ADE" w:rsidRDefault="00A60ADE"/>
                            <w:p w14:paraId="341511F5" w14:textId="0FF7214A" w:rsidR="00A60ADE" w:rsidRDefault="00A60ADE" w:rsidP="00E21884">
                              <w:pPr>
                                <w:pStyle w:val="ad"/>
                                <w:jc w:val="center"/>
                                <w:rPr>
                                  <w:sz w:val="18"/>
                                </w:rPr>
                              </w:pPr>
                              <w:r>
                                <w:rPr>
                                  <w:sz w:val="18"/>
                                </w:rPr>
                                <w:t>Дата</w:t>
                              </w:r>
                            </w:p>
                          </w:txbxContent>
                        </wps:txbx>
                        <wps:bodyPr rot="0" vert="horz" wrap="square" lIns="12700" tIns="12700" rIns="12700" bIns="12700" anchor="t" anchorCtr="0" upright="1">
                          <a:noAutofit/>
                        </wps:bodyPr>
                      </wps:wsp>
                      <wps:wsp>
                        <wps:cNvPr id="569"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BAC4B" w14:textId="77777777" w:rsidR="00A60ADE" w:rsidRDefault="00A60ADE"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A60ADE" w:rsidRDefault="00A60ADE"/>
                            <w:p w14:paraId="5588364B" w14:textId="77777777" w:rsidR="00A60ADE" w:rsidRDefault="00A60ADE"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A60ADE" w:rsidRDefault="00A60ADE"/>
                            <w:p w14:paraId="03160F87" w14:textId="0977EE3E" w:rsidR="00A60ADE" w:rsidRDefault="00A60ADE"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A60ADE" w:rsidRDefault="00A60ADE"/>
                            <w:p w14:paraId="77FF20A3" w14:textId="422BA1D5" w:rsidR="00A60ADE" w:rsidRDefault="00A60ADE" w:rsidP="00E21884">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A62E2" w14:textId="47BEE6AB"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2E03C5D" w14:textId="77777777" w:rsidR="00A60ADE" w:rsidRDefault="00A60ADE"/>
                            <w:p w14:paraId="3F788178" w14:textId="77777777"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A60ADE" w:rsidRDefault="00A60ADE"/>
                            <w:p w14:paraId="124FDA4B" w14:textId="145BE2EA"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A60ADE" w:rsidRDefault="00A60ADE"/>
                            <w:p w14:paraId="79158521" w14:textId="7CAB9307"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571"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D29C8" w14:textId="06ED3460" w:rsidR="00A60ADE" w:rsidRDefault="00A60ADE" w:rsidP="00E21884">
                              <w:pPr>
                                <w:pStyle w:val="ad"/>
                                <w:jc w:val="center"/>
                              </w:pPr>
                              <w:r>
                                <w:rPr>
                                  <w:rFonts w:ascii="Times New Roman" w:hAnsi="Times New Roman"/>
                                  <w:i w:val="0"/>
                                  <w:iCs/>
                                  <w:sz w:val="36"/>
                                  <w:lang w:val="ru-RU"/>
                                </w:rPr>
                                <w:t>ДРБ</w:t>
                              </w:r>
                              <w:r>
                                <w:rPr>
                                  <w:rFonts w:ascii="Times New Roman" w:hAnsi="Times New Roman"/>
                                  <w:i w:val="0"/>
                                  <w:iCs/>
                                  <w:sz w:val="36"/>
                                </w:rPr>
                                <w:t xml:space="preserve">.ІП – </w:t>
                              </w:r>
                              <w:r w:rsidR="00413D92">
                                <w:rPr>
                                  <w:rFonts w:ascii="Times New Roman" w:hAnsi="Times New Roman"/>
                                  <w:i w:val="0"/>
                                  <w:iCs/>
                                  <w:sz w:val="36"/>
                                </w:rPr>
                                <w:t>16</w:t>
                              </w:r>
                              <w:r>
                                <w:rPr>
                                  <w:rFonts w:ascii="Times New Roman" w:hAnsi="Times New Roman"/>
                                  <w:i w:val="0"/>
                                  <w:iCs/>
                                  <w:sz w:val="36"/>
                                </w:rPr>
                                <w:t>.00.00.000 ПЗ</w:t>
                              </w:r>
                            </w:p>
                            <w:p w14:paraId="3B98B7F2" w14:textId="77777777" w:rsidR="00A60ADE" w:rsidRPr="00340F37" w:rsidRDefault="00A60ADE" w:rsidP="00E21884">
                              <w:pPr>
                                <w:jc w:val="center"/>
                              </w:pPr>
                              <w:r>
                                <w:t xml:space="preserve"> І </w:t>
                              </w:r>
                            </w:p>
                            <w:p w14:paraId="6CD59408" w14:textId="77777777" w:rsidR="00A60ADE" w:rsidRDefault="00A60ADE"/>
                            <w:p w14:paraId="589CDDEE" w14:textId="77777777" w:rsidR="00A60ADE" w:rsidRDefault="00A60ADE" w:rsidP="00E21884">
                              <w:pPr>
                                <w:pStyle w:val="ad"/>
                                <w:jc w:val="center"/>
                              </w:pPr>
                              <w:r>
                                <w:rPr>
                                  <w:rFonts w:ascii="Times New Roman" w:hAnsi="Times New Roman"/>
                                  <w:i w:val="0"/>
                                  <w:iCs/>
                                  <w:sz w:val="36"/>
                                  <w:lang w:val="ru-RU"/>
                                </w:rPr>
                                <w:t>ДРБ</w:t>
                              </w:r>
                              <w:r>
                                <w:rPr>
                                  <w:rFonts w:ascii="Times New Roman" w:hAnsi="Times New Roman"/>
                                  <w:i w:val="0"/>
                                  <w:iCs/>
                                  <w:sz w:val="36"/>
                                </w:rPr>
                                <w:t>.ІП – 43.00.00.000 ПЗ</w:t>
                              </w:r>
                            </w:p>
                            <w:p w14:paraId="14FAEA60" w14:textId="77777777" w:rsidR="00A60ADE" w:rsidRPr="00340F37" w:rsidRDefault="00A60ADE" w:rsidP="00E21884">
                              <w:pPr>
                                <w:jc w:val="center"/>
                              </w:pPr>
                              <w:r>
                                <w:t xml:space="preserve"> І </w:t>
                              </w:r>
                            </w:p>
                            <w:p w14:paraId="78FE2277" w14:textId="77777777" w:rsidR="00A60ADE" w:rsidRDefault="00A60ADE"/>
                            <w:p w14:paraId="62FA5FD1" w14:textId="487D14E8" w:rsidR="00A60ADE" w:rsidRDefault="00A60ADE"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3A3AB06A" w14:textId="77777777" w:rsidR="00A60ADE" w:rsidRPr="00340F37" w:rsidRDefault="00A60ADE" w:rsidP="00E21884">
                              <w:pPr>
                                <w:jc w:val="center"/>
                              </w:pPr>
                              <w:r>
                                <w:t xml:space="preserve"> І </w:t>
                              </w:r>
                            </w:p>
                            <w:p w14:paraId="788EA407" w14:textId="77777777" w:rsidR="00A60ADE" w:rsidRDefault="00A60ADE"/>
                            <w:p w14:paraId="4B679771" w14:textId="1337925D" w:rsidR="00A60ADE" w:rsidRDefault="00A60ADE"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60299953" w14:textId="77777777" w:rsidR="00A60ADE" w:rsidRPr="00340F37" w:rsidRDefault="00A60ADE" w:rsidP="00E21884">
                              <w:pPr>
                                <w:jc w:val="center"/>
                              </w:pPr>
                              <w:r>
                                <w:t xml:space="preserve"> І </w:t>
                              </w:r>
                            </w:p>
                          </w:txbxContent>
                        </wps:txbx>
                        <wps:bodyPr rot="0" vert="horz" wrap="square" lIns="12700" tIns="12700" rIns="12700" bIns="12700" anchor="t" anchorCtr="0" upright="1">
                          <a:noAutofit/>
                        </wps:bodyPr>
                      </wps:wsp>
                      <wps:wsp>
                        <wps:cNvPr id="572"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18"/>
                        <wpg:cNvGrpSpPr>
                          <a:grpSpLocks/>
                        </wpg:cNvGrpSpPr>
                        <wpg:grpSpPr bwMode="auto">
                          <a:xfrm>
                            <a:off x="39" y="18267"/>
                            <a:ext cx="4801" cy="310"/>
                            <a:chOff x="39" y="18267"/>
                            <a:chExt cx="19999" cy="20000"/>
                          </a:xfrm>
                        </wpg:grpSpPr>
                        <wps:wsp>
                          <wps:cNvPr id="13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CD2FF" w14:textId="77777777"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A60ADE" w:rsidRDefault="00A60ADE"/>
                              <w:p w14:paraId="4B972303" w14:textId="77777777"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A60ADE" w:rsidRDefault="00A60ADE"/>
                              <w:p w14:paraId="56E997EF" w14:textId="746F8BE3"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A60ADE" w:rsidRDefault="00A60ADE"/>
                              <w:p w14:paraId="12D93C4F" w14:textId="134E15C4"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3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2D38D0" w14:textId="4FB101AB" w:rsidR="00A60ADE" w:rsidRPr="00725A3F" w:rsidRDefault="00A60ADE" w:rsidP="002D691C">
                                <w:pPr>
                                  <w:ind w:firstLine="0"/>
                                  <w:rPr>
                                    <w:sz w:val="24"/>
                                    <w:szCs w:val="14"/>
                                  </w:rPr>
                                </w:pPr>
                                <w:r w:rsidRPr="00725A3F">
                                  <w:rPr>
                                    <w:sz w:val="24"/>
                                    <w:szCs w:val="14"/>
                                  </w:rPr>
                                  <w:t>Кишка П.О.</w:t>
                                </w:r>
                              </w:p>
                            </w:txbxContent>
                          </wps:txbx>
                          <wps:bodyPr rot="0" vert="horz" wrap="square" lIns="0" tIns="0" rIns="0" bIns="0" anchor="t" anchorCtr="0" upright="1">
                            <a:noAutofit/>
                          </wps:bodyPr>
                        </wps:wsp>
                      </wpg:grpSp>
                      <wpg:grpSp>
                        <wpg:cNvPr id="132" name="Group 121"/>
                        <wpg:cNvGrpSpPr>
                          <a:grpSpLocks/>
                        </wpg:cNvGrpSpPr>
                        <wpg:grpSpPr bwMode="auto">
                          <a:xfrm>
                            <a:off x="39" y="18614"/>
                            <a:ext cx="4801" cy="309"/>
                            <a:chOff x="39" y="18614"/>
                            <a:chExt cx="19999" cy="20000"/>
                          </a:xfrm>
                        </wpg:grpSpPr>
                        <wps:wsp>
                          <wps:cNvPr id="13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9640C" w14:textId="77777777" w:rsidR="00A60ADE" w:rsidRDefault="00A60ADE" w:rsidP="00E21884">
                                <w:pPr>
                                  <w:pStyle w:val="ad"/>
                                  <w:rPr>
                                    <w:sz w:val="18"/>
                                  </w:rPr>
                                </w:pPr>
                                <w:proofErr w:type="spellStart"/>
                                <w:r>
                                  <w:rPr>
                                    <w:sz w:val="18"/>
                                  </w:rPr>
                                  <w:t>Перевір</w:t>
                                </w:r>
                                <w:proofErr w:type="spellEnd"/>
                                <w:r>
                                  <w:rPr>
                                    <w:sz w:val="18"/>
                                  </w:rPr>
                                  <w:t>.</w:t>
                                </w:r>
                              </w:p>
                              <w:p w14:paraId="3E1FF734" w14:textId="77777777" w:rsidR="00A60ADE" w:rsidRDefault="00A60ADE"/>
                              <w:p w14:paraId="6B5B4D5F" w14:textId="77777777" w:rsidR="00A60ADE" w:rsidRDefault="00A60ADE" w:rsidP="00E21884">
                                <w:pPr>
                                  <w:pStyle w:val="ad"/>
                                  <w:rPr>
                                    <w:sz w:val="18"/>
                                  </w:rPr>
                                </w:pPr>
                                <w:proofErr w:type="spellStart"/>
                                <w:r>
                                  <w:rPr>
                                    <w:sz w:val="18"/>
                                  </w:rPr>
                                  <w:t>Перевір</w:t>
                                </w:r>
                                <w:proofErr w:type="spellEnd"/>
                                <w:r>
                                  <w:rPr>
                                    <w:sz w:val="18"/>
                                  </w:rPr>
                                  <w:t>.</w:t>
                                </w:r>
                              </w:p>
                              <w:p w14:paraId="28B41A4B" w14:textId="77777777" w:rsidR="00A60ADE" w:rsidRDefault="00A60ADE"/>
                              <w:p w14:paraId="10E74283" w14:textId="20616E90" w:rsidR="00A60ADE" w:rsidRDefault="00A60ADE" w:rsidP="00E21884">
                                <w:pPr>
                                  <w:pStyle w:val="ad"/>
                                  <w:rPr>
                                    <w:sz w:val="18"/>
                                  </w:rPr>
                                </w:pPr>
                                <w:proofErr w:type="spellStart"/>
                                <w:r>
                                  <w:rPr>
                                    <w:sz w:val="18"/>
                                  </w:rPr>
                                  <w:t>Перевір</w:t>
                                </w:r>
                                <w:proofErr w:type="spellEnd"/>
                                <w:r>
                                  <w:rPr>
                                    <w:sz w:val="18"/>
                                  </w:rPr>
                                  <w:t>.</w:t>
                                </w:r>
                              </w:p>
                              <w:p w14:paraId="12EF5F8E" w14:textId="77777777" w:rsidR="00A60ADE" w:rsidRDefault="00A60ADE"/>
                              <w:p w14:paraId="701373BB" w14:textId="04317466" w:rsidR="00A60ADE" w:rsidRDefault="00A60ADE" w:rsidP="00E21884">
                                <w:pPr>
                                  <w:pStyle w:val="ad"/>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3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CA566" w14:textId="2FDB3204" w:rsidR="00A60ADE" w:rsidRPr="00641703" w:rsidRDefault="00A60ADE" w:rsidP="002D691C">
                                <w:pPr>
                                  <w:ind w:firstLine="0"/>
                                  <w:rPr>
                                    <w:sz w:val="22"/>
                                    <w:szCs w:val="20"/>
                                  </w:rPr>
                                </w:pPr>
                                <w:proofErr w:type="spellStart"/>
                                <w:r w:rsidRPr="00641703">
                                  <w:rPr>
                                    <w:sz w:val="22"/>
                                    <w:szCs w:val="20"/>
                                  </w:rPr>
                                  <w:t>Пасєка</w:t>
                                </w:r>
                                <w:proofErr w:type="spellEnd"/>
                                <w:r w:rsidRPr="00641703">
                                  <w:rPr>
                                    <w:sz w:val="22"/>
                                    <w:szCs w:val="20"/>
                                  </w:rPr>
                                  <w:t xml:space="preserve"> Н.М</w:t>
                                </w:r>
                              </w:p>
                            </w:txbxContent>
                          </wps:txbx>
                          <wps:bodyPr rot="0" vert="horz" wrap="square" lIns="0" tIns="0" rIns="0" bIns="0" anchor="t" anchorCtr="0" upright="1">
                            <a:noAutofit/>
                          </wps:bodyPr>
                        </wps:wsp>
                      </wpg:grpSp>
                      <wpg:grpSp>
                        <wpg:cNvPr id="135" name="Group 124"/>
                        <wpg:cNvGrpSpPr>
                          <a:grpSpLocks/>
                        </wpg:cNvGrpSpPr>
                        <wpg:grpSpPr bwMode="auto">
                          <a:xfrm>
                            <a:off x="39" y="18838"/>
                            <a:ext cx="4882" cy="440"/>
                            <a:chOff x="39" y="10497"/>
                            <a:chExt cx="20336" cy="28472"/>
                          </a:xfrm>
                        </wpg:grpSpPr>
                        <wps:wsp>
                          <wps:cNvPr id="137"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C938D" w14:textId="77777777" w:rsidR="00A60ADE" w:rsidRDefault="00A60ADE" w:rsidP="00E21884">
                                <w:pPr>
                                  <w:pStyle w:val="ad"/>
                                  <w:rPr>
                                    <w:sz w:val="18"/>
                                  </w:rPr>
                                </w:pPr>
                                <w:proofErr w:type="spellStart"/>
                                <w:r>
                                  <w:rPr>
                                    <w:sz w:val="18"/>
                                  </w:rPr>
                                  <w:t>Реценз</w:t>
                                </w:r>
                                <w:proofErr w:type="spellEnd"/>
                                <w:r>
                                  <w:rPr>
                                    <w:sz w:val="18"/>
                                  </w:rPr>
                                  <w:t>.</w:t>
                                </w:r>
                              </w:p>
                              <w:p w14:paraId="1305399A" w14:textId="77777777" w:rsidR="00A60ADE" w:rsidRDefault="00A60ADE"/>
                              <w:p w14:paraId="4A7F9752" w14:textId="77777777" w:rsidR="00A60ADE" w:rsidRDefault="00A60ADE" w:rsidP="00E21884">
                                <w:pPr>
                                  <w:pStyle w:val="ad"/>
                                  <w:rPr>
                                    <w:sz w:val="18"/>
                                  </w:rPr>
                                </w:pPr>
                                <w:proofErr w:type="spellStart"/>
                                <w:r>
                                  <w:rPr>
                                    <w:sz w:val="18"/>
                                  </w:rPr>
                                  <w:t>Реценз</w:t>
                                </w:r>
                                <w:proofErr w:type="spellEnd"/>
                                <w:r>
                                  <w:rPr>
                                    <w:sz w:val="18"/>
                                  </w:rPr>
                                  <w:t>.</w:t>
                                </w:r>
                              </w:p>
                              <w:p w14:paraId="1BDCFE7B" w14:textId="77777777" w:rsidR="00A60ADE" w:rsidRDefault="00A60ADE"/>
                              <w:p w14:paraId="2C49F45C" w14:textId="081B786C" w:rsidR="00A60ADE" w:rsidRDefault="00A60ADE" w:rsidP="00E21884">
                                <w:pPr>
                                  <w:pStyle w:val="ad"/>
                                  <w:rPr>
                                    <w:sz w:val="18"/>
                                  </w:rPr>
                                </w:pPr>
                                <w:proofErr w:type="spellStart"/>
                                <w:r>
                                  <w:rPr>
                                    <w:sz w:val="18"/>
                                  </w:rPr>
                                  <w:t>Реценз</w:t>
                                </w:r>
                                <w:proofErr w:type="spellEnd"/>
                                <w:r>
                                  <w:rPr>
                                    <w:sz w:val="18"/>
                                  </w:rPr>
                                  <w:t>.</w:t>
                                </w:r>
                              </w:p>
                              <w:p w14:paraId="2C303AF9" w14:textId="77777777" w:rsidR="00A60ADE" w:rsidRDefault="00A60ADE"/>
                              <w:p w14:paraId="76A75360" w14:textId="51533C38" w:rsidR="00A60ADE" w:rsidRDefault="00A60ADE" w:rsidP="00E21884">
                                <w:pPr>
                                  <w:pStyle w:val="ad"/>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38" name="Rectangle 126"/>
                          <wps:cNvSpPr>
                            <a:spLocks noChangeArrowheads="1"/>
                          </wps:cNvSpPr>
                          <wps:spPr bwMode="auto">
                            <a:xfrm>
                              <a:off x="9657" y="10497"/>
                              <a:ext cx="10718" cy="26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D1A07" w14:textId="6233EF88" w:rsidR="00A60ADE" w:rsidRDefault="00413D92" w:rsidP="00413D92">
                                <w:pPr>
                                  <w:ind w:firstLine="0"/>
                                </w:pPr>
                                <w:proofErr w:type="spellStart"/>
                                <w:r w:rsidRPr="00413D92">
                                  <w:rPr>
                                    <w:sz w:val="20"/>
                                    <w:szCs w:val="20"/>
                                  </w:rPr>
                                  <w:t>Шекета</w:t>
                                </w:r>
                                <w:proofErr w:type="spellEnd"/>
                                <w:r w:rsidRPr="00413D92">
                                  <w:rPr>
                                    <w:sz w:val="20"/>
                                    <w:szCs w:val="20"/>
                                  </w:rPr>
                                  <w:t xml:space="preserve"> В.І</w:t>
                                </w:r>
                                <w:r>
                                  <w:t>.</w:t>
                                </w:r>
                              </w:p>
                              <w:p w14:paraId="153C5D1B" w14:textId="77777777" w:rsidR="00A60ADE" w:rsidRDefault="00A60ADE"/>
                              <w:p w14:paraId="47CC9120" w14:textId="77777777" w:rsidR="00A60ADE" w:rsidRDefault="00A60ADE" w:rsidP="00E21884"/>
                              <w:p w14:paraId="0DE85AEF" w14:textId="77777777" w:rsidR="00A60ADE" w:rsidRDefault="00A60ADE"/>
                              <w:p w14:paraId="13EFDEFD" w14:textId="25F5424A" w:rsidR="00A60ADE" w:rsidRDefault="00A60ADE" w:rsidP="00E21884"/>
                              <w:p w14:paraId="744A5E95" w14:textId="77777777" w:rsidR="00A60ADE" w:rsidRDefault="00A60ADE"/>
                              <w:p w14:paraId="2050F5FD" w14:textId="641B6FB1" w:rsidR="00A60ADE" w:rsidRDefault="00A60ADE" w:rsidP="00E21884"/>
                            </w:txbxContent>
                          </wps:txbx>
                          <wps:bodyPr rot="0" vert="horz" wrap="square" lIns="12700" tIns="12700" rIns="12700" bIns="12700" anchor="t" anchorCtr="0" upright="1">
                            <a:noAutofit/>
                          </wps:bodyPr>
                        </wps:wsp>
                      </wpg:grpSp>
                      <wpg:grpSp>
                        <wpg:cNvPr id="139" name="Group 127"/>
                        <wpg:cNvGrpSpPr>
                          <a:grpSpLocks/>
                        </wpg:cNvGrpSpPr>
                        <wpg:grpSpPr bwMode="auto">
                          <a:xfrm>
                            <a:off x="39" y="19254"/>
                            <a:ext cx="4801" cy="370"/>
                            <a:chOff x="39" y="15431"/>
                            <a:chExt cx="19999" cy="23883"/>
                          </a:xfrm>
                        </wpg:grpSpPr>
                        <wps:wsp>
                          <wps:cNvPr id="140"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08781" w14:textId="77777777" w:rsidR="00A60ADE" w:rsidRDefault="00A60ADE" w:rsidP="00E21884">
                                <w:pPr>
                                  <w:pStyle w:val="ad"/>
                                  <w:rPr>
                                    <w:sz w:val="18"/>
                                  </w:rPr>
                                </w:pPr>
                                <w:r>
                                  <w:rPr>
                                    <w:sz w:val="18"/>
                                  </w:rPr>
                                  <w:t xml:space="preserve"> Н. Контр.</w:t>
                                </w:r>
                              </w:p>
                              <w:p w14:paraId="039B40F9" w14:textId="77777777" w:rsidR="00A60ADE" w:rsidRDefault="00A60ADE"/>
                              <w:p w14:paraId="76185384" w14:textId="77777777" w:rsidR="00A60ADE" w:rsidRDefault="00A60ADE" w:rsidP="00E21884">
                                <w:pPr>
                                  <w:pStyle w:val="ad"/>
                                  <w:rPr>
                                    <w:sz w:val="18"/>
                                  </w:rPr>
                                </w:pPr>
                                <w:r>
                                  <w:rPr>
                                    <w:sz w:val="18"/>
                                  </w:rPr>
                                  <w:t xml:space="preserve"> Н. Контр.</w:t>
                                </w:r>
                              </w:p>
                              <w:p w14:paraId="1E48DE99" w14:textId="77777777" w:rsidR="00A60ADE" w:rsidRDefault="00A60ADE"/>
                              <w:p w14:paraId="67D5F67F" w14:textId="6C905FEE" w:rsidR="00A60ADE" w:rsidRDefault="00A60ADE" w:rsidP="00E21884">
                                <w:pPr>
                                  <w:pStyle w:val="ad"/>
                                  <w:rPr>
                                    <w:sz w:val="18"/>
                                  </w:rPr>
                                </w:pPr>
                                <w:r>
                                  <w:rPr>
                                    <w:sz w:val="18"/>
                                  </w:rPr>
                                  <w:t xml:space="preserve"> Н. Контр.</w:t>
                                </w:r>
                              </w:p>
                              <w:p w14:paraId="165E43E0" w14:textId="77777777" w:rsidR="00A60ADE" w:rsidRDefault="00A60ADE"/>
                              <w:p w14:paraId="6FD0A70A" w14:textId="395EA4C5" w:rsidR="00A60ADE" w:rsidRDefault="00A60ADE" w:rsidP="00E21884">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1"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B8A3C" w14:textId="29B57B7C"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4882DF1C" w14:textId="77777777" w:rsidR="00A60ADE" w:rsidRPr="001C25AA" w:rsidRDefault="00A60ADE" w:rsidP="00E21884"/>
                              <w:p w14:paraId="5FB621AB" w14:textId="77777777" w:rsidR="00A60ADE" w:rsidRDefault="00A60ADE"/>
                              <w:p w14:paraId="6936778F" w14:textId="77777777"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A60ADE" w:rsidRPr="001C25AA" w:rsidRDefault="00A60ADE" w:rsidP="00E21884"/>
                              <w:p w14:paraId="2928E126" w14:textId="77777777" w:rsidR="00A60ADE" w:rsidRDefault="00A60ADE"/>
                              <w:p w14:paraId="396D4E43" w14:textId="20524007"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A60ADE" w:rsidRPr="001C25AA" w:rsidRDefault="00A60ADE" w:rsidP="00E21884"/>
                              <w:p w14:paraId="53E125AB" w14:textId="77777777" w:rsidR="00A60ADE" w:rsidRDefault="00A60ADE"/>
                              <w:p w14:paraId="0297A5E1" w14:textId="7F6EE0B1"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A60ADE" w:rsidRPr="001C25AA" w:rsidRDefault="00A60ADE" w:rsidP="00E21884"/>
                            </w:txbxContent>
                          </wps:txbx>
                          <wps:bodyPr rot="0" vert="horz" wrap="square" lIns="12700" tIns="12700" rIns="12700" bIns="12700" anchor="t" anchorCtr="0" upright="1">
                            <a:noAutofit/>
                          </wps:bodyPr>
                        </wps:wsp>
                      </wpg:grpSp>
                      <wpg:grpSp>
                        <wpg:cNvPr id="142" name="Group 130"/>
                        <wpg:cNvGrpSpPr>
                          <a:grpSpLocks/>
                        </wpg:cNvGrpSpPr>
                        <wpg:grpSpPr bwMode="auto">
                          <a:xfrm>
                            <a:off x="39" y="19660"/>
                            <a:ext cx="4801" cy="309"/>
                            <a:chOff x="39" y="19660"/>
                            <a:chExt cx="19999" cy="20000"/>
                          </a:xfrm>
                        </wpg:grpSpPr>
                        <wps:wsp>
                          <wps:cNvPr id="143"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80539" w14:textId="77777777" w:rsidR="00A60ADE" w:rsidRDefault="00A60ADE" w:rsidP="00E21884">
                                <w:pPr>
                                  <w:pStyle w:val="ad"/>
                                  <w:rPr>
                                    <w:sz w:val="18"/>
                                  </w:rPr>
                                </w:pPr>
                                <w:proofErr w:type="spellStart"/>
                                <w:r>
                                  <w:rPr>
                                    <w:sz w:val="18"/>
                                  </w:rPr>
                                  <w:t>Затверд</w:t>
                                </w:r>
                                <w:proofErr w:type="spellEnd"/>
                                <w:r>
                                  <w:rPr>
                                    <w:sz w:val="18"/>
                                  </w:rPr>
                                  <w:t>.</w:t>
                                </w:r>
                              </w:p>
                              <w:p w14:paraId="11BD1A0D" w14:textId="77777777" w:rsidR="00A60ADE" w:rsidRDefault="00A60ADE"/>
                              <w:p w14:paraId="1E9D1CFF" w14:textId="77777777" w:rsidR="00A60ADE" w:rsidRDefault="00A60ADE" w:rsidP="00E21884">
                                <w:pPr>
                                  <w:pStyle w:val="ad"/>
                                  <w:rPr>
                                    <w:sz w:val="18"/>
                                  </w:rPr>
                                </w:pPr>
                                <w:proofErr w:type="spellStart"/>
                                <w:r>
                                  <w:rPr>
                                    <w:sz w:val="18"/>
                                  </w:rPr>
                                  <w:t>Затверд</w:t>
                                </w:r>
                                <w:proofErr w:type="spellEnd"/>
                                <w:r>
                                  <w:rPr>
                                    <w:sz w:val="18"/>
                                  </w:rPr>
                                  <w:t>.</w:t>
                                </w:r>
                              </w:p>
                              <w:p w14:paraId="0C6E25ED" w14:textId="77777777" w:rsidR="00A60ADE" w:rsidRDefault="00A60ADE"/>
                              <w:p w14:paraId="6B7B3B03" w14:textId="78B1ACEB" w:rsidR="00A60ADE" w:rsidRDefault="00A60ADE" w:rsidP="00E21884">
                                <w:pPr>
                                  <w:pStyle w:val="ad"/>
                                  <w:rPr>
                                    <w:sz w:val="18"/>
                                  </w:rPr>
                                </w:pPr>
                                <w:proofErr w:type="spellStart"/>
                                <w:r>
                                  <w:rPr>
                                    <w:sz w:val="18"/>
                                  </w:rPr>
                                  <w:t>Затверд</w:t>
                                </w:r>
                                <w:proofErr w:type="spellEnd"/>
                                <w:r>
                                  <w:rPr>
                                    <w:sz w:val="18"/>
                                  </w:rPr>
                                  <w:t>.</w:t>
                                </w:r>
                              </w:p>
                              <w:p w14:paraId="7193DF4B" w14:textId="77777777" w:rsidR="00A60ADE" w:rsidRDefault="00A60ADE"/>
                              <w:p w14:paraId="43754ECB" w14:textId="50EA2E2A" w:rsidR="00A60ADE" w:rsidRDefault="00A60ADE" w:rsidP="00E21884">
                                <w:pPr>
                                  <w:pStyle w:val="ad"/>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4"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48B0D" w14:textId="788C3032" w:rsidR="00A60ADE" w:rsidRDefault="00A60ADE" w:rsidP="002D691C">
                                <w:pPr>
                                  <w:ind w:firstLine="0"/>
                                </w:pPr>
                                <w:r>
                                  <w:rPr>
                                    <w:sz w:val="22"/>
                                    <w:szCs w:val="22"/>
                                  </w:rPr>
                                  <w:t>Бандура В. В</w:t>
                                </w:r>
                                <w:r w:rsidR="00413D92">
                                  <w:rPr>
                                    <w:sz w:val="22"/>
                                    <w:szCs w:val="22"/>
                                  </w:rPr>
                                  <w:t>.</w:t>
                                </w:r>
                              </w:p>
                              <w:p w14:paraId="48571B02" w14:textId="77777777" w:rsidR="00A60ADE" w:rsidRDefault="00A60ADE"/>
                              <w:p w14:paraId="50B3F8C9" w14:textId="77777777" w:rsidR="00A60ADE" w:rsidRDefault="00A60ADE" w:rsidP="002D691C">
                                <w:pPr>
                                  <w:ind w:firstLine="0"/>
                                </w:pPr>
                                <w:r>
                                  <w:rPr>
                                    <w:sz w:val="22"/>
                                    <w:szCs w:val="22"/>
                                  </w:rPr>
                                  <w:t>Бандура В. В,</w:t>
                                </w:r>
                              </w:p>
                              <w:p w14:paraId="235C27CA" w14:textId="77777777" w:rsidR="00A60ADE" w:rsidRDefault="00A60ADE"/>
                              <w:p w14:paraId="70681B82" w14:textId="216F3206" w:rsidR="00A60ADE" w:rsidRDefault="00A60ADE" w:rsidP="002D691C">
                                <w:pPr>
                                  <w:ind w:firstLine="0"/>
                                </w:pPr>
                                <w:r>
                                  <w:rPr>
                                    <w:sz w:val="22"/>
                                    <w:szCs w:val="22"/>
                                  </w:rPr>
                                  <w:t>Бандура В. В,</w:t>
                                </w:r>
                              </w:p>
                              <w:p w14:paraId="64F449AD" w14:textId="77777777" w:rsidR="00A60ADE" w:rsidRDefault="00A60ADE"/>
                              <w:p w14:paraId="7520C766" w14:textId="0ABB7101" w:rsidR="00A60ADE" w:rsidRDefault="00A60ADE" w:rsidP="002D691C">
                                <w:pPr>
                                  <w:ind w:firstLine="0"/>
                                </w:pPr>
                                <w:r>
                                  <w:rPr>
                                    <w:sz w:val="22"/>
                                    <w:szCs w:val="22"/>
                                  </w:rPr>
                                  <w:t>Бандура В. В,</w:t>
                                </w:r>
                              </w:p>
                            </w:txbxContent>
                          </wps:txbx>
                          <wps:bodyPr rot="0" vert="horz" wrap="square" lIns="0" tIns="0" rIns="0" bIns="0" anchor="t" anchorCtr="0" upright="1">
                            <a:noAutofit/>
                          </wps:bodyPr>
                        </wps:wsp>
                      </wpg:grpSp>
                      <wps:wsp>
                        <wps:cNvPr id="145"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B6C65" w14:textId="670749C7" w:rsidR="00A60ADE" w:rsidRDefault="00A60ADE" w:rsidP="00413D92">
                              <w:pPr>
                                <w:spacing w:line="240" w:lineRule="auto"/>
                                <w:ind w:firstLine="0"/>
                                <w:jc w:val="center"/>
                                <w:rPr>
                                  <w:sz w:val="24"/>
                                  <w:szCs w:val="24"/>
                                </w:rPr>
                              </w:pPr>
                              <w:r w:rsidRPr="00413D92">
                                <w:rPr>
                                  <w:sz w:val="24"/>
                                  <w:szCs w:val="24"/>
                                </w:rPr>
                                <w:t>Методики та програмні техніки аналітики великих даних</w:t>
                              </w:r>
                            </w:p>
                            <w:p w14:paraId="1DA63DF2" w14:textId="6E223BBC" w:rsidR="00413D92" w:rsidRPr="00413D92" w:rsidRDefault="00413D92" w:rsidP="00413D92">
                              <w:pPr>
                                <w:spacing w:line="240" w:lineRule="auto"/>
                                <w:ind w:firstLine="0"/>
                                <w:jc w:val="center"/>
                                <w:rPr>
                                  <w:b/>
                                  <w:bCs/>
                                  <w:sz w:val="24"/>
                                  <w:szCs w:val="24"/>
                                  <w:lang w:val="en-US"/>
                                </w:rPr>
                              </w:pPr>
                              <w:r w:rsidRPr="00413D92">
                                <w:rPr>
                                  <w:b/>
                                  <w:bCs/>
                                  <w:sz w:val="24"/>
                                  <w:szCs w:val="24"/>
                                </w:rPr>
                                <w:t>Пояснювальна записка</w:t>
                              </w:r>
                            </w:p>
                          </w:txbxContent>
                        </wps:txbx>
                        <wps:bodyPr rot="0" vert="horz" wrap="square" lIns="12700" tIns="12700" rIns="12700" bIns="12700" anchor="t" anchorCtr="0" upright="1">
                          <a:noAutofit/>
                        </wps:bodyPr>
                      </wps:wsp>
                      <wps:wsp>
                        <wps:cNvPr id="147"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5FB0" w14:textId="77777777" w:rsidR="00A60ADE" w:rsidRDefault="00A60ADE" w:rsidP="00E21884">
                              <w:pPr>
                                <w:pStyle w:val="ad"/>
                                <w:jc w:val="center"/>
                                <w:rPr>
                                  <w:sz w:val="18"/>
                                </w:rPr>
                              </w:pPr>
                              <w:r>
                                <w:rPr>
                                  <w:sz w:val="18"/>
                                </w:rPr>
                                <w:t>Літ.</w:t>
                              </w:r>
                            </w:p>
                            <w:p w14:paraId="568ED8F3" w14:textId="77777777" w:rsidR="00A60ADE" w:rsidRDefault="00A60ADE"/>
                            <w:p w14:paraId="4125BF57" w14:textId="77777777" w:rsidR="00A60ADE" w:rsidRDefault="00A60ADE" w:rsidP="00E21884">
                              <w:pPr>
                                <w:pStyle w:val="ad"/>
                                <w:jc w:val="center"/>
                                <w:rPr>
                                  <w:sz w:val="18"/>
                                </w:rPr>
                              </w:pPr>
                              <w:r>
                                <w:rPr>
                                  <w:sz w:val="18"/>
                                </w:rPr>
                                <w:t>Літ.</w:t>
                              </w:r>
                            </w:p>
                            <w:p w14:paraId="602A3702" w14:textId="77777777" w:rsidR="00A60ADE" w:rsidRDefault="00A60ADE"/>
                            <w:p w14:paraId="2ACD6118" w14:textId="4E8D2FBA" w:rsidR="00A60ADE" w:rsidRDefault="00A60ADE" w:rsidP="00E21884">
                              <w:pPr>
                                <w:pStyle w:val="ad"/>
                                <w:jc w:val="center"/>
                                <w:rPr>
                                  <w:sz w:val="18"/>
                                </w:rPr>
                              </w:pPr>
                              <w:r>
                                <w:rPr>
                                  <w:sz w:val="18"/>
                                </w:rPr>
                                <w:t>Літ.</w:t>
                              </w:r>
                            </w:p>
                            <w:p w14:paraId="2412A6CB" w14:textId="77777777" w:rsidR="00A60ADE" w:rsidRDefault="00A60ADE"/>
                            <w:p w14:paraId="1B67E21A" w14:textId="7A9581C0" w:rsidR="00A60ADE" w:rsidRDefault="00A60ADE" w:rsidP="00E21884">
                              <w:pPr>
                                <w:pStyle w:val="ad"/>
                                <w:jc w:val="center"/>
                                <w:rPr>
                                  <w:sz w:val="18"/>
                                </w:rPr>
                              </w:pPr>
                              <w:r>
                                <w:rPr>
                                  <w:sz w:val="18"/>
                                </w:rPr>
                                <w:t>Літ.</w:t>
                              </w:r>
                            </w:p>
                          </w:txbxContent>
                        </wps:txbx>
                        <wps:bodyPr rot="0" vert="horz" wrap="square" lIns="12700" tIns="12700" rIns="12700" bIns="12700" anchor="t" anchorCtr="0" upright="1">
                          <a:noAutofit/>
                        </wps:bodyPr>
                      </wps:wsp>
                      <wps:wsp>
                        <wps:cNvPr id="151"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B44E" w14:textId="77777777" w:rsidR="00A60ADE" w:rsidRDefault="00A60ADE" w:rsidP="00E21884">
                              <w:pPr>
                                <w:pStyle w:val="ad"/>
                                <w:jc w:val="center"/>
                                <w:rPr>
                                  <w:rFonts w:ascii="Journal" w:hAnsi="Journal"/>
                                  <w:sz w:val="18"/>
                                </w:rPr>
                              </w:pPr>
                              <w:proofErr w:type="spellStart"/>
                              <w:r>
                                <w:rPr>
                                  <w:sz w:val="18"/>
                                </w:rPr>
                                <w:t>Акрушів</w:t>
                              </w:r>
                              <w:proofErr w:type="spellEnd"/>
                            </w:p>
                            <w:p w14:paraId="0055FCCA" w14:textId="77777777" w:rsidR="00A60ADE" w:rsidRDefault="00A60ADE"/>
                            <w:p w14:paraId="7DCF8CCC" w14:textId="77777777" w:rsidR="00A60ADE" w:rsidRDefault="00A60ADE" w:rsidP="00E21884">
                              <w:pPr>
                                <w:pStyle w:val="ad"/>
                                <w:jc w:val="center"/>
                                <w:rPr>
                                  <w:rFonts w:ascii="Journal" w:hAnsi="Journal"/>
                                  <w:sz w:val="18"/>
                                </w:rPr>
                              </w:pPr>
                              <w:proofErr w:type="spellStart"/>
                              <w:r>
                                <w:rPr>
                                  <w:sz w:val="18"/>
                                </w:rPr>
                                <w:t>Акрушів</w:t>
                              </w:r>
                              <w:proofErr w:type="spellEnd"/>
                            </w:p>
                            <w:p w14:paraId="1E596FE4" w14:textId="77777777" w:rsidR="00A60ADE" w:rsidRDefault="00A60ADE"/>
                            <w:p w14:paraId="326F8A77" w14:textId="68263067" w:rsidR="00A60ADE" w:rsidRDefault="00A60ADE" w:rsidP="00E21884">
                              <w:pPr>
                                <w:pStyle w:val="ad"/>
                                <w:jc w:val="center"/>
                                <w:rPr>
                                  <w:rFonts w:ascii="Journal" w:hAnsi="Journal"/>
                                  <w:sz w:val="18"/>
                                </w:rPr>
                              </w:pPr>
                              <w:proofErr w:type="spellStart"/>
                              <w:r>
                                <w:rPr>
                                  <w:sz w:val="18"/>
                                </w:rPr>
                                <w:t>Акрушів</w:t>
                              </w:r>
                              <w:proofErr w:type="spellEnd"/>
                            </w:p>
                            <w:p w14:paraId="7C1FC77A" w14:textId="77777777" w:rsidR="00A60ADE" w:rsidRDefault="00A60ADE"/>
                            <w:p w14:paraId="3BD2D22A" w14:textId="6A3481C3" w:rsidR="00A60ADE" w:rsidRDefault="00A60ADE" w:rsidP="00E21884">
                              <w:pPr>
                                <w:pStyle w:val="a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52"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7298" w14:textId="77777777" w:rsidR="00A60ADE" w:rsidRDefault="00A60ADE" w:rsidP="00E21884">
                              <w:pPr>
                                <w:jc w:val="center"/>
                                <w:rPr>
                                  <w:i/>
                                </w:rPr>
                              </w:pPr>
                            </w:p>
                            <w:p w14:paraId="3187FF38" w14:textId="77777777" w:rsidR="00A60ADE" w:rsidRDefault="00A60ADE"/>
                            <w:p w14:paraId="4956E48E" w14:textId="77777777" w:rsidR="00A60ADE" w:rsidRDefault="00A60ADE" w:rsidP="00E21884">
                              <w:pPr>
                                <w:jc w:val="center"/>
                                <w:rPr>
                                  <w:i/>
                                </w:rPr>
                              </w:pPr>
                            </w:p>
                            <w:p w14:paraId="258AF3EE" w14:textId="77777777" w:rsidR="00A60ADE" w:rsidRDefault="00A60ADE"/>
                            <w:p w14:paraId="1257ACAB" w14:textId="5EBCAADB" w:rsidR="00A60ADE" w:rsidRDefault="00A60ADE" w:rsidP="00E21884">
                              <w:pPr>
                                <w:jc w:val="center"/>
                                <w:rPr>
                                  <w:i/>
                                </w:rPr>
                              </w:pPr>
                            </w:p>
                            <w:p w14:paraId="4887D165" w14:textId="77777777" w:rsidR="00A60ADE" w:rsidRDefault="00A60ADE"/>
                            <w:p w14:paraId="13F1654F" w14:textId="1D78EF27" w:rsidR="00A60ADE" w:rsidRDefault="00A60ADE" w:rsidP="00E21884">
                              <w:pPr>
                                <w:jc w:val="center"/>
                                <w:rPr>
                                  <w:i/>
                                </w:rPr>
                              </w:pPr>
                            </w:p>
                          </w:txbxContent>
                        </wps:txbx>
                        <wps:bodyPr rot="0" vert="horz" wrap="square" lIns="12700" tIns="12700" rIns="12700" bIns="12700" anchor="t" anchorCtr="0" upright="1">
                          <a:noAutofit/>
                        </wps:bodyPr>
                      </wps:wsp>
                      <wps:wsp>
                        <wps:cNvPr id="153"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DD245" w14:textId="34C2CE95" w:rsidR="00A60ADE" w:rsidRPr="00641703" w:rsidRDefault="00A60ADE" w:rsidP="002D691C">
                              <w:pPr>
                                <w:ind w:firstLine="0"/>
                                <w:jc w:val="center"/>
                                <w:rPr>
                                  <w:b/>
                                  <w:sz w:val="24"/>
                                  <w:szCs w:val="24"/>
                                  <w:lang w:val="en-US"/>
                                </w:rPr>
                              </w:pPr>
                              <w:r>
                                <w:rPr>
                                  <w:b/>
                                  <w:sz w:val="24"/>
                                  <w:szCs w:val="24"/>
                                </w:rPr>
                                <w:t>ІФНТУНГ ІП-21</w:t>
                              </w:r>
                              <w:r w:rsidRPr="009069AF">
                                <w:rPr>
                                  <w:b/>
                                  <w:sz w:val="24"/>
                                  <w:szCs w:val="24"/>
                                </w:rPr>
                                <w:t>-</w:t>
                              </w:r>
                              <w:r>
                                <w:rPr>
                                  <w:b/>
                                  <w:sz w:val="24"/>
                                  <w:szCs w:val="24"/>
                                  <w:lang w:val="en-US"/>
                                </w:rPr>
                                <w:t>1</w:t>
                              </w:r>
                            </w:p>
                            <w:p w14:paraId="2BF85D29" w14:textId="77777777" w:rsidR="00A60ADE" w:rsidRDefault="00A60ADE" w:rsidP="00E21884">
                              <w:pPr>
                                <w:jc w:val="center"/>
                                <w:rPr>
                                  <w:b/>
                                  <w:sz w:val="24"/>
                                  <w:szCs w:val="24"/>
                                </w:rPr>
                              </w:pPr>
                            </w:p>
                            <w:p w14:paraId="721ABB4B" w14:textId="77777777" w:rsidR="00A60ADE" w:rsidRDefault="00A60ADE"/>
                            <w:p w14:paraId="06901E71" w14:textId="77777777" w:rsidR="00A60ADE" w:rsidRPr="009069AF" w:rsidRDefault="00A60ADE" w:rsidP="002D691C">
                              <w:pPr>
                                <w:ind w:firstLine="0"/>
                                <w:jc w:val="center"/>
                                <w:rPr>
                                  <w:b/>
                                  <w:sz w:val="24"/>
                                  <w:szCs w:val="24"/>
                                </w:rPr>
                              </w:pPr>
                              <w:r w:rsidRPr="009069AF">
                                <w:rPr>
                                  <w:b/>
                                  <w:sz w:val="24"/>
                                  <w:szCs w:val="24"/>
                                </w:rPr>
                                <w:t>ІФНТУНГ ІП-20-3</w:t>
                              </w:r>
                            </w:p>
                            <w:p w14:paraId="61EC81A2" w14:textId="77777777" w:rsidR="00A60ADE" w:rsidRDefault="00A60ADE" w:rsidP="00E21884">
                              <w:pPr>
                                <w:jc w:val="center"/>
                                <w:rPr>
                                  <w:b/>
                                  <w:sz w:val="24"/>
                                  <w:szCs w:val="24"/>
                                </w:rPr>
                              </w:pPr>
                            </w:p>
                            <w:p w14:paraId="4936009D" w14:textId="77777777" w:rsidR="00A60ADE" w:rsidRDefault="00A60ADE"/>
                            <w:p w14:paraId="68089C98" w14:textId="37C25BEE" w:rsidR="00A60ADE" w:rsidRPr="009069AF" w:rsidRDefault="00A60ADE" w:rsidP="002D691C">
                              <w:pPr>
                                <w:ind w:firstLine="0"/>
                                <w:jc w:val="center"/>
                                <w:rPr>
                                  <w:b/>
                                  <w:sz w:val="24"/>
                                  <w:szCs w:val="24"/>
                                </w:rPr>
                              </w:pPr>
                              <w:r w:rsidRPr="009069AF">
                                <w:rPr>
                                  <w:b/>
                                  <w:sz w:val="24"/>
                                  <w:szCs w:val="24"/>
                                </w:rPr>
                                <w:t>ІФНТУНГ ІП-20-3</w:t>
                              </w:r>
                            </w:p>
                            <w:p w14:paraId="2D6C560D" w14:textId="77777777" w:rsidR="00A60ADE" w:rsidRDefault="00A60ADE" w:rsidP="00E21884">
                              <w:pPr>
                                <w:jc w:val="center"/>
                                <w:rPr>
                                  <w:b/>
                                  <w:sz w:val="24"/>
                                  <w:szCs w:val="24"/>
                                </w:rPr>
                              </w:pPr>
                            </w:p>
                            <w:p w14:paraId="302DFA9A" w14:textId="77777777" w:rsidR="00A60ADE" w:rsidRDefault="00A60ADE"/>
                            <w:p w14:paraId="542B2CA8" w14:textId="6EF3C387" w:rsidR="00A60ADE" w:rsidRPr="009069AF" w:rsidRDefault="00A60ADE" w:rsidP="002D691C">
                              <w:pPr>
                                <w:ind w:firstLine="0"/>
                                <w:jc w:val="center"/>
                                <w:rPr>
                                  <w:b/>
                                  <w:sz w:val="24"/>
                                  <w:szCs w:val="24"/>
                                </w:rPr>
                              </w:pPr>
                              <w:r w:rsidRPr="009069AF">
                                <w:rPr>
                                  <w:b/>
                                  <w:sz w:val="24"/>
                                  <w:szCs w:val="24"/>
                                </w:rPr>
                                <w:t>ІФНТУНГ ІП-20-3</w:t>
                              </w:r>
                            </w:p>
                            <w:p w14:paraId="175CF8AF" w14:textId="77777777" w:rsidR="00A60ADE" w:rsidRDefault="00A60ADE" w:rsidP="00E21884">
                              <w:pPr>
                                <w:jc w:val="center"/>
                                <w:rPr>
                                  <w:b/>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B1CE" id="Группа 21" o:spid="_x0000_s1027" style="position:absolute;left:0;text-align:left;margin-left:-18.4pt;margin-top:706.5pt;width:518.25pt;height:112.95pt;z-index:251706368;mso-position-horizontal-relative:margin;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">
                <v:line id="Line 9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9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9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9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0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0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0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0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line id="Line 10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pxQAAANwAAAAPAAAAZHJzL2Rvd25yZXYueG1sRI/RagIx&#10;FETfC/5DuELfataW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DWQnGpxQAAANwAAAAP&#10;AAAAAAAAAAAAAAAAAAcCAABkcnMvZG93bnJldi54bWxQSwUGAAAAAAMAAwC3AAAA+QIAAAAA&#10;" strokeweight="1pt"/>
                <v:rect id="Rectangle 10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43E6C72E" w14:textId="77777777"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0774006A" w14:textId="77777777" w:rsidR="00A60ADE" w:rsidRDefault="00A60ADE"/>
                      <w:p w14:paraId="084087AD" w14:textId="77777777"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2EA1AEEC" w14:textId="77777777" w:rsidR="00A60ADE" w:rsidRDefault="00A60ADE"/>
                      <w:p w14:paraId="1A3B3529" w14:textId="0BC05A9F"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p w14:paraId="6C732D60" w14:textId="77777777" w:rsidR="00A60ADE" w:rsidRDefault="00A60ADE"/>
                      <w:p w14:paraId="790D807F" w14:textId="19A0A0A8" w:rsidR="00A60ADE" w:rsidRDefault="00A60ADE" w:rsidP="00E21884">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7AB05EBF" w14:textId="77777777" w:rsidR="00A60ADE" w:rsidRDefault="00A60ADE" w:rsidP="00E21884">
                        <w:pPr>
                          <w:pStyle w:val="ad"/>
                          <w:jc w:val="center"/>
                          <w:rPr>
                            <w:sz w:val="18"/>
                          </w:rPr>
                        </w:pPr>
                        <w:proofErr w:type="spellStart"/>
                        <w:r>
                          <w:rPr>
                            <w:sz w:val="18"/>
                          </w:rPr>
                          <w:t>Арк</w:t>
                        </w:r>
                        <w:proofErr w:type="spellEnd"/>
                        <w:r>
                          <w:rPr>
                            <w:sz w:val="18"/>
                          </w:rPr>
                          <w:t>.</w:t>
                        </w:r>
                      </w:p>
                      <w:p w14:paraId="5B2FC450" w14:textId="77777777" w:rsidR="00A60ADE" w:rsidRDefault="00A60ADE"/>
                      <w:p w14:paraId="528B25E0" w14:textId="77777777" w:rsidR="00A60ADE" w:rsidRDefault="00A60ADE" w:rsidP="00E21884">
                        <w:pPr>
                          <w:pStyle w:val="ad"/>
                          <w:jc w:val="center"/>
                          <w:rPr>
                            <w:sz w:val="18"/>
                          </w:rPr>
                        </w:pPr>
                        <w:proofErr w:type="spellStart"/>
                        <w:r>
                          <w:rPr>
                            <w:sz w:val="18"/>
                          </w:rPr>
                          <w:t>Арк</w:t>
                        </w:r>
                        <w:proofErr w:type="spellEnd"/>
                        <w:r>
                          <w:rPr>
                            <w:sz w:val="18"/>
                          </w:rPr>
                          <w:t>.</w:t>
                        </w:r>
                      </w:p>
                      <w:p w14:paraId="3F38E308" w14:textId="77777777" w:rsidR="00A60ADE" w:rsidRDefault="00A60ADE"/>
                      <w:p w14:paraId="49A28E3A" w14:textId="046A8FE3" w:rsidR="00A60ADE" w:rsidRDefault="00A60ADE" w:rsidP="00E21884">
                        <w:pPr>
                          <w:pStyle w:val="ad"/>
                          <w:jc w:val="center"/>
                          <w:rPr>
                            <w:sz w:val="18"/>
                          </w:rPr>
                        </w:pPr>
                        <w:proofErr w:type="spellStart"/>
                        <w:r>
                          <w:rPr>
                            <w:sz w:val="18"/>
                          </w:rPr>
                          <w:t>Арк</w:t>
                        </w:r>
                        <w:proofErr w:type="spellEnd"/>
                        <w:r>
                          <w:rPr>
                            <w:sz w:val="18"/>
                          </w:rPr>
                          <w:t>.</w:t>
                        </w:r>
                      </w:p>
                      <w:p w14:paraId="7C371E22" w14:textId="77777777" w:rsidR="00A60ADE" w:rsidRDefault="00A60ADE"/>
                      <w:p w14:paraId="16077F80" w14:textId="698C0119" w:rsidR="00A60ADE" w:rsidRDefault="00A60ADE" w:rsidP="00E21884">
                        <w:pPr>
                          <w:pStyle w:val="ad"/>
                          <w:jc w:val="center"/>
                          <w:rPr>
                            <w:sz w:val="18"/>
                          </w:rPr>
                        </w:pPr>
                        <w:proofErr w:type="spellStart"/>
                        <w:r>
                          <w:rPr>
                            <w:sz w:val="18"/>
                          </w:rPr>
                          <w:t>Арк</w:t>
                        </w:r>
                        <w:proofErr w:type="spellEnd"/>
                        <w:r>
                          <w:rPr>
                            <w:sz w:val="18"/>
                          </w:rPr>
                          <w:t>.</w:t>
                        </w:r>
                      </w:p>
                    </w:txbxContent>
                  </v:textbox>
                </v:rect>
                <v:rect id="Rectangle 10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781C94F2" w14:textId="77777777"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p w14:paraId="7B8B1081" w14:textId="77777777" w:rsidR="00A60ADE" w:rsidRDefault="00A60ADE"/>
                      <w:p w14:paraId="21052A2A" w14:textId="77777777"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p w14:paraId="5E2F4620" w14:textId="77777777" w:rsidR="00A60ADE" w:rsidRDefault="00A60ADE"/>
                      <w:p w14:paraId="20605043" w14:textId="56A234A8"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p w14:paraId="29F3D54F" w14:textId="77777777" w:rsidR="00A60ADE" w:rsidRDefault="00A60ADE"/>
                      <w:p w14:paraId="38B3129D" w14:textId="0A4B0FAB" w:rsidR="00A60ADE" w:rsidRDefault="00A60ADE" w:rsidP="00E2188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34BE58D3" w14:textId="77777777" w:rsidR="00A60ADE" w:rsidRDefault="00A60ADE" w:rsidP="00E21884">
                        <w:pPr>
                          <w:pStyle w:val="ad"/>
                          <w:jc w:val="center"/>
                          <w:rPr>
                            <w:sz w:val="18"/>
                          </w:rPr>
                        </w:pPr>
                        <w:r>
                          <w:rPr>
                            <w:sz w:val="18"/>
                          </w:rPr>
                          <w:t>Підпис</w:t>
                        </w:r>
                      </w:p>
                      <w:p w14:paraId="056268ED" w14:textId="77777777" w:rsidR="00A60ADE" w:rsidRDefault="00A60ADE"/>
                      <w:p w14:paraId="2B601082" w14:textId="77777777" w:rsidR="00A60ADE" w:rsidRDefault="00A60ADE" w:rsidP="00E21884">
                        <w:pPr>
                          <w:pStyle w:val="ad"/>
                          <w:jc w:val="center"/>
                          <w:rPr>
                            <w:sz w:val="18"/>
                          </w:rPr>
                        </w:pPr>
                        <w:r>
                          <w:rPr>
                            <w:sz w:val="18"/>
                          </w:rPr>
                          <w:t>Підпис</w:t>
                        </w:r>
                      </w:p>
                      <w:p w14:paraId="1F661ED9" w14:textId="77777777" w:rsidR="00A60ADE" w:rsidRDefault="00A60ADE"/>
                      <w:p w14:paraId="4E2D75A7" w14:textId="2BBA3995" w:rsidR="00A60ADE" w:rsidRDefault="00A60ADE" w:rsidP="00E21884">
                        <w:pPr>
                          <w:pStyle w:val="ad"/>
                          <w:jc w:val="center"/>
                          <w:rPr>
                            <w:sz w:val="18"/>
                          </w:rPr>
                        </w:pPr>
                        <w:r>
                          <w:rPr>
                            <w:sz w:val="18"/>
                          </w:rPr>
                          <w:t>Підпис</w:t>
                        </w:r>
                      </w:p>
                      <w:p w14:paraId="41076268" w14:textId="77777777" w:rsidR="00A60ADE" w:rsidRDefault="00A60ADE"/>
                      <w:p w14:paraId="03A54F45" w14:textId="53570858" w:rsidR="00A60ADE" w:rsidRDefault="00A60ADE" w:rsidP="00E21884">
                        <w:pPr>
                          <w:pStyle w:val="ad"/>
                          <w:jc w:val="center"/>
                          <w:rPr>
                            <w:sz w:val="18"/>
                          </w:rPr>
                        </w:pPr>
                        <w:r>
                          <w:rPr>
                            <w:sz w:val="18"/>
                          </w:rPr>
                          <w:t>Підпис</w:t>
                        </w:r>
                      </w:p>
                    </w:txbxContent>
                  </v:textbox>
                </v:rect>
                <v:rect id="Rectangle 109"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2295D786" w14:textId="77777777" w:rsidR="00A60ADE" w:rsidRDefault="00A60ADE" w:rsidP="00E21884">
                        <w:pPr>
                          <w:pStyle w:val="ad"/>
                          <w:jc w:val="center"/>
                          <w:rPr>
                            <w:sz w:val="18"/>
                          </w:rPr>
                        </w:pPr>
                        <w:r>
                          <w:rPr>
                            <w:sz w:val="18"/>
                          </w:rPr>
                          <w:t>Дата</w:t>
                        </w:r>
                      </w:p>
                      <w:p w14:paraId="6979F37D" w14:textId="77777777" w:rsidR="00A60ADE" w:rsidRDefault="00A60ADE"/>
                      <w:p w14:paraId="067EEB04" w14:textId="77777777" w:rsidR="00A60ADE" w:rsidRDefault="00A60ADE" w:rsidP="00E21884">
                        <w:pPr>
                          <w:pStyle w:val="ad"/>
                          <w:jc w:val="center"/>
                          <w:rPr>
                            <w:sz w:val="18"/>
                          </w:rPr>
                        </w:pPr>
                        <w:r>
                          <w:rPr>
                            <w:sz w:val="18"/>
                          </w:rPr>
                          <w:t>Дата</w:t>
                        </w:r>
                      </w:p>
                      <w:p w14:paraId="4E0A9B72" w14:textId="77777777" w:rsidR="00A60ADE" w:rsidRDefault="00A60ADE"/>
                      <w:p w14:paraId="77F0957A" w14:textId="07FA3797" w:rsidR="00A60ADE" w:rsidRDefault="00A60ADE" w:rsidP="00E21884">
                        <w:pPr>
                          <w:pStyle w:val="ad"/>
                          <w:jc w:val="center"/>
                          <w:rPr>
                            <w:sz w:val="18"/>
                          </w:rPr>
                        </w:pPr>
                        <w:r>
                          <w:rPr>
                            <w:sz w:val="18"/>
                          </w:rPr>
                          <w:t>Дата</w:t>
                        </w:r>
                      </w:p>
                      <w:p w14:paraId="63A36F71" w14:textId="77777777" w:rsidR="00A60ADE" w:rsidRDefault="00A60ADE"/>
                      <w:p w14:paraId="341511F5" w14:textId="0FF7214A" w:rsidR="00A60ADE" w:rsidRDefault="00A60ADE" w:rsidP="00E21884">
                        <w:pPr>
                          <w:pStyle w:val="ad"/>
                          <w:jc w:val="center"/>
                          <w:rPr>
                            <w:sz w:val="18"/>
                          </w:rPr>
                        </w:pPr>
                        <w:r>
                          <w:rPr>
                            <w:sz w:val="18"/>
                          </w:rPr>
                          <w:t>Дата</w:t>
                        </w:r>
                      </w:p>
                    </w:txbxContent>
                  </v:textbox>
                </v:rect>
                <v:rect id="Rectangle 110"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6D2BAC4B" w14:textId="77777777" w:rsidR="00A60ADE" w:rsidRDefault="00A60ADE" w:rsidP="00E21884">
                        <w:pPr>
                          <w:pStyle w:val="ad"/>
                          <w:jc w:val="center"/>
                          <w:rPr>
                            <w:rFonts w:ascii="Journal" w:hAnsi="Journal"/>
                            <w:sz w:val="18"/>
                          </w:rPr>
                        </w:pPr>
                        <w:proofErr w:type="spellStart"/>
                        <w:r>
                          <w:rPr>
                            <w:sz w:val="18"/>
                          </w:rPr>
                          <w:t>Арк</w:t>
                        </w:r>
                        <w:proofErr w:type="spellEnd"/>
                        <w:r>
                          <w:rPr>
                            <w:sz w:val="18"/>
                          </w:rPr>
                          <w:t>.</w:t>
                        </w:r>
                      </w:p>
                      <w:p w14:paraId="3F7DBB53" w14:textId="77777777" w:rsidR="00A60ADE" w:rsidRDefault="00A60ADE"/>
                      <w:p w14:paraId="5588364B" w14:textId="77777777" w:rsidR="00A60ADE" w:rsidRDefault="00A60ADE" w:rsidP="00E21884">
                        <w:pPr>
                          <w:pStyle w:val="ad"/>
                          <w:jc w:val="center"/>
                          <w:rPr>
                            <w:rFonts w:ascii="Journal" w:hAnsi="Journal"/>
                            <w:sz w:val="18"/>
                          </w:rPr>
                        </w:pPr>
                        <w:proofErr w:type="spellStart"/>
                        <w:r>
                          <w:rPr>
                            <w:sz w:val="18"/>
                          </w:rPr>
                          <w:t>Арк</w:t>
                        </w:r>
                        <w:proofErr w:type="spellEnd"/>
                        <w:r>
                          <w:rPr>
                            <w:sz w:val="18"/>
                          </w:rPr>
                          <w:t>.</w:t>
                        </w:r>
                      </w:p>
                      <w:p w14:paraId="6597BE99" w14:textId="77777777" w:rsidR="00A60ADE" w:rsidRDefault="00A60ADE"/>
                      <w:p w14:paraId="03160F87" w14:textId="0977EE3E" w:rsidR="00A60ADE" w:rsidRDefault="00A60ADE" w:rsidP="00E21884">
                        <w:pPr>
                          <w:pStyle w:val="ad"/>
                          <w:jc w:val="center"/>
                          <w:rPr>
                            <w:rFonts w:ascii="Journal" w:hAnsi="Journal"/>
                            <w:sz w:val="18"/>
                          </w:rPr>
                        </w:pPr>
                        <w:proofErr w:type="spellStart"/>
                        <w:r>
                          <w:rPr>
                            <w:sz w:val="18"/>
                          </w:rPr>
                          <w:t>Арк</w:t>
                        </w:r>
                        <w:proofErr w:type="spellEnd"/>
                        <w:r>
                          <w:rPr>
                            <w:sz w:val="18"/>
                          </w:rPr>
                          <w:t>.</w:t>
                        </w:r>
                      </w:p>
                      <w:p w14:paraId="005E7142" w14:textId="77777777" w:rsidR="00A60ADE" w:rsidRDefault="00A60ADE"/>
                      <w:p w14:paraId="77FF20A3" w14:textId="422BA1D5" w:rsidR="00A60ADE" w:rsidRDefault="00A60ADE" w:rsidP="00E21884">
                        <w:pPr>
                          <w:pStyle w:val="ad"/>
                          <w:jc w:val="center"/>
                          <w:rPr>
                            <w:rFonts w:ascii="Journal" w:hAnsi="Journal"/>
                            <w:sz w:val="18"/>
                          </w:rPr>
                        </w:pPr>
                        <w:proofErr w:type="spellStart"/>
                        <w:r>
                          <w:rPr>
                            <w:sz w:val="18"/>
                          </w:rPr>
                          <w:t>Арк</w:t>
                        </w:r>
                        <w:proofErr w:type="spellEnd"/>
                        <w:r>
                          <w:rPr>
                            <w:sz w:val="18"/>
                          </w:rPr>
                          <w:t>.</w:t>
                        </w:r>
                      </w:p>
                    </w:txbxContent>
                  </v:textbox>
                </v:rect>
                <v:rect id="Rectangle 111"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38EA62E2" w14:textId="47BEE6AB"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2E03C5D" w14:textId="77777777" w:rsidR="00A60ADE" w:rsidRDefault="00A60ADE"/>
                      <w:p w14:paraId="3F788178" w14:textId="77777777"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0D0BAF97" w14:textId="77777777" w:rsidR="00A60ADE" w:rsidRDefault="00A60ADE"/>
                      <w:p w14:paraId="124FDA4B" w14:textId="145BE2EA"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p w14:paraId="1C762D10" w14:textId="77777777" w:rsidR="00A60ADE" w:rsidRDefault="00A60ADE"/>
                      <w:p w14:paraId="79158521" w14:textId="7CAB9307" w:rsidR="00A60ADE" w:rsidRDefault="00A60ADE" w:rsidP="00E21884">
                        <w:pPr>
                          <w:pStyle w:val="ad"/>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2D691C">
                          <w:rPr>
                            <w:rFonts w:ascii="Times New Roman" w:hAnsi="Times New Roman"/>
                            <w:noProof/>
                            <w:sz w:val="18"/>
                            <w:lang w:val="ru-RU"/>
                          </w:rPr>
                          <w:t>6</w:t>
                        </w:r>
                        <w:r w:rsidRPr="008367AD">
                          <w:rPr>
                            <w:rFonts w:ascii="Times New Roman" w:hAnsi="Times New Roman"/>
                            <w:sz w:val="18"/>
                          </w:rPr>
                          <w:fldChar w:fldCharType="end"/>
                        </w:r>
                      </w:p>
                    </w:txbxContent>
                  </v:textbox>
                </v:rect>
                <v:rect id="Rectangle 112" o:spid="_x0000_s1044" style="position:absolute;left:7760;top:17481;width:121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2CDD29C8" w14:textId="06ED3460" w:rsidR="00A60ADE" w:rsidRDefault="00A60ADE" w:rsidP="00E21884">
                        <w:pPr>
                          <w:pStyle w:val="ad"/>
                          <w:jc w:val="center"/>
                        </w:pPr>
                        <w:r>
                          <w:rPr>
                            <w:rFonts w:ascii="Times New Roman" w:hAnsi="Times New Roman"/>
                            <w:i w:val="0"/>
                            <w:iCs/>
                            <w:sz w:val="36"/>
                            <w:lang w:val="ru-RU"/>
                          </w:rPr>
                          <w:t>ДРБ</w:t>
                        </w:r>
                        <w:r>
                          <w:rPr>
                            <w:rFonts w:ascii="Times New Roman" w:hAnsi="Times New Roman"/>
                            <w:i w:val="0"/>
                            <w:iCs/>
                            <w:sz w:val="36"/>
                          </w:rPr>
                          <w:t xml:space="preserve">.ІП – </w:t>
                        </w:r>
                        <w:r w:rsidR="00413D92">
                          <w:rPr>
                            <w:rFonts w:ascii="Times New Roman" w:hAnsi="Times New Roman"/>
                            <w:i w:val="0"/>
                            <w:iCs/>
                            <w:sz w:val="36"/>
                          </w:rPr>
                          <w:t>16</w:t>
                        </w:r>
                        <w:r>
                          <w:rPr>
                            <w:rFonts w:ascii="Times New Roman" w:hAnsi="Times New Roman"/>
                            <w:i w:val="0"/>
                            <w:iCs/>
                            <w:sz w:val="36"/>
                          </w:rPr>
                          <w:t>.00.00.000 ПЗ</w:t>
                        </w:r>
                      </w:p>
                      <w:p w14:paraId="3B98B7F2" w14:textId="77777777" w:rsidR="00A60ADE" w:rsidRPr="00340F37" w:rsidRDefault="00A60ADE" w:rsidP="00E21884">
                        <w:pPr>
                          <w:jc w:val="center"/>
                        </w:pPr>
                        <w:r>
                          <w:t xml:space="preserve"> І </w:t>
                        </w:r>
                      </w:p>
                      <w:p w14:paraId="6CD59408" w14:textId="77777777" w:rsidR="00A60ADE" w:rsidRDefault="00A60ADE"/>
                      <w:p w14:paraId="589CDDEE" w14:textId="77777777" w:rsidR="00A60ADE" w:rsidRDefault="00A60ADE" w:rsidP="00E21884">
                        <w:pPr>
                          <w:pStyle w:val="ad"/>
                          <w:jc w:val="center"/>
                        </w:pPr>
                        <w:r>
                          <w:rPr>
                            <w:rFonts w:ascii="Times New Roman" w:hAnsi="Times New Roman"/>
                            <w:i w:val="0"/>
                            <w:iCs/>
                            <w:sz w:val="36"/>
                            <w:lang w:val="ru-RU"/>
                          </w:rPr>
                          <w:t>ДРБ</w:t>
                        </w:r>
                        <w:r>
                          <w:rPr>
                            <w:rFonts w:ascii="Times New Roman" w:hAnsi="Times New Roman"/>
                            <w:i w:val="0"/>
                            <w:iCs/>
                            <w:sz w:val="36"/>
                          </w:rPr>
                          <w:t>.ІП – 43.00.00.000 ПЗ</w:t>
                        </w:r>
                      </w:p>
                      <w:p w14:paraId="14FAEA60" w14:textId="77777777" w:rsidR="00A60ADE" w:rsidRPr="00340F37" w:rsidRDefault="00A60ADE" w:rsidP="00E21884">
                        <w:pPr>
                          <w:jc w:val="center"/>
                        </w:pPr>
                        <w:r>
                          <w:t xml:space="preserve"> І </w:t>
                        </w:r>
                      </w:p>
                      <w:p w14:paraId="78FE2277" w14:textId="77777777" w:rsidR="00A60ADE" w:rsidRDefault="00A60ADE"/>
                      <w:p w14:paraId="62FA5FD1" w14:textId="487D14E8" w:rsidR="00A60ADE" w:rsidRDefault="00A60ADE"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3A3AB06A" w14:textId="77777777" w:rsidR="00A60ADE" w:rsidRPr="00340F37" w:rsidRDefault="00A60ADE" w:rsidP="00E21884">
                        <w:pPr>
                          <w:jc w:val="center"/>
                        </w:pPr>
                        <w:r>
                          <w:t xml:space="preserve"> І </w:t>
                        </w:r>
                      </w:p>
                      <w:p w14:paraId="788EA407" w14:textId="77777777" w:rsidR="00A60ADE" w:rsidRDefault="00A60ADE"/>
                      <w:p w14:paraId="4B679771" w14:textId="1337925D" w:rsidR="00A60ADE" w:rsidRDefault="00A60ADE" w:rsidP="00E21884">
                        <w:pPr>
                          <w:pStyle w:val="ad"/>
                          <w:jc w:val="center"/>
                        </w:pPr>
                        <w:r w:rsidRPr="004456F7">
                          <w:rPr>
                            <w:rFonts w:ascii="Times New Roman" w:hAnsi="Times New Roman"/>
                            <w:i w:val="0"/>
                            <w:iCs/>
                            <w:sz w:val="36"/>
                          </w:rPr>
                          <w:t>ДРБ</w:t>
                        </w:r>
                        <w:r>
                          <w:rPr>
                            <w:rFonts w:ascii="Times New Roman" w:hAnsi="Times New Roman"/>
                            <w:i w:val="0"/>
                            <w:iCs/>
                            <w:sz w:val="36"/>
                          </w:rPr>
                          <w:t>.ІП – 43.00.00.000 ПЗ</w:t>
                        </w:r>
                      </w:p>
                      <w:p w14:paraId="60299953" w14:textId="77777777" w:rsidR="00A60ADE" w:rsidRPr="00340F37" w:rsidRDefault="00A60ADE" w:rsidP="00E21884">
                        <w:pPr>
                          <w:jc w:val="center"/>
                        </w:pPr>
                        <w:r>
                          <w:t xml:space="preserve"> І </w:t>
                        </w:r>
                      </w:p>
                    </w:txbxContent>
                  </v:textbox>
                </v:rect>
                <v:line id="Line 11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11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1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line id="Line 11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11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group id="Group 118" o:spid="_x0000_s105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19" o:spid="_x0000_s105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19FCD2FF" w14:textId="77777777"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13374D24" w14:textId="77777777" w:rsidR="00A60ADE" w:rsidRDefault="00A60ADE"/>
                        <w:p w14:paraId="4B972303" w14:textId="77777777"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00270821" w14:textId="77777777" w:rsidR="00A60ADE" w:rsidRDefault="00A60ADE"/>
                        <w:p w14:paraId="56E997EF" w14:textId="746F8BE3"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p w14:paraId="5A769C11" w14:textId="77777777" w:rsidR="00A60ADE" w:rsidRDefault="00A60ADE"/>
                        <w:p w14:paraId="12D93C4F" w14:textId="134E15C4" w:rsidR="00A60ADE" w:rsidRDefault="00A60ADE" w:rsidP="00E21884">
                          <w:pPr>
                            <w:pStyle w:val="ad"/>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0" o:spid="_x0000_s105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" filled="f" stroked="f" strokeweight=".25pt">
                    <v:textbox inset="0,0,0,0">
                      <w:txbxContent>
                        <w:p w14:paraId="0B2D38D0" w14:textId="4FB101AB" w:rsidR="00A60ADE" w:rsidRPr="00725A3F" w:rsidRDefault="00A60ADE" w:rsidP="002D691C">
                          <w:pPr>
                            <w:ind w:firstLine="0"/>
                            <w:rPr>
                              <w:sz w:val="24"/>
                              <w:szCs w:val="14"/>
                            </w:rPr>
                          </w:pPr>
                          <w:r w:rsidRPr="00725A3F">
                            <w:rPr>
                              <w:sz w:val="24"/>
                              <w:szCs w:val="14"/>
                            </w:rPr>
                            <w:t>Кишка П.О.</w:t>
                          </w:r>
                        </w:p>
                      </w:txbxContent>
                    </v:textbox>
                  </v:rect>
                </v:group>
                <v:group id="Group 121" o:spid="_x0000_s105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22" o:spid="_x0000_s10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5919640C" w14:textId="77777777" w:rsidR="00A60ADE" w:rsidRDefault="00A60ADE" w:rsidP="00E21884">
                          <w:pPr>
                            <w:pStyle w:val="ad"/>
                            <w:rPr>
                              <w:sz w:val="18"/>
                            </w:rPr>
                          </w:pPr>
                          <w:proofErr w:type="spellStart"/>
                          <w:r>
                            <w:rPr>
                              <w:sz w:val="18"/>
                            </w:rPr>
                            <w:t>Перевір</w:t>
                          </w:r>
                          <w:proofErr w:type="spellEnd"/>
                          <w:r>
                            <w:rPr>
                              <w:sz w:val="18"/>
                            </w:rPr>
                            <w:t>.</w:t>
                          </w:r>
                        </w:p>
                        <w:p w14:paraId="3E1FF734" w14:textId="77777777" w:rsidR="00A60ADE" w:rsidRDefault="00A60ADE"/>
                        <w:p w14:paraId="6B5B4D5F" w14:textId="77777777" w:rsidR="00A60ADE" w:rsidRDefault="00A60ADE" w:rsidP="00E21884">
                          <w:pPr>
                            <w:pStyle w:val="ad"/>
                            <w:rPr>
                              <w:sz w:val="18"/>
                            </w:rPr>
                          </w:pPr>
                          <w:proofErr w:type="spellStart"/>
                          <w:r>
                            <w:rPr>
                              <w:sz w:val="18"/>
                            </w:rPr>
                            <w:t>Перевір</w:t>
                          </w:r>
                          <w:proofErr w:type="spellEnd"/>
                          <w:r>
                            <w:rPr>
                              <w:sz w:val="18"/>
                            </w:rPr>
                            <w:t>.</w:t>
                          </w:r>
                        </w:p>
                        <w:p w14:paraId="28B41A4B" w14:textId="77777777" w:rsidR="00A60ADE" w:rsidRDefault="00A60ADE"/>
                        <w:p w14:paraId="10E74283" w14:textId="20616E90" w:rsidR="00A60ADE" w:rsidRDefault="00A60ADE" w:rsidP="00E21884">
                          <w:pPr>
                            <w:pStyle w:val="ad"/>
                            <w:rPr>
                              <w:sz w:val="18"/>
                            </w:rPr>
                          </w:pPr>
                          <w:proofErr w:type="spellStart"/>
                          <w:r>
                            <w:rPr>
                              <w:sz w:val="18"/>
                            </w:rPr>
                            <w:t>Перевір</w:t>
                          </w:r>
                          <w:proofErr w:type="spellEnd"/>
                          <w:r>
                            <w:rPr>
                              <w:sz w:val="18"/>
                            </w:rPr>
                            <w:t>.</w:t>
                          </w:r>
                        </w:p>
                        <w:p w14:paraId="12EF5F8E" w14:textId="77777777" w:rsidR="00A60ADE" w:rsidRDefault="00A60ADE"/>
                        <w:p w14:paraId="701373BB" w14:textId="04317466" w:rsidR="00A60ADE" w:rsidRDefault="00A60ADE" w:rsidP="00E21884">
                          <w:pPr>
                            <w:pStyle w:val="ad"/>
                            <w:rPr>
                              <w:sz w:val="18"/>
                            </w:rPr>
                          </w:pPr>
                          <w:proofErr w:type="spellStart"/>
                          <w:r>
                            <w:rPr>
                              <w:sz w:val="18"/>
                            </w:rPr>
                            <w:t>Перевір</w:t>
                          </w:r>
                          <w:proofErr w:type="spellEnd"/>
                          <w:r>
                            <w:rPr>
                              <w:sz w:val="18"/>
                            </w:rPr>
                            <w:t>.</w:t>
                          </w:r>
                        </w:p>
                      </w:txbxContent>
                    </v:textbox>
                  </v:rect>
                  <v:rect id="Rectangle 123" o:spid="_x0000_s105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" filled="f" stroked="f" strokeweight=".25pt">
                    <v:textbox inset="0,0,0,0">
                      <w:txbxContent>
                        <w:p w14:paraId="359CA566" w14:textId="2FDB3204" w:rsidR="00A60ADE" w:rsidRPr="00641703" w:rsidRDefault="00A60ADE" w:rsidP="002D691C">
                          <w:pPr>
                            <w:ind w:firstLine="0"/>
                            <w:rPr>
                              <w:sz w:val="22"/>
                              <w:szCs w:val="20"/>
                            </w:rPr>
                          </w:pPr>
                          <w:proofErr w:type="spellStart"/>
                          <w:r w:rsidRPr="00641703">
                            <w:rPr>
                              <w:sz w:val="22"/>
                              <w:szCs w:val="20"/>
                            </w:rPr>
                            <w:t>Пасєка</w:t>
                          </w:r>
                          <w:proofErr w:type="spellEnd"/>
                          <w:r w:rsidRPr="00641703">
                            <w:rPr>
                              <w:sz w:val="22"/>
                              <w:szCs w:val="20"/>
                            </w:rPr>
                            <w:t xml:space="preserve"> Н.М</w:t>
                          </w:r>
                        </w:p>
                      </w:txbxContent>
                    </v:textbox>
                  </v:rect>
                </v:group>
                <v:group id="Group 124" o:spid="_x0000_s1056" style="position:absolute;left:39;top:18838;width:4882;height:440" coordorigin="39,10497" coordsize="20336,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25" o:spid="_x0000_s10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138C938D" w14:textId="77777777" w:rsidR="00A60ADE" w:rsidRDefault="00A60ADE" w:rsidP="00E21884">
                          <w:pPr>
                            <w:pStyle w:val="ad"/>
                            <w:rPr>
                              <w:sz w:val="18"/>
                            </w:rPr>
                          </w:pPr>
                          <w:proofErr w:type="spellStart"/>
                          <w:r>
                            <w:rPr>
                              <w:sz w:val="18"/>
                            </w:rPr>
                            <w:t>Реценз</w:t>
                          </w:r>
                          <w:proofErr w:type="spellEnd"/>
                          <w:r>
                            <w:rPr>
                              <w:sz w:val="18"/>
                            </w:rPr>
                            <w:t>.</w:t>
                          </w:r>
                        </w:p>
                        <w:p w14:paraId="1305399A" w14:textId="77777777" w:rsidR="00A60ADE" w:rsidRDefault="00A60ADE"/>
                        <w:p w14:paraId="4A7F9752" w14:textId="77777777" w:rsidR="00A60ADE" w:rsidRDefault="00A60ADE" w:rsidP="00E21884">
                          <w:pPr>
                            <w:pStyle w:val="ad"/>
                            <w:rPr>
                              <w:sz w:val="18"/>
                            </w:rPr>
                          </w:pPr>
                          <w:proofErr w:type="spellStart"/>
                          <w:r>
                            <w:rPr>
                              <w:sz w:val="18"/>
                            </w:rPr>
                            <w:t>Реценз</w:t>
                          </w:r>
                          <w:proofErr w:type="spellEnd"/>
                          <w:r>
                            <w:rPr>
                              <w:sz w:val="18"/>
                            </w:rPr>
                            <w:t>.</w:t>
                          </w:r>
                        </w:p>
                        <w:p w14:paraId="1BDCFE7B" w14:textId="77777777" w:rsidR="00A60ADE" w:rsidRDefault="00A60ADE"/>
                        <w:p w14:paraId="2C49F45C" w14:textId="081B786C" w:rsidR="00A60ADE" w:rsidRDefault="00A60ADE" w:rsidP="00E21884">
                          <w:pPr>
                            <w:pStyle w:val="ad"/>
                            <w:rPr>
                              <w:sz w:val="18"/>
                            </w:rPr>
                          </w:pPr>
                          <w:proofErr w:type="spellStart"/>
                          <w:r>
                            <w:rPr>
                              <w:sz w:val="18"/>
                            </w:rPr>
                            <w:t>Реценз</w:t>
                          </w:r>
                          <w:proofErr w:type="spellEnd"/>
                          <w:r>
                            <w:rPr>
                              <w:sz w:val="18"/>
                            </w:rPr>
                            <w:t>.</w:t>
                          </w:r>
                        </w:p>
                        <w:p w14:paraId="2C303AF9" w14:textId="77777777" w:rsidR="00A60ADE" w:rsidRDefault="00A60ADE"/>
                        <w:p w14:paraId="76A75360" w14:textId="51533C38" w:rsidR="00A60ADE" w:rsidRDefault="00A60ADE" w:rsidP="00E21884">
                          <w:pPr>
                            <w:pStyle w:val="ad"/>
                            <w:rPr>
                              <w:sz w:val="18"/>
                            </w:rPr>
                          </w:pPr>
                          <w:proofErr w:type="spellStart"/>
                          <w:r>
                            <w:rPr>
                              <w:sz w:val="18"/>
                            </w:rPr>
                            <w:t>Реценз</w:t>
                          </w:r>
                          <w:proofErr w:type="spellEnd"/>
                          <w:r>
                            <w:rPr>
                              <w:sz w:val="18"/>
                            </w:rPr>
                            <w:t>.</w:t>
                          </w:r>
                        </w:p>
                      </w:txbxContent>
                    </v:textbox>
                  </v:rect>
                  <v:rect id="Rectangle 126" o:spid="_x0000_s1058" style="position:absolute;left:9657;top:10497;width:10718;height:2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38DD1A07" w14:textId="6233EF88" w:rsidR="00A60ADE" w:rsidRDefault="00413D92" w:rsidP="00413D92">
                          <w:pPr>
                            <w:ind w:firstLine="0"/>
                          </w:pPr>
                          <w:proofErr w:type="spellStart"/>
                          <w:r w:rsidRPr="00413D92">
                            <w:rPr>
                              <w:sz w:val="20"/>
                              <w:szCs w:val="20"/>
                            </w:rPr>
                            <w:t>Шекета</w:t>
                          </w:r>
                          <w:proofErr w:type="spellEnd"/>
                          <w:r w:rsidRPr="00413D92">
                            <w:rPr>
                              <w:sz w:val="20"/>
                              <w:szCs w:val="20"/>
                            </w:rPr>
                            <w:t xml:space="preserve"> В.І</w:t>
                          </w:r>
                          <w:r>
                            <w:t>.</w:t>
                          </w:r>
                        </w:p>
                        <w:p w14:paraId="153C5D1B" w14:textId="77777777" w:rsidR="00A60ADE" w:rsidRDefault="00A60ADE"/>
                        <w:p w14:paraId="47CC9120" w14:textId="77777777" w:rsidR="00A60ADE" w:rsidRDefault="00A60ADE" w:rsidP="00E21884"/>
                        <w:p w14:paraId="0DE85AEF" w14:textId="77777777" w:rsidR="00A60ADE" w:rsidRDefault="00A60ADE"/>
                        <w:p w14:paraId="13EFDEFD" w14:textId="25F5424A" w:rsidR="00A60ADE" w:rsidRDefault="00A60ADE" w:rsidP="00E21884"/>
                        <w:p w14:paraId="744A5E95" w14:textId="77777777" w:rsidR="00A60ADE" w:rsidRDefault="00A60ADE"/>
                        <w:p w14:paraId="2050F5FD" w14:textId="641B6FB1" w:rsidR="00A60ADE" w:rsidRDefault="00A60ADE" w:rsidP="00E21884"/>
                      </w:txbxContent>
                    </v:textbox>
                  </v:rect>
                </v:group>
                <v:group id="Group 127" o:spid="_x0000_s1059" style="position:absolute;left:39;top:19254;width:4801;height:370" coordorigin="39,15431" coordsize="1999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28" o:spid="_x0000_s106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1408781" w14:textId="77777777" w:rsidR="00A60ADE" w:rsidRDefault="00A60ADE" w:rsidP="00E21884">
                          <w:pPr>
                            <w:pStyle w:val="ad"/>
                            <w:rPr>
                              <w:sz w:val="18"/>
                            </w:rPr>
                          </w:pPr>
                          <w:r>
                            <w:rPr>
                              <w:sz w:val="18"/>
                            </w:rPr>
                            <w:t xml:space="preserve"> Н. Контр.</w:t>
                          </w:r>
                        </w:p>
                        <w:p w14:paraId="039B40F9" w14:textId="77777777" w:rsidR="00A60ADE" w:rsidRDefault="00A60ADE"/>
                        <w:p w14:paraId="76185384" w14:textId="77777777" w:rsidR="00A60ADE" w:rsidRDefault="00A60ADE" w:rsidP="00E21884">
                          <w:pPr>
                            <w:pStyle w:val="ad"/>
                            <w:rPr>
                              <w:sz w:val="18"/>
                            </w:rPr>
                          </w:pPr>
                          <w:r>
                            <w:rPr>
                              <w:sz w:val="18"/>
                            </w:rPr>
                            <w:t xml:space="preserve"> Н. Контр.</w:t>
                          </w:r>
                        </w:p>
                        <w:p w14:paraId="1E48DE99" w14:textId="77777777" w:rsidR="00A60ADE" w:rsidRDefault="00A60ADE"/>
                        <w:p w14:paraId="67D5F67F" w14:textId="6C905FEE" w:rsidR="00A60ADE" w:rsidRDefault="00A60ADE" w:rsidP="00E21884">
                          <w:pPr>
                            <w:pStyle w:val="ad"/>
                            <w:rPr>
                              <w:sz w:val="18"/>
                            </w:rPr>
                          </w:pPr>
                          <w:r>
                            <w:rPr>
                              <w:sz w:val="18"/>
                            </w:rPr>
                            <w:t xml:space="preserve"> Н. Контр.</w:t>
                          </w:r>
                        </w:p>
                        <w:p w14:paraId="165E43E0" w14:textId="77777777" w:rsidR="00A60ADE" w:rsidRDefault="00A60ADE"/>
                        <w:p w14:paraId="6FD0A70A" w14:textId="395EA4C5" w:rsidR="00A60ADE" w:rsidRDefault="00A60ADE" w:rsidP="00E21884">
                          <w:pPr>
                            <w:pStyle w:val="ad"/>
                            <w:rPr>
                              <w:sz w:val="18"/>
                            </w:rPr>
                          </w:pPr>
                          <w:r>
                            <w:rPr>
                              <w:sz w:val="18"/>
                            </w:rPr>
                            <w:t xml:space="preserve"> Н. Контр.</w:t>
                          </w:r>
                        </w:p>
                      </w:txbxContent>
                    </v:textbox>
                  </v:rect>
                  <v:rect id="Rectangle 129" o:spid="_x0000_s1061" style="position:absolute;left:9320;top:15431;width:10718;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11CB8A3C" w14:textId="29B57B7C"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4882DF1C" w14:textId="77777777" w:rsidR="00A60ADE" w:rsidRPr="001C25AA" w:rsidRDefault="00A60ADE" w:rsidP="00E21884"/>
                        <w:p w14:paraId="5FB621AB" w14:textId="77777777" w:rsidR="00A60ADE" w:rsidRDefault="00A60ADE"/>
                        <w:p w14:paraId="6936778F" w14:textId="77777777"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69958C01" w14:textId="77777777" w:rsidR="00A60ADE" w:rsidRPr="001C25AA" w:rsidRDefault="00A60ADE" w:rsidP="00E21884"/>
                        <w:p w14:paraId="2928E126" w14:textId="77777777" w:rsidR="00A60ADE" w:rsidRDefault="00A60ADE"/>
                        <w:p w14:paraId="396D4E43" w14:textId="20524007"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31603BC1" w14:textId="77777777" w:rsidR="00A60ADE" w:rsidRPr="001C25AA" w:rsidRDefault="00A60ADE" w:rsidP="00E21884"/>
                        <w:p w14:paraId="53E125AB" w14:textId="77777777" w:rsidR="00A60ADE" w:rsidRDefault="00A60ADE"/>
                        <w:p w14:paraId="0297A5E1" w14:textId="7F6EE0B1" w:rsidR="00A60ADE" w:rsidRPr="002D691C" w:rsidRDefault="00A60ADE" w:rsidP="002D691C">
                          <w:pPr>
                            <w:ind w:firstLine="0"/>
                            <w:rPr>
                              <w:sz w:val="22"/>
                              <w:szCs w:val="22"/>
                            </w:rPr>
                          </w:pPr>
                          <w:proofErr w:type="spellStart"/>
                          <w:r w:rsidRPr="002D691C">
                            <w:rPr>
                              <w:sz w:val="22"/>
                              <w:szCs w:val="22"/>
                            </w:rPr>
                            <w:t>Піх</w:t>
                          </w:r>
                          <w:proofErr w:type="spellEnd"/>
                          <w:r w:rsidRPr="002D691C">
                            <w:rPr>
                              <w:sz w:val="22"/>
                              <w:szCs w:val="22"/>
                            </w:rPr>
                            <w:t xml:space="preserve"> </w:t>
                          </w:r>
                          <w:r>
                            <w:rPr>
                              <w:sz w:val="22"/>
                              <w:szCs w:val="22"/>
                            </w:rPr>
                            <w:t>М</w:t>
                          </w:r>
                          <w:r w:rsidRPr="002D691C">
                            <w:rPr>
                              <w:sz w:val="22"/>
                              <w:szCs w:val="22"/>
                            </w:rPr>
                            <w:t>.</w:t>
                          </w:r>
                          <w:r>
                            <w:rPr>
                              <w:sz w:val="22"/>
                              <w:szCs w:val="22"/>
                            </w:rPr>
                            <w:t>М</w:t>
                          </w:r>
                          <w:r w:rsidRPr="002D691C">
                            <w:rPr>
                              <w:sz w:val="22"/>
                              <w:szCs w:val="22"/>
                            </w:rPr>
                            <w:t>.</w:t>
                          </w:r>
                        </w:p>
                        <w:p w14:paraId="0EC35A58" w14:textId="77777777" w:rsidR="00A60ADE" w:rsidRPr="001C25AA" w:rsidRDefault="00A60ADE" w:rsidP="00E21884"/>
                      </w:txbxContent>
                    </v:textbox>
                  </v:rect>
                </v:group>
                <v:group id="Group 130" o:spid="_x0000_s106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31" o:spid="_x0000_s106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1F080539" w14:textId="77777777" w:rsidR="00A60ADE" w:rsidRDefault="00A60ADE" w:rsidP="00E21884">
                          <w:pPr>
                            <w:pStyle w:val="ad"/>
                            <w:rPr>
                              <w:sz w:val="18"/>
                            </w:rPr>
                          </w:pPr>
                          <w:proofErr w:type="spellStart"/>
                          <w:r>
                            <w:rPr>
                              <w:sz w:val="18"/>
                            </w:rPr>
                            <w:t>Затверд</w:t>
                          </w:r>
                          <w:proofErr w:type="spellEnd"/>
                          <w:r>
                            <w:rPr>
                              <w:sz w:val="18"/>
                            </w:rPr>
                            <w:t>.</w:t>
                          </w:r>
                        </w:p>
                        <w:p w14:paraId="11BD1A0D" w14:textId="77777777" w:rsidR="00A60ADE" w:rsidRDefault="00A60ADE"/>
                        <w:p w14:paraId="1E9D1CFF" w14:textId="77777777" w:rsidR="00A60ADE" w:rsidRDefault="00A60ADE" w:rsidP="00E21884">
                          <w:pPr>
                            <w:pStyle w:val="ad"/>
                            <w:rPr>
                              <w:sz w:val="18"/>
                            </w:rPr>
                          </w:pPr>
                          <w:proofErr w:type="spellStart"/>
                          <w:r>
                            <w:rPr>
                              <w:sz w:val="18"/>
                            </w:rPr>
                            <w:t>Затверд</w:t>
                          </w:r>
                          <w:proofErr w:type="spellEnd"/>
                          <w:r>
                            <w:rPr>
                              <w:sz w:val="18"/>
                            </w:rPr>
                            <w:t>.</w:t>
                          </w:r>
                        </w:p>
                        <w:p w14:paraId="0C6E25ED" w14:textId="77777777" w:rsidR="00A60ADE" w:rsidRDefault="00A60ADE"/>
                        <w:p w14:paraId="6B7B3B03" w14:textId="78B1ACEB" w:rsidR="00A60ADE" w:rsidRDefault="00A60ADE" w:rsidP="00E21884">
                          <w:pPr>
                            <w:pStyle w:val="ad"/>
                            <w:rPr>
                              <w:sz w:val="18"/>
                            </w:rPr>
                          </w:pPr>
                          <w:proofErr w:type="spellStart"/>
                          <w:r>
                            <w:rPr>
                              <w:sz w:val="18"/>
                            </w:rPr>
                            <w:t>Затверд</w:t>
                          </w:r>
                          <w:proofErr w:type="spellEnd"/>
                          <w:r>
                            <w:rPr>
                              <w:sz w:val="18"/>
                            </w:rPr>
                            <w:t>.</w:t>
                          </w:r>
                        </w:p>
                        <w:p w14:paraId="7193DF4B" w14:textId="77777777" w:rsidR="00A60ADE" w:rsidRDefault="00A60ADE"/>
                        <w:p w14:paraId="43754ECB" w14:textId="50EA2E2A" w:rsidR="00A60ADE" w:rsidRDefault="00A60ADE" w:rsidP="00E21884">
                          <w:pPr>
                            <w:pStyle w:val="ad"/>
                            <w:rPr>
                              <w:sz w:val="18"/>
                            </w:rPr>
                          </w:pPr>
                          <w:proofErr w:type="spellStart"/>
                          <w:r>
                            <w:rPr>
                              <w:sz w:val="18"/>
                            </w:rPr>
                            <w:t>Затверд</w:t>
                          </w:r>
                          <w:proofErr w:type="spellEnd"/>
                          <w:r>
                            <w:rPr>
                              <w:sz w:val="18"/>
                            </w:rPr>
                            <w:t>.</w:t>
                          </w:r>
                        </w:p>
                      </w:txbxContent>
                    </v:textbox>
                  </v:rect>
                  <v:rect id="Rectangle 132" o:spid="_x0000_s106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" filled="f" stroked="f" strokeweight=".25pt">
                    <v:textbox inset="0,0,0,0">
                      <w:txbxContent>
                        <w:p w14:paraId="0B048B0D" w14:textId="788C3032" w:rsidR="00A60ADE" w:rsidRDefault="00A60ADE" w:rsidP="002D691C">
                          <w:pPr>
                            <w:ind w:firstLine="0"/>
                          </w:pPr>
                          <w:r>
                            <w:rPr>
                              <w:sz w:val="22"/>
                              <w:szCs w:val="22"/>
                            </w:rPr>
                            <w:t>Бандура В. В</w:t>
                          </w:r>
                          <w:r w:rsidR="00413D92">
                            <w:rPr>
                              <w:sz w:val="22"/>
                              <w:szCs w:val="22"/>
                            </w:rPr>
                            <w:t>.</w:t>
                          </w:r>
                        </w:p>
                        <w:p w14:paraId="48571B02" w14:textId="77777777" w:rsidR="00A60ADE" w:rsidRDefault="00A60ADE"/>
                        <w:p w14:paraId="50B3F8C9" w14:textId="77777777" w:rsidR="00A60ADE" w:rsidRDefault="00A60ADE" w:rsidP="002D691C">
                          <w:pPr>
                            <w:ind w:firstLine="0"/>
                          </w:pPr>
                          <w:r>
                            <w:rPr>
                              <w:sz w:val="22"/>
                              <w:szCs w:val="22"/>
                            </w:rPr>
                            <w:t>Бандура В. В,</w:t>
                          </w:r>
                        </w:p>
                        <w:p w14:paraId="235C27CA" w14:textId="77777777" w:rsidR="00A60ADE" w:rsidRDefault="00A60ADE"/>
                        <w:p w14:paraId="70681B82" w14:textId="216F3206" w:rsidR="00A60ADE" w:rsidRDefault="00A60ADE" w:rsidP="002D691C">
                          <w:pPr>
                            <w:ind w:firstLine="0"/>
                          </w:pPr>
                          <w:r>
                            <w:rPr>
                              <w:sz w:val="22"/>
                              <w:szCs w:val="22"/>
                            </w:rPr>
                            <w:t>Бандура В. В,</w:t>
                          </w:r>
                        </w:p>
                        <w:p w14:paraId="64F449AD" w14:textId="77777777" w:rsidR="00A60ADE" w:rsidRDefault="00A60ADE"/>
                        <w:p w14:paraId="7520C766" w14:textId="0ABB7101" w:rsidR="00A60ADE" w:rsidRDefault="00A60ADE" w:rsidP="002D691C">
                          <w:pPr>
                            <w:ind w:firstLine="0"/>
                          </w:pPr>
                          <w:r>
                            <w:rPr>
                              <w:sz w:val="22"/>
                              <w:szCs w:val="22"/>
                            </w:rPr>
                            <w:t>Бандура В. В,</w:t>
                          </w:r>
                        </w:p>
                      </w:txbxContent>
                    </v:textbox>
                  </v:rect>
                </v:group>
                <v:line id="Line 133"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rect id="Rectangle 134"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460B6C65" w14:textId="670749C7" w:rsidR="00A60ADE" w:rsidRDefault="00A60ADE" w:rsidP="00413D92">
                        <w:pPr>
                          <w:spacing w:line="240" w:lineRule="auto"/>
                          <w:ind w:firstLine="0"/>
                          <w:jc w:val="center"/>
                          <w:rPr>
                            <w:sz w:val="24"/>
                            <w:szCs w:val="24"/>
                          </w:rPr>
                        </w:pPr>
                        <w:r w:rsidRPr="00413D92">
                          <w:rPr>
                            <w:sz w:val="24"/>
                            <w:szCs w:val="24"/>
                          </w:rPr>
                          <w:t>Методики та програмні техніки аналітики великих даних</w:t>
                        </w:r>
                      </w:p>
                      <w:p w14:paraId="1DA63DF2" w14:textId="6E223BBC" w:rsidR="00413D92" w:rsidRPr="00413D92" w:rsidRDefault="00413D92" w:rsidP="00413D92">
                        <w:pPr>
                          <w:spacing w:line="240" w:lineRule="auto"/>
                          <w:ind w:firstLine="0"/>
                          <w:jc w:val="center"/>
                          <w:rPr>
                            <w:b/>
                            <w:bCs/>
                            <w:sz w:val="24"/>
                            <w:szCs w:val="24"/>
                            <w:lang w:val="en-US"/>
                          </w:rPr>
                        </w:pPr>
                        <w:r w:rsidRPr="00413D92">
                          <w:rPr>
                            <w:b/>
                            <w:bCs/>
                            <w:sz w:val="24"/>
                            <w:szCs w:val="24"/>
                          </w:rPr>
                          <w:t>Пояснювальна записка</w:t>
                        </w:r>
                      </w:p>
                    </w:txbxContent>
                  </v:textbox>
                </v:rect>
                <v:line id="Line 135"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36"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37"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138"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59275FB0" w14:textId="77777777" w:rsidR="00A60ADE" w:rsidRDefault="00A60ADE" w:rsidP="00E21884">
                        <w:pPr>
                          <w:pStyle w:val="ad"/>
                          <w:jc w:val="center"/>
                          <w:rPr>
                            <w:sz w:val="18"/>
                          </w:rPr>
                        </w:pPr>
                        <w:r>
                          <w:rPr>
                            <w:sz w:val="18"/>
                          </w:rPr>
                          <w:t>Літ.</w:t>
                        </w:r>
                      </w:p>
                      <w:p w14:paraId="568ED8F3" w14:textId="77777777" w:rsidR="00A60ADE" w:rsidRDefault="00A60ADE"/>
                      <w:p w14:paraId="4125BF57" w14:textId="77777777" w:rsidR="00A60ADE" w:rsidRDefault="00A60ADE" w:rsidP="00E21884">
                        <w:pPr>
                          <w:pStyle w:val="ad"/>
                          <w:jc w:val="center"/>
                          <w:rPr>
                            <w:sz w:val="18"/>
                          </w:rPr>
                        </w:pPr>
                        <w:r>
                          <w:rPr>
                            <w:sz w:val="18"/>
                          </w:rPr>
                          <w:t>Літ.</w:t>
                        </w:r>
                      </w:p>
                      <w:p w14:paraId="602A3702" w14:textId="77777777" w:rsidR="00A60ADE" w:rsidRDefault="00A60ADE"/>
                      <w:p w14:paraId="2ACD6118" w14:textId="4E8D2FBA" w:rsidR="00A60ADE" w:rsidRDefault="00A60ADE" w:rsidP="00E21884">
                        <w:pPr>
                          <w:pStyle w:val="ad"/>
                          <w:jc w:val="center"/>
                          <w:rPr>
                            <w:sz w:val="18"/>
                          </w:rPr>
                        </w:pPr>
                        <w:r>
                          <w:rPr>
                            <w:sz w:val="18"/>
                          </w:rPr>
                          <w:t>Літ.</w:t>
                        </w:r>
                      </w:p>
                      <w:p w14:paraId="2412A6CB" w14:textId="77777777" w:rsidR="00A60ADE" w:rsidRDefault="00A60ADE"/>
                      <w:p w14:paraId="1B67E21A" w14:textId="7A9581C0" w:rsidR="00A60ADE" w:rsidRDefault="00A60ADE" w:rsidP="00E21884">
                        <w:pPr>
                          <w:pStyle w:val="ad"/>
                          <w:jc w:val="center"/>
                          <w:rPr>
                            <w:sz w:val="18"/>
                          </w:rPr>
                        </w:pPr>
                        <w:r>
                          <w:rPr>
                            <w:sz w:val="18"/>
                          </w:rPr>
                          <w:t>Літ.</w:t>
                        </w:r>
                      </w:p>
                    </w:txbxContent>
                  </v:textbox>
                </v:rect>
                <v:rect id="Rectangle 139"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4714B44E" w14:textId="77777777" w:rsidR="00A60ADE" w:rsidRDefault="00A60ADE" w:rsidP="00E21884">
                        <w:pPr>
                          <w:pStyle w:val="ad"/>
                          <w:jc w:val="center"/>
                          <w:rPr>
                            <w:rFonts w:ascii="Journal" w:hAnsi="Journal"/>
                            <w:sz w:val="18"/>
                          </w:rPr>
                        </w:pPr>
                        <w:proofErr w:type="spellStart"/>
                        <w:r>
                          <w:rPr>
                            <w:sz w:val="18"/>
                          </w:rPr>
                          <w:t>Акрушів</w:t>
                        </w:r>
                        <w:proofErr w:type="spellEnd"/>
                      </w:p>
                      <w:p w14:paraId="0055FCCA" w14:textId="77777777" w:rsidR="00A60ADE" w:rsidRDefault="00A60ADE"/>
                      <w:p w14:paraId="7DCF8CCC" w14:textId="77777777" w:rsidR="00A60ADE" w:rsidRDefault="00A60ADE" w:rsidP="00E21884">
                        <w:pPr>
                          <w:pStyle w:val="ad"/>
                          <w:jc w:val="center"/>
                          <w:rPr>
                            <w:rFonts w:ascii="Journal" w:hAnsi="Journal"/>
                            <w:sz w:val="18"/>
                          </w:rPr>
                        </w:pPr>
                        <w:proofErr w:type="spellStart"/>
                        <w:r>
                          <w:rPr>
                            <w:sz w:val="18"/>
                          </w:rPr>
                          <w:t>Акрушів</w:t>
                        </w:r>
                        <w:proofErr w:type="spellEnd"/>
                      </w:p>
                      <w:p w14:paraId="1E596FE4" w14:textId="77777777" w:rsidR="00A60ADE" w:rsidRDefault="00A60ADE"/>
                      <w:p w14:paraId="326F8A77" w14:textId="68263067" w:rsidR="00A60ADE" w:rsidRDefault="00A60ADE" w:rsidP="00E21884">
                        <w:pPr>
                          <w:pStyle w:val="ad"/>
                          <w:jc w:val="center"/>
                          <w:rPr>
                            <w:rFonts w:ascii="Journal" w:hAnsi="Journal"/>
                            <w:sz w:val="18"/>
                          </w:rPr>
                        </w:pPr>
                        <w:proofErr w:type="spellStart"/>
                        <w:r>
                          <w:rPr>
                            <w:sz w:val="18"/>
                          </w:rPr>
                          <w:t>Акрушів</w:t>
                        </w:r>
                        <w:proofErr w:type="spellEnd"/>
                      </w:p>
                      <w:p w14:paraId="7C1FC77A" w14:textId="77777777" w:rsidR="00A60ADE" w:rsidRDefault="00A60ADE"/>
                      <w:p w14:paraId="3BD2D22A" w14:textId="6A3481C3" w:rsidR="00A60ADE" w:rsidRDefault="00A60ADE" w:rsidP="00E21884">
                        <w:pPr>
                          <w:pStyle w:val="ad"/>
                          <w:jc w:val="center"/>
                          <w:rPr>
                            <w:rFonts w:ascii="Journal" w:hAnsi="Journal"/>
                            <w:sz w:val="18"/>
                          </w:rPr>
                        </w:pPr>
                        <w:proofErr w:type="spellStart"/>
                        <w:r>
                          <w:rPr>
                            <w:sz w:val="18"/>
                          </w:rPr>
                          <w:t>Акрушів</w:t>
                        </w:r>
                        <w:proofErr w:type="spellEnd"/>
                      </w:p>
                    </w:txbxContent>
                  </v:textbox>
                </v:rect>
                <v:rect id="Rectangle 140"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479B7298" w14:textId="77777777" w:rsidR="00A60ADE" w:rsidRDefault="00A60ADE" w:rsidP="00E21884">
                        <w:pPr>
                          <w:jc w:val="center"/>
                          <w:rPr>
                            <w:i/>
                          </w:rPr>
                        </w:pPr>
                      </w:p>
                      <w:p w14:paraId="3187FF38" w14:textId="77777777" w:rsidR="00A60ADE" w:rsidRDefault="00A60ADE"/>
                      <w:p w14:paraId="4956E48E" w14:textId="77777777" w:rsidR="00A60ADE" w:rsidRDefault="00A60ADE" w:rsidP="00E21884">
                        <w:pPr>
                          <w:jc w:val="center"/>
                          <w:rPr>
                            <w:i/>
                          </w:rPr>
                        </w:pPr>
                      </w:p>
                      <w:p w14:paraId="258AF3EE" w14:textId="77777777" w:rsidR="00A60ADE" w:rsidRDefault="00A60ADE"/>
                      <w:p w14:paraId="1257ACAB" w14:textId="5EBCAADB" w:rsidR="00A60ADE" w:rsidRDefault="00A60ADE" w:rsidP="00E21884">
                        <w:pPr>
                          <w:jc w:val="center"/>
                          <w:rPr>
                            <w:i/>
                          </w:rPr>
                        </w:pPr>
                      </w:p>
                      <w:p w14:paraId="4887D165" w14:textId="77777777" w:rsidR="00A60ADE" w:rsidRDefault="00A60ADE"/>
                      <w:p w14:paraId="13F1654F" w14:textId="1D78EF27" w:rsidR="00A60ADE" w:rsidRDefault="00A60ADE" w:rsidP="00E21884">
                        <w:pPr>
                          <w:jc w:val="center"/>
                          <w:rPr>
                            <w:i/>
                          </w:rPr>
                        </w:pPr>
                      </w:p>
                    </w:txbxContent>
                  </v:textbox>
                </v:rect>
                <v:line id="Line 141"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142"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3"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E7DD245" w14:textId="34C2CE95" w:rsidR="00A60ADE" w:rsidRPr="00641703" w:rsidRDefault="00A60ADE" w:rsidP="002D691C">
                        <w:pPr>
                          <w:ind w:firstLine="0"/>
                          <w:jc w:val="center"/>
                          <w:rPr>
                            <w:b/>
                            <w:sz w:val="24"/>
                            <w:szCs w:val="24"/>
                            <w:lang w:val="en-US"/>
                          </w:rPr>
                        </w:pPr>
                        <w:r>
                          <w:rPr>
                            <w:b/>
                            <w:sz w:val="24"/>
                            <w:szCs w:val="24"/>
                          </w:rPr>
                          <w:t>ІФНТУНГ ІП-21</w:t>
                        </w:r>
                        <w:r w:rsidRPr="009069AF">
                          <w:rPr>
                            <w:b/>
                            <w:sz w:val="24"/>
                            <w:szCs w:val="24"/>
                          </w:rPr>
                          <w:t>-</w:t>
                        </w:r>
                        <w:r>
                          <w:rPr>
                            <w:b/>
                            <w:sz w:val="24"/>
                            <w:szCs w:val="24"/>
                            <w:lang w:val="en-US"/>
                          </w:rPr>
                          <w:t>1</w:t>
                        </w:r>
                      </w:p>
                      <w:p w14:paraId="2BF85D29" w14:textId="77777777" w:rsidR="00A60ADE" w:rsidRDefault="00A60ADE" w:rsidP="00E21884">
                        <w:pPr>
                          <w:jc w:val="center"/>
                          <w:rPr>
                            <w:b/>
                            <w:sz w:val="24"/>
                            <w:szCs w:val="24"/>
                          </w:rPr>
                        </w:pPr>
                      </w:p>
                      <w:p w14:paraId="721ABB4B" w14:textId="77777777" w:rsidR="00A60ADE" w:rsidRDefault="00A60ADE"/>
                      <w:p w14:paraId="06901E71" w14:textId="77777777" w:rsidR="00A60ADE" w:rsidRPr="009069AF" w:rsidRDefault="00A60ADE" w:rsidP="002D691C">
                        <w:pPr>
                          <w:ind w:firstLine="0"/>
                          <w:jc w:val="center"/>
                          <w:rPr>
                            <w:b/>
                            <w:sz w:val="24"/>
                            <w:szCs w:val="24"/>
                          </w:rPr>
                        </w:pPr>
                        <w:r w:rsidRPr="009069AF">
                          <w:rPr>
                            <w:b/>
                            <w:sz w:val="24"/>
                            <w:szCs w:val="24"/>
                          </w:rPr>
                          <w:t>ІФНТУНГ ІП-20-3</w:t>
                        </w:r>
                      </w:p>
                      <w:p w14:paraId="61EC81A2" w14:textId="77777777" w:rsidR="00A60ADE" w:rsidRDefault="00A60ADE" w:rsidP="00E21884">
                        <w:pPr>
                          <w:jc w:val="center"/>
                          <w:rPr>
                            <w:b/>
                            <w:sz w:val="24"/>
                            <w:szCs w:val="24"/>
                          </w:rPr>
                        </w:pPr>
                      </w:p>
                      <w:p w14:paraId="4936009D" w14:textId="77777777" w:rsidR="00A60ADE" w:rsidRDefault="00A60ADE"/>
                      <w:p w14:paraId="68089C98" w14:textId="37C25BEE" w:rsidR="00A60ADE" w:rsidRPr="009069AF" w:rsidRDefault="00A60ADE" w:rsidP="002D691C">
                        <w:pPr>
                          <w:ind w:firstLine="0"/>
                          <w:jc w:val="center"/>
                          <w:rPr>
                            <w:b/>
                            <w:sz w:val="24"/>
                            <w:szCs w:val="24"/>
                          </w:rPr>
                        </w:pPr>
                        <w:r w:rsidRPr="009069AF">
                          <w:rPr>
                            <w:b/>
                            <w:sz w:val="24"/>
                            <w:szCs w:val="24"/>
                          </w:rPr>
                          <w:t>ІФНТУНГ ІП-20-3</w:t>
                        </w:r>
                      </w:p>
                      <w:p w14:paraId="2D6C560D" w14:textId="77777777" w:rsidR="00A60ADE" w:rsidRDefault="00A60ADE" w:rsidP="00E21884">
                        <w:pPr>
                          <w:jc w:val="center"/>
                          <w:rPr>
                            <w:b/>
                            <w:sz w:val="24"/>
                            <w:szCs w:val="24"/>
                          </w:rPr>
                        </w:pPr>
                      </w:p>
                      <w:p w14:paraId="302DFA9A" w14:textId="77777777" w:rsidR="00A60ADE" w:rsidRDefault="00A60ADE"/>
                      <w:p w14:paraId="542B2CA8" w14:textId="6EF3C387" w:rsidR="00A60ADE" w:rsidRPr="009069AF" w:rsidRDefault="00A60ADE" w:rsidP="002D691C">
                        <w:pPr>
                          <w:ind w:firstLine="0"/>
                          <w:jc w:val="center"/>
                          <w:rPr>
                            <w:b/>
                            <w:sz w:val="24"/>
                            <w:szCs w:val="24"/>
                          </w:rPr>
                        </w:pPr>
                        <w:r w:rsidRPr="009069AF">
                          <w:rPr>
                            <w:b/>
                            <w:sz w:val="24"/>
                            <w:szCs w:val="24"/>
                          </w:rPr>
                          <w:t>ІФНТУНГ ІП-20-3</w:t>
                        </w:r>
                      </w:p>
                      <w:p w14:paraId="175CF8AF" w14:textId="77777777" w:rsidR="00A60ADE" w:rsidRDefault="00A60ADE" w:rsidP="00E21884">
                        <w:pPr>
                          <w:jc w:val="center"/>
                          <w:rPr>
                            <w:b/>
                            <w:sz w:val="24"/>
                            <w:szCs w:val="24"/>
                          </w:rPr>
                        </w:pPr>
                      </w:p>
                    </w:txbxContent>
                  </v:textbox>
                </v:rect>
                <w10:wrap anchorx="margin" anchory="page"/>
                <w10:anchorlock/>
              </v:group>
            </w:pict>
          </mc:Fallback>
        </mc:AlternateContent>
      </w:r>
      <w:r w:rsidRPr="000C7589">
        <w:rPr>
          <w:b/>
          <w:sz w:val="32"/>
        </w:rPr>
        <w:t>ЗМIСТ</w:t>
      </w:r>
    </w:p>
    <w:p w14:paraId="7C77545E" w14:textId="3BFFC9CC" w:rsidR="00323A5E" w:rsidRPr="00323A5E" w:rsidRDefault="00D00587" w:rsidP="00C40070">
      <w:pPr>
        <w:pStyle w:val="af0"/>
        <w:spacing w:before="0" w:beforeAutospacing="0" w:after="0" w:afterAutospacing="0"/>
        <w:ind w:firstLine="0"/>
        <w:rPr>
          <w:sz w:val="28"/>
          <w:lang w:eastAsia="uk-UA"/>
        </w:rPr>
      </w:pPr>
      <w:r w:rsidRPr="00323A5E">
        <w:rPr>
          <w:noProof/>
          <w:sz w:val="48"/>
          <w:lang w:eastAsia="uk-UA"/>
        </w:rPr>
        <mc:AlternateContent>
          <mc:Choice Requires="wps">
            <w:drawing>
              <wp:anchor distT="0" distB="0" distL="114300" distR="114300" simplePos="0" relativeHeight="251702783" behindDoc="1" locked="0" layoutInCell="1" allowOverlap="1" wp14:anchorId="3FA55153" wp14:editId="09056C4E">
                <wp:simplePos x="0" y="0"/>
                <wp:positionH relativeFrom="margin">
                  <wp:posOffset>-234315</wp:posOffset>
                </wp:positionH>
                <wp:positionV relativeFrom="paragraph">
                  <wp:posOffset>-690245</wp:posOffset>
                </wp:positionV>
                <wp:extent cx="6581775" cy="9987915"/>
                <wp:effectExtent l="0" t="0" r="28575" b="13335"/>
                <wp:wrapNone/>
                <wp:docPr id="5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99879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E0184" w14:textId="614B8D73" w:rsidR="00A60ADE" w:rsidRDefault="00A60ADE" w:rsidP="00F328DB">
                            <w:pPr>
                              <w:ind w:firstLine="0"/>
                            </w:pPr>
                          </w:p>
                          <w:p w14:paraId="2A7E64F2" w14:textId="056BC23F" w:rsidR="00C40070" w:rsidRDefault="00C40070" w:rsidP="00F328DB">
                            <w:pPr>
                              <w:ind w:firstLine="0"/>
                            </w:pPr>
                          </w:p>
                          <w:p w14:paraId="1207AB8E" w14:textId="6E37D761" w:rsidR="00C40070" w:rsidRDefault="00C40070" w:rsidP="00F328DB">
                            <w:pPr>
                              <w:ind w:firstLine="0"/>
                            </w:pPr>
                          </w:p>
                          <w:p w14:paraId="6F4EA4BD" w14:textId="77777777" w:rsidR="003410C3" w:rsidRDefault="003410C3" w:rsidP="00F328DB">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A55153" id="Rectangle 95" o:spid="_x0000_s1076" style="position:absolute;left:0;text-align:left;margin-left:-18.45pt;margin-top:-54.35pt;width:518.25pt;height:786.45pt;z-index:-251613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" filled="f" strokeweight="2pt">
                <v:textbox>
                  <w:txbxContent>
                    <w:p w14:paraId="650E0184" w14:textId="614B8D73" w:rsidR="00A60ADE" w:rsidRDefault="00A60ADE" w:rsidP="00F328DB">
                      <w:pPr>
                        <w:ind w:firstLine="0"/>
                      </w:pPr>
                    </w:p>
                    <w:p w14:paraId="2A7E64F2" w14:textId="056BC23F" w:rsidR="00C40070" w:rsidRDefault="00C40070" w:rsidP="00F328DB">
                      <w:pPr>
                        <w:ind w:firstLine="0"/>
                      </w:pPr>
                    </w:p>
                    <w:p w14:paraId="1207AB8E" w14:textId="6E37D761" w:rsidR="00C40070" w:rsidRDefault="00C40070" w:rsidP="00F328DB">
                      <w:pPr>
                        <w:ind w:firstLine="0"/>
                      </w:pPr>
                    </w:p>
                    <w:p w14:paraId="6F4EA4BD" w14:textId="77777777" w:rsidR="003410C3" w:rsidRDefault="003410C3" w:rsidP="00F328DB">
                      <w:pPr>
                        <w:ind w:firstLine="0"/>
                      </w:pPr>
                    </w:p>
                  </w:txbxContent>
                </v:textbox>
                <w10:wrap anchorx="margin"/>
              </v:rect>
            </w:pict>
          </mc:Fallback>
        </mc:AlternateContent>
      </w:r>
      <w:r w:rsidR="00323A5E" w:rsidRPr="00323A5E">
        <w:rPr>
          <w:b/>
          <w:bCs/>
          <w:sz w:val="28"/>
          <w:lang w:eastAsia="uk-UA"/>
        </w:rPr>
        <w:t>ВСТУП</w:t>
      </w:r>
      <w:r w:rsidR="00323A5E" w:rsidRPr="00323A5E">
        <w:rPr>
          <w:sz w:val="28"/>
          <w:lang w:eastAsia="uk-UA"/>
        </w:rPr>
        <w:t xml:space="preserve"> ..........................................................................................</w:t>
      </w:r>
      <w:r w:rsidR="00323A5E">
        <w:rPr>
          <w:sz w:val="28"/>
          <w:lang w:val="en-US" w:eastAsia="uk-UA"/>
        </w:rPr>
        <w:t>..</w:t>
      </w:r>
      <w:r w:rsidR="00323A5E" w:rsidRPr="00323A5E">
        <w:rPr>
          <w:sz w:val="28"/>
          <w:lang w:eastAsia="uk-UA"/>
        </w:rPr>
        <w:t>..................</w:t>
      </w:r>
      <w:r w:rsidR="00C40070">
        <w:rPr>
          <w:sz w:val="28"/>
          <w:lang w:eastAsia="uk-UA"/>
        </w:rPr>
        <w:t>........</w:t>
      </w:r>
      <w:r w:rsidR="00323A5E" w:rsidRPr="00323A5E">
        <w:rPr>
          <w:sz w:val="28"/>
          <w:lang w:eastAsia="uk-UA"/>
        </w:rPr>
        <w:t>. 8</w:t>
      </w:r>
    </w:p>
    <w:p w14:paraId="08EC8AEB" w14:textId="4B208BC2" w:rsidR="00323A5E" w:rsidRDefault="00323A5E" w:rsidP="00C40070">
      <w:pPr>
        <w:ind w:firstLine="0"/>
        <w:rPr>
          <w:szCs w:val="24"/>
          <w:lang w:eastAsia="uk-UA"/>
        </w:rPr>
      </w:pPr>
      <w:r w:rsidRPr="00323A5E">
        <w:rPr>
          <w:b/>
          <w:bCs/>
          <w:szCs w:val="24"/>
          <w:lang w:eastAsia="uk-UA"/>
        </w:rPr>
        <w:t>РОЗДІЛ 1. ОСНОВИ АНАЛІТИКИ ВЕЛИКИХ ДАНИХ</w:t>
      </w:r>
      <w:r>
        <w:rPr>
          <w:szCs w:val="24"/>
          <w:lang w:eastAsia="uk-UA"/>
        </w:rPr>
        <w:t xml:space="preserve"> ................</w:t>
      </w:r>
      <w:r>
        <w:rPr>
          <w:szCs w:val="24"/>
          <w:lang w:val="en-US" w:eastAsia="uk-UA"/>
        </w:rPr>
        <w:t>.</w:t>
      </w:r>
      <w:r w:rsidRPr="00323A5E">
        <w:rPr>
          <w:szCs w:val="24"/>
          <w:lang w:eastAsia="uk-UA"/>
        </w:rPr>
        <w:t>............. 10</w:t>
      </w:r>
      <w:r w:rsidRPr="00323A5E">
        <w:rPr>
          <w:szCs w:val="24"/>
          <w:lang w:eastAsia="uk-UA"/>
        </w:rPr>
        <w:br/>
        <w:t>1.1. Що таке великі дані .......................................................................</w:t>
      </w:r>
      <w:r>
        <w:rPr>
          <w:szCs w:val="24"/>
          <w:lang w:val="en-US" w:eastAsia="uk-UA"/>
        </w:rPr>
        <w:t>......</w:t>
      </w:r>
      <w:r w:rsidRPr="00323A5E">
        <w:rPr>
          <w:szCs w:val="24"/>
          <w:lang w:eastAsia="uk-UA"/>
        </w:rPr>
        <w:t>....... 10</w:t>
      </w:r>
      <w:r w:rsidRPr="00323A5E">
        <w:rPr>
          <w:szCs w:val="24"/>
          <w:lang w:eastAsia="uk-UA"/>
        </w:rPr>
        <w:br/>
        <w:t>1.2. Аналітика великих даних ..............................................</w:t>
      </w:r>
      <w:r>
        <w:rPr>
          <w:szCs w:val="24"/>
          <w:lang w:val="en-US" w:eastAsia="uk-UA"/>
        </w:rPr>
        <w:t>......</w:t>
      </w:r>
      <w:r w:rsidRPr="00323A5E">
        <w:rPr>
          <w:szCs w:val="24"/>
          <w:lang w:eastAsia="uk-UA"/>
        </w:rPr>
        <w:t>........................ 12</w:t>
      </w:r>
      <w:r w:rsidRPr="00323A5E">
        <w:rPr>
          <w:szCs w:val="24"/>
          <w:lang w:eastAsia="uk-UA"/>
        </w:rPr>
        <w:br/>
        <w:t>1.3. Вимоги для успішної роботи з аналітикою великих даних ........</w:t>
      </w:r>
      <w:r>
        <w:rPr>
          <w:szCs w:val="24"/>
          <w:lang w:val="en-US" w:eastAsia="uk-UA"/>
        </w:rPr>
        <w:t>......</w:t>
      </w:r>
      <w:r w:rsidRPr="00323A5E">
        <w:rPr>
          <w:szCs w:val="24"/>
          <w:lang w:eastAsia="uk-UA"/>
        </w:rPr>
        <w:t>.....</w:t>
      </w:r>
      <w:r w:rsidR="00C40070">
        <w:rPr>
          <w:szCs w:val="24"/>
          <w:lang w:eastAsia="uk-UA"/>
        </w:rPr>
        <w:t>..</w:t>
      </w:r>
      <w:r w:rsidRPr="00323A5E">
        <w:rPr>
          <w:szCs w:val="24"/>
          <w:lang w:eastAsia="uk-UA"/>
        </w:rPr>
        <w:t>..... 18</w:t>
      </w:r>
    </w:p>
    <w:p w14:paraId="3A9E7C7A" w14:textId="12BB63C1" w:rsidR="003410C3" w:rsidRPr="00323A5E" w:rsidRDefault="003410C3" w:rsidP="00C40070">
      <w:pPr>
        <w:ind w:firstLine="0"/>
        <w:rPr>
          <w:szCs w:val="24"/>
          <w:lang w:eastAsia="uk-UA"/>
        </w:rPr>
      </w:pPr>
      <w:r>
        <w:rPr>
          <w:szCs w:val="24"/>
          <w:lang w:eastAsia="uk-UA"/>
        </w:rPr>
        <w:t>1.4 Висновки по розділу……………………………………………………………23</w:t>
      </w:r>
    </w:p>
    <w:p w14:paraId="759A1B15" w14:textId="39EE98EA" w:rsidR="00323A5E" w:rsidRDefault="00323A5E" w:rsidP="00C40070">
      <w:pPr>
        <w:ind w:firstLine="0"/>
        <w:rPr>
          <w:szCs w:val="24"/>
          <w:lang w:eastAsia="uk-UA"/>
        </w:rPr>
      </w:pPr>
      <w:r w:rsidRPr="00323A5E">
        <w:rPr>
          <w:b/>
          <w:bCs/>
          <w:szCs w:val="24"/>
          <w:lang w:eastAsia="uk-UA"/>
        </w:rPr>
        <w:t>РОЗДІЛ 2. ІНФРАСТРУКТУРА ТА ЗАСТОСУВАННЯ АНАЛІТИКИ ВЕЛИКИХ ДАНИХ</w:t>
      </w:r>
      <w:r w:rsidRPr="00323A5E">
        <w:rPr>
          <w:szCs w:val="24"/>
          <w:lang w:eastAsia="uk-UA"/>
        </w:rPr>
        <w:t xml:space="preserve"> ....................................................</w:t>
      </w:r>
      <w:r>
        <w:rPr>
          <w:szCs w:val="24"/>
          <w:lang w:val="en-US" w:eastAsia="uk-UA"/>
        </w:rPr>
        <w:t>...............................</w:t>
      </w:r>
      <w:r w:rsidRPr="00323A5E">
        <w:rPr>
          <w:szCs w:val="24"/>
          <w:lang w:eastAsia="uk-UA"/>
        </w:rPr>
        <w:t>........ 24</w:t>
      </w:r>
      <w:r w:rsidRPr="00323A5E">
        <w:rPr>
          <w:szCs w:val="24"/>
          <w:lang w:eastAsia="uk-UA"/>
        </w:rPr>
        <w:br/>
        <w:t>2.1. Потужна інфраструктура даних ........................................</w:t>
      </w:r>
      <w:r>
        <w:rPr>
          <w:szCs w:val="24"/>
          <w:lang w:val="en-US" w:eastAsia="uk-UA"/>
        </w:rPr>
        <w:t>......</w:t>
      </w:r>
      <w:r w:rsidRPr="00323A5E">
        <w:rPr>
          <w:szCs w:val="24"/>
          <w:lang w:eastAsia="uk-UA"/>
        </w:rPr>
        <w:t>..................... 24</w:t>
      </w:r>
      <w:r w:rsidRPr="00323A5E">
        <w:rPr>
          <w:szCs w:val="24"/>
          <w:lang w:eastAsia="uk-UA"/>
        </w:rPr>
        <w:br/>
        <w:t xml:space="preserve">2.2. Обробка великих даних за допомогою </w:t>
      </w:r>
      <w:proofErr w:type="spellStart"/>
      <w:r w:rsidRPr="00323A5E">
        <w:rPr>
          <w:szCs w:val="24"/>
          <w:lang w:eastAsia="uk-UA"/>
        </w:rPr>
        <w:t>Hadoop</w:t>
      </w:r>
      <w:proofErr w:type="spellEnd"/>
      <w:r w:rsidRPr="00323A5E">
        <w:rPr>
          <w:szCs w:val="24"/>
          <w:lang w:eastAsia="uk-UA"/>
        </w:rPr>
        <w:t xml:space="preserve"> та </w:t>
      </w:r>
      <w:proofErr w:type="spellStart"/>
      <w:r w:rsidRPr="00323A5E">
        <w:rPr>
          <w:szCs w:val="24"/>
          <w:lang w:eastAsia="uk-UA"/>
        </w:rPr>
        <w:t>MapReduce</w:t>
      </w:r>
      <w:proofErr w:type="spellEnd"/>
      <w:r w:rsidRPr="00323A5E">
        <w:rPr>
          <w:szCs w:val="24"/>
          <w:lang w:eastAsia="uk-UA"/>
        </w:rPr>
        <w:t xml:space="preserve"> .......</w:t>
      </w:r>
      <w:r>
        <w:rPr>
          <w:szCs w:val="24"/>
          <w:lang w:val="en-US" w:eastAsia="uk-UA"/>
        </w:rPr>
        <w:t>......</w:t>
      </w:r>
      <w:r w:rsidRPr="00323A5E">
        <w:rPr>
          <w:szCs w:val="24"/>
          <w:lang w:eastAsia="uk-UA"/>
        </w:rPr>
        <w:t>...... 29</w:t>
      </w:r>
      <w:r w:rsidRPr="00323A5E">
        <w:rPr>
          <w:szCs w:val="24"/>
          <w:lang w:eastAsia="uk-UA"/>
        </w:rPr>
        <w:br/>
        <w:t>2.3. Люди, які мають досвід використання аналітики ............................</w:t>
      </w:r>
      <w:r>
        <w:rPr>
          <w:szCs w:val="24"/>
          <w:lang w:val="en-US" w:eastAsia="uk-UA"/>
        </w:rPr>
        <w:t>.......</w:t>
      </w:r>
      <w:r w:rsidRPr="00323A5E">
        <w:rPr>
          <w:szCs w:val="24"/>
          <w:lang w:eastAsia="uk-UA"/>
        </w:rPr>
        <w:t>...... 36</w:t>
      </w:r>
    </w:p>
    <w:p w14:paraId="116D0C85" w14:textId="7688390F" w:rsidR="003410C3" w:rsidRPr="00323A5E" w:rsidRDefault="003410C3" w:rsidP="00C40070">
      <w:pPr>
        <w:ind w:firstLine="0"/>
        <w:rPr>
          <w:szCs w:val="24"/>
          <w:lang w:eastAsia="uk-UA"/>
        </w:rPr>
      </w:pPr>
      <w:r>
        <w:rPr>
          <w:szCs w:val="24"/>
          <w:lang w:eastAsia="uk-UA"/>
        </w:rPr>
        <w:t>2.4</w:t>
      </w:r>
      <w:r w:rsidRPr="003410C3">
        <w:rPr>
          <w:szCs w:val="24"/>
          <w:lang w:eastAsia="uk-UA"/>
        </w:rPr>
        <w:t xml:space="preserve"> Висновки по розділу……………………………………………………………</w:t>
      </w:r>
      <w:r>
        <w:rPr>
          <w:szCs w:val="24"/>
          <w:lang w:eastAsia="uk-UA"/>
        </w:rPr>
        <w:t>40</w:t>
      </w:r>
    </w:p>
    <w:p w14:paraId="340DD9EF" w14:textId="1F86170C" w:rsidR="00323A5E" w:rsidRDefault="00323A5E" w:rsidP="00C40070">
      <w:pPr>
        <w:ind w:firstLine="0"/>
        <w:rPr>
          <w:szCs w:val="24"/>
          <w:lang w:eastAsia="uk-UA"/>
        </w:rPr>
      </w:pPr>
      <w:r w:rsidRPr="00323A5E">
        <w:rPr>
          <w:b/>
          <w:bCs/>
          <w:szCs w:val="24"/>
          <w:lang w:eastAsia="uk-UA"/>
        </w:rPr>
        <w:t>РОЗДІЛ 3. ПРОГРАМНІ ПІДХОДИ ДО АНАЛІТИКИ ВЕЛИКИХ ДАНИХ</w:t>
      </w:r>
      <w:r w:rsidRPr="00323A5E">
        <w:rPr>
          <w:szCs w:val="24"/>
          <w:lang w:eastAsia="uk-UA"/>
        </w:rPr>
        <w:t xml:space="preserve"> </w:t>
      </w:r>
      <w:r>
        <w:rPr>
          <w:szCs w:val="24"/>
          <w:lang w:eastAsia="uk-UA"/>
        </w:rPr>
        <w:t>…</w:t>
      </w:r>
      <w:r>
        <w:rPr>
          <w:szCs w:val="24"/>
          <w:lang w:val="en-US" w:eastAsia="uk-UA"/>
        </w:rPr>
        <w:t>…………………………………………………………………………………</w:t>
      </w:r>
      <w:r w:rsidRPr="00323A5E">
        <w:rPr>
          <w:szCs w:val="24"/>
          <w:lang w:eastAsia="uk-UA"/>
        </w:rPr>
        <w:t>.. 41</w:t>
      </w:r>
      <w:r w:rsidRPr="00323A5E">
        <w:rPr>
          <w:szCs w:val="24"/>
          <w:lang w:eastAsia="uk-UA"/>
        </w:rPr>
        <w:br/>
        <w:t>3.1. Функції системи та приклади програмування ...........</w:t>
      </w:r>
      <w:r>
        <w:rPr>
          <w:szCs w:val="24"/>
          <w:lang w:val="en-US" w:eastAsia="uk-UA"/>
        </w:rPr>
        <w:t>......</w:t>
      </w:r>
      <w:r w:rsidRPr="00323A5E">
        <w:rPr>
          <w:szCs w:val="24"/>
          <w:lang w:eastAsia="uk-UA"/>
        </w:rPr>
        <w:t>........................... 41</w:t>
      </w:r>
      <w:r w:rsidRPr="00323A5E">
        <w:rPr>
          <w:szCs w:val="24"/>
          <w:lang w:eastAsia="uk-UA"/>
        </w:rPr>
        <w:br/>
        <w:t>3.2. Приклад програмування ...................</w:t>
      </w:r>
      <w:r>
        <w:rPr>
          <w:szCs w:val="24"/>
          <w:lang w:val="en-US" w:eastAsia="uk-UA"/>
        </w:rPr>
        <w:t>.......</w:t>
      </w:r>
      <w:r w:rsidRPr="00323A5E">
        <w:rPr>
          <w:szCs w:val="24"/>
          <w:lang w:eastAsia="uk-UA"/>
        </w:rPr>
        <w:t>.................................................... 48</w:t>
      </w:r>
      <w:r w:rsidRPr="00323A5E">
        <w:rPr>
          <w:szCs w:val="24"/>
          <w:lang w:eastAsia="uk-UA"/>
        </w:rPr>
        <w:br/>
        <w:t>3.3. Порівняльний аналіз ........................................</w:t>
      </w:r>
      <w:r>
        <w:rPr>
          <w:szCs w:val="24"/>
          <w:lang w:val="en-US" w:eastAsia="uk-UA"/>
        </w:rPr>
        <w:t>.......</w:t>
      </w:r>
      <w:r w:rsidRPr="00323A5E">
        <w:rPr>
          <w:szCs w:val="24"/>
          <w:lang w:eastAsia="uk-UA"/>
        </w:rPr>
        <w:t>..................................</w:t>
      </w:r>
      <w:r w:rsidR="00C40070">
        <w:rPr>
          <w:szCs w:val="24"/>
          <w:lang w:eastAsia="uk-UA"/>
        </w:rPr>
        <w:t>.......</w:t>
      </w:r>
      <w:r w:rsidRPr="00323A5E">
        <w:rPr>
          <w:szCs w:val="24"/>
          <w:lang w:eastAsia="uk-UA"/>
        </w:rPr>
        <w:t>.. 65</w:t>
      </w:r>
    </w:p>
    <w:p w14:paraId="762EDAD5" w14:textId="3BBCFA5A" w:rsidR="003410C3" w:rsidRPr="00323A5E" w:rsidRDefault="003410C3" w:rsidP="00C40070">
      <w:pPr>
        <w:ind w:firstLine="0"/>
        <w:rPr>
          <w:szCs w:val="24"/>
          <w:lang w:eastAsia="uk-UA"/>
        </w:rPr>
      </w:pPr>
      <w:r>
        <w:rPr>
          <w:szCs w:val="24"/>
          <w:lang w:eastAsia="uk-UA"/>
        </w:rPr>
        <w:t>3.4 Висновки по розділу……………………………………………………………70</w:t>
      </w:r>
    </w:p>
    <w:p w14:paraId="126E6F7B" w14:textId="32D99C3D" w:rsidR="00323A5E" w:rsidRPr="00413D92" w:rsidRDefault="00323A5E" w:rsidP="00413D92">
      <w:pPr>
        <w:ind w:firstLine="0"/>
        <w:rPr>
          <w:b/>
          <w:bCs/>
          <w:lang w:eastAsia="uk-UA"/>
        </w:rPr>
      </w:pPr>
      <w:r w:rsidRPr="00413D92">
        <w:rPr>
          <w:b/>
          <w:bCs/>
          <w:lang w:eastAsia="uk-UA"/>
        </w:rPr>
        <w:t>ВИСНОВКИ ........................................................</w:t>
      </w:r>
      <w:r w:rsidRPr="00413D92">
        <w:rPr>
          <w:b/>
          <w:bCs/>
          <w:lang w:val="en-US" w:eastAsia="uk-UA"/>
        </w:rPr>
        <w:t>.....</w:t>
      </w:r>
      <w:r w:rsidRPr="00413D92">
        <w:rPr>
          <w:b/>
          <w:bCs/>
          <w:lang w:eastAsia="uk-UA"/>
        </w:rPr>
        <w:t>.......................................</w:t>
      </w:r>
      <w:r w:rsidR="00C40070" w:rsidRPr="00413D92">
        <w:rPr>
          <w:b/>
          <w:bCs/>
          <w:lang w:eastAsia="uk-UA"/>
        </w:rPr>
        <w:t>......</w:t>
      </w:r>
      <w:r w:rsidRPr="00413D92">
        <w:rPr>
          <w:b/>
          <w:bCs/>
          <w:lang w:eastAsia="uk-UA"/>
        </w:rPr>
        <w:t>.. 71</w:t>
      </w:r>
    </w:p>
    <w:p w14:paraId="7C4DCE07" w14:textId="5A0E710A" w:rsidR="00CB776F" w:rsidRPr="00413D92" w:rsidRDefault="00C40070" w:rsidP="00413D92">
      <w:pPr>
        <w:pStyle w:val="af0"/>
        <w:spacing w:before="0" w:beforeAutospacing="0" w:after="0" w:afterAutospacing="0"/>
        <w:ind w:firstLine="0"/>
        <w:rPr>
          <w:b/>
          <w:bCs/>
          <w:sz w:val="28"/>
          <w:szCs w:val="28"/>
          <w:lang w:eastAsia="uk-UA"/>
        </w:rPr>
      </w:pPr>
      <w:r w:rsidRPr="00413D92">
        <w:rPr>
          <w:b/>
          <w:bCs/>
          <w:sz w:val="28"/>
          <w:szCs w:val="28"/>
          <w:lang w:eastAsia="uk-UA"/>
        </w:rPr>
        <w:t>СПИСОК ВИКОРИСТАНИХ ДЖЕРЕЛ………………………………………</w:t>
      </w:r>
      <w:r w:rsidR="003410C3">
        <w:rPr>
          <w:b/>
          <w:bCs/>
          <w:sz w:val="28"/>
          <w:szCs w:val="28"/>
          <w:lang w:eastAsia="uk-UA"/>
        </w:rPr>
        <w:t>73</w:t>
      </w:r>
    </w:p>
    <w:p w14:paraId="75C313F4" w14:textId="6D902820" w:rsidR="0042518E" w:rsidRPr="00413D92" w:rsidRDefault="00802ED8" w:rsidP="00413D92">
      <w:pPr>
        <w:pStyle w:val="af0"/>
        <w:spacing w:before="0" w:beforeAutospacing="0" w:after="0" w:afterAutospacing="0"/>
        <w:ind w:firstLine="0"/>
        <w:rPr>
          <w:b/>
          <w:bCs/>
          <w:sz w:val="28"/>
          <w:szCs w:val="28"/>
          <w:lang w:eastAsia="uk-UA"/>
        </w:rPr>
      </w:pPr>
      <w:r w:rsidRPr="00413D92">
        <w:rPr>
          <w:b/>
          <w:bCs/>
          <w:sz w:val="28"/>
          <w:szCs w:val="28"/>
          <w:lang w:eastAsia="uk-UA"/>
        </w:rPr>
        <w:t>БІБЛІОГРАФІЧНА ДОВІДКА</w:t>
      </w:r>
    </w:p>
    <w:p w14:paraId="4345FC1F" w14:textId="7CB34325" w:rsidR="001E346D" w:rsidRPr="001E346D" w:rsidRDefault="001E346D" w:rsidP="00251032">
      <w:pPr>
        <w:pStyle w:val="af0"/>
        <w:ind w:firstLine="0"/>
        <w:rPr>
          <w:lang w:eastAsia="uk-UA"/>
        </w:rPr>
      </w:pPr>
    </w:p>
    <w:p w14:paraId="3F234823" w14:textId="2B5462D5" w:rsidR="00AD7733" w:rsidRPr="00AD7733" w:rsidRDefault="00AD7733" w:rsidP="001E346D">
      <w:pPr>
        <w:pStyle w:val="af0"/>
        <w:ind w:firstLine="0"/>
        <w:rPr>
          <w:lang w:eastAsia="uk-UA"/>
        </w:rPr>
      </w:pPr>
    </w:p>
    <w:p w14:paraId="67DFCD9E" w14:textId="73B35214" w:rsidR="00C32898" w:rsidRPr="00955E3F" w:rsidRDefault="00C32898" w:rsidP="00AD7733">
      <w:pPr>
        <w:pStyle w:val="af0"/>
        <w:ind w:firstLine="0"/>
        <w:rPr>
          <w:lang w:val="en-US" w:eastAsia="uk-UA"/>
        </w:rPr>
      </w:pPr>
    </w:p>
    <w:p w14:paraId="29AEE971" w14:textId="3D96C8C2" w:rsidR="00831B99" w:rsidRPr="006A5873" w:rsidRDefault="00831B99" w:rsidP="005B79C0">
      <w:pPr>
        <w:ind w:firstLine="0"/>
        <w:sectPr w:rsidR="00831B99" w:rsidRPr="006A5873" w:rsidSect="008625C4">
          <w:headerReference w:type="default" r:id="rId10"/>
          <w:type w:val="nextColumn"/>
          <w:pgSz w:w="11906" w:h="16838"/>
          <w:pgMar w:top="567" w:right="851" w:bottom="1418" w:left="1418" w:header="709" w:footer="709" w:gutter="0"/>
          <w:pgNumType w:start="5"/>
          <w:cols w:space="708"/>
          <w:titlePg/>
          <w:docGrid w:linePitch="360"/>
        </w:sectPr>
      </w:pPr>
      <w:bookmarkStart w:id="104" w:name="_Toc167613324"/>
      <w:bookmarkStart w:id="105" w:name="_Toc167613357"/>
      <w:bookmarkStart w:id="106" w:name="_Toc170050256"/>
      <w:bookmarkStart w:id="107" w:name="_Toc195190227"/>
    </w:p>
    <w:p w14:paraId="60BDC3E2" w14:textId="061CE79F" w:rsidR="002047DA" w:rsidRPr="00F328DB" w:rsidRDefault="002047DA" w:rsidP="0093281C">
      <w:pPr>
        <w:pStyle w:val="1"/>
        <w:spacing w:after="240"/>
        <w:rPr>
          <w:bCs/>
        </w:rPr>
      </w:pPr>
      <w:bookmarkStart w:id="108" w:name="_Toc195190261"/>
      <w:bookmarkStart w:id="109" w:name="_Toc73237626"/>
      <w:bookmarkStart w:id="110" w:name="_Toc73743814"/>
      <w:bookmarkStart w:id="111" w:name="_Toc74143063"/>
      <w:r w:rsidRPr="007C7150">
        <w:lastRenderedPageBreak/>
        <w:t>ВСТУП</w:t>
      </w:r>
      <w:bookmarkEnd w:id="108"/>
    </w:p>
    <w:p w14:paraId="03814DC3" w14:textId="77777777" w:rsidR="00617CFB" w:rsidRPr="00617CFB" w:rsidRDefault="00617CFB" w:rsidP="00802ED8">
      <w:pPr>
        <w:ind w:firstLine="851"/>
        <w:rPr>
          <w:szCs w:val="24"/>
          <w:lang w:eastAsia="uk-UA"/>
        </w:rPr>
      </w:pPr>
      <w:r w:rsidRPr="00617CFB">
        <w:rPr>
          <w:szCs w:val="24"/>
          <w:lang w:eastAsia="uk-UA"/>
        </w:rPr>
        <w:t xml:space="preserve">Аналітика великих даних стала ключовим інструментом у сучасному світі, де обсяги інформації зростають </w:t>
      </w:r>
      <w:proofErr w:type="spellStart"/>
      <w:r w:rsidRPr="00617CFB">
        <w:rPr>
          <w:szCs w:val="24"/>
          <w:lang w:eastAsia="uk-UA"/>
        </w:rPr>
        <w:t>експоненціально</w:t>
      </w:r>
      <w:proofErr w:type="spellEnd"/>
      <w:r w:rsidRPr="00617CFB">
        <w:rPr>
          <w:szCs w:val="24"/>
          <w:lang w:eastAsia="uk-UA"/>
        </w:rPr>
        <w:t xml:space="preserve">, а потреба в швидкій і точній обробці даних є критичною для бізнесу, науки та суспільства. Великі дані, що характеризуються великим обсягом, високою швидкістю генерації та різноманітністю форматів, відкривають нові можливості для виявлення закономірностей, прогнозування тенденцій і прийняття обґрунтованих рішень. Однак ефективна робота з великими даними вимагає не лише потужної інфраструктури, але й спеціалізованих </w:t>
      </w:r>
      <w:proofErr w:type="spellStart"/>
      <w:r w:rsidRPr="00617CFB">
        <w:rPr>
          <w:szCs w:val="24"/>
          <w:lang w:eastAsia="uk-UA"/>
        </w:rPr>
        <w:t>методик</w:t>
      </w:r>
      <w:proofErr w:type="spellEnd"/>
      <w:r w:rsidRPr="00617CFB">
        <w:rPr>
          <w:szCs w:val="24"/>
          <w:lang w:eastAsia="uk-UA"/>
        </w:rPr>
        <w:t xml:space="preserve"> і програмних технік, які забезпечують обробку, аналіз і інтерпретацію даних. Такі технології, як </w:t>
      </w:r>
      <w:proofErr w:type="spellStart"/>
      <w:r w:rsidRPr="00617CFB">
        <w:rPr>
          <w:szCs w:val="24"/>
          <w:lang w:eastAsia="uk-UA"/>
        </w:rPr>
        <w:t>Hadoop</w:t>
      </w:r>
      <w:proofErr w:type="spellEnd"/>
      <w:r w:rsidRPr="00617CFB">
        <w:rPr>
          <w:szCs w:val="24"/>
          <w:lang w:eastAsia="uk-UA"/>
        </w:rPr>
        <w:t xml:space="preserve"> і </w:t>
      </w:r>
      <w:proofErr w:type="spellStart"/>
      <w:r w:rsidRPr="00617CFB">
        <w:rPr>
          <w:szCs w:val="24"/>
          <w:lang w:eastAsia="uk-UA"/>
        </w:rPr>
        <w:t>MapReduce</w:t>
      </w:r>
      <w:proofErr w:type="spellEnd"/>
      <w:r w:rsidRPr="00617CFB">
        <w:rPr>
          <w:szCs w:val="24"/>
          <w:lang w:eastAsia="uk-UA"/>
        </w:rPr>
        <w:t xml:space="preserve">, а також сучасні підходи до програмування аналітичних систем, відіграють центральну роль у трансформації сирих даних у цінні </w:t>
      </w:r>
      <w:proofErr w:type="spellStart"/>
      <w:r w:rsidRPr="00617CFB">
        <w:rPr>
          <w:szCs w:val="24"/>
          <w:lang w:eastAsia="uk-UA"/>
        </w:rPr>
        <w:t>інсайти</w:t>
      </w:r>
      <w:proofErr w:type="spellEnd"/>
      <w:r w:rsidRPr="00617CFB">
        <w:rPr>
          <w:szCs w:val="24"/>
          <w:lang w:eastAsia="uk-UA"/>
        </w:rPr>
        <w:t>.</w:t>
      </w:r>
    </w:p>
    <w:p w14:paraId="1290DE5A" w14:textId="77777777" w:rsidR="00617CFB" w:rsidRPr="00617CFB" w:rsidRDefault="00617CFB" w:rsidP="00802ED8">
      <w:pPr>
        <w:ind w:firstLine="851"/>
        <w:rPr>
          <w:szCs w:val="24"/>
          <w:lang w:eastAsia="uk-UA"/>
        </w:rPr>
      </w:pPr>
      <w:r w:rsidRPr="00802ED8">
        <w:rPr>
          <w:b/>
          <w:bCs/>
          <w:szCs w:val="24"/>
          <w:lang w:eastAsia="uk-UA"/>
        </w:rPr>
        <w:t>Актуальність теми</w:t>
      </w:r>
      <w:r w:rsidRPr="00617CFB">
        <w:rPr>
          <w:szCs w:val="24"/>
          <w:lang w:eastAsia="uk-UA"/>
        </w:rPr>
        <w:t xml:space="preserve"> зумовлена стрімким зростанням попиту на аналітику великих даних у різних галузях, включаючи фінанси, охорону здоров’я, маркетинг і державне управління. За даними аналітичних звітів, таких як IDC, ринок технологій великих даних і аналітики продовжує зростати, а компанії, які ефективно використовують ці інструменти, отримують конкурентні переваги. Водночас виклики, пов’язані з масштабуванням інфраструктури, забезпеченням якості даних і підготовкою кваліфікованих фахівців, підкреслюють необхідність системного підходу до розробки </w:t>
      </w:r>
      <w:proofErr w:type="spellStart"/>
      <w:r w:rsidRPr="00617CFB">
        <w:rPr>
          <w:szCs w:val="24"/>
          <w:lang w:eastAsia="uk-UA"/>
        </w:rPr>
        <w:t>методик</w:t>
      </w:r>
      <w:proofErr w:type="spellEnd"/>
      <w:r w:rsidRPr="00617CFB">
        <w:rPr>
          <w:szCs w:val="24"/>
          <w:lang w:eastAsia="uk-UA"/>
        </w:rPr>
        <w:t xml:space="preserve"> і програмних рішень для аналітики великих даних.</w:t>
      </w:r>
    </w:p>
    <w:p w14:paraId="15B7585A" w14:textId="77777777" w:rsidR="00AD6A79" w:rsidRPr="00AD6A79" w:rsidRDefault="00617CFB" w:rsidP="00AD6A79">
      <w:pPr>
        <w:ind w:firstLine="851"/>
        <w:rPr>
          <w:b/>
          <w:bCs/>
          <w:lang w:eastAsia="uk-UA"/>
        </w:rPr>
      </w:pPr>
      <w:r w:rsidRPr="00AD6A79">
        <w:rPr>
          <w:b/>
          <w:bCs/>
          <w:lang w:eastAsia="uk-UA"/>
        </w:rPr>
        <w:t>Метою цього</w:t>
      </w:r>
      <w:r w:rsidRPr="00AD6A79">
        <w:rPr>
          <w:lang w:eastAsia="uk-UA"/>
        </w:rPr>
        <w:t xml:space="preserve"> дослідження є аналіз сучасних </w:t>
      </w:r>
      <w:proofErr w:type="spellStart"/>
      <w:r w:rsidRPr="00AD6A79">
        <w:rPr>
          <w:lang w:eastAsia="uk-UA"/>
        </w:rPr>
        <w:t>методик</w:t>
      </w:r>
      <w:proofErr w:type="spellEnd"/>
      <w:r w:rsidRPr="00AD6A79">
        <w:rPr>
          <w:lang w:eastAsia="uk-UA"/>
        </w:rPr>
        <w:t xml:space="preserve"> і програмних технік аналітики великих даних, включаючи інфраструктурні рішення, алгоритми обробки та практичні приклади реалізації. Робота спрямована на систематизацію знань про основи аналітики, інфраструктуру та програмні підходи, а також на надання рекомендацій для розробників і аналітиків, які працюють із великими даними. Дослідження охоплює як теоретичні аспекти, так і практичні інструменти, що дозволяють створювати ефективні аналітичні системи.</w:t>
      </w:r>
      <w:r w:rsidR="00AD6A79" w:rsidRPr="00AD6A79">
        <w:rPr>
          <w:b/>
          <w:bCs/>
          <w:lang w:eastAsia="uk-UA"/>
        </w:rPr>
        <w:t xml:space="preserve"> </w:t>
      </w:r>
    </w:p>
    <w:p w14:paraId="5E38C04E" w14:textId="77777777" w:rsidR="003410C3" w:rsidRDefault="003410C3" w:rsidP="003410C3">
      <w:pPr>
        <w:ind w:firstLine="851"/>
        <w:rPr>
          <w:lang w:eastAsia="uk-UA"/>
        </w:rPr>
      </w:pPr>
      <w:r w:rsidRPr="003410C3">
        <w:rPr>
          <w:lang w:eastAsia="uk-UA"/>
        </w:rPr>
        <w:t>Із мети випливають</w:t>
      </w:r>
      <w:r>
        <w:rPr>
          <w:b/>
          <w:bCs/>
          <w:lang w:eastAsia="uk-UA"/>
        </w:rPr>
        <w:t xml:space="preserve"> з</w:t>
      </w:r>
      <w:r w:rsidR="00AD6A79" w:rsidRPr="00AD6A79">
        <w:rPr>
          <w:b/>
          <w:bCs/>
          <w:lang w:eastAsia="uk-UA"/>
        </w:rPr>
        <w:t>авдання</w:t>
      </w:r>
      <w:r w:rsidR="00AD6A79" w:rsidRPr="003410C3">
        <w:rPr>
          <w:lang w:eastAsia="uk-UA"/>
        </w:rPr>
        <w:t xml:space="preserve"> дослідження</w:t>
      </w:r>
      <w:r>
        <w:rPr>
          <w:lang w:eastAsia="uk-UA"/>
        </w:rPr>
        <w:t>: в</w:t>
      </w:r>
      <w:r w:rsidR="00AD6A79" w:rsidRPr="00AD6A79">
        <w:rPr>
          <w:lang w:eastAsia="uk-UA"/>
        </w:rPr>
        <w:t xml:space="preserve">изначити поняття та </w:t>
      </w:r>
    </w:p>
    <w:p w14:paraId="18588DB0" w14:textId="7F8A0D94" w:rsidR="00AD6A79" w:rsidRPr="00AD6A79" w:rsidRDefault="00AD6A79" w:rsidP="003410C3">
      <w:pPr>
        <w:ind w:firstLine="0"/>
        <w:rPr>
          <w:lang w:eastAsia="uk-UA"/>
        </w:rPr>
      </w:pPr>
      <w:r w:rsidRPr="00AD6A79">
        <w:rPr>
          <w:lang w:eastAsia="uk-UA"/>
        </w:rPr>
        <w:lastRenderedPageBreak/>
        <w:t xml:space="preserve">характеристики великих даних. Дослідити особливості аналітики великих даних і її вимоги. Розглянути інфраструктурні компоненти, необхідні для ефективної аналітики. Проаналізувати застосування </w:t>
      </w:r>
      <w:proofErr w:type="spellStart"/>
      <w:r w:rsidRPr="00AD6A79">
        <w:rPr>
          <w:lang w:eastAsia="uk-UA"/>
        </w:rPr>
        <w:t>Hadoop</w:t>
      </w:r>
      <w:proofErr w:type="spellEnd"/>
      <w:r w:rsidRPr="00AD6A79">
        <w:rPr>
          <w:lang w:eastAsia="uk-UA"/>
        </w:rPr>
        <w:t xml:space="preserve">, </w:t>
      </w:r>
      <w:proofErr w:type="spellStart"/>
      <w:r w:rsidRPr="00AD6A79">
        <w:rPr>
          <w:lang w:eastAsia="uk-UA"/>
        </w:rPr>
        <w:t>MapReduce</w:t>
      </w:r>
      <w:proofErr w:type="spellEnd"/>
      <w:r w:rsidRPr="00AD6A79">
        <w:rPr>
          <w:lang w:eastAsia="uk-UA"/>
        </w:rPr>
        <w:t xml:space="preserve"> та інших технологій. Розглянути роль фахівців у реалізації </w:t>
      </w:r>
      <w:proofErr w:type="spellStart"/>
      <w:r w:rsidRPr="00AD6A79">
        <w:rPr>
          <w:lang w:eastAsia="uk-UA"/>
        </w:rPr>
        <w:t>Big</w:t>
      </w:r>
      <w:proofErr w:type="spellEnd"/>
      <w:r w:rsidRPr="00AD6A79">
        <w:rPr>
          <w:lang w:eastAsia="uk-UA"/>
        </w:rPr>
        <w:t xml:space="preserve"> </w:t>
      </w:r>
      <w:proofErr w:type="spellStart"/>
      <w:r w:rsidRPr="00AD6A79">
        <w:rPr>
          <w:lang w:eastAsia="uk-UA"/>
        </w:rPr>
        <w:t>Data-проєктів</w:t>
      </w:r>
      <w:proofErr w:type="spellEnd"/>
      <w:r w:rsidRPr="00AD6A79">
        <w:rPr>
          <w:lang w:eastAsia="uk-UA"/>
        </w:rPr>
        <w:t>. Дослідити функціональні можливості програмних засобів аналітики. Навести приклади програмування з використанням відповідних інструментів. Здійснити порівняльний аналіз програмних підходів.</w:t>
      </w:r>
    </w:p>
    <w:p w14:paraId="35148DB7" w14:textId="63733001" w:rsidR="00AD6A79" w:rsidRPr="00AD6A79" w:rsidRDefault="00AD6A79" w:rsidP="00AD6A79">
      <w:pPr>
        <w:ind w:firstLine="851"/>
        <w:rPr>
          <w:lang w:eastAsia="uk-UA"/>
        </w:rPr>
      </w:pPr>
      <w:r w:rsidRPr="00AD6A79">
        <w:rPr>
          <w:b/>
          <w:bCs/>
          <w:lang w:eastAsia="uk-UA"/>
        </w:rPr>
        <w:t>Об'єкт дослідження п</w:t>
      </w:r>
      <w:r w:rsidRPr="00AD6A79">
        <w:rPr>
          <w:lang w:eastAsia="uk-UA"/>
        </w:rPr>
        <w:t>роцеси аналітики великих даних у сучасних інформаційних системах.</w:t>
      </w:r>
    </w:p>
    <w:p w14:paraId="7B580CA0" w14:textId="47BF5C37" w:rsidR="00AD6A79" w:rsidRPr="00AD6A79" w:rsidRDefault="00AD6A79" w:rsidP="00AD6A79">
      <w:pPr>
        <w:ind w:firstLine="851"/>
        <w:rPr>
          <w:lang w:eastAsia="uk-UA"/>
        </w:rPr>
      </w:pPr>
      <w:r w:rsidRPr="00AD6A79">
        <w:rPr>
          <w:b/>
          <w:bCs/>
          <w:lang w:eastAsia="uk-UA"/>
        </w:rPr>
        <w:t>Предмет дослідження м</w:t>
      </w:r>
      <w:r w:rsidRPr="00AD6A79">
        <w:rPr>
          <w:lang w:eastAsia="uk-UA"/>
        </w:rPr>
        <w:t xml:space="preserve">етодики, програмні техніки та інструменти, що використовуються </w:t>
      </w:r>
    </w:p>
    <w:p w14:paraId="2E5683B3" w14:textId="0A7E9AC1" w:rsidR="00AD6A79" w:rsidRPr="00AD6A79" w:rsidRDefault="00AD6A79" w:rsidP="00AD6A79">
      <w:pPr>
        <w:ind w:firstLine="851"/>
        <w:rPr>
          <w:lang w:eastAsia="uk-UA"/>
        </w:rPr>
      </w:pPr>
      <w:r w:rsidRPr="00AD6A79">
        <w:rPr>
          <w:b/>
          <w:bCs/>
          <w:lang w:eastAsia="uk-UA"/>
        </w:rPr>
        <w:t xml:space="preserve">Методи дослідження  </w:t>
      </w:r>
      <w:r w:rsidRPr="00AD6A79">
        <w:rPr>
          <w:lang w:eastAsia="uk-UA"/>
        </w:rPr>
        <w:t>Метод порівняння програмних рішень; аналіз прикладного програмного коду, емпіричні спостереження щодо ефективності інструментів, системний підхід до оцінки інфраструктури.</w:t>
      </w:r>
    </w:p>
    <w:p w14:paraId="7A8DE98D" w14:textId="4B3E2841" w:rsidR="00AD6A79" w:rsidRPr="00AD6A79" w:rsidRDefault="00AD6A79" w:rsidP="00AD6A79">
      <w:pPr>
        <w:ind w:firstLine="851"/>
        <w:rPr>
          <w:lang w:eastAsia="uk-UA"/>
        </w:rPr>
      </w:pPr>
      <w:r w:rsidRPr="00AD6A79">
        <w:rPr>
          <w:b/>
          <w:bCs/>
          <w:lang w:eastAsia="uk-UA"/>
        </w:rPr>
        <w:t xml:space="preserve">Результати дослідження </w:t>
      </w:r>
      <w:proofErr w:type="spellStart"/>
      <w:r w:rsidRPr="00AD6A79">
        <w:rPr>
          <w:lang w:eastAsia="uk-UA"/>
        </w:rPr>
        <w:t>изначено</w:t>
      </w:r>
      <w:proofErr w:type="spellEnd"/>
      <w:r w:rsidRPr="00AD6A79">
        <w:rPr>
          <w:lang w:eastAsia="uk-UA"/>
        </w:rPr>
        <w:t xml:space="preserve"> та класифіковано основні методики аналітики великих даних, описано сучасні програмні інструменти й технології, рекомендовано найефективніші інструменти для практичного використання.</w:t>
      </w:r>
    </w:p>
    <w:p w14:paraId="05675FD6" w14:textId="2245FBD8" w:rsidR="00AD6A79" w:rsidRDefault="00AD6A79" w:rsidP="00AD6A79">
      <w:pPr>
        <w:tabs>
          <w:tab w:val="num" w:pos="720"/>
        </w:tabs>
        <w:ind w:firstLine="851"/>
        <w:rPr>
          <w:lang w:eastAsia="uk-UA"/>
        </w:rPr>
      </w:pPr>
      <w:r w:rsidRPr="00AD6A79">
        <w:rPr>
          <w:b/>
          <w:bCs/>
          <w:lang w:eastAsia="uk-UA"/>
        </w:rPr>
        <w:t>Наукова новизна полягає у с</w:t>
      </w:r>
      <w:r w:rsidRPr="00AD6A79">
        <w:rPr>
          <w:lang w:eastAsia="uk-UA"/>
        </w:rPr>
        <w:t xml:space="preserve">истематизація сучасних </w:t>
      </w:r>
      <w:proofErr w:type="spellStart"/>
      <w:r w:rsidRPr="00AD6A79">
        <w:rPr>
          <w:lang w:eastAsia="uk-UA"/>
        </w:rPr>
        <w:t>методик</w:t>
      </w:r>
      <w:proofErr w:type="spellEnd"/>
      <w:r w:rsidRPr="00AD6A79">
        <w:rPr>
          <w:lang w:eastAsia="uk-UA"/>
        </w:rPr>
        <w:t xml:space="preserve"> і технік аналітики великих даних та практичному підході до оцінки програмних рішень на прикладі реальних сценаріїв.</w:t>
      </w:r>
    </w:p>
    <w:p w14:paraId="039F325B" w14:textId="77777777" w:rsidR="005818A7" w:rsidRPr="005818A7" w:rsidRDefault="005818A7" w:rsidP="005818A7">
      <w:pPr>
        <w:ind w:firstLine="851"/>
        <w:rPr>
          <w:szCs w:val="24"/>
          <w:lang w:eastAsia="uk-UA"/>
        </w:rPr>
      </w:pPr>
      <w:r w:rsidRPr="005818A7">
        <w:rPr>
          <w:szCs w:val="24"/>
          <w:lang w:eastAsia="uk-UA"/>
        </w:rPr>
        <w:t>У роботі розглянуто теоретичні основи аналітики великих даних, включаючи принципи розподілених обчислень, моделі обробки даних (</w:t>
      </w:r>
      <w:proofErr w:type="spellStart"/>
      <w:r w:rsidRPr="005818A7">
        <w:rPr>
          <w:szCs w:val="24"/>
          <w:lang w:eastAsia="uk-UA"/>
        </w:rPr>
        <w:t>MapReduce</w:t>
      </w:r>
      <w:proofErr w:type="spellEnd"/>
      <w:r w:rsidRPr="005818A7">
        <w:rPr>
          <w:szCs w:val="24"/>
          <w:lang w:eastAsia="uk-UA"/>
        </w:rPr>
        <w:t>, потокова обробка), а також методи машинного навчання та статистичного аналізу.</w:t>
      </w:r>
    </w:p>
    <w:p w14:paraId="5651E11A" w14:textId="77777777" w:rsidR="005818A7" w:rsidRDefault="005818A7" w:rsidP="005818A7">
      <w:pPr>
        <w:ind w:firstLine="851"/>
        <w:rPr>
          <w:szCs w:val="24"/>
          <w:lang w:eastAsia="uk-UA"/>
        </w:rPr>
      </w:pPr>
      <w:r w:rsidRPr="005818A7">
        <w:rPr>
          <w:szCs w:val="24"/>
          <w:lang w:eastAsia="uk-UA"/>
        </w:rPr>
        <w:t xml:space="preserve">Практична частина дослідження включає порівняльне тестування обраних інструментів шляхом реалізації аналітичних задач, таких як обробка великих наборів даних, кластеризація, прогнозування та виявлення аномалій. Оцінюються такі параметри, як час виконання, споживання ресурсів, зручність програмування та підтримка паралельних обчислень. Додатково проведено аналіз документації, доступності бібліотек і підтримки спільноти для кожного </w:t>
      </w:r>
    </w:p>
    <w:p w14:paraId="0D5B8C3A" w14:textId="2B938B40" w:rsidR="005818A7" w:rsidRPr="005818A7" w:rsidRDefault="005818A7" w:rsidP="005818A7">
      <w:pPr>
        <w:ind w:firstLine="0"/>
        <w:rPr>
          <w:szCs w:val="24"/>
          <w:lang w:eastAsia="uk-UA"/>
        </w:rPr>
      </w:pPr>
      <w:r w:rsidRPr="005818A7">
        <w:rPr>
          <w:szCs w:val="24"/>
          <w:lang w:eastAsia="uk-UA"/>
        </w:rPr>
        <w:lastRenderedPageBreak/>
        <w:t>інструменту.</w:t>
      </w:r>
    </w:p>
    <w:p w14:paraId="0C1F4545" w14:textId="5924C59A" w:rsidR="005818A7" w:rsidRDefault="003410C3" w:rsidP="005818A7">
      <w:pPr>
        <w:ind w:firstLine="851"/>
        <w:rPr>
          <w:szCs w:val="24"/>
          <w:lang w:eastAsia="uk-UA"/>
        </w:rPr>
      </w:pPr>
      <w:r w:rsidRPr="003410C3">
        <w:rPr>
          <w:szCs w:val="24"/>
          <w:lang w:eastAsia="uk-UA"/>
        </w:rPr>
        <w:t xml:space="preserve">Бакалаврська робота містить 73 сторінок, </w:t>
      </w:r>
      <w:r>
        <w:rPr>
          <w:szCs w:val="24"/>
          <w:lang w:eastAsia="uk-UA"/>
        </w:rPr>
        <w:t>8</w:t>
      </w:r>
      <w:r w:rsidRPr="003410C3">
        <w:rPr>
          <w:szCs w:val="24"/>
          <w:lang w:eastAsia="uk-UA"/>
        </w:rPr>
        <w:t xml:space="preserve"> рисунків, список використаних джерел із </w:t>
      </w:r>
      <w:r w:rsidR="00585A4B">
        <w:rPr>
          <w:szCs w:val="24"/>
          <w:lang w:eastAsia="uk-UA"/>
        </w:rPr>
        <w:t>30</w:t>
      </w:r>
      <w:r w:rsidRPr="003410C3">
        <w:rPr>
          <w:szCs w:val="24"/>
          <w:lang w:eastAsia="uk-UA"/>
        </w:rPr>
        <w:t xml:space="preserve"> найменувань.</w:t>
      </w:r>
      <w:r>
        <w:rPr>
          <w:szCs w:val="24"/>
          <w:lang w:eastAsia="uk-UA"/>
        </w:rPr>
        <w:t xml:space="preserve"> </w:t>
      </w:r>
      <w:r w:rsidR="005818A7" w:rsidRPr="005818A7">
        <w:rPr>
          <w:szCs w:val="24"/>
          <w:lang w:eastAsia="uk-UA"/>
        </w:rPr>
        <w:t xml:space="preserve">Структура роботи складається з трьох основних розділів: теоретичний огляд </w:t>
      </w:r>
      <w:proofErr w:type="spellStart"/>
      <w:r w:rsidR="005818A7" w:rsidRPr="005818A7">
        <w:rPr>
          <w:szCs w:val="24"/>
          <w:lang w:eastAsia="uk-UA"/>
        </w:rPr>
        <w:t>методик</w:t>
      </w:r>
      <w:proofErr w:type="spellEnd"/>
      <w:r w:rsidR="005818A7" w:rsidRPr="005818A7">
        <w:rPr>
          <w:szCs w:val="24"/>
          <w:lang w:eastAsia="uk-UA"/>
        </w:rPr>
        <w:t xml:space="preserve"> і програмних технік аналітики великих даних, методологія порівняльного аналізу, а також практичне тестування й узагальнення результатів.</w:t>
      </w:r>
      <w:r>
        <w:rPr>
          <w:szCs w:val="24"/>
          <w:lang w:eastAsia="uk-UA"/>
        </w:rPr>
        <w:t xml:space="preserve"> </w:t>
      </w:r>
      <w:r w:rsidR="005818A7" w:rsidRPr="005818A7">
        <w:rPr>
          <w:szCs w:val="24"/>
          <w:lang w:eastAsia="uk-UA"/>
        </w:rPr>
        <w:t xml:space="preserve"> Робота має практичну цінність для аналітиків даних, розробників і дослідників, які працюють із великими даними, і сприяє вибору оптимальних інструментів і </w:t>
      </w:r>
      <w:proofErr w:type="spellStart"/>
      <w:r w:rsidR="005818A7" w:rsidRPr="005818A7">
        <w:rPr>
          <w:szCs w:val="24"/>
          <w:lang w:eastAsia="uk-UA"/>
        </w:rPr>
        <w:t>методик</w:t>
      </w:r>
      <w:proofErr w:type="spellEnd"/>
      <w:r w:rsidR="005818A7" w:rsidRPr="005818A7">
        <w:rPr>
          <w:szCs w:val="24"/>
          <w:lang w:eastAsia="uk-UA"/>
        </w:rPr>
        <w:t xml:space="preserve"> для вирішення аналітичних задач.</w:t>
      </w:r>
    </w:p>
    <w:p w14:paraId="2C289482" w14:textId="77777777" w:rsidR="003410C3" w:rsidRPr="00C40070" w:rsidRDefault="003410C3" w:rsidP="005818A7">
      <w:pPr>
        <w:ind w:firstLine="851"/>
        <w:rPr>
          <w:szCs w:val="24"/>
          <w:highlight w:val="yellow"/>
          <w:lang w:eastAsia="uk-UA"/>
        </w:rPr>
      </w:pPr>
    </w:p>
    <w:p w14:paraId="71DB42D1" w14:textId="77777777" w:rsidR="005818A7" w:rsidRPr="00AD6A79" w:rsidRDefault="005818A7" w:rsidP="00AD6A79">
      <w:pPr>
        <w:tabs>
          <w:tab w:val="num" w:pos="720"/>
        </w:tabs>
        <w:ind w:firstLine="851"/>
        <w:rPr>
          <w:lang w:eastAsia="uk-UA"/>
        </w:rPr>
      </w:pPr>
    </w:p>
    <w:p w14:paraId="28FAF9F6" w14:textId="77777777" w:rsidR="00413D92" w:rsidRPr="00AD6A79" w:rsidRDefault="00413D92" w:rsidP="00AD6A79">
      <w:pPr>
        <w:ind w:firstLine="851"/>
        <w:rPr>
          <w:lang w:eastAsia="uk-UA"/>
        </w:rPr>
      </w:pPr>
      <w:r w:rsidRPr="00AD6A79">
        <w:rPr>
          <w:lang w:eastAsia="uk-UA"/>
        </w:rPr>
        <w:br w:type="page"/>
      </w:r>
    </w:p>
    <w:p w14:paraId="7745F266" w14:textId="35361CB3" w:rsidR="002B6018" w:rsidRDefault="00802ED8" w:rsidP="00802ED8">
      <w:pPr>
        <w:ind w:firstLine="851"/>
        <w:jc w:val="center"/>
        <w:rPr>
          <w:b/>
        </w:rPr>
      </w:pPr>
      <w:r w:rsidRPr="00802ED8">
        <w:rPr>
          <w:b/>
          <w:bCs/>
          <w:lang w:eastAsia="uk-UA"/>
        </w:rPr>
        <w:lastRenderedPageBreak/>
        <w:t xml:space="preserve">РОЗДІЛ </w:t>
      </w:r>
      <w:r w:rsidR="000F4FCA" w:rsidRPr="00802ED8">
        <w:rPr>
          <w:b/>
          <w:bCs/>
          <w:lang w:eastAsia="uk-UA"/>
        </w:rPr>
        <w:t>1</w:t>
      </w:r>
      <w:r w:rsidRPr="00802ED8">
        <w:rPr>
          <w:b/>
          <w:bCs/>
          <w:lang w:eastAsia="uk-UA"/>
        </w:rPr>
        <w:t>.</w:t>
      </w:r>
      <w:r w:rsidR="000F4FCA" w:rsidRPr="00802ED8">
        <w:rPr>
          <w:b/>
          <w:bCs/>
          <w:lang w:eastAsia="uk-UA"/>
        </w:rPr>
        <w:t xml:space="preserve"> </w:t>
      </w:r>
      <w:r w:rsidR="00025664" w:rsidRPr="00802ED8">
        <w:rPr>
          <w:b/>
        </w:rPr>
        <w:t>ОСНОВИ АНАЛІТИКИ ВЕЛИКИХ ДАНИХ</w:t>
      </w:r>
    </w:p>
    <w:p w14:paraId="77F7BF76" w14:textId="77777777" w:rsidR="00802ED8" w:rsidRPr="00802ED8" w:rsidRDefault="00802ED8" w:rsidP="00802ED8">
      <w:pPr>
        <w:ind w:firstLine="851"/>
        <w:jc w:val="center"/>
        <w:rPr>
          <w:b/>
          <w:lang w:val="en-US"/>
        </w:rPr>
      </w:pPr>
    </w:p>
    <w:p w14:paraId="6B9A97E1" w14:textId="76791A29" w:rsidR="00152332" w:rsidRDefault="001C66B3" w:rsidP="00802ED8">
      <w:pPr>
        <w:pStyle w:val="af0"/>
        <w:numPr>
          <w:ilvl w:val="1"/>
          <w:numId w:val="4"/>
        </w:numPr>
        <w:spacing w:before="0" w:beforeAutospacing="0" w:after="0" w:afterAutospacing="0"/>
        <w:rPr>
          <w:b/>
          <w:sz w:val="28"/>
          <w:szCs w:val="28"/>
          <w:lang w:val="en-US" w:eastAsia="uk-UA"/>
        </w:rPr>
      </w:pPr>
      <w:proofErr w:type="spellStart"/>
      <w:r w:rsidRPr="00802ED8">
        <w:rPr>
          <w:b/>
          <w:sz w:val="28"/>
          <w:szCs w:val="28"/>
          <w:lang w:val="en-US" w:eastAsia="uk-UA"/>
        </w:rPr>
        <w:t>Що</w:t>
      </w:r>
      <w:proofErr w:type="spellEnd"/>
      <w:r w:rsidRPr="00802ED8">
        <w:rPr>
          <w:b/>
          <w:sz w:val="28"/>
          <w:szCs w:val="28"/>
          <w:lang w:val="en-US" w:eastAsia="uk-UA"/>
        </w:rPr>
        <w:t xml:space="preserve"> </w:t>
      </w:r>
      <w:proofErr w:type="spellStart"/>
      <w:r w:rsidRPr="00802ED8">
        <w:rPr>
          <w:b/>
          <w:sz w:val="28"/>
          <w:szCs w:val="28"/>
          <w:lang w:val="en-US" w:eastAsia="uk-UA"/>
        </w:rPr>
        <w:t>таке</w:t>
      </w:r>
      <w:proofErr w:type="spellEnd"/>
      <w:r w:rsidRPr="00802ED8">
        <w:rPr>
          <w:b/>
          <w:sz w:val="28"/>
          <w:szCs w:val="28"/>
          <w:lang w:val="en-US" w:eastAsia="uk-UA"/>
        </w:rPr>
        <w:t xml:space="preserve"> </w:t>
      </w:r>
      <w:proofErr w:type="spellStart"/>
      <w:r w:rsidRPr="00802ED8">
        <w:rPr>
          <w:b/>
          <w:sz w:val="28"/>
          <w:szCs w:val="28"/>
          <w:lang w:val="en-US" w:eastAsia="uk-UA"/>
        </w:rPr>
        <w:t>великі</w:t>
      </w:r>
      <w:proofErr w:type="spellEnd"/>
      <w:r w:rsidRPr="00802ED8">
        <w:rPr>
          <w:b/>
          <w:sz w:val="28"/>
          <w:szCs w:val="28"/>
          <w:lang w:val="en-US" w:eastAsia="uk-UA"/>
        </w:rPr>
        <w:t xml:space="preserve"> </w:t>
      </w:r>
      <w:proofErr w:type="spellStart"/>
      <w:r w:rsidRPr="00802ED8">
        <w:rPr>
          <w:b/>
          <w:sz w:val="28"/>
          <w:szCs w:val="28"/>
          <w:lang w:val="en-US" w:eastAsia="uk-UA"/>
        </w:rPr>
        <w:t>дані</w:t>
      </w:r>
      <w:proofErr w:type="spellEnd"/>
    </w:p>
    <w:p w14:paraId="1EED8052" w14:textId="77777777" w:rsidR="00802ED8" w:rsidRPr="00802ED8" w:rsidRDefault="00802ED8" w:rsidP="00802ED8">
      <w:pPr>
        <w:pStyle w:val="af0"/>
        <w:spacing w:before="0" w:beforeAutospacing="0" w:after="0" w:afterAutospacing="0"/>
        <w:ind w:left="-142" w:firstLine="993"/>
        <w:rPr>
          <w:b/>
          <w:sz w:val="28"/>
          <w:szCs w:val="28"/>
          <w:lang w:val="en-US" w:eastAsia="uk-UA"/>
        </w:rPr>
      </w:pPr>
    </w:p>
    <w:p w14:paraId="1CBC9F7E" w14:textId="0EA2E77F" w:rsidR="001C66B3" w:rsidRPr="00802ED8" w:rsidRDefault="001C66B3" w:rsidP="00802ED8">
      <w:pPr>
        <w:pStyle w:val="af0"/>
        <w:spacing w:before="0" w:beforeAutospacing="0" w:after="0" w:afterAutospacing="0"/>
        <w:ind w:left="-142" w:firstLine="993"/>
        <w:rPr>
          <w:sz w:val="28"/>
          <w:szCs w:val="28"/>
          <w:lang w:eastAsia="uk-UA"/>
        </w:rPr>
      </w:pPr>
      <w:r w:rsidRPr="00802ED8">
        <w:rPr>
          <w:sz w:val="28"/>
          <w:szCs w:val="28"/>
          <w:lang w:eastAsia="uk-UA"/>
        </w:rPr>
        <w:t xml:space="preserve">З еволюційної точки зору, великі дані не є чимось новим. Основною причиною створення сховищ даних у 1990-х роках було зберігання великих обсягів даних. Тоді терабайт вважався великими даними.1 </w:t>
      </w:r>
      <w:proofErr w:type="spellStart"/>
      <w:r w:rsidRPr="00802ED8">
        <w:rPr>
          <w:sz w:val="28"/>
          <w:szCs w:val="28"/>
          <w:lang w:eastAsia="uk-UA"/>
        </w:rPr>
        <w:t>Teradata</w:t>
      </w:r>
      <w:proofErr w:type="spellEnd"/>
      <w:r w:rsidRPr="00802ED8">
        <w:rPr>
          <w:sz w:val="28"/>
          <w:szCs w:val="28"/>
          <w:lang w:eastAsia="uk-UA"/>
        </w:rPr>
        <w:t xml:space="preserve"> , провідний постачальник сховищ даних, раніше розпізнавала клієнтів, коли їхні сховища даних досягали терабайта. Сьогодні </w:t>
      </w:r>
      <w:proofErr w:type="spellStart"/>
      <w:r w:rsidRPr="00802ED8">
        <w:rPr>
          <w:sz w:val="28"/>
          <w:szCs w:val="28"/>
          <w:lang w:eastAsia="uk-UA"/>
        </w:rPr>
        <w:t>Teradata</w:t>
      </w:r>
      <w:proofErr w:type="spellEnd"/>
      <w:r w:rsidRPr="00802ED8">
        <w:rPr>
          <w:sz w:val="28"/>
          <w:szCs w:val="28"/>
          <w:lang w:eastAsia="uk-UA"/>
        </w:rPr>
        <w:t xml:space="preserve"> має понад 35 клієнтів, таких як </w:t>
      </w:r>
      <w:proofErr w:type="spellStart"/>
      <w:r w:rsidRPr="00802ED8">
        <w:rPr>
          <w:sz w:val="28"/>
          <w:szCs w:val="28"/>
          <w:lang w:eastAsia="uk-UA"/>
        </w:rPr>
        <w:t>Wal-Mart</w:t>
      </w:r>
      <w:proofErr w:type="spellEnd"/>
      <w:r w:rsidRPr="00802ED8">
        <w:rPr>
          <w:sz w:val="28"/>
          <w:szCs w:val="28"/>
          <w:lang w:eastAsia="uk-UA"/>
        </w:rPr>
        <w:t xml:space="preserve"> та </w:t>
      </w:r>
      <w:proofErr w:type="spellStart"/>
      <w:r w:rsidRPr="00802ED8">
        <w:rPr>
          <w:sz w:val="28"/>
          <w:szCs w:val="28"/>
          <w:lang w:eastAsia="uk-UA"/>
        </w:rPr>
        <w:t>Verizon</w:t>
      </w:r>
      <w:proofErr w:type="spellEnd"/>
      <w:r w:rsidRPr="00802ED8">
        <w:rPr>
          <w:sz w:val="28"/>
          <w:szCs w:val="28"/>
          <w:lang w:eastAsia="uk-UA"/>
        </w:rPr>
        <w:t xml:space="preserve">, зі сховищами даних розміром понад </w:t>
      </w:r>
      <w:proofErr w:type="spellStart"/>
      <w:r w:rsidRPr="00802ED8">
        <w:rPr>
          <w:sz w:val="28"/>
          <w:szCs w:val="28"/>
          <w:lang w:eastAsia="uk-UA"/>
        </w:rPr>
        <w:t>петабайт</w:t>
      </w:r>
      <w:proofErr w:type="spellEnd"/>
      <w:r w:rsidRPr="00802ED8">
        <w:rPr>
          <w:sz w:val="28"/>
          <w:szCs w:val="28"/>
          <w:lang w:eastAsia="uk-UA"/>
        </w:rPr>
        <w:t xml:space="preserve">. </w:t>
      </w:r>
      <w:proofErr w:type="spellStart"/>
      <w:r w:rsidRPr="00802ED8">
        <w:rPr>
          <w:sz w:val="28"/>
          <w:szCs w:val="28"/>
          <w:lang w:eastAsia="uk-UA"/>
        </w:rPr>
        <w:t>eBay</w:t>
      </w:r>
      <w:proofErr w:type="spellEnd"/>
      <w:r w:rsidRPr="00802ED8">
        <w:rPr>
          <w:sz w:val="28"/>
          <w:szCs w:val="28"/>
          <w:lang w:eastAsia="uk-UA"/>
        </w:rPr>
        <w:t xml:space="preserve"> фіксує терабайт даних на хвилину та зберігає понад 40 </w:t>
      </w:r>
      <w:proofErr w:type="spellStart"/>
      <w:r w:rsidRPr="00802ED8">
        <w:rPr>
          <w:sz w:val="28"/>
          <w:szCs w:val="28"/>
          <w:lang w:eastAsia="uk-UA"/>
        </w:rPr>
        <w:t>петабайтів</w:t>
      </w:r>
      <w:proofErr w:type="spellEnd"/>
      <w:r w:rsidRPr="00802ED8">
        <w:rPr>
          <w:sz w:val="28"/>
          <w:szCs w:val="28"/>
          <w:lang w:eastAsia="uk-UA"/>
        </w:rPr>
        <w:t>, що є найбільшим показником серед усіх компаній у світі. Отже, що таке великі дані? Одна з точок зору полягає в тому, що великі дані – це більше різних видів даних, ніж ті, що легко обробляються традиційними системами керування реляційними базами даних (РСБД). Деякі люди вважають 10 терабайт великими даними, але будь-яке числове визначення, ймовірно, з часом зміниться, оскільки організації збиратимуть, зберігатимуть та аналізуватимуть більше даних. Ще одна корисна перспектива полягає в тому, щоб охарактеризувати великі дані як такі, що мають великий обсяг, високу швидкість та високу різноманітність — три «V» [</w:t>
      </w:r>
      <w:r w:rsidR="00802ED8">
        <w:rPr>
          <w:sz w:val="28"/>
          <w:szCs w:val="28"/>
          <w:lang w:eastAsia="uk-UA"/>
        </w:rPr>
        <w:t>11</w:t>
      </w:r>
      <w:r w:rsidRPr="00802ED8">
        <w:rPr>
          <w:sz w:val="28"/>
          <w:szCs w:val="28"/>
          <w:lang w:eastAsia="uk-UA"/>
        </w:rPr>
        <w:t>]:</w:t>
      </w:r>
    </w:p>
    <w:p w14:paraId="5410B48E" w14:textId="77777777" w:rsidR="001C66B3" w:rsidRPr="00802ED8" w:rsidRDefault="001C66B3" w:rsidP="00802ED8">
      <w:pPr>
        <w:pStyle w:val="af0"/>
        <w:spacing w:before="0" w:beforeAutospacing="0" w:after="0" w:afterAutospacing="0"/>
        <w:ind w:left="-142" w:firstLine="993"/>
        <w:rPr>
          <w:sz w:val="28"/>
          <w:szCs w:val="28"/>
          <w:lang w:eastAsia="uk-UA"/>
        </w:rPr>
      </w:pPr>
      <w:r w:rsidRPr="00802ED8">
        <w:rPr>
          <w:sz w:val="28"/>
          <w:szCs w:val="28"/>
          <w:lang w:eastAsia="uk-UA"/>
        </w:rPr>
        <w:t>•</w:t>
      </w:r>
      <w:r w:rsidRPr="00802ED8">
        <w:rPr>
          <w:sz w:val="28"/>
          <w:szCs w:val="28"/>
          <w:lang w:eastAsia="uk-UA"/>
        </w:rPr>
        <w:tab/>
        <w:t xml:space="preserve">Великий обсяг — кількість або кількість даних </w:t>
      </w:r>
    </w:p>
    <w:p w14:paraId="29D1F39E" w14:textId="77777777" w:rsidR="001C66B3" w:rsidRPr="00802ED8" w:rsidRDefault="001C66B3" w:rsidP="00802ED8">
      <w:pPr>
        <w:pStyle w:val="af0"/>
        <w:spacing w:before="0" w:beforeAutospacing="0" w:after="0" w:afterAutospacing="0"/>
        <w:ind w:left="-142" w:firstLine="993"/>
        <w:rPr>
          <w:sz w:val="28"/>
          <w:szCs w:val="28"/>
          <w:lang w:eastAsia="uk-UA"/>
        </w:rPr>
      </w:pPr>
      <w:r w:rsidRPr="00802ED8">
        <w:rPr>
          <w:sz w:val="28"/>
          <w:szCs w:val="28"/>
          <w:lang w:eastAsia="uk-UA"/>
        </w:rPr>
        <w:t>•</w:t>
      </w:r>
      <w:r w:rsidRPr="00802ED8">
        <w:rPr>
          <w:sz w:val="28"/>
          <w:szCs w:val="28"/>
          <w:lang w:eastAsia="uk-UA"/>
        </w:rPr>
        <w:tab/>
        <w:t xml:space="preserve">Висока швидкість — швидкість, з якою створюються дані </w:t>
      </w:r>
    </w:p>
    <w:p w14:paraId="01964608" w14:textId="77777777" w:rsidR="001C66B3" w:rsidRPr="00802ED8" w:rsidRDefault="001C66B3" w:rsidP="00802ED8">
      <w:pPr>
        <w:pStyle w:val="af0"/>
        <w:spacing w:before="0" w:beforeAutospacing="0" w:after="0" w:afterAutospacing="0"/>
        <w:ind w:left="-142" w:firstLine="993"/>
        <w:rPr>
          <w:sz w:val="28"/>
          <w:szCs w:val="28"/>
          <w:lang w:eastAsia="uk-UA"/>
        </w:rPr>
      </w:pPr>
      <w:r w:rsidRPr="00802ED8">
        <w:rPr>
          <w:sz w:val="28"/>
          <w:szCs w:val="28"/>
          <w:lang w:eastAsia="uk-UA"/>
        </w:rPr>
        <w:t>•</w:t>
      </w:r>
      <w:r w:rsidRPr="00802ED8">
        <w:rPr>
          <w:sz w:val="28"/>
          <w:szCs w:val="28"/>
          <w:lang w:eastAsia="uk-UA"/>
        </w:rPr>
        <w:tab/>
        <w:t xml:space="preserve">Висока різноманітність — різні типи даних </w:t>
      </w:r>
    </w:p>
    <w:p w14:paraId="6BD9EF8C" w14:textId="3E7B1F6B" w:rsidR="001C66B3" w:rsidRPr="00802ED8" w:rsidRDefault="001C66B3" w:rsidP="00802ED8">
      <w:pPr>
        <w:pStyle w:val="af0"/>
        <w:spacing w:before="0" w:beforeAutospacing="0" w:after="0" w:afterAutospacing="0"/>
        <w:ind w:left="-142" w:firstLine="993"/>
        <w:rPr>
          <w:sz w:val="28"/>
          <w:szCs w:val="28"/>
          <w:lang w:eastAsia="uk-UA"/>
        </w:rPr>
      </w:pPr>
      <w:r w:rsidRPr="00802ED8">
        <w:rPr>
          <w:sz w:val="28"/>
          <w:szCs w:val="28"/>
          <w:lang w:eastAsia="uk-UA"/>
        </w:rPr>
        <w:t>Коротше кажучи, «великі дані» означають, що їх більше, вони надходять швидше та мають більше форм. Обидві ці перспективи відображені в наступному визначенні [13]: Великі дані (</w:t>
      </w:r>
      <w:proofErr w:type="spellStart"/>
      <w:r w:rsidRPr="00802ED8">
        <w:rPr>
          <w:sz w:val="28"/>
          <w:szCs w:val="28"/>
          <w:lang w:eastAsia="uk-UA"/>
        </w:rPr>
        <w:t>Big</w:t>
      </w:r>
      <w:proofErr w:type="spellEnd"/>
      <w:r w:rsidRPr="00802ED8">
        <w:rPr>
          <w:sz w:val="28"/>
          <w:szCs w:val="28"/>
          <w:lang w:eastAsia="uk-UA"/>
        </w:rPr>
        <w:t xml:space="preserve"> </w:t>
      </w:r>
      <w:proofErr w:type="spellStart"/>
      <w:r w:rsidRPr="00802ED8">
        <w:rPr>
          <w:sz w:val="28"/>
          <w:szCs w:val="28"/>
          <w:lang w:eastAsia="uk-UA"/>
        </w:rPr>
        <w:t>Data</w:t>
      </w:r>
      <w:proofErr w:type="spellEnd"/>
      <w:r w:rsidRPr="00802ED8">
        <w:rPr>
          <w:sz w:val="28"/>
          <w:szCs w:val="28"/>
          <w:lang w:eastAsia="uk-UA"/>
        </w:rPr>
        <w:t xml:space="preserve">) – це термін, який використовується для опису даних великого обсягу, високої швидкості та/або високої різноманітності; вони потребують нових технологій і методів для їх збору, зберігання та аналізу; і використовуються для покращення процесу прийняття рішень, надання аналітичних даних та виявлення інформації, а також для підтримки та оптимізації процесів. </w:t>
      </w:r>
    </w:p>
    <w:p w14:paraId="679E1958" w14:textId="363D3EAC" w:rsidR="001C66B3" w:rsidRDefault="001C66B3" w:rsidP="00802ED8">
      <w:pPr>
        <w:pStyle w:val="af0"/>
        <w:spacing w:before="0" w:beforeAutospacing="0" w:after="0" w:afterAutospacing="0"/>
        <w:ind w:left="-142" w:firstLine="993"/>
        <w:rPr>
          <w:sz w:val="28"/>
          <w:szCs w:val="28"/>
          <w:lang w:eastAsia="uk-UA"/>
        </w:rPr>
      </w:pPr>
      <w:r w:rsidRPr="00802ED8">
        <w:rPr>
          <w:sz w:val="28"/>
          <w:szCs w:val="28"/>
          <w:lang w:eastAsia="uk-UA"/>
        </w:rPr>
        <w:lastRenderedPageBreak/>
        <w:t>Важливо розуміти, що те, що сьогодні вважається великими даними, не здаватиметься таким великим у майбутньому [</w:t>
      </w:r>
      <w:r w:rsidR="007036B7">
        <w:rPr>
          <w:sz w:val="28"/>
          <w:szCs w:val="28"/>
          <w:lang w:eastAsia="uk-UA"/>
        </w:rPr>
        <w:t>12</w:t>
      </w:r>
      <w:r w:rsidRPr="00802ED8">
        <w:rPr>
          <w:sz w:val="28"/>
          <w:szCs w:val="28"/>
          <w:lang w:eastAsia="uk-UA"/>
        </w:rPr>
        <w:t>]. Багато джерел даних наразі не використовуються, або принаймні використовуються недостатньо. Наприклад, кожен електронний лист клієнта, чат служби підтримки клієнтів та коментар у соціальних мережах можуть бути фіксовані, збережені та проаналізовані, щоб краще зрозуміти настрої клієнтів. Дані веб-перегляду можуть фіксувати кожен рух миші, щоб краще зрозуміти поведінку клієнтів під час покупок. Мітки радіочастотної ідентифікації (RFID) можуть бути розміщені на кожному окремому товарі, щоб оцінити стан та місцезнаходження кожного товару. На рисунку 1 показано прогнозоване зростання великих даних.</w:t>
      </w:r>
    </w:p>
    <w:p w14:paraId="2291405D" w14:textId="77777777" w:rsidR="00802ED8" w:rsidRDefault="00802ED8" w:rsidP="00802ED8">
      <w:pPr>
        <w:pStyle w:val="af0"/>
        <w:spacing w:before="0" w:beforeAutospacing="0" w:after="0" w:afterAutospacing="0"/>
        <w:ind w:left="-142" w:firstLine="993"/>
        <w:rPr>
          <w:sz w:val="28"/>
          <w:szCs w:val="28"/>
          <w:lang w:eastAsia="uk-UA"/>
        </w:rPr>
      </w:pPr>
    </w:p>
    <w:p w14:paraId="474A01EC" w14:textId="5E958373" w:rsidR="00802ED8" w:rsidRPr="00802ED8" w:rsidRDefault="00802ED8" w:rsidP="00802ED8">
      <w:pPr>
        <w:pStyle w:val="af0"/>
        <w:spacing w:before="0" w:beforeAutospacing="0" w:after="0" w:afterAutospacing="0"/>
        <w:ind w:left="-142" w:firstLine="142"/>
        <w:rPr>
          <w:sz w:val="28"/>
          <w:szCs w:val="28"/>
          <w:lang w:eastAsia="uk-UA"/>
        </w:rPr>
      </w:pPr>
      <w:r w:rsidRPr="00802ED8">
        <w:rPr>
          <w:noProof/>
          <w:sz w:val="28"/>
          <w:szCs w:val="28"/>
          <w:lang w:eastAsia="uk-UA"/>
        </w:rPr>
        <w:drawing>
          <wp:inline distT="0" distB="0" distL="0" distR="0" wp14:anchorId="28E0AEB7" wp14:editId="33E8380F">
            <wp:extent cx="5967730" cy="2218690"/>
            <wp:effectExtent l="0" t="0" r="0" b="0"/>
            <wp:docPr id="24" name="Рисунок 7"/>
            <wp:cNvGraphicFramePr/>
            <a:graphic xmlns:a="http://schemas.openxmlformats.org/drawingml/2006/main">
              <a:graphicData uri="http://schemas.openxmlformats.org/drawingml/2006/picture">
                <pic:pic xmlns:pic="http://schemas.openxmlformats.org/drawingml/2006/picture">
                  <pic:nvPicPr>
                    <pic:cNvPr id="17" name="Рисунок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8379" cy="2218931"/>
                    </a:xfrm>
                    <a:prstGeom prst="rect">
                      <a:avLst/>
                    </a:prstGeom>
                    <a:noFill/>
                    <a:ln>
                      <a:noFill/>
                    </a:ln>
                  </pic:spPr>
                </pic:pic>
              </a:graphicData>
            </a:graphic>
          </wp:inline>
        </w:drawing>
      </w:r>
    </w:p>
    <w:p w14:paraId="19E716A1" w14:textId="39132E45" w:rsidR="001C66B3" w:rsidRDefault="001C66B3" w:rsidP="00802ED8">
      <w:pPr>
        <w:pStyle w:val="af0"/>
        <w:spacing w:before="0" w:beforeAutospacing="0" w:after="0" w:afterAutospacing="0"/>
        <w:ind w:left="-142" w:firstLine="993"/>
        <w:jc w:val="center"/>
        <w:rPr>
          <w:sz w:val="28"/>
          <w:szCs w:val="28"/>
          <w:lang w:eastAsia="uk-UA"/>
        </w:rPr>
      </w:pPr>
      <w:bookmarkStart w:id="112" w:name="_Hlk202788213"/>
      <w:r w:rsidRPr="00802ED8">
        <w:rPr>
          <w:sz w:val="28"/>
          <w:szCs w:val="28"/>
          <w:lang w:eastAsia="uk-UA"/>
        </w:rPr>
        <w:t xml:space="preserve">Рисунок 1.1 </w:t>
      </w:r>
      <w:r w:rsidR="00802ED8">
        <w:rPr>
          <w:sz w:val="28"/>
          <w:szCs w:val="28"/>
          <w:lang w:eastAsia="uk-UA"/>
        </w:rPr>
        <w:t xml:space="preserve">- </w:t>
      </w:r>
      <w:r w:rsidRPr="00802ED8">
        <w:rPr>
          <w:sz w:val="28"/>
          <w:szCs w:val="28"/>
          <w:lang w:eastAsia="uk-UA"/>
        </w:rPr>
        <w:t>Аналіз даних</w:t>
      </w:r>
    </w:p>
    <w:bookmarkEnd w:id="112"/>
    <w:p w14:paraId="7EBCBC2A" w14:textId="77777777" w:rsidR="00802ED8" w:rsidRPr="00802ED8" w:rsidRDefault="00802ED8" w:rsidP="00802ED8">
      <w:pPr>
        <w:pStyle w:val="af0"/>
        <w:spacing w:before="0" w:beforeAutospacing="0" w:after="0" w:afterAutospacing="0"/>
        <w:ind w:left="-142" w:firstLine="993"/>
        <w:jc w:val="center"/>
        <w:rPr>
          <w:sz w:val="28"/>
          <w:szCs w:val="28"/>
          <w:lang w:eastAsia="uk-UA"/>
        </w:rPr>
      </w:pPr>
    </w:p>
    <w:p w14:paraId="70AFE129" w14:textId="2FE2DB38" w:rsidR="001C66B3" w:rsidRDefault="001C66B3" w:rsidP="00802ED8">
      <w:pPr>
        <w:pStyle w:val="af0"/>
        <w:spacing w:before="0" w:beforeAutospacing="0" w:after="0" w:afterAutospacing="0"/>
        <w:ind w:left="-142" w:firstLine="993"/>
        <w:rPr>
          <w:sz w:val="28"/>
          <w:szCs w:val="28"/>
          <w:lang w:eastAsia="uk-UA"/>
        </w:rPr>
      </w:pPr>
      <w:r w:rsidRPr="00802ED8">
        <w:rPr>
          <w:sz w:val="28"/>
          <w:szCs w:val="28"/>
          <w:lang w:eastAsia="uk-UA"/>
        </w:rPr>
        <w:t xml:space="preserve">Великі дані мають багато джерел. Наприклад, кожен клік миші на веб-сайті може бути зафіксований у файлах веб-журналів та проаналізований, щоб краще зрозуміти купівельну поведінку покупців та вплинути на їхні покупки, </w:t>
      </w:r>
      <w:proofErr w:type="spellStart"/>
      <w:r w:rsidRPr="00802ED8">
        <w:rPr>
          <w:sz w:val="28"/>
          <w:szCs w:val="28"/>
          <w:lang w:eastAsia="uk-UA"/>
        </w:rPr>
        <w:t>динамічно</w:t>
      </w:r>
      <w:proofErr w:type="spellEnd"/>
      <w:r w:rsidRPr="00802ED8">
        <w:rPr>
          <w:sz w:val="28"/>
          <w:szCs w:val="28"/>
          <w:lang w:eastAsia="uk-UA"/>
        </w:rPr>
        <w:t xml:space="preserve"> рекомендуючи товари. Джерела соціальних мереж , такі як </w:t>
      </w:r>
      <w:proofErr w:type="spellStart"/>
      <w:r w:rsidRPr="00802ED8">
        <w:rPr>
          <w:sz w:val="28"/>
          <w:szCs w:val="28"/>
          <w:lang w:eastAsia="uk-UA"/>
        </w:rPr>
        <w:t>Facebook</w:t>
      </w:r>
      <w:proofErr w:type="spellEnd"/>
      <w:r w:rsidRPr="00802ED8">
        <w:rPr>
          <w:sz w:val="28"/>
          <w:szCs w:val="28"/>
          <w:lang w:eastAsia="uk-UA"/>
        </w:rPr>
        <w:t xml:space="preserve"> та </w:t>
      </w:r>
      <w:proofErr w:type="spellStart"/>
      <w:r w:rsidRPr="00802ED8">
        <w:rPr>
          <w:sz w:val="28"/>
          <w:szCs w:val="28"/>
          <w:lang w:eastAsia="uk-UA"/>
        </w:rPr>
        <w:t>Twitter</w:t>
      </w:r>
      <w:proofErr w:type="spellEnd"/>
      <w:r w:rsidRPr="00802ED8">
        <w:rPr>
          <w:sz w:val="28"/>
          <w:szCs w:val="28"/>
          <w:lang w:eastAsia="uk-UA"/>
        </w:rPr>
        <w:t xml:space="preserve">, генерують величезну кількість коментарів та твітів. Ці дані можна зібрати та проаналізувати, щоб зрозуміти, наприклад, що люди думають про нові продукти. Дані генерують такі пристрої, як розумні лічильники. Ці лічильники безперервно передають дані про споживання електроенергії, води чи газу, якими можна ділитися з клієнтами та поєднувати їх із ціновими планами, щоб </w:t>
      </w:r>
      <w:r w:rsidRPr="00802ED8">
        <w:rPr>
          <w:sz w:val="28"/>
          <w:szCs w:val="28"/>
          <w:lang w:eastAsia="uk-UA"/>
        </w:rPr>
        <w:lastRenderedPageBreak/>
        <w:t xml:space="preserve">мотивувати клієнтів перенести частину свого споживання енергії, наприклад, на прання одягу, на години поза піковими навантаженнями. Існує величезна кількість </w:t>
      </w:r>
      <w:proofErr w:type="spellStart"/>
      <w:r w:rsidRPr="00802ED8">
        <w:rPr>
          <w:sz w:val="28"/>
          <w:szCs w:val="28"/>
          <w:lang w:eastAsia="uk-UA"/>
        </w:rPr>
        <w:t>геопросторових</w:t>
      </w:r>
      <w:proofErr w:type="spellEnd"/>
      <w:r w:rsidRPr="00802ED8">
        <w:rPr>
          <w:sz w:val="28"/>
          <w:szCs w:val="28"/>
          <w:lang w:eastAsia="uk-UA"/>
        </w:rPr>
        <w:t xml:space="preserve"> (наприклад, GPS) даних, таких як ті, що створюються мобільними телефонами, які можуть використовуватися такими програмами, як </w:t>
      </w:r>
      <w:proofErr w:type="spellStart"/>
      <w:r w:rsidRPr="00802ED8">
        <w:rPr>
          <w:sz w:val="28"/>
          <w:szCs w:val="28"/>
          <w:lang w:eastAsia="uk-UA"/>
        </w:rPr>
        <w:t>Four</w:t>
      </w:r>
      <w:proofErr w:type="spellEnd"/>
      <w:r w:rsidRPr="00802ED8">
        <w:rPr>
          <w:sz w:val="28"/>
          <w:szCs w:val="28"/>
          <w:lang w:eastAsia="uk-UA"/>
        </w:rPr>
        <w:t xml:space="preserve"> </w:t>
      </w:r>
      <w:proofErr w:type="spellStart"/>
      <w:r w:rsidRPr="00802ED8">
        <w:rPr>
          <w:sz w:val="28"/>
          <w:szCs w:val="28"/>
          <w:lang w:eastAsia="uk-UA"/>
        </w:rPr>
        <w:t>Square</w:t>
      </w:r>
      <w:proofErr w:type="spellEnd"/>
      <w:r w:rsidRPr="00802ED8">
        <w:rPr>
          <w:sz w:val="28"/>
          <w:szCs w:val="28"/>
          <w:lang w:eastAsia="uk-UA"/>
        </w:rPr>
        <w:t xml:space="preserve">, щоб допомогти вам дізнатися місцезнаходження друзів та отримати пропозиції від магазинів та ресторанів поблизу. Дані зображень, голосу та аудіо можна аналізувати для таких програм, як системи розпізнавання </w:t>
      </w:r>
      <w:proofErr w:type="spellStart"/>
      <w:r w:rsidRPr="00802ED8">
        <w:rPr>
          <w:sz w:val="28"/>
          <w:szCs w:val="28"/>
          <w:lang w:eastAsia="uk-UA"/>
        </w:rPr>
        <w:t>облич</w:t>
      </w:r>
      <w:proofErr w:type="spellEnd"/>
      <w:r w:rsidRPr="00802ED8">
        <w:rPr>
          <w:sz w:val="28"/>
          <w:szCs w:val="28"/>
          <w:lang w:eastAsia="uk-UA"/>
        </w:rPr>
        <w:t xml:space="preserve"> у системах безпеки.</w:t>
      </w:r>
    </w:p>
    <w:p w14:paraId="2D00B821" w14:textId="77777777" w:rsidR="00802ED8" w:rsidRPr="00802ED8" w:rsidRDefault="00802ED8" w:rsidP="00802ED8">
      <w:pPr>
        <w:pStyle w:val="af0"/>
        <w:spacing w:before="0" w:beforeAutospacing="0" w:after="0" w:afterAutospacing="0"/>
        <w:ind w:left="-142" w:firstLine="993"/>
        <w:rPr>
          <w:sz w:val="28"/>
          <w:szCs w:val="28"/>
          <w:lang w:eastAsia="uk-UA"/>
        </w:rPr>
      </w:pPr>
    </w:p>
    <w:p w14:paraId="3D7F5D8D" w14:textId="0FA49A17" w:rsidR="00422F9E" w:rsidRDefault="001C66B3" w:rsidP="00802ED8">
      <w:pPr>
        <w:pStyle w:val="af0"/>
        <w:numPr>
          <w:ilvl w:val="1"/>
          <w:numId w:val="4"/>
        </w:numPr>
        <w:spacing w:before="0" w:beforeAutospacing="0" w:after="0" w:afterAutospacing="0"/>
        <w:ind w:left="-142" w:firstLine="993"/>
        <w:rPr>
          <w:b/>
          <w:sz w:val="28"/>
          <w:szCs w:val="28"/>
          <w:lang w:eastAsia="uk-UA"/>
        </w:rPr>
      </w:pPr>
      <w:r w:rsidRPr="00802ED8">
        <w:rPr>
          <w:b/>
          <w:sz w:val="28"/>
          <w:szCs w:val="28"/>
          <w:lang w:eastAsia="uk-UA"/>
        </w:rPr>
        <w:t>Аналітика великих даних</w:t>
      </w:r>
    </w:p>
    <w:p w14:paraId="38B81E80" w14:textId="77777777" w:rsidR="00802ED8" w:rsidRPr="00802ED8" w:rsidRDefault="00802ED8" w:rsidP="00802ED8">
      <w:pPr>
        <w:pStyle w:val="af0"/>
        <w:spacing w:before="0" w:beforeAutospacing="0" w:after="0" w:afterAutospacing="0"/>
        <w:ind w:left="851" w:firstLine="0"/>
        <w:rPr>
          <w:b/>
          <w:sz w:val="28"/>
          <w:szCs w:val="28"/>
          <w:lang w:eastAsia="uk-UA"/>
        </w:rPr>
      </w:pPr>
    </w:p>
    <w:p w14:paraId="50F27373" w14:textId="0864C881" w:rsidR="001C66B3" w:rsidRPr="00802ED8" w:rsidRDefault="001C66B3" w:rsidP="00802ED8">
      <w:pPr>
        <w:pStyle w:val="af0"/>
        <w:spacing w:before="0" w:beforeAutospacing="0" w:after="0" w:afterAutospacing="0"/>
        <w:ind w:left="-142" w:firstLine="993"/>
        <w:rPr>
          <w:sz w:val="28"/>
          <w:szCs w:val="28"/>
        </w:rPr>
      </w:pPr>
      <w:bookmarkStart w:id="113" w:name="_Toc195190265"/>
      <w:r w:rsidRPr="00802ED8">
        <w:rPr>
          <w:sz w:val="28"/>
          <w:szCs w:val="28"/>
        </w:rPr>
        <w:t xml:space="preserve">Самі по собі збережені дані не створюють бізнес-цінності, і це стосується традиційних баз даних, сховищ даних та нових технологій, таких як </w:t>
      </w:r>
      <w:proofErr w:type="spellStart"/>
      <w:r w:rsidRPr="00802ED8">
        <w:rPr>
          <w:sz w:val="28"/>
          <w:szCs w:val="28"/>
        </w:rPr>
        <w:t>Hadoop</w:t>
      </w:r>
      <w:proofErr w:type="spellEnd"/>
      <w:r w:rsidRPr="00802ED8">
        <w:rPr>
          <w:sz w:val="28"/>
          <w:szCs w:val="28"/>
        </w:rPr>
        <w:t xml:space="preserve"> для зберігання великих даних. Однак, після належного зберігання даних, їх можна проаналізувати, що може створити величезну цінність. З'явилася різноманітна аналітична технологія, підхід та продукт, які особливо застосовні до великих даних, така як аналітика в пам'яті, аналітика в базі даних та пристрої (всі вони обговорюватимуться пізніше).</w:t>
      </w:r>
    </w:p>
    <w:p w14:paraId="1D6CBEBA" w14:textId="1995B17A" w:rsidR="001C66B3" w:rsidRPr="00802ED8" w:rsidRDefault="001C66B3" w:rsidP="00802ED8">
      <w:pPr>
        <w:pStyle w:val="af0"/>
        <w:spacing w:before="0" w:beforeAutospacing="0" w:after="0" w:afterAutospacing="0"/>
        <w:ind w:firstLine="851"/>
        <w:rPr>
          <w:sz w:val="28"/>
          <w:szCs w:val="28"/>
        </w:rPr>
      </w:pPr>
      <w:r w:rsidRPr="00802ED8">
        <w:rPr>
          <w:sz w:val="28"/>
          <w:szCs w:val="28"/>
        </w:rPr>
        <w:t xml:space="preserve">Корисно розрізняти три види аналітики, оскільки ці відмінності мають значення для технологій та </w:t>
      </w:r>
      <w:proofErr w:type="spellStart"/>
      <w:r w:rsidRPr="00802ED8">
        <w:rPr>
          <w:sz w:val="28"/>
          <w:szCs w:val="28"/>
        </w:rPr>
        <w:t>архітектур</w:t>
      </w:r>
      <w:proofErr w:type="spellEnd"/>
      <w:r w:rsidRPr="00802ED8">
        <w:rPr>
          <w:sz w:val="28"/>
          <w:szCs w:val="28"/>
        </w:rPr>
        <w:t>, що використовуються для аналізу великих даних. Деякі типи аналітики краще виконуються на одних платформах, ніж на інших. Описова аналітика, така як звітність/OLAP, інформаційні панелі/системи показників та візуалізація даних, широко використовується вже деякий час і є основними застосуваннями традиційної бізнес-аналітики. Описова аналітика дивиться в минуле (як дзеркало заднього виду автомобіля) та показує, що сталося. Однак однією з тенденцій є включення результатів прогнозної аналітики, таких як прогнози майбутніх продажів, на інформаційні панелі/системи показників.</w:t>
      </w:r>
    </w:p>
    <w:p w14:paraId="1EC65E9A" w14:textId="794CCF7A" w:rsidR="001C66B3" w:rsidRPr="00802ED8" w:rsidRDefault="001C66B3" w:rsidP="00802ED8">
      <w:pPr>
        <w:pStyle w:val="af0"/>
        <w:spacing w:before="0" w:beforeAutospacing="0" w:after="0" w:afterAutospacing="0"/>
        <w:ind w:firstLine="851"/>
        <w:rPr>
          <w:sz w:val="28"/>
          <w:szCs w:val="28"/>
        </w:rPr>
      </w:pPr>
      <w:r w:rsidRPr="00802ED8">
        <w:rPr>
          <w:sz w:val="28"/>
          <w:szCs w:val="28"/>
        </w:rPr>
        <w:t xml:space="preserve">Прогнозна аналітика передбачає, що станеться в майбутньому (наприклад, погляд крізь лобове скло автомобіля). Методи та алгоритми </w:t>
      </w:r>
      <w:r w:rsidRPr="00802ED8">
        <w:rPr>
          <w:sz w:val="28"/>
          <w:szCs w:val="28"/>
        </w:rPr>
        <w:lastRenderedPageBreak/>
        <w:t xml:space="preserve">прогнозної аналітики, такі як регресійний аналіз, машинне навчання та нейронні мережі, існують вже деякий час. Однак нещодавно програмні продукти, такі як SAS </w:t>
      </w:r>
      <w:proofErr w:type="spellStart"/>
      <w:r w:rsidRPr="00802ED8">
        <w:rPr>
          <w:sz w:val="28"/>
          <w:szCs w:val="28"/>
        </w:rPr>
        <w:t>Enterprise</w:t>
      </w:r>
      <w:proofErr w:type="spellEnd"/>
      <w:r w:rsidRPr="00802ED8">
        <w:rPr>
          <w:sz w:val="28"/>
          <w:szCs w:val="28"/>
        </w:rPr>
        <w:t xml:space="preserve"> </w:t>
      </w:r>
      <w:proofErr w:type="spellStart"/>
      <w:r w:rsidRPr="00802ED8">
        <w:rPr>
          <w:sz w:val="28"/>
          <w:szCs w:val="28"/>
        </w:rPr>
        <w:t>Miner</w:t>
      </w:r>
      <w:proofErr w:type="spellEnd"/>
      <w:r w:rsidRPr="00802ED8">
        <w:rPr>
          <w:sz w:val="28"/>
          <w:szCs w:val="28"/>
        </w:rPr>
        <w:t xml:space="preserve">, зробили їх набагато легшими для розуміння та використання. Вони також були інтегровані в певні програми, такі як управління кампаніями. Маркетинг є метою багатьох програм прогнозної аналітики; тут метою є краще розуміння клієнтів, їхніх потреб і вподобань. Деякі люди також називають дослідницькою або аналітикою виявлення , хоча це просто інші назви прогнозної аналітики. Коли ці терміни використовуються, вони зазвичай стосуються пошуку </w:t>
      </w:r>
      <w:proofErr w:type="spellStart"/>
      <w:r w:rsidRPr="00802ED8">
        <w:rPr>
          <w:sz w:val="28"/>
          <w:szCs w:val="28"/>
        </w:rPr>
        <w:t>зв'язків</w:t>
      </w:r>
      <w:proofErr w:type="spellEnd"/>
      <w:r w:rsidRPr="00802ED8">
        <w:rPr>
          <w:sz w:val="28"/>
          <w:szCs w:val="28"/>
        </w:rPr>
        <w:t xml:space="preserve"> у великих даних, які раніше не були відомі. Здатність аналізувати нові джерела даних, тобто великі дані, створює додаткові можливості для отримання аналітичних даних і особливо важлива для фірм з величезними обсягами даних про клієнтів. Аналіз «золотого шляху» – це новий та цікавий метод прогнозної або аналітики виявлення. Він передбачає аналіз великих обсягів поведінкових даних (тобто даних, пов’язаних з діяльністю або діями людей) для виявлення закономірностей подій або дій, які передбачають дії клієнтів, такі як </w:t>
      </w:r>
      <w:proofErr w:type="spellStart"/>
      <w:r w:rsidRPr="00802ED8">
        <w:rPr>
          <w:sz w:val="28"/>
          <w:szCs w:val="28"/>
        </w:rPr>
        <w:t>непоновлення</w:t>
      </w:r>
      <w:proofErr w:type="spellEnd"/>
      <w:r w:rsidRPr="00802ED8">
        <w:rPr>
          <w:sz w:val="28"/>
          <w:szCs w:val="28"/>
        </w:rPr>
        <w:t xml:space="preserve"> контракту на мобільний телефон, закриття розрахункового рахунку або відмова від електронного кошика для покупок. Коли компанія може передбачити поведінку, вона може втрутитися, можливо, за допомогою пропозиції, і, можливо, змінити очікувану поведінку. У той час як прогнозна аналітика говорить вам, що станеться, </w:t>
      </w:r>
      <w:proofErr w:type="spellStart"/>
      <w:r w:rsidRPr="00802ED8">
        <w:rPr>
          <w:sz w:val="28"/>
          <w:szCs w:val="28"/>
        </w:rPr>
        <w:t>прескриптивна</w:t>
      </w:r>
      <w:proofErr w:type="spellEnd"/>
      <w:r w:rsidRPr="00802ED8">
        <w:rPr>
          <w:sz w:val="28"/>
          <w:szCs w:val="28"/>
        </w:rPr>
        <w:t xml:space="preserve"> аналітика пропонує, що робити (як інструкції GPS автомобіля). </w:t>
      </w:r>
      <w:proofErr w:type="spellStart"/>
      <w:r w:rsidRPr="00802ED8">
        <w:rPr>
          <w:sz w:val="28"/>
          <w:szCs w:val="28"/>
        </w:rPr>
        <w:t>Прескриптивна</w:t>
      </w:r>
      <w:proofErr w:type="spellEnd"/>
      <w:r w:rsidRPr="00802ED8">
        <w:rPr>
          <w:sz w:val="28"/>
          <w:szCs w:val="28"/>
        </w:rPr>
        <w:t xml:space="preserve"> аналітика може визначити оптимальні рішення, часто для розподілу обмежених ресурсів. Вона також давно досліджується в академічних колах, але зараз знаходить ширше застосування на практиці. Наприклад, використання математичного програмування для управління доходами стає все більш поширеним для організацій, які мають «швидкопсувні» товари, такі як оренда автомобілів, готельні номери та місця в авіакомпаніях. Наприклад, </w:t>
      </w:r>
      <w:proofErr w:type="spellStart"/>
      <w:r w:rsidRPr="00802ED8">
        <w:rPr>
          <w:sz w:val="28"/>
          <w:szCs w:val="28"/>
        </w:rPr>
        <w:t>Harrah's</w:t>
      </w:r>
      <w:proofErr w:type="spellEnd"/>
      <w:r w:rsidRPr="00802ED8">
        <w:rPr>
          <w:sz w:val="28"/>
          <w:szCs w:val="28"/>
        </w:rPr>
        <w:t xml:space="preserve"> </w:t>
      </w:r>
      <w:proofErr w:type="spellStart"/>
      <w:r w:rsidRPr="00802ED8">
        <w:rPr>
          <w:sz w:val="28"/>
          <w:szCs w:val="28"/>
        </w:rPr>
        <w:t>Entertainment</w:t>
      </w:r>
      <w:proofErr w:type="spellEnd"/>
      <w:r w:rsidRPr="00802ED8">
        <w:rPr>
          <w:sz w:val="28"/>
          <w:szCs w:val="28"/>
        </w:rPr>
        <w:t xml:space="preserve">, лідер у використанні аналітики, вже багато років використовує управління доходами для ціноутворення на готельні номери. Організації зазвичай переходять від описової до прогнозної та </w:t>
      </w:r>
      <w:proofErr w:type="spellStart"/>
      <w:r w:rsidRPr="00802ED8">
        <w:rPr>
          <w:sz w:val="28"/>
          <w:szCs w:val="28"/>
        </w:rPr>
        <w:t>прескриптивної</w:t>
      </w:r>
      <w:proofErr w:type="spellEnd"/>
      <w:r w:rsidRPr="00802ED8">
        <w:rPr>
          <w:sz w:val="28"/>
          <w:szCs w:val="28"/>
        </w:rPr>
        <w:t xml:space="preserve"> аналітики. Інший </w:t>
      </w:r>
      <w:r w:rsidRPr="00802ED8">
        <w:rPr>
          <w:sz w:val="28"/>
          <w:szCs w:val="28"/>
        </w:rPr>
        <w:lastRenderedPageBreak/>
        <w:t>спосіб опису цього прогресу: Що сталося? Чому це сталося? Що станеться? Як ми можемо цього досягти? Цей прогрес зазвичай спостерігається в різних моделях зрілості бізнес-аналітики та бізнес-аналітики [</w:t>
      </w:r>
      <w:r w:rsidR="00F21AD0">
        <w:rPr>
          <w:sz w:val="28"/>
          <w:szCs w:val="28"/>
        </w:rPr>
        <w:t>4</w:t>
      </w:r>
      <w:r w:rsidRPr="00802ED8">
        <w:rPr>
          <w:sz w:val="28"/>
          <w:szCs w:val="28"/>
        </w:rPr>
        <w:t>].</w:t>
      </w:r>
    </w:p>
    <w:p w14:paraId="24731268" w14:textId="103F6DBE" w:rsidR="001C66B3" w:rsidRPr="00802ED8" w:rsidRDefault="001C66B3" w:rsidP="00802ED8">
      <w:pPr>
        <w:pStyle w:val="af0"/>
        <w:spacing w:before="0" w:beforeAutospacing="0" w:after="0" w:afterAutospacing="0"/>
        <w:ind w:firstLine="851"/>
        <w:rPr>
          <w:sz w:val="28"/>
          <w:szCs w:val="28"/>
        </w:rPr>
      </w:pPr>
      <w:r w:rsidRPr="00802ED8">
        <w:rPr>
          <w:sz w:val="28"/>
          <w:szCs w:val="28"/>
        </w:rPr>
        <w:t>Розглянемо кілька прикладів компаній, які використовують аналітику великих даних. Приклади ілюструють використання різних джерел великих даних та різні види аналітики, які можна виконувати.</w:t>
      </w:r>
    </w:p>
    <w:p w14:paraId="6C61DD66" w14:textId="7A5B4812" w:rsidR="001C66B3" w:rsidRPr="00802ED8" w:rsidRDefault="001C66B3" w:rsidP="00802ED8">
      <w:pPr>
        <w:pStyle w:val="af0"/>
        <w:spacing w:before="0" w:beforeAutospacing="0" w:after="0" w:afterAutospacing="0"/>
        <w:ind w:firstLine="851"/>
        <w:rPr>
          <w:sz w:val="28"/>
          <w:szCs w:val="28"/>
        </w:rPr>
      </w:pPr>
      <w:proofErr w:type="spellStart"/>
      <w:r w:rsidRPr="00802ED8">
        <w:rPr>
          <w:sz w:val="28"/>
          <w:szCs w:val="28"/>
        </w:rPr>
        <w:t>Starbucks</w:t>
      </w:r>
      <w:proofErr w:type="spellEnd"/>
      <w:r w:rsidRPr="00802ED8">
        <w:rPr>
          <w:sz w:val="28"/>
          <w:szCs w:val="28"/>
        </w:rPr>
        <w:t xml:space="preserve"> представляв новий кавовий продукт, але хвилювався, що клієнти вважатимуть його смак занадто сильним. Вранці, коли кава була випущена, </w:t>
      </w:r>
      <w:proofErr w:type="spellStart"/>
      <w:r w:rsidRPr="00802ED8">
        <w:rPr>
          <w:sz w:val="28"/>
          <w:szCs w:val="28"/>
        </w:rPr>
        <w:t>Starbucks</w:t>
      </w:r>
      <w:proofErr w:type="spellEnd"/>
      <w:r w:rsidRPr="00802ED8">
        <w:rPr>
          <w:sz w:val="28"/>
          <w:szCs w:val="28"/>
        </w:rPr>
        <w:t xml:space="preserve"> </w:t>
      </w:r>
      <w:proofErr w:type="spellStart"/>
      <w:r w:rsidRPr="00802ED8">
        <w:rPr>
          <w:sz w:val="28"/>
          <w:szCs w:val="28"/>
        </w:rPr>
        <w:t>моніторив</w:t>
      </w:r>
      <w:proofErr w:type="spellEnd"/>
      <w:r w:rsidRPr="00802ED8">
        <w:rPr>
          <w:sz w:val="28"/>
          <w:szCs w:val="28"/>
        </w:rPr>
        <w:t xml:space="preserve"> блоги, </w:t>
      </w:r>
      <w:proofErr w:type="spellStart"/>
      <w:r w:rsidRPr="00802ED8">
        <w:rPr>
          <w:sz w:val="28"/>
          <w:szCs w:val="28"/>
        </w:rPr>
        <w:t>Twitter</w:t>
      </w:r>
      <w:proofErr w:type="spellEnd"/>
      <w:r w:rsidRPr="00802ED8">
        <w:rPr>
          <w:sz w:val="28"/>
          <w:szCs w:val="28"/>
        </w:rPr>
        <w:t xml:space="preserve"> та дискусійні групи на </w:t>
      </w:r>
      <w:proofErr w:type="spellStart"/>
      <w:r w:rsidRPr="00802ED8">
        <w:rPr>
          <w:sz w:val="28"/>
          <w:szCs w:val="28"/>
        </w:rPr>
        <w:t>нішевих</w:t>
      </w:r>
      <w:proofErr w:type="spellEnd"/>
      <w:r w:rsidRPr="00802ED8">
        <w:rPr>
          <w:sz w:val="28"/>
          <w:szCs w:val="28"/>
        </w:rPr>
        <w:t xml:space="preserve"> кавових форумах, щоб оцінити реакцію клієнтів. До середини ранку </w:t>
      </w:r>
      <w:proofErr w:type="spellStart"/>
      <w:r w:rsidRPr="00802ED8">
        <w:rPr>
          <w:sz w:val="28"/>
          <w:szCs w:val="28"/>
        </w:rPr>
        <w:t>Starbucks</w:t>
      </w:r>
      <w:proofErr w:type="spellEnd"/>
      <w:r w:rsidRPr="00802ED8">
        <w:rPr>
          <w:sz w:val="28"/>
          <w:szCs w:val="28"/>
        </w:rPr>
        <w:t xml:space="preserve"> виявив, що хоча людям подобається смак кави, вони вважають її занадто дорогою. </w:t>
      </w:r>
      <w:proofErr w:type="spellStart"/>
      <w:r w:rsidRPr="00802ED8">
        <w:rPr>
          <w:sz w:val="28"/>
          <w:szCs w:val="28"/>
        </w:rPr>
        <w:t>Starbucks</w:t>
      </w:r>
      <w:proofErr w:type="spellEnd"/>
      <w:r w:rsidRPr="00802ED8">
        <w:rPr>
          <w:sz w:val="28"/>
          <w:szCs w:val="28"/>
        </w:rPr>
        <w:t xml:space="preserve"> знизив ціну, і до кінця дня всі негативні коментарі зникли. Порівняйте цю швидку реакцію з більш традиційним підходом, коли очікуєте на звіти про продажі та помічаєте, що продажі невтішні. Наступним кроком може бути проведення фокус-групи, щоб з'ясувати причину. Можливо, через кілька тижнів </w:t>
      </w:r>
      <w:proofErr w:type="spellStart"/>
      <w:r w:rsidRPr="00802ED8">
        <w:rPr>
          <w:sz w:val="28"/>
          <w:szCs w:val="28"/>
        </w:rPr>
        <w:t>Starbucks</w:t>
      </w:r>
      <w:proofErr w:type="spellEnd"/>
      <w:r w:rsidRPr="00802ED8">
        <w:rPr>
          <w:sz w:val="28"/>
          <w:szCs w:val="28"/>
        </w:rPr>
        <w:t xml:space="preserve"> з'ясував би причину та відреагував би зниженням ціни.</w:t>
      </w:r>
    </w:p>
    <w:p w14:paraId="1AE8E3A9" w14:textId="440D9B4A" w:rsidR="001C66B3" w:rsidRPr="00802ED8" w:rsidRDefault="001C66B3" w:rsidP="00802ED8">
      <w:pPr>
        <w:pStyle w:val="af0"/>
        <w:spacing w:before="0" w:beforeAutospacing="0" w:after="0" w:afterAutospacing="0"/>
        <w:ind w:firstLine="851"/>
        <w:rPr>
          <w:sz w:val="28"/>
          <w:szCs w:val="28"/>
        </w:rPr>
      </w:pPr>
      <w:r w:rsidRPr="00802ED8">
        <w:rPr>
          <w:sz w:val="28"/>
          <w:szCs w:val="28"/>
        </w:rPr>
        <w:t xml:space="preserve">Кожна невдала спроба буріння в Мексиканській </w:t>
      </w:r>
      <w:proofErr w:type="spellStart"/>
      <w:r w:rsidRPr="00802ED8">
        <w:rPr>
          <w:sz w:val="28"/>
          <w:szCs w:val="28"/>
        </w:rPr>
        <w:t>затоці</w:t>
      </w:r>
      <w:proofErr w:type="spellEnd"/>
      <w:r w:rsidRPr="00802ED8">
        <w:rPr>
          <w:sz w:val="28"/>
          <w:szCs w:val="28"/>
        </w:rPr>
        <w:t xml:space="preserve"> коштує </w:t>
      </w:r>
      <w:proofErr w:type="spellStart"/>
      <w:r w:rsidRPr="00802ED8">
        <w:rPr>
          <w:sz w:val="28"/>
          <w:szCs w:val="28"/>
        </w:rPr>
        <w:t>Chevron</w:t>
      </w:r>
      <w:proofErr w:type="spellEnd"/>
      <w:r w:rsidRPr="00802ED8">
        <w:rPr>
          <w:sz w:val="28"/>
          <w:szCs w:val="28"/>
        </w:rPr>
        <w:t xml:space="preserve"> понад 100 мільйонів доларів. Щоб збільшити свої шанси на знаходження нафти, </w:t>
      </w:r>
      <w:proofErr w:type="spellStart"/>
      <w:r w:rsidRPr="00802ED8">
        <w:rPr>
          <w:sz w:val="28"/>
          <w:szCs w:val="28"/>
        </w:rPr>
        <w:t>Chevron</w:t>
      </w:r>
      <w:proofErr w:type="spellEnd"/>
      <w:r w:rsidRPr="00802ED8">
        <w:rPr>
          <w:sz w:val="28"/>
          <w:szCs w:val="28"/>
        </w:rPr>
        <w:t xml:space="preserve"> аналізує 50 терабайтів сейсмічних даних. Навіть з огляду на це, ймовірність знаходження нафти становить приблизно 1 до 5. Влітку 2010 року через розлив нафти BP у Мексиканській </w:t>
      </w:r>
      <w:proofErr w:type="spellStart"/>
      <w:r w:rsidRPr="00802ED8">
        <w:rPr>
          <w:sz w:val="28"/>
          <w:szCs w:val="28"/>
        </w:rPr>
        <w:t>затоці</w:t>
      </w:r>
      <w:proofErr w:type="spellEnd"/>
      <w:r w:rsidRPr="00802ED8">
        <w:rPr>
          <w:sz w:val="28"/>
          <w:szCs w:val="28"/>
        </w:rPr>
        <w:t xml:space="preserve"> федеральний уряд призупинив усі дозволи на глибоководне буріння. Геологи </w:t>
      </w:r>
      <w:proofErr w:type="spellStart"/>
      <w:r w:rsidRPr="00802ED8">
        <w:rPr>
          <w:sz w:val="28"/>
          <w:szCs w:val="28"/>
        </w:rPr>
        <w:t>Chevron</w:t>
      </w:r>
      <w:proofErr w:type="spellEnd"/>
      <w:r w:rsidRPr="00802ED8">
        <w:rPr>
          <w:sz w:val="28"/>
          <w:szCs w:val="28"/>
        </w:rPr>
        <w:t xml:space="preserve"> скористалися цією можливістю, яку надають досягнення в обчислювальній потужності та ємності сховищ, для вдосконалення своїх і без того передових комп'ютерних моделей. Завдяки цим удосконаленням </w:t>
      </w:r>
      <w:proofErr w:type="spellStart"/>
      <w:r w:rsidRPr="00802ED8">
        <w:rPr>
          <w:sz w:val="28"/>
          <w:szCs w:val="28"/>
        </w:rPr>
        <w:t>Chevron</w:t>
      </w:r>
      <w:proofErr w:type="spellEnd"/>
      <w:r w:rsidRPr="00802ED8">
        <w:rPr>
          <w:sz w:val="28"/>
          <w:szCs w:val="28"/>
        </w:rPr>
        <w:t xml:space="preserve"> збільшила ймовірність успішного буріння свердловини майже до 1 до 3, що призвело до величезної економії коштів.</w:t>
      </w:r>
    </w:p>
    <w:p w14:paraId="590B3D66" w14:textId="12C08292" w:rsidR="001C66B3" w:rsidRPr="00802ED8" w:rsidRDefault="001C66B3" w:rsidP="00802ED8">
      <w:pPr>
        <w:pStyle w:val="af0"/>
        <w:spacing w:before="0" w:beforeAutospacing="0" w:after="0" w:afterAutospacing="0"/>
        <w:ind w:firstLine="851"/>
        <w:rPr>
          <w:sz w:val="28"/>
          <w:szCs w:val="28"/>
        </w:rPr>
      </w:pPr>
      <w:r w:rsidRPr="00802ED8">
        <w:rPr>
          <w:sz w:val="28"/>
          <w:szCs w:val="28"/>
        </w:rPr>
        <w:t xml:space="preserve">US </w:t>
      </w:r>
      <w:proofErr w:type="spellStart"/>
      <w:r w:rsidRPr="00802ED8">
        <w:rPr>
          <w:sz w:val="28"/>
          <w:szCs w:val="28"/>
        </w:rPr>
        <w:t>Xpress</w:t>
      </w:r>
      <w:proofErr w:type="spellEnd"/>
      <w:r w:rsidRPr="00802ED8">
        <w:rPr>
          <w:sz w:val="28"/>
          <w:szCs w:val="28"/>
        </w:rPr>
        <w:t xml:space="preserve"> – це транспортна компанія. Її таксі безперервно передають понад 900 одиниць даних, пов’язаних зі станом вантажівок та їхнім місцезнаходженням []. Ці дані зберігаються в хмарі та аналізуються різними способами, а інформація доставляється різним користувачам, від водіїв до </w:t>
      </w:r>
      <w:r w:rsidRPr="00802ED8">
        <w:rPr>
          <w:sz w:val="28"/>
          <w:szCs w:val="28"/>
        </w:rPr>
        <w:lastRenderedPageBreak/>
        <w:t xml:space="preserve">керівників вищої ланки, на </w:t>
      </w:r>
      <w:proofErr w:type="spellStart"/>
      <w:r w:rsidRPr="00802ED8">
        <w:rPr>
          <w:sz w:val="28"/>
          <w:szCs w:val="28"/>
        </w:rPr>
        <w:t>iPad</w:t>
      </w:r>
      <w:proofErr w:type="spellEnd"/>
      <w:r w:rsidRPr="00802ED8">
        <w:rPr>
          <w:sz w:val="28"/>
          <w:szCs w:val="28"/>
        </w:rPr>
        <w:t xml:space="preserve"> та інші планшетні комп’ютери. Наприклад, коли датчик показує, що у вантажівці мало пального, водія направляють на заправну станцію, де ціна низька. Якщо вантажівка потребує технічного обслуговування, водіїв направляють до певного сервісного депо. Маршрути та пункти призначення змінюються, щоб забезпечити своєчасну доставку замовлень.</w:t>
      </w:r>
    </w:p>
    <w:p w14:paraId="214C4C87" w14:textId="45A79B41" w:rsidR="001C66B3" w:rsidRPr="00802ED8" w:rsidRDefault="001C66B3" w:rsidP="00802ED8">
      <w:pPr>
        <w:pStyle w:val="af0"/>
        <w:spacing w:before="0" w:beforeAutospacing="0" w:after="0" w:afterAutospacing="0"/>
        <w:ind w:firstLine="851"/>
        <w:rPr>
          <w:sz w:val="28"/>
          <w:szCs w:val="28"/>
        </w:rPr>
      </w:pPr>
      <w:r w:rsidRPr="00802ED8">
        <w:rPr>
          <w:sz w:val="28"/>
          <w:szCs w:val="28"/>
        </w:rPr>
        <w:t xml:space="preserve">Вантажівки стикаються з необхідним і неминучим простоєм. Прикладом першого є ситуація, коли вантажівка застрягла в заторі, і нічого не можна з цим вдіяти (хіба що її </w:t>
      </w:r>
      <w:proofErr w:type="spellStart"/>
      <w:r w:rsidRPr="00802ED8">
        <w:rPr>
          <w:sz w:val="28"/>
          <w:szCs w:val="28"/>
        </w:rPr>
        <w:t>об'їзно</w:t>
      </w:r>
      <w:proofErr w:type="spellEnd"/>
      <w:r w:rsidRPr="00802ED8">
        <w:rPr>
          <w:sz w:val="28"/>
          <w:szCs w:val="28"/>
        </w:rPr>
        <w:t xml:space="preserve"> </w:t>
      </w:r>
      <w:proofErr w:type="spellStart"/>
      <w:r w:rsidRPr="00802ED8">
        <w:rPr>
          <w:sz w:val="28"/>
          <w:szCs w:val="28"/>
        </w:rPr>
        <w:t>об'їзно</w:t>
      </w:r>
      <w:proofErr w:type="spellEnd"/>
      <w:r w:rsidRPr="00802ED8">
        <w:rPr>
          <w:sz w:val="28"/>
          <w:szCs w:val="28"/>
        </w:rPr>
        <w:t xml:space="preserve"> </w:t>
      </w:r>
      <w:proofErr w:type="spellStart"/>
      <w:r w:rsidRPr="00802ED8">
        <w:rPr>
          <w:sz w:val="28"/>
          <w:szCs w:val="28"/>
        </w:rPr>
        <w:t>об'їзно</w:t>
      </w:r>
      <w:proofErr w:type="spellEnd"/>
      <w:r w:rsidRPr="00802ED8">
        <w:rPr>
          <w:sz w:val="28"/>
          <w:szCs w:val="28"/>
        </w:rPr>
        <w:t xml:space="preserve">). Прикладом другого є ситуація, коли водій зупиняється на обід взимку та продовжує працювати вантажівку, щоб кабіна була теплою. Контролюючи свої вантажівки, US </w:t>
      </w:r>
      <w:proofErr w:type="spellStart"/>
      <w:r w:rsidRPr="00802ED8">
        <w:rPr>
          <w:sz w:val="28"/>
          <w:szCs w:val="28"/>
        </w:rPr>
        <w:t>Xpress</w:t>
      </w:r>
      <w:proofErr w:type="spellEnd"/>
      <w:r w:rsidRPr="00802ED8">
        <w:rPr>
          <w:sz w:val="28"/>
          <w:szCs w:val="28"/>
        </w:rPr>
        <w:t xml:space="preserve"> може визначити, яка є яка, і заощадила мільйони на витратах на пальне та зменшила викиди в навколишнє середовище, стимулюючи своїх водіїв скорочувати час простою, якого можна уникнути.</w:t>
      </w:r>
    </w:p>
    <w:p w14:paraId="49FBE3D4" w14:textId="10B468FD" w:rsidR="001C66B3" w:rsidRPr="00802ED8" w:rsidRDefault="001C66B3" w:rsidP="00802ED8">
      <w:pPr>
        <w:pStyle w:val="af0"/>
        <w:spacing w:before="0" w:beforeAutospacing="0" w:after="0" w:afterAutospacing="0"/>
        <w:ind w:firstLine="851"/>
        <w:rPr>
          <w:sz w:val="28"/>
          <w:szCs w:val="28"/>
        </w:rPr>
      </w:pPr>
      <w:proofErr w:type="spellStart"/>
      <w:r w:rsidRPr="00802ED8">
        <w:rPr>
          <w:sz w:val="28"/>
          <w:szCs w:val="28"/>
        </w:rPr>
        <w:t>Target</w:t>
      </w:r>
      <w:proofErr w:type="spellEnd"/>
      <w:r w:rsidRPr="00802ED8">
        <w:rPr>
          <w:sz w:val="28"/>
          <w:szCs w:val="28"/>
        </w:rPr>
        <w:t xml:space="preserve"> отримала значну негативну увагу у таких виданнях, як </w:t>
      </w:r>
      <w:proofErr w:type="spellStart"/>
      <w:r w:rsidRPr="00802ED8">
        <w:rPr>
          <w:sz w:val="28"/>
          <w:szCs w:val="28"/>
        </w:rPr>
        <w:t>New</w:t>
      </w:r>
      <w:proofErr w:type="spellEnd"/>
      <w:r w:rsidRPr="00802ED8">
        <w:rPr>
          <w:sz w:val="28"/>
          <w:szCs w:val="28"/>
        </w:rPr>
        <w:t xml:space="preserve"> </w:t>
      </w:r>
      <w:proofErr w:type="spellStart"/>
      <w:r w:rsidRPr="00802ED8">
        <w:rPr>
          <w:sz w:val="28"/>
          <w:szCs w:val="28"/>
        </w:rPr>
        <w:t>York</w:t>
      </w:r>
      <w:proofErr w:type="spellEnd"/>
      <w:r w:rsidRPr="00802ED8">
        <w:rPr>
          <w:sz w:val="28"/>
          <w:szCs w:val="28"/>
        </w:rPr>
        <w:t xml:space="preserve"> </w:t>
      </w:r>
      <w:proofErr w:type="spellStart"/>
      <w:r w:rsidRPr="00802ED8">
        <w:rPr>
          <w:sz w:val="28"/>
          <w:szCs w:val="28"/>
        </w:rPr>
        <w:t>Times</w:t>
      </w:r>
      <w:proofErr w:type="spellEnd"/>
      <w:r w:rsidRPr="00802ED8">
        <w:rPr>
          <w:sz w:val="28"/>
          <w:szCs w:val="28"/>
        </w:rPr>
        <w:t xml:space="preserve"> [1</w:t>
      </w:r>
      <w:r w:rsidR="00F21AD0">
        <w:rPr>
          <w:sz w:val="28"/>
          <w:szCs w:val="28"/>
        </w:rPr>
        <w:t>5</w:t>
      </w:r>
      <w:r w:rsidRPr="00802ED8">
        <w:rPr>
          <w:sz w:val="28"/>
          <w:szCs w:val="28"/>
        </w:rPr>
        <w:t xml:space="preserve">] та Форбс [12] для аналізу даних з метою виявлення вагітних жінок. Негативна критика у пресі почалася, коли батько поскаржився менеджеру магазину </w:t>
      </w:r>
      <w:proofErr w:type="spellStart"/>
      <w:r w:rsidRPr="00802ED8">
        <w:rPr>
          <w:sz w:val="28"/>
          <w:szCs w:val="28"/>
        </w:rPr>
        <w:t>Target</w:t>
      </w:r>
      <w:proofErr w:type="spellEnd"/>
      <w:r w:rsidRPr="00802ED8">
        <w:rPr>
          <w:sz w:val="28"/>
          <w:szCs w:val="28"/>
        </w:rPr>
        <w:t xml:space="preserve"> у </w:t>
      </w:r>
      <w:proofErr w:type="spellStart"/>
      <w:r w:rsidRPr="00802ED8">
        <w:rPr>
          <w:sz w:val="28"/>
          <w:szCs w:val="28"/>
        </w:rPr>
        <w:t>Міннеаполісі</w:t>
      </w:r>
      <w:proofErr w:type="spellEnd"/>
      <w:r w:rsidRPr="00802ED8">
        <w:rPr>
          <w:sz w:val="28"/>
          <w:szCs w:val="28"/>
        </w:rPr>
        <w:t xml:space="preserve">, що його донька отримала купони, пов’язані з вагітністю. Він вважав, що купони були недоречними та пропагували підліткову вагітність. Він і гадки не мав, що його донька вагітна. Пізніше він вибачився перед менеджером магазину та сказав, що в його домі, очевидно, відбувалися якісь дії, про які він не знав. Як </w:t>
      </w:r>
      <w:proofErr w:type="spellStart"/>
      <w:r w:rsidRPr="00802ED8">
        <w:rPr>
          <w:sz w:val="28"/>
          <w:szCs w:val="28"/>
        </w:rPr>
        <w:t>Target</w:t>
      </w:r>
      <w:proofErr w:type="spellEnd"/>
      <w:r w:rsidRPr="00802ED8">
        <w:rPr>
          <w:sz w:val="28"/>
          <w:szCs w:val="28"/>
        </w:rPr>
        <w:t xml:space="preserve"> визначав вагітних жінок? Для побудови своїх прогностичних моделей </w:t>
      </w:r>
      <w:proofErr w:type="spellStart"/>
      <w:r w:rsidRPr="00802ED8">
        <w:rPr>
          <w:sz w:val="28"/>
          <w:szCs w:val="28"/>
        </w:rPr>
        <w:t>Target</w:t>
      </w:r>
      <w:proofErr w:type="spellEnd"/>
      <w:r w:rsidRPr="00802ED8">
        <w:rPr>
          <w:sz w:val="28"/>
          <w:szCs w:val="28"/>
        </w:rPr>
        <w:t xml:space="preserve"> зосередився на жінках, які зареєструвалися в реєстрі вагітних – чудовий показник того, що вони вагітні. Потім вони порівняли купівельну поведінку жінок з купівельною поведінкою всіх клієнтів </w:t>
      </w:r>
      <w:proofErr w:type="spellStart"/>
      <w:r w:rsidRPr="00802ED8">
        <w:rPr>
          <w:sz w:val="28"/>
          <w:szCs w:val="28"/>
        </w:rPr>
        <w:t>Target</w:t>
      </w:r>
      <w:proofErr w:type="spellEnd"/>
      <w:r w:rsidRPr="00802ED8">
        <w:rPr>
          <w:sz w:val="28"/>
          <w:szCs w:val="28"/>
        </w:rPr>
        <w:t xml:space="preserve">. Двадцять п'ять змінних виявилися корисними для визначення цього сегмента ринку – вагітних жінок – та терміну очікування пологів. Змінні включали купівлю великої кількості лосьйонів без запаху; добавки, такі як кальцій, магній та цинк; мило без запаху; надзвичайно великі пакети ватних дисків; дезінфікуючі засоби для рук; та мочалки. Використовуючи ці змінні, були побудовані моделі прогнозування вагітності та використані для оцінки </w:t>
      </w:r>
      <w:r w:rsidRPr="00802ED8">
        <w:rPr>
          <w:sz w:val="28"/>
          <w:szCs w:val="28"/>
        </w:rPr>
        <w:lastRenderedPageBreak/>
        <w:t xml:space="preserve">ймовірності того, що жінка вагітна, та терміну пологів. Наприклад, вагітні жінки схильні купувати дезінфікуючі засоби для рук та мочалки, коли наближається дата пологів. </w:t>
      </w:r>
      <w:proofErr w:type="spellStart"/>
      <w:r w:rsidRPr="00802ED8">
        <w:rPr>
          <w:sz w:val="28"/>
          <w:szCs w:val="28"/>
        </w:rPr>
        <w:t>Target</w:t>
      </w:r>
      <w:proofErr w:type="spellEnd"/>
      <w:r w:rsidRPr="00802ED8">
        <w:rPr>
          <w:sz w:val="28"/>
          <w:szCs w:val="28"/>
        </w:rPr>
        <w:t xml:space="preserve"> використовував ці прогнози, щоб визначити, які жінки повинні отримати певні купони. Однак історія продовжується ще одним кошмаром у сфері </w:t>
      </w:r>
      <w:proofErr w:type="spellStart"/>
      <w:r w:rsidRPr="00802ED8">
        <w:rPr>
          <w:sz w:val="28"/>
          <w:szCs w:val="28"/>
        </w:rPr>
        <w:t>зв'язків</w:t>
      </w:r>
      <w:proofErr w:type="spellEnd"/>
      <w:r w:rsidRPr="00802ED8">
        <w:rPr>
          <w:sz w:val="28"/>
          <w:szCs w:val="28"/>
        </w:rPr>
        <w:t xml:space="preserve"> з громадськістю. Невдовзі після цього </w:t>
      </w:r>
      <w:proofErr w:type="spellStart"/>
      <w:r w:rsidRPr="00802ED8">
        <w:rPr>
          <w:sz w:val="28"/>
          <w:szCs w:val="28"/>
        </w:rPr>
        <w:t>Target</w:t>
      </w:r>
      <w:proofErr w:type="spellEnd"/>
      <w:r w:rsidRPr="00802ED8">
        <w:rPr>
          <w:sz w:val="28"/>
          <w:szCs w:val="28"/>
        </w:rPr>
        <w:t xml:space="preserve"> отримала негативну критику у пресі за прогнозування заручин. </w:t>
      </w:r>
      <w:proofErr w:type="spellStart"/>
      <w:r w:rsidRPr="00802ED8">
        <w:rPr>
          <w:sz w:val="28"/>
          <w:szCs w:val="28"/>
        </w:rPr>
        <w:t>Target</w:t>
      </w:r>
      <w:proofErr w:type="spellEnd"/>
      <w:r w:rsidRPr="00802ED8">
        <w:rPr>
          <w:sz w:val="28"/>
          <w:szCs w:val="28"/>
        </w:rPr>
        <w:t xml:space="preserve"> розсилала запрошення приєднатися до свого реєстру наречених ще до того, як сини та дочки повідомляли своїм батькам про заручини. У відповідь на негативні відгуки у пресі, </w:t>
      </w:r>
      <w:proofErr w:type="spellStart"/>
      <w:r w:rsidRPr="00802ED8">
        <w:rPr>
          <w:sz w:val="28"/>
          <w:szCs w:val="28"/>
        </w:rPr>
        <w:t>Target</w:t>
      </w:r>
      <w:proofErr w:type="spellEnd"/>
      <w:r w:rsidRPr="00802ED8">
        <w:rPr>
          <w:sz w:val="28"/>
          <w:szCs w:val="28"/>
        </w:rPr>
        <w:t xml:space="preserve"> більше не розсилає лише купони, пов’язані з вагітністю, а й додає до них інші, наприклад, купони на газонокосарки. </w:t>
      </w:r>
      <w:proofErr w:type="spellStart"/>
      <w:r w:rsidRPr="00802ED8">
        <w:rPr>
          <w:sz w:val="28"/>
          <w:szCs w:val="28"/>
        </w:rPr>
        <w:t>Target</w:t>
      </w:r>
      <w:proofErr w:type="spellEnd"/>
      <w:r w:rsidRPr="00802ED8">
        <w:rPr>
          <w:sz w:val="28"/>
          <w:szCs w:val="28"/>
        </w:rPr>
        <w:t xml:space="preserve"> також набагато обережніше ставиться до інформації, яку вона ділиться про свою діяльність з аналізу даних. Хоча аналіз даних у </w:t>
      </w:r>
      <w:proofErr w:type="spellStart"/>
      <w:r w:rsidRPr="00802ED8">
        <w:rPr>
          <w:sz w:val="28"/>
          <w:szCs w:val="28"/>
        </w:rPr>
        <w:t>Target</w:t>
      </w:r>
      <w:proofErr w:type="spellEnd"/>
      <w:r w:rsidRPr="00802ED8">
        <w:rPr>
          <w:sz w:val="28"/>
          <w:szCs w:val="28"/>
        </w:rPr>
        <w:t xml:space="preserve"> є законним, багатьом людям він здається моторошним, якщо не недоречним.</w:t>
      </w:r>
    </w:p>
    <w:p w14:paraId="0CF39110" w14:textId="00077D7E" w:rsidR="001C66B3" w:rsidRDefault="001C66B3" w:rsidP="00802ED8">
      <w:pPr>
        <w:pStyle w:val="af0"/>
        <w:spacing w:before="0" w:beforeAutospacing="0" w:after="0" w:afterAutospacing="0"/>
        <w:ind w:firstLine="851"/>
        <w:rPr>
          <w:sz w:val="28"/>
          <w:szCs w:val="28"/>
        </w:rPr>
      </w:pPr>
      <w:r w:rsidRPr="00802ED8">
        <w:rPr>
          <w:sz w:val="28"/>
          <w:szCs w:val="28"/>
        </w:rPr>
        <w:t xml:space="preserve">Як уже обговорювалося, збір та зберігання великих даних не створює бізнес-цінності. Цінність створюється лише тоді, коли дані аналізуються та на їх основі вживаються відповідні заходи. Як показують приклади </w:t>
      </w:r>
      <w:proofErr w:type="spellStart"/>
      <w:r w:rsidRPr="00802ED8">
        <w:rPr>
          <w:sz w:val="28"/>
          <w:szCs w:val="28"/>
        </w:rPr>
        <w:t>Starbucks</w:t>
      </w:r>
      <w:proofErr w:type="spellEnd"/>
      <w:r w:rsidRPr="00802ED8">
        <w:rPr>
          <w:sz w:val="28"/>
          <w:szCs w:val="28"/>
        </w:rPr>
        <w:t xml:space="preserve">, </w:t>
      </w:r>
      <w:proofErr w:type="spellStart"/>
      <w:r w:rsidRPr="00802ED8">
        <w:rPr>
          <w:sz w:val="28"/>
          <w:szCs w:val="28"/>
        </w:rPr>
        <w:t>Chevron</w:t>
      </w:r>
      <w:proofErr w:type="spellEnd"/>
      <w:r w:rsidRPr="00802ED8">
        <w:rPr>
          <w:sz w:val="28"/>
          <w:szCs w:val="28"/>
        </w:rPr>
        <w:t xml:space="preserve"> та US </w:t>
      </w:r>
      <w:proofErr w:type="spellStart"/>
      <w:r w:rsidRPr="00802ED8">
        <w:rPr>
          <w:sz w:val="28"/>
          <w:szCs w:val="28"/>
        </w:rPr>
        <w:t>Xpress</w:t>
      </w:r>
      <w:proofErr w:type="spellEnd"/>
      <w:r w:rsidRPr="00802ED8">
        <w:rPr>
          <w:sz w:val="28"/>
          <w:szCs w:val="28"/>
        </w:rPr>
        <w:t>, переваги аналітики великих даних можуть бути різноманітними, суттєвими та становити основу для конкурентної переваги. Через її потенційні переваги деякі люди додають до характеристик великих даних четверту V : високу цінність. Однак ця цінність реалізується лише тоді, коли організація має ретельно продуману та виконану стратегію великих даних. Дослідження показують переваги використання даних та аналітики у прийнятті рішень. Одне дослідження, проведене серед 179 великих публічних компаній, показало, що компанії, які перейшли на прийняття рішень на основі даних, мають обсяг виробництва та продуктивність на 5-6% вищі, ніж у інших фірм. Цей зв'язок поширюється на інші показники ефективності, такі як використання активів, рентабельність власного капіталу та ринкова вартість [</w:t>
      </w:r>
      <w:r w:rsidR="00E03664">
        <w:rPr>
          <w:sz w:val="28"/>
          <w:szCs w:val="28"/>
        </w:rPr>
        <w:t>23</w:t>
      </w:r>
      <w:r w:rsidRPr="00802ED8">
        <w:rPr>
          <w:sz w:val="28"/>
          <w:szCs w:val="28"/>
        </w:rPr>
        <w:t xml:space="preserve">]. У 2010 році MIT </w:t>
      </w:r>
      <w:proofErr w:type="spellStart"/>
      <w:r w:rsidRPr="00802ED8">
        <w:rPr>
          <w:sz w:val="28"/>
          <w:szCs w:val="28"/>
        </w:rPr>
        <w:t>Sloan</w:t>
      </w:r>
      <w:proofErr w:type="spellEnd"/>
      <w:r w:rsidRPr="00802ED8">
        <w:rPr>
          <w:sz w:val="28"/>
          <w:szCs w:val="28"/>
        </w:rPr>
        <w:t xml:space="preserve"> </w:t>
      </w:r>
      <w:proofErr w:type="spellStart"/>
      <w:r w:rsidRPr="00802ED8">
        <w:rPr>
          <w:sz w:val="28"/>
          <w:szCs w:val="28"/>
        </w:rPr>
        <w:t>Management</w:t>
      </w:r>
      <w:proofErr w:type="spellEnd"/>
      <w:r w:rsidRPr="00802ED8">
        <w:rPr>
          <w:sz w:val="28"/>
          <w:szCs w:val="28"/>
        </w:rPr>
        <w:t xml:space="preserve"> </w:t>
      </w:r>
      <w:proofErr w:type="spellStart"/>
      <w:r w:rsidRPr="00802ED8">
        <w:rPr>
          <w:sz w:val="28"/>
          <w:szCs w:val="28"/>
        </w:rPr>
        <w:t>Review</w:t>
      </w:r>
      <w:proofErr w:type="spellEnd"/>
      <w:r w:rsidRPr="00802ED8">
        <w:rPr>
          <w:sz w:val="28"/>
          <w:szCs w:val="28"/>
        </w:rPr>
        <w:t xml:space="preserve"> у співпраці з Інститутом бізнес-цінності IBM опитав глобальну вибірку з майже 3000 керівників [</w:t>
      </w:r>
      <w:r w:rsidR="00E03664">
        <w:rPr>
          <w:sz w:val="28"/>
          <w:szCs w:val="28"/>
        </w:rPr>
        <w:t>20</w:t>
      </w:r>
      <w:r w:rsidRPr="00802ED8">
        <w:rPr>
          <w:sz w:val="28"/>
          <w:szCs w:val="28"/>
        </w:rPr>
        <w:t xml:space="preserve">]. Серед висновків було те, що найкращі організації використовують аналітику в п'ять разів більше, ніж </w:t>
      </w:r>
      <w:r w:rsidRPr="00802ED8">
        <w:rPr>
          <w:sz w:val="28"/>
          <w:szCs w:val="28"/>
        </w:rPr>
        <w:lastRenderedPageBreak/>
        <w:t xml:space="preserve">організації з меншими показниками, і що 37% респондентів вважають, що аналітика створює конкурентну перевагу. Подальше дослідження, проведене у 2011 році, показало, що відсоток респондентів, які повідомили, що використання аналітики створює конкурентну перевагу, зріс до 58%, що на 57% більше. Хоча ці дослідження не зосереджені виключно на великих даних, вони показують позитивний зв'язок між прийняттям рішень на основі даних, ефективністю організації та конкурентною позицією. Існують також потенційні переваги від використання великих даних урядами. У звіті </w:t>
      </w:r>
      <w:proofErr w:type="spellStart"/>
      <w:r w:rsidRPr="00802ED8">
        <w:rPr>
          <w:sz w:val="28"/>
          <w:szCs w:val="28"/>
        </w:rPr>
        <w:t>TechAmerica</w:t>
      </w:r>
      <w:proofErr w:type="spellEnd"/>
      <w:r w:rsidRPr="00802ED8">
        <w:rPr>
          <w:sz w:val="28"/>
          <w:szCs w:val="28"/>
        </w:rPr>
        <w:t xml:space="preserve"> [</w:t>
      </w:r>
      <w:r w:rsidR="00E03664">
        <w:rPr>
          <w:sz w:val="28"/>
          <w:szCs w:val="28"/>
        </w:rPr>
        <w:t>22</w:t>
      </w:r>
      <w:r w:rsidRPr="00802ED8">
        <w:rPr>
          <w:sz w:val="28"/>
          <w:szCs w:val="28"/>
        </w:rPr>
        <w:t>] описано наступний сценарій світу, який отримує вигоду від аналітики великих даних: Уявіть собі світ зі зростанням населення, але зменшеним навантаженням на послуги та інфраструктуру; зі значно покращеними результатами охорони здоров'я з більшою ефективністю та меншими інвестиціями; зі посиленими загрозами громадській безпеці та національним кордонам, але вищим рівнем безпеки; з частішими та інтенсивнішими погодними явищами, але з більшою точністю прогнозування та управління. Уявіть собі світ з більшою кількістю автомобілів, але меншими заторами; з більшою кількістю страхових випадків, але меншою кількістю шахрайства; з меншою кількістю природних ресурсів, але більшою кількістю та дешевшою енергією. Вплив великих даних може бути таким же глибоким, як і розвиток самого Інтернету. Цей сценарій може бути оптимістичним, але він передбачає використання аналітики великих даних, яке активно використовується</w:t>
      </w:r>
    </w:p>
    <w:p w14:paraId="0968B28B" w14:textId="77777777" w:rsidR="00F21AD0" w:rsidRPr="00802ED8" w:rsidRDefault="00F21AD0" w:rsidP="00802ED8">
      <w:pPr>
        <w:pStyle w:val="af0"/>
        <w:spacing w:before="0" w:beforeAutospacing="0" w:after="0" w:afterAutospacing="0"/>
        <w:ind w:firstLine="851"/>
        <w:rPr>
          <w:sz w:val="28"/>
          <w:szCs w:val="28"/>
        </w:rPr>
      </w:pPr>
    </w:p>
    <w:bookmarkEnd w:id="113"/>
    <w:p w14:paraId="3E5CB328" w14:textId="56247913" w:rsidR="00117671" w:rsidRDefault="001C66B3" w:rsidP="00F21AD0">
      <w:pPr>
        <w:pStyle w:val="af0"/>
        <w:numPr>
          <w:ilvl w:val="1"/>
          <w:numId w:val="4"/>
        </w:numPr>
        <w:spacing w:before="0" w:beforeAutospacing="0" w:after="0" w:afterAutospacing="0"/>
        <w:rPr>
          <w:b/>
          <w:sz w:val="28"/>
          <w:szCs w:val="28"/>
        </w:rPr>
      </w:pPr>
      <w:r w:rsidRPr="00802ED8">
        <w:rPr>
          <w:b/>
          <w:sz w:val="28"/>
          <w:szCs w:val="28"/>
        </w:rPr>
        <w:t>Вимоги для успішної роботи з аналітикою великих даних</w:t>
      </w:r>
    </w:p>
    <w:p w14:paraId="3C90EC83" w14:textId="77777777" w:rsidR="005818A7" w:rsidRDefault="005818A7" w:rsidP="00802ED8">
      <w:pPr>
        <w:ind w:firstLine="851"/>
      </w:pPr>
    </w:p>
    <w:p w14:paraId="18FC6247" w14:textId="6AD65BE9" w:rsidR="00030FF2" w:rsidRPr="00802ED8" w:rsidRDefault="001C66B3" w:rsidP="00802ED8">
      <w:pPr>
        <w:ind w:firstLine="851"/>
      </w:pPr>
      <w:r w:rsidRPr="00802ED8">
        <w:t>Вимоги для успіху в аналітиці великих даних, такі як підтримка керівництва та спонсорство, здебільшого такі ж, як і для більшості проектів, включаючи аналітику та бізнес-аналітику загалом [</w:t>
      </w:r>
      <w:r w:rsidR="00F21AD0">
        <w:t>13</w:t>
      </w:r>
      <w:r w:rsidRPr="00802ED8">
        <w:t>]. Відмінності полягають у деталях, і деякі з цих деталей, такі як платформи зберігання та аналізу, є дуже важливими.</w:t>
      </w:r>
    </w:p>
    <w:p w14:paraId="28100156" w14:textId="77777777" w:rsidR="004E713D" w:rsidRDefault="001C66B3" w:rsidP="00802ED8">
      <w:pPr>
        <w:ind w:firstLine="851"/>
      </w:pPr>
      <w:r w:rsidRPr="00802ED8">
        <w:t xml:space="preserve">Загальновідомо, що проекти повинні бути орієнтовані на бізнес, а не на </w:t>
      </w:r>
    </w:p>
    <w:p w14:paraId="266AAA31" w14:textId="0414ABD0" w:rsidR="001C66B3" w:rsidRPr="00802ED8" w:rsidRDefault="001C66B3" w:rsidP="004E713D">
      <w:pPr>
        <w:ind w:firstLine="0"/>
      </w:pPr>
      <w:r w:rsidRPr="00802ED8">
        <w:lastRenderedPageBreak/>
        <w:t xml:space="preserve">технології. Вони повинні відповідати на потреби бізнесу, такі як вирішення проблеми або використання можливості. Хоча увага ЗМІ до великих даних створила усвідомлення їхнього потенціалу, вона також спонукала деяких керівників просувати проекти великих даних без чітко визначених цілей. Нижче наведено можливості для аналітики великих даних у різних галузях [2]. </w:t>
      </w:r>
    </w:p>
    <w:p w14:paraId="2D53AB29" w14:textId="7A7AACE6" w:rsidR="001C66B3" w:rsidRPr="00802ED8" w:rsidRDefault="001C66B3" w:rsidP="00802ED8">
      <w:pPr>
        <w:ind w:firstLine="851"/>
      </w:pPr>
      <w:r w:rsidRPr="00802ED8">
        <w:t>•</w:t>
      </w:r>
      <w:r w:rsidRPr="00802ED8">
        <w:tab/>
        <w:t>Автомобільне страхування [</w:t>
      </w:r>
      <w:r w:rsidR="00F21AD0">
        <w:t>3</w:t>
      </w:r>
      <w:r w:rsidRPr="00802ED8">
        <w:t xml:space="preserve">] - ціноутворення, аналіз ризиків клієнтів, виявлення шахрайства, швидша обробка страхових випадків </w:t>
      </w:r>
    </w:p>
    <w:p w14:paraId="31C23D58" w14:textId="1AFA5ACD" w:rsidR="001C66B3" w:rsidRPr="00802ED8" w:rsidRDefault="001C66B3" w:rsidP="00802ED8">
      <w:pPr>
        <w:ind w:firstLine="851"/>
      </w:pPr>
      <w:r w:rsidRPr="00802ED8">
        <w:t>•</w:t>
      </w:r>
      <w:r w:rsidRPr="00802ED8">
        <w:tab/>
        <w:t>Телекомунікації [</w:t>
      </w:r>
      <w:r w:rsidR="00F21AD0">
        <w:t>23</w:t>
      </w:r>
      <w:r w:rsidRPr="00802ED8">
        <w:t xml:space="preserve">] – аналіз моделей надання послуг у соціальних мережах, прибутковість соціальних мереж клієнтів, мінімізація відтоку клієнтів </w:t>
      </w:r>
    </w:p>
    <w:p w14:paraId="4A0F5D10" w14:textId="61DF0EF2" w:rsidR="001C66B3" w:rsidRPr="00802ED8" w:rsidRDefault="001C66B3" w:rsidP="00802ED8">
      <w:pPr>
        <w:ind w:firstLine="851"/>
      </w:pPr>
      <w:r w:rsidRPr="00802ED8">
        <w:t>•</w:t>
      </w:r>
      <w:r w:rsidRPr="00802ED8">
        <w:tab/>
        <w:t>Виробництво, дистрибуція та роздрібна торгівля [</w:t>
      </w:r>
      <w:r w:rsidR="00F21AD0">
        <w:t>22</w:t>
      </w:r>
      <w:r w:rsidRPr="00802ED8">
        <w:t xml:space="preserve">] – відстеження наявності товарів на полицях, оцінка впливу рекламних стендів, оцінка ефективності рекламних кампаній, управління запасами, ціноутворення, розширений аналіз </w:t>
      </w:r>
      <w:proofErr w:type="spellStart"/>
      <w:r w:rsidRPr="00802ED8">
        <w:t>кліків</w:t>
      </w:r>
      <w:proofErr w:type="spellEnd"/>
      <w:r w:rsidRPr="00802ED8">
        <w:t xml:space="preserve"> </w:t>
      </w:r>
    </w:p>
    <w:p w14:paraId="1618A571" w14:textId="4B964BC7" w:rsidR="001C66B3" w:rsidRPr="00802ED8" w:rsidRDefault="001C66B3" w:rsidP="00802ED8">
      <w:pPr>
        <w:ind w:firstLine="851"/>
      </w:pPr>
      <w:r w:rsidRPr="00802ED8">
        <w:t>•</w:t>
      </w:r>
      <w:r w:rsidRPr="00802ED8">
        <w:tab/>
        <w:t>Транспорт та логістика [</w:t>
      </w:r>
      <w:r w:rsidR="00F21AD0">
        <w:t>10</w:t>
      </w:r>
      <w:r w:rsidRPr="00802ED8">
        <w:t xml:space="preserve">] - управління автопарком у режимі реального часу, RFID для відстеження активів </w:t>
      </w:r>
    </w:p>
    <w:p w14:paraId="04D0090B" w14:textId="10DC5BA6" w:rsidR="001C66B3" w:rsidRPr="00802ED8" w:rsidRDefault="001C66B3" w:rsidP="00802ED8">
      <w:pPr>
        <w:ind w:firstLine="851"/>
      </w:pPr>
      <w:r w:rsidRPr="00802ED8">
        <w:t>•</w:t>
      </w:r>
      <w:r w:rsidRPr="00802ED8">
        <w:tab/>
        <w:t>Комунальні послуги [</w:t>
      </w:r>
      <w:r w:rsidR="00F21AD0">
        <w:t>3</w:t>
      </w:r>
      <w:r w:rsidRPr="00802ED8">
        <w:t xml:space="preserve">] – аналіз даних інтелектуальних мереж для визначення моделей змінного ціноутворення, інтелектуальні лічильники для прогнозування попиту на енергію, індивідуальні тарифні плани для клієнтів </w:t>
      </w:r>
    </w:p>
    <w:p w14:paraId="22E0F827" w14:textId="3779F8F4" w:rsidR="001C66B3" w:rsidRPr="00802ED8" w:rsidRDefault="001C66B3" w:rsidP="00802ED8">
      <w:pPr>
        <w:ind w:firstLine="851"/>
      </w:pPr>
      <w:r w:rsidRPr="00802ED8">
        <w:t>•</w:t>
      </w:r>
      <w:r w:rsidRPr="00802ED8">
        <w:tab/>
        <w:t>Ігри [</w:t>
      </w:r>
      <w:r w:rsidR="00F21AD0">
        <w:t>5</w:t>
      </w:r>
      <w:r w:rsidRPr="00802ED8">
        <w:t xml:space="preserve">] – аналіз ігрового процесу для надання зворотного зв'язку виробникам ігор, можливості для </w:t>
      </w:r>
      <w:proofErr w:type="spellStart"/>
      <w:r w:rsidRPr="00802ED8">
        <w:t>внутрішньоігрових</w:t>
      </w:r>
      <w:proofErr w:type="spellEnd"/>
      <w:r w:rsidRPr="00802ED8">
        <w:t xml:space="preserve"> ¬пропозицій </w:t>
      </w:r>
    </w:p>
    <w:p w14:paraId="3532EC1D" w14:textId="5F764610" w:rsidR="001C66B3" w:rsidRPr="00802ED8" w:rsidRDefault="001C66B3" w:rsidP="00802ED8">
      <w:pPr>
        <w:ind w:firstLine="851"/>
      </w:pPr>
      <w:r w:rsidRPr="00802ED8">
        <w:t>•</w:t>
      </w:r>
      <w:r w:rsidRPr="00802ED8">
        <w:tab/>
        <w:t>Правоохоронні органи [</w:t>
      </w:r>
      <w:r w:rsidR="00F21AD0">
        <w:t>5</w:t>
      </w:r>
      <w:r w:rsidRPr="00802ED8">
        <w:t xml:space="preserve">] – виявлення осіб, пов’язаних з відомими проблемними групами, визначення місцезнаходження окремих осіб та груп </w:t>
      </w:r>
    </w:p>
    <w:p w14:paraId="2552FADD" w14:textId="5F514FE4" w:rsidR="00030FF2" w:rsidRPr="00802ED8" w:rsidRDefault="001C66B3" w:rsidP="00802ED8">
      <w:pPr>
        <w:ind w:firstLine="851"/>
      </w:pPr>
      <w:r w:rsidRPr="00802ED8">
        <w:t>У багатьох організаціях початкове бізнес-кейс для аналітики великих даних зосереджений на цілях, орієнтованих на клієнта, та використовує існуючі та нові доступні внутрішні джерела даних. Аналітика великих даних може бути особливо корисною для компаній, які прагнуть краще зрозуміти клієнтів, розвивати змістовні стосунки з ними та вдосконалювати операції, що покращують взаємодію з клієнтами [</w:t>
      </w:r>
      <w:r w:rsidR="00F21AD0">
        <w:t>8</w:t>
      </w:r>
      <w:r w:rsidRPr="00802ED8">
        <w:t>]. Якою б не була спрямованість, успішні ініціативи щодо великих даних повинні починатися з конкретного або вузько визначеного набору цілей, а не з підходу «створи, і вони прийдуть» [</w:t>
      </w:r>
      <w:r w:rsidR="00F21AD0">
        <w:t>9</w:t>
      </w:r>
      <w:r w:rsidRPr="00802ED8">
        <w:t>].</w:t>
      </w:r>
    </w:p>
    <w:p w14:paraId="6AF2D91A" w14:textId="04399283" w:rsidR="001C66B3" w:rsidRPr="00802ED8" w:rsidRDefault="001C66B3" w:rsidP="00802ED8">
      <w:pPr>
        <w:ind w:firstLine="851"/>
      </w:pPr>
      <w:r w:rsidRPr="00802ED8">
        <w:lastRenderedPageBreak/>
        <w:t>Без надійного спонсорства важко досягти успіху в будь-якому ІТ-</w:t>
      </w:r>
      <w:proofErr w:type="spellStart"/>
      <w:r w:rsidRPr="00802ED8">
        <w:t>проєкті</w:t>
      </w:r>
      <w:proofErr w:type="spellEnd"/>
      <w:r w:rsidRPr="00802ED8">
        <w:t xml:space="preserve">, включаючи </w:t>
      </w:r>
      <w:proofErr w:type="spellStart"/>
      <w:r w:rsidRPr="00802ED8">
        <w:t>проєкти</w:t>
      </w:r>
      <w:proofErr w:type="spellEnd"/>
      <w:r w:rsidRPr="00802ED8">
        <w:t xml:space="preserve"> з аналізу великих даних. Якщо </w:t>
      </w:r>
      <w:proofErr w:type="spellStart"/>
      <w:r w:rsidRPr="00802ED8">
        <w:t>проєкт</w:t>
      </w:r>
      <w:proofErr w:type="spellEnd"/>
      <w:r w:rsidRPr="00802ED8">
        <w:t xml:space="preserve"> є відомчим, спонсорство може здійснюватися на рівні відомства. Однак </w:t>
      </w:r>
      <w:proofErr w:type="spellStart"/>
      <w:r w:rsidRPr="00802ED8">
        <w:t>проєкти</w:t>
      </w:r>
      <w:proofErr w:type="spellEnd"/>
      <w:r w:rsidRPr="00802ED8">
        <w:t>, які є більш стратегічними та охоплюють усе підприємство, повинні мати підтримку вищого керівництва. Дослідження IBM [</w:t>
      </w:r>
      <w:r w:rsidR="00F21AD0">
        <w:t>10</w:t>
      </w:r>
      <w:r w:rsidRPr="00802ED8">
        <w:t>] показало, що на ранніх етапах впровадження великих даних ІТ-директор часто є спонсором, але в міру створення технологічної інфраструктури та виявлення бізнес-можливостей спонсорство, як правило, переходить до керівника з певною функцією, такого як директор з маркетингу, фінансовий директор або навіть генеральний директор.</w:t>
      </w:r>
    </w:p>
    <w:p w14:paraId="29C4E4EC" w14:textId="03002C86" w:rsidR="001C66B3" w:rsidRPr="00802ED8" w:rsidRDefault="001C66B3" w:rsidP="00802ED8">
      <w:pPr>
        <w:ind w:firstLine="851"/>
      </w:pPr>
      <w:r w:rsidRPr="00802ED8">
        <w:t>Важливо переконатися, що проекти аналітики великих даних підтримують бізнес-стратегію. Саме тому більшість проектів повинні керуватися бізнесменами, а не ІТ-фахівцями. В організаціях, що базуються на аналітиці, узгодженість особливо тісна; насправді може бути неможливо розділити бізнес-стратегії та аналітичну. Без аналітики як рушійної сили бізнес-стратегія не може бути успішною. Великі інтернет-магазини, такі як Amazon.com та Overstock.com, є чудовими прикладами організацій, що базуються на аналітиці [</w:t>
      </w:r>
      <w:r w:rsidR="00F21AD0">
        <w:t>9</w:t>
      </w:r>
      <w:r w:rsidRPr="00802ED8">
        <w:t xml:space="preserve">]. Найбільш помітними прикладами аналітики в дії є рекомендації щодо продуктів, які з'являються, коли клієнти використовують їхні веб-сайти. Рекомендації є результатом роботи рекомендаційних систем, які враховують введені пошукові терміни, попередні кліки мишею, аналіз кошика товарів інших покупців, наявність та прибутковість різних продуктів, а також те, що покупець розглядав або купував у минулому. Менш помітні, але не менш важливі програми бізнес-аналітики включають звітність, інформаційні панелі/карти показників, прогнозування попиту, ціноутворення, аналіз повернення продукції, аналіз сегментації ринку, управління кампаніями та пошукова оптимізація. У розмові з Патріком </w:t>
      </w:r>
      <w:proofErr w:type="spellStart"/>
      <w:r w:rsidRPr="00802ED8">
        <w:t>Бірном</w:t>
      </w:r>
      <w:proofErr w:type="spellEnd"/>
      <w:r w:rsidRPr="00802ED8">
        <w:t xml:space="preserve">, генеральним директором Overstock.com, було поставлено запитання: «Як би ви описали свою компанію?» </w:t>
      </w:r>
      <w:proofErr w:type="spellStart"/>
      <w:r w:rsidRPr="00802ED8">
        <w:t>Бірн</w:t>
      </w:r>
      <w:proofErr w:type="spellEnd"/>
      <w:r w:rsidRPr="00802ED8">
        <w:t xml:space="preserve"> відповів: «Компанія, що займається BI (аналітикою)» [</w:t>
      </w:r>
      <w:r w:rsidR="00F21AD0">
        <w:t>8</w:t>
      </w:r>
      <w:r w:rsidRPr="00802ED8">
        <w:t xml:space="preserve">]. Він також пояснив, що свого часу його компанія мала проблеми, впровадила BI та повернулася до нормального життя, значною мірою завдяки BI. Його відповідь відображає, наскільки важливою була </w:t>
      </w:r>
      <w:r w:rsidRPr="00802ED8">
        <w:lastRenderedPageBreak/>
        <w:t>аналітика для успіху Overstock.com, та необхідність тісної узгодженості між аналітичними та ІТ-стратегіями.</w:t>
      </w:r>
    </w:p>
    <w:p w14:paraId="5BE91CFE" w14:textId="4C9FCB2F" w:rsidR="001C66B3" w:rsidRDefault="001C66B3" w:rsidP="00802ED8">
      <w:pPr>
        <w:ind w:firstLine="851"/>
      </w:pPr>
      <w:r w:rsidRPr="00802ED8">
        <w:t>Щоб отримати вигоду від аналітики великих даних, рішення повинні ґрунтуватися на «фактах» (згенерованих аналітикою), і має бути постійне експериментування, щоб побачити, що працює найкраще. Зміна організаційної культури, пов'язаної з тим, як приймаються рішення, може бути складнішою, ніж вирішення технічних проблем. Це видно у фільмі «</w:t>
      </w:r>
      <w:proofErr w:type="spellStart"/>
      <w:r w:rsidRPr="00802ED8">
        <w:t>Moneyball</w:t>
      </w:r>
      <w:proofErr w:type="spellEnd"/>
      <w:r w:rsidRPr="00802ED8">
        <w:t>», який розповідає історію використання аналітики командою «</w:t>
      </w:r>
      <w:proofErr w:type="spellStart"/>
      <w:r w:rsidRPr="00802ED8">
        <w:t>Oakland</w:t>
      </w:r>
      <w:proofErr w:type="spellEnd"/>
      <w:r w:rsidRPr="00802ED8">
        <w:t xml:space="preserve"> </w:t>
      </w:r>
      <w:proofErr w:type="spellStart"/>
      <w:r w:rsidRPr="00802ED8">
        <w:t>Athletics</w:t>
      </w:r>
      <w:proofErr w:type="spellEnd"/>
      <w:r w:rsidRPr="00802ED8">
        <w:t>» та генеральним менеджером Біллі Біном для прийняття кадрових та інших рішень щодо бейсболу [</w:t>
      </w:r>
      <w:r w:rsidR="00F21AD0">
        <w:t>3,</w:t>
      </w:r>
      <w:r w:rsidRPr="00802ED8">
        <w:t xml:space="preserve">11]. </w:t>
      </w:r>
      <w:proofErr w:type="spellStart"/>
      <w:r w:rsidRPr="00802ED8">
        <w:t>Біну</w:t>
      </w:r>
      <w:proofErr w:type="spellEnd"/>
      <w:r w:rsidRPr="00802ED8">
        <w:t xml:space="preserve"> довелося подолати авторитет і вплив інакодумців, які мали багаторічний досвід гри в бейсбол, щоб впровадити свій новий аналітичний підхід. Зараз кожна велика спортивна команда покладається на аналітику для прийняття різноманітних рішень, таких як коли спробувати </w:t>
      </w:r>
      <w:proofErr w:type="spellStart"/>
      <w:r w:rsidRPr="00802ED8">
        <w:t>двоочкову</w:t>
      </w:r>
      <w:proofErr w:type="spellEnd"/>
      <w:r w:rsidRPr="00802ED8">
        <w:t xml:space="preserve"> конверсію у футболі. </w:t>
      </w:r>
      <w:proofErr w:type="spellStart"/>
      <w:r w:rsidRPr="00802ED8">
        <w:t>Harrah's</w:t>
      </w:r>
      <w:proofErr w:type="spellEnd"/>
      <w:r w:rsidRPr="00802ED8">
        <w:t xml:space="preserve"> стала лідером в ігровій індустрії завдяки використанню аналітики та програмі лояльності </w:t>
      </w:r>
      <w:proofErr w:type="spellStart"/>
      <w:r w:rsidRPr="00802ED8">
        <w:t>Total</w:t>
      </w:r>
      <w:proofErr w:type="spellEnd"/>
      <w:r w:rsidRPr="00802ED8">
        <w:t xml:space="preserve"> </w:t>
      </w:r>
      <w:proofErr w:type="spellStart"/>
      <w:r w:rsidRPr="00802ED8">
        <w:t>Rewards</w:t>
      </w:r>
      <w:proofErr w:type="spellEnd"/>
      <w:r w:rsidRPr="00802ED8">
        <w:t xml:space="preserve"> [20]. До впровадження аналітики рішення зазвичай ґрунтувалися на «</w:t>
      </w:r>
      <w:proofErr w:type="spellStart"/>
      <w:r w:rsidRPr="00802ED8">
        <w:t>харрахізмах</w:t>
      </w:r>
      <w:proofErr w:type="spellEnd"/>
      <w:r w:rsidRPr="00802ED8">
        <w:t xml:space="preserve">» — практиках, які, на думку менеджерів, добре працювали. Після того, як аналітика стала нормою, рішення мали ґрунтуватися на фактах. Сьогодні кажуть, що з </w:t>
      </w:r>
      <w:proofErr w:type="spellStart"/>
      <w:r w:rsidRPr="00802ED8">
        <w:t>Harrah's</w:t>
      </w:r>
      <w:proofErr w:type="spellEnd"/>
      <w:r w:rsidRPr="00802ED8">
        <w:t xml:space="preserve"> звільнять три речі: крадіжка, сексуальні домагання та нездатність приймати рішення на основі фактів. Щоб створити культуру прийняття рішень на основі фактів, вище керівництво може зробити кілька речей. По-перше, визнати, що деякі люди не можуть або не хочуть адаптуватися і їх доведеться замінити. </w:t>
      </w:r>
      <w:proofErr w:type="spellStart"/>
      <w:r w:rsidRPr="00802ED8">
        <w:t>First</w:t>
      </w:r>
      <w:proofErr w:type="spellEnd"/>
      <w:r w:rsidRPr="00802ED8">
        <w:t xml:space="preserve"> </w:t>
      </w:r>
      <w:proofErr w:type="spellStart"/>
      <w:r w:rsidRPr="00802ED8">
        <w:t>American</w:t>
      </w:r>
      <w:proofErr w:type="spellEnd"/>
      <w:r w:rsidRPr="00802ED8">
        <w:t xml:space="preserve"> </w:t>
      </w:r>
      <w:proofErr w:type="spellStart"/>
      <w:r w:rsidRPr="00802ED8">
        <w:t>Corporation</w:t>
      </w:r>
      <w:proofErr w:type="spellEnd"/>
      <w:r w:rsidRPr="00802ED8">
        <w:t xml:space="preserve">, регіональний банк зі штаб-квартирою в </w:t>
      </w:r>
      <w:proofErr w:type="spellStart"/>
      <w:r w:rsidRPr="00802ED8">
        <w:t>Нашвіллі</w:t>
      </w:r>
      <w:proofErr w:type="spellEnd"/>
      <w:r w:rsidRPr="00802ED8">
        <w:t>, штат Теннессі, мав фінансові труднощі та запросив нову команду менеджерів [</w:t>
      </w:r>
      <w:r w:rsidR="00F21AD0">
        <w:t>2</w:t>
      </w:r>
      <w:r w:rsidRPr="00802ED8">
        <w:t xml:space="preserve">]. Розглянувши кілька стратегій, керівництво вирішило застосувати стратегію близькості до клієнтів, згідно з якою банк використовуватиме аналітику, щоб особливо добре розуміти своїх клієнтів та розробляти продукти та послуги, які б відповідали потребам та вподобанням клієнтів, а також збільшували прибутки банку. Стратегія була дуже успішною, але деякі люди не змогли адаптуватися до змін. До впровадження аналітичного підходу до управління банком відділ маркетингу </w:t>
      </w:r>
      <w:r w:rsidRPr="00802ED8">
        <w:lastRenderedPageBreak/>
        <w:t xml:space="preserve">складався з 12 осіб. Після цього їх залишилося ще 12, але жоден з початкових людей більше не працював у маркетингу. Вони або перейшли на інші посади, або звільнилися з банку. Як пояснив генеральний директор: «Їхня ідея маркетингу полягала в тому, щоб роздавати повітряні кульки та лоху вздовж каси та проводити фокус-групи, але оцінювання стало дуже аналітичним». Вище керівництво може робити й інші речі для зміни культури. Опитування, проведене </w:t>
      </w:r>
      <w:proofErr w:type="spellStart"/>
      <w:r w:rsidRPr="00802ED8">
        <w:t>Economist</w:t>
      </w:r>
      <w:proofErr w:type="spellEnd"/>
      <w:r w:rsidRPr="00802ED8">
        <w:t xml:space="preserve"> </w:t>
      </w:r>
      <w:proofErr w:type="spellStart"/>
      <w:r w:rsidRPr="00802ED8">
        <w:t>Intelligence</w:t>
      </w:r>
      <w:proofErr w:type="spellEnd"/>
      <w:r w:rsidRPr="00802ED8">
        <w:t xml:space="preserve"> </w:t>
      </w:r>
      <w:proofErr w:type="spellStart"/>
      <w:r w:rsidRPr="00802ED8">
        <w:t>Unit</w:t>
      </w:r>
      <w:proofErr w:type="spellEnd"/>
      <w:r w:rsidRPr="00802ED8">
        <w:t xml:space="preserve"> [</w:t>
      </w:r>
      <w:r w:rsidR="00F21AD0">
        <w:t>3</w:t>
      </w:r>
      <w:r w:rsidRPr="00802ED8">
        <w:t>], показало, що найкращими стратегіями просування культури, керованої даними, є керівництво «зверху вниз» та/або доручення від керівників, просування практики обміну даними, збільшення доступності навчання з аналізу даних та інформування про переваги прийняття рішень на основі даних. Інші управлінські стратегії, які не були включені до опитування, наголошують на необхідності припинення застарілих методів, запитують, яка аналітика була використана для прийняття рішень, та пов’язують стимули та компенсацію з бажаною поведінкою.</w:t>
      </w:r>
    </w:p>
    <w:p w14:paraId="2942B42D" w14:textId="77777777" w:rsidR="005818A7" w:rsidRDefault="005818A7" w:rsidP="00802ED8">
      <w:pPr>
        <w:ind w:firstLine="851"/>
      </w:pPr>
    </w:p>
    <w:p w14:paraId="6C1A4CAD" w14:textId="6735968D" w:rsidR="005818A7" w:rsidRPr="005818A7" w:rsidRDefault="005818A7" w:rsidP="005818A7">
      <w:pPr>
        <w:pStyle w:val="ae"/>
        <w:numPr>
          <w:ilvl w:val="1"/>
          <w:numId w:val="4"/>
        </w:numPr>
        <w:spacing w:after="0" w:line="360" w:lineRule="auto"/>
        <w:ind w:left="0" w:firstLine="924"/>
        <w:rPr>
          <w:rFonts w:ascii="Times New Roman" w:hAnsi="Times New Roman" w:cs="Times New Roman"/>
          <w:b/>
          <w:bCs/>
          <w:sz w:val="28"/>
          <w:szCs w:val="28"/>
        </w:rPr>
      </w:pPr>
      <w:r w:rsidRPr="005818A7">
        <w:rPr>
          <w:rFonts w:ascii="Times New Roman" w:hAnsi="Times New Roman" w:cs="Times New Roman"/>
          <w:b/>
          <w:bCs/>
          <w:sz w:val="28"/>
          <w:szCs w:val="28"/>
        </w:rPr>
        <w:t>Висновки по розділу</w:t>
      </w:r>
    </w:p>
    <w:p w14:paraId="0DDD9D41" w14:textId="77777777" w:rsidR="005818A7" w:rsidRPr="005818A7" w:rsidRDefault="005818A7" w:rsidP="005818A7">
      <w:pPr>
        <w:pStyle w:val="ae"/>
        <w:spacing w:after="0" w:line="360" w:lineRule="auto"/>
        <w:ind w:left="0" w:firstLine="924"/>
        <w:rPr>
          <w:rFonts w:ascii="Times New Roman" w:hAnsi="Times New Roman" w:cs="Times New Roman"/>
          <w:b/>
          <w:bCs/>
          <w:sz w:val="28"/>
          <w:szCs w:val="28"/>
        </w:rPr>
      </w:pPr>
    </w:p>
    <w:p w14:paraId="4570C3E0" w14:textId="74EF830B" w:rsidR="005818A7" w:rsidRPr="00E03664" w:rsidRDefault="00E03664" w:rsidP="005818A7">
      <w:pPr>
        <w:pStyle w:val="ae"/>
        <w:spacing w:after="0" w:line="360" w:lineRule="auto"/>
        <w:ind w:left="0" w:firstLine="924"/>
        <w:rPr>
          <w:rFonts w:ascii="Times New Roman" w:hAnsi="Times New Roman" w:cs="Times New Roman"/>
          <w:sz w:val="28"/>
          <w:szCs w:val="28"/>
        </w:rPr>
      </w:pPr>
      <w:r>
        <w:rPr>
          <w:rStyle w:val="af1"/>
          <w:rFonts w:ascii="Times New Roman" w:hAnsi="Times New Roman" w:cs="Times New Roman"/>
          <w:b w:val="0"/>
          <w:bCs w:val="0"/>
          <w:sz w:val="28"/>
          <w:szCs w:val="28"/>
        </w:rPr>
        <w:t>В</w:t>
      </w:r>
      <w:r w:rsidR="005818A7" w:rsidRPr="00E03664">
        <w:rPr>
          <w:rStyle w:val="af1"/>
          <w:rFonts w:ascii="Times New Roman" w:hAnsi="Times New Roman" w:cs="Times New Roman"/>
          <w:b w:val="0"/>
          <w:bCs w:val="0"/>
          <w:sz w:val="28"/>
          <w:szCs w:val="28"/>
        </w:rPr>
        <w:t>еликі дані</w:t>
      </w:r>
      <w:r w:rsidR="005818A7" w:rsidRPr="00E03664">
        <w:rPr>
          <w:rFonts w:ascii="Times New Roman" w:hAnsi="Times New Roman" w:cs="Times New Roman"/>
          <w:sz w:val="28"/>
          <w:szCs w:val="28"/>
        </w:rPr>
        <w:t xml:space="preserve"> є ключовим ресурсом сучасного цифрового світу, який постійно зростає за обсягом, швидкістю та різноманіттям. Проте самі дані не мають цінності без відповідної </w:t>
      </w:r>
      <w:r w:rsidR="005818A7" w:rsidRPr="00E03664">
        <w:rPr>
          <w:rStyle w:val="af1"/>
          <w:rFonts w:ascii="Times New Roman" w:hAnsi="Times New Roman" w:cs="Times New Roman"/>
          <w:b w:val="0"/>
          <w:bCs w:val="0"/>
          <w:sz w:val="28"/>
          <w:szCs w:val="28"/>
        </w:rPr>
        <w:t>аналітики</w:t>
      </w:r>
      <w:r w:rsidR="005818A7" w:rsidRPr="00E03664">
        <w:rPr>
          <w:rFonts w:ascii="Times New Roman" w:hAnsi="Times New Roman" w:cs="Times New Roman"/>
          <w:sz w:val="28"/>
          <w:szCs w:val="28"/>
        </w:rPr>
        <w:t xml:space="preserve">, яка дозволяє перетворювати їх на корисні </w:t>
      </w:r>
      <w:proofErr w:type="spellStart"/>
      <w:r w:rsidR="005818A7" w:rsidRPr="00E03664">
        <w:rPr>
          <w:rFonts w:ascii="Times New Roman" w:hAnsi="Times New Roman" w:cs="Times New Roman"/>
          <w:sz w:val="28"/>
          <w:szCs w:val="28"/>
        </w:rPr>
        <w:t>інсайти</w:t>
      </w:r>
      <w:proofErr w:type="spellEnd"/>
      <w:r w:rsidR="005818A7" w:rsidRPr="00E03664">
        <w:rPr>
          <w:rFonts w:ascii="Times New Roman" w:hAnsi="Times New Roman" w:cs="Times New Roman"/>
          <w:sz w:val="28"/>
          <w:szCs w:val="28"/>
        </w:rPr>
        <w:t xml:space="preserve"> для прийняття ефективних управлінських рішень. Успішне впровадження аналітики великих даних вимагає </w:t>
      </w:r>
      <w:r w:rsidR="005818A7" w:rsidRPr="00E03664">
        <w:rPr>
          <w:rStyle w:val="af1"/>
          <w:rFonts w:ascii="Times New Roman" w:hAnsi="Times New Roman" w:cs="Times New Roman"/>
          <w:b w:val="0"/>
          <w:bCs w:val="0"/>
          <w:sz w:val="28"/>
          <w:szCs w:val="28"/>
        </w:rPr>
        <w:t>стратегії, орієнтованої на бізнес</w:t>
      </w:r>
      <w:r w:rsidR="005818A7" w:rsidRPr="00E03664">
        <w:rPr>
          <w:rFonts w:ascii="Times New Roman" w:hAnsi="Times New Roman" w:cs="Times New Roman"/>
          <w:sz w:val="28"/>
          <w:szCs w:val="28"/>
        </w:rPr>
        <w:t xml:space="preserve">, підтримки керівництва та зміни організаційної культури. Сучасні приклади демонструють, що аналітика великих даних може стати </w:t>
      </w:r>
      <w:r w:rsidR="005818A7" w:rsidRPr="00E03664">
        <w:rPr>
          <w:rStyle w:val="af1"/>
          <w:rFonts w:ascii="Times New Roman" w:hAnsi="Times New Roman" w:cs="Times New Roman"/>
          <w:b w:val="0"/>
          <w:bCs w:val="0"/>
          <w:sz w:val="28"/>
          <w:szCs w:val="28"/>
        </w:rPr>
        <w:t>потужним джерелом конкурентної переваги</w:t>
      </w:r>
      <w:r w:rsidR="005818A7" w:rsidRPr="00E03664">
        <w:rPr>
          <w:rFonts w:ascii="Times New Roman" w:hAnsi="Times New Roman" w:cs="Times New Roman"/>
          <w:sz w:val="28"/>
          <w:szCs w:val="28"/>
        </w:rPr>
        <w:t>.</w:t>
      </w:r>
    </w:p>
    <w:p w14:paraId="190A1A50" w14:textId="77777777" w:rsidR="001C66B3" w:rsidRPr="00E03664" w:rsidRDefault="001C66B3" w:rsidP="00802ED8">
      <w:pPr>
        <w:ind w:firstLine="851"/>
      </w:pPr>
    </w:p>
    <w:p w14:paraId="033EDD87" w14:textId="77777777" w:rsidR="001C66B3" w:rsidRPr="00802ED8" w:rsidRDefault="001C66B3" w:rsidP="00802ED8">
      <w:pPr>
        <w:ind w:firstLine="851"/>
        <w:sectPr w:rsidR="001C66B3" w:rsidRPr="00802ED8" w:rsidSect="00422F9E">
          <w:headerReference w:type="even" r:id="rId12"/>
          <w:headerReference w:type="default" r:id="rId13"/>
          <w:footerReference w:type="even" r:id="rId14"/>
          <w:footerReference w:type="default" r:id="rId15"/>
          <w:headerReference w:type="first" r:id="rId16"/>
          <w:footerReference w:type="first" r:id="rId17"/>
          <w:footnotePr>
            <w:numRestart w:val="eachPage"/>
          </w:footnotePr>
          <w:type w:val="nextColumn"/>
          <w:pgSz w:w="11906" w:h="16838" w:code="9"/>
          <w:pgMar w:top="567" w:right="850" w:bottom="850" w:left="1418" w:header="0" w:footer="0" w:gutter="0"/>
          <w:cols w:space="720"/>
          <w:docGrid w:linePitch="381"/>
        </w:sectPr>
      </w:pPr>
    </w:p>
    <w:p w14:paraId="41EEE74E" w14:textId="3D90F46D" w:rsidR="000F4FCA" w:rsidRDefault="00BA2D37" w:rsidP="00802ED8">
      <w:pPr>
        <w:pStyle w:val="af0"/>
        <w:spacing w:before="0" w:beforeAutospacing="0" w:after="0" w:afterAutospacing="0"/>
        <w:ind w:firstLine="0"/>
        <w:jc w:val="center"/>
        <w:rPr>
          <w:b/>
          <w:bCs/>
          <w:sz w:val="28"/>
          <w:szCs w:val="28"/>
          <w:lang w:eastAsia="uk-UA"/>
        </w:rPr>
      </w:pPr>
      <w:bookmarkStart w:id="114" w:name="_Toc195190268"/>
      <w:r w:rsidRPr="00802ED8">
        <w:rPr>
          <w:b/>
          <w:sz w:val="28"/>
          <w:szCs w:val="28"/>
        </w:rPr>
        <w:lastRenderedPageBreak/>
        <w:t xml:space="preserve">РОЗДІЛ 2 </w:t>
      </w:r>
      <w:r w:rsidR="00DF621B" w:rsidRPr="00802ED8">
        <w:rPr>
          <w:b/>
          <w:sz w:val="28"/>
          <w:szCs w:val="28"/>
        </w:rPr>
        <w:t xml:space="preserve">. </w:t>
      </w:r>
      <w:r w:rsidR="00E271D4" w:rsidRPr="00802ED8">
        <w:rPr>
          <w:b/>
          <w:sz w:val="28"/>
          <w:szCs w:val="28"/>
        </w:rPr>
        <w:t xml:space="preserve"> </w:t>
      </w:r>
      <w:bookmarkStart w:id="115" w:name="_Toc195190269"/>
      <w:bookmarkEnd w:id="114"/>
      <w:r w:rsidR="00211F7A" w:rsidRPr="00802ED8">
        <w:rPr>
          <w:b/>
          <w:bCs/>
          <w:sz w:val="28"/>
          <w:szCs w:val="28"/>
          <w:lang w:eastAsia="uk-UA"/>
        </w:rPr>
        <w:t>ІНФРАСТРУКТУРА ТА ЗАСТОСУВАННЯ АНАЛІТИКИ ВЕЛИКИХ ДАНИХ</w:t>
      </w:r>
    </w:p>
    <w:p w14:paraId="7CFDC5A5" w14:textId="77777777" w:rsidR="00F21AD0" w:rsidRPr="00802ED8" w:rsidRDefault="00F21AD0" w:rsidP="00802ED8">
      <w:pPr>
        <w:pStyle w:val="af0"/>
        <w:spacing w:before="0" w:beforeAutospacing="0" w:after="0" w:afterAutospacing="0"/>
        <w:ind w:firstLine="0"/>
        <w:jc w:val="center"/>
        <w:rPr>
          <w:b/>
          <w:bCs/>
          <w:sz w:val="28"/>
          <w:szCs w:val="28"/>
          <w:lang w:eastAsia="uk-UA"/>
        </w:rPr>
      </w:pPr>
    </w:p>
    <w:p w14:paraId="0B95EADC" w14:textId="0A920506" w:rsidR="000F4FCA" w:rsidRDefault="0094223C" w:rsidP="00802ED8">
      <w:pPr>
        <w:pStyle w:val="af0"/>
        <w:spacing w:before="0" w:beforeAutospacing="0" w:after="0" w:afterAutospacing="0"/>
        <w:ind w:firstLine="851"/>
        <w:rPr>
          <w:b/>
          <w:sz w:val="28"/>
          <w:szCs w:val="28"/>
        </w:rPr>
      </w:pPr>
      <w:r w:rsidRPr="00802ED8">
        <w:rPr>
          <w:b/>
          <w:sz w:val="28"/>
          <w:szCs w:val="28"/>
        </w:rPr>
        <w:t xml:space="preserve">2.1 </w:t>
      </w:r>
      <w:bookmarkEnd w:id="115"/>
      <w:r w:rsidR="00A1295C" w:rsidRPr="00802ED8">
        <w:rPr>
          <w:b/>
          <w:sz w:val="28"/>
          <w:szCs w:val="28"/>
        </w:rPr>
        <w:t>Потужна інфраструктура даних</w:t>
      </w:r>
    </w:p>
    <w:p w14:paraId="1ED77D51" w14:textId="77777777" w:rsidR="00F21AD0" w:rsidRPr="00802ED8" w:rsidRDefault="00F21AD0" w:rsidP="00802ED8">
      <w:pPr>
        <w:pStyle w:val="af0"/>
        <w:spacing w:before="0" w:beforeAutospacing="0" w:after="0" w:afterAutospacing="0"/>
        <w:ind w:firstLine="851"/>
        <w:rPr>
          <w:b/>
          <w:sz w:val="28"/>
          <w:szCs w:val="28"/>
        </w:rPr>
      </w:pPr>
    </w:p>
    <w:p w14:paraId="5D69259B" w14:textId="77777777" w:rsidR="00A1295C" w:rsidRPr="00802ED8"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Дані критично важливі для бізнес-аналітики та бізнес-аналітики. Коли є потужна інфраструктура даних, додатки часто можна розробляти за лічені дні. Без потужної інфраструктури даних додатки можуть ніколи не бути завершені. ІТ-відділи розуміють важливість інфраструктури даних, але бізнес-підрозділи іноді вважають її само собою зрозумілою та не до кінця розуміють, що потрібно для її створення та підтримки. Технологічний прогрес На </w:t>
      </w:r>
      <w:proofErr w:type="spellStart"/>
      <w:r w:rsidRPr="00802ED8">
        <w:rPr>
          <w:sz w:val="28"/>
          <w:szCs w:val="28"/>
          <w:lang w:eastAsia="uk-UA"/>
        </w:rPr>
        <w:t>рубежі</w:t>
      </w:r>
      <w:proofErr w:type="spellEnd"/>
      <w:r w:rsidRPr="00802ED8">
        <w:rPr>
          <w:sz w:val="28"/>
          <w:szCs w:val="28"/>
          <w:lang w:eastAsia="uk-UA"/>
        </w:rPr>
        <w:t xml:space="preserve"> століть компанії мали труднощі зі зберіганням великих даних. На щастя, покращення можливостей сховища та процесорів, і все це за меншу ціну, врятувало становище. Особливе значення має поява масштабованої архітектури, в якій сотні або тисячі недорогих стандартних серверів розміщуються паралельно. Кожен сервер має кілька процесорів і великі спільні кеші пам'яті. Дані розподіляються по серверах, а обробка відбувається паралельно. Такий підхід дозволяє швидко зберігати та аналізувати величезні обсяги даних. Якщо потрібно більше сховища та обчислювальної потужності, до цієї архітектури масово паралельної обробки (MPP) додаються додаткові сервери. </w:t>
      </w:r>
    </w:p>
    <w:p w14:paraId="64893A09" w14:textId="77777777" w:rsidR="00A1295C" w:rsidRPr="00802ED8"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Платформи великих даних спираються на масштабовану архітектуру. Вбудовані в пам'ять та </w:t>
      </w:r>
      <w:proofErr w:type="spellStart"/>
      <w:r w:rsidRPr="00802ED8">
        <w:rPr>
          <w:sz w:val="28"/>
          <w:szCs w:val="28"/>
          <w:lang w:eastAsia="uk-UA"/>
        </w:rPr>
        <w:t>твердотільні</w:t>
      </w:r>
      <w:proofErr w:type="spellEnd"/>
      <w:r w:rsidRPr="00802ED8">
        <w:rPr>
          <w:sz w:val="28"/>
          <w:szCs w:val="28"/>
          <w:lang w:eastAsia="uk-UA"/>
        </w:rPr>
        <w:t xml:space="preserve"> диски – це ще один важливий технологічний прогрес. Кожен з них покращує час відгуку, зберігаючи дані в пам'яті, а не на жорстких дисках. Основним вузьким місцем для продуктивності (тобто часу відгуку) є час, необхідний для доступу до даних та їх повернення з дисків; ці нові технології значно зменшують цю перешкоду. Потреба зберігати та аналізувати великі дані породила різноманітні технології, підходи та платформи. Багато з них є </w:t>
      </w:r>
      <w:proofErr w:type="spellStart"/>
      <w:r w:rsidRPr="00802ED8">
        <w:rPr>
          <w:sz w:val="28"/>
          <w:szCs w:val="28"/>
          <w:lang w:eastAsia="uk-UA"/>
        </w:rPr>
        <w:t>взаємодоповнювальними</w:t>
      </w:r>
      <w:proofErr w:type="spellEnd"/>
      <w:r w:rsidRPr="00802ED8">
        <w:rPr>
          <w:sz w:val="28"/>
          <w:szCs w:val="28"/>
          <w:lang w:eastAsia="uk-UA"/>
        </w:rPr>
        <w:t xml:space="preserve">. Особлива увага буде приділена </w:t>
      </w:r>
      <w:proofErr w:type="spellStart"/>
      <w:r w:rsidRPr="00802ED8">
        <w:rPr>
          <w:sz w:val="28"/>
          <w:szCs w:val="28"/>
          <w:lang w:eastAsia="uk-UA"/>
        </w:rPr>
        <w:t>Hadoop</w:t>
      </w:r>
      <w:proofErr w:type="spellEnd"/>
      <w:r w:rsidRPr="00802ED8">
        <w:rPr>
          <w:sz w:val="28"/>
          <w:szCs w:val="28"/>
          <w:lang w:eastAsia="uk-UA"/>
        </w:rPr>
        <w:t>/</w:t>
      </w:r>
      <w:proofErr w:type="spellStart"/>
      <w:r w:rsidRPr="00802ED8">
        <w:rPr>
          <w:sz w:val="28"/>
          <w:szCs w:val="28"/>
          <w:lang w:eastAsia="uk-UA"/>
        </w:rPr>
        <w:t>MapReduce</w:t>
      </w:r>
      <w:proofErr w:type="spellEnd"/>
      <w:r w:rsidRPr="00802ED8">
        <w:rPr>
          <w:sz w:val="28"/>
          <w:szCs w:val="28"/>
          <w:lang w:eastAsia="uk-UA"/>
        </w:rPr>
        <w:t xml:space="preserve"> через значну увагу, яку він отримує, та його потенційну важливість. Сховища даних Для багатьох організацій сховища даних надають єдину версію (або </w:t>
      </w:r>
      <w:r w:rsidRPr="00802ED8">
        <w:rPr>
          <w:sz w:val="28"/>
          <w:szCs w:val="28"/>
          <w:lang w:eastAsia="uk-UA"/>
        </w:rPr>
        <w:lastRenderedPageBreak/>
        <w:t xml:space="preserve">джерело) достовірної інформації для даних підтримки рішень. Дані витягуються з вихідних систем (наприклад, операційних систем, ERP), трансформуються (наприклад, узгоджені формати), інтегруються (наприклад, навколо спільного ключа, такого як ідентифікатор клієнта) та завантажуються до сховища даних. Дані можна вважати «ідеально чистими» через ретельність забезпечення їхньої точності. Користувачі та програми отримують доступ до даних зі сховища для підтримки прийняття рішень. </w:t>
      </w:r>
    </w:p>
    <w:p w14:paraId="13DA0CA0" w14:textId="77777777" w:rsidR="00A1295C" w:rsidRPr="00802ED8"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Сховища даних в першу чергу призначені для зберігання та аналізу структурованих даних, тобто даних, які легко зберігаються в рядках і стовпцях реляційних баз даних. Вони використовують архітектуру MPP для забезпечення величезної, масштабованої ємності сховища та потужних аналітичних можливостей. Дані використовуються для запитів, звітності, онлайн-аналітичної обробки (OLAP), інформаційних панелей/карт показників, візуалізації даних, а також для виконання нормативних вимог та вимог до дотримання нормативних вимог. Це робоча конячка для описової аналітики, але також підтримує прогнозну та </w:t>
      </w:r>
      <w:proofErr w:type="spellStart"/>
      <w:r w:rsidRPr="00802ED8">
        <w:rPr>
          <w:sz w:val="28"/>
          <w:szCs w:val="28"/>
          <w:lang w:eastAsia="uk-UA"/>
        </w:rPr>
        <w:t>прескриптивну</w:t>
      </w:r>
      <w:proofErr w:type="spellEnd"/>
      <w:r w:rsidRPr="00802ED8">
        <w:rPr>
          <w:sz w:val="28"/>
          <w:szCs w:val="28"/>
          <w:lang w:eastAsia="uk-UA"/>
        </w:rPr>
        <w:t xml:space="preserve"> аналітику. Чотири основні компанії бізнес-аналітики — IBM, </w:t>
      </w:r>
      <w:proofErr w:type="spellStart"/>
      <w:r w:rsidRPr="00802ED8">
        <w:rPr>
          <w:sz w:val="28"/>
          <w:szCs w:val="28"/>
          <w:lang w:eastAsia="uk-UA"/>
        </w:rPr>
        <w:t>Oracle</w:t>
      </w:r>
      <w:proofErr w:type="spellEnd"/>
      <w:r w:rsidRPr="00802ED8">
        <w:rPr>
          <w:sz w:val="28"/>
          <w:szCs w:val="28"/>
          <w:lang w:eastAsia="uk-UA"/>
        </w:rPr>
        <w:t xml:space="preserve">, SAP та Microsoft — пропонують продукти для сховищ даних, як і </w:t>
      </w:r>
      <w:proofErr w:type="spellStart"/>
      <w:r w:rsidRPr="00802ED8">
        <w:rPr>
          <w:sz w:val="28"/>
          <w:szCs w:val="28"/>
          <w:lang w:eastAsia="uk-UA"/>
        </w:rPr>
        <w:t>Teradata</w:t>
      </w:r>
      <w:proofErr w:type="spellEnd"/>
      <w:r w:rsidRPr="00802ED8">
        <w:rPr>
          <w:sz w:val="28"/>
          <w:szCs w:val="28"/>
          <w:lang w:eastAsia="uk-UA"/>
        </w:rPr>
        <w:t xml:space="preserve">, особливо важливий гравець у верхньому сегменті ринку. IBM та </w:t>
      </w:r>
      <w:proofErr w:type="spellStart"/>
      <w:r w:rsidRPr="00802ED8">
        <w:rPr>
          <w:sz w:val="28"/>
          <w:szCs w:val="28"/>
          <w:lang w:eastAsia="uk-UA"/>
        </w:rPr>
        <w:t>Teradata</w:t>
      </w:r>
      <w:proofErr w:type="spellEnd"/>
      <w:r w:rsidRPr="00802ED8">
        <w:rPr>
          <w:sz w:val="28"/>
          <w:szCs w:val="28"/>
          <w:lang w:eastAsia="uk-UA"/>
        </w:rPr>
        <w:t xml:space="preserve"> мають клієнтів, що володіють багатьма з найбільших сховищ даних у світі. </w:t>
      </w:r>
    </w:p>
    <w:p w14:paraId="718CC413" w14:textId="77777777" w:rsidR="00A1295C" w:rsidRPr="00802ED8"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Прилади </w:t>
      </w:r>
      <w:proofErr w:type="spellStart"/>
      <w:r w:rsidRPr="00802ED8">
        <w:rPr>
          <w:sz w:val="28"/>
          <w:szCs w:val="28"/>
          <w:lang w:eastAsia="uk-UA"/>
        </w:rPr>
        <w:t>Data</w:t>
      </w:r>
      <w:proofErr w:type="spellEnd"/>
      <w:r w:rsidRPr="00802ED8">
        <w:rPr>
          <w:sz w:val="28"/>
          <w:szCs w:val="28"/>
          <w:lang w:eastAsia="uk-UA"/>
        </w:rPr>
        <w:t xml:space="preserve"> </w:t>
      </w:r>
      <w:proofErr w:type="spellStart"/>
      <w:r w:rsidRPr="00802ED8">
        <w:rPr>
          <w:sz w:val="28"/>
          <w:szCs w:val="28"/>
          <w:lang w:eastAsia="uk-UA"/>
        </w:rPr>
        <w:t>Mart</w:t>
      </w:r>
      <w:proofErr w:type="spellEnd"/>
      <w:r w:rsidRPr="00802ED8">
        <w:rPr>
          <w:sz w:val="28"/>
          <w:szCs w:val="28"/>
          <w:lang w:eastAsia="uk-UA"/>
        </w:rPr>
        <w:t xml:space="preserve"> Пристрої забезпечують інтегрований «стек» апаратного забезпечення, програмного забезпечення та сховища в одному «пристрої». Вони створені з нуля для швидкісної обробки запитів. Пристрої можна використовувати різними способами. Наприклад, вони можуть бути окремою системою, яка відповідає потребам невеликої організації або відділу. Або ж їх можна прив’язати до сховища даних і використовувати для розвантаження даних і певних програм. Деякі компанії використовують пристрої як «пісочниці» для розробки та тестування нових програм перед їх переміщенням до сховища. Деякі пристрої призначені для обробки неструктурованих даних шляхом інтеграції </w:t>
      </w:r>
      <w:proofErr w:type="spellStart"/>
      <w:r w:rsidRPr="00802ED8">
        <w:rPr>
          <w:sz w:val="28"/>
          <w:szCs w:val="28"/>
          <w:lang w:eastAsia="uk-UA"/>
        </w:rPr>
        <w:t>Hadoop</w:t>
      </w:r>
      <w:proofErr w:type="spellEnd"/>
      <w:r w:rsidRPr="00802ED8">
        <w:rPr>
          <w:sz w:val="28"/>
          <w:szCs w:val="28"/>
          <w:lang w:eastAsia="uk-UA"/>
        </w:rPr>
        <w:t>/</w:t>
      </w:r>
      <w:proofErr w:type="spellStart"/>
      <w:r w:rsidRPr="00802ED8">
        <w:rPr>
          <w:sz w:val="28"/>
          <w:szCs w:val="28"/>
          <w:lang w:eastAsia="uk-UA"/>
        </w:rPr>
        <w:t>MapReduce</w:t>
      </w:r>
      <w:proofErr w:type="spellEnd"/>
      <w:r w:rsidRPr="00802ED8">
        <w:rPr>
          <w:sz w:val="28"/>
          <w:szCs w:val="28"/>
          <w:lang w:eastAsia="uk-UA"/>
        </w:rPr>
        <w:t xml:space="preserve">. Інші точно </w:t>
      </w:r>
      <w:r w:rsidRPr="00802ED8">
        <w:rPr>
          <w:sz w:val="28"/>
          <w:szCs w:val="28"/>
          <w:lang w:eastAsia="uk-UA"/>
        </w:rPr>
        <w:lastRenderedPageBreak/>
        <w:t xml:space="preserve">налаштовані для певних програм, таких як дані роздрібної торгівлі та записи даних дзвінків у телекомунікаційних компаніях. Пристрої забезпечують високу продуктивність різними способами. Вони використовують архітектуру MPP та мають високу масштабованість. Деякі, такі як </w:t>
      </w:r>
      <w:proofErr w:type="spellStart"/>
      <w:r w:rsidRPr="00802ED8">
        <w:rPr>
          <w:sz w:val="28"/>
          <w:szCs w:val="28"/>
          <w:lang w:eastAsia="uk-UA"/>
        </w:rPr>
        <w:t>Vertica</w:t>
      </w:r>
      <w:proofErr w:type="spellEnd"/>
      <w:r w:rsidRPr="00802ED8">
        <w:rPr>
          <w:sz w:val="28"/>
          <w:szCs w:val="28"/>
          <w:lang w:eastAsia="uk-UA"/>
        </w:rPr>
        <w:t xml:space="preserve">, мають бази даних, які є стовпчастими, а не рядковими. Інші, такі як </w:t>
      </w:r>
      <w:proofErr w:type="spellStart"/>
      <w:r w:rsidRPr="00802ED8">
        <w:rPr>
          <w:sz w:val="28"/>
          <w:szCs w:val="28"/>
          <w:lang w:eastAsia="uk-UA"/>
        </w:rPr>
        <w:t>Teradata</w:t>
      </w:r>
      <w:proofErr w:type="spellEnd"/>
      <w:r w:rsidRPr="00802ED8">
        <w:rPr>
          <w:sz w:val="28"/>
          <w:szCs w:val="28"/>
          <w:lang w:eastAsia="uk-UA"/>
        </w:rPr>
        <w:t xml:space="preserve">, використовують </w:t>
      </w:r>
      <w:proofErr w:type="spellStart"/>
      <w:r w:rsidRPr="00802ED8">
        <w:rPr>
          <w:sz w:val="28"/>
          <w:szCs w:val="28"/>
          <w:lang w:eastAsia="uk-UA"/>
        </w:rPr>
        <w:t>твердотільні</w:t>
      </w:r>
      <w:proofErr w:type="spellEnd"/>
      <w:r w:rsidRPr="00802ED8">
        <w:rPr>
          <w:sz w:val="28"/>
          <w:szCs w:val="28"/>
          <w:lang w:eastAsia="uk-UA"/>
        </w:rPr>
        <w:t xml:space="preserve"> диски для зберігання даних. А ще інші, такі як </w:t>
      </w:r>
      <w:proofErr w:type="spellStart"/>
      <w:r w:rsidRPr="00802ED8">
        <w:rPr>
          <w:sz w:val="28"/>
          <w:szCs w:val="28"/>
          <w:lang w:eastAsia="uk-UA"/>
        </w:rPr>
        <w:t>Tradata</w:t>
      </w:r>
      <w:proofErr w:type="spellEnd"/>
      <w:r w:rsidRPr="00802ED8">
        <w:rPr>
          <w:sz w:val="28"/>
          <w:szCs w:val="28"/>
          <w:lang w:eastAsia="uk-UA"/>
        </w:rPr>
        <w:t xml:space="preserve"> </w:t>
      </w:r>
      <w:proofErr w:type="spellStart"/>
      <w:r w:rsidRPr="00802ED8">
        <w:rPr>
          <w:sz w:val="28"/>
          <w:szCs w:val="28"/>
          <w:lang w:eastAsia="uk-UA"/>
        </w:rPr>
        <w:t>Aster</w:t>
      </w:r>
      <w:proofErr w:type="spellEnd"/>
      <w:r w:rsidRPr="00802ED8">
        <w:rPr>
          <w:sz w:val="28"/>
          <w:szCs w:val="28"/>
          <w:lang w:eastAsia="uk-UA"/>
        </w:rPr>
        <w:t xml:space="preserve">, інтегрують </w:t>
      </w:r>
      <w:proofErr w:type="spellStart"/>
      <w:r w:rsidRPr="00802ED8">
        <w:rPr>
          <w:sz w:val="28"/>
          <w:szCs w:val="28"/>
          <w:lang w:eastAsia="uk-UA"/>
        </w:rPr>
        <w:t>Hadoop</w:t>
      </w:r>
      <w:proofErr w:type="spellEnd"/>
      <w:r w:rsidRPr="00802ED8">
        <w:rPr>
          <w:sz w:val="28"/>
          <w:szCs w:val="28"/>
          <w:lang w:eastAsia="uk-UA"/>
        </w:rPr>
        <w:t>/</w:t>
      </w:r>
      <w:proofErr w:type="spellStart"/>
      <w:r w:rsidRPr="00802ED8">
        <w:rPr>
          <w:sz w:val="28"/>
          <w:szCs w:val="28"/>
          <w:lang w:eastAsia="uk-UA"/>
        </w:rPr>
        <w:t>MapReduce</w:t>
      </w:r>
      <w:proofErr w:type="spellEnd"/>
      <w:r w:rsidRPr="00802ED8">
        <w:rPr>
          <w:sz w:val="28"/>
          <w:szCs w:val="28"/>
          <w:lang w:eastAsia="uk-UA"/>
        </w:rPr>
        <w:t xml:space="preserve"> у свою архітектуру. Багато хто каже, що продукти сховищ даних </w:t>
      </w:r>
      <w:proofErr w:type="spellStart"/>
      <w:r w:rsidRPr="00802ED8">
        <w:rPr>
          <w:sz w:val="28"/>
          <w:szCs w:val="28"/>
          <w:lang w:eastAsia="uk-UA"/>
        </w:rPr>
        <w:t>Teradata</w:t>
      </w:r>
      <w:proofErr w:type="spellEnd"/>
      <w:r w:rsidRPr="00802ED8">
        <w:rPr>
          <w:sz w:val="28"/>
          <w:szCs w:val="28"/>
          <w:lang w:eastAsia="uk-UA"/>
        </w:rPr>
        <w:t xml:space="preserve"> були першими пристроями, оскільки вони були першими спеціально розробленими системами, розробленими спеціально для зберігання та обробки великих обсягів даних, але компанія ніколи не описувала свої продукти як пристрої. Першою компанією, яка використала термін "пристрій", була </w:t>
      </w:r>
      <w:proofErr w:type="spellStart"/>
      <w:r w:rsidRPr="00802ED8">
        <w:rPr>
          <w:sz w:val="28"/>
          <w:szCs w:val="28"/>
          <w:lang w:eastAsia="uk-UA"/>
        </w:rPr>
        <w:t>Netezza</w:t>
      </w:r>
      <w:proofErr w:type="spellEnd"/>
      <w:r w:rsidRPr="00802ED8">
        <w:rPr>
          <w:sz w:val="28"/>
          <w:szCs w:val="28"/>
          <w:lang w:eastAsia="uk-UA"/>
        </w:rPr>
        <w:t xml:space="preserve"> (тепер компанія IBM, нещодавно перейменована на IBM </w:t>
      </w:r>
      <w:proofErr w:type="spellStart"/>
      <w:r w:rsidRPr="00802ED8">
        <w:rPr>
          <w:sz w:val="28"/>
          <w:szCs w:val="28"/>
          <w:lang w:eastAsia="uk-UA"/>
        </w:rPr>
        <w:t>PureData</w:t>
      </w:r>
      <w:proofErr w:type="spellEnd"/>
      <w:r w:rsidRPr="00802ED8">
        <w:rPr>
          <w:sz w:val="28"/>
          <w:szCs w:val="28"/>
          <w:lang w:eastAsia="uk-UA"/>
        </w:rPr>
        <w:t xml:space="preserve"> </w:t>
      </w:r>
      <w:proofErr w:type="spellStart"/>
      <w:r w:rsidRPr="00802ED8">
        <w:rPr>
          <w:sz w:val="28"/>
          <w:szCs w:val="28"/>
          <w:lang w:eastAsia="uk-UA"/>
        </w:rPr>
        <w:t>for</w:t>
      </w:r>
      <w:proofErr w:type="spellEnd"/>
      <w:r w:rsidRPr="00802ED8">
        <w:rPr>
          <w:sz w:val="28"/>
          <w:szCs w:val="28"/>
          <w:lang w:eastAsia="uk-UA"/>
        </w:rPr>
        <w:t xml:space="preserve"> </w:t>
      </w:r>
      <w:proofErr w:type="spellStart"/>
      <w:r w:rsidRPr="00802ED8">
        <w:rPr>
          <w:sz w:val="28"/>
          <w:szCs w:val="28"/>
          <w:lang w:eastAsia="uk-UA"/>
        </w:rPr>
        <w:t>Analytics</w:t>
      </w:r>
      <w:proofErr w:type="spellEnd"/>
      <w:r w:rsidRPr="00802ED8">
        <w:rPr>
          <w:sz w:val="28"/>
          <w:szCs w:val="28"/>
          <w:lang w:eastAsia="uk-UA"/>
        </w:rPr>
        <w:t xml:space="preserve">) на початку 2000-х років. </w:t>
      </w:r>
    </w:p>
    <w:p w14:paraId="64B33FBD" w14:textId="77777777" w:rsidR="00CB20DE"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Сьогодні всі основні постачальники бізнес-аналітики, а також інші компанії, такі як HP (наприклад, </w:t>
      </w:r>
      <w:proofErr w:type="spellStart"/>
      <w:r w:rsidRPr="00802ED8">
        <w:rPr>
          <w:sz w:val="28"/>
          <w:szCs w:val="28"/>
          <w:lang w:eastAsia="uk-UA"/>
        </w:rPr>
        <w:t>Vertica</w:t>
      </w:r>
      <w:proofErr w:type="spellEnd"/>
      <w:r w:rsidRPr="00802ED8">
        <w:rPr>
          <w:sz w:val="28"/>
          <w:szCs w:val="28"/>
          <w:lang w:eastAsia="uk-UA"/>
        </w:rPr>
        <w:t xml:space="preserve">) та EMC (наприклад, </w:t>
      </w:r>
      <w:proofErr w:type="spellStart"/>
      <w:r w:rsidRPr="00802ED8">
        <w:rPr>
          <w:sz w:val="28"/>
          <w:szCs w:val="28"/>
          <w:lang w:eastAsia="uk-UA"/>
        </w:rPr>
        <w:t>Greenplum</w:t>
      </w:r>
      <w:proofErr w:type="spellEnd"/>
      <w:r w:rsidRPr="00802ED8">
        <w:rPr>
          <w:sz w:val="28"/>
          <w:szCs w:val="28"/>
          <w:lang w:eastAsia="uk-UA"/>
        </w:rPr>
        <w:t xml:space="preserve">), пропонують пристрої. Аналітичні пісочниці Розширена аналітика може бути дуже </w:t>
      </w:r>
      <w:proofErr w:type="spellStart"/>
      <w:r w:rsidRPr="00802ED8">
        <w:rPr>
          <w:sz w:val="28"/>
          <w:szCs w:val="28"/>
          <w:lang w:eastAsia="uk-UA"/>
        </w:rPr>
        <w:t>ресурсоємною</w:t>
      </w:r>
      <w:proofErr w:type="spellEnd"/>
      <w:r w:rsidRPr="00802ED8">
        <w:rPr>
          <w:sz w:val="28"/>
          <w:szCs w:val="28"/>
          <w:lang w:eastAsia="uk-UA"/>
        </w:rPr>
        <w:t xml:space="preserve"> з точки зору обчислень та створювати проблеми з продуктивністю описової аналітики, такої як звіти та інформаційні панелі, під час конкуренції за обчислювальні ресурси. Менеджери запитів (частина СУБД) можуть допомогти, визначаючи пріоритети порядку обробки запитів, але не забезпечують повного рішення. Інший підхід полягає у створенні аналітичної пісочниці, де розробники моделей можуть «гратися» з розширеною аналітикою, не впливаючи на інших користувачів. Пісочниці можуть бути реальними або віртуальними. У реальній пісочниці використовується окрема платформа, така як пристрій. Дані для пісочниці отримуються зі сховища даних і, можливо, доповнюються іншими даними, які додають </w:t>
      </w:r>
      <w:proofErr w:type="spellStart"/>
      <w:r w:rsidRPr="00802ED8">
        <w:rPr>
          <w:sz w:val="28"/>
          <w:szCs w:val="28"/>
          <w:lang w:eastAsia="uk-UA"/>
        </w:rPr>
        <w:t>моделери</w:t>
      </w:r>
      <w:proofErr w:type="spellEnd"/>
      <w:r w:rsidRPr="00802ED8">
        <w:rPr>
          <w:sz w:val="28"/>
          <w:szCs w:val="28"/>
          <w:lang w:eastAsia="uk-UA"/>
        </w:rPr>
        <w:t xml:space="preserve">. У віртуальній пісочниці розділ сховища даних завантажується даними, необхідними </w:t>
      </w:r>
      <w:proofErr w:type="spellStart"/>
      <w:r w:rsidRPr="00802ED8">
        <w:rPr>
          <w:sz w:val="28"/>
          <w:szCs w:val="28"/>
          <w:lang w:eastAsia="uk-UA"/>
        </w:rPr>
        <w:t>моделерам</w:t>
      </w:r>
      <w:proofErr w:type="spellEnd"/>
      <w:r w:rsidRPr="00802ED8">
        <w:rPr>
          <w:sz w:val="28"/>
          <w:szCs w:val="28"/>
          <w:lang w:eastAsia="uk-UA"/>
        </w:rPr>
        <w:t xml:space="preserve">. Сховище даних і пісочниця знаходяться в одному програмному забезпеченні бази даних, але працюють як окремі системи. Віртуальна пісочниця вимагає програмного забезпечення для сховища даних, яке підтримує її створення та </w:t>
      </w:r>
    </w:p>
    <w:p w14:paraId="439EE763" w14:textId="18F75CE3" w:rsidR="00D9257E" w:rsidRPr="00802ED8" w:rsidRDefault="00A1295C" w:rsidP="00CB20DE">
      <w:pPr>
        <w:pStyle w:val="af0"/>
        <w:spacing w:before="0" w:beforeAutospacing="0" w:after="0" w:afterAutospacing="0"/>
        <w:ind w:firstLine="0"/>
        <w:rPr>
          <w:sz w:val="28"/>
          <w:szCs w:val="28"/>
          <w:lang w:eastAsia="uk-UA"/>
        </w:rPr>
      </w:pPr>
      <w:r w:rsidRPr="00802ED8">
        <w:rPr>
          <w:sz w:val="28"/>
          <w:szCs w:val="28"/>
          <w:lang w:eastAsia="uk-UA"/>
        </w:rPr>
        <w:lastRenderedPageBreak/>
        <w:t>використання.</w:t>
      </w:r>
    </w:p>
    <w:p w14:paraId="7334772E" w14:textId="77777777" w:rsidR="00A1295C" w:rsidRPr="00802ED8"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Механізми потокової передачі та обробки складних подій (CEP) </w:t>
      </w:r>
    </w:p>
    <w:p w14:paraId="5C851A3E" w14:textId="50A647FE" w:rsidR="00A1295C" w:rsidRPr="00802ED8" w:rsidRDefault="00A1295C" w:rsidP="00802ED8">
      <w:pPr>
        <w:pStyle w:val="af0"/>
        <w:spacing w:before="0" w:beforeAutospacing="0" w:after="0" w:afterAutospacing="0"/>
        <w:ind w:firstLine="851"/>
        <w:rPr>
          <w:sz w:val="28"/>
          <w:szCs w:val="28"/>
          <w:lang w:eastAsia="uk-UA"/>
        </w:rPr>
      </w:pPr>
      <w:r w:rsidRPr="00802ED8">
        <w:rPr>
          <w:sz w:val="28"/>
          <w:szCs w:val="28"/>
          <w:lang w:eastAsia="uk-UA"/>
        </w:rPr>
        <w:t>Ми вступаємо в «Інтернет речей», де такі пристрої, як автомобілі та лічильники комунальних послуг, автоматично надсилають дані через Інтернет [</w:t>
      </w:r>
      <w:r w:rsidR="00E03664">
        <w:rPr>
          <w:sz w:val="28"/>
          <w:szCs w:val="28"/>
          <w:lang w:val="en-US" w:eastAsia="uk-UA"/>
        </w:rPr>
        <w:t>26</w:t>
      </w:r>
      <w:r w:rsidRPr="00802ED8">
        <w:rPr>
          <w:sz w:val="28"/>
          <w:szCs w:val="28"/>
          <w:lang w:eastAsia="uk-UA"/>
        </w:rPr>
        <w:t xml:space="preserve">]. Для бізнесу є цінним отримувати ці дані, обробляти їх у режимі реального часу та вживати негайних заходів. Серед відомих застосувань – автоматична торгівля акціями, виявлення шахрайства з кредитними картками, управління ланцюгами поставок та моніторинг обладнання. Механізми потокової передачі та обробки складних подій (CEP), такі як </w:t>
      </w:r>
      <w:proofErr w:type="spellStart"/>
      <w:r w:rsidRPr="00802ED8">
        <w:rPr>
          <w:sz w:val="28"/>
          <w:szCs w:val="28"/>
          <w:lang w:eastAsia="uk-UA"/>
        </w:rPr>
        <w:t>Tibco</w:t>
      </w:r>
      <w:proofErr w:type="spellEnd"/>
      <w:r w:rsidRPr="00802ED8">
        <w:rPr>
          <w:sz w:val="28"/>
          <w:szCs w:val="28"/>
          <w:lang w:eastAsia="uk-UA"/>
        </w:rPr>
        <w:t xml:space="preserve"> </w:t>
      </w:r>
      <w:proofErr w:type="spellStart"/>
      <w:r w:rsidRPr="00802ED8">
        <w:rPr>
          <w:sz w:val="28"/>
          <w:szCs w:val="28"/>
          <w:lang w:eastAsia="uk-UA"/>
        </w:rPr>
        <w:t>StreamBase</w:t>
      </w:r>
      <w:proofErr w:type="spellEnd"/>
      <w:r w:rsidRPr="00802ED8">
        <w:rPr>
          <w:sz w:val="28"/>
          <w:szCs w:val="28"/>
          <w:lang w:eastAsia="uk-UA"/>
        </w:rPr>
        <w:t xml:space="preserve"> та </w:t>
      </w:r>
      <w:proofErr w:type="spellStart"/>
      <w:r w:rsidRPr="00802ED8">
        <w:rPr>
          <w:sz w:val="28"/>
          <w:szCs w:val="28"/>
          <w:lang w:eastAsia="uk-UA"/>
        </w:rPr>
        <w:t>BusinessEvents</w:t>
      </w:r>
      <w:proofErr w:type="spellEnd"/>
      <w:r w:rsidRPr="00802ED8">
        <w:rPr>
          <w:sz w:val="28"/>
          <w:szCs w:val="28"/>
          <w:lang w:eastAsia="uk-UA"/>
        </w:rPr>
        <w:t>, забезпечують безперервний аналіз, отримуючи великі обсяги даних у режимі реального часу; отримуючи доступ до історичних даних з високопродуктивних баз даних, пристроїв та сховищ даних; виконуючи обчислення та кореляції; виявляючи закономірності та аномалії; застосовуючи бізнес-правила до вхідних потоків даних; надаючи інформацію користувачам; та автоматизуючи прийняття рішень. При потоковій обробці подій існує лише одне джерело даних; при CEP їх кілька [</w:t>
      </w:r>
      <w:r w:rsidR="007036B7">
        <w:rPr>
          <w:sz w:val="28"/>
          <w:szCs w:val="28"/>
          <w:lang w:eastAsia="uk-UA"/>
        </w:rPr>
        <w:t>11</w:t>
      </w:r>
      <w:r w:rsidRPr="00802ED8">
        <w:rPr>
          <w:sz w:val="28"/>
          <w:szCs w:val="28"/>
          <w:lang w:eastAsia="uk-UA"/>
        </w:rPr>
        <w:t xml:space="preserve">]. Моніторинг кредитних карток є гарним прикладом потокового застосунку. Поширеною шахрайською послідовністю подій є сплата 5 доларів за бензин у магазині (щоб перевірити, чи справна кредитна картка), а потім купівля електронного обладнання на тисячі доларів у великому магазині. </w:t>
      </w:r>
    </w:p>
    <w:p w14:paraId="0A95DAEF" w14:textId="77777777" w:rsidR="00A1295C" w:rsidRPr="00802ED8"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Коли цей потік виявляється, персонал магазину попереджають про можливе шахрайство. Хмарні сервіси Хмара зараз є основним напрямком обчислювальної техніки. Завдяки хмарі обчислювальні ресурси </w:t>
      </w:r>
      <w:proofErr w:type="spellStart"/>
      <w:r w:rsidRPr="00802ED8">
        <w:rPr>
          <w:sz w:val="28"/>
          <w:szCs w:val="28"/>
          <w:lang w:eastAsia="uk-UA"/>
        </w:rPr>
        <w:t>віртуалізуються</w:t>
      </w:r>
      <w:proofErr w:type="spellEnd"/>
      <w:r w:rsidRPr="00802ED8">
        <w:rPr>
          <w:sz w:val="28"/>
          <w:szCs w:val="28"/>
          <w:lang w:eastAsia="uk-UA"/>
        </w:rPr>
        <w:t xml:space="preserve"> та пропонуються як послуга через Інтернет. Потенційні переваги хмари включають доступ до спеціалізованих ресурсів, швидке розгортання, легке розширення потужності, можливість припинення роботи хмарної служби, коли вона більше не потрібна, економію коштів та якісне резервне копіювання та відновлення. Ці ж переваги роблять хмару привабливою для великих даних та аналітики. Хмарні сервіси бувають різних форм. Публічні хмари пропонуються сторонніми постачальниками; приватні хмари впроваджуються в межах брандмауера компанії. Занепокоєння щодо безпеки даних є основною причиною, </w:t>
      </w:r>
      <w:r w:rsidRPr="00802ED8">
        <w:rPr>
          <w:sz w:val="28"/>
          <w:szCs w:val="28"/>
          <w:lang w:eastAsia="uk-UA"/>
        </w:rPr>
        <w:lastRenderedPageBreak/>
        <w:t>чому приватним хмарам іноді надається перевага над публічними. Ми обговоримо публічні хмари, хоча ті ж підходи та технології використовуються і з приватними хмарами. Хмарні сервіси доступні як програмне забезпечення як послуга (</w:t>
      </w:r>
      <w:proofErr w:type="spellStart"/>
      <w:r w:rsidRPr="00802ED8">
        <w:rPr>
          <w:sz w:val="28"/>
          <w:szCs w:val="28"/>
          <w:lang w:eastAsia="uk-UA"/>
        </w:rPr>
        <w:t>SaaS</w:t>
      </w:r>
      <w:proofErr w:type="spellEnd"/>
      <w:r w:rsidRPr="00802ED8">
        <w:rPr>
          <w:sz w:val="28"/>
          <w:szCs w:val="28"/>
          <w:lang w:eastAsia="uk-UA"/>
        </w:rPr>
        <w:t>), платформа як послуга (</w:t>
      </w:r>
      <w:proofErr w:type="spellStart"/>
      <w:r w:rsidRPr="00802ED8">
        <w:rPr>
          <w:sz w:val="28"/>
          <w:szCs w:val="28"/>
          <w:lang w:eastAsia="uk-UA"/>
        </w:rPr>
        <w:t>PaaS</w:t>
      </w:r>
      <w:proofErr w:type="spellEnd"/>
      <w:r w:rsidRPr="00802ED8">
        <w:rPr>
          <w:sz w:val="28"/>
          <w:szCs w:val="28"/>
          <w:lang w:eastAsia="uk-UA"/>
        </w:rPr>
        <w:t>) або інфраструктура як послуга (</w:t>
      </w:r>
      <w:proofErr w:type="spellStart"/>
      <w:r w:rsidRPr="00802ED8">
        <w:rPr>
          <w:sz w:val="28"/>
          <w:szCs w:val="28"/>
          <w:lang w:eastAsia="uk-UA"/>
        </w:rPr>
        <w:t>laaS</w:t>
      </w:r>
      <w:proofErr w:type="spellEnd"/>
      <w:r w:rsidRPr="00802ED8">
        <w:rPr>
          <w:sz w:val="28"/>
          <w:szCs w:val="28"/>
          <w:lang w:eastAsia="uk-UA"/>
        </w:rPr>
        <w:t xml:space="preserve">), залежно від наданого програмного забезпечення. </w:t>
      </w:r>
    </w:p>
    <w:p w14:paraId="795CA5A0" w14:textId="19C4F70B" w:rsidR="00A1295C" w:rsidRDefault="00A1295C" w:rsidP="00802ED8">
      <w:pPr>
        <w:pStyle w:val="af0"/>
        <w:spacing w:before="0" w:beforeAutospacing="0" w:after="0" w:afterAutospacing="0"/>
        <w:ind w:firstLine="851"/>
        <w:rPr>
          <w:sz w:val="28"/>
          <w:szCs w:val="28"/>
          <w:lang w:eastAsia="uk-UA"/>
        </w:rPr>
      </w:pPr>
      <w:r w:rsidRPr="00802ED8">
        <w:rPr>
          <w:sz w:val="28"/>
          <w:szCs w:val="28"/>
          <w:lang w:eastAsia="uk-UA"/>
        </w:rPr>
        <w:t xml:space="preserve">Хмарні сервіси схожі тим, що дані компанії завантажуються в хмару, зберігаються та аналізуються, а результати вивантажуються користувачам та додаткам. У випадку </w:t>
      </w:r>
      <w:proofErr w:type="spellStart"/>
      <w:r w:rsidRPr="00802ED8">
        <w:rPr>
          <w:sz w:val="28"/>
          <w:szCs w:val="28"/>
          <w:lang w:eastAsia="uk-UA"/>
        </w:rPr>
        <w:t>SaaS</w:t>
      </w:r>
      <w:proofErr w:type="spellEnd"/>
      <w:r w:rsidRPr="00802ED8">
        <w:rPr>
          <w:sz w:val="28"/>
          <w:szCs w:val="28"/>
          <w:lang w:eastAsia="uk-UA"/>
        </w:rPr>
        <w:t xml:space="preserve"> постачальник надає обладнання, прикладне програмне забезпечення, операційну систему та сховище. Користувач завантажує дані та використовує прикладне програмне забезпечення або для розробки програми (наприклад, звітів), або просто для обробки даних за допомогою програмного забезпечення (наприклад, для кредитного </w:t>
      </w:r>
      <w:proofErr w:type="spellStart"/>
      <w:r w:rsidRPr="00802ED8">
        <w:rPr>
          <w:sz w:val="28"/>
          <w:szCs w:val="28"/>
          <w:lang w:eastAsia="uk-UA"/>
        </w:rPr>
        <w:t>скорингу</w:t>
      </w:r>
      <w:proofErr w:type="spellEnd"/>
      <w:r w:rsidRPr="00802ED8">
        <w:rPr>
          <w:sz w:val="28"/>
          <w:szCs w:val="28"/>
          <w:lang w:eastAsia="uk-UA"/>
        </w:rPr>
        <w:t xml:space="preserve">). Багато постачальників бізнес-аналітики та бізнес-аналітики пропонують хмарні версії свого програмного забезпечення, включаючи </w:t>
      </w:r>
      <w:proofErr w:type="spellStart"/>
      <w:r w:rsidRPr="00802ED8">
        <w:rPr>
          <w:sz w:val="28"/>
          <w:szCs w:val="28"/>
          <w:lang w:eastAsia="uk-UA"/>
        </w:rPr>
        <w:t>Cognos</w:t>
      </w:r>
      <w:proofErr w:type="spellEnd"/>
      <w:r w:rsidRPr="00802ED8">
        <w:rPr>
          <w:sz w:val="28"/>
          <w:szCs w:val="28"/>
          <w:lang w:eastAsia="uk-UA"/>
        </w:rPr>
        <w:t xml:space="preserve">, </w:t>
      </w:r>
      <w:proofErr w:type="spellStart"/>
      <w:r w:rsidRPr="00802ED8">
        <w:rPr>
          <w:sz w:val="28"/>
          <w:szCs w:val="28"/>
          <w:lang w:eastAsia="uk-UA"/>
        </w:rPr>
        <w:t>Business</w:t>
      </w:r>
      <w:proofErr w:type="spellEnd"/>
      <w:r w:rsidRPr="00802ED8">
        <w:rPr>
          <w:sz w:val="28"/>
          <w:szCs w:val="28"/>
          <w:lang w:eastAsia="uk-UA"/>
        </w:rPr>
        <w:t xml:space="preserve"> </w:t>
      </w:r>
      <w:proofErr w:type="spellStart"/>
      <w:r w:rsidRPr="00802ED8">
        <w:rPr>
          <w:sz w:val="28"/>
          <w:szCs w:val="28"/>
          <w:lang w:eastAsia="uk-UA"/>
        </w:rPr>
        <w:t>Objects</w:t>
      </w:r>
      <w:proofErr w:type="spellEnd"/>
      <w:r w:rsidRPr="00802ED8">
        <w:rPr>
          <w:sz w:val="28"/>
          <w:szCs w:val="28"/>
          <w:lang w:eastAsia="uk-UA"/>
        </w:rPr>
        <w:t xml:space="preserve">, </w:t>
      </w:r>
      <w:proofErr w:type="spellStart"/>
      <w:r w:rsidRPr="00802ED8">
        <w:rPr>
          <w:sz w:val="28"/>
          <w:szCs w:val="28"/>
          <w:lang w:eastAsia="uk-UA"/>
        </w:rPr>
        <w:t>MicroStrategy</w:t>
      </w:r>
      <w:proofErr w:type="spellEnd"/>
      <w:r w:rsidRPr="00802ED8">
        <w:rPr>
          <w:sz w:val="28"/>
          <w:szCs w:val="28"/>
          <w:lang w:eastAsia="uk-UA"/>
        </w:rPr>
        <w:t xml:space="preserve"> та SAS. </w:t>
      </w:r>
      <w:proofErr w:type="spellStart"/>
      <w:r w:rsidRPr="00802ED8">
        <w:rPr>
          <w:sz w:val="28"/>
          <w:szCs w:val="28"/>
          <w:lang w:eastAsia="uk-UA"/>
        </w:rPr>
        <w:t>SaaS</w:t>
      </w:r>
      <w:proofErr w:type="spellEnd"/>
      <w:r w:rsidRPr="00802ED8">
        <w:rPr>
          <w:sz w:val="28"/>
          <w:szCs w:val="28"/>
          <w:lang w:eastAsia="uk-UA"/>
        </w:rPr>
        <w:t xml:space="preserve"> є особливо привабливим варіантом для фірм, яким не вистачає фінансових або людських ресурсів для впровадження та підтримки програмного забезпечення та програм власними силами. </w:t>
      </w:r>
      <w:proofErr w:type="spellStart"/>
      <w:r w:rsidRPr="00802ED8">
        <w:rPr>
          <w:sz w:val="28"/>
          <w:szCs w:val="28"/>
          <w:lang w:eastAsia="uk-UA"/>
        </w:rPr>
        <w:t>PaaS</w:t>
      </w:r>
      <w:proofErr w:type="spellEnd"/>
      <w:r w:rsidRPr="00802ED8">
        <w:rPr>
          <w:sz w:val="28"/>
          <w:szCs w:val="28"/>
          <w:lang w:eastAsia="uk-UA"/>
        </w:rPr>
        <w:t xml:space="preserve"> відрізняється від </w:t>
      </w:r>
      <w:proofErr w:type="spellStart"/>
      <w:r w:rsidRPr="00802ED8">
        <w:rPr>
          <w:sz w:val="28"/>
          <w:szCs w:val="28"/>
          <w:lang w:eastAsia="uk-UA"/>
        </w:rPr>
        <w:t>SaaS</w:t>
      </w:r>
      <w:proofErr w:type="spellEnd"/>
      <w:r w:rsidRPr="00802ED8">
        <w:rPr>
          <w:sz w:val="28"/>
          <w:szCs w:val="28"/>
          <w:lang w:eastAsia="uk-UA"/>
        </w:rPr>
        <w:t xml:space="preserve"> тим, що постачальник не надає програмне забезпечення для створення або запуску конкретних програм; це залежить від компанії. Надається лише базова платформа. Переваги такого підходу включають відсутність необхідності підтримувати обчислювальну інфраструктуру для розроблених програм; доступ до надійної, </w:t>
      </w:r>
      <w:proofErr w:type="spellStart"/>
      <w:r w:rsidRPr="00802ED8">
        <w:rPr>
          <w:sz w:val="28"/>
          <w:szCs w:val="28"/>
          <w:lang w:eastAsia="uk-UA"/>
        </w:rPr>
        <w:t>високомасштабованої</w:t>
      </w:r>
      <w:proofErr w:type="spellEnd"/>
      <w:r w:rsidRPr="00802ED8">
        <w:rPr>
          <w:sz w:val="28"/>
          <w:szCs w:val="28"/>
          <w:lang w:eastAsia="uk-UA"/>
        </w:rPr>
        <w:t xml:space="preserve"> інфраструктури; більшу гнучкість у розробці нових програм; та можливу економію коштів. Прикладами </w:t>
      </w:r>
      <w:proofErr w:type="spellStart"/>
      <w:r w:rsidRPr="00802ED8">
        <w:rPr>
          <w:sz w:val="28"/>
          <w:szCs w:val="28"/>
          <w:lang w:eastAsia="uk-UA"/>
        </w:rPr>
        <w:t>PaaS</w:t>
      </w:r>
      <w:proofErr w:type="spellEnd"/>
      <w:r w:rsidRPr="00802ED8">
        <w:rPr>
          <w:sz w:val="28"/>
          <w:szCs w:val="28"/>
          <w:lang w:eastAsia="uk-UA"/>
        </w:rPr>
        <w:t xml:space="preserve"> є </w:t>
      </w:r>
      <w:proofErr w:type="spellStart"/>
      <w:r w:rsidRPr="00802ED8">
        <w:rPr>
          <w:sz w:val="28"/>
          <w:szCs w:val="28"/>
          <w:lang w:eastAsia="uk-UA"/>
        </w:rPr>
        <w:t>Oracle</w:t>
      </w:r>
      <w:proofErr w:type="spellEnd"/>
      <w:r w:rsidRPr="00802ED8">
        <w:rPr>
          <w:sz w:val="28"/>
          <w:szCs w:val="28"/>
          <w:lang w:eastAsia="uk-UA"/>
        </w:rPr>
        <w:t xml:space="preserve"> </w:t>
      </w:r>
      <w:proofErr w:type="spellStart"/>
      <w:r w:rsidRPr="00802ED8">
        <w:rPr>
          <w:sz w:val="28"/>
          <w:szCs w:val="28"/>
          <w:lang w:eastAsia="uk-UA"/>
        </w:rPr>
        <w:t>Cloud</w:t>
      </w:r>
      <w:proofErr w:type="spellEnd"/>
      <w:r w:rsidRPr="00802ED8">
        <w:rPr>
          <w:sz w:val="28"/>
          <w:szCs w:val="28"/>
          <w:lang w:eastAsia="uk-UA"/>
        </w:rPr>
        <w:t xml:space="preserve"> </w:t>
      </w:r>
      <w:proofErr w:type="spellStart"/>
      <w:r w:rsidRPr="00802ED8">
        <w:rPr>
          <w:sz w:val="28"/>
          <w:szCs w:val="28"/>
          <w:lang w:eastAsia="uk-UA"/>
        </w:rPr>
        <w:t>Computing</w:t>
      </w:r>
      <w:proofErr w:type="spellEnd"/>
      <w:r w:rsidRPr="00802ED8">
        <w:rPr>
          <w:sz w:val="28"/>
          <w:szCs w:val="28"/>
          <w:lang w:eastAsia="uk-UA"/>
        </w:rPr>
        <w:t xml:space="preserve">, Microsoft Windows </w:t>
      </w:r>
      <w:proofErr w:type="spellStart"/>
      <w:r w:rsidRPr="00802ED8">
        <w:rPr>
          <w:sz w:val="28"/>
          <w:szCs w:val="28"/>
          <w:lang w:eastAsia="uk-UA"/>
        </w:rPr>
        <w:t>Azure</w:t>
      </w:r>
      <w:proofErr w:type="spellEnd"/>
      <w:r w:rsidRPr="00802ED8">
        <w:rPr>
          <w:sz w:val="28"/>
          <w:szCs w:val="28"/>
          <w:lang w:eastAsia="uk-UA"/>
        </w:rPr>
        <w:t xml:space="preserve"> та </w:t>
      </w:r>
      <w:proofErr w:type="spellStart"/>
      <w:r w:rsidRPr="00802ED8">
        <w:rPr>
          <w:sz w:val="28"/>
          <w:szCs w:val="28"/>
          <w:lang w:eastAsia="uk-UA"/>
        </w:rPr>
        <w:t>Google</w:t>
      </w:r>
      <w:proofErr w:type="spellEnd"/>
      <w:r w:rsidRPr="00802ED8">
        <w:rPr>
          <w:sz w:val="28"/>
          <w:szCs w:val="28"/>
          <w:lang w:eastAsia="uk-UA"/>
        </w:rPr>
        <w:t xml:space="preserve"> </w:t>
      </w:r>
      <w:proofErr w:type="spellStart"/>
      <w:r w:rsidRPr="00802ED8">
        <w:rPr>
          <w:sz w:val="28"/>
          <w:szCs w:val="28"/>
          <w:lang w:eastAsia="uk-UA"/>
        </w:rPr>
        <w:t>App</w:t>
      </w:r>
      <w:proofErr w:type="spellEnd"/>
      <w:r w:rsidRPr="00802ED8">
        <w:rPr>
          <w:sz w:val="28"/>
          <w:szCs w:val="28"/>
          <w:lang w:eastAsia="uk-UA"/>
        </w:rPr>
        <w:t xml:space="preserve"> </w:t>
      </w:r>
      <w:proofErr w:type="spellStart"/>
      <w:r w:rsidRPr="00802ED8">
        <w:rPr>
          <w:sz w:val="28"/>
          <w:szCs w:val="28"/>
          <w:lang w:eastAsia="uk-UA"/>
        </w:rPr>
        <w:t>Engine</w:t>
      </w:r>
      <w:proofErr w:type="spellEnd"/>
      <w:r w:rsidRPr="00802ED8">
        <w:rPr>
          <w:sz w:val="28"/>
          <w:szCs w:val="28"/>
          <w:lang w:eastAsia="uk-UA"/>
        </w:rPr>
        <w:t xml:space="preserve">. З </w:t>
      </w:r>
      <w:proofErr w:type="spellStart"/>
      <w:r w:rsidRPr="00802ED8">
        <w:rPr>
          <w:sz w:val="28"/>
          <w:szCs w:val="28"/>
          <w:lang w:eastAsia="uk-UA"/>
        </w:rPr>
        <w:t>IaaS</w:t>
      </w:r>
      <w:proofErr w:type="spellEnd"/>
      <w:r w:rsidRPr="00802ED8">
        <w:rPr>
          <w:sz w:val="28"/>
          <w:szCs w:val="28"/>
          <w:lang w:eastAsia="uk-UA"/>
        </w:rPr>
        <w:t xml:space="preserve"> постачальник надає необроблену обчислювальну потужність та сховище; ні операційна система, ні прикладне програмне забезпечення не включені. Клієнти завантажують образ, який містить додаток та операційну систему. Оскільки клієнт надає операційну систему, різні додатки можуть використовуватися з різними додатками. Пропозиції постачальників </w:t>
      </w:r>
      <w:proofErr w:type="spellStart"/>
      <w:r w:rsidRPr="00802ED8">
        <w:rPr>
          <w:sz w:val="28"/>
          <w:szCs w:val="28"/>
          <w:lang w:eastAsia="uk-UA"/>
        </w:rPr>
        <w:t>IaaS</w:t>
      </w:r>
      <w:proofErr w:type="spellEnd"/>
      <w:r w:rsidRPr="00802ED8">
        <w:rPr>
          <w:sz w:val="28"/>
          <w:szCs w:val="28"/>
          <w:lang w:eastAsia="uk-UA"/>
        </w:rPr>
        <w:t xml:space="preserve"> включають </w:t>
      </w:r>
      <w:proofErr w:type="spellStart"/>
      <w:r w:rsidRPr="00802ED8">
        <w:rPr>
          <w:sz w:val="28"/>
          <w:szCs w:val="28"/>
          <w:lang w:eastAsia="uk-UA"/>
        </w:rPr>
        <w:t>Amazon</w:t>
      </w:r>
      <w:proofErr w:type="spellEnd"/>
      <w:r w:rsidRPr="00802ED8">
        <w:rPr>
          <w:sz w:val="28"/>
          <w:szCs w:val="28"/>
          <w:lang w:eastAsia="uk-UA"/>
        </w:rPr>
        <w:t xml:space="preserve"> EC2 (частина пропозицій </w:t>
      </w:r>
      <w:proofErr w:type="spellStart"/>
      <w:r w:rsidRPr="00802ED8">
        <w:rPr>
          <w:sz w:val="28"/>
          <w:szCs w:val="28"/>
          <w:lang w:eastAsia="uk-UA"/>
        </w:rPr>
        <w:t>Amazon</w:t>
      </w:r>
      <w:proofErr w:type="spellEnd"/>
      <w:r w:rsidRPr="00802ED8">
        <w:rPr>
          <w:sz w:val="28"/>
          <w:szCs w:val="28"/>
          <w:lang w:eastAsia="uk-UA"/>
        </w:rPr>
        <w:t xml:space="preserve"> </w:t>
      </w:r>
      <w:proofErr w:type="spellStart"/>
      <w:r w:rsidRPr="00802ED8">
        <w:rPr>
          <w:sz w:val="28"/>
          <w:szCs w:val="28"/>
          <w:lang w:eastAsia="uk-UA"/>
        </w:rPr>
        <w:t>Web</w:t>
      </w:r>
      <w:proofErr w:type="spellEnd"/>
      <w:r w:rsidRPr="00802ED8">
        <w:rPr>
          <w:sz w:val="28"/>
          <w:szCs w:val="28"/>
          <w:lang w:eastAsia="uk-UA"/>
        </w:rPr>
        <w:t xml:space="preserve"> </w:t>
      </w:r>
      <w:proofErr w:type="spellStart"/>
      <w:r w:rsidRPr="00802ED8">
        <w:rPr>
          <w:sz w:val="28"/>
          <w:szCs w:val="28"/>
          <w:lang w:eastAsia="uk-UA"/>
        </w:rPr>
        <w:t>Services</w:t>
      </w:r>
      <w:proofErr w:type="spellEnd"/>
      <w:r w:rsidRPr="00802ED8">
        <w:rPr>
          <w:sz w:val="28"/>
          <w:szCs w:val="28"/>
          <w:lang w:eastAsia="uk-UA"/>
        </w:rPr>
        <w:t xml:space="preserve">), </w:t>
      </w:r>
      <w:proofErr w:type="spellStart"/>
      <w:r w:rsidRPr="00802ED8">
        <w:rPr>
          <w:sz w:val="28"/>
          <w:szCs w:val="28"/>
          <w:lang w:eastAsia="uk-UA"/>
        </w:rPr>
        <w:t>Rackspace</w:t>
      </w:r>
      <w:proofErr w:type="spellEnd"/>
      <w:r w:rsidRPr="00802ED8">
        <w:rPr>
          <w:sz w:val="28"/>
          <w:szCs w:val="28"/>
          <w:lang w:eastAsia="uk-UA"/>
        </w:rPr>
        <w:t xml:space="preserve"> та </w:t>
      </w:r>
      <w:proofErr w:type="spellStart"/>
      <w:r w:rsidRPr="00802ED8">
        <w:rPr>
          <w:sz w:val="28"/>
          <w:szCs w:val="28"/>
          <w:lang w:eastAsia="uk-UA"/>
        </w:rPr>
        <w:t>Google</w:t>
      </w:r>
      <w:proofErr w:type="spellEnd"/>
      <w:r w:rsidRPr="00802ED8">
        <w:rPr>
          <w:sz w:val="28"/>
          <w:szCs w:val="28"/>
          <w:lang w:eastAsia="uk-UA"/>
        </w:rPr>
        <w:t xml:space="preserve"> </w:t>
      </w:r>
      <w:proofErr w:type="spellStart"/>
      <w:r w:rsidRPr="00802ED8">
        <w:rPr>
          <w:sz w:val="28"/>
          <w:szCs w:val="28"/>
          <w:lang w:eastAsia="uk-UA"/>
        </w:rPr>
        <w:t>Compute</w:t>
      </w:r>
      <w:proofErr w:type="spellEnd"/>
      <w:r w:rsidRPr="00802ED8">
        <w:rPr>
          <w:sz w:val="28"/>
          <w:szCs w:val="28"/>
          <w:lang w:eastAsia="uk-UA"/>
        </w:rPr>
        <w:t xml:space="preserve"> </w:t>
      </w:r>
      <w:proofErr w:type="spellStart"/>
      <w:r w:rsidRPr="00802ED8">
        <w:rPr>
          <w:sz w:val="28"/>
          <w:szCs w:val="28"/>
          <w:lang w:eastAsia="uk-UA"/>
        </w:rPr>
        <w:t>Engine</w:t>
      </w:r>
      <w:proofErr w:type="spellEnd"/>
      <w:r w:rsidRPr="00802ED8">
        <w:rPr>
          <w:sz w:val="28"/>
          <w:szCs w:val="28"/>
          <w:lang w:eastAsia="uk-UA"/>
        </w:rPr>
        <w:t xml:space="preserve">. </w:t>
      </w:r>
      <w:r w:rsidRPr="00802ED8">
        <w:rPr>
          <w:sz w:val="28"/>
          <w:szCs w:val="28"/>
          <w:lang w:eastAsia="uk-UA"/>
        </w:rPr>
        <w:lastRenderedPageBreak/>
        <w:t xml:space="preserve">Розглянемо кілька цікавих прикладів хмарних сервісів, що використовують великі дані. </w:t>
      </w:r>
      <w:proofErr w:type="spellStart"/>
      <w:r w:rsidRPr="00802ED8">
        <w:rPr>
          <w:sz w:val="28"/>
          <w:szCs w:val="28"/>
          <w:lang w:eastAsia="uk-UA"/>
        </w:rPr>
        <w:t>Amazon</w:t>
      </w:r>
      <w:proofErr w:type="spellEnd"/>
      <w:r w:rsidRPr="00802ED8">
        <w:rPr>
          <w:sz w:val="28"/>
          <w:szCs w:val="28"/>
          <w:lang w:eastAsia="uk-UA"/>
        </w:rPr>
        <w:t xml:space="preserve"> представила </w:t>
      </w:r>
      <w:proofErr w:type="spellStart"/>
      <w:r w:rsidRPr="00802ED8">
        <w:rPr>
          <w:sz w:val="28"/>
          <w:szCs w:val="28"/>
          <w:lang w:eastAsia="uk-UA"/>
        </w:rPr>
        <w:t>Amazon</w:t>
      </w:r>
      <w:proofErr w:type="spellEnd"/>
      <w:r w:rsidRPr="00802ED8">
        <w:rPr>
          <w:sz w:val="28"/>
          <w:szCs w:val="28"/>
          <w:lang w:eastAsia="uk-UA"/>
        </w:rPr>
        <w:t xml:space="preserve"> </w:t>
      </w:r>
      <w:proofErr w:type="spellStart"/>
      <w:r w:rsidRPr="00802ED8">
        <w:rPr>
          <w:sz w:val="28"/>
          <w:szCs w:val="28"/>
          <w:lang w:eastAsia="uk-UA"/>
        </w:rPr>
        <w:t>RedShift</w:t>
      </w:r>
      <w:proofErr w:type="spellEnd"/>
      <w:r w:rsidRPr="00802ED8">
        <w:rPr>
          <w:sz w:val="28"/>
          <w:szCs w:val="28"/>
          <w:lang w:eastAsia="uk-UA"/>
        </w:rPr>
        <w:t xml:space="preserve"> навесні 2013 року як пропозицію в рамках </w:t>
      </w:r>
      <w:proofErr w:type="spellStart"/>
      <w:r w:rsidRPr="00802ED8">
        <w:rPr>
          <w:sz w:val="28"/>
          <w:szCs w:val="28"/>
          <w:lang w:eastAsia="uk-UA"/>
        </w:rPr>
        <w:t>Amazon</w:t>
      </w:r>
      <w:proofErr w:type="spellEnd"/>
      <w:r w:rsidRPr="00802ED8">
        <w:rPr>
          <w:sz w:val="28"/>
          <w:szCs w:val="28"/>
          <w:lang w:eastAsia="uk-UA"/>
        </w:rPr>
        <w:t xml:space="preserve"> </w:t>
      </w:r>
      <w:proofErr w:type="spellStart"/>
      <w:r w:rsidRPr="00802ED8">
        <w:rPr>
          <w:sz w:val="28"/>
          <w:szCs w:val="28"/>
          <w:lang w:eastAsia="uk-UA"/>
        </w:rPr>
        <w:t>Web</w:t>
      </w:r>
      <w:proofErr w:type="spellEnd"/>
      <w:r w:rsidRPr="00802ED8">
        <w:rPr>
          <w:sz w:val="28"/>
          <w:szCs w:val="28"/>
          <w:lang w:eastAsia="uk-UA"/>
        </w:rPr>
        <w:t xml:space="preserve"> </w:t>
      </w:r>
      <w:proofErr w:type="spellStart"/>
      <w:r w:rsidRPr="00802ED8">
        <w:rPr>
          <w:sz w:val="28"/>
          <w:szCs w:val="28"/>
          <w:lang w:eastAsia="uk-UA"/>
        </w:rPr>
        <w:t>Services</w:t>
      </w:r>
      <w:proofErr w:type="spellEnd"/>
      <w:r w:rsidRPr="00802ED8">
        <w:rPr>
          <w:sz w:val="28"/>
          <w:szCs w:val="28"/>
          <w:lang w:eastAsia="uk-UA"/>
        </w:rPr>
        <w:t xml:space="preserve"> (AWS). </w:t>
      </w:r>
      <w:proofErr w:type="spellStart"/>
      <w:r w:rsidRPr="00802ED8">
        <w:rPr>
          <w:sz w:val="28"/>
          <w:szCs w:val="28"/>
          <w:lang w:eastAsia="uk-UA"/>
        </w:rPr>
        <w:t>RedShift</w:t>
      </w:r>
      <w:proofErr w:type="spellEnd"/>
      <w:r w:rsidRPr="00802ED8">
        <w:rPr>
          <w:sz w:val="28"/>
          <w:szCs w:val="28"/>
          <w:lang w:eastAsia="uk-UA"/>
        </w:rPr>
        <w:t xml:space="preserve"> керує роботою зі створення та експлуатації сховища даних у хмарі. Після створення сховища даних доступ до даних можна отримати за допомогою SQL-запитів та аналітичних програм. Особливо цікавою є вартість — зберігання терабайта даних коштує лише 1000 доларів на рік [</w:t>
      </w:r>
      <w:r w:rsidR="00F21AD0">
        <w:rPr>
          <w:sz w:val="28"/>
          <w:szCs w:val="28"/>
          <w:lang w:eastAsia="uk-UA"/>
        </w:rPr>
        <w:t>1</w:t>
      </w:r>
      <w:r w:rsidRPr="00802ED8">
        <w:rPr>
          <w:sz w:val="28"/>
          <w:szCs w:val="28"/>
          <w:lang w:eastAsia="uk-UA"/>
        </w:rPr>
        <w:t xml:space="preserve">]. Також у 2013 році </w:t>
      </w:r>
      <w:proofErr w:type="spellStart"/>
      <w:r w:rsidRPr="00802ED8">
        <w:rPr>
          <w:sz w:val="28"/>
          <w:szCs w:val="28"/>
          <w:lang w:eastAsia="uk-UA"/>
        </w:rPr>
        <w:t>Jaspersoft</w:t>
      </w:r>
      <w:proofErr w:type="spellEnd"/>
      <w:r w:rsidRPr="00802ED8">
        <w:rPr>
          <w:sz w:val="28"/>
          <w:szCs w:val="28"/>
          <w:lang w:eastAsia="uk-UA"/>
        </w:rPr>
        <w:t>, новаторський постачальник бізнес-аналітики з відкритим кодом, запропонував BI Professional для AWS [</w:t>
      </w:r>
      <w:r w:rsidR="00F21AD0">
        <w:rPr>
          <w:sz w:val="28"/>
          <w:szCs w:val="28"/>
          <w:lang w:eastAsia="uk-UA"/>
        </w:rPr>
        <w:t>2</w:t>
      </w:r>
      <w:r w:rsidRPr="00802ED8">
        <w:rPr>
          <w:sz w:val="28"/>
          <w:szCs w:val="28"/>
          <w:lang w:eastAsia="uk-UA"/>
        </w:rPr>
        <w:t xml:space="preserve">]. Цей хмарний сервіс легко налаштовується, коштує менше 1 долара на годину, включає підключення до </w:t>
      </w:r>
      <w:proofErr w:type="spellStart"/>
      <w:r w:rsidRPr="00802ED8">
        <w:rPr>
          <w:sz w:val="28"/>
          <w:szCs w:val="28"/>
          <w:lang w:eastAsia="uk-UA"/>
        </w:rPr>
        <w:t>RedShift</w:t>
      </w:r>
      <w:proofErr w:type="spellEnd"/>
      <w:r w:rsidRPr="00802ED8">
        <w:rPr>
          <w:sz w:val="28"/>
          <w:szCs w:val="28"/>
          <w:lang w:eastAsia="uk-UA"/>
        </w:rPr>
        <w:t>, його можна запускати, зупиняти та перезапускати.</w:t>
      </w:r>
    </w:p>
    <w:p w14:paraId="34461BBE" w14:textId="77777777" w:rsidR="00F21AD0" w:rsidRPr="00802ED8" w:rsidRDefault="00F21AD0" w:rsidP="00802ED8">
      <w:pPr>
        <w:pStyle w:val="af0"/>
        <w:spacing w:before="0" w:beforeAutospacing="0" w:after="0" w:afterAutospacing="0"/>
        <w:ind w:firstLine="851"/>
        <w:rPr>
          <w:sz w:val="28"/>
          <w:szCs w:val="28"/>
          <w:lang w:eastAsia="uk-UA"/>
        </w:rPr>
      </w:pPr>
    </w:p>
    <w:p w14:paraId="5CE30DE3" w14:textId="00A30B17" w:rsidR="00421907" w:rsidRDefault="00421907" w:rsidP="00802ED8">
      <w:pPr>
        <w:pStyle w:val="af0"/>
        <w:spacing w:before="0" w:beforeAutospacing="0" w:after="0" w:afterAutospacing="0"/>
        <w:ind w:firstLine="851"/>
        <w:rPr>
          <w:b/>
          <w:sz w:val="28"/>
          <w:szCs w:val="28"/>
        </w:rPr>
      </w:pPr>
      <w:r w:rsidRPr="00802ED8">
        <w:rPr>
          <w:b/>
          <w:sz w:val="28"/>
          <w:szCs w:val="28"/>
        </w:rPr>
        <w:t xml:space="preserve">2.2 </w:t>
      </w:r>
      <w:r w:rsidR="00A1295C" w:rsidRPr="00802ED8">
        <w:rPr>
          <w:b/>
          <w:sz w:val="28"/>
          <w:szCs w:val="28"/>
        </w:rPr>
        <w:t xml:space="preserve">Обробка великих даних за допомогою </w:t>
      </w:r>
      <w:proofErr w:type="spellStart"/>
      <w:r w:rsidR="00A1295C" w:rsidRPr="00802ED8">
        <w:rPr>
          <w:b/>
          <w:sz w:val="28"/>
          <w:szCs w:val="28"/>
        </w:rPr>
        <w:t>hadoop</w:t>
      </w:r>
      <w:proofErr w:type="spellEnd"/>
      <w:r w:rsidR="00A1295C" w:rsidRPr="00802ED8">
        <w:rPr>
          <w:b/>
          <w:sz w:val="28"/>
          <w:szCs w:val="28"/>
        </w:rPr>
        <w:t xml:space="preserve"> та </w:t>
      </w:r>
      <w:proofErr w:type="spellStart"/>
      <w:r w:rsidR="00A1295C" w:rsidRPr="00802ED8">
        <w:rPr>
          <w:b/>
          <w:sz w:val="28"/>
          <w:szCs w:val="28"/>
        </w:rPr>
        <w:t>mapreduce</w:t>
      </w:r>
      <w:proofErr w:type="spellEnd"/>
    </w:p>
    <w:p w14:paraId="09ED1447" w14:textId="77777777" w:rsidR="00F21AD0" w:rsidRPr="00802ED8" w:rsidRDefault="00F21AD0" w:rsidP="00802ED8">
      <w:pPr>
        <w:pStyle w:val="af0"/>
        <w:spacing w:before="0" w:beforeAutospacing="0" w:after="0" w:afterAutospacing="0"/>
        <w:ind w:firstLine="851"/>
        <w:rPr>
          <w:b/>
          <w:sz w:val="28"/>
          <w:szCs w:val="28"/>
          <w:lang w:eastAsia="uk-UA"/>
        </w:rPr>
      </w:pPr>
    </w:p>
    <w:p w14:paraId="3D986BE3" w14:textId="3C29C756" w:rsidR="00D9257E" w:rsidRPr="00802ED8" w:rsidRDefault="00A1295C" w:rsidP="00802ED8">
      <w:pPr>
        <w:pStyle w:val="af0"/>
        <w:spacing w:before="0" w:beforeAutospacing="0" w:after="0" w:afterAutospacing="0"/>
        <w:ind w:firstLine="851"/>
        <w:rPr>
          <w:sz w:val="28"/>
          <w:szCs w:val="28"/>
        </w:rPr>
      </w:pPr>
      <w:bookmarkStart w:id="116" w:name="_Toc195190273"/>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З усіх платформ та підходів до зберігання та аналізу великих даних жодна не отримує більше уваги, ніж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Її витоки сягають початку 2000-х років, коли таким компаніям, як </w:t>
      </w:r>
      <w:proofErr w:type="spellStart"/>
      <w:r w:rsidRPr="00802ED8">
        <w:rPr>
          <w:sz w:val="28"/>
          <w:szCs w:val="28"/>
        </w:rPr>
        <w:t>Google</w:t>
      </w:r>
      <w:proofErr w:type="spellEnd"/>
      <w:r w:rsidRPr="00802ED8">
        <w:rPr>
          <w:sz w:val="28"/>
          <w:szCs w:val="28"/>
        </w:rPr>
        <w:t xml:space="preserve">, </w:t>
      </w:r>
      <w:proofErr w:type="spellStart"/>
      <w:r w:rsidRPr="00802ED8">
        <w:rPr>
          <w:sz w:val="28"/>
          <w:szCs w:val="28"/>
        </w:rPr>
        <w:t>Yahoo</w:t>
      </w:r>
      <w:proofErr w:type="spellEnd"/>
      <w:r w:rsidRPr="00802ED8">
        <w:rPr>
          <w:sz w:val="28"/>
          <w:szCs w:val="28"/>
        </w:rPr>
        <w:t xml:space="preserve">! та </w:t>
      </w:r>
      <w:proofErr w:type="spellStart"/>
      <w:r w:rsidRPr="00802ED8">
        <w:rPr>
          <w:sz w:val="28"/>
          <w:szCs w:val="28"/>
        </w:rPr>
        <w:t>Facebook</w:t>
      </w:r>
      <w:proofErr w:type="spellEnd"/>
      <w:r w:rsidRPr="00802ED8">
        <w:rPr>
          <w:sz w:val="28"/>
          <w:szCs w:val="28"/>
        </w:rPr>
        <w:t xml:space="preserve">, потрібна була можливість зберігати та аналізувати величезні обсяги даних з Інтернету. Оскільки комерційних рішень не було, цим та іншим компаніям довелося розробляти власні. Важливу роль у розробці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відіграли </w:t>
      </w:r>
      <w:proofErr w:type="spellStart"/>
      <w:r w:rsidRPr="00802ED8">
        <w:rPr>
          <w:sz w:val="28"/>
          <w:szCs w:val="28"/>
        </w:rPr>
        <w:t>Даг</w:t>
      </w:r>
      <w:proofErr w:type="spellEnd"/>
      <w:r w:rsidRPr="00802ED8">
        <w:rPr>
          <w:sz w:val="28"/>
          <w:szCs w:val="28"/>
        </w:rPr>
        <w:t xml:space="preserve"> </w:t>
      </w:r>
      <w:proofErr w:type="spellStart"/>
      <w:r w:rsidRPr="00802ED8">
        <w:rPr>
          <w:sz w:val="28"/>
          <w:szCs w:val="28"/>
        </w:rPr>
        <w:t>Каттінг</w:t>
      </w:r>
      <w:proofErr w:type="spellEnd"/>
      <w:r w:rsidRPr="00802ED8">
        <w:rPr>
          <w:sz w:val="28"/>
          <w:szCs w:val="28"/>
        </w:rPr>
        <w:t xml:space="preserve"> та Майк </w:t>
      </w:r>
      <w:proofErr w:type="spellStart"/>
      <w:r w:rsidRPr="00802ED8">
        <w:rPr>
          <w:sz w:val="28"/>
          <w:szCs w:val="28"/>
        </w:rPr>
        <w:t>Кафарелла</w:t>
      </w:r>
      <w:proofErr w:type="spellEnd"/>
      <w:r w:rsidRPr="00802ED8">
        <w:rPr>
          <w:sz w:val="28"/>
          <w:szCs w:val="28"/>
        </w:rPr>
        <w:t xml:space="preserve">, які працювали над проектом веб-пошукової системи з відкритим кодом під назвою </w:t>
      </w:r>
      <w:proofErr w:type="spellStart"/>
      <w:r w:rsidRPr="00802ED8">
        <w:rPr>
          <w:sz w:val="28"/>
          <w:szCs w:val="28"/>
        </w:rPr>
        <w:t>Nutch</w:t>
      </w:r>
      <w:proofErr w:type="spellEnd"/>
      <w:r w:rsidRPr="00802ED8">
        <w:rPr>
          <w:sz w:val="28"/>
          <w:szCs w:val="28"/>
        </w:rPr>
        <w:t xml:space="preserve">, коли </w:t>
      </w:r>
      <w:proofErr w:type="spellStart"/>
      <w:r w:rsidRPr="00802ED8">
        <w:rPr>
          <w:sz w:val="28"/>
          <w:szCs w:val="28"/>
        </w:rPr>
        <w:t>Google</w:t>
      </w:r>
      <w:proofErr w:type="spellEnd"/>
      <w:r w:rsidRPr="00802ED8">
        <w:rPr>
          <w:sz w:val="28"/>
          <w:szCs w:val="28"/>
        </w:rPr>
        <w:t xml:space="preserve"> опублікував статті про файлову систему </w:t>
      </w:r>
      <w:proofErr w:type="spellStart"/>
      <w:r w:rsidRPr="00802ED8">
        <w:rPr>
          <w:sz w:val="28"/>
          <w:szCs w:val="28"/>
        </w:rPr>
        <w:t>Google</w:t>
      </w:r>
      <w:proofErr w:type="spellEnd"/>
      <w:r w:rsidRPr="00802ED8">
        <w:rPr>
          <w:sz w:val="28"/>
          <w:szCs w:val="28"/>
        </w:rPr>
        <w:t xml:space="preserve"> (2003) та </w:t>
      </w:r>
      <w:proofErr w:type="spellStart"/>
      <w:r w:rsidRPr="00802ED8">
        <w:rPr>
          <w:sz w:val="28"/>
          <w:szCs w:val="28"/>
        </w:rPr>
        <w:t>MapReduce</w:t>
      </w:r>
      <w:proofErr w:type="spellEnd"/>
      <w:r w:rsidRPr="00802ED8">
        <w:rPr>
          <w:sz w:val="28"/>
          <w:szCs w:val="28"/>
        </w:rPr>
        <w:t xml:space="preserve"> (2004). Вражені роботою </w:t>
      </w:r>
      <w:proofErr w:type="spellStart"/>
      <w:r w:rsidRPr="00802ED8">
        <w:rPr>
          <w:sz w:val="28"/>
          <w:szCs w:val="28"/>
        </w:rPr>
        <w:t>Google</w:t>
      </w:r>
      <w:proofErr w:type="spellEnd"/>
      <w:r w:rsidRPr="00802ED8">
        <w:rPr>
          <w:sz w:val="28"/>
          <w:szCs w:val="28"/>
        </w:rPr>
        <w:t xml:space="preserve">, </w:t>
      </w:r>
      <w:proofErr w:type="spellStart"/>
      <w:r w:rsidRPr="00802ED8">
        <w:rPr>
          <w:sz w:val="28"/>
          <w:szCs w:val="28"/>
        </w:rPr>
        <w:t>Каттінг</w:t>
      </w:r>
      <w:proofErr w:type="spellEnd"/>
      <w:r w:rsidRPr="00802ED8">
        <w:rPr>
          <w:sz w:val="28"/>
          <w:szCs w:val="28"/>
        </w:rPr>
        <w:t xml:space="preserve"> та </w:t>
      </w:r>
      <w:proofErr w:type="spellStart"/>
      <w:r w:rsidRPr="00802ED8">
        <w:rPr>
          <w:sz w:val="28"/>
          <w:szCs w:val="28"/>
        </w:rPr>
        <w:t>Кафарелла</w:t>
      </w:r>
      <w:proofErr w:type="spellEnd"/>
      <w:r w:rsidRPr="00802ED8">
        <w:rPr>
          <w:sz w:val="28"/>
          <w:szCs w:val="28"/>
        </w:rPr>
        <w:t xml:space="preserve"> включили ці концепції в </w:t>
      </w:r>
      <w:proofErr w:type="spellStart"/>
      <w:r w:rsidRPr="00802ED8">
        <w:rPr>
          <w:sz w:val="28"/>
          <w:szCs w:val="28"/>
        </w:rPr>
        <w:t>Nutch</w:t>
      </w:r>
      <w:proofErr w:type="spellEnd"/>
      <w:r w:rsidRPr="00802ED8">
        <w:rPr>
          <w:sz w:val="28"/>
          <w:szCs w:val="28"/>
        </w:rPr>
        <w:t xml:space="preserve">. Бажаючи отримати більше можливостей для подальшого розвитку своєї роботи, </w:t>
      </w:r>
      <w:proofErr w:type="spellStart"/>
      <w:r w:rsidRPr="00802ED8">
        <w:rPr>
          <w:sz w:val="28"/>
          <w:szCs w:val="28"/>
        </w:rPr>
        <w:t>Каттінг</w:t>
      </w:r>
      <w:proofErr w:type="spellEnd"/>
      <w:r w:rsidRPr="00802ED8">
        <w:rPr>
          <w:sz w:val="28"/>
          <w:szCs w:val="28"/>
        </w:rPr>
        <w:t xml:space="preserve"> пішов працювати в </w:t>
      </w:r>
      <w:proofErr w:type="spellStart"/>
      <w:r w:rsidRPr="00802ED8">
        <w:rPr>
          <w:sz w:val="28"/>
          <w:szCs w:val="28"/>
        </w:rPr>
        <w:t>Yahoo</w:t>
      </w:r>
      <w:proofErr w:type="spellEnd"/>
      <w:r w:rsidRPr="00802ED8">
        <w:rPr>
          <w:sz w:val="28"/>
          <w:szCs w:val="28"/>
        </w:rPr>
        <w:t xml:space="preserve">!, яка мала власні проекти з великих даних. За підтримки </w:t>
      </w:r>
      <w:proofErr w:type="spellStart"/>
      <w:r w:rsidRPr="00802ED8">
        <w:rPr>
          <w:sz w:val="28"/>
          <w:szCs w:val="28"/>
        </w:rPr>
        <w:t>Yahoo</w:t>
      </w:r>
      <w:proofErr w:type="spellEnd"/>
      <w:r w:rsidRPr="00802ED8">
        <w:rPr>
          <w:sz w:val="28"/>
          <w:szCs w:val="28"/>
        </w:rPr>
        <w:t xml:space="preserve">! </w:t>
      </w:r>
      <w:proofErr w:type="spellStart"/>
      <w:r w:rsidRPr="00802ED8">
        <w:rPr>
          <w:sz w:val="28"/>
          <w:szCs w:val="28"/>
        </w:rPr>
        <w:t>Каттінг</w:t>
      </w:r>
      <w:proofErr w:type="spellEnd"/>
      <w:r w:rsidRPr="00802ED8">
        <w:rPr>
          <w:sz w:val="28"/>
          <w:szCs w:val="28"/>
        </w:rPr>
        <w:t xml:space="preserve"> створив </w:t>
      </w:r>
      <w:proofErr w:type="spellStart"/>
      <w:r w:rsidRPr="00802ED8">
        <w:rPr>
          <w:sz w:val="28"/>
          <w:szCs w:val="28"/>
        </w:rPr>
        <w:t>Hadoop</w:t>
      </w:r>
      <w:proofErr w:type="spellEnd"/>
      <w:r w:rsidRPr="00802ED8">
        <w:rPr>
          <w:sz w:val="28"/>
          <w:szCs w:val="28"/>
        </w:rPr>
        <w:t xml:space="preserve"> (названий на честь плюшевого слона сина </w:t>
      </w:r>
      <w:proofErr w:type="spellStart"/>
      <w:r w:rsidRPr="00802ED8">
        <w:rPr>
          <w:sz w:val="28"/>
          <w:szCs w:val="28"/>
        </w:rPr>
        <w:t>Каттінга</w:t>
      </w:r>
      <w:proofErr w:type="spellEnd"/>
      <w:r w:rsidRPr="00802ED8">
        <w:rPr>
          <w:sz w:val="28"/>
          <w:szCs w:val="28"/>
        </w:rPr>
        <w:t xml:space="preserve">) як проект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Software</w:t>
      </w:r>
      <w:proofErr w:type="spellEnd"/>
      <w:r w:rsidRPr="00802ED8">
        <w:rPr>
          <w:sz w:val="28"/>
          <w:szCs w:val="28"/>
        </w:rPr>
        <w:t xml:space="preserve"> </w:t>
      </w:r>
      <w:proofErr w:type="spellStart"/>
      <w:r w:rsidRPr="00802ED8">
        <w:rPr>
          <w:sz w:val="28"/>
          <w:szCs w:val="28"/>
        </w:rPr>
        <w:t>Foundation</w:t>
      </w:r>
      <w:proofErr w:type="spellEnd"/>
      <w:r w:rsidRPr="00802ED8">
        <w:rPr>
          <w:sz w:val="28"/>
          <w:szCs w:val="28"/>
        </w:rPr>
        <w:t xml:space="preserve"> з відкритим кодом [20].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Hadoop</w:t>
      </w:r>
      <w:proofErr w:type="spellEnd"/>
      <w:r w:rsidRPr="00802ED8">
        <w:rPr>
          <w:sz w:val="28"/>
          <w:szCs w:val="28"/>
        </w:rPr>
        <w:t xml:space="preserve"> — це програмний фреймворк для обробки великих обсягів даних на потенційно масивно паралельних кластерах серверів. </w:t>
      </w:r>
      <w:r w:rsidRPr="00802ED8">
        <w:rPr>
          <w:sz w:val="28"/>
          <w:szCs w:val="28"/>
        </w:rPr>
        <w:lastRenderedPageBreak/>
        <w:t xml:space="preserve">Для ілюстрації, </w:t>
      </w:r>
      <w:proofErr w:type="spellStart"/>
      <w:r w:rsidRPr="00802ED8">
        <w:rPr>
          <w:sz w:val="28"/>
          <w:szCs w:val="28"/>
        </w:rPr>
        <w:t>Yahoo</w:t>
      </w:r>
      <w:proofErr w:type="spellEnd"/>
      <w:r w:rsidRPr="00802ED8">
        <w:rPr>
          <w:sz w:val="28"/>
          <w:szCs w:val="28"/>
        </w:rPr>
        <w:t xml:space="preserve"> має понад 42 000 серверів у своїй інсталяції </w:t>
      </w:r>
      <w:proofErr w:type="spellStart"/>
      <w:r w:rsidRPr="00802ED8">
        <w:rPr>
          <w:sz w:val="28"/>
          <w:szCs w:val="28"/>
        </w:rPr>
        <w:t>Hadoop</w:t>
      </w:r>
      <w:proofErr w:type="spellEnd"/>
      <w:r w:rsidRPr="00802ED8">
        <w:rPr>
          <w:sz w:val="28"/>
          <w:szCs w:val="28"/>
        </w:rPr>
        <w:t xml:space="preserve">. </w:t>
      </w:r>
      <w:proofErr w:type="spellStart"/>
      <w:r w:rsidRPr="00802ED8">
        <w:rPr>
          <w:sz w:val="28"/>
          <w:szCs w:val="28"/>
        </w:rPr>
        <w:t>Hadoop</w:t>
      </w:r>
      <w:proofErr w:type="spellEnd"/>
      <w:r w:rsidRPr="00802ED8">
        <w:rPr>
          <w:sz w:val="28"/>
          <w:szCs w:val="28"/>
        </w:rPr>
        <w:t xml:space="preserve"> має відкритий вихідний код і може бути завантажений за </w:t>
      </w:r>
      <w:proofErr w:type="spellStart"/>
      <w:r w:rsidRPr="00802ED8">
        <w:rPr>
          <w:sz w:val="28"/>
          <w:szCs w:val="28"/>
        </w:rPr>
        <w:t>адресою</w:t>
      </w:r>
      <w:proofErr w:type="spellEnd"/>
      <w:r w:rsidRPr="00802ED8">
        <w:rPr>
          <w:sz w:val="28"/>
          <w:szCs w:val="28"/>
        </w:rPr>
        <w:t xml:space="preserve"> www.apache.org . Ключовим компонентом </w:t>
      </w:r>
      <w:proofErr w:type="spellStart"/>
      <w:r w:rsidRPr="00802ED8">
        <w:rPr>
          <w:sz w:val="28"/>
          <w:szCs w:val="28"/>
        </w:rPr>
        <w:t>Hadoop</w:t>
      </w:r>
      <w:proofErr w:type="spellEnd"/>
      <w:r w:rsidRPr="00802ED8">
        <w:rPr>
          <w:sz w:val="28"/>
          <w:szCs w:val="28"/>
        </w:rPr>
        <w:t xml:space="preserve"> є розподілена файлова система </w:t>
      </w:r>
      <w:proofErr w:type="spellStart"/>
      <w:r w:rsidRPr="00802ED8">
        <w:rPr>
          <w:sz w:val="28"/>
          <w:szCs w:val="28"/>
        </w:rPr>
        <w:t>Hadoop</w:t>
      </w:r>
      <w:proofErr w:type="spellEnd"/>
      <w:r w:rsidRPr="00802ED8">
        <w:rPr>
          <w:sz w:val="28"/>
          <w:szCs w:val="28"/>
        </w:rPr>
        <w:t xml:space="preserve"> (HDFS), яка керує даними, розподіленими по різних серверах. Саме завдяки HDFS можна паралельно керувати багатьма серверами. HDFS базується на файлах і не потребує моделі даних для зберігання та обробки даних. Вона може зберігати дані будь-якої структури, але не є реляційною СУБД. HDFS може керувати зберіганням і доступом до будь-якого типу даних (наприклад, веб-журналів, XML-файлів), якщо ці дані можна помістити у файл і скопіювати в HDFS.</w:t>
      </w:r>
    </w:p>
    <w:p w14:paraId="36B1A3F2" w14:textId="7A71F048" w:rsidR="00A1295C" w:rsidRDefault="00A1295C" w:rsidP="00802ED8">
      <w:pPr>
        <w:pStyle w:val="af0"/>
        <w:spacing w:before="0" w:beforeAutospacing="0" w:after="0" w:afterAutospacing="0"/>
        <w:ind w:firstLine="851"/>
        <w:rPr>
          <w:sz w:val="28"/>
          <w:szCs w:val="28"/>
        </w:rPr>
      </w:pPr>
      <w:r w:rsidRPr="00802ED8">
        <w:rPr>
          <w:sz w:val="28"/>
          <w:szCs w:val="28"/>
        </w:rPr>
        <w:t xml:space="preserve">Інфраструктура </w:t>
      </w:r>
      <w:proofErr w:type="spellStart"/>
      <w:r w:rsidRPr="00802ED8">
        <w:rPr>
          <w:sz w:val="28"/>
          <w:szCs w:val="28"/>
        </w:rPr>
        <w:t>Hadoop</w:t>
      </w:r>
      <w:proofErr w:type="spellEnd"/>
      <w:r w:rsidRPr="00802ED8">
        <w:rPr>
          <w:sz w:val="28"/>
          <w:szCs w:val="28"/>
        </w:rPr>
        <w:t xml:space="preserve"> зазвичай паралельно запускає програми </w:t>
      </w:r>
      <w:proofErr w:type="spellStart"/>
      <w:r w:rsidRPr="00802ED8">
        <w:rPr>
          <w:sz w:val="28"/>
          <w:szCs w:val="28"/>
        </w:rPr>
        <w:t>Map</w:t>
      </w:r>
      <w:proofErr w:type="spellEnd"/>
      <w:r w:rsidRPr="00802ED8">
        <w:rPr>
          <w:sz w:val="28"/>
          <w:szCs w:val="28"/>
        </w:rPr>
        <w:t xml:space="preserve"> </w:t>
      </w:r>
      <w:proofErr w:type="spellStart"/>
      <w:r w:rsidRPr="00802ED8">
        <w:rPr>
          <w:sz w:val="28"/>
          <w:szCs w:val="28"/>
        </w:rPr>
        <w:t>Reduce</w:t>
      </w:r>
      <w:proofErr w:type="spellEnd"/>
      <w:r w:rsidRPr="00802ED8">
        <w:rPr>
          <w:sz w:val="28"/>
          <w:szCs w:val="28"/>
        </w:rPr>
        <w:t xml:space="preserve"> (використовуючи мову програмування або сценаріїв, таку як </w:t>
      </w:r>
      <w:proofErr w:type="spellStart"/>
      <w:r w:rsidRPr="00802ED8">
        <w:rPr>
          <w:sz w:val="28"/>
          <w:szCs w:val="28"/>
        </w:rPr>
        <w:t>Java</w:t>
      </w:r>
      <w:proofErr w:type="spellEnd"/>
      <w:r w:rsidRPr="00802ED8">
        <w:rPr>
          <w:sz w:val="28"/>
          <w:szCs w:val="28"/>
        </w:rPr>
        <w:t xml:space="preserve">, </w:t>
      </w:r>
      <w:proofErr w:type="spellStart"/>
      <w:r w:rsidRPr="00802ED8">
        <w:rPr>
          <w:sz w:val="28"/>
          <w:szCs w:val="28"/>
        </w:rPr>
        <w:t>Python</w:t>
      </w:r>
      <w:proofErr w:type="spellEnd"/>
      <w:r w:rsidRPr="00802ED8">
        <w:rPr>
          <w:sz w:val="28"/>
          <w:szCs w:val="28"/>
        </w:rPr>
        <w:t xml:space="preserve">, C, R або </w:t>
      </w:r>
      <w:proofErr w:type="spellStart"/>
      <w:r w:rsidRPr="00802ED8">
        <w:rPr>
          <w:sz w:val="28"/>
          <w:szCs w:val="28"/>
        </w:rPr>
        <w:t>Perl</w:t>
      </w:r>
      <w:proofErr w:type="spellEnd"/>
      <w:r w:rsidRPr="00802ED8">
        <w:rPr>
          <w:sz w:val="28"/>
          <w:szCs w:val="28"/>
        </w:rPr>
        <w:t xml:space="preserve">). </w:t>
      </w:r>
      <w:proofErr w:type="spellStart"/>
      <w:r w:rsidRPr="00802ED8">
        <w:rPr>
          <w:sz w:val="28"/>
          <w:szCs w:val="28"/>
        </w:rPr>
        <w:t>MapReduce</w:t>
      </w:r>
      <w:proofErr w:type="spellEnd"/>
      <w:r w:rsidRPr="00802ED8">
        <w:rPr>
          <w:sz w:val="28"/>
          <w:szCs w:val="28"/>
        </w:rPr>
        <w:t xml:space="preserve"> приймає великі набори даних, витягує та перетворює корисні дані, розподіляє їх між різними серверами, де відбувається обробка, та збирає результати в менший, легший для аналізу файл. Він не виконує аналітику як таку; радше він надає платформу, яка керує програмами (часто написаними на </w:t>
      </w:r>
      <w:proofErr w:type="spellStart"/>
      <w:r w:rsidRPr="00802ED8">
        <w:rPr>
          <w:sz w:val="28"/>
          <w:szCs w:val="28"/>
        </w:rPr>
        <w:t>Java</w:t>
      </w:r>
      <w:proofErr w:type="spellEnd"/>
      <w:r w:rsidRPr="00802ED8">
        <w:rPr>
          <w:sz w:val="28"/>
          <w:szCs w:val="28"/>
        </w:rPr>
        <w:t xml:space="preserve">), що виконують аналітику. Наразі завдання можна виконувати лише </w:t>
      </w:r>
      <w:proofErr w:type="spellStart"/>
      <w:r w:rsidRPr="00802ED8">
        <w:rPr>
          <w:sz w:val="28"/>
          <w:szCs w:val="28"/>
        </w:rPr>
        <w:t>пакетно</w:t>
      </w:r>
      <w:proofErr w:type="spellEnd"/>
      <w:r w:rsidRPr="00802ED8">
        <w:rPr>
          <w:sz w:val="28"/>
          <w:szCs w:val="28"/>
        </w:rPr>
        <w:t xml:space="preserve">, що обмежує використання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для програм, що працюють майже в режимі реального часу. Хоча </w:t>
      </w:r>
      <w:proofErr w:type="spellStart"/>
      <w:r w:rsidRPr="00802ED8">
        <w:rPr>
          <w:sz w:val="28"/>
          <w:szCs w:val="28"/>
        </w:rPr>
        <w:t>Hadoop</w:t>
      </w:r>
      <w:proofErr w:type="spellEnd"/>
      <w:r w:rsidRPr="00802ED8">
        <w:rPr>
          <w:sz w:val="28"/>
          <w:szCs w:val="28"/>
        </w:rPr>
        <w:t xml:space="preserve"> та </w:t>
      </w:r>
      <w:proofErr w:type="spellStart"/>
      <w:r w:rsidRPr="00802ED8">
        <w:rPr>
          <w:sz w:val="28"/>
          <w:szCs w:val="28"/>
        </w:rPr>
        <w:t>MapReduce</w:t>
      </w:r>
      <w:proofErr w:type="spellEnd"/>
      <w:r w:rsidRPr="00802ED8">
        <w:rPr>
          <w:sz w:val="28"/>
          <w:szCs w:val="28"/>
        </w:rPr>
        <w:t xml:space="preserve"> обговорюються та зазвичай використовуються разом, їх можна використовувати окремо. Тобто </w:t>
      </w:r>
      <w:proofErr w:type="spellStart"/>
      <w:r w:rsidRPr="00802ED8">
        <w:rPr>
          <w:sz w:val="28"/>
          <w:szCs w:val="28"/>
        </w:rPr>
        <w:t>Hadoop</w:t>
      </w:r>
      <w:proofErr w:type="spellEnd"/>
      <w:r w:rsidRPr="00802ED8">
        <w:rPr>
          <w:sz w:val="28"/>
          <w:szCs w:val="28"/>
        </w:rPr>
        <w:t xml:space="preserve"> можна використовувати без </w:t>
      </w:r>
      <w:proofErr w:type="spellStart"/>
      <w:r w:rsidRPr="00802ED8">
        <w:rPr>
          <w:sz w:val="28"/>
          <w:szCs w:val="28"/>
        </w:rPr>
        <w:t>MapReduce</w:t>
      </w:r>
      <w:proofErr w:type="spellEnd"/>
      <w:r w:rsidRPr="00802ED8">
        <w:rPr>
          <w:sz w:val="28"/>
          <w:szCs w:val="28"/>
        </w:rPr>
        <w:t xml:space="preserve"> і навпаки. На рисунку 2.1 показано, як відбувається обробка за допомогою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w:t>
      </w:r>
      <w:r w:rsidR="007036B7">
        <w:rPr>
          <w:sz w:val="28"/>
          <w:szCs w:val="28"/>
        </w:rPr>
        <w:t>9</w:t>
      </w:r>
      <w:r w:rsidRPr="00802ED8">
        <w:rPr>
          <w:sz w:val="28"/>
          <w:szCs w:val="28"/>
        </w:rPr>
        <w:t xml:space="preserve">]. Це просте завдання обробки, яке також можна виконати за допомогою SQL та RDBMS, але воно є гарним прикладом обробки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Ліворуч показано файл даних із записами, що містять </w:t>
      </w:r>
      <w:proofErr w:type="spellStart"/>
      <w:r w:rsidRPr="00802ED8">
        <w:rPr>
          <w:sz w:val="28"/>
          <w:szCs w:val="28"/>
        </w:rPr>
        <w:t>Deer</w:t>
      </w:r>
      <w:proofErr w:type="spellEnd"/>
      <w:r w:rsidRPr="00802ED8">
        <w:rPr>
          <w:sz w:val="28"/>
          <w:szCs w:val="28"/>
        </w:rPr>
        <w:t xml:space="preserve">, </w:t>
      </w:r>
      <w:proofErr w:type="spellStart"/>
      <w:r w:rsidRPr="00802ED8">
        <w:rPr>
          <w:sz w:val="28"/>
          <w:szCs w:val="28"/>
        </w:rPr>
        <w:t>Bear</w:t>
      </w:r>
      <w:proofErr w:type="spellEnd"/>
      <w:r w:rsidRPr="00802ED8">
        <w:rPr>
          <w:sz w:val="28"/>
          <w:szCs w:val="28"/>
        </w:rPr>
        <w:t xml:space="preserve">, </w:t>
      </w:r>
      <w:proofErr w:type="spellStart"/>
      <w:r w:rsidRPr="00802ED8">
        <w:rPr>
          <w:sz w:val="28"/>
          <w:szCs w:val="28"/>
        </w:rPr>
        <w:t>River</w:t>
      </w:r>
      <w:proofErr w:type="spellEnd"/>
      <w:r w:rsidRPr="00802ED8">
        <w:rPr>
          <w:sz w:val="28"/>
          <w:szCs w:val="28"/>
        </w:rPr>
        <w:t xml:space="preserve"> та </w:t>
      </w:r>
      <w:proofErr w:type="spellStart"/>
      <w:r w:rsidRPr="00802ED8">
        <w:rPr>
          <w:sz w:val="28"/>
          <w:szCs w:val="28"/>
        </w:rPr>
        <w:t>Car</w:t>
      </w:r>
      <w:proofErr w:type="spellEnd"/>
      <w:r w:rsidRPr="00802ED8">
        <w:rPr>
          <w:sz w:val="28"/>
          <w:szCs w:val="28"/>
        </w:rPr>
        <w:t xml:space="preserve">. Мета полягає в тому, щоб підрахувати, скільки разів зустрічається кожне слово. Перший крок – розділити записи та розподілити їх по кластерах серверів (у цьому простому прикладі їх лише три). Ці розділення потім обробляються кількома картографічними програмами, такими як </w:t>
      </w:r>
      <w:proofErr w:type="spellStart"/>
      <w:r w:rsidRPr="00802ED8">
        <w:rPr>
          <w:sz w:val="28"/>
          <w:szCs w:val="28"/>
        </w:rPr>
        <w:t>Java</w:t>
      </w:r>
      <w:proofErr w:type="spellEnd"/>
      <w:r w:rsidRPr="00802ED8">
        <w:rPr>
          <w:sz w:val="28"/>
          <w:szCs w:val="28"/>
        </w:rPr>
        <w:t xml:space="preserve"> та R, що працюють на серверах. Мета в цьому прикладі – згрупувати дані за допомогою розділення на </w:t>
      </w:r>
      <w:r w:rsidRPr="00802ED8">
        <w:rPr>
          <w:sz w:val="28"/>
          <w:szCs w:val="28"/>
        </w:rPr>
        <w:lastRenderedPageBreak/>
        <w:t xml:space="preserve">основі слів. Потім система </w:t>
      </w:r>
      <w:proofErr w:type="spellStart"/>
      <w:r w:rsidRPr="00802ED8">
        <w:rPr>
          <w:sz w:val="28"/>
          <w:szCs w:val="28"/>
        </w:rPr>
        <w:t>MapReduce</w:t>
      </w:r>
      <w:proofErr w:type="spellEnd"/>
      <w:r w:rsidRPr="00802ED8">
        <w:rPr>
          <w:sz w:val="28"/>
          <w:szCs w:val="28"/>
        </w:rPr>
        <w:t xml:space="preserve"> об'єднує результати перетасування/сортування для вхідних даних програми </w:t>
      </w:r>
      <w:proofErr w:type="spellStart"/>
      <w:r w:rsidRPr="00802ED8">
        <w:rPr>
          <w:sz w:val="28"/>
          <w:szCs w:val="28"/>
        </w:rPr>
        <w:t>reduce</w:t>
      </w:r>
      <w:proofErr w:type="spellEnd"/>
      <w:r w:rsidRPr="00802ED8">
        <w:rPr>
          <w:sz w:val="28"/>
          <w:szCs w:val="28"/>
        </w:rPr>
        <w:t xml:space="preserve"> , яка потім підсумовує кількість разів зустрічається кожне слово. Цей вивід потім може бути введений до сховища даних, де його можна об'єднати з іншими даними для аналізу або отримати до нього безпосередній доступ за допомогою різних інструментів бізнес-аналітики (наприклад, </w:t>
      </w:r>
      <w:proofErr w:type="spellStart"/>
      <w:r w:rsidRPr="00802ED8">
        <w:rPr>
          <w:sz w:val="28"/>
          <w:szCs w:val="28"/>
        </w:rPr>
        <w:t>Tableau</w:t>
      </w:r>
      <w:proofErr w:type="spellEnd"/>
      <w:r w:rsidRPr="00802ED8">
        <w:rPr>
          <w:sz w:val="28"/>
          <w:szCs w:val="28"/>
        </w:rPr>
        <w:t xml:space="preserve">, </w:t>
      </w:r>
      <w:proofErr w:type="spellStart"/>
      <w:r w:rsidRPr="00802ED8">
        <w:rPr>
          <w:sz w:val="28"/>
          <w:szCs w:val="28"/>
        </w:rPr>
        <w:t>MicroStrategy</w:t>
      </w:r>
      <w:proofErr w:type="spellEnd"/>
      <w:r w:rsidRPr="00802ED8">
        <w:rPr>
          <w:sz w:val="28"/>
          <w:szCs w:val="28"/>
        </w:rPr>
        <w:t>).</w:t>
      </w:r>
    </w:p>
    <w:p w14:paraId="26595AC7" w14:textId="77777777" w:rsidR="00F21AD0" w:rsidRPr="00802ED8" w:rsidRDefault="00F21AD0" w:rsidP="00802ED8">
      <w:pPr>
        <w:pStyle w:val="af0"/>
        <w:spacing w:before="0" w:beforeAutospacing="0" w:after="0" w:afterAutospacing="0"/>
        <w:ind w:firstLine="851"/>
        <w:rPr>
          <w:sz w:val="28"/>
          <w:szCs w:val="28"/>
        </w:rPr>
      </w:pPr>
    </w:p>
    <w:p w14:paraId="5DB76010" w14:textId="323C95D9" w:rsidR="00A1295C" w:rsidRPr="00802ED8" w:rsidRDefault="00A1295C" w:rsidP="00802ED8">
      <w:pPr>
        <w:pStyle w:val="af0"/>
        <w:spacing w:before="0" w:beforeAutospacing="0" w:after="0" w:afterAutospacing="0"/>
        <w:ind w:firstLine="0"/>
        <w:jc w:val="center"/>
        <w:rPr>
          <w:sz w:val="28"/>
          <w:szCs w:val="28"/>
        </w:rPr>
      </w:pPr>
      <w:r w:rsidRPr="00802ED8">
        <w:rPr>
          <w:noProof/>
          <w:sz w:val="28"/>
          <w:szCs w:val="28"/>
          <w:lang w:eastAsia="uk-UA"/>
        </w:rPr>
        <w:drawing>
          <wp:inline distT="0" distB="0" distL="0" distR="0" wp14:anchorId="594D7508" wp14:editId="3E0C5A86">
            <wp:extent cx="6120130" cy="2886090"/>
            <wp:effectExtent l="0" t="0" r="0" b="9525"/>
            <wp:docPr id="26" name="Рисунок 26"/>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886090"/>
                    </a:xfrm>
                    <a:prstGeom prst="rect">
                      <a:avLst/>
                    </a:prstGeom>
                    <a:noFill/>
                    <a:ln>
                      <a:noFill/>
                    </a:ln>
                  </pic:spPr>
                </pic:pic>
              </a:graphicData>
            </a:graphic>
          </wp:inline>
        </w:drawing>
      </w:r>
    </w:p>
    <w:p w14:paraId="7AF9AA1B" w14:textId="46D07005" w:rsidR="00A1295C" w:rsidRDefault="00A1295C" w:rsidP="00802ED8">
      <w:pPr>
        <w:pStyle w:val="af0"/>
        <w:spacing w:before="0" w:beforeAutospacing="0" w:after="0" w:afterAutospacing="0"/>
        <w:ind w:firstLine="0"/>
        <w:jc w:val="center"/>
        <w:rPr>
          <w:sz w:val="28"/>
          <w:szCs w:val="28"/>
        </w:rPr>
      </w:pPr>
      <w:bookmarkStart w:id="117" w:name="_Hlk202746161"/>
      <w:r w:rsidRPr="00802ED8">
        <w:rPr>
          <w:sz w:val="28"/>
          <w:szCs w:val="28"/>
        </w:rPr>
        <w:t>Рисунок 2.1</w:t>
      </w:r>
      <w:r w:rsidR="007036B7">
        <w:rPr>
          <w:sz w:val="28"/>
          <w:szCs w:val="28"/>
        </w:rPr>
        <w:t xml:space="preserve"> -</w:t>
      </w:r>
      <w:r w:rsidRPr="00802ED8">
        <w:rPr>
          <w:sz w:val="28"/>
          <w:szCs w:val="28"/>
        </w:rPr>
        <w:t xml:space="preserve"> Процес обробки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w:t>
      </w:r>
    </w:p>
    <w:bookmarkEnd w:id="117"/>
    <w:p w14:paraId="2772C9F4" w14:textId="77777777" w:rsidR="00F21AD0" w:rsidRPr="00802ED8" w:rsidRDefault="00F21AD0" w:rsidP="00802ED8">
      <w:pPr>
        <w:pStyle w:val="af0"/>
        <w:spacing w:before="0" w:beforeAutospacing="0" w:after="0" w:afterAutospacing="0"/>
        <w:ind w:firstLine="0"/>
        <w:jc w:val="center"/>
        <w:rPr>
          <w:sz w:val="28"/>
          <w:szCs w:val="28"/>
        </w:rPr>
      </w:pPr>
    </w:p>
    <w:p w14:paraId="63E51097" w14:textId="71B55CFD" w:rsidR="00A1295C" w:rsidRPr="00802ED8" w:rsidRDefault="00A1295C" w:rsidP="00802ED8">
      <w:pPr>
        <w:pStyle w:val="af0"/>
        <w:spacing w:before="0" w:beforeAutospacing="0" w:after="0" w:afterAutospacing="0"/>
        <w:ind w:firstLine="851"/>
        <w:rPr>
          <w:sz w:val="28"/>
          <w:szCs w:val="28"/>
        </w:rPr>
      </w:pPr>
      <w:r w:rsidRPr="00802ED8">
        <w:rPr>
          <w:sz w:val="28"/>
          <w:szCs w:val="28"/>
        </w:rPr>
        <w:t xml:space="preserve">Багато пов'язаних проектів </w:t>
      </w:r>
      <w:proofErr w:type="spellStart"/>
      <w:r w:rsidRPr="00802ED8">
        <w:rPr>
          <w:sz w:val="28"/>
          <w:szCs w:val="28"/>
        </w:rPr>
        <w:t>Apache</w:t>
      </w:r>
      <w:proofErr w:type="spellEnd"/>
      <w:r w:rsidRPr="00802ED8">
        <w:rPr>
          <w:sz w:val="28"/>
          <w:szCs w:val="28"/>
        </w:rPr>
        <w:t xml:space="preserve"> є частиною екосистеми </w:t>
      </w:r>
      <w:proofErr w:type="spellStart"/>
      <w:r w:rsidRPr="00802ED8">
        <w:rPr>
          <w:sz w:val="28"/>
          <w:szCs w:val="28"/>
        </w:rPr>
        <w:t>Hadoop</w:t>
      </w:r>
      <w:proofErr w:type="spellEnd"/>
      <w:r w:rsidRPr="00802ED8">
        <w:rPr>
          <w:sz w:val="28"/>
          <w:szCs w:val="28"/>
        </w:rPr>
        <w:t xml:space="preserve">. Наприклад, </w:t>
      </w:r>
      <w:proofErr w:type="spellStart"/>
      <w:r w:rsidRPr="00802ED8">
        <w:rPr>
          <w:sz w:val="28"/>
          <w:szCs w:val="28"/>
        </w:rPr>
        <w:t>Pig</w:t>
      </w:r>
      <w:proofErr w:type="spellEnd"/>
      <w:r w:rsidRPr="00802ED8">
        <w:rPr>
          <w:sz w:val="28"/>
          <w:szCs w:val="28"/>
        </w:rPr>
        <w:t xml:space="preserve"> — це мова програмування високого рівня для паралельної обробки, яка використовується для написання програм </w:t>
      </w:r>
      <w:proofErr w:type="spellStart"/>
      <w:r w:rsidRPr="00802ED8">
        <w:rPr>
          <w:sz w:val="28"/>
          <w:szCs w:val="28"/>
        </w:rPr>
        <w:t>MapReduce</w:t>
      </w:r>
      <w:proofErr w:type="spellEnd"/>
      <w:r w:rsidRPr="00802ED8">
        <w:rPr>
          <w:sz w:val="28"/>
          <w:szCs w:val="28"/>
        </w:rPr>
        <w:t xml:space="preserve"> для роботи в рамках </w:t>
      </w:r>
      <w:proofErr w:type="spellStart"/>
      <w:r w:rsidRPr="00802ED8">
        <w:rPr>
          <w:sz w:val="28"/>
          <w:szCs w:val="28"/>
        </w:rPr>
        <w:t>Hadoop</w:t>
      </w:r>
      <w:proofErr w:type="spellEnd"/>
      <w:r w:rsidRPr="00802ED8">
        <w:rPr>
          <w:sz w:val="28"/>
          <w:szCs w:val="28"/>
        </w:rPr>
        <w:t xml:space="preserve">. </w:t>
      </w:r>
      <w:proofErr w:type="spellStart"/>
      <w:r w:rsidRPr="00802ED8">
        <w:rPr>
          <w:sz w:val="28"/>
          <w:szCs w:val="28"/>
        </w:rPr>
        <w:t>HBase</w:t>
      </w:r>
      <w:proofErr w:type="spellEnd"/>
      <w:r w:rsidRPr="00802ED8">
        <w:rPr>
          <w:sz w:val="28"/>
          <w:szCs w:val="28"/>
        </w:rPr>
        <w:t xml:space="preserve"> — це розподілена стовпчаста база даних, яка надає </w:t>
      </w:r>
      <w:proofErr w:type="spellStart"/>
      <w:r w:rsidRPr="00802ED8">
        <w:rPr>
          <w:sz w:val="28"/>
          <w:szCs w:val="28"/>
        </w:rPr>
        <w:t>Hadoop</w:t>
      </w:r>
      <w:proofErr w:type="spellEnd"/>
      <w:r w:rsidRPr="00802ED8">
        <w:rPr>
          <w:sz w:val="28"/>
          <w:szCs w:val="28"/>
        </w:rPr>
        <w:t xml:space="preserve"> можливість зберігання даних для великих таблиць. </w:t>
      </w:r>
      <w:proofErr w:type="spellStart"/>
      <w:r w:rsidRPr="00802ED8">
        <w:rPr>
          <w:sz w:val="28"/>
          <w:szCs w:val="28"/>
        </w:rPr>
        <w:t>Hive</w:t>
      </w:r>
      <w:proofErr w:type="spellEnd"/>
      <w:r w:rsidRPr="00802ED8">
        <w:rPr>
          <w:sz w:val="28"/>
          <w:szCs w:val="28"/>
        </w:rPr>
        <w:t xml:space="preserve"> використовується для SQL-подібних запитів та підсумовування даних. </w:t>
      </w:r>
      <w:proofErr w:type="spellStart"/>
      <w:r w:rsidRPr="00802ED8">
        <w:rPr>
          <w:sz w:val="28"/>
          <w:szCs w:val="28"/>
        </w:rPr>
        <w:t>Mahout</w:t>
      </w:r>
      <w:proofErr w:type="spellEnd"/>
      <w:r w:rsidRPr="00802ED8">
        <w:rPr>
          <w:sz w:val="28"/>
          <w:szCs w:val="28"/>
        </w:rPr>
        <w:t xml:space="preserve"> — це бібліотека алгоритмів інтелектуального аналізу даних для кластеризації, класифікації та фільтрації. Разом ці та інші проекти </w:t>
      </w:r>
      <w:proofErr w:type="spellStart"/>
      <w:r w:rsidRPr="00802ED8">
        <w:rPr>
          <w:sz w:val="28"/>
          <w:szCs w:val="28"/>
        </w:rPr>
        <w:t>Apache</w:t>
      </w:r>
      <w:proofErr w:type="spellEnd"/>
      <w:r w:rsidRPr="00802ED8">
        <w:rPr>
          <w:sz w:val="28"/>
          <w:szCs w:val="28"/>
        </w:rPr>
        <w:t xml:space="preserve"> надають постійно зростаючий набір можливостей для обробки та аналізу великих даних. Конкретні проекти (тобто частини екосистеми </w:t>
      </w:r>
      <w:proofErr w:type="spellStart"/>
      <w:r w:rsidRPr="00802ED8">
        <w:rPr>
          <w:sz w:val="28"/>
          <w:szCs w:val="28"/>
        </w:rPr>
        <w:t>Hadoop</w:t>
      </w:r>
      <w:proofErr w:type="spellEnd"/>
      <w:r w:rsidRPr="00802ED8">
        <w:rPr>
          <w:sz w:val="28"/>
          <w:szCs w:val="28"/>
        </w:rPr>
        <w:t xml:space="preserve">), що реалізуються, залежать від цільових застосувань та утворюють стек бізнес-аналітики або бізнес-аналітики. Хоча ви можете завантажити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Hadoop</w:t>
      </w:r>
      <w:proofErr w:type="spellEnd"/>
      <w:r w:rsidRPr="00802ED8">
        <w:rPr>
          <w:sz w:val="28"/>
          <w:szCs w:val="28"/>
        </w:rPr>
        <w:t xml:space="preserve"> та інші частини екосистеми безкоштовно, </w:t>
      </w:r>
      <w:r w:rsidRPr="00802ED8">
        <w:rPr>
          <w:sz w:val="28"/>
          <w:szCs w:val="28"/>
        </w:rPr>
        <w:lastRenderedPageBreak/>
        <w:t xml:space="preserve">один консультант сказав: «Це як завантажити сумку, повну лез для гоління». Різні проекти є незалежними та часто мають конкуруючу функціональність, окремі графіки випусків та погано інтегровані. Через це такі компанії, як </w:t>
      </w:r>
      <w:proofErr w:type="spellStart"/>
      <w:r w:rsidRPr="00802ED8">
        <w:rPr>
          <w:sz w:val="28"/>
          <w:szCs w:val="28"/>
        </w:rPr>
        <w:t>Cloudera</w:t>
      </w:r>
      <w:proofErr w:type="spellEnd"/>
      <w:r w:rsidRPr="00802ED8">
        <w:rPr>
          <w:sz w:val="28"/>
          <w:szCs w:val="28"/>
        </w:rPr>
        <w:t xml:space="preserve">, </w:t>
      </w:r>
      <w:proofErr w:type="spellStart"/>
      <w:r w:rsidRPr="00802ED8">
        <w:rPr>
          <w:sz w:val="28"/>
          <w:szCs w:val="28"/>
        </w:rPr>
        <w:t>Hortonworks</w:t>
      </w:r>
      <w:proofErr w:type="spellEnd"/>
      <w:r w:rsidRPr="00802ED8">
        <w:rPr>
          <w:sz w:val="28"/>
          <w:szCs w:val="28"/>
        </w:rPr>
        <w:t xml:space="preserve"> (відгалуження від </w:t>
      </w:r>
      <w:proofErr w:type="spellStart"/>
      <w:r w:rsidRPr="00802ED8">
        <w:rPr>
          <w:sz w:val="28"/>
          <w:szCs w:val="28"/>
        </w:rPr>
        <w:t>Yahoo</w:t>
      </w:r>
      <w:proofErr w:type="spellEnd"/>
      <w:r w:rsidRPr="00802ED8">
        <w:rPr>
          <w:sz w:val="28"/>
          <w:szCs w:val="28"/>
        </w:rPr>
        <w:t xml:space="preserve">!) та </w:t>
      </w:r>
      <w:proofErr w:type="spellStart"/>
      <w:r w:rsidRPr="00802ED8">
        <w:rPr>
          <w:sz w:val="28"/>
          <w:szCs w:val="28"/>
        </w:rPr>
        <w:t>MapR</w:t>
      </w:r>
      <w:proofErr w:type="spellEnd"/>
      <w:r w:rsidRPr="00802ED8">
        <w:rPr>
          <w:sz w:val="28"/>
          <w:szCs w:val="28"/>
        </w:rPr>
        <w:t xml:space="preserve">, написали та пропонують програмне забезпечення, яке інтегрує різні частини; надає додаткові можливості та інструменти адміністрування; а також пропонує консультаційні послуги, навчання та підтримку. Компанії використовують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трьома основними способами [</w:t>
      </w:r>
      <w:r w:rsidR="00F21AD0">
        <w:rPr>
          <w:sz w:val="28"/>
          <w:szCs w:val="28"/>
        </w:rPr>
        <w:t>11</w:t>
      </w:r>
      <w:r w:rsidRPr="00802ED8">
        <w:rPr>
          <w:sz w:val="28"/>
          <w:szCs w:val="28"/>
        </w:rPr>
        <w:t xml:space="preserve">]. По-перше, компанії використовують </w:t>
      </w:r>
      <w:proofErr w:type="spellStart"/>
      <w:r w:rsidRPr="00802ED8">
        <w:rPr>
          <w:sz w:val="28"/>
          <w:szCs w:val="28"/>
        </w:rPr>
        <w:t>Hadoop</w:t>
      </w:r>
      <w:proofErr w:type="spellEnd"/>
      <w:r w:rsidRPr="00802ED8">
        <w:rPr>
          <w:sz w:val="28"/>
          <w:szCs w:val="28"/>
        </w:rPr>
        <w:t xml:space="preserve"> як онлайн-архів через його розширювану ємність сховища та низьку вартість. Другий спосіб — як вихідна система для сховища даних. У цій ситуації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обробляє дані будь-якої структури, а потім передає вихідний файл до сховища даних, де його можна проаналізувати разом з іншими даними. Завдяки такому використанню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доповнює сховище даних. Третє використання полягає в тому, щоб програми </w:t>
      </w:r>
      <w:proofErr w:type="spellStart"/>
      <w:r w:rsidRPr="00802ED8">
        <w:rPr>
          <w:sz w:val="28"/>
          <w:szCs w:val="28"/>
        </w:rPr>
        <w:t>MapReduce</w:t>
      </w:r>
      <w:proofErr w:type="spellEnd"/>
      <w:r w:rsidRPr="00802ED8">
        <w:rPr>
          <w:sz w:val="28"/>
          <w:szCs w:val="28"/>
        </w:rPr>
        <w:t xml:space="preserve"> або інструменти аналізу даних, які працюють з вихідним файлом, використовувалися для аналізу даних. Останнє використання зростає, оскільки постачальники бачать можливість скористатися бажанням компаній аналізувати </w:t>
      </w:r>
      <w:proofErr w:type="spellStart"/>
      <w:r w:rsidRPr="00802ED8">
        <w:rPr>
          <w:sz w:val="28"/>
          <w:szCs w:val="28"/>
        </w:rPr>
        <w:t>напівструктуровані</w:t>
      </w:r>
      <w:proofErr w:type="spellEnd"/>
      <w:r w:rsidRPr="00802ED8">
        <w:rPr>
          <w:sz w:val="28"/>
          <w:szCs w:val="28"/>
        </w:rPr>
        <w:t xml:space="preserve"> та неструктуровані дані.</w:t>
      </w:r>
    </w:p>
    <w:p w14:paraId="6ED1DED0" w14:textId="47420A95" w:rsidR="00A1295C" w:rsidRPr="00802ED8" w:rsidRDefault="00A1295C" w:rsidP="00802ED8">
      <w:pPr>
        <w:pStyle w:val="af0"/>
        <w:spacing w:before="0" w:beforeAutospacing="0" w:after="0" w:afterAutospacing="0"/>
        <w:ind w:firstLine="851"/>
        <w:rPr>
          <w:sz w:val="28"/>
          <w:szCs w:val="28"/>
        </w:rPr>
      </w:pPr>
      <w:proofErr w:type="spellStart"/>
      <w:r w:rsidRPr="00802ED8">
        <w:rPr>
          <w:sz w:val="28"/>
          <w:szCs w:val="28"/>
        </w:rPr>
        <w:t>Hadoop</w:t>
      </w:r>
      <w:proofErr w:type="spellEnd"/>
      <w:r w:rsidRPr="00802ED8">
        <w:rPr>
          <w:sz w:val="28"/>
          <w:szCs w:val="28"/>
        </w:rPr>
        <w:t xml:space="preserve"> вважається </w:t>
      </w:r>
      <w:proofErr w:type="spellStart"/>
      <w:r w:rsidRPr="00802ED8">
        <w:rPr>
          <w:sz w:val="28"/>
          <w:szCs w:val="28"/>
        </w:rPr>
        <w:t>відмовостійким</w:t>
      </w:r>
      <w:proofErr w:type="spellEnd"/>
      <w:r w:rsidRPr="00802ED8">
        <w:rPr>
          <w:sz w:val="28"/>
          <w:szCs w:val="28"/>
        </w:rPr>
        <w:t xml:space="preserve">. Дані завжди </w:t>
      </w:r>
      <w:proofErr w:type="spellStart"/>
      <w:r w:rsidRPr="00802ED8">
        <w:rPr>
          <w:sz w:val="28"/>
          <w:szCs w:val="28"/>
        </w:rPr>
        <w:t>реплікуються</w:t>
      </w:r>
      <w:proofErr w:type="spellEnd"/>
      <w:r w:rsidRPr="00802ED8">
        <w:rPr>
          <w:sz w:val="28"/>
          <w:szCs w:val="28"/>
        </w:rPr>
        <w:t xml:space="preserve"> на трьох окремих серверах, і якщо вузол виходить з ладу, недоступний або просто повільний, інший вузол бере на себе обробку даних. Коли сервер відновлюється або додається, система автоматично розпізнає та додає його. Єдиною слабкістю є </w:t>
      </w:r>
      <w:proofErr w:type="spellStart"/>
      <w:r w:rsidRPr="00802ED8">
        <w:rPr>
          <w:sz w:val="28"/>
          <w:szCs w:val="28"/>
        </w:rPr>
        <w:t>NameNode</w:t>
      </w:r>
      <w:proofErr w:type="spellEnd"/>
      <w:r w:rsidRPr="00802ED8">
        <w:rPr>
          <w:sz w:val="28"/>
          <w:szCs w:val="28"/>
        </w:rPr>
        <w:t xml:space="preserve">, який зберігає дерево каталогів усіх файлів у файловій системі та відстежує, де в кластері зберігаються дані файлів. Якщо він виходить з ладу, це призводить до зупинки кластера </w:t>
      </w:r>
      <w:proofErr w:type="spellStart"/>
      <w:r w:rsidRPr="00802ED8">
        <w:rPr>
          <w:sz w:val="28"/>
          <w:szCs w:val="28"/>
        </w:rPr>
        <w:t>Hadoop</w:t>
      </w:r>
      <w:proofErr w:type="spellEnd"/>
      <w:r w:rsidRPr="00802ED8">
        <w:rPr>
          <w:sz w:val="28"/>
          <w:szCs w:val="28"/>
        </w:rPr>
        <w:t xml:space="preserve"> [</w:t>
      </w:r>
      <w:r w:rsidR="00F21AD0">
        <w:rPr>
          <w:sz w:val="28"/>
          <w:szCs w:val="28"/>
        </w:rPr>
        <w:t>13</w:t>
      </w:r>
      <w:r w:rsidRPr="00802ED8">
        <w:rPr>
          <w:sz w:val="28"/>
          <w:szCs w:val="28"/>
        </w:rPr>
        <w:t xml:space="preserve">]. З часом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стане простішим у використанні, оскільки різні постачальники програмного забезпечення з відкритим кодом та комерційних програм впроваджують удосконалення та додаткові продукти. Наприклад, відомі постачальники інструментів бізнес-аналітики, такі як </w:t>
      </w:r>
      <w:proofErr w:type="spellStart"/>
      <w:r w:rsidRPr="00802ED8">
        <w:rPr>
          <w:sz w:val="28"/>
          <w:szCs w:val="28"/>
        </w:rPr>
        <w:t>MicroStrategy</w:t>
      </w:r>
      <w:proofErr w:type="spellEnd"/>
      <w:r w:rsidRPr="00802ED8">
        <w:rPr>
          <w:sz w:val="28"/>
          <w:szCs w:val="28"/>
        </w:rPr>
        <w:t xml:space="preserve"> та </w:t>
      </w:r>
      <w:proofErr w:type="spellStart"/>
      <w:r w:rsidRPr="00802ED8">
        <w:rPr>
          <w:sz w:val="28"/>
          <w:szCs w:val="28"/>
        </w:rPr>
        <w:t>Tableau</w:t>
      </w:r>
      <w:proofErr w:type="spellEnd"/>
      <w:r w:rsidRPr="00802ED8">
        <w:rPr>
          <w:sz w:val="28"/>
          <w:szCs w:val="28"/>
        </w:rPr>
        <w:t xml:space="preserve">, розширили свої продукти для безпосередньої роботи з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а також з'явилися нові </w:t>
      </w:r>
      <w:r w:rsidRPr="00802ED8">
        <w:rPr>
          <w:sz w:val="28"/>
          <w:szCs w:val="28"/>
        </w:rPr>
        <w:lastRenderedPageBreak/>
        <w:t xml:space="preserve">постачальники, такі як </w:t>
      </w:r>
      <w:proofErr w:type="spellStart"/>
      <w:r w:rsidRPr="00802ED8">
        <w:rPr>
          <w:sz w:val="28"/>
          <w:szCs w:val="28"/>
        </w:rPr>
        <w:t>Datameer</w:t>
      </w:r>
      <w:proofErr w:type="spellEnd"/>
      <w:r w:rsidRPr="00802ED8">
        <w:rPr>
          <w:sz w:val="28"/>
          <w:szCs w:val="28"/>
        </w:rPr>
        <w:t xml:space="preserve">. Програмне забезпечення </w:t>
      </w:r>
      <w:proofErr w:type="spellStart"/>
      <w:r w:rsidRPr="00802ED8">
        <w:rPr>
          <w:sz w:val="28"/>
          <w:szCs w:val="28"/>
        </w:rPr>
        <w:t>Datameer</w:t>
      </w:r>
      <w:proofErr w:type="spellEnd"/>
      <w:r w:rsidRPr="00802ED8">
        <w:rPr>
          <w:sz w:val="28"/>
          <w:szCs w:val="28"/>
        </w:rPr>
        <w:t xml:space="preserve"> розроблено спеціально для роботи з </w:t>
      </w:r>
      <w:proofErr w:type="spellStart"/>
      <w:r w:rsidRPr="00802ED8">
        <w:rPr>
          <w:sz w:val="28"/>
          <w:szCs w:val="28"/>
        </w:rPr>
        <w:t>Hadoop</w:t>
      </w:r>
      <w:proofErr w:type="spellEnd"/>
      <w:r w:rsidRPr="00802ED8">
        <w:rPr>
          <w:sz w:val="28"/>
          <w:szCs w:val="28"/>
        </w:rPr>
        <w:t xml:space="preserve"> та підтримує інтеграцію даних, аналітику та візуалізацію даних. Його вбудовані аналітичні можливості включають веб-аналітику, прогнозне оцінювання, поведінкову аналітику, кластеризацію, дерева рішень, аналіз </w:t>
      </w:r>
      <w:proofErr w:type="spellStart"/>
      <w:r w:rsidRPr="00802ED8">
        <w:rPr>
          <w:sz w:val="28"/>
          <w:szCs w:val="28"/>
        </w:rPr>
        <w:t>залежностей</w:t>
      </w:r>
      <w:proofErr w:type="spellEnd"/>
      <w:r w:rsidRPr="00802ED8">
        <w:rPr>
          <w:sz w:val="28"/>
          <w:szCs w:val="28"/>
        </w:rPr>
        <w:t xml:space="preserve"> стовпців та механізм рекомендацій. Яка платформа найкраща Фраза «траси для коней» означає, що деякі коні показують кращі результати на певних типах трас (наприклад, коротких/довгих, сухих/мокрих), ніж на інших. Те саме стосується аналітики великих даних. Деякі види роботи краще виконувати на одних платформах, ніж на інших. Наприклад, звітність та інформаційні панелі/таблиці результатів зазвичай спираються на дані сховища через «ідеально чисті» дані, що там зберігаються. Немає формули для вибору правильних платформ; проте найважливішими міркуваннями є обсяг, швидкість та різноманітність даних; програми, які використовуватимуть платформу; хто є користувачами; та чи потрібна обробка пакетною чи в режимі реального часу. Деяка робота може вимагати інтегрованого використання кількох платформ. Остаточний вибір зрештою зводиться до того, де необхідну роботу можна виконати з найнижчою вартістю. Інтеграція різних платформ Все більше організацій використовують кілька платформ для реалізації цінності великих даних. Які платформи додаються, залежить від платформ, програм, що використовують ці платформи, та рівня зрілості організації у роботі з різними платформами. Наприклад, компанія може додати пристрій для розвантаження деяких </w:t>
      </w:r>
      <w:proofErr w:type="spellStart"/>
      <w:r w:rsidRPr="00802ED8">
        <w:rPr>
          <w:sz w:val="28"/>
          <w:szCs w:val="28"/>
        </w:rPr>
        <w:t>обчислювально</w:t>
      </w:r>
      <w:proofErr w:type="spellEnd"/>
      <w:r w:rsidRPr="00802ED8">
        <w:rPr>
          <w:sz w:val="28"/>
          <w:szCs w:val="28"/>
        </w:rPr>
        <w:t xml:space="preserve"> </w:t>
      </w:r>
      <w:proofErr w:type="spellStart"/>
      <w:r w:rsidRPr="00802ED8">
        <w:rPr>
          <w:sz w:val="28"/>
          <w:szCs w:val="28"/>
        </w:rPr>
        <w:t>ресурсоємних</w:t>
      </w:r>
      <w:proofErr w:type="spellEnd"/>
      <w:r w:rsidRPr="00802ED8">
        <w:rPr>
          <w:sz w:val="28"/>
          <w:szCs w:val="28"/>
        </w:rPr>
        <w:t xml:space="preserve"> програм (наприклад, прогнозної та </w:t>
      </w:r>
      <w:proofErr w:type="spellStart"/>
      <w:r w:rsidRPr="00802ED8">
        <w:rPr>
          <w:sz w:val="28"/>
          <w:szCs w:val="28"/>
        </w:rPr>
        <w:t>прескриптивної</w:t>
      </w:r>
      <w:proofErr w:type="spellEnd"/>
      <w:r w:rsidRPr="00802ED8">
        <w:rPr>
          <w:sz w:val="28"/>
          <w:szCs w:val="28"/>
        </w:rPr>
        <w:t xml:space="preserve"> аналітики) зі сховища даних. Або ж вона може звернутися до </w:t>
      </w:r>
      <w:proofErr w:type="spellStart"/>
      <w:r w:rsidRPr="00802ED8">
        <w:rPr>
          <w:sz w:val="28"/>
          <w:szCs w:val="28"/>
        </w:rPr>
        <w:t>SaaS</w:t>
      </w:r>
      <w:proofErr w:type="spellEnd"/>
      <w:r w:rsidRPr="00802ED8">
        <w:rPr>
          <w:sz w:val="28"/>
          <w:szCs w:val="28"/>
        </w:rPr>
        <w:t xml:space="preserve"> для певних програм (наприклад, візуалізації та аналітики даних). У багатьох організаціях існує еволюційний шлях з більшою інтеграцією платформ з часом. Наприклад,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може спочатку впроваджуватися окремо від систем на основі реляційних СУБД. Через свою новизну фірми часто хочуть протестувати технологію та її потенційну цінність. Якщо це пройде добре,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залучається до виконання завдань, з якими він справляється найкраще. Однак зазвичай стає очевидним, що є велика цінність в аналізі всіх </w:t>
      </w:r>
      <w:r w:rsidRPr="00802ED8">
        <w:rPr>
          <w:sz w:val="28"/>
          <w:szCs w:val="28"/>
        </w:rPr>
        <w:lastRenderedPageBreak/>
        <w:t xml:space="preserve">даних разом. Наприклад, корисно мати можливість дивитися не лише на показники продажів, але й на те, що клієнти говорять про продукти, і це, ймовірно, найкраще зробити, використовуючи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як вихідну систему для сховища даних. Між різними платформами має бути швидка та безперебійна взаємодія та співпраця. Наприклад, звіт, запущений на одній платформі, повинен відображати звіт, запущений на іншій; тобто дані мають бути синхронізовані. Аналіз, запущений на спеціалізованій платформі, повинен мати можливість доступу до інформації зі сховища даних (яке є вихідною системою для спеціалізованої платформи, такої як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За потреби результати аналізу, запущеного на спеціалізованій платформі, повинні зберігатися у сховищі даних (спеціалізована платформа є вихідною системою для сховища). Постачальники визнають важливість інтеграції компонентів і включають програмні рішення для цього. Наприклад, </w:t>
      </w:r>
      <w:proofErr w:type="spellStart"/>
      <w:r w:rsidRPr="00802ED8">
        <w:rPr>
          <w:sz w:val="28"/>
          <w:szCs w:val="28"/>
        </w:rPr>
        <w:t>Teradata</w:t>
      </w:r>
      <w:proofErr w:type="spellEnd"/>
      <w:r w:rsidRPr="00802ED8">
        <w:rPr>
          <w:sz w:val="28"/>
          <w:szCs w:val="28"/>
        </w:rPr>
        <w:t xml:space="preserve"> зараз робить акцент на своїй уніфікованій архітектурі даних, яка об'єднує її сімейство продуктів. Однак ця інтеграція не включає платформи, що не належать </w:t>
      </w:r>
      <w:proofErr w:type="spellStart"/>
      <w:r w:rsidRPr="00802ED8">
        <w:rPr>
          <w:sz w:val="28"/>
          <w:szCs w:val="28"/>
        </w:rPr>
        <w:t>Teradata</w:t>
      </w:r>
      <w:proofErr w:type="spellEnd"/>
      <w:r w:rsidRPr="00802ED8">
        <w:rPr>
          <w:sz w:val="28"/>
          <w:szCs w:val="28"/>
        </w:rPr>
        <w:t xml:space="preserve">. Використання SQL та SQL-подібних мов запитів є важливою тенденцією для інтеграції різних платформ і зрештою може стати основою для створення єдиних логічних систем. SQL – це потужна мова запитів, добре відома багатьом ІТ-фахівцям та фахівцям з бізнес-аналітики. Багато компаній, які впроваджують </w:t>
      </w:r>
      <w:proofErr w:type="spellStart"/>
      <w:r w:rsidRPr="00802ED8">
        <w:rPr>
          <w:sz w:val="28"/>
          <w:szCs w:val="28"/>
        </w:rPr>
        <w:t>Hadoop</w:t>
      </w:r>
      <w:proofErr w:type="spellEnd"/>
      <w:r w:rsidRPr="00802ED8">
        <w:rPr>
          <w:sz w:val="28"/>
          <w:szCs w:val="28"/>
        </w:rPr>
        <w:t>/</w:t>
      </w:r>
      <w:proofErr w:type="spellStart"/>
      <w:r w:rsidRPr="00802ED8">
        <w:rPr>
          <w:sz w:val="28"/>
          <w:szCs w:val="28"/>
        </w:rPr>
        <w:t>MapReduce</w:t>
      </w:r>
      <w:proofErr w:type="spellEnd"/>
      <w:r w:rsidRPr="00802ED8">
        <w:rPr>
          <w:sz w:val="28"/>
          <w:szCs w:val="28"/>
        </w:rPr>
        <w:t xml:space="preserve">, швидко звертаються до </w:t>
      </w:r>
      <w:proofErr w:type="spellStart"/>
      <w:r w:rsidRPr="00802ED8">
        <w:rPr>
          <w:sz w:val="28"/>
          <w:szCs w:val="28"/>
        </w:rPr>
        <w:t>Hive</w:t>
      </w:r>
      <w:proofErr w:type="spellEnd"/>
      <w:r w:rsidRPr="00802ED8">
        <w:rPr>
          <w:sz w:val="28"/>
          <w:szCs w:val="28"/>
        </w:rPr>
        <w:t xml:space="preserve"> та його мови </w:t>
      </w:r>
      <w:proofErr w:type="spellStart"/>
      <w:r w:rsidRPr="00802ED8">
        <w:rPr>
          <w:sz w:val="28"/>
          <w:szCs w:val="28"/>
        </w:rPr>
        <w:t>HiveQL</w:t>
      </w:r>
      <w:proofErr w:type="spellEnd"/>
      <w:r w:rsidRPr="00802ED8">
        <w:rPr>
          <w:sz w:val="28"/>
          <w:szCs w:val="28"/>
        </w:rPr>
        <w:t>, оскільки люди, які знають SQL, швидко його вивчають. Постачальники платформ, а також інструментів бізнес-аналітики швидко розвивають свої продукти, щоб мати можливість об'єднувати дані будь-якої структури, отримувати до них доступ та аналізувати їх за допомогою певного варіанта SQL.</w:t>
      </w:r>
    </w:p>
    <w:p w14:paraId="0C0C8669" w14:textId="5F9AF3F0" w:rsidR="00A1295C" w:rsidRDefault="00A1295C" w:rsidP="00802ED8">
      <w:pPr>
        <w:pStyle w:val="af0"/>
        <w:spacing w:before="0" w:beforeAutospacing="0" w:after="0" w:afterAutospacing="0"/>
        <w:ind w:firstLine="851"/>
        <w:rPr>
          <w:sz w:val="28"/>
          <w:szCs w:val="28"/>
        </w:rPr>
      </w:pPr>
      <w:r w:rsidRPr="00802ED8">
        <w:rPr>
          <w:sz w:val="28"/>
          <w:szCs w:val="28"/>
        </w:rPr>
        <w:t xml:space="preserve">На рисунку 2.2 показано, як можна інтегрувати та використовувати різні платформи. Лінія, що проходить через середину рисунка, розділяє те, що </w:t>
      </w:r>
      <w:proofErr w:type="spellStart"/>
      <w:r w:rsidRPr="00802ED8">
        <w:rPr>
          <w:sz w:val="28"/>
          <w:szCs w:val="28"/>
        </w:rPr>
        <w:t>Екерсон</w:t>
      </w:r>
      <w:proofErr w:type="spellEnd"/>
      <w:r w:rsidRPr="00802ED8">
        <w:rPr>
          <w:sz w:val="28"/>
          <w:szCs w:val="28"/>
        </w:rPr>
        <w:t xml:space="preserve"> [</w:t>
      </w:r>
      <w:r w:rsidR="00F21AD0">
        <w:rPr>
          <w:sz w:val="28"/>
          <w:szCs w:val="28"/>
        </w:rPr>
        <w:t>15</w:t>
      </w:r>
      <w:r w:rsidRPr="00802ED8">
        <w:rPr>
          <w:sz w:val="28"/>
          <w:szCs w:val="28"/>
        </w:rPr>
        <w:t xml:space="preserve">] називає </w:t>
      </w:r>
      <w:proofErr w:type="spellStart"/>
      <w:r w:rsidRPr="00802ED8">
        <w:rPr>
          <w:sz w:val="28"/>
          <w:szCs w:val="28"/>
        </w:rPr>
        <w:t>архітектурами</w:t>
      </w:r>
      <w:proofErr w:type="spellEnd"/>
      <w:r w:rsidRPr="00802ED8">
        <w:rPr>
          <w:sz w:val="28"/>
          <w:szCs w:val="28"/>
        </w:rPr>
        <w:t xml:space="preserve"> «зверху вниз» та «знизу вгору». Верхня частина — це традиційна архітектура бізнес-аналітики; нижня — нова архітектура великих даних. Звичайні користувачі, тобто бізнес-користувачі, використовують інструменти бізнес-аналітики для доступу до звітів, </w:t>
      </w:r>
      <w:r w:rsidRPr="00802ED8">
        <w:rPr>
          <w:sz w:val="28"/>
          <w:szCs w:val="28"/>
        </w:rPr>
        <w:lastRenderedPageBreak/>
        <w:t xml:space="preserve">інформаційних панелей/карт показників та візуалізацій даних, що базуються переважно на структурованих даних у вітринах даних та сховищах (а також на нових потокових/CEP-двигунах). Досвідчені користувачі — аналітики, фахівці з обробки даних — отримують доступ до широкого спектру джерел даних, включаючи великі дані, на різних платформах, різними способами, включаючи SQL та аналітичні робочі місця. Зверніть увагу, що </w:t>
      </w:r>
      <w:proofErr w:type="spellStart"/>
      <w:r w:rsidRPr="00802ED8">
        <w:rPr>
          <w:sz w:val="28"/>
          <w:szCs w:val="28"/>
        </w:rPr>
        <w:t>Hadoop</w:t>
      </w:r>
      <w:proofErr w:type="spellEnd"/>
      <w:r w:rsidRPr="00802ED8">
        <w:rPr>
          <w:sz w:val="28"/>
          <w:szCs w:val="28"/>
        </w:rPr>
        <w:t xml:space="preserve"> та сховище даних співіснують; одне не замінює інше [</w:t>
      </w:r>
      <w:r w:rsidR="00E03664">
        <w:rPr>
          <w:sz w:val="28"/>
          <w:szCs w:val="28"/>
          <w:lang w:val="en-US"/>
        </w:rPr>
        <w:t>3</w:t>
      </w:r>
      <w:r w:rsidRPr="00802ED8">
        <w:rPr>
          <w:sz w:val="28"/>
          <w:szCs w:val="28"/>
        </w:rPr>
        <w:t>]. Кожен з них найкраще підходить для певних типів даних та завдань обробки, і вони доповнюють один одного.</w:t>
      </w:r>
    </w:p>
    <w:p w14:paraId="4E12DE12" w14:textId="77777777" w:rsidR="00F21AD0" w:rsidRPr="00802ED8" w:rsidRDefault="00F21AD0" w:rsidP="00802ED8">
      <w:pPr>
        <w:pStyle w:val="af0"/>
        <w:spacing w:before="0" w:beforeAutospacing="0" w:after="0" w:afterAutospacing="0"/>
        <w:ind w:firstLine="851"/>
        <w:rPr>
          <w:sz w:val="28"/>
          <w:szCs w:val="28"/>
        </w:rPr>
      </w:pPr>
    </w:p>
    <w:p w14:paraId="3005EFEB" w14:textId="61F0E360" w:rsidR="00A1295C" w:rsidRPr="00802ED8" w:rsidRDefault="00A1295C" w:rsidP="00802ED8">
      <w:pPr>
        <w:pStyle w:val="af0"/>
        <w:spacing w:before="0" w:beforeAutospacing="0" w:after="0" w:afterAutospacing="0"/>
        <w:ind w:firstLine="0"/>
        <w:jc w:val="center"/>
        <w:rPr>
          <w:sz w:val="28"/>
          <w:szCs w:val="28"/>
        </w:rPr>
      </w:pPr>
      <w:r w:rsidRPr="00802ED8">
        <w:rPr>
          <w:noProof/>
          <w:sz w:val="28"/>
          <w:szCs w:val="28"/>
          <w:lang w:eastAsia="uk-UA"/>
        </w:rPr>
        <w:drawing>
          <wp:inline distT="0" distB="0" distL="0" distR="0" wp14:anchorId="714FC971" wp14:editId="2E229AA1">
            <wp:extent cx="4704202" cy="1949985"/>
            <wp:effectExtent l="0" t="0" r="1270" b="0"/>
            <wp:docPr id="29" name="Рисунок 2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9749" cy="1960575"/>
                    </a:xfrm>
                    <a:prstGeom prst="rect">
                      <a:avLst/>
                    </a:prstGeom>
                    <a:noFill/>
                    <a:ln>
                      <a:noFill/>
                    </a:ln>
                  </pic:spPr>
                </pic:pic>
              </a:graphicData>
            </a:graphic>
          </wp:inline>
        </w:drawing>
      </w:r>
    </w:p>
    <w:p w14:paraId="3963B6DA" w14:textId="29B0A374" w:rsidR="00A1295C" w:rsidRDefault="00A1295C" w:rsidP="00802ED8">
      <w:pPr>
        <w:pStyle w:val="af0"/>
        <w:spacing w:before="0" w:beforeAutospacing="0" w:after="0" w:afterAutospacing="0"/>
        <w:ind w:firstLine="0"/>
        <w:jc w:val="center"/>
        <w:rPr>
          <w:sz w:val="28"/>
          <w:szCs w:val="28"/>
        </w:rPr>
      </w:pPr>
      <w:bookmarkStart w:id="118" w:name="_Hlk202746225"/>
      <w:r w:rsidRPr="00802ED8">
        <w:rPr>
          <w:sz w:val="28"/>
          <w:szCs w:val="28"/>
        </w:rPr>
        <w:t>Рисунок 2.2</w:t>
      </w:r>
      <w:r w:rsidR="00F21AD0">
        <w:rPr>
          <w:sz w:val="28"/>
          <w:szCs w:val="28"/>
        </w:rPr>
        <w:t xml:space="preserve"> - </w:t>
      </w:r>
      <w:r w:rsidRPr="00802ED8">
        <w:rPr>
          <w:sz w:val="28"/>
          <w:szCs w:val="28"/>
        </w:rPr>
        <w:t>Інтегрована архітектура аналітики</w:t>
      </w:r>
    </w:p>
    <w:bookmarkEnd w:id="118"/>
    <w:p w14:paraId="454BCC78" w14:textId="77777777" w:rsidR="00F21AD0" w:rsidRPr="00802ED8" w:rsidRDefault="00F21AD0" w:rsidP="00802ED8">
      <w:pPr>
        <w:pStyle w:val="af0"/>
        <w:spacing w:before="0" w:beforeAutospacing="0" w:after="0" w:afterAutospacing="0"/>
        <w:ind w:firstLine="0"/>
        <w:jc w:val="center"/>
        <w:rPr>
          <w:sz w:val="28"/>
          <w:szCs w:val="28"/>
        </w:rPr>
      </w:pPr>
    </w:p>
    <w:p w14:paraId="1B6FC77F" w14:textId="787B53F5" w:rsidR="00D9257E" w:rsidRDefault="00A1295C" w:rsidP="00802ED8">
      <w:pPr>
        <w:pStyle w:val="af0"/>
        <w:spacing w:before="0" w:beforeAutospacing="0" w:after="0" w:afterAutospacing="0"/>
        <w:ind w:firstLine="851"/>
        <w:rPr>
          <w:b/>
          <w:sz w:val="28"/>
          <w:szCs w:val="28"/>
        </w:rPr>
      </w:pPr>
      <w:r w:rsidRPr="00802ED8">
        <w:rPr>
          <w:b/>
          <w:sz w:val="28"/>
          <w:szCs w:val="28"/>
        </w:rPr>
        <w:t>2.3 Люди, які мають досвід використання аналітики</w:t>
      </w:r>
    </w:p>
    <w:p w14:paraId="2E50CE66" w14:textId="77777777" w:rsidR="00F21AD0" w:rsidRPr="00802ED8" w:rsidRDefault="00F21AD0" w:rsidP="00802ED8">
      <w:pPr>
        <w:pStyle w:val="af0"/>
        <w:spacing w:before="0" w:beforeAutospacing="0" w:after="0" w:afterAutospacing="0"/>
        <w:ind w:firstLine="851"/>
        <w:rPr>
          <w:b/>
          <w:sz w:val="28"/>
          <w:szCs w:val="28"/>
        </w:rPr>
      </w:pPr>
    </w:p>
    <w:p w14:paraId="2F866DD2" w14:textId="77777777" w:rsidR="00F21AD0" w:rsidRDefault="00A1295C" w:rsidP="00802ED8">
      <w:pPr>
        <w:pStyle w:val="af0"/>
        <w:spacing w:before="0" w:beforeAutospacing="0" w:after="0" w:afterAutospacing="0"/>
        <w:ind w:firstLine="851"/>
        <w:rPr>
          <w:sz w:val="28"/>
          <w:szCs w:val="28"/>
        </w:rPr>
      </w:pPr>
      <w:r w:rsidRPr="00802ED8">
        <w:rPr>
          <w:sz w:val="28"/>
          <w:szCs w:val="28"/>
        </w:rPr>
        <w:t>Остання вимога для успішної роботи з аналітикою великих даних – це наявність людей з необхідними навичками. Корисно розглянути континуум користувачів аналітики, зосереджених на одному кінці на кінцевих користувачах, з аналітиками посередині та спеціалістами з обробки даних на іншому кінці, як показано на рисунку 6 [</w:t>
      </w:r>
      <w:proofErr w:type="spellStart"/>
      <w:r w:rsidRPr="00802ED8">
        <w:rPr>
          <w:sz w:val="28"/>
          <w:szCs w:val="28"/>
        </w:rPr>
        <w:t>Watson</w:t>
      </w:r>
      <w:proofErr w:type="spellEnd"/>
      <w:r w:rsidRPr="00802ED8">
        <w:rPr>
          <w:sz w:val="28"/>
          <w:szCs w:val="28"/>
        </w:rPr>
        <w:t xml:space="preserve">, 2013a]. Кожна група вимагає різних навичок, коли йдеться про роботу з великими даними, включаючи поєднання бізнес-експертизи, експертизи з даних та аналітики. Бізнес-користувачі отримують доступ до інформації, пов’язаної з великими даними, через звіти, OLAP, інформаційні панелі/карти показників та інструменти візуалізації даних. Вони є споживачами інформації, а не її творцями. Дві речі виділяють аналітику великих даних у порівнянні з аналітикою загалом. Перша – </w:t>
      </w:r>
      <w:r w:rsidRPr="00802ED8">
        <w:rPr>
          <w:sz w:val="28"/>
          <w:szCs w:val="28"/>
        </w:rPr>
        <w:lastRenderedPageBreak/>
        <w:t xml:space="preserve">це здатність аналізувати та відображати більше видів інформації, ніж будь-коли раніше. Наприклад, подумайте про менеджерів автопарку в US </w:t>
      </w:r>
      <w:proofErr w:type="spellStart"/>
      <w:r w:rsidRPr="00802ED8">
        <w:rPr>
          <w:sz w:val="28"/>
          <w:szCs w:val="28"/>
        </w:rPr>
        <w:t>Xpress</w:t>
      </w:r>
      <w:proofErr w:type="spellEnd"/>
      <w:r w:rsidRPr="00802ED8">
        <w:rPr>
          <w:sz w:val="28"/>
          <w:szCs w:val="28"/>
        </w:rPr>
        <w:t xml:space="preserve">, які </w:t>
      </w:r>
    </w:p>
    <w:p w14:paraId="002ED387" w14:textId="75649A75" w:rsidR="00A1295C" w:rsidRPr="00802ED8" w:rsidRDefault="00A1295C" w:rsidP="00F21AD0">
      <w:pPr>
        <w:pStyle w:val="af0"/>
        <w:spacing w:before="0" w:beforeAutospacing="0" w:after="0" w:afterAutospacing="0"/>
        <w:ind w:firstLine="0"/>
        <w:rPr>
          <w:sz w:val="28"/>
          <w:szCs w:val="28"/>
        </w:rPr>
      </w:pPr>
      <w:r w:rsidRPr="00802ED8">
        <w:rPr>
          <w:sz w:val="28"/>
          <w:szCs w:val="28"/>
        </w:rPr>
        <w:t xml:space="preserve">відстежують стан своїх вантажівок на </w:t>
      </w:r>
      <w:proofErr w:type="spellStart"/>
      <w:r w:rsidRPr="00802ED8">
        <w:rPr>
          <w:sz w:val="28"/>
          <w:szCs w:val="28"/>
        </w:rPr>
        <w:t>iPad</w:t>
      </w:r>
      <w:proofErr w:type="spellEnd"/>
      <w:r w:rsidRPr="00802ED8">
        <w:rPr>
          <w:sz w:val="28"/>
          <w:szCs w:val="28"/>
        </w:rPr>
        <w:t xml:space="preserve"> та направляють їх на обслуговування, коли дані датчиків вказують на необхідність цього. Друга – це здатність надавати додатковий контекст для прийняття рішень шляхом поєднання інформації з кількох джерел. Для ілюстрації, замість того, щоб просто надавати дані про продажі нового продукту, можна аналізувати, що про нього говорять споживачі, як було показано раніше в прикладі </w:t>
      </w:r>
      <w:proofErr w:type="spellStart"/>
      <w:r w:rsidRPr="00802ED8">
        <w:rPr>
          <w:sz w:val="28"/>
          <w:szCs w:val="28"/>
        </w:rPr>
        <w:t>Starbucks</w:t>
      </w:r>
      <w:proofErr w:type="spellEnd"/>
      <w:r w:rsidRPr="00802ED8">
        <w:rPr>
          <w:sz w:val="28"/>
          <w:szCs w:val="28"/>
        </w:rPr>
        <w:t xml:space="preserve">. Бізнес-користувачі повинні мати глибокі знання в бізнес-області та розуміти потенціал аналітики великих даних. Вони повинні розуміти, які дані доступні, мати можливість отримувати до них доступ, маніпулювати ними простими способами та використовувати їх для створення бізнес-цінності. Їм не потрібно бути експертами в деталях алгоритмів та моделей, що використовуються для аналізу великих даних. </w:t>
      </w:r>
    </w:p>
    <w:p w14:paraId="59A1B4D2" w14:textId="532FD9BE" w:rsidR="00A1295C" w:rsidRDefault="00A1295C" w:rsidP="00802ED8">
      <w:pPr>
        <w:pStyle w:val="af0"/>
        <w:spacing w:before="0" w:beforeAutospacing="0" w:after="0" w:afterAutospacing="0"/>
        <w:ind w:firstLine="851"/>
        <w:rPr>
          <w:sz w:val="28"/>
          <w:szCs w:val="28"/>
        </w:rPr>
      </w:pPr>
      <w:r w:rsidRPr="00802ED8">
        <w:rPr>
          <w:sz w:val="28"/>
          <w:szCs w:val="28"/>
        </w:rPr>
        <w:t>Існує дві основні категорії аналітиків. Аналітики бізнес-аналітики є частиною відділу бізнес-аналітики або аналітики та працюють по всій організації. Бізнес-аналітики, з іншого боку, працюють у бізнес-підрозділі, такому як маркетинг, і виконують там свою аналітичну роботу. Обидві категорії представляють виробників інформації, а не споживачів інформації. Аналітики бізнес-аналітики зазвичай краще розуміють дані та доступні інструменти організації, ніж бізнес-аналітики. Наприклад, вони можуть впроваджувати систему оцінювання показників для всього підприємства. Випускники MIS добре підходять для цієї посади. Однак бізнес-аналітики краще розуміють використання аналітики своїм бізнес-підрозділом. Наприклад, аналітик ланцюга поставок може працювати над оптимізацією процесів ланцюга поставок, від постачання сировини до розповсюдження продукції до точки продажу.</w:t>
      </w:r>
    </w:p>
    <w:p w14:paraId="6DC140A9" w14:textId="77777777" w:rsidR="00F21AD0" w:rsidRPr="00802ED8" w:rsidRDefault="00F21AD0" w:rsidP="00802ED8">
      <w:pPr>
        <w:pStyle w:val="af0"/>
        <w:spacing w:before="0" w:beforeAutospacing="0" w:after="0" w:afterAutospacing="0"/>
        <w:ind w:firstLine="851"/>
        <w:rPr>
          <w:sz w:val="28"/>
          <w:szCs w:val="28"/>
        </w:rPr>
      </w:pPr>
    </w:p>
    <w:p w14:paraId="4633ACE2" w14:textId="52FA6933" w:rsidR="00A1295C" w:rsidRPr="00802ED8" w:rsidRDefault="00A1295C" w:rsidP="00802ED8">
      <w:pPr>
        <w:pStyle w:val="af0"/>
        <w:spacing w:before="0" w:beforeAutospacing="0" w:after="0" w:afterAutospacing="0"/>
        <w:ind w:firstLine="851"/>
        <w:jc w:val="center"/>
        <w:rPr>
          <w:sz w:val="28"/>
          <w:szCs w:val="28"/>
        </w:rPr>
      </w:pPr>
      <w:r w:rsidRPr="00802ED8">
        <w:rPr>
          <w:noProof/>
          <w:sz w:val="28"/>
          <w:szCs w:val="28"/>
          <w:lang w:eastAsia="uk-UA"/>
        </w:rPr>
        <w:lastRenderedPageBreak/>
        <w:drawing>
          <wp:inline distT="0" distB="0" distL="0" distR="0" wp14:anchorId="6BA2A72F" wp14:editId="59F4B839">
            <wp:extent cx="3286584" cy="182905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6584" cy="1829055"/>
                    </a:xfrm>
                    <a:prstGeom prst="rect">
                      <a:avLst/>
                    </a:prstGeom>
                  </pic:spPr>
                </pic:pic>
              </a:graphicData>
            </a:graphic>
          </wp:inline>
        </w:drawing>
      </w:r>
    </w:p>
    <w:p w14:paraId="1C4C502E" w14:textId="4A9EDD5F" w:rsidR="00A1295C" w:rsidRPr="00802ED8" w:rsidRDefault="00A1295C" w:rsidP="00802ED8">
      <w:pPr>
        <w:pStyle w:val="af0"/>
        <w:spacing w:before="0" w:beforeAutospacing="0" w:after="0" w:afterAutospacing="0"/>
        <w:ind w:firstLine="851"/>
        <w:jc w:val="center"/>
        <w:rPr>
          <w:sz w:val="28"/>
          <w:szCs w:val="28"/>
        </w:rPr>
      </w:pPr>
      <w:r w:rsidRPr="00802ED8">
        <w:rPr>
          <w:sz w:val="28"/>
          <w:szCs w:val="28"/>
        </w:rPr>
        <w:t>Рисунок 2.3</w:t>
      </w:r>
      <w:r w:rsidR="00F21AD0">
        <w:rPr>
          <w:sz w:val="28"/>
          <w:szCs w:val="28"/>
        </w:rPr>
        <w:t xml:space="preserve"> -</w:t>
      </w:r>
      <w:r w:rsidRPr="00802ED8">
        <w:rPr>
          <w:sz w:val="28"/>
          <w:szCs w:val="28"/>
        </w:rPr>
        <w:t xml:space="preserve"> Континуум користувачів аналітики великих даних.</w:t>
      </w:r>
    </w:p>
    <w:p w14:paraId="6EA5779A" w14:textId="77777777" w:rsidR="00AE4634" w:rsidRPr="00802ED8" w:rsidRDefault="00AE4634" w:rsidP="00802ED8">
      <w:pPr>
        <w:pStyle w:val="af0"/>
        <w:spacing w:before="0" w:beforeAutospacing="0" w:after="0" w:afterAutospacing="0"/>
        <w:ind w:firstLine="851"/>
        <w:rPr>
          <w:sz w:val="28"/>
          <w:szCs w:val="28"/>
        </w:rPr>
      </w:pPr>
    </w:p>
    <w:p w14:paraId="5CEA4C00" w14:textId="1BA1057A" w:rsidR="00AE4634" w:rsidRPr="00802ED8" w:rsidRDefault="00A1295C" w:rsidP="00802ED8">
      <w:pPr>
        <w:pStyle w:val="af0"/>
        <w:spacing w:before="0" w:beforeAutospacing="0" w:after="0" w:afterAutospacing="0"/>
        <w:ind w:firstLine="851"/>
        <w:rPr>
          <w:sz w:val="28"/>
          <w:szCs w:val="28"/>
        </w:rPr>
      </w:pPr>
      <w:r w:rsidRPr="00802ED8">
        <w:rPr>
          <w:sz w:val="28"/>
          <w:szCs w:val="28"/>
        </w:rPr>
        <w:t xml:space="preserve">Багато організацій мають обидва типи аналітиків, які працюють як окремо, так і спільно над проектами. Спеціалісти з обробки даних знаходяться в крайній правій частині континууму. Це висококваліфіковані, кваліфіковані та досвідчені фахівці, які відкривають нові ідеї у великих даних. Термін «спеціаліст з обробки даних» є відносно новим і часто приписується DJ </w:t>
      </w:r>
      <w:proofErr w:type="spellStart"/>
      <w:r w:rsidRPr="00802ED8">
        <w:rPr>
          <w:sz w:val="28"/>
          <w:szCs w:val="28"/>
        </w:rPr>
        <w:t>Patil</w:t>
      </w:r>
      <w:proofErr w:type="spellEnd"/>
      <w:r w:rsidRPr="00802ED8">
        <w:rPr>
          <w:sz w:val="28"/>
          <w:szCs w:val="28"/>
        </w:rPr>
        <w:t xml:space="preserve"> та </w:t>
      </w:r>
      <w:proofErr w:type="spellStart"/>
      <w:r w:rsidRPr="00802ED8">
        <w:rPr>
          <w:sz w:val="28"/>
          <w:szCs w:val="28"/>
        </w:rPr>
        <w:t>Jeff</w:t>
      </w:r>
      <w:proofErr w:type="spellEnd"/>
      <w:r w:rsidRPr="00802ED8">
        <w:rPr>
          <w:sz w:val="28"/>
          <w:szCs w:val="28"/>
        </w:rPr>
        <w:t xml:space="preserve"> </w:t>
      </w:r>
      <w:proofErr w:type="spellStart"/>
      <w:r w:rsidRPr="00802ED8">
        <w:rPr>
          <w:sz w:val="28"/>
          <w:szCs w:val="28"/>
        </w:rPr>
        <w:t>Hammererbacher</w:t>
      </w:r>
      <w:proofErr w:type="spellEnd"/>
      <w:r w:rsidRPr="00802ED8">
        <w:rPr>
          <w:sz w:val="28"/>
          <w:szCs w:val="28"/>
        </w:rPr>
        <w:t xml:space="preserve">, які відповідають за дані та аналітику в </w:t>
      </w:r>
      <w:proofErr w:type="spellStart"/>
      <w:r w:rsidRPr="00802ED8">
        <w:rPr>
          <w:sz w:val="28"/>
          <w:szCs w:val="28"/>
        </w:rPr>
        <w:t>LinkedIn</w:t>
      </w:r>
      <w:proofErr w:type="spellEnd"/>
      <w:r w:rsidRPr="00802ED8">
        <w:rPr>
          <w:sz w:val="28"/>
          <w:szCs w:val="28"/>
        </w:rPr>
        <w:t xml:space="preserve"> та </w:t>
      </w:r>
      <w:proofErr w:type="spellStart"/>
      <w:r w:rsidRPr="00802ED8">
        <w:rPr>
          <w:sz w:val="28"/>
          <w:szCs w:val="28"/>
        </w:rPr>
        <w:t>Facebook</w:t>
      </w:r>
      <w:proofErr w:type="spellEnd"/>
      <w:r w:rsidRPr="00802ED8">
        <w:rPr>
          <w:sz w:val="28"/>
          <w:szCs w:val="28"/>
        </w:rPr>
        <w:t xml:space="preserve"> відповідно [</w:t>
      </w:r>
      <w:r w:rsidR="008D300F">
        <w:rPr>
          <w:sz w:val="28"/>
          <w:szCs w:val="28"/>
        </w:rPr>
        <w:t>8</w:t>
      </w:r>
      <w:r w:rsidRPr="00802ED8">
        <w:rPr>
          <w:sz w:val="28"/>
          <w:szCs w:val="28"/>
        </w:rPr>
        <w:t>]. Спеціаліста з обробки даних називають «</w:t>
      </w:r>
      <w:proofErr w:type="spellStart"/>
      <w:r w:rsidRPr="00802ED8">
        <w:rPr>
          <w:sz w:val="28"/>
          <w:szCs w:val="28"/>
        </w:rPr>
        <w:t>найсексуальнішою</w:t>
      </w:r>
      <w:proofErr w:type="spellEnd"/>
      <w:r w:rsidRPr="00802ED8">
        <w:rPr>
          <w:sz w:val="28"/>
          <w:szCs w:val="28"/>
        </w:rPr>
        <w:t xml:space="preserve"> роботою 21- го століття» [</w:t>
      </w:r>
      <w:r w:rsidR="008D300F">
        <w:rPr>
          <w:sz w:val="28"/>
          <w:szCs w:val="28"/>
        </w:rPr>
        <w:t>4</w:t>
      </w:r>
      <w:r w:rsidRPr="00802ED8">
        <w:rPr>
          <w:sz w:val="28"/>
          <w:szCs w:val="28"/>
        </w:rPr>
        <w:t xml:space="preserve">]. Робота спеціалістів з обробки даних полягає у виявленні закономірностей та взаємозв'язків, яких ніхто інший не бачив і про які не цікавився, та перетворенні цих </w:t>
      </w:r>
      <w:proofErr w:type="spellStart"/>
      <w:r w:rsidRPr="00802ED8">
        <w:rPr>
          <w:sz w:val="28"/>
          <w:szCs w:val="28"/>
        </w:rPr>
        <w:t>відкриттів</w:t>
      </w:r>
      <w:proofErr w:type="spellEnd"/>
      <w:r w:rsidRPr="00802ED8">
        <w:rPr>
          <w:sz w:val="28"/>
          <w:szCs w:val="28"/>
        </w:rPr>
        <w:t xml:space="preserve"> на корисну інформацію, яка створює цінність для організації. Для цього потрібен багатий набір навичок. Спеціалісти з обробки даних повинні розуміти різні типи великих даних та способи їх зберігання (наприклад, СУБД, </w:t>
      </w:r>
      <w:proofErr w:type="spellStart"/>
      <w:r w:rsidRPr="00802ED8">
        <w:rPr>
          <w:sz w:val="28"/>
          <w:szCs w:val="28"/>
        </w:rPr>
        <w:t>Hadoop</w:t>
      </w:r>
      <w:proofErr w:type="spellEnd"/>
      <w:r w:rsidRPr="00802ED8">
        <w:rPr>
          <w:sz w:val="28"/>
          <w:szCs w:val="28"/>
        </w:rPr>
        <w:t xml:space="preserve">), писати код (наприклад, </w:t>
      </w:r>
      <w:proofErr w:type="spellStart"/>
      <w:r w:rsidRPr="00802ED8">
        <w:rPr>
          <w:sz w:val="28"/>
          <w:szCs w:val="28"/>
        </w:rPr>
        <w:t>Java</w:t>
      </w:r>
      <w:proofErr w:type="spellEnd"/>
      <w:r w:rsidRPr="00802ED8">
        <w:rPr>
          <w:sz w:val="28"/>
          <w:szCs w:val="28"/>
        </w:rPr>
        <w:t xml:space="preserve">, </w:t>
      </w:r>
      <w:proofErr w:type="spellStart"/>
      <w:r w:rsidRPr="00802ED8">
        <w:rPr>
          <w:sz w:val="28"/>
          <w:szCs w:val="28"/>
        </w:rPr>
        <w:t>Python</w:t>
      </w:r>
      <w:proofErr w:type="spellEnd"/>
      <w:r w:rsidRPr="00802ED8">
        <w:rPr>
          <w:sz w:val="28"/>
          <w:szCs w:val="28"/>
        </w:rPr>
        <w:t xml:space="preserve">, R), отримувати доступ до даних (наприклад, SQL, </w:t>
      </w:r>
      <w:proofErr w:type="spellStart"/>
      <w:r w:rsidRPr="00802ED8">
        <w:rPr>
          <w:sz w:val="28"/>
          <w:szCs w:val="28"/>
        </w:rPr>
        <w:t>Hive</w:t>
      </w:r>
      <w:proofErr w:type="spellEnd"/>
      <w:r w:rsidRPr="00802ED8">
        <w:rPr>
          <w:sz w:val="28"/>
          <w:szCs w:val="28"/>
        </w:rPr>
        <w:t xml:space="preserve">), аналізувати їх (наприклад, регресійний аналіз, соціальні мережі) та повідомляти про результати керівництву в бізнес-термінах (наприклад, брифінги, звіти). Спеціалісти з обробки даних зазвичай дуже допитливі, люблять вирішувати складні проблеми та мають вчені ступені (часто доктора філософії) в аналітичних галузях, таких як статистика, наука про управління/дослідження операцій, інформатика та математика. Через ці вимоги спеціалісти з обробки даних є дефіцитними, і вони отримують високі зарплати. На щастя, організаціям не потрібно багато з них. Багато фахівців з обробки даних не мають ступенів у галузі бізнесу. Однак, щоб </w:t>
      </w:r>
      <w:r w:rsidRPr="00802ED8">
        <w:rPr>
          <w:sz w:val="28"/>
          <w:szCs w:val="28"/>
        </w:rPr>
        <w:lastRenderedPageBreak/>
        <w:t xml:space="preserve">бути ефективними, їм потрібно розуміти конкретну галузь та організацію, в якій вони працюють. Щоб компенсувати цей потенційний недолік, фахівці з обробки даних зазвичай тісно співпрацюють з людьми в організації, які мають знання в бізнес-області. Користувачі аналітики великих даних утворюють континуум. Причина полягає в тому, що користувачі є вздовж усього континууму. Наприклад, деякі кінцеві користувачі стають досвідченими користувачами у своїх відділах і виконують аналітичні ролі, такі як розробка звітів для інших користувачів. Інші аналітики надалі розвивають свої навички та здатні виконувати деякі завдання, пов'язані з роботою фахівців з обробки даних, особливо за наявності аналітичних робочих місць, таких як SAS </w:t>
      </w:r>
      <w:proofErr w:type="spellStart"/>
      <w:r w:rsidRPr="00802ED8">
        <w:rPr>
          <w:sz w:val="28"/>
          <w:szCs w:val="28"/>
        </w:rPr>
        <w:t>Enterprise</w:t>
      </w:r>
      <w:proofErr w:type="spellEnd"/>
      <w:r w:rsidRPr="00802ED8">
        <w:rPr>
          <w:sz w:val="28"/>
          <w:szCs w:val="28"/>
        </w:rPr>
        <w:t xml:space="preserve"> </w:t>
      </w:r>
      <w:proofErr w:type="spellStart"/>
      <w:r w:rsidRPr="00802ED8">
        <w:rPr>
          <w:sz w:val="28"/>
          <w:szCs w:val="28"/>
        </w:rPr>
        <w:t>Miner</w:t>
      </w:r>
      <w:proofErr w:type="spellEnd"/>
      <w:r w:rsidRPr="00802ED8">
        <w:rPr>
          <w:sz w:val="28"/>
          <w:szCs w:val="28"/>
        </w:rPr>
        <w:t xml:space="preserve"> та IBM SPSS </w:t>
      </w:r>
      <w:proofErr w:type="spellStart"/>
      <w:r w:rsidRPr="00802ED8">
        <w:rPr>
          <w:sz w:val="28"/>
          <w:szCs w:val="28"/>
        </w:rPr>
        <w:t>Modeler</w:t>
      </w:r>
      <w:proofErr w:type="spellEnd"/>
      <w:r w:rsidRPr="00802ED8">
        <w:rPr>
          <w:sz w:val="28"/>
          <w:szCs w:val="28"/>
        </w:rPr>
        <w:t>. У додатку А описано, як університети, компанії та постачальники реагують на попит на фахівців, кваліфікованих у використанні аналітики великих даних</w:t>
      </w:r>
      <w:r w:rsidR="00E03664">
        <w:rPr>
          <w:sz w:val="28"/>
          <w:szCs w:val="28"/>
          <w:lang w:val="en-US"/>
        </w:rPr>
        <w:t xml:space="preserve"> [1]</w:t>
      </w:r>
      <w:r w:rsidRPr="00802ED8">
        <w:rPr>
          <w:sz w:val="28"/>
          <w:szCs w:val="28"/>
        </w:rPr>
        <w:t>.</w:t>
      </w:r>
    </w:p>
    <w:p w14:paraId="78DCE2A2" w14:textId="77777777" w:rsidR="00CB20DE" w:rsidRDefault="00A1295C" w:rsidP="00E03664">
      <w:pPr>
        <w:pStyle w:val="a"/>
        <w:numPr>
          <w:ilvl w:val="0"/>
          <w:numId w:val="0"/>
        </w:numPr>
        <w:ind w:firstLine="851"/>
      </w:pPr>
      <w:r w:rsidRPr="00802ED8">
        <w:t xml:space="preserve">Багато організацій мають обидва типи аналітиків, які працюють як окремо, так і спільно над проектами. Спеціалісти з обробки даних знаходяться в крайній правій частині континууму. Це висококваліфіковані, кваліфіковані та досвідчені фахівці, які відкривають нові ідеї у великих даних. Термін «спеціаліст з обробки даних» є відносно новим і часто приписується DJ </w:t>
      </w:r>
      <w:proofErr w:type="spellStart"/>
      <w:r w:rsidRPr="00802ED8">
        <w:t>Patil</w:t>
      </w:r>
      <w:proofErr w:type="spellEnd"/>
      <w:r w:rsidRPr="00802ED8">
        <w:t xml:space="preserve"> та </w:t>
      </w:r>
      <w:proofErr w:type="spellStart"/>
      <w:r w:rsidRPr="00802ED8">
        <w:t>Jeff</w:t>
      </w:r>
      <w:proofErr w:type="spellEnd"/>
      <w:r w:rsidRPr="00802ED8">
        <w:t xml:space="preserve"> </w:t>
      </w:r>
      <w:proofErr w:type="spellStart"/>
      <w:r w:rsidRPr="00802ED8">
        <w:t>Hammererbacher</w:t>
      </w:r>
      <w:proofErr w:type="spellEnd"/>
      <w:r w:rsidRPr="00802ED8">
        <w:t xml:space="preserve">, які відповідають за дані та аналітику в </w:t>
      </w:r>
      <w:proofErr w:type="spellStart"/>
      <w:r w:rsidRPr="00802ED8">
        <w:t>LinkedIn</w:t>
      </w:r>
      <w:proofErr w:type="spellEnd"/>
      <w:r w:rsidRPr="00802ED8">
        <w:t xml:space="preserve"> та </w:t>
      </w:r>
      <w:proofErr w:type="spellStart"/>
      <w:r w:rsidRPr="00802ED8">
        <w:t>Facebook</w:t>
      </w:r>
      <w:proofErr w:type="spellEnd"/>
      <w:r w:rsidRPr="00802ED8">
        <w:t xml:space="preserve"> відповідно [</w:t>
      </w:r>
      <w:r w:rsidR="007036B7">
        <w:t>12</w:t>
      </w:r>
      <w:r w:rsidRPr="00802ED8">
        <w:t>]. Спеціаліста з обробки даних називають «</w:t>
      </w:r>
      <w:proofErr w:type="spellStart"/>
      <w:r w:rsidRPr="00802ED8">
        <w:t>найсексуальнішою</w:t>
      </w:r>
      <w:proofErr w:type="spellEnd"/>
      <w:r w:rsidRPr="00802ED8">
        <w:t xml:space="preserve"> роботою 21- го століття» [12]. Робота спеціалістів з обробки даних полягає у виявленні закономірностей та взаємозв'язків, яких ніхто інший не бачив і про які не цікавився, та перетворенні цих </w:t>
      </w:r>
      <w:proofErr w:type="spellStart"/>
      <w:r w:rsidRPr="00802ED8">
        <w:t>відкриттів</w:t>
      </w:r>
      <w:proofErr w:type="spellEnd"/>
      <w:r w:rsidRPr="00802ED8">
        <w:t xml:space="preserve"> на корисну інформацію, яка створює цінність для організації. Для цього потрібен багатий набір навичок. Спеціалісти з обробки даних повинні розуміти різні типи великих даних та способи їх зберігання писати код (наприклад, </w:t>
      </w:r>
      <w:proofErr w:type="spellStart"/>
      <w:r w:rsidRPr="00802ED8">
        <w:t>Java</w:t>
      </w:r>
      <w:proofErr w:type="spellEnd"/>
      <w:r w:rsidRPr="00802ED8">
        <w:t xml:space="preserve">, </w:t>
      </w:r>
      <w:proofErr w:type="spellStart"/>
      <w:r w:rsidRPr="00802ED8">
        <w:t>Python</w:t>
      </w:r>
      <w:proofErr w:type="spellEnd"/>
      <w:r w:rsidRPr="00802ED8">
        <w:t xml:space="preserve">, R), отримувати доступ до даних (наприклад, SQL, </w:t>
      </w:r>
      <w:proofErr w:type="spellStart"/>
      <w:r w:rsidRPr="00802ED8">
        <w:t>Hive</w:t>
      </w:r>
      <w:proofErr w:type="spellEnd"/>
      <w:r w:rsidRPr="00802ED8">
        <w:t xml:space="preserve">), аналізувати їх (наприклад, регресійний аналіз, соціальні мережі) та повідомляти про результати керівництву в бізнес-термінах (наприклад, брифінги, звіти). Спеціалісти з обробки даних зазвичай дуже допитливі, люблять вирішувати складні проблеми та мають вчені ступені (часто </w:t>
      </w:r>
      <w:r w:rsidRPr="00802ED8">
        <w:lastRenderedPageBreak/>
        <w:t xml:space="preserve">доктора філософії) в аналітичних галузях, таких як статистика, наука про управління/дослідження операцій, інформатика та математика. Через ці вимоги спеціалісти з обробки даних є дефіцитними, і вони отримують високі зарплати. На щастя, організаціям не потрібно багато з них. Багато фахівців з обробки даних не мають ступенів у галузі бізнесу. Однак, щоб бути ефективними, їм потрібно розуміти конкретну галузь та організацію, в якій вони працюють. Щоб компенсувати цей потенційний недолік, фахівці з обробки даних зазвичай тісно співпрацюють з людьми в організації, які мають знання в бізнес-області. Користувачі аналітики великих даних утворюють континуум. Причина полягає в тому, що користувачі є вздовж усього континууму. Наприклад, деякі кінцеві користувачі стають досвідченими користувачами у своїх відділах і виконують аналітичні ролі, такі як розробка звітів для інших користувачів. Інші аналітики надалі розвивають свої навички та здатні виконувати деякі завдання, пов'язані з роботою фахівців з обробки даних, особливо за наявності аналітичних робочих місць, таких як SAS </w:t>
      </w:r>
      <w:proofErr w:type="spellStart"/>
      <w:r w:rsidRPr="00802ED8">
        <w:t>Enterprise</w:t>
      </w:r>
      <w:proofErr w:type="spellEnd"/>
      <w:r w:rsidRPr="00802ED8">
        <w:t xml:space="preserve"> </w:t>
      </w:r>
      <w:proofErr w:type="spellStart"/>
      <w:r w:rsidRPr="00802ED8">
        <w:t>Miner</w:t>
      </w:r>
      <w:proofErr w:type="spellEnd"/>
      <w:r w:rsidRPr="00802ED8">
        <w:t xml:space="preserve"> та IBM SPSS </w:t>
      </w:r>
      <w:proofErr w:type="spellStart"/>
      <w:r w:rsidRPr="00802ED8">
        <w:t>Modeler</w:t>
      </w:r>
      <w:proofErr w:type="spellEnd"/>
      <w:r w:rsidRPr="00802ED8">
        <w:t>. У додатку А описано, як університети, компанії та постачальники реагують на попит на фахівців, кваліфікованих у використанні аналітики великих даних.</w:t>
      </w:r>
    </w:p>
    <w:p w14:paraId="14C1BAFA" w14:textId="77777777" w:rsidR="00CB20DE" w:rsidRDefault="00CB20DE" w:rsidP="007036B7">
      <w:pPr>
        <w:pStyle w:val="af0"/>
        <w:spacing w:before="0" w:beforeAutospacing="0" w:after="0" w:afterAutospacing="0"/>
        <w:ind w:firstLine="851"/>
        <w:rPr>
          <w:sz w:val="28"/>
          <w:szCs w:val="28"/>
        </w:rPr>
      </w:pPr>
    </w:p>
    <w:p w14:paraId="089FD68B" w14:textId="4FA9C6C5" w:rsidR="00E144EF" w:rsidRDefault="00CB20DE" w:rsidP="007036B7">
      <w:pPr>
        <w:pStyle w:val="af0"/>
        <w:spacing w:before="0" w:beforeAutospacing="0" w:after="0" w:afterAutospacing="0"/>
        <w:ind w:firstLine="851"/>
        <w:rPr>
          <w:b/>
          <w:bCs/>
          <w:sz w:val="28"/>
          <w:szCs w:val="28"/>
        </w:rPr>
      </w:pPr>
      <w:r w:rsidRPr="00CB20DE">
        <w:rPr>
          <w:b/>
          <w:bCs/>
          <w:sz w:val="28"/>
          <w:szCs w:val="28"/>
        </w:rPr>
        <w:t>2.4 Висновок по  розділу</w:t>
      </w:r>
    </w:p>
    <w:p w14:paraId="3F3B5307" w14:textId="77777777" w:rsidR="00E144EF" w:rsidRDefault="00E144EF" w:rsidP="007036B7">
      <w:pPr>
        <w:pStyle w:val="af0"/>
        <w:spacing w:before="0" w:beforeAutospacing="0" w:after="0" w:afterAutospacing="0"/>
        <w:ind w:firstLine="851"/>
        <w:rPr>
          <w:b/>
          <w:bCs/>
          <w:sz w:val="28"/>
          <w:szCs w:val="28"/>
        </w:rPr>
      </w:pPr>
    </w:p>
    <w:p w14:paraId="30568A5F" w14:textId="4CD72606" w:rsidR="008D300F" w:rsidRPr="00CB20DE" w:rsidRDefault="00E144EF" w:rsidP="007036B7">
      <w:pPr>
        <w:pStyle w:val="af0"/>
        <w:spacing w:before="0" w:beforeAutospacing="0" w:after="0" w:afterAutospacing="0"/>
        <w:ind w:firstLine="851"/>
        <w:rPr>
          <w:b/>
          <w:bCs/>
          <w:sz w:val="28"/>
          <w:szCs w:val="28"/>
        </w:rPr>
      </w:pPr>
      <w:r>
        <w:t xml:space="preserve">Ефективна обробка великих даних неможлива без потужної, масштабованої та гнучкої інфраструктури, яка поєднує сховища даних, хмарні сервіси та системи потокової обробки. </w:t>
      </w:r>
      <w:proofErr w:type="spellStart"/>
      <w:r>
        <w:t>Hadoop</w:t>
      </w:r>
      <w:proofErr w:type="spellEnd"/>
      <w:r>
        <w:t>/</w:t>
      </w:r>
      <w:proofErr w:type="spellStart"/>
      <w:r>
        <w:t>MapReduce</w:t>
      </w:r>
      <w:proofErr w:type="spellEnd"/>
      <w:r>
        <w:t xml:space="preserve"> та суміжні технології забезпечують обробку великих масивів неструктурованих даних. Водночас успіх аналітики залежить не лише від технологій, а й від залучення фахівців з відповідними знаннями – від бізнес-користувачів до </w:t>
      </w:r>
      <w:proofErr w:type="spellStart"/>
      <w:r>
        <w:t>data</w:t>
      </w:r>
      <w:proofErr w:type="spellEnd"/>
      <w:r>
        <w:t xml:space="preserve"> </w:t>
      </w:r>
      <w:proofErr w:type="spellStart"/>
      <w:r>
        <w:t>scientists</w:t>
      </w:r>
      <w:proofErr w:type="spellEnd"/>
      <w:r>
        <w:t>. Синергія інструментів та людського капіталу є ключем до створення аналітично орієнтованих організацій.</w:t>
      </w:r>
      <w:r w:rsidR="008D300F" w:rsidRPr="00CB20DE">
        <w:rPr>
          <w:b/>
          <w:bCs/>
        </w:rPr>
        <w:br w:type="page"/>
      </w:r>
    </w:p>
    <w:p w14:paraId="37D32FF2" w14:textId="55FCC19B" w:rsidR="00CF1D4C" w:rsidRDefault="00AF3B49" w:rsidP="00802ED8">
      <w:pPr>
        <w:pStyle w:val="af0"/>
        <w:spacing w:before="0" w:beforeAutospacing="0" w:after="0" w:afterAutospacing="0"/>
        <w:jc w:val="center"/>
        <w:rPr>
          <w:b/>
          <w:sz w:val="28"/>
          <w:szCs w:val="28"/>
        </w:rPr>
      </w:pPr>
      <w:r w:rsidRPr="00802ED8">
        <w:rPr>
          <w:b/>
          <w:sz w:val="28"/>
          <w:szCs w:val="28"/>
        </w:rPr>
        <w:lastRenderedPageBreak/>
        <w:t xml:space="preserve">РОЗДІЛ 3. </w:t>
      </w:r>
      <w:bookmarkStart w:id="119" w:name="_Toc195190274"/>
      <w:bookmarkEnd w:id="116"/>
      <w:r w:rsidR="00211F7A" w:rsidRPr="00802ED8">
        <w:rPr>
          <w:b/>
          <w:sz w:val="28"/>
          <w:szCs w:val="28"/>
        </w:rPr>
        <w:t>ПРОГРАМНІ ПІДХОДИ ДО АНАЛІТИКИ ВЕЛИКИХ ДАНИХ</w:t>
      </w:r>
    </w:p>
    <w:p w14:paraId="5C9C4753" w14:textId="77777777" w:rsidR="008D300F" w:rsidRPr="00802ED8" w:rsidRDefault="008D300F" w:rsidP="00802ED8">
      <w:pPr>
        <w:pStyle w:val="af0"/>
        <w:spacing w:before="0" w:beforeAutospacing="0" w:after="0" w:afterAutospacing="0"/>
        <w:jc w:val="center"/>
        <w:rPr>
          <w:b/>
          <w:sz w:val="28"/>
          <w:szCs w:val="28"/>
          <w:lang w:val="en-US"/>
        </w:rPr>
      </w:pPr>
    </w:p>
    <w:p w14:paraId="487ADBEB" w14:textId="52FD87AF" w:rsidR="005E518A" w:rsidRDefault="006965CE" w:rsidP="00802ED8">
      <w:pPr>
        <w:pStyle w:val="af0"/>
        <w:spacing w:before="0" w:beforeAutospacing="0" w:after="0" w:afterAutospacing="0"/>
        <w:ind w:firstLine="851"/>
        <w:rPr>
          <w:b/>
          <w:sz w:val="28"/>
          <w:szCs w:val="28"/>
        </w:rPr>
      </w:pPr>
      <w:r w:rsidRPr="00802ED8">
        <w:rPr>
          <w:b/>
          <w:sz w:val="28"/>
          <w:szCs w:val="28"/>
        </w:rPr>
        <w:t xml:space="preserve">3.1 </w:t>
      </w:r>
      <w:bookmarkEnd w:id="119"/>
      <w:r w:rsidR="00161BCF" w:rsidRPr="00802ED8">
        <w:rPr>
          <w:b/>
          <w:sz w:val="28"/>
          <w:szCs w:val="28"/>
        </w:rPr>
        <w:t>Функції системи та приклади програмування</w:t>
      </w:r>
    </w:p>
    <w:p w14:paraId="634B2CA6" w14:textId="77777777" w:rsidR="008D300F" w:rsidRPr="00802ED8" w:rsidRDefault="008D300F" w:rsidP="00802ED8">
      <w:pPr>
        <w:pStyle w:val="af0"/>
        <w:spacing w:before="0" w:beforeAutospacing="0" w:after="0" w:afterAutospacing="0"/>
        <w:ind w:firstLine="851"/>
        <w:rPr>
          <w:b/>
          <w:sz w:val="28"/>
          <w:szCs w:val="28"/>
        </w:rPr>
      </w:pPr>
    </w:p>
    <w:p w14:paraId="5BC0B9E1" w14:textId="6AF6DBB9" w:rsidR="001528E9" w:rsidRDefault="001528E9" w:rsidP="00802ED8">
      <w:pPr>
        <w:pStyle w:val="af0"/>
        <w:spacing w:before="0" w:beforeAutospacing="0" w:after="0" w:afterAutospacing="0"/>
        <w:ind w:firstLine="851"/>
        <w:rPr>
          <w:sz w:val="28"/>
          <w:szCs w:val="28"/>
        </w:rPr>
      </w:pPr>
      <w:bookmarkStart w:id="120" w:name="_Toc195190277"/>
      <w:r w:rsidRPr="00802ED8">
        <w:rPr>
          <w:sz w:val="28"/>
          <w:szCs w:val="28"/>
        </w:rPr>
        <w:t xml:space="preserve">Після того, як ми розглянули основні моделі та системи для аналізу великих даних у паралельних системах, у цьому розділі ми обговоримо деталі програмування та проілюструємо розширені приклади застосувань аналізу та інтелектуального аналізу даних для деяких фреймворків, представлених у попередньому ¬розділі. Ми зробили вибірку з цих систем, залишивши одну або дві з них для кожної моделі програмування. Зокрема, ми обрали </w:t>
      </w:r>
      <w:proofErr w:type="spellStart"/>
      <w:r w:rsidRPr="00802ED8">
        <w:rPr>
          <w:sz w:val="28"/>
          <w:szCs w:val="28"/>
        </w:rPr>
        <w:t>Hadoop</w:t>
      </w:r>
      <w:proofErr w:type="spellEnd"/>
      <w:r w:rsidRPr="00802ED8">
        <w:rPr>
          <w:sz w:val="28"/>
          <w:szCs w:val="28"/>
        </w:rPr>
        <w:t xml:space="preserve"> для </w:t>
      </w:r>
      <w:proofErr w:type="spellStart"/>
      <w:r w:rsidRPr="00802ED8">
        <w:rPr>
          <w:sz w:val="28"/>
          <w:szCs w:val="28"/>
        </w:rPr>
        <w:t>MapReduce</w:t>
      </w:r>
      <w:proofErr w:type="spellEnd"/>
      <w:r w:rsidRPr="00802ED8">
        <w:rPr>
          <w:sz w:val="28"/>
          <w:szCs w:val="28"/>
        </w:rPr>
        <w:t xml:space="preserve">, </w:t>
      </w:r>
      <w:proofErr w:type="spellStart"/>
      <w:r w:rsidRPr="00802ED8">
        <w:rPr>
          <w:sz w:val="28"/>
          <w:szCs w:val="28"/>
        </w:rPr>
        <w:t>Spark</w:t>
      </w:r>
      <w:proofErr w:type="spellEnd"/>
      <w:r w:rsidRPr="00802ED8">
        <w:rPr>
          <w:sz w:val="28"/>
          <w:szCs w:val="28"/>
        </w:rPr>
        <w:t xml:space="preserve"> та </w:t>
      </w:r>
      <w:proofErr w:type="spellStart"/>
      <w:r w:rsidRPr="00802ED8">
        <w:rPr>
          <w:sz w:val="28"/>
          <w:szCs w:val="28"/>
        </w:rPr>
        <w:t>Storm</w:t>
      </w:r>
      <w:proofErr w:type="spellEnd"/>
      <w:r w:rsidRPr="00802ED8">
        <w:rPr>
          <w:sz w:val="28"/>
          <w:szCs w:val="28"/>
        </w:rPr>
        <w:t xml:space="preserve"> для робочих процесів, </w:t>
      </w:r>
      <w:proofErr w:type="spellStart"/>
      <w:r w:rsidRPr="00802ED8">
        <w:rPr>
          <w:sz w:val="28"/>
          <w:szCs w:val="28"/>
        </w:rPr>
        <w:t>Hama</w:t>
      </w:r>
      <w:proofErr w:type="spellEnd"/>
      <w:r w:rsidRPr="00802ED8">
        <w:rPr>
          <w:sz w:val="28"/>
          <w:szCs w:val="28"/>
        </w:rPr>
        <w:t xml:space="preserve"> для BSP, MPI для передачі повідомлень, а також </w:t>
      </w:r>
      <w:proofErr w:type="spellStart"/>
      <w:r w:rsidRPr="00802ED8">
        <w:rPr>
          <w:sz w:val="28"/>
          <w:szCs w:val="28"/>
        </w:rPr>
        <w:t>Hive</w:t>
      </w:r>
      <w:proofErr w:type="spellEnd"/>
      <w:r w:rsidRPr="00802ED8">
        <w:rPr>
          <w:sz w:val="28"/>
          <w:szCs w:val="28"/>
        </w:rPr>
        <w:t xml:space="preserve"> та </w:t>
      </w:r>
      <w:proofErr w:type="spellStart"/>
      <w:r w:rsidRPr="00802ED8">
        <w:rPr>
          <w:sz w:val="28"/>
          <w:szCs w:val="28"/>
        </w:rPr>
        <w:t>Pig</w:t>
      </w:r>
      <w:proofErr w:type="spellEnd"/>
      <w:r w:rsidRPr="00802ED8">
        <w:rPr>
          <w:sz w:val="28"/>
          <w:szCs w:val="28"/>
        </w:rPr>
        <w:t xml:space="preserve"> для SQL-подібної моделі. Ці сім систем є досить репрезентативними та широко використовуються в усьому світі для аналізу даних як у дослідницькому, так і в бізнес-секторі.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Hadoop</w:t>
      </w:r>
      <w:proofErr w:type="spellEnd"/>
      <w:r w:rsidRPr="00802ED8">
        <w:rPr>
          <w:sz w:val="28"/>
          <w:szCs w:val="28"/>
        </w:rPr>
        <w:t xml:space="preserve">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Hadoop</w:t>
      </w:r>
      <w:proofErr w:type="spellEnd"/>
      <w:r w:rsidRPr="00802ED8">
        <w:rPr>
          <w:sz w:val="28"/>
          <w:szCs w:val="28"/>
        </w:rPr>
        <w:t xml:space="preserve"> широко використовується для розробки пакетних додатків, і протягом багатьох років його впроваджували більшість провідних ІТ-компаній, таких як </w:t>
      </w:r>
      <w:proofErr w:type="spellStart"/>
      <w:r w:rsidRPr="00802ED8">
        <w:rPr>
          <w:sz w:val="28"/>
          <w:szCs w:val="28"/>
        </w:rPr>
        <w:t>Yahoo</w:t>
      </w:r>
      <w:proofErr w:type="spellEnd"/>
      <w:r w:rsidRPr="00802ED8">
        <w:rPr>
          <w:sz w:val="28"/>
          <w:szCs w:val="28"/>
        </w:rPr>
        <w:t xml:space="preserve">!, IBM та </w:t>
      </w:r>
      <w:proofErr w:type="spellStart"/>
      <w:r w:rsidRPr="00802ED8">
        <w:rPr>
          <w:sz w:val="28"/>
          <w:szCs w:val="28"/>
        </w:rPr>
        <w:t>Amazon</w:t>
      </w:r>
      <w:proofErr w:type="spellEnd"/>
      <w:r w:rsidRPr="00802ED8">
        <w:rPr>
          <w:sz w:val="28"/>
          <w:szCs w:val="28"/>
        </w:rPr>
        <w:t xml:space="preserve">. Наприклад, </w:t>
      </w:r>
      <w:proofErr w:type="spellStart"/>
      <w:r w:rsidRPr="00802ED8">
        <w:rPr>
          <w:sz w:val="28"/>
          <w:szCs w:val="28"/>
        </w:rPr>
        <w:t>Yahoo</w:t>
      </w:r>
      <w:proofErr w:type="spellEnd"/>
      <w:r w:rsidRPr="00802ED8">
        <w:rPr>
          <w:sz w:val="28"/>
          <w:szCs w:val="28"/>
        </w:rPr>
        <w:t xml:space="preserve">! використовувала його для розробки рекламних систем, веб-пошуку та тестів масштабування. Однак він підходить лише для пакетної обробки, що призводить до неефективності у </w:t>
      </w:r>
      <w:proofErr w:type="spellStart"/>
      <w:r w:rsidRPr="00802ED8">
        <w:rPr>
          <w:sz w:val="28"/>
          <w:szCs w:val="28"/>
        </w:rPr>
        <w:t>високоітеративних</w:t>
      </w:r>
      <w:proofErr w:type="spellEnd"/>
      <w:r w:rsidRPr="00802ED8">
        <w:rPr>
          <w:sz w:val="28"/>
          <w:szCs w:val="28"/>
        </w:rPr>
        <w:t xml:space="preserve"> додатках, які багаторазово виконують операції над одним і тим самим набором даних. Це пов'язано з обробкою на диску в розподіленій файловій системі під час обчислення проміжних результатів за допомогою моделі </w:t>
      </w:r>
      <w:proofErr w:type="spellStart"/>
      <w:r w:rsidRPr="00802ED8">
        <w:rPr>
          <w:sz w:val="28"/>
          <w:szCs w:val="28"/>
        </w:rPr>
        <w:t>MapReduce</w:t>
      </w:r>
      <w:proofErr w:type="spellEnd"/>
      <w:r w:rsidRPr="00802ED8">
        <w:rPr>
          <w:sz w:val="28"/>
          <w:szCs w:val="28"/>
        </w:rPr>
        <w:t xml:space="preserve"> [52]. Тим не менш, проект підтримується ¬великою спільнотою користувачів, а його поширення пов'язане з високою підтримкою різних мов програмування, постійними оновленнями та виправленнями помилок величезною спільнотою розробників з відкритим кодом. </w:t>
      </w:r>
      <w:proofErr w:type="spellStart"/>
      <w:r w:rsidRPr="00802ED8">
        <w:rPr>
          <w:sz w:val="28"/>
          <w:szCs w:val="28"/>
        </w:rPr>
        <w:t>Hadoop</w:t>
      </w:r>
      <w:proofErr w:type="spellEnd"/>
      <w:r w:rsidRPr="00802ED8">
        <w:rPr>
          <w:sz w:val="28"/>
          <w:szCs w:val="28"/>
        </w:rPr>
        <w:t xml:space="preserve"> забезпечує низький рівень абстракції , оскільки програмісти можуть визначити додаток за допомогою потужних, але непростих у використанні API. Фактично, вони близькі до обчислювальної інфраструктури та вимагають низького рівня </w:t>
      </w:r>
      <w:r w:rsidRPr="00802ED8">
        <w:rPr>
          <w:sz w:val="28"/>
          <w:szCs w:val="28"/>
        </w:rPr>
        <w:lastRenderedPageBreak/>
        <w:t xml:space="preserve">розуміння системи та середовища виконання для вирішення проблем, пов'язаних з розподіленими файловими системами, мережевими комп'ютерами та розподіленим програмуванням [3]. Розробка додатку за допомогою </w:t>
      </w:r>
      <w:proofErr w:type="spellStart"/>
      <w:r w:rsidRPr="00802ED8">
        <w:rPr>
          <w:sz w:val="28"/>
          <w:szCs w:val="28"/>
        </w:rPr>
        <w:t>Hadoop</w:t>
      </w:r>
      <w:proofErr w:type="spellEnd"/>
      <w:r w:rsidRPr="00802ED8">
        <w:rPr>
          <w:sz w:val="28"/>
          <w:szCs w:val="28"/>
        </w:rPr>
        <w:t xml:space="preserve"> вимагає більше рядків коду та зусиль розробника порівняно з системами, що забезпечують вищий рівень абстракції (наприклад,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Pig</w:t>
      </w:r>
      <w:proofErr w:type="spellEnd"/>
      <w:r w:rsidRPr="00802ED8">
        <w:rPr>
          <w:sz w:val="28"/>
          <w:szCs w:val="28"/>
        </w:rPr>
        <w:t xml:space="preserve"> або </w:t>
      </w:r>
      <w:proofErr w:type="spellStart"/>
      <w:r w:rsidRPr="00802ED8">
        <w:rPr>
          <w:sz w:val="28"/>
          <w:szCs w:val="28"/>
        </w:rPr>
        <w:t>Hive</w:t>
      </w:r>
      <w:proofErr w:type="spellEnd"/>
      <w:r w:rsidRPr="00802ED8">
        <w:rPr>
          <w:sz w:val="28"/>
          <w:szCs w:val="28"/>
        </w:rPr>
        <w:t xml:space="preserve">), але код, як правило, ефективніший, оскільки його можна повністю налаштувати. </w:t>
      </w:r>
    </w:p>
    <w:p w14:paraId="78D6727B" w14:textId="77777777" w:rsidR="008D300F" w:rsidRPr="00802ED8" w:rsidRDefault="008D300F" w:rsidP="00802ED8">
      <w:pPr>
        <w:pStyle w:val="af0"/>
        <w:spacing w:before="0" w:beforeAutospacing="0" w:after="0" w:afterAutospacing="0"/>
        <w:ind w:firstLine="851"/>
        <w:rPr>
          <w:sz w:val="28"/>
          <w:szCs w:val="28"/>
        </w:rPr>
      </w:pPr>
    </w:p>
    <w:p w14:paraId="1ADCEA5A" w14:textId="2817395E" w:rsidR="001528E9" w:rsidRPr="008D300F" w:rsidRDefault="001528E9" w:rsidP="008D300F">
      <w:pPr>
        <w:pStyle w:val="af0"/>
        <w:spacing w:before="0" w:beforeAutospacing="0" w:after="0" w:afterAutospacing="0"/>
        <w:ind w:firstLine="851"/>
        <w:jc w:val="center"/>
        <w:rPr>
          <w:iCs/>
          <w:sz w:val="28"/>
          <w:szCs w:val="28"/>
        </w:rPr>
      </w:pPr>
      <w:r w:rsidRPr="008D300F">
        <w:rPr>
          <w:iCs/>
          <w:noProof/>
          <w:sz w:val="28"/>
          <w:szCs w:val="28"/>
          <w:lang w:eastAsia="uk-UA"/>
        </w:rPr>
        <w:drawing>
          <wp:inline distT="0" distB="0" distL="0" distR="0" wp14:anchorId="1E00873E" wp14:editId="155122ED">
            <wp:extent cx="4582160" cy="2376170"/>
            <wp:effectExtent l="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2160" cy="2376170"/>
                    </a:xfrm>
                    <a:prstGeom prst="rect">
                      <a:avLst/>
                    </a:prstGeom>
                    <a:noFill/>
                    <a:ln>
                      <a:noFill/>
                    </a:ln>
                  </pic:spPr>
                </pic:pic>
              </a:graphicData>
            </a:graphic>
          </wp:inline>
        </w:drawing>
      </w:r>
    </w:p>
    <w:p w14:paraId="6FEECEC1" w14:textId="55B2CB88" w:rsidR="001528E9" w:rsidRPr="008D300F" w:rsidRDefault="001528E9" w:rsidP="008D300F">
      <w:pPr>
        <w:pStyle w:val="af0"/>
        <w:spacing w:before="0" w:beforeAutospacing="0" w:after="0" w:afterAutospacing="0"/>
        <w:ind w:firstLine="851"/>
        <w:jc w:val="center"/>
        <w:rPr>
          <w:iCs/>
          <w:sz w:val="28"/>
          <w:szCs w:val="28"/>
        </w:rPr>
      </w:pPr>
      <w:bookmarkStart w:id="121" w:name="_Hlk202746346"/>
      <w:r w:rsidRPr="008D300F">
        <w:rPr>
          <w:iCs/>
          <w:sz w:val="28"/>
          <w:szCs w:val="28"/>
        </w:rPr>
        <w:t>Рис</w:t>
      </w:r>
      <w:r w:rsidR="008D300F">
        <w:rPr>
          <w:iCs/>
          <w:sz w:val="28"/>
          <w:szCs w:val="28"/>
        </w:rPr>
        <w:t>унок</w:t>
      </w:r>
      <w:r w:rsidRPr="008D300F">
        <w:rPr>
          <w:iCs/>
          <w:sz w:val="28"/>
          <w:szCs w:val="28"/>
        </w:rPr>
        <w:t xml:space="preserve"> 3.1</w:t>
      </w:r>
      <w:r w:rsidR="008D300F">
        <w:rPr>
          <w:iCs/>
          <w:sz w:val="28"/>
          <w:szCs w:val="28"/>
        </w:rPr>
        <w:t xml:space="preserve"> -</w:t>
      </w:r>
      <w:r w:rsidRPr="008D300F">
        <w:rPr>
          <w:iCs/>
          <w:sz w:val="28"/>
          <w:szCs w:val="28"/>
        </w:rPr>
        <w:t xml:space="preserve"> Архітектура запропонованого застосунку </w:t>
      </w:r>
      <w:proofErr w:type="spellStart"/>
      <w:r w:rsidRPr="008D300F">
        <w:rPr>
          <w:iCs/>
          <w:sz w:val="28"/>
          <w:szCs w:val="28"/>
        </w:rPr>
        <w:t>Hadoop</w:t>
      </w:r>
      <w:proofErr w:type="spellEnd"/>
    </w:p>
    <w:bookmarkEnd w:id="121"/>
    <w:p w14:paraId="42A847BD" w14:textId="77777777" w:rsidR="008D300F" w:rsidRPr="00802ED8" w:rsidRDefault="008D300F" w:rsidP="00802ED8">
      <w:pPr>
        <w:pStyle w:val="af0"/>
        <w:spacing w:before="0" w:beforeAutospacing="0" w:after="0" w:afterAutospacing="0"/>
        <w:ind w:firstLine="851"/>
        <w:rPr>
          <w:i/>
          <w:sz w:val="28"/>
          <w:szCs w:val="28"/>
        </w:rPr>
      </w:pPr>
    </w:p>
    <w:p w14:paraId="282D927E" w14:textId="73506B4C" w:rsidR="00161BCF" w:rsidRPr="00802ED8" w:rsidRDefault="001528E9" w:rsidP="00802ED8">
      <w:pPr>
        <w:pStyle w:val="af0"/>
        <w:spacing w:before="0" w:beforeAutospacing="0" w:after="0" w:afterAutospacing="0"/>
        <w:ind w:firstLine="851"/>
        <w:rPr>
          <w:sz w:val="28"/>
          <w:szCs w:val="28"/>
        </w:rPr>
      </w:pPr>
      <w:proofErr w:type="spellStart"/>
      <w:r w:rsidRPr="00802ED8">
        <w:rPr>
          <w:sz w:val="28"/>
          <w:szCs w:val="28"/>
        </w:rPr>
        <w:t>Hadoop</w:t>
      </w:r>
      <w:proofErr w:type="spellEnd"/>
      <w:r w:rsidRPr="00802ED8">
        <w:rPr>
          <w:sz w:val="28"/>
          <w:szCs w:val="28"/>
        </w:rPr>
        <w:t xml:space="preserve"> розроблений для використання паралелізму даних під час кроків </w:t>
      </w:r>
      <w:proofErr w:type="spellStart"/>
      <w:r w:rsidRPr="00802ED8">
        <w:rPr>
          <w:sz w:val="28"/>
          <w:szCs w:val="28"/>
        </w:rPr>
        <w:t>map</w:t>
      </w:r>
      <w:proofErr w:type="spellEnd"/>
      <w:r w:rsidRPr="00802ED8">
        <w:rPr>
          <w:sz w:val="28"/>
          <w:szCs w:val="28"/>
        </w:rPr>
        <w:t>/</w:t>
      </w:r>
      <w:proofErr w:type="spellStart"/>
      <w:r w:rsidRPr="00802ED8">
        <w:rPr>
          <w:sz w:val="28"/>
          <w:szCs w:val="28"/>
        </w:rPr>
        <w:t>reduce</w:t>
      </w:r>
      <w:proofErr w:type="spellEnd"/>
      <w:r w:rsidRPr="00802ED8">
        <w:rPr>
          <w:sz w:val="28"/>
          <w:szCs w:val="28"/>
        </w:rPr>
        <w:t xml:space="preserve">. Фактично, вхідні дані розбиваються на фрагменти та обробляються різними машинами паралельно. Фрагменти даних </w:t>
      </w:r>
      <w:proofErr w:type="spellStart"/>
      <w:r w:rsidRPr="00802ED8">
        <w:rPr>
          <w:sz w:val="28"/>
          <w:szCs w:val="28"/>
        </w:rPr>
        <w:t>реплікуються</w:t>
      </w:r>
      <w:proofErr w:type="spellEnd"/>
      <w:r w:rsidRPr="00802ED8">
        <w:rPr>
          <w:sz w:val="28"/>
          <w:szCs w:val="28"/>
        </w:rPr>
        <w:t xml:space="preserve"> на різних вузлах, що забезпечує високу </w:t>
      </w:r>
      <w:proofErr w:type="spellStart"/>
      <w:r w:rsidRPr="00802ED8">
        <w:rPr>
          <w:sz w:val="28"/>
          <w:szCs w:val="28"/>
        </w:rPr>
        <w:t>відмовостійкість</w:t>
      </w:r>
      <w:proofErr w:type="spellEnd"/>
      <w:r w:rsidRPr="00802ED8">
        <w:rPr>
          <w:sz w:val="28"/>
          <w:szCs w:val="28"/>
        </w:rPr>
        <w:t xml:space="preserve"> разом із... Рис. 3.1 Архітектура запропонованого застосунку </w:t>
      </w:r>
      <w:proofErr w:type="spellStart"/>
      <w:r w:rsidRPr="00802ED8">
        <w:rPr>
          <w:sz w:val="28"/>
          <w:szCs w:val="28"/>
        </w:rPr>
        <w:t>Hadoop</w:t>
      </w:r>
      <w:proofErr w:type="spellEnd"/>
      <w:r w:rsidRPr="00802ED8">
        <w:rPr>
          <w:sz w:val="28"/>
          <w:szCs w:val="28"/>
        </w:rPr>
        <w:t xml:space="preserve"> В </w:t>
      </w:r>
      <w:r w:rsidRPr="00802ED8">
        <w:rPr>
          <w:sz w:val="28"/>
          <w:szCs w:val="28"/>
        </w:rPr>
        <w:tab/>
        <w:t xml:space="preserve">) контрольна точка та відновлення. Однак стратегія розділення не гарантує ефективності, коли потрібно отримати доступ до великої кількості невеликих файлів. Окрім моделі програмування </w:t>
      </w:r>
      <w:proofErr w:type="spellStart"/>
      <w:r w:rsidRPr="00802ED8">
        <w:rPr>
          <w:sz w:val="28"/>
          <w:szCs w:val="28"/>
        </w:rPr>
        <w:t>MapReduce</w:t>
      </w:r>
      <w:proofErr w:type="spellEnd"/>
      <w:r w:rsidRPr="00802ED8">
        <w:rPr>
          <w:sz w:val="28"/>
          <w:szCs w:val="28"/>
        </w:rPr>
        <w:t xml:space="preserve">, проект </w:t>
      </w:r>
      <w:proofErr w:type="spellStart"/>
      <w:r w:rsidRPr="00802ED8">
        <w:rPr>
          <w:sz w:val="28"/>
          <w:szCs w:val="28"/>
        </w:rPr>
        <w:t>Hadoop</w:t>
      </w:r>
      <w:proofErr w:type="spellEnd"/>
      <w:r w:rsidRPr="00802ED8">
        <w:rPr>
          <w:sz w:val="28"/>
          <w:szCs w:val="28"/>
        </w:rPr>
        <w:t xml:space="preserve"> включає багато інших модулів, таких як:</w:t>
      </w:r>
    </w:p>
    <w:p w14:paraId="04DC4895" w14:textId="77777777" w:rsidR="008D300F" w:rsidRDefault="001528E9"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Розподілена файлова система </w:t>
      </w:r>
      <w:proofErr w:type="spellStart"/>
      <w:r w:rsidRPr="00802ED8">
        <w:rPr>
          <w:sz w:val="28"/>
          <w:szCs w:val="28"/>
        </w:rPr>
        <w:t>Hadoop</w:t>
      </w:r>
      <w:proofErr w:type="spellEnd"/>
      <w:r w:rsidRPr="00802ED8">
        <w:rPr>
          <w:sz w:val="28"/>
          <w:szCs w:val="28"/>
        </w:rPr>
        <w:t xml:space="preserve"> (HDFS) — розподілена файлова система, що забезпечує </w:t>
      </w:r>
      <w:proofErr w:type="spellStart"/>
      <w:r w:rsidRPr="00802ED8">
        <w:rPr>
          <w:sz w:val="28"/>
          <w:szCs w:val="28"/>
        </w:rPr>
        <w:t>відмовостійкість</w:t>
      </w:r>
      <w:proofErr w:type="spellEnd"/>
      <w:r w:rsidRPr="00802ED8">
        <w:rPr>
          <w:sz w:val="28"/>
          <w:szCs w:val="28"/>
        </w:rPr>
        <w:t xml:space="preserve"> з автоматичним відновленням, портативність між різнорідним та недорогим стандартним обладнанням та </w:t>
      </w:r>
    </w:p>
    <w:p w14:paraId="30C1A809" w14:textId="21243399" w:rsidR="001528E9" w:rsidRPr="00802ED8" w:rsidRDefault="001528E9" w:rsidP="008D300F">
      <w:pPr>
        <w:pStyle w:val="af0"/>
        <w:spacing w:before="0" w:beforeAutospacing="0" w:after="0" w:afterAutospacing="0"/>
        <w:ind w:firstLine="0"/>
        <w:rPr>
          <w:sz w:val="28"/>
          <w:szCs w:val="28"/>
        </w:rPr>
      </w:pPr>
      <w:r w:rsidRPr="00802ED8">
        <w:rPr>
          <w:sz w:val="28"/>
          <w:szCs w:val="28"/>
        </w:rPr>
        <w:t xml:space="preserve">операційними системами, високошвидкісний доступ та надійність даних. </w:t>
      </w:r>
    </w:p>
    <w:p w14:paraId="1B4AF0BE" w14:textId="77777777" w:rsidR="00CB20DE" w:rsidRDefault="001528E9"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YARN, фреймворк для управління ресурсами кластера та планування </w:t>
      </w:r>
    </w:p>
    <w:p w14:paraId="204E5BF9" w14:textId="5488B314" w:rsidR="001528E9" w:rsidRPr="00802ED8" w:rsidRDefault="001528E9" w:rsidP="00CB20DE">
      <w:pPr>
        <w:pStyle w:val="af0"/>
        <w:spacing w:before="0" w:beforeAutospacing="0" w:after="0" w:afterAutospacing="0"/>
        <w:ind w:firstLine="0"/>
        <w:rPr>
          <w:sz w:val="28"/>
          <w:szCs w:val="28"/>
        </w:rPr>
      </w:pPr>
      <w:r w:rsidRPr="00802ED8">
        <w:rPr>
          <w:sz w:val="28"/>
          <w:szCs w:val="28"/>
        </w:rPr>
        <w:lastRenderedPageBreak/>
        <w:t xml:space="preserve">завдань. </w:t>
      </w:r>
    </w:p>
    <w:p w14:paraId="055CA2AC" w14:textId="77777777" w:rsidR="001528E9" w:rsidRPr="00802ED8" w:rsidRDefault="001528E9"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r>
      <w:proofErr w:type="spellStart"/>
      <w:r w:rsidRPr="00802ED8">
        <w:rPr>
          <w:sz w:val="28"/>
          <w:szCs w:val="28"/>
        </w:rPr>
        <w:t>Hadoop</w:t>
      </w:r>
      <w:proofErr w:type="spellEnd"/>
      <w:r w:rsidRPr="00802ED8">
        <w:rPr>
          <w:sz w:val="28"/>
          <w:szCs w:val="28"/>
        </w:rPr>
        <w:t xml:space="preserve"> </w:t>
      </w:r>
      <w:proofErr w:type="spellStart"/>
      <w:r w:rsidRPr="00802ED8">
        <w:rPr>
          <w:sz w:val="28"/>
          <w:szCs w:val="28"/>
        </w:rPr>
        <w:t>Common</w:t>
      </w:r>
      <w:proofErr w:type="spellEnd"/>
      <w:r w:rsidRPr="00802ED8">
        <w:rPr>
          <w:sz w:val="28"/>
          <w:szCs w:val="28"/>
        </w:rPr>
        <w:t xml:space="preserve">, поширені утиліти, що підтримують інші модулі </w:t>
      </w:r>
      <w:proofErr w:type="spellStart"/>
      <w:r w:rsidRPr="00802ED8">
        <w:rPr>
          <w:sz w:val="28"/>
          <w:szCs w:val="28"/>
        </w:rPr>
        <w:t>Hadoop</w:t>
      </w:r>
      <w:proofErr w:type="spellEnd"/>
      <w:r w:rsidRPr="00802ED8">
        <w:rPr>
          <w:sz w:val="28"/>
          <w:szCs w:val="28"/>
        </w:rPr>
        <w:t xml:space="preserve">. </w:t>
      </w:r>
    </w:p>
    <w:p w14:paraId="462D1361" w14:textId="2FB95075" w:rsidR="001528E9" w:rsidRPr="00802ED8" w:rsidRDefault="001528E9" w:rsidP="00802ED8">
      <w:pPr>
        <w:pStyle w:val="af0"/>
        <w:spacing w:before="0" w:beforeAutospacing="0" w:after="0" w:afterAutospacing="0"/>
        <w:ind w:firstLine="851"/>
        <w:rPr>
          <w:sz w:val="28"/>
          <w:szCs w:val="28"/>
        </w:rPr>
      </w:pPr>
      <w:r w:rsidRPr="00802ED8">
        <w:rPr>
          <w:sz w:val="28"/>
          <w:szCs w:val="28"/>
        </w:rPr>
        <w:t>Зокрема, завдяки появі YARN (</w:t>
      </w:r>
      <w:proofErr w:type="spellStart"/>
      <w:r w:rsidRPr="00802ED8">
        <w:rPr>
          <w:sz w:val="28"/>
          <w:szCs w:val="28"/>
        </w:rPr>
        <w:t>Yet</w:t>
      </w:r>
      <w:proofErr w:type="spellEnd"/>
      <w:r w:rsidRPr="00802ED8">
        <w:rPr>
          <w:sz w:val="28"/>
          <w:szCs w:val="28"/>
        </w:rPr>
        <w:t xml:space="preserve"> </w:t>
      </w:r>
      <w:proofErr w:type="spellStart"/>
      <w:r w:rsidRPr="00802ED8">
        <w:rPr>
          <w:sz w:val="28"/>
          <w:szCs w:val="28"/>
        </w:rPr>
        <w:t>Another</w:t>
      </w:r>
      <w:proofErr w:type="spellEnd"/>
      <w:r w:rsidRPr="00802ED8">
        <w:rPr>
          <w:sz w:val="28"/>
          <w:szCs w:val="28"/>
        </w:rPr>
        <w:t xml:space="preserve"> </w:t>
      </w:r>
      <w:proofErr w:type="spellStart"/>
      <w:r w:rsidRPr="00802ED8">
        <w:rPr>
          <w:sz w:val="28"/>
          <w:szCs w:val="28"/>
        </w:rPr>
        <w:t>Resource</w:t>
      </w:r>
      <w:proofErr w:type="spellEnd"/>
      <w:r w:rsidRPr="00802ED8">
        <w:rPr>
          <w:sz w:val="28"/>
          <w:szCs w:val="28"/>
        </w:rPr>
        <w:t xml:space="preserve"> </w:t>
      </w:r>
      <w:proofErr w:type="spellStart"/>
      <w:r w:rsidRPr="00802ED8">
        <w:rPr>
          <w:sz w:val="28"/>
          <w:szCs w:val="28"/>
        </w:rPr>
        <w:t>Negotiator</w:t>
      </w:r>
      <w:proofErr w:type="spellEnd"/>
      <w:r w:rsidRPr="00802ED8">
        <w:rPr>
          <w:sz w:val="28"/>
          <w:szCs w:val="28"/>
        </w:rPr>
        <w:t xml:space="preserve">) у 2013 році, </w:t>
      </w:r>
      <w:proofErr w:type="spellStart"/>
      <w:r w:rsidRPr="00802ED8">
        <w:rPr>
          <w:sz w:val="28"/>
          <w:szCs w:val="28"/>
        </w:rPr>
        <w:t>Hadoop</w:t>
      </w:r>
      <w:proofErr w:type="spellEnd"/>
      <w:r w:rsidRPr="00802ED8">
        <w:rPr>
          <w:sz w:val="28"/>
          <w:szCs w:val="28"/>
        </w:rPr>
        <w:t xml:space="preserve"> перетворюється з рішення для пакетної обробки на еталонну платформу для кількох інших систем програмування, таких як: </w:t>
      </w:r>
      <w:proofErr w:type="spellStart"/>
      <w:r w:rsidRPr="00802ED8">
        <w:rPr>
          <w:sz w:val="28"/>
          <w:szCs w:val="28"/>
        </w:rPr>
        <w:t>Storm</w:t>
      </w:r>
      <w:proofErr w:type="spellEnd"/>
      <w:r w:rsidRPr="00802ED8">
        <w:rPr>
          <w:sz w:val="28"/>
          <w:szCs w:val="28"/>
        </w:rPr>
        <w:t xml:space="preserve"> для потокового аналізу даних; </w:t>
      </w:r>
      <w:proofErr w:type="spellStart"/>
      <w:r w:rsidRPr="00802ED8">
        <w:rPr>
          <w:sz w:val="28"/>
          <w:szCs w:val="28"/>
        </w:rPr>
        <w:t>Hama</w:t>
      </w:r>
      <w:proofErr w:type="spellEnd"/>
      <w:r w:rsidRPr="00802ED8">
        <w:rPr>
          <w:sz w:val="28"/>
          <w:szCs w:val="28"/>
        </w:rPr>
        <w:t xml:space="preserve"> для аналізу графів; </w:t>
      </w:r>
      <w:proofErr w:type="spellStart"/>
      <w:r w:rsidRPr="00802ED8">
        <w:rPr>
          <w:sz w:val="28"/>
          <w:szCs w:val="28"/>
        </w:rPr>
        <w:t>Hive</w:t>
      </w:r>
      <w:proofErr w:type="spellEnd"/>
      <w:r w:rsidRPr="00802ED8">
        <w:rPr>
          <w:sz w:val="28"/>
          <w:szCs w:val="28"/>
        </w:rPr>
        <w:t xml:space="preserve"> для запитів до великих наборів даних; </w:t>
      </w:r>
      <w:proofErr w:type="spellStart"/>
      <w:r w:rsidRPr="00802ED8">
        <w:rPr>
          <w:sz w:val="28"/>
          <w:szCs w:val="28"/>
        </w:rPr>
        <w:t>HBase</w:t>
      </w:r>
      <w:proofErr w:type="spellEnd"/>
      <w:r w:rsidRPr="00802ED8">
        <w:rPr>
          <w:sz w:val="28"/>
          <w:szCs w:val="28"/>
        </w:rPr>
        <w:t xml:space="preserve"> 30. для випадкового доступу до даних у режимі реального часу для читання/запису в нереляційній моделі; </w:t>
      </w:r>
      <w:proofErr w:type="spellStart"/>
      <w:r w:rsidRPr="00802ED8">
        <w:rPr>
          <w:sz w:val="28"/>
          <w:szCs w:val="28"/>
        </w:rPr>
        <w:t>Оозі</w:t>
      </w:r>
      <w:proofErr w:type="spellEnd"/>
      <w:r w:rsidRPr="00802ED8">
        <w:rPr>
          <w:sz w:val="28"/>
          <w:szCs w:val="28"/>
        </w:rPr>
        <w:t xml:space="preserve">, 31 для керування завданнями </w:t>
      </w:r>
      <w:proofErr w:type="spellStart"/>
      <w:r w:rsidRPr="00802ED8">
        <w:rPr>
          <w:sz w:val="28"/>
          <w:szCs w:val="28"/>
        </w:rPr>
        <w:t>Hadoop</w:t>
      </w:r>
      <w:proofErr w:type="spellEnd"/>
      <w:r w:rsidRPr="00802ED8">
        <w:rPr>
          <w:sz w:val="28"/>
          <w:szCs w:val="28"/>
        </w:rPr>
        <w:t xml:space="preserve">; </w:t>
      </w:r>
      <w:proofErr w:type="spellStart"/>
      <w:r w:rsidRPr="00802ED8">
        <w:rPr>
          <w:sz w:val="28"/>
          <w:szCs w:val="28"/>
        </w:rPr>
        <w:t>Ambari</w:t>
      </w:r>
      <w:proofErr w:type="spellEnd"/>
      <w:r w:rsidRPr="00802ED8">
        <w:rPr>
          <w:sz w:val="28"/>
          <w:szCs w:val="28"/>
        </w:rPr>
        <w:t xml:space="preserve"> 32 для забезпечення, керування та моніторингу кластерів </w:t>
      </w:r>
      <w:proofErr w:type="spellStart"/>
      <w:r w:rsidRPr="00802ED8">
        <w:rPr>
          <w:sz w:val="28"/>
          <w:szCs w:val="28"/>
        </w:rPr>
        <w:t>Hadoop</w:t>
      </w:r>
      <w:proofErr w:type="spellEnd"/>
      <w:r w:rsidRPr="00802ED8">
        <w:rPr>
          <w:sz w:val="28"/>
          <w:szCs w:val="28"/>
        </w:rPr>
        <w:t xml:space="preserve">; </w:t>
      </w:r>
      <w:proofErr w:type="spellStart"/>
      <w:r w:rsidRPr="00802ED8">
        <w:rPr>
          <w:sz w:val="28"/>
          <w:szCs w:val="28"/>
        </w:rPr>
        <w:t>ZooKeeper</w:t>
      </w:r>
      <w:proofErr w:type="spellEnd"/>
      <w:r w:rsidRPr="00802ED8">
        <w:rPr>
          <w:sz w:val="28"/>
          <w:szCs w:val="28"/>
        </w:rPr>
        <w:t xml:space="preserve"> 33 для підтримки конфігураційної інформації, найменування та забезпечення розподіленої синхронізації та групових послуг; тощо.</w:t>
      </w:r>
    </w:p>
    <w:p w14:paraId="7759C157" w14:textId="35C70937" w:rsidR="00161BCF" w:rsidRDefault="001528E9" w:rsidP="00802ED8">
      <w:pPr>
        <w:pStyle w:val="af0"/>
        <w:spacing w:before="0" w:beforeAutospacing="0" w:after="0" w:afterAutospacing="0"/>
        <w:ind w:firstLine="851"/>
        <w:rPr>
          <w:sz w:val="28"/>
          <w:szCs w:val="28"/>
        </w:rPr>
      </w:pPr>
      <w:r w:rsidRPr="00802ED8">
        <w:rPr>
          <w:sz w:val="28"/>
          <w:szCs w:val="28"/>
        </w:rPr>
        <w:t xml:space="preserve">Приклад застосування, який ми обговорюємо тут, показує, як </w:t>
      </w:r>
      <w:proofErr w:type="spellStart"/>
      <w:r w:rsidRPr="00802ED8">
        <w:rPr>
          <w:sz w:val="28"/>
          <w:szCs w:val="28"/>
        </w:rPr>
        <w:t>Hadoop</w:t>
      </w:r>
      <w:proofErr w:type="spellEnd"/>
      <w:r w:rsidRPr="00802ED8">
        <w:rPr>
          <w:sz w:val="28"/>
          <w:szCs w:val="28"/>
        </w:rPr>
        <w:t xml:space="preserve"> </w:t>
      </w:r>
      <w:proofErr w:type="spellStart"/>
      <w:r w:rsidRPr="00802ED8">
        <w:rPr>
          <w:sz w:val="28"/>
          <w:szCs w:val="28"/>
        </w:rPr>
        <w:t>MapReduce</w:t>
      </w:r>
      <w:proofErr w:type="spellEnd"/>
      <w:r w:rsidRPr="00802ED8">
        <w:rPr>
          <w:sz w:val="28"/>
          <w:szCs w:val="28"/>
        </w:rPr>
        <w:t xml:space="preserve"> можна використовувати для створення інвертованого індексу для великого набору веб-документів [5]. Інвертований індекс містить набір слів (індексних термінів), і для кожного слова він визначає ідентифікатори всіх документів, що його містять, та кількість входжень у кожному документі. Структура даних інвертованого індексу є центральним компонентом системи індексації пошукових систем. Рисунок На рисунку </w:t>
      </w:r>
      <w:r w:rsidR="008D300F">
        <w:rPr>
          <w:sz w:val="28"/>
          <w:szCs w:val="28"/>
        </w:rPr>
        <w:t>3.</w:t>
      </w:r>
      <w:r w:rsidR="00E03664">
        <w:rPr>
          <w:sz w:val="28"/>
          <w:szCs w:val="28"/>
        </w:rPr>
        <w:t>1</w:t>
      </w:r>
      <w:r w:rsidRPr="00802ED8">
        <w:rPr>
          <w:sz w:val="28"/>
          <w:szCs w:val="28"/>
        </w:rPr>
        <w:t xml:space="preserve"> показано потік даних та основні компоненти (</w:t>
      </w:r>
      <w:proofErr w:type="spellStart"/>
      <w:r w:rsidRPr="00802ED8">
        <w:rPr>
          <w:sz w:val="28"/>
          <w:szCs w:val="28"/>
        </w:rPr>
        <w:t>Mapper</w:t>
      </w:r>
      <w:proofErr w:type="spellEnd"/>
      <w:r w:rsidRPr="00802ED8">
        <w:rPr>
          <w:sz w:val="28"/>
          <w:szCs w:val="28"/>
        </w:rPr>
        <w:t xml:space="preserve">, </w:t>
      </w:r>
      <w:proofErr w:type="spellStart"/>
      <w:r w:rsidRPr="00802ED8">
        <w:rPr>
          <w:sz w:val="28"/>
          <w:szCs w:val="28"/>
        </w:rPr>
        <w:t>Combiner</w:t>
      </w:r>
      <w:proofErr w:type="spellEnd"/>
      <w:r w:rsidRPr="00802ED8">
        <w:rPr>
          <w:sz w:val="28"/>
          <w:szCs w:val="28"/>
        </w:rPr>
        <w:t xml:space="preserve">, </w:t>
      </w:r>
      <w:proofErr w:type="spellStart"/>
      <w:r w:rsidRPr="00802ED8">
        <w:rPr>
          <w:sz w:val="28"/>
          <w:szCs w:val="28"/>
        </w:rPr>
        <w:t>Reducer</w:t>
      </w:r>
      <w:proofErr w:type="spellEnd"/>
      <w:r w:rsidRPr="00802ED8">
        <w:rPr>
          <w:sz w:val="28"/>
          <w:szCs w:val="28"/>
        </w:rPr>
        <w:t xml:space="preserve">) запропонованого застосунку. </w:t>
      </w:r>
      <w:proofErr w:type="spellStart"/>
      <w:r w:rsidRPr="00802ED8">
        <w:rPr>
          <w:sz w:val="28"/>
          <w:szCs w:val="28"/>
        </w:rPr>
        <w:t>Мапер</w:t>
      </w:r>
      <w:proofErr w:type="spellEnd"/>
      <w:r w:rsidRPr="00802ED8">
        <w:rPr>
          <w:sz w:val="28"/>
          <w:szCs w:val="28"/>
        </w:rPr>
        <w:t xml:space="preserve"> (або </w:t>
      </w:r>
      <w:proofErr w:type="spellStart"/>
      <w:r w:rsidRPr="00802ED8">
        <w:rPr>
          <w:sz w:val="28"/>
          <w:szCs w:val="28"/>
        </w:rPr>
        <w:t>MapTask</w:t>
      </w:r>
      <w:proofErr w:type="spellEnd"/>
      <w:r w:rsidRPr="00802ED8">
        <w:rPr>
          <w:sz w:val="28"/>
          <w:szCs w:val="28"/>
        </w:rPr>
        <w:t>) аналізує текстові рядки з деяких вхідних документів і видає пару (</w:t>
      </w:r>
      <w:proofErr w:type="spellStart"/>
      <w:r w:rsidRPr="00802ED8">
        <w:rPr>
          <w:sz w:val="28"/>
          <w:szCs w:val="28"/>
        </w:rPr>
        <w:t>word:documentID</w:t>
      </w:r>
      <w:proofErr w:type="spellEnd"/>
      <w:r w:rsidRPr="00802ED8">
        <w:rPr>
          <w:sz w:val="28"/>
          <w:szCs w:val="28"/>
        </w:rPr>
        <w:t xml:space="preserve">, </w:t>
      </w:r>
      <w:proofErr w:type="spellStart"/>
      <w:r w:rsidRPr="00802ED8">
        <w:rPr>
          <w:sz w:val="28"/>
          <w:szCs w:val="28"/>
        </w:rPr>
        <w:t>numberOfOccurrences</w:t>
      </w:r>
      <w:proofErr w:type="spellEnd"/>
      <w:r w:rsidRPr="00802ED8">
        <w:rPr>
          <w:sz w:val="28"/>
          <w:szCs w:val="28"/>
        </w:rPr>
        <w:t xml:space="preserve">) для кожного слова, яке вони містять, де </w:t>
      </w:r>
      <w:proofErr w:type="spellStart"/>
      <w:r w:rsidRPr="00802ED8">
        <w:rPr>
          <w:sz w:val="28"/>
          <w:szCs w:val="28"/>
        </w:rPr>
        <w:t>documentID</w:t>
      </w:r>
      <w:proofErr w:type="spellEnd"/>
      <w:r w:rsidRPr="00802ED8">
        <w:rPr>
          <w:sz w:val="28"/>
          <w:szCs w:val="28"/>
        </w:rPr>
        <w:t xml:space="preserve"> – це ідентифікатор документа, а </w:t>
      </w:r>
      <w:proofErr w:type="spellStart"/>
      <w:r w:rsidRPr="00802ED8">
        <w:rPr>
          <w:sz w:val="28"/>
          <w:szCs w:val="28"/>
        </w:rPr>
        <w:t>numberOfOccurrences</w:t>
      </w:r>
      <w:proofErr w:type="spellEnd"/>
      <w:r w:rsidRPr="00802ED8">
        <w:rPr>
          <w:sz w:val="28"/>
          <w:szCs w:val="28"/>
        </w:rPr>
        <w:t xml:space="preserve"> встановлено на 1 (див. лістинг </w:t>
      </w:r>
      <w:r w:rsidR="00E03664">
        <w:rPr>
          <w:sz w:val="28"/>
          <w:szCs w:val="28"/>
        </w:rPr>
        <w:t>3.</w:t>
      </w:r>
      <w:r w:rsidRPr="00802ED8">
        <w:rPr>
          <w:sz w:val="28"/>
          <w:szCs w:val="28"/>
        </w:rPr>
        <w:t xml:space="preserve">1). Кожне слово обробляється за допомогою типових кроків обробки природної мови (NLP), таких як видалення розділових знаків, лематизація та </w:t>
      </w:r>
      <w:proofErr w:type="spellStart"/>
      <w:r w:rsidRPr="00802ED8">
        <w:rPr>
          <w:sz w:val="28"/>
          <w:szCs w:val="28"/>
        </w:rPr>
        <w:t>стеммінг</w:t>
      </w:r>
      <w:proofErr w:type="spellEnd"/>
      <w:r w:rsidRPr="00802ED8">
        <w:rPr>
          <w:sz w:val="28"/>
          <w:szCs w:val="28"/>
        </w:rPr>
        <w:t xml:space="preserve">. Щоб спростити серіалізацію об'єктів, програмісти повинні використовувати певні типи для ключів і значень. Наприклад, </w:t>
      </w:r>
      <w:proofErr w:type="spellStart"/>
      <w:r w:rsidRPr="00802ED8">
        <w:rPr>
          <w:sz w:val="28"/>
          <w:szCs w:val="28"/>
        </w:rPr>
        <w:t>Hadoop</w:t>
      </w:r>
      <w:proofErr w:type="spellEnd"/>
      <w:r w:rsidRPr="00802ED8">
        <w:rPr>
          <w:sz w:val="28"/>
          <w:szCs w:val="28"/>
        </w:rPr>
        <w:t xml:space="preserve"> використовує </w:t>
      </w:r>
      <w:proofErr w:type="spellStart"/>
      <w:r w:rsidRPr="00802ED8">
        <w:rPr>
          <w:sz w:val="28"/>
          <w:szCs w:val="28"/>
        </w:rPr>
        <w:t>Text</w:t>
      </w:r>
      <w:proofErr w:type="spellEnd"/>
      <w:r w:rsidRPr="00802ED8">
        <w:rPr>
          <w:sz w:val="28"/>
          <w:szCs w:val="28"/>
        </w:rPr>
        <w:t xml:space="preserve"> та </w:t>
      </w:r>
      <w:proofErr w:type="spellStart"/>
      <w:r w:rsidRPr="00802ED8">
        <w:rPr>
          <w:sz w:val="28"/>
          <w:szCs w:val="28"/>
        </w:rPr>
        <w:t>IntWritable</w:t>
      </w:r>
      <w:proofErr w:type="spellEnd"/>
      <w:r w:rsidRPr="00802ED8">
        <w:rPr>
          <w:sz w:val="28"/>
          <w:szCs w:val="28"/>
        </w:rPr>
        <w:t xml:space="preserve"> замість </w:t>
      </w:r>
      <w:proofErr w:type="spellStart"/>
      <w:r w:rsidRPr="00802ED8">
        <w:rPr>
          <w:sz w:val="28"/>
          <w:szCs w:val="28"/>
        </w:rPr>
        <w:t>String</w:t>
      </w:r>
      <w:proofErr w:type="spellEnd"/>
      <w:r w:rsidRPr="00802ED8">
        <w:rPr>
          <w:sz w:val="28"/>
          <w:szCs w:val="28"/>
        </w:rPr>
        <w:t xml:space="preserve"> та </w:t>
      </w:r>
      <w:proofErr w:type="spellStart"/>
      <w:r w:rsidRPr="00802ED8">
        <w:rPr>
          <w:sz w:val="28"/>
          <w:szCs w:val="28"/>
        </w:rPr>
        <w:t>Integer</w:t>
      </w:r>
      <w:proofErr w:type="spellEnd"/>
      <w:r w:rsidRPr="00802ED8">
        <w:rPr>
          <w:sz w:val="28"/>
          <w:szCs w:val="28"/>
        </w:rPr>
        <w:t xml:space="preserve"> </w:t>
      </w:r>
      <w:r w:rsidRPr="00802ED8">
        <w:rPr>
          <w:sz w:val="28"/>
          <w:szCs w:val="28"/>
        </w:rPr>
        <w:lastRenderedPageBreak/>
        <w:t xml:space="preserve">відповідно, які містять ту саму інформацію, використовуючи набагато простішу абстракцію поверх </w:t>
      </w:r>
      <w:proofErr w:type="spellStart"/>
      <w:r w:rsidRPr="00802ED8">
        <w:rPr>
          <w:sz w:val="28"/>
          <w:szCs w:val="28"/>
        </w:rPr>
        <w:t>байтових</w:t>
      </w:r>
      <w:proofErr w:type="spellEnd"/>
      <w:r w:rsidRPr="00802ED8">
        <w:rPr>
          <w:sz w:val="28"/>
          <w:szCs w:val="28"/>
        </w:rPr>
        <w:t xml:space="preserve"> масивів.</w:t>
      </w:r>
    </w:p>
    <w:p w14:paraId="72D7E4BE" w14:textId="77777777" w:rsidR="008D300F" w:rsidRPr="00802ED8" w:rsidRDefault="008D300F" w:rsidP="00802ED8">
      <w:pPr>
        <w:pStyle w:val="af0"/>
        <w:spacing w:before="0" w:beforeAutospacing="0" w:after="0" w:afterAutospacing="0"/>
        <w:ind w:firstLine="851"/>
        <w:rPr>
          <w:sz w:val="28"/>
          <w:szCs w:val="28"/>
        </w:rPr>
      </w:pPr>
    </w:p>
    <w:p w14:paraId="5E4519EC" w14:textId="4E46D40E" w:rsidR="001528E9" w:rsidRPr="00802ED8" w:rsidRDefault="001528E9"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0E41F534" wp14:editId="2D7BC659">
            <wp:extent cx="4415155" cy="2003561"/>
            <wp:effectExtent l="0" t="0" r="444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895" cy="2005712"/>
                    </a:xfrm>
                    <a:prstGeom prst="rect">
                      <a:avLst/>
                    </a:prstGeom>
                    <a:noFill/>
                    <a:ln>
                      <a:noFill/>
                    </a:ln>
                  </pic:spPr>
                </pic:pic>
              </a:graphicData>
            </a:graphic>
          </wp:inline>
        </w:drawing>
      </w:r>
    </w:p>
    <w:p w14:paraId="4234E7B3" w14:textId="00750992" w:rsidR="001528E9" w:rsidRDefault="001528E9"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1</w:t>
      </w:r>
      <w:r w:rsidR="008D300F">
        <w:rPr>
          <w:sz w:val="28"/>
          <w:szCs w:val="28"/>
        </w:rPr>
        <w:t xml:space="preserve"> - </w:t>
      </w:r>
      <w:r w:rsidRPr="00802ED8">
        <w:rPr>
          <w:sz w:val="28"/>
          <w:szCs w:val="28"/>
        </w:rPr>
        <w:t xml:space="preserve"> Інвертований індексний </w:t>
      </w:r>
      <w:proofErr w:type="spellStart"/>
      <w:r w:rsidRPr="00802ED8">
        <w:rPr>
          <w:sz w:val="28"/>
          <w:szCs w:val="28"/>
        </w:rPr>
        <w:t>маппер</w:t>
      </w:r>
      <w:proofErr w:type="spellEnd"/>
      <w:r w:rsidRPr="00802ED8">
        <w:rPr>
          <w:sz w:val="28"/>
          <w:szCs w:val="28"/>
        </w:rPr>
        <w:t>.</w:t>
      </w:r>
    </w:p>
    <w:p w14:paraId="24FCD339" w14:textId="77777777" w:rsidR="008D300F" w:rsidRPr="00802ED8" w:rsidRDefault="008D300F" w:rsidP="00802ED8">
      <w:pPr>
        <w:pStyle w:val="af0"/>
        <w:spacing w:before="0" w:beforeAutospacing="0" w:after="0" w:afterAutospacing="0"/>
        <w:ind w:firstLine="851"/>
        <w:jc w:val="center"/>
        <w:rPr>
          <w:sz w:val="28"/>
          <w:szCs w:val="28"/>
        </w:rPr>
      </w:pPr>
    </w:p>
    <w:p w14:paraId="0DA4089F" w14:textId="0850CAB9" w:rsidR="001528E9" w:rsidRDefault="001528E9" w:rsidP="00802ED8">
      <w:pPr>
        <w:pStyle w:val="af0"/>
        <w:spacing w:before="0" w:beforeAutospacing="0" w:after="0" w:afterAutospacing="0"/>
        <w:ind w:firstLine="851"/>
        <w:rPr>
          <w:sz w:val="28"/>
          <w:szCs w:val="28"/>
        </w:rPr>
      </w:pPr>
      <w:r w:rsidRPr="00802ED8">
        <w:rPr>
          <w:sz w:val="28"/>
          <w:szCs w:val="28"/>
        </w:rPr>
        <w:t xml:space="preserve">Після зіставлення слів, функція </w:t>
      </w:r>
      <w:proofErr w:type="spellStart"/>
      <w:r w:rsidRPr="00802ED8">
        <w:rPr>
          <w:sz w:val="28"/>
          <w:szCs w:val="28"/>
        </w:rPr>
        <w:t>combine</w:t>
      </w:r>
      <w:proofErr w:type="spellEnd"/>
      <w:r w:rsidRPr="00802ED8">
        <w:rPr>
          <w:sz w:val="28"/>
          <w:szCs w:val="28"/>
        </w:rPr>
        <w:t xml:space="preserve"> використовується для агрегації проміжних даних, створених </w:t>
      </w:r>
      <w:proofErr w:type="spellStart"/>
      <w:r w:rsidRPr="00802ED8">
        <w:rPr>
          <w:sz w:val="28"/>
          <w:szCs w:val="28"/>
        </w:rPr>
        <w:t>мапперами</w:t>
      </w:r>
      <w:proofErr w:type="spellEnd"/>
      <w:r w:rsidRPr="00802ED8">
        <w:rPr>
          <w:sz w:val="28"/>
          <w:szCs w:val="28"/>
        </w:rPr>
        <w:t xml:space="preserve">, перед їх передачею редукторам. Як показано в лістингу </w:t>
      </w:r>
      <w:r w:rsidR="00E03664">
        <w:rPr>
          <w:sz w:val="28"/>
          <w:szCs w:val="28"/>
        </w:rPr>
        <w:t>3.2</w:t>
      </w:r>
      <w:r w:rsidRPr="00802ED8">
        <w:rPr>
          <w:sz w:val="28"/>
          <w:szCs w:val="28"/>
        </w:rPr>
        <w:t xml:space="preserve">, </w:t>
      </w:r>
      <w:proofErr w:type="spellStart"/>
      <w:r w:rsidRPr="00802ED8">
        <w:rPr>
          <w:sz w:val="28"/>
          <w:szCs w:val="28"/>
        </w:rPr>
        <w:t>combiner</w:t>
      </w:r>
      <w:proofErr w:type="spellEnd"/>
      <w:r w:rsidRPr="00802ED8">
        <w:rPr>
          <w:sz w:val="28"/>
          <w:szCs w:val="28"/>
        </w:rPr>
        <w:t xml:space="preserve"> підсумовує всі входження кожного слова, що зустрічаються кілька разів у документі, та видає пару (</w:t>
      </w:r>
      <w:proofErr w:type="spellStart"/>
      <w:r w:rsidRPr="00802ED8">
        <w:rPr>
          <w:sz w:val="28"/>
          <w:szCs w:val="28"/>
        </w:rPr>
        <w:t>documentID</w:t>
      </w:r>
      <w:proofErr w:type="spellEnd"/>
      <w:r w:rsidRPr="00802ED8">
        <w:rPr>
          <w:sz w:val="28"/>
          <w:szCs w:val="28"/>
        </w:rPr>
        <w:t xml:space="preserve">, </w:t>
      </w:r>
      <w:proofErr w:type="spellStart"/>
      <w:r w:rsidRPr="00802ED8">
        <w:rPr>
          <w:sz w:val="28"/>
          <w:szCs w:val="28"/>
        </w:rPr>
        <w:t>sumNumberOfOccurrences</w:t>
      </w:r>
      <w:proofErr w:type="spellEnd"/>
      <w:r w:rsidRPr="00802ED8">
        <w:rPr>
          <w:sz w:val="28"/>
          <w:szCs w:val="28"/>
        </w:rPr>
        <w:t>).</w:t>
      </w:r>
    </w:p>
    <w:p w14:paraId="1E7DBF1A" w14:textId="77777777" w:rsidR="004E713D" w:rsidRPr="00802ED8" w:rsidRDefault="004E713D" w:rsidP="00802ED8">
      <w:pPr>
        <w:pStyle w:val="af0"/>
        <w:spacing w:before="0" w:beforeAutospacing="0" w:after="0" w:afterAutospacing="0"/>
        <w:ind w:firstLine="851"/>
        <w:rPr>
          <w:sz w:val="28"/>
          <w:szCs w:val="28"/>
        </w:rPr>
      </w:pPr>
    </w:p>
    <w:p w14:paraId="4FA45E79" w14:textId="679DFAA5" w:rsidR="001528E9" w:rsidRPr="00802ED8" w:rsidRDefault="001528E9"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32A57524" wp14:editId="0473A746">
            <wp:extent cx="4124325" cy="1847971"/>
            <wp:effectExtent l="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9417" cy="1850252"/>
                    </a:xfrm>
                    <a:prstGeom prst="rect">
                      <a:avLst/>
                    </a:prstGeom>
                    <a:noFill/>
                    <a:ln>
                      <a:noFill/>
                    </a:ln>
                  </pic:spPr>
                </pic:pic>
              </a:graphicData>
            </a:graphic>
          </wp:inline>
        </w:drawing>
      </w:r>
    </w:p>
    <w:p w14:paraId="311C55A0" w14:textId="7116B62C" w:rsidR="001528E9" w:rsidRDefault="001528E9"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2</w:t>
      </w:r>
      <w:r w:rsidR="008D300F">
        <w:rPr>
          <w:sz w:val="28"/>
          <w:szCs w:val="28"/>
        </w:rPr>
        <w:t xml:space="preserve"> -</w:t>
      </w:r>
      <w:r w:rsidRPr="00802ED8">
        <w:rPr>
          <w:sz w:val="28"/>
          <w:szCs w:val="28"/>
        </w:rPr>
        <w:t xml:space="preserve"> Інвертований об'єднувач індексів.</w:t>
      </w:r>
    </w:p>
    <w:p w14:paraId="0F57B238" w14:textId="325CC81D" w:rsidR="00E03664" w:rsidRDefault="00E03664" w:rsidP="00802ED8">
      <w:pPr>
        <w:pStyle w:val="af0"/>
        <w:spacing w:before="0" w:beforeAutospacing="0" w:after="0" w:afterAutospacing="0"/>
        <w:ind w:firstLine="851"/>
        <w:jc w:val="center"/>
        <w:rPr>
          <w:sz w:val="28"/>
          <w:szCs w:val="28"/>
        </w:rPr>
      </w:pPr>
    </w:p>
    <w:p w14:paraId="40898393" w14:textId="1010B424" w:rsidR="00E03664" w:rsidRPr="00802ED8" w:rsidRDefault="00E03664" w:rsidP="00E03664">
      <w:pPr>
        <w:pStyle w:val="af0"/>
        <w:spacing w:before="0" w:beforeAutospacing="0" w:after="0" w:afterAutospacing="0"/>
        <w:ind w:firstLine="851"/>
        <w:rPr>
          <w:sz w:val="28"/>
          <w:szCs w:val="28"/>
        </w:rPr>
      </w:pPr>
      <w:r w:rsidRPr="00802ED8">
        <w:rPr>
          <w:sz w:val="28"/>
          <w:szCs w:val="28"/>
        </w:rPr>
        <w:t xml:space="preserve">Для кожного слова </w:t>
      </w:r>
      <w:proofErr w:type="spellStart"/>
      <w:r w:rsidRPr="00802ED8">
        <w:rPr>
          <w:sz w:val="28"/>
          <w:szCs w:val="28"/>
        </w:rPr>
        <w:t>Reducer</w:t>
      </w:r>
      <w:proofErr w:type="spellEnd"/>
      <w:r w:rsidRPr="00802ED8">
        <w:rPr>
          <w:sz w:val="28"/>
          <w:szCs w:val="28"/>
        </w:rPr>
        <w:t xml:space="preserve"> створює список усіх документів, що містять це слово, та кількість його входжень у кожному документі. Зокрема, як показано в лістингу</w:t>
      </w:r>
      <w:r>
        <w:rPr>
          <w:sz w:val="28"/>
          <w:szCs w:val="28"/>
        </w:rPr>
        <w:t xml:space="preserve"> 3.</w:t>
      </w:r>
      <w:r w:rsidRPr="00802ED8">
        <w:rPr>
          <w:sz w:val="28"/>
          <w:szCs w:val="28"/>
        </w:rPr>
        <w:t>3, для кожного слова генерується пара (</w:t>
      </w:r>
      <w:proofErr w:type="spellStart"/>
      <w:r w:rsidRPr="00802ED8">
        <w:rPr>
          <w:sz w:val="28"/>
          <w:szCs w:val="28"/>
        </w:rPr>
        <w:t>word</w:t>
      </w:r>
      <w:proofErr w:type="spellEnd"/>
      <w:r w:rsidRPr="00802ED8">
        <w:rPr>
          <w:sz w:val="28"/>
          <w:szCs w:val="28"/>
        </w:rPr>
        <w:t xml:space="preserve">, </w:t>
      </w:r>
      <w:proofErr w:type="spellStart"/>
      <w:r w:rsidRPr="00802ED8">
        <w:rPr>
          <w:sz w:val="28"/>
          <w:szCs w:val="28"/>
        </w:rPr>
        <w:lastRenderedPageBreak/>
        <w:t>documentID:numberOfOccurrences</w:t>
      </w:r>
      <w:proofErr w:type="spellEnd"/>
      <w:r w:rsidRPr="00802ED8">
        <w:rPr>
          <w:sz w:val="28"/>
          <w:szCs w:val="28"/>
        </w:rPr>
        <w:t xml:space="preserve">). Набір усіх вихідних пар, згенерованих функцією </w:t>
      </w:r>
      <w:proofErr w:type="spellStart"/>
      <w:r w:rsidRPr="00802ED8">
        <w:rPr>
          <w:sz w:val="28"/>
          <w:szCs w:val="28"/>
        </w:rPr>
        <w:t>reduce</w:t>
      </w:r>
      <w:proofErr w:type="spellEnd"/>
      <w:r w:rsidRPr="00802ED8">
        <w:rPr>
          <w:sz w:val="28"/>
          <w:szCs w:val="28"/>
        </w:rPr>
        <w:t>, утворює інвертований індекс для вхідних документів.</w:t>
      </w:r>
    </w:p>
    <w:p w14:paraId="495B1114" w14:textId="14141F2C" w:rsidR="00161BCF" w:rsidRPr="00802ED8" w:rsidRDefault="001528E9"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62FC8B29" wp14:editId="4091145A">
            <wp:extent cx="5579455" cy="2069432"/>
            <wp:effectExtent l="0" t="0" r="254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9997" cy="2073342"/>
                    </a:xfrm>
                    <a:prstGeom prst="rect">
                      <a:avLst/>
                    </a:prstGeom>
                    <a:noFill/>
                    <a:ln>
                      <a:noFill/>
                    </a:ln>
                  </pic:spPr>
                </pic:pic>
              </a:graphicData>
            </a:graphic>
          </wp:inline>
        </w:drawing>
      </w:r>
    </w:p>
    <w:p w14:paraId="03F112CD" w14:textId="798482AB" w:rsidR="001528E9" w:rsidRDefault="001528E9" w:rsidP="00802ED8">
      <w:pPr>
        <w:pStyle w:val="af0"/>
        <w:spacing w:before="0" w:beforeAutospacing="0" w:after="0" w:afterAutospacing="0"/>
        <w:ind w:firstLine="851"/>
        <w:jc w:val="center"/>
        <w:rPr>
          <w:sz w:val="28"/>
          <w:szCs w:val="28"/>
        </w:rPr>
      </w:pPr>
      <w:r w:rsidRPr="00802ED8">
        <w:rPr>
          <w:sz w:val="28"/>
          <w:szCs w:val="28"/>
        </w:rPr>
        <w:t>Лістинг 3.</w:t>
      </w:r>
      <w:r w:rsidR="008D300F">
        <w:rPr>
          <w:sz w:val="28"/>
          <w:szCs w:val="28"/>
        </w:rPr>
        <w:t xml:space="preserve">3  - </w:t>
      </w:r>
      <w:r w:rsidRPr="00802ED8">
        <w:rPr>
          <w:sz w:val="28"/>
          <w:szCs w:val="28"/>
        </w:rPr>
        <w:t>Інвертований редуктор індексів.</w:t>
      </w:r>
    </w:p>
    <w:p w14:paraId="6B95C857" w14:textId="77777777" w:rsidR="008D300F" w:rsidRPr="00802ED8" w:rsidRDefault="008D300F" w:rsidP="00802ED8">
      <w:pPr>
        <w:pStyle w:val="af0"/>
        <w:spacing w:before="0" w:beforeAutospacing="0" w:after="0" w:afterAutospacing="0"/>
        <w:ind w:firstLine="851"/>
        <w:jc w:val="center"/>
        <w:rPr>
          <w:sz w:val="28"/>
          <w:szCs w:val="28"/>
        </w:rPr>
      </w:pPr>
    </w:p>
    <w:p w14:paraId="45AB0A73" w14:textId="0910119E" w:rsidR="00161BCF" w:rsidRDefault="001528E9" w:rsidP="00802ED8">
      <w:pPr>
        <w:pStyle w:val="af0"/>
        <w:spacing w:before="0" w:beforeAutospacing="0" w:after="0" w:afterAutospacing="0"/>
        <w:ind w:firstLine="851"/>
        <w:rPr>
          <w:sz w:val="28"/>
          <w:szCs w:val="28"/>
        </w:rPr>
      </w:pPr>
      <w:r w:rsidRPr="00802ED8">
        <w:rPr>
          <w:sz w:val="28"/>
          <w:szCs w:val="28"/>
        </w:rPr>
        <w:t xml:space="preserve">Нарешті, у лістингу 4 показано основний клас, який використовується для налаштування та запуску програми. Програміст ¬повинен вказати класи, які будуть використовуватися як </w:t>
      </w:r>
      <w:proofErr w:type="spellStart"/>
      <w:r w:rsidRPr="00802ED8">
        <w:rPr>
          <w:sz w:val="28"/>
          <w:szCs w:val="28"/>
        </w:rPr>
        <w:t>маппер</w:t>
      </w:r>
      <w:proofErr w:type="spellEnd"/>
      <w:r w:rsidRPr="00802ED8">
        <w:rPr>
          <w:sz w:val="28"/>
          <w:szCs w:val="28"/>
        </w:rPr>
        <w:t>, об'єднувач та редуктор, формат вводу/виводу для таких класів та шляхи вводу/виводу даних.</w:t>
      </w:r>
    </w:p>
    <w:p w14:paraId="488097EA" w14:textId="77777777" w:rsidR="004E713D" w:rsidRPr="00802ED8" w:rsidRDefault="004E713D" w:rsidP="00802ED8">
      <w:pPr>
        <w:pStyle w:val="af0"/>
        <w:spacing w:before="0" w:beforeAutospacing="0" w:after="0" w:afterAutospacing="0"/>
        <w:ind w:firstLine="851"/>
        <w:rPr>
          <w:sz w:val="28"/>
          <w:szCs w:val="28"/>
        </w:rPr>
      </w:pPr>
    </w:p>
    <w:p w14:paraId="605096AF" w14:textId="07B83C4D" w:rsidR="001528E9" w:rsidRPr="00802ED8" w:rsidRDefault="001528E9"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41EDFF42" wp14:editId="0AF4FF88">
            <wp:extent cx="4124325" cy="20818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b="6073"/>
                    <a:stretch/>
                  </pic:blipFill>
                  <pic:spPr bwMode="auto">
                    <a:xfrm>
                      <a:off x="0" y="0"/>
                      <a:ext cx="4132940" cy="2086170"/>
                    </a:xfrm>
                    <a:prstGeom prst="rect">
                      <a:avLst/>
                    </a:prstGeom>
                    <a:noFill/>
                    <a:ln>
                      <a:noFill/>
                    </a:ln>
                    <a:extLst>
                      <a:ext uri="{53640926-AAD7-44D8-BBD7-CCE9431645EC}">
                        <a14:shadowObscured xmlns:a14="http://schemas.microsoft.com/office/drawing/2010/main"/>
                      </a:ext>
                    </a:extLst>
                  </pic:spPr>
                </pic:pic>
              </a:graphicData>
            </a:graphic>
          </wp:inline>
        </w:drawing>
      </w:r>
    </w:p>
    <w:p w14:paraId="20F6C99E" w14:textId="4B847019" w:rsidR="001528E9" w:rsidRDefault="001528E9"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4</w:t>
      </w:r>
      <w:r w:rsidR="008D300F">
        <w:rPr>
          <w:sz w:val="28"/>
          <w:szCs w:val="28"/>
        </w:rPr>
        <w:t xml:space="preserve"> -</w:t>
      </w:r>
      <w:r w:rsidRPr="00802ED8">
        <w:rPr>
          <w:sz w:val="28"/>
          <w:szCs w:val="28"/>
        </w:rPr>
        <w:t xml:space="preserve"> Завдання інвертованого індексу.</w:t>
      </w:r>
    </w:p>
    <w:p w14:paraId="1198D93B" w14:textId="77777777" w:rsidR="008D300F" w:rsidRPr="00802ED8" w:rsidRDefault="008D300F" w:rsidP="00802ED8">
      <w:pPr>
        <w:pStyle w:val="af0"/>
        <w:spacing w:before="0" w:beforeAutospacing="0" w:after="0" w:afterAutospacing="0"/>
        <w:ind w:firstLine="851"/>
        <w:jc w:val="center"/>
        <w:rPr>
          <w:sz w:val="28"/>
          <w:szCs w:val="28"/>
        </w:rPr>
      </w:pPr>
    </w:p>
    <w:p w14:paraId="63BDCE7E" w14:textId="261BD926" w:rsidR="001528E9" w:rsidRPr="00802ED8" w:rsidRDefault="001528E9" w:rsidP="00802ED8">
      <w:pPr>
        <w:pStyle w:val="af0"/>
        <w:spacing w:before="0" w:beforeAutospacing="0" w:after="0" w:afterAutospacing="0"/>
        <w:ind w:firstLine="851"/>
        <w:rPr>
          <w:sz w:val="28"/>
          <w:szCs w:val="28"/>
        </w:rPr>
      </w:pP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Spark</w:t>
      </w:r>
      <w:proofErr w:type="spellEnd"/>
      <w:r w:rsidRPr="00802ED8">
        <w:rPr>
          <w:sz w:val="28"/>
          <w:szCs w:val="28"/>
        </w:rPr>
        <w:t xml:space="preserve"> зазвичай використовується для розробки програм, що працюють в пам'яті, таких як інтерактивні запити та пакетна обробка. На основі </w:t>
      </w:r>
      <w:proofErr w:type="spellStart"/>
      <w:r w:rsidRPr="00802ED8">
        <w:rPr>
          <w:sz w:val="28"/>
          <w:szCs w:val="28"/>
        </w:rPr>
        <w:t>Spark</w:t>
      </w:r>
      <w:proofErr w:type="spellEnd"/>
      <w:r w:rsidRPr="00802ED8">
        <w:rPr>
          <w:sz w:val="28"/>
          <w:szCs w:val="28"/>
        </w:rPr>
        <w:t xml:space="preserve"> побудовано багато потужних та надійних бібліотек, що робить його гнучкою системою для широкого кола програм, таких як </w:t>
      </w:r>
      <w:proofErr w:type="spellStart"/>
      <w:r w:rsidRPr="00802ED8">
        <w:rPr>
          <w:sz w:val="28"/>
          <w:szCs w:val="28"/>
        </w:rPr>
        <w:t>Spark</w:t>
      </w:r>
      <w:proofErr w:type="spellEnd"/>
      <w:r w:rsidRPr="00802ED8">
        <w:rPr>
          <w:sz w:val="28"/>
          <w:szCs w:val="28"/>
        </w:rPr>
        <w:t xml:space="preserve"> SQL 34. для роботи з SQL-запитами, </w:t>
      </w:r>
      <w:proofErr w:type="spellStart"/>
      <w:r w:rsidRPr="00802ED8">
        <w:rPr>
          <w:sz w:val="28"/>
          <w:szCs w:val="28"/>
        </w:rPr>
        <w:t>MLlib</w:t>
      </w:r>
      <w:proofErr w:type="spellEnd"/>
      <w:r w:rsidRPr="00802ED8">
        <w:rPr>
          <w:sz w:val="28"/>
          <w:szCs w:val="28"/>
        </w:rPr>
        <w:t xml:space="preserve"> 35 для масштабованих програм машинного </w:t>
      </w:r>
      <w:r w:rsidRPr="00802ED8">
        <w:rPr>
          <w:sz w:val="28"/>
          <w:szCs w:val="28"/>
        </w:rPr>
        <w:lastRenderedPageBreak/>
        <w:t xml:space="preserve">навчання, </w:t>
      </w:r>
      <w:proofErr w:type="spellStart"/>
      <w:r w:rsidRPr="00802ED8">
        <w:rPr>
          <w:sz w:val="28"/>
          <w:szCs w:val="28"/>
        </w:rPr>
        <w:t>GraphX</w:t>
      </w:r>
      <w:proofErr w:type="spellEnd"/>
      <w:r w:rsidRPr="00802ED8">
        <w:rPr>
          <w:sz w:val="28"/>
          <w:szCs w:val="28"/>
        </w:rPr>
        <w:t xml:space="preserve"> 36 для паралельних обчислень на графах та потокового передавання </w:t>
      </w:r>
      <w:proofErr w:type="spellStart"/>
      <w:r w:rsidRPr="00802ED8">
        <w:rPr>
          <w:sz w:val="28"/>
          <w:szCs w:val="28"/>
        </w:rPr>
        <w:t>Spark</w:t>
      </w:r>
      <w:proofErr w:type="spellEnd"/>
      <w:r w:rsidRPr="00802ED8">
        <w:rPr>
          <w:sz w:val="28"/>
          <w:szCs w:val="28"/>
        </w:rPr>
        <w:t xml:space="preserve"> 37 для потокового аналізу. Виконання ¬загальної програми </w:t>
      </w:r>
      <w:proofErr w:type="spellStart"/>
      <w:r w:rsidRPr="00802ED8">
        <w:rPr>
          <w:sz w:val="28"/>
          <w:szCs w:val="28"/>
        </w:rPr>
        <w:t>Spark</w:t>
      </w:r>
      <w:proofErr w:type="spellEnd"/>
      <w:r w:rsidRPr="00802ED8">
        <w:rPr>
          <w:sz w:val="28"/>
          <w:szCs w:val="28"/>
        </w:rPr>
        <w:t xml:space="preserve"> на кластері здійснюється центральним координатором (тобто основним процесом програми), який може підключатися до різних менеджерів кластерів, таких як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Mesos</w:t>
      </w:r>
      <w:proofErr w:type="spellEnd"/>
      <w:r w:rsidRPr="00802ED8">
        <w:rPr>
          <w:sz w:val="28"/>
          <w:szCs w:val="28"/>
        </w:rPr>
        <w:t xml:space="preserve">, 38 YARN, або автономний </w:t>
      </w:r>
      <w:proofErr w:type="spellStart"/>
      <w:r w:rsidRPr="00802ED8">
        <w:rPr>
          <w:sz w:val="28"/>
          <w:szCs w:val="28"/>
        </w:rPr>
        <w:t>Spark</w:t>
      </w:r>
      <w:proofErr w:type="spellEnd"/>
      <w:r w:rsidRPr="00802ED8">
        <w:rPr>
          <w:sz w:val="28"/>
          <w:szCs w:val="28"/>
        </w:rPr>
        <w:t xml:space="preserve"> (тобто менеджер кластерів, вбудований у дистрибутив </w:t>
      </w:r>
      <w:proofErr w:type="spellStart"/>
      <w:r w:rsidRPr="00802ED8">
        <w:rPr>
          <w:sz w:val="28"/>
          <w:szCs w:val="28"/>
        </w:rPr>
        <w:t>Spark</w:t>
      </w:r>
      <w:proofErr w:type="spellEnd"/>
      <w:r w:rsidRPr="00802ED8">
        <w:rPr>
          <w:sz w:val="28"/>
          <w:szCs w:val="28"/>
        </w:rPr>
        <w:t xml:space="preserve">). </w:t>
      </w:r>
    </w:p>
    <w:p w14:paraId="73FBC5E4" w14:textId="0F6EDB78" w:rsidR="001528E9" w:rsidRPr="00802ED8" w:rsidRDefault="001528E9" w:rsidP="00802ED8">
      <w:pPr>
        <w:pStyle w:val="af0"/>
        <w:spacing w:before="0" w:beforeAutospacing="0" w:after="0" w:afterAutospacing="0"/>
        <w:ind w:firstLine="851"/>
        <w:rPr>
          <w:sz w:val="28"/>
          <w:szCs w:val="28"/>
        </w:rPr>
      </w:pPr>
      <w:proofErr w:type="spellStart"/>
      <w:r w:rsidRPr="00802ED8">
        <w:rPr>
          <w:sz w:val="28"/>
          <w:szCs w:val="28"/>
        </w:rPr>
        <w:t>Ambari</w:t>
      </w:r>
      <w:proofErr w:type="spellEnd"/>
      <w:r w:rsidRPr="00802ED8">
        <w:rPr>
          <w:sz w:val="28"/>
          <w:szCs w:val="28"/>
        </w:rPr>
        <w:t xml:space="preserve"> можна використовувати для забезпечення, керування та моніторингу кластерів </w:t>
      </w:r>
      <w:proofErr w:type="spellStart"/>
      <w:r w:rsidRPr="00802ED8">
        <w:rPr>
          <w:sz w:val="28"/>
          <w:szCs w:val="28"/>
        </w:rPr>
        <w:t>Spark</w:t>
      </w:r>
      <w:proofErr w:type="spellEnd"/>
      <w:r w:rsidRPr="00802ED8">
        <w:rPr>
          <w:sz w:val="28"/>
          <w:szCs w:val="28"/>
        </w:rPr>
        <w:t xml:space="preserve"> . </w:t>
      </w:r>
      <w:proofErr w:type="spellStart"/>
      <w:r w:rsidRPr="00802ED8">
        <w:rPr>
          <w:sz w:val="28"/>
          <w:szCs w:val="28"/>
        </w:rPr>
        <w:t>Spark</w:t>
      </w:r>
      <w:proofErr w:type="spellEnd"/>
      <w:r w:rsidRPr="00802ED8">
        <w:rPr>
          <w:sz w:val="28"/>
          <w:szCs w:val="28"/>
        </w:rPr>
        <w:t xml:space="preserve"> не надає власної розподіленої системи зберігання даних, але він був розроблений для роботи поверх кількох джерел даних, таких як розподілені файлові системи (наприклад, HDFS), хмарні сховища об'єктів (наприклад, </w:t>
      </w:r>
      <w:proofErr w:type="spellStart"/>
      <w:r w:rsidRPr="00802ED8">
        <w:rPr>
          <w:sz w:val="28"/>
          <w:szCs w:val="28"/>
        </w:rPr>
        <w:t>Amazon</w:t>
      </w:r>
      <w:proofErr w:type="spellEnd"/>
      <w:r w:rsidRPr="00802ED8">
        <w:rPr>
          <w:sz w:val="28"/>
          <w:szCs w:val="28"/>
        </w:rPr>
        <w:t xml:space="preserve"> S3, </w:t>
      </w:r>
      <w:proofErr w:type="spellStart"/>
      <w:r w:rsidRPr="00802ED8">
        <w:rPr>
          <w:sz w:val="28"/>
          <w:szCs w:val="28"/>
        </w:rPr>
        <w:t>OpenStack</w:t>
      </w:r>
      <w:proofErr w:type="spellEnd"/>
      <w:r w:rsidRPr="00802ED8">
        <w:rPr>
          <w:sz w:val="28"/>
          <w:szCs w:val="28"/>
        </w:rPr>
        <w:t xml:space="preserve"> </w:t>
      </w:r>
      <w:proofErr w:type="spellStart"/>
      <w:r w:rsidRPr="00802ED8">
        <w:rPr>
          <w:sz w:val="28"/>
          <w:szCs w:val="28"/>
        </w:rPr>
        <w:t>Swift</w:t>
      </w:r>
      <w:proofErr w:type="spellEnd"/>
      <w:r w:rsidRPr="00802ED8">
        <w:rPr>
          <w:sz w:val="28"/>
          <w:szCs w:val="28"/>
        </w:rPr>
        <w:t xml:space="preserve">) та бази даних </w:t>
      </w:r>
      <w:proofErr w:type="spellStart"/>
      <w:r w:rsidRPr="00802ED8">
        <w:rPr>
          <w:sz w:val="28"/>
          <w:szCs w:val="28"/>
        </w:rPr>
        <w:t>NoSQL</w:t>
      </w:r>
      <w:proofErr w:type="spellEnd"/>
      <w:r w:rsidRPr="00802ED8">
        <w:rPr>
          <w:sz w:val="28"/>
          <w:szCs w:val="28"/>
        </w:rPr>
        <w:t xml:space="preserve"> (наприклад, </w:t>
      </w:r>
      <w:proofErr w:type="spellStart"/>
      <w:r w:rsidRPr="00802ED8">
        <w:rPr>
          <w:sz w:val="28"/>
          <w:szCs w:val="28"/>
        </w:rPr>
        <w:t>Cassandra</w:t>
      </w:r>
      <w:proofErr w:type="spellEnd"/>
      <w:r w:rsidRPr="00802ED8">
        <w:rPr>
          <w:sz w:val="28"/>
          <w:szCs w:val="28"/>
        </w:rPr>
        <w:t xml:space="preserve">). Комплексний програмний стек показано на рисунку 3 . Кілька великих компаній, таких як </w:t>
      </w:r>
      <w:proofErr w:type="spellStart"/>
      <w:r w:rsidRPr="00802ED8">
        <w:rPr>
          <w:sz w:val="28"/>
          <w:szCs w:val="28"/>
        </w:rPr>
        <w:t>eBay</w:t>
      </w:r>
      <w:proofErr w:type="spellEnd"/>
      <w:r w:rsidRPr="00802ED8">
        <w:rPr>
          <w:sz w:val="28"/>
          <w:szCs w:val="28"/>
        </w:rPr>
        <w:t xml:space="preserve">, </w:t>
      </w:r>
      <w:proofErr w:type="spellStart"/>
      <w:r w:rsidRPr="00802ED8">
        <w:rPr>
          <w:sz w:val="28"/>
          <w:szCs w:val="28"/>
        </w:rPr>
        <w:t>Amazon</w:t>
      </w:r>
      <w:proofErr w:type="spellEnd"/>
      <w:r w:rsidRPr="00802ED8">
        <w:rPr>
          <w:sz w:val="28"/>
          <w:szCs w:val="28"/>
        </w:rPr>
        <w:t xml:space="preserve"> та </w:t>
      </w:r>
      <w:proofErr w:type="spellStart"/>
      <w:r w:rsidRPr="00802ED8">
        <w:rPr>
          <w:sz w:val="28"/>
          <w:szCs w:val="28"/>
        </w:rPr>
        <w:t>Alibaba</w:t>
      </w:r>
      <w:proofErr w:type="spellEnd"/>
      <w:r w:rsidRPr="00802ED8">
        <w:rPr>
          <w:sz w:val="28"/>
          <w:szCs w:val="28"/>
        </w:rPr>
        <w:t xml:space="preserve">, використовують </w:t>
      </w:r>
      <w:proofErr w:type="spellStart"/>
      <w:r w:rsidRPr="00802ED8">
        <w:rPr>
          <w:sz w:val="28"/>
          <w:szCs w:val="28"/>
        </w:rPr>
        <w:t>Spark</w:t>
      </w:r>
      <w:proofErr w:type="spellEnd"/>
      <w:r w:rsidRPr="00802ED8">
        <w:rPr>
          <w:sz w:val="28"/>
          <w:szCs w:val="28"/>
        </w:rPr>
        <w:t xml:space="preserve"> у виробництві для швидкого отримання інформації з даних для аналізу. Наприклад, </w:t>
      </w:r>
      <w:proofErr w:type="spellStart"/>
      <w:r w:rsidRPr="00802ED8">
        <w:rPr>
          <w:sz w:val="28"/>
          <w:szCs w:val="28"/>
        </w:rPr>
        <w:t>eBay</w:t>
      </w:r>
      <w:proofErr w:type="spellEnd"/>
      <w:r w:rsidRPr="00802ED8">
        <w:rPr>
          <w:sz w:val="28"/>
          <w:szCs w:val="28"/>
        </w:rPr>
        <w:t xml:space="preserve"> використовує рішення для великих даних та машинного навчання на основі </w:t>
      </w:r>
      <w:proofErr w:type="spellStart"/>
      <w:r w:rsidRPr="00802ED8">
        <w:rPr>
          <w:sz w:val="28"/>
          <w:szCs w:val="28"/>
        </w:rPr>
        <w:t>Spark</w:t>
      </w:r>
      <w:proofErr w:type="spellEnd"/>
      <w:r w:rsidRPr="00802ED8">
        <w:rPr>
          <w:sz w:val="28"/>
          <w:szCs w:val="28"/>
        </w:rPr>
        <w:t xml:space="preserve"> для агрегації журналів та надання цільових пропозицій, що покращують взаємодію з клієнтами. Спільнота користувачів компанії дуже велика, і її розвиток постійно розширюється. Зокрема, багато зусиль спрямовані на бібліотеку </w:t>
      </w:r>
      <w:proofErr w:type="spellStart"/>
      <w:r w:rsidRPr="00802ED8">
        <w:rPr>
          <w:sz w:val="28"/>
          <w:szCs w:val="28"/>
        </w:rPr>
        <w:t>MLlib</w:t>
      </w:r>
      <w:proofErr w:type="spellEnd"/>
      <w:r w:rsidRPr="00802ED8">
        <w:rPr>
          <w:sz w:val="28"/>
          <w:szCs w:val="28"/>
        </w:rPr>
        <w:t xml:space="preserve">, яка забезпечує розширену аналітику даних за допомогою паралельних алгоритмів машинного навчання. </w:t>
      </w:r>
      <w:proofErr w:type="spellStart"/>
      <w:r w:rsidRPr="00802ED8">
        <w:rPr>
          <w:sz w:val="28"/>
          <w:szCs w:val="28"/>
        </w:rPr>
        <w:t>Spark</w:t>
      </w:r>
      <w:proofErr w:type="spellEnd"/>
      <w:r w:rsidRPr="00802ED8">
        <w:rPr>
          <w:sz w:val="28"/>
          <w:szCs w:val="28"/>
        </w:rPr>
        <w:t xml:space="preserve"> забезпечує низький рівень абстракції, фактично програмісти повинні визначати програми за допомогою потужних API, але вимагаючи розширених навичок програмування. </w:t>
      </w:r>
    </w:p>
    <w:p w14:paraId="0E7520BF" w14:textId="0B30B7DB" w:rsidR="001528E9" w:rsidRPr="00802ED8" w:rsidRDefault="001528E9" w:rsidP="00802ED8">
      <w:pPr>
        <w:pStyle w:val="af0"/>
        <w:spacing w:before="0" w:beforeAutospacing="0" w:after="0" w:afterAutospacing="0"/>
        <w:ind w:firstLine="851"/>
        <w:rPr>
          <w:sz w:val="28"/>
          <w:szCs w:val="28"/>
        </w:rPr>
      </w:pPr>
      <w:r w:rsidRPr="00802ED8">
        <w:rPr>
          <w:sz w:val="28"/>
          <w:szCs w:val="28"/>
        </w:rPr>
        <w:t xml:space="preserve">Для </w:t>
      </w:r>
      <w:proofErr w:type="spellStart"/>
      <w:r w:rsidRPr="00802ED8">
        <w:rPr>
          <w:sz w:val="28"/>
          <w:szCs w:val="28"/>
        </w:rPr>
        <w:t>Hadoop</w:t>
      </w:r>
      <w:proofErr w:type="spellEnd"/>
      <w:r w:rsidRPr="00802ED8">
        <w:rPr>
          <w:sz w:val="28"/>
          <w:szCs w:val="28"/>
        </w:rPr>
        <w:t xml:space="preserve"> розробка застосунку за допомогою </w:t>
      </w:r>
      <w:proofErr w:type="spellStart"/>
      <w:r w:rsidRPr="00802ED8">
        <w:rPr>
          <w:sz w:val="28"/>
          <w:szCs w:val="28"/>
        </w:rPr>
        <w:t>Spark</w:t>
      </w:r>
      <w:proofErr w:type="spellEnd"/>
      <w:r w:rsidRPr="00802ED8">
        <w:rPr>
          <w:sz w:val="28"/>
          <w:szCs w:val="28"/>
        </w:rPr>
        <w:t xml:space="preserve"> призводить до меншої кількості рядків коду. Фактично, </w:t>
      </w:r>
      <w:proofErr w:type="spellStart"/>
      <w:r w:rsidRPr="00802ED8">
        <w:rPr>
          <w:sz w:val="28"/>
          <w:szCs w:val="28"/>
        </w:rPr>
        <w:t>Spark</w:t>
      </w:r>
      <w:proofErr w:type="spellEnd"/>
      <w:r w:rsidRPr="00802ED8">
        <w:rPr>
          <w:sz w:val="28"/>
          <w:szCs w:val="28"/>
        </w:rPr>
        <w:t xml:space="preserve"> надає деякі вбудовані оператори (наприклад, </w:t>
      </w:r>
      <w:proofErr w:type="spellStart"/>
      <w:r w:rsidRPr="00802ED8">
        <w:rPr>
          <w:sz w:val="28"/>
          <w:szCs w:val="28"/>
        </w:rPr>
        <w:t>filter</w:t>
      </w:r>
      <w:proofErr w:type="spellEnd"/>
      <w:r w:rsidRPr="00802ED8">
        <w:rPr>
          <w:sz w:val="28"/>
          <w:szCs w:val="28"/>
        </w:rPr>
        <w:t xml:space="preserve">, </w:t>
      </w:r>
      <w:proofErr w:type="spellStart"/>
      <w:r w:rsidRPr="00802ED8">
        <w:rPr>
          <w:sz w:val="28"/>
          <w:szCs w:val="28"/>
        </w:rPr>
        <w:t>map</w:t>
      </w:r>
      <w:proofErr w:type="spellEnd"/>
      <w:r w:rsidRPr="00802ED8">
        <w:rPr>
          <w:sz w:val="28"/>
          <w:szCs w:val="28"/>
        </w:rPr>
        <w:t xml:space="preserve">, </w:t>
      </w:r>
      <w:proofErr w:type="spellStart"/>
      <w:r w:rsidRPr="00802ED8">
        <w:rPr>
          <w:sz w:val="28"/>
          <w:szCs w:val="28"/>
        </w:rPr>
        <w:t>reduceByKey</w:t>
      </w:r>
      <w:proofErr w:type="spellEnd"/>
      <w:r w:rsidRPr="00802ED8">
        <w:rPr>
          <w:sz w:val="28"/>
          <w:szCs w:val="28"/>
        </w:rPr>
        <w:t xml:space="preserve">, </w:t>
      </w:r>
      <w:proofErr w:type="spellStart"/>
      <w:r w:rsidRPr="00802ED8">
        <w:rPr>
          <w:sz w:val="28"/>
          <w:szCs w:val="28"/>
        </w:rPr>
        <w:t>groupByKey</w:t>
      </w:r>
      <w:proofErr w:type="spellEnd"/>
      <w:r w:rsidRPr="00802ED8">
        <w:rPr>
          <w:sz w:val="28"/>
          <w:szCs w:val="28"/>
        </w:rPr>
        <w:t xml:space="preserve">) , які спрощують кодування паралельного застосунку, що використовує перетворення та дії над розподіленими наборами даних. Більше того, </w:t>
      </w:r>
      <w:proofErr w:type="spellStart"/>
      <w:r w:rsidRPr="00802ED8">
        <w:rPr>
          <w:sz w:val="28"/>
          <w:szCs w:val="28"/>
        </w:rPr>
        <w:t>Spark</w:t>
      </w:r>
      <w:proofErr w:type="spellEnd"/>
      <w:r w:rsidRPr="00802ED8">
        <w:rPr>
          <w:sz w:val="28"/>
          <w:szCs w:val="28"/>
        </w:rPr>
        <w:t xml:space="preserve"> працює до 100 разів швидше, ніж </w:t>
      </w:r>
      <w:proofErr w:type="spellStart"/>
      <w:r w:rsidRPr="00802ED8">
        <w:rPr>
          <w:sz w:val="28"/>
          <w:szCs w:val="28"/>
        </w:rPr>
        <w:t>Hadoop</w:t>
      </w:r>
      <w:proofErr w:type="spellEnd"/>
      <w:r w:rsidRPr="00802ED8">
        <w:rPr>
          <w:sz w:val="28"/>
          <w:szCs w:val="28"/>
        </w:rPr>
        <w:t xml:space="preserve"> [ 2 ], завдяки обчисленням в оперативній пам'яті, та простіший у використанні, особливо при використанні з мовою програмування </w:t>
      </w:r>
      <w:proofErr w:type="spellStart"/>
      <w:r w:rsidRPr="00802ED8">
        <w:rPr>
          <w:sz w:val="28"/>
          <w:szCs w:val="28"/>
        </w:rPr>
        <w:t>Scala</w:t>
      </w:r>
      <w:proofErr w:type="spellEnd"/>
      <w:r w:rsidRPr="00802ED8">
        <w:rPr>
          <w:sz w:val="28"/>
          <w:szCs w:val="28"/>
        </w:rPr>
        <w:t xml:space="preserve">, яка забезпечує об'єктно-орієнтований та функціональний інтерфейс програмування </w:t>
      </w:r>
      <w:r w:rsidRPr="00802ED8">
        <w:rPr>
          <w:sz w:val="28"/>
          <w:szCs w:val="28"/>
        </w:rPr>
        <w:lastRenderedPageBreak/>
        <w:t xml:space="preserve">високого рівня. З іншого боку, він дорожчий порівняно з </w:t>
      </w:r>
      <w:proofErr w:type="spellStart"/>
      <w:r w:rsidRPr="00802ED8">
        <w:rPr>
          <w:sz w:val="28"/>
          <w:szCs w:val="28"/>
        </w:rPr>
        <w:t>Hadoop</w:t>
      </w:r>
      <w:proofErr w:type="spellEnd"/>
      <w:r w:rsidRPr="00802ED8">
        <w:rPr>
          <w:sz w:val="28"/>
          <w:szCs w:val="28"/>
        </w:rPr>
        <w:t xml:space="preserve"> та має ті ж обмеження при роботі з великою кількістю малих файлів. Хоча </w:t>
      </w:r>
      <w:proofErr w:type="spellStart"/>
      <w:r w:rsidRPr="00802ED8">
        <w:rPr>
          <w:sz w:val="28"/>
          <w:szCs w:val="28"/>
        </w:rPr>
        <w:t>Spark</w:t>
      </w:r>
      <w:proofErr w:type="spellEnd"/>
      <w:r w:rsidRPr="00802ED8">
        <w:rPr>
          <w:sz w:val="28"/>
          <w:szCs w:val="28"/>
        </w:rPr>
        <w:t xml:space="preserve"> можна вважати кращою альтернативою </w:t>
      </w:r>
      <w:proofErr w:type="spellStart"/>
      <w:r w:rsidRPr="00802ED8">
        <w:rPr>
          <w:sz w:val="28"/>
          <w:szCs w:val="28"/>
        </w:rPr>
        <w:t>Hadoop</w:t>
      </w:r>
      <w:proofErr w:type="spellEnd"/>
      <w:r w:rsidRPr="00802ED8">
        <w:rPr>
          <w:sz w:val="28"/>
          <w:szCs w:val="28"/>
        </w:rPr>
        <w:t xml:space="preserve">, у деяких класах застосунків він має обмеження, які роблять його </w:t>
      </w:r>
      <w:proofErr w:type="spellStart"/>
      <w:r w:rsidRPr="00802ED8">
        <w:rPr>
          <w:sz w:val="28"/>
          <w:szCs w:val="28"/>
        </w:rPr>
        <w:t>доповнюючим</w:t>
      </w:r>
      <w:proofErr w:type="spellEnd"/>
      <w:r w:rsidRPr="00802ED8">
        <w:rPr>
          <w:sz w:val="28"/>
          <w:szCs w:val="28"/>
        </w:rPr>
        <w:t xml:space="preserve"> до </w:t>
      </w:r>
      <w:proofErr w:type="spellStart"/>
      <w:r w:rsidRPr="00802ED8">
        <w:rPr>
          <w:sz w:val="28"/>
          <w:szCs w:val="28"/>
        </w:rPr>
        <w:t>Hadoop</w:t>
      </w:r>
      <w:proofErr w:type="spellEnd"/>
      <w:r w:rsidRPr="00802ED8">
        <w:rPr>
          <w:sz w:val="28"/>
          <w:szCs w:val="28"/>
        </w:rPr>
        <w:t xml:space="preserve">. Головне з них полягає в тому, що для скорочення часу виконання набори даних повинні поміщатися в основній пам'яті. Фактично, оперативна пам'ять є критично важливим ресурсом, і </w:t>
      </w:r>
      <w:proofErr w:type="spellStart"/>
      <w:r w:rsidRPr="00802ED8">
        <w:rPr>
          <w:sz w:val="28"/>
          <w:szCs w:val="28"/>
        </w:rPr>
        <w:t>Spark</w:t>
      </w:r>
      <w:proofErr w:type="spellEnd"/>
      <w:r w:rsidRPr="00802ED8">
        <w:rPr>
          <w:sz w:val="28"/>
          <w:szCs w:val="28"/>
        </w:rPr>
        <w:t xml:space="preserve"> може страждати від відсутності автоматичних процесів оптимізації, спрямованих на максимізацію обчислень в пам'яті, мінімізуючи при цьому ймовірність розливу даних, що є основною причиною зниження продуктивності [ 5 ]. </w:t>
      </w:r>
    </w:p>
    <w:p w14:paraId="2F820CFB" w14:textId="77777777" w:rsidR="008D300F" w:rsidRDefault="001528E9" w:rsidP="00802ED8">
      <w:pPr>
        <w:pStyle w:val="af0"/>
        <w:spacing w:before="0" w:beforeAutospacing="0" w:after="0" w:afterAutospacing="0"/>
        <w:ind w:firstLine="851"/>
        <w:rPr>
          <w:sz w:val="28"/>
          <w:szCs w:val="28"/>
        </w:rPr>
      </w:pPr>
      <w:r w:rsidRPr="00802ED8">
        <w:rPr>
          <w:sz w:val="28"/>
          <w:szCs w:val="28"/>
        </w:rPr>
        <w:t xml:space="preserve">Додаток </w:t>
      </w:r>
      <w:proofErr w:type="spellStart"/>
      <w:r w:rsidRPr="00802ED8">
        <w:rPr>
          <w:sz w:val="28"/>
          <w:szCs w:val="28"/>
        </w:rPr>
        <w:t>Spark</w:t>
      </w:r>
      <w:proofErr w:type="spellEnd"/>
      <w:r w:rsidRPr="00802ED8">
        <w:rPr>
          <w:sz w:val="28"/>
          <w:szCs w:val="28"/>
        </w:rPr>
        <w:t xml:space="preserve"> визначається як набір незалежних етапів, що працюють на пулі робочих вузлів та з'єднані в DAG. Етап - це набір завдань, що виконують один і той самий код на різних розділах вхідних даних, таким чином забезпечуючи паралелізм даних, оскільки вхідні дані розділяються на фрагменти та обробляються паралельно різними обчислювальними вузлами. </w:t>
      </w:r>
      <w:proofErr w:type="spellStart"/>
      <w:r w:rsidRPr="00802ED8">
        <w:rPr>
          <w:sz w:val="28"/>
          <w:szCs w:val="28"/>
        </w:rPr>
        <w:t>Spark</w:t>
      </w:r>
      <w:proofErr w:type="spellEnd"/>
      <w:r w:rsidRPr="00802ED8">
        <w:rPr>
          <w:sz w:val="28"/>
          <w:szCs w:val="28"/>
        </w:rPr>
        <w:t xml:space="preserve"> також підтримує паралелізм завдань , коли незалежні етапи одного й того ж додатка виконуються паралельно. « Приклад програмування » пропонується приклад, у якому </w:t>
      </w:r>
      <w:proofErr w:type="spellStart"/>
      <w:r w:rsidRPr="00802ED8">
        <w:rPr>
          <w:sz w:val="28"/>
          <w:szCs w:val="28"/>
        </w:rPr>
        <w:t>Spark</w:t>
      </w:r>
      <w:proofErr w:type="spellEnd"/>
      <w:r w:rsidRPr="00802ED8">
        <w:rPr>
          <w:sz w:val="28"/>
          <w:szCs w:val="28"/>
        </w:rPr>
        <w:t xml:space="preserve"> використовується для розробки пакетної програми на основі бібліотеки </w:t>
      </w:r>
      <w:proofErr w:type="spellStart"/>
      <w:r w:rsidRPr="00802ED8">
        <w:rPr>
          <w:sz w:val="28"/>
          <w:szCs w:val="28"/>
        </w:rPr>
        <w:t>MLlib</w:t>
      </w:r>
      <w:proofErr w:type="spellEnd"/>
      <w:r w:rsidRPr="00802ED8">
        <w:rPr>
          <w:sz w:val="28"/>
          <w:szCs w:val="28"/>
        </w:rPr>
        <w:t xml:space="preserve">. Крім того, незважаючи на те, що </w:t>
      </w:r>
      <w:proofErr w:type="spellStart"/>
      <w:r w:rsidRPr="00802ED8">
        <w:rPr>
          <w:sz w:val="28"/>
          <w:szCs w:val="28"/>
        </w:rPr>
        <w:t>Spark</w:t>
      </w:r>
      <w:proofErr w:type="spellEnd"/>
      <w:r w:rsidRPr="00802ED8">
        <w:rPr>
          <w:sz w:val="28"/>
          <w:szCs w:val="28"/>
        </w:rPr>
        <w:t xml:space="preserve"> є універсальним фреймворком, він також надає набір бібліотек, спеціально розроблених для кількох завдань, таких як аналіз структурованих даних, потокова обробка та обчислення графів. З цієї причини ми пропонуємо </w:t>
      </w:r>
      <w:proofErr w:type="spellStart"/>
      <w:r w:rsidRPr="00802ED8">
        <w:rPr>
          <w:sz w:val="28"/>
          <w:szCs w:val="28"/>
        </w:rPr>
        <w:t>поточкове</w:t>
      </w:r>
      <w:proofErr w:type="spellEnd"/>
      <w:r w:rsidRPr="00802ED8">
        <w:rPr>
          <w:sz w:val="28"/>
          <w:szCs w:val="28"/>
        </w:rPr>
        <w:t xml:space="preserve"> порівняння між специфічними бібліотеками </w:t>
      </w:r>
      <w:proofErr w:type="spellStart"/>
      <w:r w:rsidRPr="00802ED8">
        <w:rPr>
          <w:sz w:val="28"/>
          <w:szCs w:val="28"/>
        </w:rPr>
        <w:t>Spark</w:t>
      </w:r>
      <w:proofErr w:type="spellEnd"/>
      <w:r w:rsidRPr="00802ED8">
        <w:rPr>
          <w:sz w:val="28"/>
          <w:szCs w:val="28"/>
        </w:rPr>
        <w:t xml:space="preserve"> та відповідними фреймворками спеціального </w:t>
      </w:r>
    </w:p>
    <w:p w14:paraId="5196300E" w14:textId="24D58CAA" w:rsidR="001528E9" w:rsidRPr="00802ED8" w:rsidRDefault="001528E9" w:rsidP="008D300F">
      <w:pPr>
        <w:pStyle w:val="af0"/>
        <w:spacing w:before="0" w:beforeAutospacing="0" w:after="0" w:afterAutospacing="0"/>
        <w:ind w:firstLine="0"/>
        <w:rPr>
          <w:sz w:val="28"/>
          <w:szCs w:val="28"/>
        </w:rPr>
      </w:pPr>
      <w:r w:rsidRPr="00802ED8">
        <w:rPr>
          <w:sz w:val="28"/>
          <w:szCs w:val="28"/>
        </w:rPr>
        <w:t xml:space="preserve">призначення. Зокрема: </w:t>
      </w:r>
    </w:p>
    <w:p w14:paraId="68F4239C" w14:textId="77777777" w:rsidR="001528E9" w:rsidRPr="00802ED8" w:rsidRDefault="001528E9" w:rsidP="00802ED8">
      <w:pPr>
        <w:pStyle w:val="af0"/>
        <w:spacing w:before="0" w:beforeAutospacing="0" w:after="0" w:afterAutospacing="0"/>
        <w:ind w:firstLine="851"/>
        <w:rPr>
          <w:sz w:val="28"/>
          <w:szCs w:val="28"/>
        </w:rPr>
      </w:pPr>
      <w:r w:rsidRPr="00802ED8">
        <w:rPr>
          <w:sz w:val="28"/>
          <w:szCs w:val="28"/>
        </w:rPr>
        <w:t xml:space="preserve">• У розділі « Порівняння зі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Streaming</w:t>
      </w:r>
      <w:proofErr w:type="spellEnd"/>
      <w:r w:rsidRPr="00802ED8">
        <w:rPr>
          <w:sz w:val="28"/>
          <w:szCs w:val="28"/>
        </w:rPr>
        <w:t xml:space="preserve"> » показано, як потоковий додаток, реалізований у </w:t>
      </w:r>
      <w:proofErr w:type="spellStart"/>
      <w:r w:rsidRPr="00802ED8">
        <w:rPr>
          <w:sz w:val="28"/>
          <w:szCs w:val="28"/>
        </w:rPr>
        <w:t>Storm</w:t>
      </w:r>
      <w:proofErr w:type="spellEnd"/>
      <w:r w:rsidRPr="00802ED8">
        <w:rPr>
          <w:sz w:val="28"/>
          <w:szCs w:val="28"/>
        </w:rPr>
        <w:t xml:space="preserve">, можна виразити за допомогою бібліотеки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Streaming</w:t>
      </w:r>
      <w:proofErr w:type="spellEnd"/>
      <w:r w:rsidRPr="00802ED8">
        <w:rPr>
          <w:sz w:val="28"/>
          <w:szCs w:val="28"/>
        </w:rPr>
        <w:t xml:space="preserve">; </w:t>
      </w:r>
    </w:p>
    <w:p w14:paraId="1F8AC54B" w14:textId="77777777" w:rsidR="001528E9" w:rsidRPr="00802ED8" w:rsidRDefault="001528E9"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 Порівняння зі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GraphX</w:t>
      </w:r>
      <w:proofErr w:type="spellEnd"/>
      <w:r w:rsidRPr="00802ED8">
        <w:rPr>
          <w:sz w:val="28"/>
          <w:szCs w:val="28"/>
        </w:rPr>
        <w:t xml:space="preserve"> » обговорюється, як запропонований у </w:t>
      </w:r>
      <w:proofErr w:type="spellStart"/>
      <w:r w:rsidRPr="00802ED8">
        <w:rPr>
          <w:sz w:val="28"/>
          <w:szCs w:val="28"/>
        </w:rPr>
        <w:t>Hama</w:t>
      </w:r>
      <w:proofErr w:type="spellEnd"/>
      <w:r w:rsidRPr="00802ED8">
        <w:rPr>
          <w:sz w:val="28"/>
          <w:szCs w:val="28"/>
        </w:rPr>
        <w:t xml:space="preserve"> застосунок на основі BSP можна змоделювати за допомогою бібліотеки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GraphX</w:t>
      </w:r>
      <w:proofErr w:type="spellEnd"/>
      <w:r w:rsidRPr="00802ED8">
        <w:rPr>
          <w:sz w:val="28"/>
          <w:szCs w:val="28"/>
        </w:rPr>
        <w:t xml:space="preserve">; </w:t>
      </w:r>
    </w:p>
    <w:p w14:paraId="5DB744BB" w14:textId="12D5FC3A" w:rsidR="00161BCF" w:rsidRDefault="001528E9" w:rsidP="00802ED8">
      <w:pPr>
        <w:pStyle w:val="af0"/>
        <w:spacing w:before="0" w:beforeAutospacing="0" w:after="0" w:afterAutospacing="0"/>
        <w:ind w:firstLine="851"/>
        <w:rPr>
          <w:sz w:val="28"/>
          <w:szCs w:val="28"/>
        </w:rPr>
      </w:pPr>
      <w:r w:rsidRPr="00802ED8">
        <w:rPr>
          <w:sz w:val="28"/>
          <w:szCs w:val="28"/>
        </w:rPr>
        <w:lastRenderedPageBreak/>
        <w:t>•</w:t>
      </w:r>
      <w:r w:rsidRPr="00802ED8">
        <w:rPr>
          <w:sz w:val="28"/>
          <w:szCs w:val="28"/>
        </w:rPr>
        <w:tab/>
        <w:t xml:space="preserve">« Порівняння з </w:t>
      </w:r>
      <w:proofErr w:type="spellStart"/>
      <w:r w:rsidRPr="00802ED8">
        <w:rPr>
          <w:sz w:val="28"/>
          <w:szCs w:val="28"/>
        </w:rPr>
        <w:t>Spark</w:t>
      </w:r>
      <w:proofErr w:type="spellEnd"/>
      <w:r w:rsidRPr="00802ED8">
        <w:rPr>
          <w:sz w:val="28"/>
          <w:szCs w:val="28"/>
        </w:rPr>
        <w:t xml:space="preserve"> SQL » показано, як можна писати запити </w:t>
      </w:r>
      <w:proofErr w:type="spellStart"/>
      <w:r w:rsidRPr="00802ED8">
        <w:rPr>
          <w:sz w:val="28"/>
          <w:szCs w:val="28"/>
        </w:rPr>
        <w:t>Pig</w:t>
      </w:r>
      <w:proofErr w:type="spellEnd"/>
      <w:r w:rsidRPr="00802ED8">
        <w:rPr>
          <w:sz w:val="28"/>
          <w:szCs w:val="28"/>
        </w:rPr>
        <w:t xml:space="preserve"> за допомогою бібліотеки </w:t>
      </w:r>
      <w:proofErr w:type="spellStart"/>
      <w:r w:rsidRPr="00802ED8">
        <w:rPr>
          <w:sz w:val="28"/>
          <w:szCs w:val="28"/>
        </w:rPr>
        <w:t>Spark</w:t>
      </w:r>
      <w:proofErr w:type="spellEnd"/>
      <w:r w:rsidRPr="00802ED8">
        <w:rPr>
          <w:sz w:val="28"/>
          <w:szCs w:val="28"/>
        </w:rPr>
        <w:t xml:space="preserve"> SQL.</w:t>
      </w:r>
    </w:p>
    <w:p w14:paraId="3639E8E7" w14:textId="77777777" w:rsidR="00B26480" w:rsidRDefault="00B26480" w:rsidP="00802ED8">
      <w:pPr>
        <w:pStyle w:val="af0"/>
        <w:spacing w:before="0" w:beforeAutospacing="0" w:after="0" w:afterAutospacing="0"/>
        <w:ind w:firstLine="851"/>
        <w:rPr>
          <w:sz w:val="28"/>
          <w:szCs w:val="28"/>
        </w:rPr>
      </w:pPr>
    </w:p>
    <w:p w14:paraId="0B40162F" w14:textId="2AE633E1" w:rsidR="00247AAA" w:rsidRDefault="003C60DF" w:rsidP="00802ED8">
      <w:pPr>
        <w:pStyle w:val="af0"/>
        <w:spacing w:before="0" w:beforeAutospacing="0" w:after="0" w:afterAutospacing="0"/>
        <w:ind w:firstLine="851"/>
        <w:rPr>
          <w:b/>
          <w:sz w:val="28"/>
          <w:szCs w:val="28"/>
        </w:rPr>
      </w:pPr>
      <w:r w:rsidRPr="00802ED8">
        <w:rPr>
          <w:b/>
          <w:sz w:val="28"/>
          <w:szCs w:val="28"/>
        </w:rPr>
        <w:t>3</w:t>
      </w:r>
      <w:r w:rsidR="009A3545" w:rsidRPr="00802ED8">
        <w:rPr>
          <w:b/>
          <w:sz w:val="28"/>
          <w:szCs w:val="28"/>
        </w:rPr>
        <w:t>.2</w:t>
      </w:r>
      <w:bookmarkEnd w:id="120"/>
      <w:r w:rsidR="001250A5" w:rsidRPr="00802ED8">
        <w:rPr>
          <w:b/>
          <w:sz w:val="28"/>
          <w:szCs w:val="28"/>
        </w:rPr>
        <w:t xml:space="preserve"> </w:t>
      </w:r>
      <w:bookmarkStart w:id="122" w:name="_Toc195190278"/>
      <w:bookmarkStart w:id="123" w:name="_Hlk168183517"/>
      <w:r w:rsidR="001528E9" w:rsidRPr="00802ED8">
        <w:rPr>
          <w:b/>
          <w:sz w:val="28"/>
          <w:szCs w:val="28"/>
        </w:rPr>
        <w:t>Приклад програмування</w:t>
      </w:r>
    </w:p>
    <w:p w14:paraId="5C611BCC" w14:textId="77777777" w:rsidR="007036B7" w:rsidRPr="00802ED8" w:rsidRDefault="007036B7" w:rsidP="00802ED8">
      <w:pPr>
        <w:pStyle w:val="af0"/>
        <w:spacing w:before="0" w:beforeAutospacing="0" w:after="0" w:afterAutospacing="0"/>
        <w:ind w:firstLine="851"/>
        <w:rPr>
          <w:b/>
          <w:sz w:val="28"/>
          <w:szCs w:val="28"/>
        </w:rPr>
      </w:pPr>
    </w:p>
    <w:p w14:paraId="1DD757F3" w14:textId="33469091" w:rsidR="001528E9" w:rsidRPr="00802ED8" w:rsidRDefault="001528E9" w:rsidP="00802ED8">
      <w:pPr>
        <w:pStyle w:val="af0"/>
        <w:spacing w:before="0" w:beforeAutospacing="0" w:after="0" w:afterAutospacing="0"/>
        <w:ind w:firstLine="851"/>
        <w:rPr>
          <w:sz w:val="28"/>
          <w:szCs w:val="28"/>
        </w:rPr>
      </w:pPr>
      <w:r w:rsidRPr="00802ED8">
        <w:rPr>
          <w:sz w:val="28"/>
          <w:szCs w:val="28"/>
        </w:rPr>
        <w:t xml:space="preserve">Запропонований додаток показує, як використовувати </w:t>
      </w:r>
      <w:proofErr w:type="spellStart"/>
      <w:r w:rsidRPr="00802ED8">
        <w:rPr>
          <w:sz w:val="28"/>
          <w:szCs w:val="28"/>
        </w:rPr>
        <w:t>Spark</w:t>
      </w:r>
      <w:proofErr w:type="spellEnd"/>
      <w:r w:rsidRPr="00802ED8">
        <w:rPr>
          <w:sz w:val="28"/>
          <w:szCs w:val="28"/>
        </w:rPr>
        <w:t xml:space="preserve"> для впровадження системи прогнозування відтоку клієнтів (тобто переходу клієнтів з однієї компанії до іншої) [6]. Щоб виявити потенційних клієнтів, які вже перейшли до іншої компанії, та повторно залучити їх, алгоритми машинного навчання можуть допомогти виявити спільні моделі поведінки тих клієнтів, які вже перейшли до іншої компанії, та швидко виявити поточних клієнтів, які перебувають у зоні ризику відтоку. Через обсяг історичних даних як про клієнтів, що перейшли до іншої компанії, так і про існуючих клієнтів, а також необхідність періодичного аналізу нових клієнтів та перенавчання моделі, розподілені та паралельні фреймворки, такі як </w:t>
      </w:r>
      <w:proofErr w:type="spellStart"/>
      <w:r w:rsidRPr="00802ED8">
        <w:rPr>
          <w:sz w:val="28"/>
          <w:szCs w:val="28"/>
        </w:rPr>
        <w:t>Spark</w:t>
      </w:r>
      <w:proofErr w:type="spellEnd"/>
      <w:r w:rsidRPr="00802ED8">
        <w:rPr>
          <w:sz w:val="28"/>
          <w:szCs w:val="28"/>
        </w:rPr>
        <w:t xml:space="preserve">, можуть бути використані з перевагами. Рисунок </w:t>
      </w:r>
      <w:r w:rsidR="00E03B52">
        <w:rPr>
          <w:sz w:val="28"/>
          <w:szCs w:val="28"/>
        </w:rPr>
        <w:t>3.2</w:t>
      </w:r>
      <w:r w:rsidRPr="00802ED8">
        <w:rPr>
          <w:sz w:val="28"/>
          <w:szCs w:val="28"/>
        </w:rPr>
        <w:t xml:space="preserve"> показує архітектуру запропонованого застосунку. </w:t>
      </w:r>
      <w:proofErr w:type="spellStart"/>
      <w:r w:rsidRPr="00802ED8">
        <w:rPr>
          <w:sz w:val="28"/>
          <w:szCs w:val="28"/>
        </w:rPr>
        <w:t>Spark</w:t>
      </w:r>
      <w:proofErr w:type="spellEnd"/>
      <w:r w:rsidRPr="00802ED8">
        <w:rPr>
          <w:sz w:val="28"/>
          <w:szCs w:val="28"/>
        </w:rPr>
        <w:t xml:space="preserve"> використовується для попередньої обробки історичних даних та навчання моделі прогнозування, яка буде використовуватися для прогнозування того, чи перейде клієнт до іншої компанії. Зокрема, пакет </w:t>
      </w:r>
      <w:proofErr w:type="spellStart"/>
      <w:r w:rsidRPr="00802ED8">
        <w:rPr>
          <w:sz w:val="28"/>
          <w:szCs w:val="28"/>
        </w:rPr>
        <w:t>MLlib</w:t>
      </w:r>
      <w:proofErr w:type="spellEnd"/>
      <w:r w:rsidRPr="00802ED8">
        <w:rPr>
          <w:sz w:val="28"/>
          <w:szCs w:val="28"/>
        </w:rPr>
        <w:t xml:space="preserve"> використовується для обробки даних, організованих у RDD (стійкі розподілені набори даних), та побудови моделі класифікації. Набір даних, що використовується для навчання моделі прогнозування, складається з даних про активність клієнтів телекомунікацій (наприклад, загальна кількість хвилин за день, загальна кількість дзвінків за день, дзвінки до служби підтримки клієнтів тощо), а також мітки відтоку, яка вказує, чи скасував клієнт підписку. Загалом, загальний кортеж у наборі даних складається з 20 ознак.</w:t>
      </w:r>
    </w:p>
    <w:p w14:paraId="5F3B3A84" w14:textId="268A98FE" w:rsidR="001528E9" w:rsidRPr="00802ED8" w:rsidRDefault="001528E9" w:rsidP="00802ED8">
      <w:pPr>
        <w:pStyle w:val="af0"/>
        <w:spacing w:before="0" w:beforeAutospacing="0" w:after="0" w:afterAutospacing="0"/>
        <w:ind w:firstLine="851"/>
        <w:rPr>
          <w:sz w:val="28"/>
          <w:szCs w:val="28"/>
        </w:rPr>
      </w:pPr>
      <w:r w:rsidRPr="00802ED8">
        <w:rPr>
          <w:sz w:val="28"/>
          <w:szCs w:val="28"/>
        </w:rPr>
        <w:t xml:space="preserve">По-перше, клієнтам потрібно підключитися до головного вузла кластера </w:t>
      </w:r>
      <w:proofErr w:type="spellStart"/>
      <w:r w:rsidRPr="00802ED8">
        <w:rPr>
          <w:sz w:val="28"/>
          <w:szCs w:val="28"/>
        </w:rPr>
        <w:t>Spark</w:t>
      </w:r>
      <w:proofErr w:type="spellEnd"/>
      <w:r w:rsidRPr="00802ED8">
        <w:rPr>
          <w:sz w:val="28"/>
          <w:szCs w:val="28"/>
        </w:rPr>
        <w:t xml:space="preserve"> через сеанс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Spark</w:t>
      </w:r>
      <w:proofErr w:type="spellEnd"/>
      <w:r w:rsidRPr="00802ED8">
        <w:rPr>
          <w:sz w:val="28"/>
          <w:szCs w:val="28"/>
        </w:rPr>
        <w:t xml:space="preserve"> наразі підтримує автентифікацію для каналів RPC (виклик віддалених процедур) з використанням спільного секретного ключа. Зокрема, головний вузол слід налаштувати на вимогу </w:t>
      </w:r>
      <w:proofErr w:type="spellStart"/>
      <w:r w:rsidRPr="00802ED8">
        <w:rPr>
          <w:sz w:val="28"/>
          <w:szCs w:val="28"/>
        </w:rPr>
        <w:t>автентифікації¬через</w:t>
      </w:r>
      <w:proofErr w:type="spellEnd"/>
      <w:r w:rsidRPr="00802ED8">
        <w:rPr>
          <w:sz w:val="28"/>
          <w:szCs w:val="28"/>
        </w:rPr>
        <w:t xml:space="preserve"> </w:t>
      </w:r>
      <w:r w:rsidRPr="00802ED8">
        <w:rPr>
          <w:sz w:val="28"/>
          <w:szCs w:val="28"/>
        </w:rPr>
        <w:lastRenderedPageBreak/>
        <w:t xml:space="preserve">властивість </w:t>
      </w:r>
      <w:proofErr w:type="spellStart"/>
      <w:r w:rsidRPr="00802ED8">
        <w:rPr>
          <w:sz w:val="28"/>
          <w:szCs w:val="28"/>
        </w:rPr>
        <w:t>spark.authenticate</w:t>
      </w:r>
      <w:proofErr w:type="spellEnd"/>
      <w:r w:rsidRPr="00802ED8">
        <w:rPr>
          <w:sz w:val="28"/>
          <w:szCs w:val="28"/>
        </w:rPr>
        <w:t xml:space="preserve">. Однак, згідно з базою даних CVE (загальні вразливості та експозиції),  У деяких версіях </w:t>
      </w:r>
      <w:proofErr w:type="spellStart"/>
      <w:r w:rsidRPr="00802ED8">
        <w:rPr>
          <w:sz w:val="28"/>
          <w:szCs w:val="28"/>
        </w:rPr>
        <w:t>Spark</w:t>
      </w:r>
      <w:proofErr w:type="spellEnd"/>
      <w:r w:rsidRPr="00802ED8">
        <w:rPr>
          <w:sz w:val="28"/>
          <w:szCs w:val="28"/>
        </w:rPr>
        <w:t xml:space="preserve"> (версії 2.4.5 та </w:t>
      </w:r>
      <w:proofErr w:type="spellStart"/>
      <w:r w:rsidRPr="00802ED8">
        <w:rPr>
          <w:sz w:val="28"/>
          <w:szCs w:val="28"/>
        </w:rPr>
        <w:t>раніші</w:t>
      </w:r>
      <w:proofErr w:type="spellEnd"/>
      <w:r w:rsidRPr="00802ED8">
        <w:rPr>
          <w:sz w:val="28"/>
          <w:szCs w:val="28"/>
        </w:rPr>
        <w:t xml:space="preserve"> ) виникають певні проблеми безпеки, коли до головного сервера в автономному режимі розгортання здійснюється віддалений доступ. Зокрема, навіть без спільного ключа, RPC до головного сервера може бути спеціально створений для запуску ресурсів програми на кластері </w:t>
      </w:r>
      <w:proofErr w:type="spellStart"/>
      <w:r w:rsidRPr="00802ED8">
        <w:rPr>
          <w:sz w:val="28"/>
          <w:szCs w:val="28"/>
        </w:rPr>
        <w:t>Spark</w:t>
      </w:r>
      <w:proofErr w:type="spellEnd"/>
      <w:r w:rsidRPr="00802ED8">
        <w:rPr>
          <w:sz w:val="28"/>
          <w:szCs w:val="28"/>
        </w:rPr>
        <w:t xml:space="preserve">, що дозволяє виконувати команди оболонки на головному комп'ютері. Після підключення до головного вузла дані отримуються з пакетного файлу та завантажуються в RDD, як показано кодом </w:t>
      </w:r>
      <w:proofErr w:type="spellStart"/>
      <w:r w:rsidRPr="00802ED8">
        <w:rPr>
          <w:sz w:val="28"/>
          <w:szCs w:val="28"/>
        </w:rPr>
        <w:t>Scala</w:t>
      </w:r>
      <w:proofErr w:type="spellEnd"/>
      <w:r w:rsidRPr="00802ED8">
        <w:rPr>
          <w:sz w:val="28"/>
          <w:szCs w:val="28"/>
        </w:rPr>
        <w:t xml:space="preserve"> в лістингу </w:t>
      </w:r>
      <w:r w:rsidR="00E03B52">
        <w:rPr>
          <w:sz w:val="28"/>
          <w:szCs w:val="28"/>
        </w:rPr>
        <w:t>3.</w:t>
      </w:r>
      <w:r w:rsidRPr="00802ED8">
        <w:rPr>
          <w:sz w:val="28"/>
          <w:szCs w:val="28"/>
        </w:rPr>
        <w:t xml:space="preserve">5. Об'єкти, що представляють різних користувачів, визначаються шляхом розбору RDD. Потім дані </w:t>
      </w:r>
      <w:proofErr w:type="spellStart"/>
      <w:r w:rsidRPr="00802ED8">
        <w:rPr>
          <w:sz w:val="28"/>
          <w:szCs w:val="28"/>
        </w:rPr>
        <w:t>кешуються</w:t>
      </w:r>
      <w:proofErr w:type="spellEnd"/>
      <w:r w:rsidRPr="00802ED8">
        <w:rPr>
          <w:sz w:val="28"/>
          <w:szCs w:val="28"/>
        </w:rPr>
        <w:t xml:space="preserve"> для підвищення продуктивності.</w:t>
      </w:r>
    </w:p>
    <w:p w14:paraId="428233F5" w14:textId="6025A54C" w:rsidR="001528E9" w:rsidRDefault="001528E9" w:rsidP="00802ED8">
      <w:pPr>
        <w:pStyle w:val="af0"/>
        <w:spacing w:before="0" w:beforeAutospacing="0" w:after="0" w:afterAutospacing="0"/>
        <w:ind w:firstLine="851"/>
        <w:rPr>
          <w:sz w:val="28"/>
          <w:szCs w:val="28"/>
        </w:rPr>
      </w:pPr>
      <w:r w:rsidRPr="00802ED8">
        <w:rPr>
          <w:sz w:val="28"/>
          <w:szCs w:val="28"/>
        </w:rPr>
        <w:t xml:space="preserve">Після цього дані обробляються для правильного використання алгоритмом машинного навчання. Кортеж перетворюється на </w:t>
      </w:r>
      <w:proofErr w:type="spellStart"/>
      <w:r w:rsidRPr="00802ED8">
        <w:rPr>
          <w:sz w:val="28"/>
          <w:szCs w:val="28"/>
        </w:rPr>
        <w:t>LabeledPoint</w:t>
      </w:r>
      <w:proofErr w:type="spellEnd"/>
      <w:r w:rsidRPr="00802ED8">
        <w:rPr>
          <w:sz w:val="28"/>
          <w:szCs w:val="28"/>
        </w:rPr>
        <w:t xml:space="preserve">, який представляє ознаки (як локальний щільний вектор) та мітку точки даних. Категоричні ознаки кодуються як числові для стандартизації шляхом видалення середнього значення та масштабування до одиничної дисперсії. Фаза попередньої обробки показана в лістингу </w:t>
      </w:r>
      <w:r w:rsidR="00E03B52">
        <w:rPr>
          <w:sz w:val="28"/>
          <w:szCs w:val="28"/>
        </w:rPr>
        <w:t>3.</w:t>
      </w:r>
      <w:r w:rsidRPr="00802ED8">
        <w:rPr>
          <w:sz w:val="28"/>
          <w:szCs w:val="28"/>
        </w:rPr>
        <w:t xml:space="preserve">6. Функція </w:t>
      </w:r>
      <w:proofErr w:type="spellStart"/>
      <w:r w:rsidRPr="00802ED8">
        <w:rPr>
          <w:sz w:val="28"/>
          <w:szCs w:val="28"/>
        </w:rPr>
        <w:t>numericalFeature</w:t>
      </w:r>
      <w:proofErr w:type="spellEnd"/>
      <w:r w:rsidRPr="00802ED8">
        <w:rPr>
          <w:sz w:val="28"/>
          <w:szCs w:val="28"/>
        </w:rPr>
        <w:t xml:space="preserve"> використовує карту для присвоєння числового значення (1,0 або 0,0) категоричним ознакам.</w:t>
      </w:r>
    </w:p>
    <w:p w14:paraId="130CCF02" w14:textId="77777777" w:rsidR="00B26480" w:rsidRPr="00802ED8" w:rsidRDefault="00B26480" w:rsidP="00802ED8">
      <w:pPr>
        <w:pStyle w:val="af0"/>
        <w:spacing w:before="0" w:beforeAutospacing="0" w:after="0" w:afterAutospacing="0"/>
        <w:ind w:firstLine="851"/>
        <w:rPr>
          <w:sz w:val="28"/>
          <w:szCs w:val="28"/>
        </w:rPr>
      </w:pPr>
    </w:p>
    <w:p w14:paraId="2D3CD1A6" w14:textId="56D0E004" w:rsidR="001528E9" w:rsidRPr="00802ED8" w:rsidRDefault="001528E9"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262ED3E5" wp14:editId="01C5BDBE">
            <wp:extent cx="5037985" cy="21175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838" cy="2118757"/>
                    </a:xfrm>
                    <a:prstGeom prst="rect">
                      <a:avLst/>
                    </a:prstGeom>
                    <a:noFill/>
                    <a:ln>
                      <a:noFill/>
                    </a:ln>
                  </pic:spPr>
                </pic:pic>
              </a:graphicData>
            </a:graphic>
          </wp:inline>
        </w:drawing>
      </w:r>
    </w:p>
    <w:p w14:paraId="0ABA72C4" w14:textId="77777777" w:rsidR="008D300F" w:rsidRDefault="001528E9"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5</w:t>
      </w:r>
      <w:r w:rsidR="008D300F">
        <w:rPr>
          <w:sz w:val="28"/>
          <w:szCs w:val="28"/>
        </w:rPr>
        <w:t xml:space="preserve"> -</w:t>
      </w:r>
      <w:r w:rsidRPr="00802ED8">
        <w:rPr>
          <w:sz w:val="28"/>
          <w:szCs w:val="28"/>
        </w:rPr>
        <w:t xml:space="preserve"> Завантаження даних у RDD для навчання моделі. </w:t>
      </w:r>
    </w:p>
    <w:p w14:paraId="5A160075" w14:textId="77777777" w:rsidR="008D300F" w:rsidRDefault="008D300F" w:rsidP="00802ED8">
      <w:pPr>
        <w:pStyle w:val="af0"/>
        <w:spacing w:before="0" w:beforeAutospacing="0" w:after="0" w:afterAutospacing="0"/>
        <w:ind w:firstLine="851"/>
        <w:jc w:val="center"/>
        <w:rPr>
          <w:sz w:val="28"/>
          <w:szCs w:val="28"/>
        </w:rPr>
      </w:pPr>
    </w:p>
    <w:p w14:paraId="63FCE534" w14:textId="191C6F9C" w:rsidR="001528E9" w:rsidRDefault="001528E9" w:rsidP="008D300F">
      <w:pPr>
        <w:pStyle w:val="af0"/>
        <w:spacing w:before="0" w:beforeAutospacing="0" w:after="0" w:afterAutospacing="0"/>
        <w:ind w:firstLine="851"/>
        <w:rPr>
          <w:sz w:val="28"/>
          <w:szCs w:val="28"/>
        </w:rPr>
      </w:pPr>
      <w:r w:rsidRPr="00802ED8">
        <w:rPr>
          <w:sz w:val="28"/>
          <w:szCs w:val="28"/>
        </w:rPr>
        <w:lastRenderedPageBreak/>
        <w:t xml:space="preserve">Метод </w:t>
      </w:r>
      <w:proofErr w:type="spellStart"/>
      <w:r w:rsidRPr="00802ED8">
        <w:rPr>
          <w:sz w:val="28"/>
          <w:szCs w:val="28"/>
        </w:rPr>
        <w:t>config</w:t>
      </w:r>
      <w:proofErr w:type="spellEnd"/>
      <w:r w:rsidRPr="00802ED8">
        <w:rPr>
          <w:sz w:val="28"/>
          <w:szCs w:val="28"/>
        </w:rPr>
        <w:t xml:space="preserve"> дозволяє вдосконалити поведінку сеансу за допомогою пар ключ-значення. Наприклад, він встановлює назву програми, головну URL-адресу для кластера та спільний ключ для автентифікації.</w:t>
      </w:r>
    </w:p>
    <w:p w14:paraId="67C3FC89" w14:textId="77777777" w:rsidR="008D300F" w:rsidRPr="00802ED8" w:rsidRDefault="008D300F" w:rsidP="00802ED8">
      <w:pPr>
        <w:pStyle w:val="af0"/>
        <w:spacing w:before="0" w:beforeAutospacing="0" w:after="0" w:afterAutospacing="0"/>
        <w:ind w:firstLine="851"/>
        <w:jc w:val="center"/>
        <w:rPr>
          <w:sz w:val="28"/>
          <w:szCs w:val="28"/>
        </w:rPr>
      </w:pPr>
    </w:p>
    <w:p w14:paraId="6955B947" w14:textId="5B598059" w:rsidR="001528E9" w:rsidRPr="00802ED8" w:rsidRDefault="001528E9"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139DB857" wp14:editId="79A332F7">
            <wp:extent cx="5267512" cy="33046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637" cy="3309144"/>
                    </a:xfrm>
                    <a:prstGeom prst="rect">
                      <a:avLst/>
                    </a:prstGeom>
                    <a:noFill/>
                    <a:ln>
                      <a:noFill/>
                    </a:ln>
                  </pic:spPr>
                </pic:pic>
              </a:graphicData>
            </a:graphic>
          </wp:inline>
        </w:drawing>
      </w:r>
    </w:p>
    <w:p w14:paraId="23EE89D8" w14:textId="0FECB6D9" w:rsidR="001528E9" w:rsidRDefault="001528E9"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6</w:t>
      </w:r>
      <w:r w:rsidR="008D300F">
        <w:rPr>
          <w:sz w:val="28"/>
          <w:szCs w:val="28"/>
        </w:rPr>
        <w:t xml:space="preserve"> -</w:t>
      </w:r>
      <w:r w:rsidRPr="00802ED8">
        <w:rPr>
          <w:sz w:val="28"/>
          <w:szCs w:val="28"/>
        </w:rPr>
        <w:t xml:space="preserve"> Попередня обробка даних.</w:t>
      </w:r>
    </w:p>
    <w:p w14:paraId="1C4EC08A" w14:textId="77777777" w:rsidR="008D300F" w:rsidRPr="00802ED8" w:rsidRDefault="008D300F" w:rsidP="00802ED8">
      <w:pPr>
        <w:pStyle w:val="af0"/>
        <w:spacing w:before="0" w:beforeAutospacing="0" w:after="0" w:afterAutospacing="0"/>
        <w:ind w:firstLine="851"/>
        <w:jc w:val="center"/>
        <w:rPr>
          <w:sz w:val="28"/>
          <w:szCs w:val="28"/>
        </w:rPr>
      </w:pPr>
    </w:p>
    <w:p w14:paraId="18B1C345" w14:textId="284D92C1" w:rsidR="001528E9" w:rsidRDefault="001528E9" w:rsidP="00802ED8">
      <w:pPr>
        <w:pStyle w:val="af0"/>
        <w:spacing w:before="0" w:beforeAutospacing="0" w:after="0" w:afterAutospacing="0"/>
        <w:ind w:firstLine="851"/>
        <w:rPr>
          <w:sz w:val="28"/>
          <w:szCs w:val="28"/>
        </w:rPr>
      </w:pPr>
      <w:r w:rsidRPr="00802ED8">
        <w:rPr>
          <w:sz w:val="28"/>
          <w:szCs w:val="28"/>
        </w:rPr>
        <w:t xml:space="preserve">Після попередньої обробки дані розділяються на два набори, що використовуються для навчання моделі дерева рішень та оцінки її продуктивності. Дерево рішень налаштовується з трьома основними </w:t>
      </w:r>
      <w:proofErr w:type="spellStart"/>
      <w:r w:rsidRPr="00802ED8">
        <w:rPr>
          <w:sz w:val="28"/>
          <w:szCs w:val="28"/>
        </w:rPr>
        <w:t>гіперпараметрами</w:t>
      </w:r>
      <w:proofErr w:type="spellEnd"/>
      <w:r w:rsidRPr="00802ED8">
        <w:rPr>
          <w:sz w:val="28"/>
          <w:szCs w:val="28"/>
        </w:rPr>
        <w:t xml:space="preserve">: (i) міра домішок, що використовується для обчислення коефіцієнта посилення розділеної інформації; (ii) максимальна глибина для завершення алгоритму; та (iii) максимальна кількість інтервалів, що використовуються під час дискретизації неперервних ознак. Фаза навчання виконується шляхом виклику методу </w:t>
      </w:r>
      <w:proofErr w:type="spellStart"/>
      <w:r w:rsidRPr="00802ED8">
        <w:rPr>
          <w:sz w:val="28"/>
          <w:szCs w:val="28"/>
        </w:rPr>
        <w:t>trainClassifier</w:t>
      </w:r>
      <w:proofErr w:type="spellEnd"/>
      <w:r w:rsidRPr="00802ED8">
        <w:rPr>
          <w:sz w:val="28"/>
          <w:szCs w:val="28"/>
        </w:rPr>
        <w:t xml:space="preserve"> , який виводить навчену модель, збережену на диску для класифікації некласифікованих клієнтів. Згодом тестовий набір використовується для оцінки моделі на невидимих прикладах шляхом обчислення похибки тесту та бінарних метрик, таких як точність та повнота. Пустий </w:t>
      </w:r>
      <w:proofErr w:type="spellStart"/>
      <w:r w:rsidRPr="00802ED8">
        <w:rPr>
          <w:sz w:val="28"/>
          <w:szCs w:val="28"/>
        </w:rPr>
        <w:t>categoricalFeatures</w:t>
      </w:r>
      <w:proofErr w:type="spellEnd"/>
      <w:r w:rsidRPr="00802ED8">
        <w:rPr>
          <w:sz w:val="28"/>
          <w:szCs w:val="28"/>
        </w:rPr>
        <w:t xml:space="preserve"> вказує на те, що всі ознаки є неперервними після масштабування. Повний код описано в лістингу </w:t>
      </w:r>
      <w:r w:rsidR="008D300F">
        <w:rPr>
          <w:sz w:val="28"/>
          <w:szCs w:val="28"/>
        </w:rPr>
        <w:t>3.</w:t>
      </w:r>
      <w:r w:rsidRPr="00802ED8">
        <w:rPr>
          <w:sz w:val="28"/>
          <w:szCs w:val="28"/>
        </w:rPr>
        <w:t>7.</w:t>
      </w:r>
    </w:p>
    <w:p w14:paraId="7416E633" w14:textId="77777777" w:rsidR="008D300F" w:rsidRPr="00802ED8" w:rsidRDefault="008D300F" w:rsidP="00802ED8">
      <w:pPr>
        <w:pStyle w:val="af0"/>
        <w:spacing w:before="0" w:beforeAutospacing="0" w:after="0" w:afterAutospacing="0"/>
        <w:ind w:firstLine="851"/>
        <w:rPr>
          <w:sz w:val="28"/>
          <w:szCs w:val="28"/>
        </w:rPr>
      </w:pPr>
    </w:p>
    <w:p w14:paraId="088DDA8B" w14:textId="1FCCBFBD" w:rsidR="001528E9" w:rsidRPr="00802ED8" w:rsidRDefault="001528E9" w:rsidP="00856534">
      <w:pPr>
        <w:pStyle w:val="af0"/>
        <w:spacing w:before="0" w:beforeAutospacing="0" w:after="0" w:afterAutospacing="0"/>
        <w:ind w:firstLine="426"/>
        <w:jc w:val="center"/>
        <w:rPr>
          <w:sz w:val="28"/>
          <w:szCs w:val="28"/>
        </w:rPr>
      </w:pPr>
      <w:r w:rsidRPr="00802ED8">
        <w:rPr>
          <w:noProof/>
          <w:sz w:val="28"/>
          <w:szCs w:val="28"/>
          <w:lang w:eastAsia="uk-UA"/>
        </w:rPr>
        <w:drawing>
          <wp:inline distT="0" distB="0" distL="0" distR="0" wp14:anchorId="0CE48251" wp14:editId="50364D2F">
            <wp:extent cx="5640122" cy="29357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6985" cy="2939277"/>
                    </a:xfrm>
                    <a:prstGeom prst="rect">
                      <a:avLst/>
                    </a:prstGeom>
                    <a:noFill/>
                    <a:ln>
                      <a:noFill/>
                    </a:ln>
                  </pic:spPr>
                </pic:pic>
              </a:graphicData>
            </a:graphic>
          </wp:inline>
        </w:drawing>
      </w:r>
    </w:p>
    <w:p w14:paraId="3E15E541" w14:textId="55256E43" w:rsidR="001528E9" w:rsidRDefault="001528E9"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7</w:t>
      </w:r>
      <w:r w:rsidR="008D300F">
        <w:rPr>
          <w:sz w:val="28"/>
          <w:szCs w:val="28"/>
        </w:rPr>
        <w:t xml:space="preserve"> -</w:t>
      </w:r>
      <w:r w:rsidRPr="00802ED8">
        <w:rPr>
          <w:sz w:val="28"/>
          <w:szCs w:val="28"/>
        </w:rPr>
        <w:t xml:space="preserve"> Навчання та оцінювання моделі класифікації.</w:t>
      </w:r>
    </w:p>
    <w:p w14:paraId="1803ECEA" w14:textId="77777777" w:rsidR="008D300F" w:rsidRPr="00802ED8" w:rsidRDefault="008D300F" w:rsidP="00802ED8">
      <w:pPr>
        <w:pStyle w:val="af0"/>
        <w:spacing w:before="0" w:beforeAutospacing="0" w:after="0" w:afterAutospacing="0"/>
        <w:ind w:firstLine="851"/>
        <w:jc w:val="center"/>
        <w:rPr>
          <w:sz w:val="28"/>
          <w:szCs w:val="28"/>
        </w:rPr>
      </w:pPr>
    </w:p>
    <w:p w14:paraId="769CE5CF" w14:textId="680439A8" w:rsidR="001528E9" w:rsidRDefault="001528E9" w:rsidP="00802ED8">
      <w:pPr>
        <w:pStyle w:val="af0"/>
        <w:spacing w:before="0" w:beforeAutospacing="0" w:after="0" w:afterAutospacing="0"/>
        <w:ind w:firstLine="851"/>
        <w:rPr>
          <w:sz w:val="28"/>
          <w:szCs w:val="28"/>
        </w:rPr>
      </w:pPr>
      <w:r w:rsidRPr="00802ED8">
        <w:rPr>
          <w:sz w:val="28"/>
          <w:szCs w:val="28"/>
        </w:rPr>
        <w:t xml:space="preserve">Варто зазначити, що в реальному сценарії, коли набір клієнтів постійно -розвивається, може знадобитися перенавчити модель класифікації, щоб виявити актуальні закономірності зміни замовлень. Для цієї мети можна використовувати алгоритми потокового машинного навчання, що надаються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MLlib</w:t>
      </w:r>
      <w:proofErr w:type="spellEnd"/>
      <w:r w:rsidRPr="00802ED8">
        <w:rPr>
          <w:sz w:val="28"/>
          <w:szCs w:val="28"/>
        </w:rPr>
        <w:t xml:space="preserve">, спрямовані на поступове оновлення моделі в міру надходження нових даних. Однак не всі моделі наразі підтримують поступове навчання, і в цьому випадку єдиним рішенням є додавання щойно згенерованих прикладів до навчального набору та перенавчання моделі з нуля. Модель класифікації можна використовувати для періодичного моніторингу поточних клієнтів, щоб знаходити потенційних клієнтів, що відходять, та відповідно реагувати . Система інтегрує структуровані дані зі сховища даних, такого як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Hive</w:t>
      </w:r>
      <w:proofErr w:type="spellEnd"/>
      <w:r w:rsidRPr="00802ED8">
        <w:rPr>
          <w:sz w:val="28"/>
          <w:szCs w:val="28"/>
        </w:rPr>
        <w:t xml:space="preserve">, модуль вилучення ознак та навчену модель для визначення нових клієнтів, що відходять, як показано в лістингу 8. Запити до сховища </w:t>
      </w:r>
      <w:proofErr w:type="spellStart"/>
      <w:r w:rsidRPr="00802ED8">
        <w:rPr>
          <w:sz w:val="28"/>
          <w:szCs w:val="28"/>
        </w:rPr>
        <w:t>Hive</w:t>
      </w:r>
      <w:proofErr w:type="spellEnd"/>
      <w:r w:rsidRPr="00802ED8">
        <w:rPr>
          <w:sz w:val="28"/>
          <w:szCs w:val="28"/>
        </w:rPr>
        <w:t xml:space="preserve"> виражаються в </w:t>
      </w:r>
      <w:proofErr w:type="spellStart"/>
      <w:r w:rsidRPr="00802ED8">
        <w:rPr>
          <w:sz w:val="28"/>
          <w:szCs w:val="28"/>
        </w:rPr>
        <w:t>HiveQL</w:t>
      </w:r>
      <w:proofErr w:type="spellEnd"/>
      <w:r w:rsidRPr="00802ED8">
        <w:rPr>
          <w:sz w:val="28"/>
          <w:szCs w:val="28"/>
        </w:rPr>
        <w:t xml:space="preserve"> на основі бібліотеки </w:t>
      </w:r>
      <w:proofErr w:type="spellStart"/>
      <w:r w:rsidRPr="00802ED8">
        <w:rPr>
          <w:sz w:val="28"/>
          <w:szCs w:val="28"/>
        </w:rPr>
        <w:t>Spark</w:t>
      </w:r>
      <w:proofErr w:type="spellEnd"/>
      <w:r w:rsidRPr="00802ED8">
        <w:rPr>
          <w:sz w:val="28"/>
          <w:szCs w:val="28"/>
        </w:rPr>
        <w:t xml:space="preserve"> SQL (див. розділ «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Hive</w:t>
      </w:r>
      <w:proofErr w:type="spellEnd"/>
      <w:r w:rsidRPr="00802ED8">
        <w:rPr>
          <w:sz w:val="28"/>
          <w:szCs w:val="28"/>
        </w:rPr>
        <w:t xml:space="preserve"> »).</w:t>
      </w:r>
    </w:p>
    <w:p w14:paraId="0524C132" w14:textId="77777777" w:rsidR="008D300F" w:rsidRPr="00802ED8" w:rsidRDefault="008D300F" w:rsidP="00802ED8">
      <w:pPr>
        <w:pStyle w:val="af0"/>
        <w:spacing w:before="0" w:beforeAutospacing="0" w:after="0" w:afterAutospacing="0"/>
        <w:ind w:firstLine="851"/>
        <w:rPr>
          <w:sz w:val="28"/>
          <w:szCs w:val="28"/>
        </w:rPr>
      </w:pPr>
    </w:p>
    <w:p w14:paraId="792027B5" w14:textId="074167AB" w:rsidR="001528E9" w:rsidRPr="00802ED8" w:rsidRDefault="001528E9" w:rsidP="00802ED8">
      <w:pPr>
        <w:pStyle w:val="af0"/>
        <w:spacing w:before="0" w:beforeAutospacing="0" w:after="0" w:afterAutospacing="0"/>
        <w:ind w:firstLine="851"/>
        <w:jc w:val="center"/>
        <w:rPr>
          <w:sz w:val="28"/>
          <w:szCs w:val="28"/>
        </w:rPr>
      </w:pPr>
      <w:r w:rsidRPr="00802ED8">
        <w:rPr>
          <w:noProof/>
          <w:sz w:val="28"/>
          <w:szCs w:val="28"/>
          <w:lang w:eastAsia="uk-UA"/>
        </w:rPr>
        <w:lastRenderedPageBreak/>
        <w:drawing>
          <wp:inline distT="0" distB="0" distL="0" distR="0" wp14:anchorId="7332AEDC" wp14:editId="7D9D7319">
            <wp:extent cx="5211090" cy="2502568"/>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216" cy="2506471"/>
                    </a:xfrm>
                    <a:prstGeom prst="rect">
                      <a:avLst/>
                    </a:prstGeom>
                    <a:noFill/>
                    <a:ln>
                      <a:noFill/>
                    </a:ln>
                  </pic:spPr>
                </pic:pic>
              </a:graphicData>
            </a:graphic>
          </wp:inline>
        </w:drawing>
      </w:r>
    </w:p>
    <w:p w14:paraId="1F23AD11" w14:textId="44E423F5" w:rsidR="001528E9" w:rsidRDefault="001528E9"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 xml:space="preserve">8. Класифікація нових клієнтів зі сховища даних </w:t>
      </w:r>
      <w:proofErr w:type="spellStart"/>
      <w:r w:rsidRPr="00802ED8">
        <w:rPr>
          <w:sz w:val="28"/>
          <w:szCs w:val="28"/>
        </w:rPr>
        <w:t>Hive</w:t>
      </w:r>
      <w:proofErr w:type="spellEnd"/>
      <w:r w:rsidRPr="00802ED8">
        <w:rPr>
          <w:sz w:val="28"/>
          <w:szCs w:val="28"/>
        </w:rPr>
        <w:t>.</w:t>
      </w:r>
    </w:p>
    <w:p w14:paraId="1A481034" w14:textId="77777777" w:rsidR="008D300F" w:rsidRPr="00802ED8" w:rsidRDefault="008D300F" w:rsidP="00802ED8">
      <w:pPr>
        <w:pStyle w:val="af0"/>
        <w:spacing w:before="0" w:beforeAutospacing="0" w:after="0" w:afterAutospacing="0"/>
        <w:ind w:firstLine="851"/>
        <w:jc w:val="center"/>
        <w:rPr>
          <w:sz w:val="28"/>
          <w:szCs w:val="28"/>
        </w:rPr>
      </w:pPr>
    </w:p>
    <w:p w14:paraId="5DD6E28F" w14:textId="13C65D3E" w:rsidR="001528E9" w:rsidRPr="00802ED8" w:rsidRDefault="001528E9" w:rsidP="00802ED8">
      <w:pPr>
        <w:pStyle w:val="af0"/>
        <w:spacing w:before="0" w:beforeAutospacing="0" w:after="0" w:afterAutospacing="0"/>
        <w:ind w:firstLine="851"/>
        <w:rPr>
          <w:sz w:val="28"/>
          <w:szCs w:val="28"/>
        </w:rPr>
      </w:pP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Storm</w:t>
      </w:r>
      <w:proofErr w:type="spellEnd"/>
      <w:r w:rsidRPr="00802ED8">
        <w:rPr>
          <w:sz w:val="28"/>
          <w:szCs w:val="28"/>
        </w:rPr>
        <w:t xml:space="preserve"> широко використовується для аналітики в режимі реального часу великими компаніями, такими як </w:t>
      </w:r>
      <w:proofErr w:type="spellStart"/>
      <w:r w:rsidRPr="00802ED8">
        <w:rPr>
          <w:sz w:val="28"/>
          <w:szCs w:val="28"/>
        </w:rPr>
        <w:t>Twitter</w:t>
      </w:r>
      <w:proofErr w:type="spellEnd"/>
      <w:r w:rsidRPr="00802ED8">
        <w:rPr>
          <w:sz w:val="28"/>
          <w:szCs w:val="28"/>
        </w:rPr>
        <w:t xml:space="preserve">, </w:t>
      </w:r>
      <w:proofErr w:type="spellStart"/>
      <w:r w:rsidRPr="00802ED8">
        <w:rPr>
          <w:sz w:val="28"/>
          <w:szCs w:val="28"/>
        </w:rPr>
        <w:t>Groupon</w:t>
      </w:r>
      <w:proofErr w:type="spellEnd"/>
      <w:r w:rsidRPr="00802ED8">
        <w:rPr>
          <w:sz w:val="28"/>
          <w:szCs w:val="28"/>
        </w:rPr>
        <w:t xml:space="preserve"> та </w:t>
      </w:r>
      <w:proofErr w:type="spellStart"/>
      <w:r w:rsidRPr="00802ED8">
        <w:rPr>
          <w:sz w:val="28"/>
          <w:szCs w:val="28"/>
        </w:rPr>
        <w:t>Spotify</w:t>
      </w:r>
      <w:proofErr w:type="spellEnd"/>
      <w:r w:rsidRPr="00802ED8">
        <w:rPr>
          <w:sz w:val="28"/>
          <w:szCs w:val="28"/>
        </w:rPr>
        <w:t xml:space="preserve">. Наприклад, розробники </w:t>
      </w:r>
      <w:proofErr w:type="spellStart"/>
      <w:r w:rsidRPr="00802ED8">
        <w:rPr>
          <w:sz w:val="28"/>
          <w:szCs w:val="28"/>
        </w:rPr>
        <w:t>Twitter</w:t>
      </w:r>
      <w:proofErr w:type="spellEnd"/>
      <w:r w:rsidRPr="00802ED8">
        <w:rPr>
          <w:sz w:val="28"/>
          <w:szCs w:val="28"/>
        </w:rPr>
        <w:t xml:space="preserve"> використовують </w:t>
      </w:r>
      <w:proofErr w:type="spellStart"/>
      <w:r w:rsidRPr="00802ED8">
        <w:rPr>
          <w:sz w:val="28"/>
          <w:szCs w:val="28"/>
        </w:rPr>
        <w:t>Storm</w:t>
      </w:r>
      <w:proofErr w:type="spellEnd"/>
      <w:r w:rsidRPr="00802ED8">
        <w:rPr>
          <w:sz w:val="28"/>
          <w:szCs w:val="28"/>
        </w:rPr>
        <w:t xml:space="preserve"> для обробки багатьох терабайтів потоків даних на день, для фільтрації та агрегації контенту або для застосування алгоритмів машинного навчання до потоків даних. Спільнота користувачів відносно невелика, але завдяки зручним функціям та гнучкості, </w:t>
      </w:r>
      <w:proofErr w:type="spellStart"/>
      <w:r w:rsidRPr="00802ED8">
        <w:rPr>
          <w:sz w:val="28"/>
          <w:szCs w:val="28"/>
        </w:rPr>
        <w:t>Storm</w:t>
      </w:r>
      <w:proofErr w:type="spellEnd"/>
      <w:r w:rsidRPr="00802ED8">
        <w:rPr>
          <w:sz w:val="28"/>
          <w:szCs w:val="28"/>
        </w:rPr>
        <w:t xml:space="preserve"> може бути впроваджений середніми компаніями для бізнес-цілей (наприклад, обслуговування клієнтів у режимі реального часу, аналітика безпеки та виявлення загроз). Іншими типовими варіантами використання </w:t>
      </w:r>
      <w:proofErr w:type="spellStart"/>
      <w:r w:rsidRPr="00802ED8">
        <w:rPr>
          <w:sz w:val="28"/>
          <w:szCs w:val="28"/>
        </w:rPr>
        <w:t>Storm</w:t>
      </w:r>
      <w:proofErr w:type="spellEnd"/>
      <w:r w:rsidRPr="00802ED8">
        <w:rPr>
          <w:sz w:val="28"/>
          <w:szCs w:val="28"/>
        </w:rPr>
        <w:t xml:space="preserve"> є онлайн-машинне навчання, безперервні обчислення та розподілені RPC. Парадигма програмування, запропонована </w:t>
      </w:r>
      <w:proofErr w:type="spellStart"/>
      <w:r w:rsidRPr="00802ED8">
        <w:rPr>
          <w:sz w:val="28"/>
          <w:szCs w:val="28"/>
        </w:rPr>
        <w:t>Storm</w:t>
      </w:r>
      <w:proofErr w:type="spellEnd"/>
      <w:r w:rsidRPr="00802ED8">
        <w:rPr>
          <w:sz w:val="28"/>
          <w:szCs w:val="28"/>
        </w:rPr>
        <w:t xml:space="preserve">, базується на чотирьох абстракціях: </w:t>
      </w:r>
    </w:p>
    <w:p w14:paraId="13680E31" w14:textId="77777777" w:rsidR="008D300F" w:rsidRDefault="001528E9"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Потік: він являє собою необмежену послідовність кортежів, яка створюється або обробляється ¬паралельно. Потоки можуть бути створені за допомогою стандартних </w:t>
      </w:r>
      <w:proofErr w:type="spellStart"/>
      <w:r w:rsidRPr="00802ED8">
        <w:rPr>
          <w:sz w:val="28"/>
          <w:szCs w:val="28"/>
        </w:rPr>
        <w:t>серіалізаторів</w:t>
      </w:r>
      <w:proofErr w:type="spellEnd"/>
      <w:r w:rsidRPr="00802ED8">
        <w:rPr>
          <w:sz w:val="28"/>
          <w:szCs w:val="28"/>
        </w:rPr>
        <w:t xml:space="preserve"> (наприклад, </w:t>
      </w:r>
      <w:proofErr w:type="spellStart"/>
      <w:r w:rsidRPr="00802ED8">
        <w:rPr>
          <w:sz w:val="28"/>
          <w:szCs w:val="28"/>
        </w:rPr>
        <w:t>цілочисельних</w:t>
      </w:r>
      <w:proofErr w:type="spellEnd"/>
      <w:r w:rsidRPr="00802ED8">
        <w:rPr>
          <w:sz w:val="28"/>
          <w:szCs w:val="28"/>
        </w:rPr>
        <w:t xml:space="preserve">, подвійних) </w:t>
      </w:r>
    </w:p>
    <w:p w14:paraId="7FE51B17" w14:textId="3BF3CF64" w:rsidR="001528E9" w:rsidRPr="00802ED8" w:rsidRDefault="001528E9" w:rsidP="008D300F">
      <w:pPr>
        <w:pStyle w:val="af0"/>
        <w:spacing w:before="0" w:beforeAutospacing="0" w:after="0" w:afterAutospacing="0"/>
        <w:ind w:firstLine="0"/>
        <w:rPr>
          <w:sz w:val="28"/>
          <w:szCs w:val="28"/>
        </w:rPr>
      </w:pPr>
      <w:r w:rsidRPr="00802ED8">
        <w:rPr>
          <w:sz w:val="28"/>
          <w:szCs w:val="28"/>
        </w:rPr>
        <w:t xml:space="preserve">або за допомогою користувацьких; </w:t>
      </w:r>
    </w:p>
    <w:p w14:paraId="17516BD5" w14:textId="77777777" w:rsidR="001528E9" w:rsidRPr="00802ED8" w:rsidRDefault="001528E9"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r>
      <w:proofErr w:type="spellStart"/>
      <w:r w:rsidRPr="00802ED8">
        <w:rPr>
          <w:sz w:val="28"/>
          <w:szCs w:val="28"/>
        </w:rPr>
        <w:t>Споут</w:t>
      </w:r>
      <w:proofErr w:type="spellEnd"/>
      <w:r w:rsidRPr="00802ED8">
        <w:rPr>
          <w:sz w:val="28"/>
          <w:szCs w:val="28"/>
        </w:rPr>
        <w:t xml:space="preserve">: це джерело даних потоку. Дані зчитуються з різних зовнішніх джерел, таких як API соціальних мереж, сенсорні мережі, системи черг (наприклад, JMS, </w:t>
      </w:r>
      <w:proofErr w:type="spellStart"/>
      <w:r w:rsidRPr="00802ED8">
        <w:rPr>
          <w:sz w:val="28"/>
          <w:szCs w:val="28"/>
        </w:rPr>
        <w:t>Kafka</w:t>
      </w:r>
      <w:proofErr w:type="spellEnd"/>
      <w:r w:rsidRPr="00802ED8">
        <w:rPr>
          <w:sz w:val="28"/>
          <w:szCs w:val="28"/>
        </w:rPr>
        <w:t xml:space="preserve">,  </w:t>
      </w:r>
      <w:proofErr w:type="spellStart"/>
      <w:r w:rsidRPr="00802ED8">
        <w:rPr>
          <w:sz w:val="28"/>
          <w:szCs w:val="28"/>
        </w:rPr>
        <w:t>Redis</w:t>
      </w:r>
      <w:proofErr w:type="spellEnd"/>
      <w:r w:rsidRPr="00802ED8">
        <w:rPr>
          <w:sz w:val="28"/>
          <w:szCs w:val="28"/>
        </w:rPr>
        <w:t xml:space="preserve">  ), а потім він передається в застосунок; </w:t>
      </w:r>
    </w:p>
    <w:p w14:paraId="5B5E19BC" w14:textId="77777777" w:rsidR="001528E9" w:rsidRPr="00802ED8" w:rsidRDefault="001528E9" w:rsidP="00802ED8">
      <w:pPr>
        <w:pStyle w:val="af0"/>
        <w:spacing w:before="0" w:beforeAutospacing="0" w:after="0" w:afterAutospacing="0"/>
        <w:ind w:firstLine="851"/>
        <w:rPr>
          <w:sz w:val="28"/>
          <w:szCs w:val="28"/>
        </w:rPr>
      </w:pPr>
      <w:r w:rsidRPr="00802ED8">
        <w:rPr>
          <w:sz w:val="28"/>
          <w:szCs w:val="28"/>
        </w:rPr>
        <w:lastRenderedPageBreak/>
        <w:t>•</w:t>
      </w:r>
      <w:r w:rsidRPr="00802ED8">
        <w:rPr>
          <w:sz w:val="28"/>
          <w:szCs w:val="28"/>
        </w:rPr>
        <w:tab/>
      </w:r>
      <w:proofErr w:type="spellStart"/>
      <w:r w:rsidRPr="00802ED8">
        <w:rPr>
          <w:sz w:val="28"/>
          <w:szCs w:val="28"/>
        </w:rPr>
        <w:t>Bolt</w:t>
      </w:r>
      <w:proofErr w:type="spellEnd"/>
      <w:r w:rsidRPr="00802ED8">
        <w:rPr>
          <w:sz w:val="28"/>
          <w:szCs w:val="28"/>
        </w:rPr>
        <w:t xml:space="preserve">: він представляє собою об'єкт обробки. Зокрема, він може виконувати будь-які типи завдань або алгоритмів (наприклад, очищення даних, функції, об'єднання, запити); </w:t>
      </w:r>
    </w:p>
    <w:p w14:paraId="7C293BCB" w14:textId="440E3330" w:rsidR="001528E9" w:rsidRPr="00802ED8" w:rsidRDefault="001528E9"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Топологія: вона представляє завдання. Загальна топологія налаштовується як DAG, де </w:t>
      </w:r>
      <w:proofErr w:type="spellStart"/>
      <w:r w:rsidRPr="00802ED8">
        <w:rPr>
          <w:sz w:val="28"/>
          <w:szCs w:val="28"/>
        </w:rPr>
        <w:t>spouts</w:t>
      </w:r>
      <w:proofErr w:type="spellEnd"/>
      <w:r w:rsidRPr="00802ED8">
        <w:rPr>
          <w:sz w:val="28"/>
          <w:szCs w:val="28"/>
        </w:rPr>
        <w:t xml:space="preserve"> та </w:t>
      </w:r>
      <w:proofErr w:type="spellStart"/>
      <w:r w:rsidRPr="00802ED8">
        <w:rPr>
          <w:sz w:val="28"/>
          <w:szCs w:val="28"/>
        </w:rPr>
        <w:t>bolts</w:t>
      </w:r>
      <w:proofErr w:type="spellEnd"/>
      <w:r w:rsidRPr="00802ED8">
        <w:rPr>
          <w:sz w:val="28"/>
          <w:szCs w:val="28"/>
        </w:rPr>
        <w:t xml:space="preserve"> представляють вершини графу, а </w:t>
      </w:r>
      <w:proofErr w:type="spellStart"/>
      <w:r w:rsidRPr="00802ED8">
        <w:rPr>
          <w:sz w:val="28"/>
          <w:szCs w:val="28"/>
        </w:rPr>
        <w:t>streams</w:t>
      </w:r>
      <w:proofErr w:type="spellEnd"/>
      <w:r w:rsidRPr="00802ED8">
        <w:rPr>
          <w:sz w:val="28"/>
          <w:szCs w:val="28"/>
        </w:rPr>
        <w:t xml:space="preserve"> діють як їхні ребра. Вона може працювати вічно, доки не буде зупинена.</w:t>
      </w:r>
    </w:p>
    <w:p w14:paraId="3A7C54AD" w14:textId="6BCB354F" w:rsidR="001528E9" w:rsidRPr="00802ED8" w:rsidRDefault="00A60ADE" w:rsidP="00802ED8">
      <w:pPr>
        <w:pStyle w:val="af0"/>
        <w:spacing w:before="0" w:beforeAutospacing="0" w:after="0" w:afterAutospacing="0"/>
        <w:ind w:firstLine="851"/>
        <w:rPr>
          <w:sz w:val="28"/>
          <w:szCs w:val="28"/>
        </w:rPr>
      </w:pPr>
      <w:proofErr w:type="spellStart"/>
      <w:r w:rsidRPr="00802ED8">
        <w:rPr>
          <w:sz w:val="28"/>
          <w:szCs w:val="28"/>
        </w:rPr>
        <w:t>Storm</w:t>
      </w:r>
      <w:proofErr w:type="spellEnd"/>
      <w:r w:rsidRPr="00802ED8">
        <w:rPr>
          <w:sz w:val="28"/>
          <w:szCs w:val="28"/>
        </w:rPr>
        <w:t xml:space="preserve"> за замовчуванням використовує семантику обробки без збереження стану «принаймні один раз», що гарантує обробку всіх повідомлень, але деякі з них можуть бути оброблені більше одного разу (наприклад, у разі системного збою). Це не гарантує впорядкування повідомлень, і якщо програмістам потрібно реалізувати операцію зі збереженням стану, вони можуть використовувати бібліотеку </w:t>
      </w:r>
      <w:proofErr w:type="spellStart"/>
      <w:r w:rsidRPr="00802ED8">
        <w:rPr>
          <w:sz w:val="28"/>
          <w:szCs w:val="28"/>
        </w:rPr>
        <w:t>Trident</w:t>
      </w:r>
      <w:proofErr w:type="spellEnd"/>
      <w:r w:rsidRPr="00802ED8">
        <w:rPr>
          <w:sz w:val="28"/>
          <w:szCs w:val="28"/>
        </w:rPr>
        <w:t xml:space="preserve"> , яка надає семантику обробки «лише один». </w:t>
      </w:r>
      <w:proofErr w:type="spellStart"/>
      <w:r w:rsidRPr="00802ED8">
        <w:rPr>
          <w:sz w:val="28"/>
          <w:szCs w:val="28"/>
        </w:rPr>
        <w:t>Storm</w:t>
      </w:r>
      <w:proofErr w:type="spellEnd"/>
      <w:r w:rsidRPr="00802ED8">
        <w:rPr>
          <w:sz w:val="28"/>
          <w:szCs w:val="28"/>
        </w:rPr>
        <w:t xml:space="preserve"> забезпечує середній рівень абстракції , оскільки програмісти можуть легко визначити додаток, використовуючи </w:t>
      </w:r>
      <w:proofErr w:type="spellStart"/>
      <w:r w:rsidRPr="00802ED8">
        <w:rPr>
          <w:sz w:val="28"/>
          <w:szCs w:val="28"/>
        </w:rPr>
        <w:t>spouts</w:t>
      </w:r>
      <w:proofErr w:type="spellEnd"/>
      <w:r w:rsidRPr="00802ED8">
        <w:rPr>
          <w:sz w:val="28"/>
          <w:szCs w:val="28"/>
        </w:rPr>
        <w:t xml:space="preserve">, </w:t>
      </w:r>
      <w:proofErr w:type="spellStart"/>
      <w:r w:rsidRPr="00802ED8">
        <w:rPr>
          <w:sz w:val="28"/>
          <w:szCs w:val="28"/>
        </w:rPr>
        <w:t>streams</w:t>
      </w:r>
      <w:proofErr w:type="spellEnd"/>
      <w:r w:rsidRPr="00802ED8">
        <w:rPr>
          <w:sz w:val="28"/>
          <w:szCs w:val="28"/>
        </w:rPr>
        <w:t xml:space="preserve">, </w:t>
      </w:r>
      <w:proofErr w:type="spellStart"/>
      <w:r w:rsidRPr="00802ED8">
        <w:rPr>
          <w:sz w:val="28"/>
          <w:szCs w:val="28"/>
        </w:rPr>
        <w:t>bolts</w:t>
      </w:r>
      <w:proofErr w:type="spellEnd"/>
      <w:r w:rsidRPr="00802ED8">
        <w:rPr>
          <w:sz w:val="28"/>
          <w:szCs w:val="28"/>
        </w:rPr>
        <w:t xml:space="preserve"> та топології. API </w:t>
      </w:r>
      <w:proofErr w:type="spellStart"/>
      <w:r w:rsidRPr="00802ED8">
        <w:rPr>
          <w:sz w:val="28"/>
          <w:szCs w:val="28"/>
        </w:rPr>
        <w:t>Storm</w:t>
      </w:r>
      <w:proofErr w:type="spellEnd"/>
      <w:r w:rsidRPr="00802ED8">
        <w:rPr>
          <w:sz w:val="28"/>
          <w:szCs w:val="28"/>
        </w:rPr>
        <w:t xml:space="preserve"> дозволяють ¬розробникам тестувати додаток у локальному режимі, без необхідності запускати його на кластері. </w:t>
      </w:r>
      <w:proofErr w:type="spellStart"/>
      <w:r w:rsidRPr="00802ED8">
        <w:rPr>
          <w:sz w:val="28"/>
          <w:szCs w:val="28"/>
        </w:rPr>
        <w:t>Storm</w:t>
      </w:r>
      <w:proofErr w:type="spellEnd"/>
      <w:r w:rsidRPr="00802ED8">
        <w:rPr>
          <w:sz w:val="28"/>
          <w:szCs w:val="28"/>
        </w:rPr>
        <w:t xml:space="preserve"> написаний переважно на </w:t>
      </w:r>
      <w:proofErr w:type="spellStart"/>
      <w:r w:rsidRPr="00802ED8">
        <w:rPr>
          <w:sz w:val="28"/>
          <w:szCs w:val="28"/>
        </w:rPr>
        <w:t>Clojure</w:t>
      </w:r>
      <w:proofErr w:type="spellEnd"/>
      <w:r w:rsidRPr="00802ED8">
        <w:rPr>
          <w:sz w:val="28"/>
          <w:szCs w:val="28"/>
        </w:rPr>
        <w:t xml:space="preserve">, але різні мови програмування підтримуються через </w:t>
      </w:r>
      <w:proofErr w:type="spellStart"/>
      <w:r w:rsidRPr="00802ED8">
        <w:rPr>
          <w:sz w:val="28"/>
          <w:szCs w:val="28"/>
        </w:rPr>
        <w:t>Multi-Language</w:t>
      </w:r>
      <w:proofErr w:type="spellEnd"/>
      <w:r w:rsidRPr="00802ED8">
        <w:rPr>
          <w:sz w:val="28"/>
          <w:szCs w:val="28"/>
        </w:rPr>
        <w:t xml:space="preserve"> </w:t>
      </w:r>
      <w:proofErr w:type="spellStart"/>
      <w:r w:rsidRPr="00802ED8">
        <w:rPr>
          <w:sz w:val="28"/>
          <w:szCs w:val="28"/>
        </w:rPr>
        <w:t>Protocol</w:t>
      </w:r>
      <w:proofErr w:type="spellEnd"/>
      <w:r w:rsidRPr="00802ED8">
        <w:rPr>
          <w:sz w:val="28"/>
          <w:szCs w:val="28"/>
        </w:rPr>
        <w:t xml:space="preserve">, який дозволяє реалізовувати </w:t>
      </w:r>
      <w:proofErr w:type="spellStart"/>
      <w:r w:rsidRPr="00802ED8">
        <w:rPr>
          <w:sz w:val="28"/>
          <w:szCs w:val="28"/>
        </w:rPr>
        <w:t>bolts</w:t>
      </w:r>
      <w:proofErr w:type="spellEnd"/>
      <w:r w:rsidRPr="00802ED8">
        <w:rPr>
          <w:sz w:val="28"/>
          <w:szCs w:val="28"/>
        </w:rPr>
        <w:t xml:space="preserve"> та </w:t>
      </w:r>
      <w:proofErr w:type="spellStart"/>
      <w:r w:rsidRPr="00802ED8">
        <w:rPr>
          <w:sz w:val="28"/>
          <w:szCs w:val="28"/>
        </w:rPr>
        <w:t>spouts</w:t>
      </w:r>
      <w:proofErr w:type="spellEnd"/>
      <w:r w:rsidRPr="00802ED8">
        <w:rPr>
          <w:sz w:val="28"/>
          <w:szCs w:val="28"/>
        </w:rPr>
        <w:t xml:space="preserve"> іншими мовами, такими як </w:t>
      </w:r>
      <w:proofErr w:type="spellStart"/>
      <w:r w:rsidRPr="00802ED8">
        <w:rPr>
          <w:sz w:val="28"/>
          <w:szCs w:val="28"/>
        </w:rPr>
        <w:t>Java</w:t>
      </w:r>
      <w:proofErr w:type="spellEnd"/>
      <w:r w:rsidRPr="00802ED8">
        <w:rPr>
          <w:sz w:val="28"/>
          <w:szCs w:val="28"/>
        </w:rPr>
        <w:t xml:space="preserve"> та </w:t>
      </w:r>
      <w:proofErr w:type="spellStart"/>
      <w:r w:rsidRPr="00802ED8">
        <w:rPr>
          <w:sz w:val="28"/>
          <w:szCs w:val="28"/>
        </w:rPr>
        <w:t>Python</w:t>
      </w:r>
      <w:proofErr w:type="spellEnd"/>
      <w:r w:rsidRPr="00802ED8">
        <w:rPr>
          <w:sz w:val="28"/>
          <w:szCs w:val="28"/>
        </w:rPr>
        <w:t xml:space="preserve">. Він підтримує паралелізм даних , коли багато потоків паралельно виконують один і той самий код на різних фрагментах, паралелізм завдань , коли різні </w:t>
      </w:r>
      <w:proofErr w:type="spellStart"/>
      <w:r w:rsidRPr="00802ED8">
        <w:rPr>
          <w:sz w:val="28"/>
          <w:szCs w:val="28"/>
        </w:rPr>
        <w:t>spouts</w:t>
      </w:r>
      <w:proofErr w:type="spellEnd"/>
      <w:r w:rsidRPr="00802ED8">
        <w:rPr>
          <w:sz w:val="28"/>
          <w:szCs w:val="28"/>
        </w:rPr>
        <w:t xml:space="preserve"> та </w:t>
      </w:r>
      <w:proofErr w:type="spellStart"/>
      <w:r w:rsidRPr="00802ED8">
        <w:rPr>
          <w:sz w:val="28"/>
          <w:szCs w:val="28"/>
        </w:rPr>
        <w:t>bolts</w:t>
      </w:r>
      <w:proofErr w:type="spellEnd"/>
      <w:r w:rsidRPr="00802ED8">
        <w:rPr>
          <w:sz w:val="28"/>
          <w:szCs w:val="28"/>
        </w:rPr>
        <w:t xml:space="preserve"> працюють паралельно, та паралелізм конвеєрів для поширення потоку даних у топології.</w:t>
      </w:r>
    </w:p>
    <w:p w14:paraId="12D04551" w14:textId="2311A300" w:rsidR="00A60ADE" w:rsidRPr="00802ED8" w:rsidRDefault="00A60ADE" w:rsidP="00802ED8">
      <w:pPr>
        <w:pStyle w:val="af0"/>
        <w:spacing w:before="0" w:beforeAutospacing="0" w:after="0" w:afterAutospacing="0"/>
        <w:ind w:firstLine="851"/>
        <w:rPr>
          <w:sz w:val="28"/>
          <w:szCs w:val="28"/>
        </w:rPr>
      </w:pPr>
      <w:r w:rsidRPr="00802ED8">
        <w:rPr>
          <w:sz w:val="28"/>
          <w:szCs w:val="28"/>
        </w:rPr>
        <w:t xml:space="preserve">Запропонований додаток показує, як використовувати </w:t>
      </w:r>
      <w:proofErr w:type="spellStart"/>
      <w:r w:rsidRPr="00802ED8">
        <w:rPr>
          <w:sz w:val="28"/>
          <w:szCs w:val="28"/>
        </w:rPr>
        <w:t>Storm</w:t>
      </w:r>
      <w:proofErr w:type="spellEnd"/>
      <w:r w:rsidRPr="00802ED8">
        <w:rPr>
          <w:sz w:val="28"/>
          <w:szCs w:val="28"/>
        </w:rPr>
        <w:t xml:space="preserve"> для впровадження системи виявлення вторгнень у мережу. Виявлення вторгнень у мережу є критично важливою частиною управління мережею для безпеки та якості обслуговування. Ці системи дозволяють раннє виявляти вторгнення в мережу та зловмисну діяльність за допомогою методів, заснованих на виявленні аномалій (AIDS, </w:t>
      </w:r>
      <w:proofErr w:type="spellStart"/>
      <w:r w:rsidRPr="00802ED8">
        <w:rPr>
          <w:sz w:val="28"/>
          <w:szCs w:val="28"/>
        </w:rPr>
        <w:t>Anomaly-based</w:t>
      </w:r>
      <w:proofErr w:type="spellEnd"/>
      <w:r w:rsidRPr="00802ED8">
        <w:rPr>
          <w:sz w:val="28"/>
          <w:szCs w:val="28"/>
        </w:rPr>
        <w:t xml:space="preserve"> </w:t>
      </w:r>
      <w:proofErr w:type="spellStart"/>
      <w:r w:rsidRPr="00802ED8">
        <w:rPr>
          <w:sz w:val="28"/>
          <w:szCs w:val="28"/>
        </w:rPr>
        <w:t>Intrusion</w:t>
      </w:r>
      <w:proofErr w:type="spellEnd"/>
      <w:r w:rsidRPr="00802ED8">
        <w:rPr>
          <w:sz w:val="28"/>
          <w:szCs w:val="28"/>
        </w:rPr>
        <w:t xml:space="preserve"> </w:t>
      </w:r>
      <w:proofErr w:type="spellStart"/>
      <w:r w:rsidRPr="00802ED8">
        <w:rPr>
          <w:sz w:val="28"/>
          <w:szCs w:val="28"/>
        </w:rPr>
        <w:t>Detection</w:t>
      </w:r>
      <w:proofErr w:type="spellEnd"/>
      <w:r w:rsidRPr="00802ED8">
        <w:rPr>
          <w:sz w:val="28"/>
          <w:szCs w:val="28"/>
        </w:rPr>
        <w:t xml:space="preserve"> </w:t>
      </w:r>
      <w:proofErr w:type="spellStart"/>
      <w:r w:rsidRPr="00802ED8">
        <w:rPr>
          <w:sz w:val="28"/>
          <w:szCs w:val="28"/>
        </w:rPr>
        <w:t>System</w:t>
      </w:r>
      <w:proofErr w:type="spellEnd"/>
      <w:r w:rsidRPr="00802ED8">
        <w:rPr>
          <w:sz w:val="28"/>
          <w:szCs w:val="28"/>
        </w:rPr>
        <w:t xml:space="preserve">) [ 7 ]. Застосунок </w:t>
      </w:r>
      <w:proofErr w:type="spellStart"/>
      <w:r w:rsidRPr="00802ED8">
        <w:rPr>
          <w:sz w:val="28"/>
          <w:szCs w:val="28"/>
        </w:rPr>
        <w:t>Storm</w:t>
      </w:r>
      <w:proofErr w:type="spellEnd"/>
      <w:r w:rsidRPr="00802ED8">
        <w:rPr>
          <w:sz w:val="28"/>
          <w:szCs w:val="28"/>
        </w:rPr>
        <w:t xml:space="preserve"> вимагає визначення трьох сутностей: виливів, болтів та топології. Запропонована топологія, що складається з одного виливу та двох болтів, наведена нижче: </w:t>
      </w:r>
    </w:p>
    <w:p w14:paraId="28AC60DB" w14:textId="77777777" w:rsidR="00A60ADE" w:rsidRPr="00802ED8" w:rsidRDefault="00A60ADE" w:rsidP="00802ED8">
      <w:pPr>
        <w:pStyle w:val="af0"/>
        <w:spacing w:before="0" w:beforeAutospacing="0" w:after="0" w:afterAutospacing="0"/>
        <w:ind w:firstLine="851"/>
        <w:rPr>
          <w:sz w:val="28"/>
          <w:szCs w:val="28"/>
        </w:rPr>
      </w:pPr>
      <w:r w:rsidRPr="00802ED8">
        <w:rPr>
          <w:sz w:val="28"/>
          <w:szCs w:val="28"/>
        </w:rPr>
        <w:lastRenderedPageBreak/>
        <w:t>•</w:t>
      </w:r>
      <w:r w:rsidRPr="00802ED8">
        <w:rPr>
          <w:sz w:val="28"/>
          <w:szCs w:val="28"/>
        </w:rPr>
        <w:tab/>
      </w:r>
      <w:proofErr w:type="spellStart"/>
      <w:r w:rsidRPr="00802ED8">
        <w:rPr>
          <w:sz w:val="28"/>
          <w:szCs w:val="28"/>
        </w:rPr>
        <w:t>ConnectionSpout</w:t>
      </w:r>
      <w:proofErr w:type="spellEnd"/>
      <w:r w:rsidRPr="00802ED8">
        <w:rPr>
          <w:sz w:val="28"/>
          <w:szCs w:val="28"/>
        </w:rPr>
        <w:t xml:space="preserve"> – єдине джерело даних. Цей </w:t>
      </w:r>
      <w:proofErr w:type="spellStart"/>
      <w:r w:rsidRPr="00802ED8">
        <w:rPr>
          <w:sz w:val="28"/>
          <w:szCs w:val="28"/>
        </w:rPr>
        <w:t>споут</w:t>
      </w:r>
      <w:proofErr w:type="spellEnd"/>
      <w:r w:rsidRPr="00802ED8">
        <w:rPr>
          <w:sz w:val="28"/>
          <w:szCs w:val="28"/>
        </w:rPr>
        <w:t xml:space="preserve"> передає потоки з’єднань, що надходять від брандмауера або зберігаються у файлі журналу, і кожен запис пересилається як кортеж до наступного болта. У цьому прикладі з’єднання описується 41 ознакою, деякими з яких є тривалість, тип протоколу, служба тощо; </w:t>
      </w:r>
    </w:p>
    <w:p w14:paraId="12109377" w14:textId="77777777" w:rsidR="00A60ADE" w:rsidRPr="00802ED8" w:rsidRDefault="00A60ADE"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r>
      <w:proofErr w:type="spellStart"/>
      <w:r w:rsidRPr="00802ED8">
        <w:rPr>
          <w:sz w:val="28"/>
          <w:szCs w:val="28"/>
        </w:rPr>
        <w:t>DataPreprocessingBolt</w:t>
      </w:r>
      <w:proofErr w:type="spellEnd"/>
      <w:r w:rsidRPr="00802ED8">
        <w:rPr>
          <w:sz w:val="28"/>
          <w:szCs w:val="28"/>
        </w:rPr>
        <w:t xml:space="preserve"> отримує кортежі з виходу даних та виконує попередню -обробку. Зокрема, він перетворює категоріальні ознаки на числові та виконує стандартизацію для моделі машинного навчання; </w:t>
      </w:r>
    </w:p>
    <w:p w14:paraId="7D00B521" w14:textId="20F5FDCC" w:rsidR="00A60ADE" w:rsidRPr="00802ED8" w:rsidRDefault="00A60ADE"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r>
      <w:proofErr w:type="spellStart"/>
      <w:r w:rsidRPr="00802ED8">
        <w:rPr>
          <w:sz w:val="28"/>
          <w:szCs w:val="28"/>
        </w:rPr>
        <w:t>ModelBolt</w:t>
      </w:r>
      <w:proofErr w:type="spellEnd"/>
      <w:r w:rsidRPr="00802ED8">
        <w:rPr>
          <w:sz w:val="28"/>
          <w:szCs w:val="28"/>
        </w:rPr>
        <w:t xml:space="preserve"> виконує класифікацію за допомогою моделі опорних векторів (SVM), навченої </w:t>
      </w:r>
      <w:proofErr w:type="spellStart"/>
      <w:r w:rsidRPr="00802ED8">
        <w:rPr>
          <w:sz w:val="28"/>
          <w:szCs w:val="28"/>
        </w:rPr>
        <w:t>офлайн</w:t>
      </w:r>
      <w:proofErr w:type="spellEnd"/>
      <w:r w:rsidRPr="00802ED8">
        <w:rPr>
          <w:sz w:val="28"/>
          <w:szCs w:val="28"/>
        </w:rPr>
        <w:t>, та зберігає результати у файлі для подальшого аналізу.</w:t>
      </w:r>
    </w:p>
    <w:p w14:paraId="4EC95361" w14:textId="01F9DAC4" w:rsidR="001528E9" w:rsidRDefault="00A60ADE" w:rsidP="00802ED8">
      <w:pPr>
        <w:pStyle w:val="af0"/>
        <w:spacing w:before="0" w:beforeAutospacing="0" w:after="0" w:afterAutospacing="0"/>
        <w:ind w:firstLine="851"/>
        <w:rPr>
          <w:sz w:val="28"/>
          <w:szCs w:val="28"/>
        </w:rPr>
      </w:pPr>
      <w:r w:rsidRPr="00802ED8">
        <w:rPr>
          <w:sz w:val="28"/>
          <w:szCs w:val="28"/>
        </w:rPr>
        <w:t xml:space="preserve">Фаза навчання виконується </w:t>
      </w:r>
      <w:proofErr w:type="spellStart"/>
      <w:r w:rsidRPr="00802ED8">
        <w:rPr>
          <w:sz w:val="28"/>
          <w:szCs w:val="28"/>
        </w:rPr>
        <w:t>офлайн</w:t>
      </w:r>
      <w:proofErr w:type="spellEnd"/>
      <w:r w:rsidRPr="00802ED8">
        <w:rPr>
          <w:sz w:val="28"/>
          <w:szCs w:val="28"/>
        </w:rPr>
        <w:t xml:space="preserve"> за допомогою бібліотеки </w:t>
      </w:r>
      <w:proofErr w:type="spellStart"/>
      <w:r w:rsidRPr="00802ED8">
        <w:rPr>
          <w:sz w:val="28"/>
          <w:szCs w:val="28"/>
        </w:rPr>
        <w:t>Python</w:t>
      </w:r>
      <w:proofErr w:type="spellEnd"/>
      <w:r w:rsidRPr="00802ED8">
        <w:rPr>
          <w:sz w:val="28"/>
          <w:szCs w:val="28"/>
        </w:rPr>
        <w:t xml:space="preserve"> </w:t>
      </w:r>
      <w:proofErr w:type="spellStart"/>
      <w:r w:rsidRPr="00802ED8">
        <w:rPr>
          <w:sz w:val="28"/>
          <w:szCs w:val="28"/>
        </w:rPr>
        <w:t>scikit-learn</w:t>
      </w:r>
      <w:proofErr w:type="spellEnd"/>
      <w:r w:rsidRPr="00802ED8">
        <w:rPr>
          <w:sz w:val="28"/>
          <w:szCs w:val="28"/>
        </w:rPr>
        <w:t xml:space="preserve"> , оскільки </w:t>
      </w:r>
      <w:proofErr w:type="spellStart"/>
      <w:r w:rsidRPr="00802ED8">
        <w:rPr>
          <w:sz w:val="28"/>
          <w:szCs w:val="28"/>
        </w:rPr>
        <w:t>Storm</w:t>
      </w:r>
      <w:proofErr w:type="spellEnd"/>
      <w:r w:rsidRPr="00802ED8">
        <w:rPr>
          <w:sz w:val="28"/>
          <w:szCs w:val="28"/>
        </w:rPr>
        <w:t xml:space="preserve"> не надає жодної власної бібліотеки машинного навчання. Як і у випадку з системою прогнозування відтоку, що обговорювалася в прикладі програмування </w:t>
      </w:r>
      <w:proofErr w:type="spellStart"/>
      <w:r w:rsidRPr="00802ED8">
        <w:rPr>
          <w:sz w:val="28"/>
          <w:szCs w:val="28"/>
        </w:rPr>
        <w:t>Spark</w:t>
      </w:r>
      <w:proofErr w:type="spellEnd"/>
      <w:r w:rsidRPr="00802ED8">
        <w:rPr>
          <w:sz w:val="28"/>
          <w:szCs w:val="28"/>
        </w:rPr>
        <w:t xml:space="preserve"> (див. розділ « Приклад програмування »), може знадобитися періодично перенавчати модель класифікації для виявлення актуальних шаблонів шкідливих з'єднань. Однак, бібліотека </w:t>
      </w:r>
      <w:proofErr w:type="spellStart"/>
      <w:r w:rsidRPr="00802ED8">
        <w:rPr>
          <w:sz w:val="28"/>
          <w:szCs w:val="28"/>
        </w:rPr>
        <w:t>scikit-learn</w:t>
      </w:r>
      <w:proofErr w:type="spellEnd"/>
      <w:r w:rsidRPr="00802ED8">
        <w:rPr>
          <w:sz w:val="28"/>
          <w:szCs w:val="28"/>
        </w:rPr>
        <w:t xml:space="preserve">, використана в цьому прикладі, не підтримує онлайн-навчання SVM. Щоб подолати це обмеження, лінійну SVM можна апроксимувати до класифікатора стохастичного градієнтного спуску (SGD), який підтримує опцію часткового наближення. Усі навчені моделі (тобто стандартний </w:t>
      </w:r>
      <w:proofErr w:type="spellStart"/>
      <w:r w:rsidRPr="00802ED8">
        <w:rPr>
          <w:sz w:val="28"/>
          <w:szCs w:val="28"/>
        </w:rPr>
        <w:t>скалер</w:t>
      </w:r>
      <w:proofErr w:type="spellEnd"/>
      <w:r w:rsidRPr="00802ED8">
        <w:rPr>
          <w:sz w:val="28"/>
          <w:szCs w:val="28"/>
        </w:rPr>
        <w:t xml:space="preserve"> для числових ознак, кодувальник міток для категоріальних ознак та модель SVM) записуються у файли за допомогою модуля </w:t>
      </w:r>
      <w:proofErr w:type="spellStart"/>
      <w:r w:rsidRPr="00802ED8">
        <w:rPr>
          <w:sz w:val="28"/>
          <w:szCs w:val="28"/>
        </w:rPr>
        <w:t>pickle</w:t>
      </w:r>
      <w:proofErr w:type="spellEnd"/>
      <w:r w:rsidRPr="00802ED8">
        <w:rPr>
          <w:sz w:val="28"/>
          <w:szCs w:val="28"/>
        </w:rPr>
        <w:t xml:space="preserve"> . Отже, протокол </w:t>
      </w:r>
      <w:proofErr w:type="spellStart"/>
      <w:r w:rsidRPr="00802ED8">
        <w:rPr>
          <w:sz w:val="28"/>
          <w:szCs w:val="28"/>
        </w:rPr>
        <w:t>Storm</w:t>
      </w:r>
      <w:proofErr w:type="spellEnd"/>
      <w:r w:rsidRPr="00802ED8">
        <w:rPr>
          <w:sz w:val="28"/>
          <w:szCs w:val="28"/>
        </w:rPr>
        <w:t xml:space="preserve"> </w:t>
      </w:r>
      <w:proofErr w:type="spellStart"/>
      <w:r w:rsidRPr="00802ED8">
        <w:rPr>
          <w:sz w:val="28"/>
          <w:szCs w:val="28"/>
        </w:rPr>
        <w:t>Multi-Language</w:t>
      </w:r>
      <w:proofErr w:type="spellEnd"/>
      <w:r w:rsidRPr="00802ED8">
        <w:rPr>
          <w:sz w:val="28"/>
          <w:szCs w:val="28"/>
        </w:rPr>
        <w:t xml:space="preserve"> може бути використаний для використання навчених моделей у топології, реалізованій мовою JVM. Рисунок 3.2 показано всю архітектуру запропонованого застосунку. Код </w:t>
      </w:r>
      <w:proofErr w:type="spellStart"/>
      <w:r w:rsidRPr="00802ED8">
        <w:rPr>
          <w:sz w:val="28"/>
          <w:szCs w:val="28"/>
        </w:rPr>
        <w:t>Java</w:t>
      </w:r>
      <w:proofErr w:type="spellEnd"/>
      <w:r w:rsidRPr="00802ED8">
        <w:rPr>
          <w:sz w:val="28"/>
          <w:szCs w:val="28"/>
        </w:rPr>
        <w:t xml:space="preserve"> для топології </w:t>
      </w:r>
      <w:proofErr w:type="spellStart"/>
      <w:r w:rsidRPr="00802ED8">
        <w:rPr>
          <w:sz w:val="28"/>
          <w:szCs w:val="28"/>
        </w:rPr>
        <w:t>Storm</w:t>
      </w:r>
      <w:proofErr w:type="spellEnd"/>
      <w:r w:rsidRPr="00802ED8">
        <w:rPr>
          <w:sz w:val="28"/>
          <w:szCs w:val="28"/>
        </w:rPr>
        <w:t xml:space="preserve"> показано в лістингу </w:t>
      </w:r>
      <w:r w:rsidR="00E03B52">
        <w:rPr>
          <w:sz w:val="28"/>
          <w:szCs w:val="28"/>
        </w:rPr>
        <w:t>3.</w:t>
      </w:r>
      <w:r w:rsidRPr="00802ED8">
        <w:rPr>
          <w:sz w:val="28"/>
          <w:szCs w:val="28"/>
        </w:rPr>
        <w:t xml:space="preserve">9. Топологію можна надіслати до робочого кластера за допомогою клієнта </w:t>
      </w:r>
      <w:proofErr w:type="spellStart"/>
      <w:r w:rsidRPr="00802ED8">
        <w:rPr>
          <w:sz w:val="28"/>
          <w:szCs w:val="28"/>
        </w:rPr>
        <w:t>Storm</w:t>
      </w:r>
      <w:proofErr w:type="spellEnd"/>
      <w:r w:rsidRPr="00802ED8">
        <w:rPr>
          <w:sz w:val="28"/>
          <w:szCs w:val="28"/>
        </w:rPr>
        <w:t xml:space="preserve">, вказавши шлях до </w:t>
      </w:r>
      <w:proofErr w:type="spellStart"/>
      <w:r w:rsidRPr="00802ED8">
        <w:rPr>
          <w:sz w:val="28"/>
          <w:szCs w:val="28"/>
        </w:rPr>
        <w:t>jar</w:t>
      </w:r>
      <w:proofErr w:type="spellEnd"/>
      <w:r w:rsidRPr="00802ED8">
        <w:rPr>
          <w:sz w:val="28"/>
          <w:szCs w:val="28"/>
        </w:rPr>
        <w:t xml:space="preserve">-файлу, назву класу для запуску та будь-які інші аргументи. Групування за перемішуванням гарантує випадковий розподіл кортежів таким чином, щоб кожен </w:t>
      </w:r>
      <w:proofErr w:type="spellStart"/>
      <w:r w:rsidRPr="00802ED8">
        <w:rPr>
          <w:sz w:val="28"/>
          <w:szCs w:val="28"/>
        </w:rPr>
        <w:t>bolt</w:t>
      </w:r>
      <w:proofErr w:type="spellEnd"/>
      <w:r w:rsidRPr="00802ED8">
        <w:rPr>
          <w:sz w:val="28"/>
          <w:szCs w:val="28"/>
        </w:rPr>
        <w:t xml:space="preserve"> отримував рівну кількість кортежів.</w:t>
      </w:r>
    </w:p>
    <w:p w14:paraId="6CF7958F" w14:textId="4DA655AD"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lastRenderedPageBreak/>
        <w:drawing>
          <wp:inline distT="0" distB="0" distL="0" distR="0" wp14:anchorId="0131A837" wp14:editId="4FD4B911">
            <wp:extent cx="5213657" cy="2101516"/>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634" cy="2104328"/>
                    </a:xfrm>
                    <a:prstGeom prst="rect">
                      <a:avLst/>
                    </a:prstGeom>
                    <a:noFill/>
                    <a:ln>
                      <a:noFill/>
                    </a:ln>
                  </pic:spPr>
                </pic:pic>
              </a:graphicData>
            </a:graphic>
          </wp:inline>
        </w:drawing>
      </w:r>
    </w:p>
    <w:p w14:paraId="67AADE27" w14:textId="10007275" w:rsidR="00A60ADE" w:rsidRDefault="00A60ADE"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8D300F">
        <w:rPr>
          <w:sz w:val="28"/>
          <w:szCs w:val="28"/>
        </w:rPr>
        <w:t>3.</w:t>
      </w:r>
      <w:r w:rsidRPr="00802ED8">
        <w:rPr>
          <w:sz w:val="28"/>
          <w:szCs w:val="28"/>
        </w:rPr>
        <w:t>9</w:t>
      </w:r>
      <w:r w:rsidR="008D300F">
        <w:rPr>
          <w:sz w:val="28"/>
          <w:szCs w:val="28"/>
        </w:rPr>
        <w:t xml:space="preserve"> -</w:t>
      </w:r>
      <w:r w:rsidRPr="00802ED8">
        <w:rPr>
          <w:sz w:val="28"/>
          <w:szCs w:val="28"/>
        </w:rPr>
        <w:t xml:space="preserve"> Топологія шторму.</w:t>
      </w:r>
    </w:p>
    <w:p w14:paraId="1BA71D0D" w14:textId="77777777" w:rsidR="008D300F" w:rsidRPr="00802ED8" w:rsidRDefault="008D300F" w:rsidP="00802ED8">
      <w:pPr>
        <w:pStyle w:val="af0"/>
        <w:spacing w:before="0" w:beforeAutospacing="0" w:after="0" w:afterAutospacing="0"/>
        <w:ind w:firstLine="851"/>
        <w:jc w:val="center"/>
        <w:rPr>
          <w:sz w:val="28"/>
          <w:szCs w:val="28"/>
        </w:rPr>
      </w:pPr>
    </w:p>
    <w:p w14:paraId="1C90849C" w14:textId="7C33B317" w:rsidR="001528E9" w:rsidRDefault="00A60ADE" w:rsidP="00802ED8">
      <w:pPr>
        <w:pStyle w:val="af0"/>
        <w:spacing w:before="0" w:beforeAutospacing="0" w:after="0" w:afterAutospacing="0"/>
        <w:ind w:firstLine="851"/>
        <w:rPr>
          <w:sz w:val="28"/>
          <w:szCs w:val="28"/>
        </w:rPr>
      </w:pPr>
      <w:r w:rsidRPr="00802ED8">
        <w:rPr>
          <w:sz w:val="28"/>
          <w:szCs w:val="28"/>
        </w:rPr>
        <w:t xml:space="preserve">Модель даних, що використовується </w:t>
      </w:r>
      <w:proofErr w:type="spellStart"/>
      <w:r w:rsidRPr="00802ED8">
        <w:rPr>
          <w:sz w:val="28"/>
          <w:szCs w:val="28"/>
        </w:rPr>
        <w:t>Storm</w:t>
      </w:r>
      <w:proofErr w:type="spellEnd"/>
      <w:r w:rsidRPr="00802ED8">
        <w:rPr>
          <w:sz w:val="28"/>
          <w:szCs w:val="28"/>
        </w:rPr>
        <w:t xml:space="preserve">, — це кортеж. Кожен вузол </w:t>
      </w:r>
      <w:proofErr w:type="spellStart"/>
      <w:r w:rsidRPr="00802ED8">
        <w:rPr>
          <w:sz w:val="28"/>
          <w:szCs w:val="28"/>
        </w:rPr>
        <w:t>spout</w:t>
      </w:r>
      <w:proofErr w:type="spellEnd"/>
      <w:r w:rsidRPr="00802ED8">
        <w:rPr>
          <w:sz w:val="28"/>
          <w:szCs w:val="28"/>
        </w:rPr>
        <w:t xml:space="preserve"> повинен вказувати колектор, який використовується для генерації кортежів (метод </w:t>
      </w:r>
      <w:proofErr w:type="spellStart"/>
      <w:r w:rsidRPr="00802ED8">
        <w:rPr>
          <w:sz w:val="28"/>
          <w:szCs w:val="28"/>
        </w:rPr>
        <w:t>open</w:t>
      </w:r>
      <w:proofErr w:type="spellEnd"/>
      <w:r w:rsidRPr="00802ED8">
        <w:rPr>
          <w:sz w:val="28"/>
          <w:szCs w:val="28"/>
        </w:rPr>
        <w:t xml:space="preserve">), та спосіб генерації наступного кортежу (метод </w:t>
      </w:r>
      <w:proofErr w:type="spellStart"/>
      <w:r w:rsidRPr="00802ED8">
        <w:rPr>
          <w:sz w:val="28"/>
          <w:szCs w:val="28"/>
        </w:rPr>
        <w:t>nextTuple</w:t>
      </w:r>
      <w:proofErr w:type="spellEnd"/>
      <w:r w:rsidRPr="00802ED8">
        <w:rPr>
          <w:sz w:val="28"/>
          <w:szCs w:val="28"/>
        </w:rPr>
        <w:t>).</w:t>
      </w:r>
    </w:p>
    <w:p w14:paraId="666A6939" w14:textId="77777777" w:rsidR="008D300F" w:rsidRPr="00802ED8" w:rsidRDefault="008D300F" w:rsidP="00802ED8">
      <w:pPr>
        <w:pStyle w:val="af0"/>
        <w:spacing w:before="0" w:beforeAutospacing="0" w:after="0" w:afterAutospacing="0"/>
        <w:ind w:firstLine="851"/>
        <w:rPr>
          <w:sz w:val="28"/>
          <w:szCs w:val="28"/>
        </w:rPr>
      </w:pPr>
    </w:p>
    <w:p w14:paraId="64F896DC" w14:textId="2FC05D2D"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01C3465E" wp14:editId="05C2EE45">
            <wp:extent cx="4799663" cy="2584086"/>
            <wp:effectExtent l="0" t="0" r="127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4716" cy="2586806"/>
                    </a:xfrm>
                    <a:prstGeom prst="rect">
                      <a:avLst/>
                    </a:prstGeom>
                    <a:noFill/>
                    <a:ln>
                      <a:noFill/>
                    </a:ln>
                  </pic:spPr>
                </pic:pic>
              </a:graphicData>
            </a:graphic>
          </wp:inline>
        </w:drawing>
      </w:r>
    </w:p>
    <w:p w14:paraId="29764115" w14:textId="6CA7B23D" w:rsidR="00A60ADE" w:rsidRDefault="00A60ADE" w:rsidP="00802ED8">
      <w:pPr>
        <w:pStyle w:val="af0"/>
        <w:spacing w:before="0" w:beforeAutospacing="0" w:after="0" w:afterAutospacing="0"/>
        <w:ind w:firstLine="851"/>
        <w:jc w:val="center"/>
        <w:rPr>
          <w:sz w:val="28"/>
          <w:szCs w:val="28"/>
        </w:rPr>
      </w:pPr>
      <w:bookmarkStart w:id="124" w:name="_Hlk202789662"/>
      <w:r w:rsidRPr="00802ED8">
        <w:rPr>
          <w:sz w:val="28"/>
          <w:szCs w:val="28"/>
        </w:rPr>
        <w:t>Рис</w:t>
      </w:r>
      <w:r w:rsidR="00106F3F">
        <w:rPr>
          <w:sz w:val="28"/>
          <w:szCs w:val="28"/>
        </w:rPr>
        <w:t>унок</w:t>
      </w:r>
      <w:r w:rsidRPr="00802ED8">
        <w:rPr>
          <w:sz w:val="28"/>
          <w:szCs w:val="28"/>
        </w:rPr>
        <w:t xml:space="preserve"> 3.2</w:t>
      </w:r>
      <w:r w:rsidR="00106F3F">
        <w:rPr>
          <w:sz w:val="28"/>
          <w:szCs w:val="28"/>
        </w:rPr>
        <w:t xml:space="preserve"> -</w:t>
      </w:r>
      <w:r w:rsidRPr="00802ED8">
        <w:rPr>
          <w:sz w:val="28"/>
          <w:szCs w:val="28"/>
        </w:rPr>
        <w:t xml:space="preserve"> Архітектура запропонованого застосунку </w:t>
      </w:r>
      <w:proofErr w:type="spellStart"/>
      <w:r w:rsidRPr="00802ED8">
        <w:rPr>
          <w:sz w:val="28"/>
          <w:szCs w:val="28"/>
        </w:rPr>
        <w:t>Storm</w:t>
      </w:r>
      <w:proofErr w:type="spellEnd"/>
    </w:p>
    <w:bookmarkEnd w:id="124"/>
    <w:p w14:paraId="786DC55E" w14:textId="77777777" w:rsidR="00675ABA" w:rsidRPr="00802ED8" w:rsidRDefault="00675ABA" w:rsidP="00802ED8">
      <w:pPr>
        <w:pStyle w:val="af0"/>
        <w:spacing w:before="0" w:beforeAutospacing="0" w:after="0" w:afterAutospacing="0"/>
        <w:ind w:firstLine="851"/>
        <w:jc w:val="center"/>
        <w:rPr>
          <w:sz w:val="28"/>
          <w:szCs w:val="28"/>
        </w:rPr>
      </w:pPr>
    </w:p>
    <w:p w14:paraId="0CEB6A28" w14:textId="6AEE861E" w:rsidR="00A60ADE" w:rsidRDefault="00A60ADE" w:rsidP="00802ED8">
      <w:pPr>
        <w:pStyle w:val="af0"/>
        <w:spacing w:before="0" w:beforeAutospacing="0" w:after="0" w:afterAutospacing="0"/>
        <w:ind w:firstLine="851"/>
        <w:rPr>
          <w:sz w:val="28"/>
          <w:szCs w:val="28"/>
        </w:rPr>
      </w:pPr>
      <w:r w:rsidRPr="00802ED8">
        <w:rPr>
          <w:sz w:val="28"/>
          <w:szCs w:val="28"/>
        </w:rPr>
        <w:t xml:space="preserve">Кожен кортеж випускається </w:t>
      </w:r>
      <w:proofErr w:type="spellStart"/>
      <w:r w:rsidRPr="00802ED8">
        <w:rPr>
          <w:sz w:val="28"/>
          <w:szCs w:val="28"/>
        </w:rPr>
        <w:t>споутом</w:t>
      </w:r>
      <w:proofErr w:type="spellEnd"/>
      <w:r w:rsidRPr="00802ED8">
        <w:rPr>
          <w:sz w:val="28"/>
          <w:szCs w:val="28"/>
        </w:rPr>
        <w:t xml:space="preserve"> і буде оброблений наступними болтами, як оголошено в топології. У цьому випадку клас </w:t>
      </w:r>
      <w:proofErr w:type="spellStart"/>
      <w:r w:rsidRPr="00802ED8">
        <w:rPr>
          <w:sz w:val="28"/>
          <w:szCs w:val="28"/>
        </w:rPr>
        <w:t>DataPreprocessingBolt</w:t>
      </w:r>
      <w:proofErr w:type="spellEnd"/>
      <w:r w:rsidRPr="00802ED8">
        <w:rPr>
          <w:sz w:val="28"/>
          <w:szCs w:val="28"/>
        </w:rPr>
        <w:t xml:space="preserve"> (див. лістинг </w:t>
      </w:r>
      <w:r w:rsidR="007036B7">
        <w:rPr>
          <w:sz w:val="28"/>
          <w:szCs w:val="28"/>
        </w:rPr>
        <w:t>3.</w:t>
      </w:r>
      <w:r w:rsidRPr="00802ED8">
        <w:rPr>
          <w:sz w:val="28"/>
          <w:szCs w:val="28"/>
        </w:rPr>
        <w:t xml:space="preserve">11) є проксі для болта </w:t>
      </w:r>
      <w:proofErr w:type="spellStart"/>
      <w:r w:rsidRPr="00802ED8">
        <w:rPr>
          <w:sz w:val="28"/>
          <w:szCs w:val="28"/>
        </w:rPr>
        <w:t>Python</w:t>
      </w:r>
      <w:proofErr w:type="spellEnd"/>
      <w:r w:rsidRPr="00802ED8">
        <w:rPr>
          <w:sz w:val="28"/>
          <w:szCs w:val="28"/>
        </w:rPr>
        <w:t xml:space="preserve">, визначеного в лістингу </w:t>
      </w:r>
      <w:r w:rsidR="007036B7">
        <w:rPr>
          <w:sz w:val="28"/>
          <w:szCs w:val="28"/>
        </w:rPr>
        <w:t>3.</w:t>
      </w:r>
      <w:r w:rsidRPr="00802ED8">
        <w:rPr>
          <w:sz w:val="28"/>
          <w:szCs w:val="28"/>
        </w:rPr>
        <w:t xml:space="preserve">12, який обробляє кортежі, застосовуючи перетворення набору навчених моделей, завантажених з диска (наприклад, </w:t>
      </w:r>
      <w:proofErr w:type="spellStart"/>
      <w:r w:rsidRPr="00802ED8">
        <w:rPr>
          <w:sz w:val="28"/>
          <w:szCs w:val="28"/>
        </w:rPr>
        <w:t>кодери</w:t>
      </w:r>
      <w:proofErr w:type="spellEnd"/>
      <w:r w:rsidRPr="00802ED8">
        <w:rPr>
          <w:sz w:val="28"/>
          <w:szCs w:val="28"/>
        </w:rPr>
        <w:t xml:space="preserve"> для категоріальних ознак та </w:t>
      </w:r>
      <w:proofErr w:type="spellStart"/>
      <w:r w:rsidRPr="00802ED8">
        <w:rPr>
          <w:sz w:val="28"/>
          <w:szCs w:val="28"/>
        </w:rPr>
        <w:t>скалери</w:t>
      </w:r>
      <w:proofErr w:type="spellEnd"/>
      <w:r w:rsidRPr="00802ED8">
        <w:rPr>
          <w:sz w:val="28"/>
          <w:szCs w:val="28"/>
        </w:rPr>
        <w:t xml:space="preserve"> для числових ознак). Багатомовний протокол вимагає лише того, щоб болт </w:t>
      </w:r>
      <w:r w:rsidRPr="00802ED8">
        <w:rPr>
          <w:sz w:val="28"/>
          <w:szCs w:val="28"/>
        </w:rPr>
        <w:lastRenderedPageBreak/>
        <w:t xml:space="preserve">визначав скрипт для виконання (див. лістинг </w:t>
      </w:r>
      <w:r w:rsidR="00106F3F">
        <w:rPr>
          <w:sz w:val="28"/>
          <w:szCs w:val="28"/>
        </w:rPr>
        <w:t>3.</w:t>
      </w:r>
      <w:r w:rsidRPr="00802ED8">
        <w:rPr>
          <w:sz w:val="28"/>
          <w:szCs w:val="28"/>
        </w:rPr>
        <w:t xml:space="preserve">11), тоді як вся логіка програми міститься в скрипті </w:t>
      </w:r>
      <w:proofErr w:type="spellStart"/>
      <w:r w:rsidRPr="00802ED8">
        <w:rPr>
          <w:sz w:val="28"/>
          <w:szCs w:val="28"/>
        </w:rPr>
        <w:t>Python</w:t>
      </w:r>
      <w:proofErr w:type="spellEnd"/>
      <w:r w:rsidRPr="00802ED8">
        <w:rPr>
          <w:sz w:val="28"/>
          <w:szCs w:val="28"/>
        </w:rPr>
        <w:t xml:space="preserve"> (див. лістинг </w:t>
      </w:r>
      <w:r w:rsidR="00106F3F">
        <w:rPr>
          <w:sz w:val="28"/>
          <w:szCs w:val="28"/>
        </w:rPr>
        <w:t>3.</w:t>
      </w:r>
      <w:r w:rsidRPr="00802ED8">
        <w:rPr>
          <w:sz w:val="28"/>
          <w:szCs w:val="28"/>
        </w:rPr>
        <w:t>12).</w:t>
      </w:r>
    </w:p>
    <w:p w14:paraId="4C26C842" w14:textId="77777777" w:rsidR="00106F3F" w:rsidRPr="00802ED8" w:rsidRDefault="00106F3F" w:rsidP="00802ED8">
      <w:pPr>
        <w:pStyle w:val="af0"/>
        <w:spacing w:before="0" w:beforeAutospacing="0" w:after="0" w:afterAutospacing="0"/>
        <w:ind w:firstLine="851"/>
        <w:rPr>
          <w:sz w:val="28"/>
          <w:szCs w:val="28"/>
        </w:rPr>
      </w:pPr>
    </w:p>
    <w:p w14:paraId="6B70F7E5" w14:textId="0F467F49"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1E8DDBAE" wp14:editId="225B0E09">
            <wp:extent cx="5528946" cy="1026695"/>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1398" cy="1032721"/>
                    </a:xfrm>
                    <a:prstGeom prst="rect">
                      <a:avLst/>
                    </a:prstGeom>
                    <a:noFill/>
                    <a:ln>
                      <a:noFill/>
                    </a:ln>
                  </pic:spPr>
                </pic:pic>
              </a:graphicData>
            </a:graphic>
          </wp:inline>
        </w:drawing>
      </w:r>
    </w:p>
    <w:p w14:paraId="09EC8FBA" w14:textId="3943A94D" w:rsidR="00A60ADE" w:rsidRDefault="00A60ADE"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106F3F">
        <w:rPr>
          <w:sz w:val="28"/>
          <w:szCs w:val="28"/>
        </w:rPr>
        <w:t>3.</w:t>
      </w:r>
      <w:r w:rsidRPr="00802ED8">
        <w:rPr>
          <w:sz w:val="28"/>
          <w:szCs w:val="28"/>
        </w:rPr>
        <w:t>1</w:t>
      </w:r>
      <w:r w:rsidR="00106F3F">
        <w:rPr>
          <w:sz w:val="28"/>
          <w:szCs w:val="28"/>
        </w:rPr>
        <w:t>0</w:t>
      </w:r>
      <w:r w:rsidRPr="00802ED8">
        <w:rPr>
          <w:sz w:val="28"/>
          <w:szCs w:val="28"/>
        </w:rPr>
        <w:t xml:space="preserve"> </w:t>
      </w:r>
      <w:r w:rsidR="00106F3F">
        <w:rPr>
          <w:sz w:val="28"/>
          <w:szCs w:val="28"/>
        </w:rPr>
        <w:t xml:space="preserve">- </w:t>
      </w:r>
      <w:proofErr w:type="spellStart"/>
      <w:r w:rsidRPr="00802ED8">
        <w:rPr>
          <w:sz w:val="28"/>
          <w:szCs w:val="28"/>
        </w:rPr>
        <w:t>Storm</w:t>
      </w:r>
      <w:proofErr w:type="spellEnd"/>
      <w:r w:rsidRPr="00802ED8">
        <w:rPr>
          <w:sz w:val="28"/>
          <w:szCs w:val="28"/>
        </w:rPr>
        <w:t xml:space="preserve"> </w:t>
      </w:r>
      <w:proofErr w:type="spellStart"/>
      <w:r w:rsidRPr="00802ED8">
        <w:rPr>
          <w:sz w:val="28"/>
          <w:szCs w:val="28"/>
        </w:rPr>
        <w:t>DataPreprocessingBolt</w:t>
      </w:r>
      <w:proofErr w:type="spellEnd"/>
      <w:r w:rsidRPr="00802ED8">
        <w:rPr>
          <w:sz w:val="28"/>
          <w:szCs w:val="28"/>
        </w:rPr>
        <w:t>.</w:t>
      </w:r>
    </w:p>
    <w:p w14:paraId="17118512" w14:textId="77777777" w:rsidR="00106F3F" w:rsidRPr="00802ED8" w:rsidRDefault="00106F3F" w:rsidP="00802ED8">
      <w:pPr>
        <w:pStyle w:val="af0"/>
        <w:spacing w:before="0" w:beforeAutospacing="0" w:after="0" w:afterAutospacing="0"/>
        <w:ind w:firstLine="851"/>
        <w:jc w:val="center"/>
        <w:rPr>
          <w:sz w:val="28"/>
          <w:szCs w:val="28"/>
        </w:rPr>
      </w:pPr>
    </w:p>
    <w:p w14:paraId="33962167" w14:textId="2C5E25C6"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32DBDBDF" wp14:editId="0CF7ECB7">
            <wp:extent cx="4948283" cy="3625516"/>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1463" cy="3627846"/>
                    </a:xfrm>
                    <a:prstGeom prst="rect">
                      <a:avLst/>
                    </a:prstGeom>
                    <a:noFill/>
                    <a:ln>
                      <a:noFill/>
                    </a:ln>
                  </pic:spPr>
                </pic:pic>
              </a:graphicData>
            </a:graphic>
          </wp:inline>
        </w:drawing>
      </w:r>
    </w:p>
    <w:p w14:paraId="0DC40324" w14:textId="0D6D5EF5" w:rsidR="00A60ADE" w:rsidRPr="00802ED8" w:rsidRDefault="00A60ADE"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7036B7">
        <w:rPr>
          <w:sz w:val="28"/>
          <w:szCs w:val="28"/>
        </w:rPr>
        <w:t>3.</w:t>
      </w:r>
      <w:r w:rsidRPr="00802ED8">
        <w:rPr>
          <w:sz w:val="28"/>
          <w:szCs w:val="28"/>
        </w:rPr>
        <w:t>1</w:t>
      </w:r>
      <w:r w:rsidR="00106F3F">
        <w:rPr>
          <w:sz w:val="28"/>
          <w:szCs w:val="28"/>
        </w:rPr>
        <w:t xml:space="preserve">1 - </w:t>
      </w:r>
      <w:r w:rsidRPr="00802ED8">
        <w:rPr>
          <w:sz w:val="28"/>
          <w:szCs w:val="28"/>
        </w:rPr>
        <w:t xml:space="preserve"> </w:t>
      </w:r>
      <w:proofErr w:type="spellStart"/>
      <w:r w:rsidRPr="00802ED8">
        <w:rPr>
          <w:sz w:val="28"/>
          <w:szCs w:val="28"/>
        </w:rPr>
        <w:t>Storm</w:t>
      </w:r>
      <w:proofErr w:type="spellEnd"/>
      <w:r w:rsidRPr="00802ED8">
        <w:rPr>
          <w:sz w:val="28"/>
          <w:szCs w:val="28"/>
        </w:rPr>
        <w:t xml:space="preserve"> </w:t>
      </w:r>
      <w:proofErr w:type="spellStart"/>
      <w:r w:rsidRPr="00802ED8">
        <w:rPr>
          <w:sz w:val="28"/>
          <w:szCs w:val="28"/>
        </w:rPr>
        <w:t>ConnectionSpout</w:t>
      </w:r>
      <w:proofErr w:type="spellEnd"/>
      <w:r w:rsidRPr="00802ED8">
        <w:rPr>
          <w:sz w:val="28"/>
          <w:szCs w:val="28"/>
        </w:rPr>
        <w:t>.</w:t>
      </w:r>
    </w:p>
    <w:p w14:paraId="16F30761" w14:textId="1A994921"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lastRenderedPageBreak/>
        <w:drawing>
          <wp:inline distT="0" distB="0" distL="0" distR="0" wp14:anchorId="059737BB" wp14:editId="1541B204">
            <wp:extent cx="4537075" cy="363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7075" cy="3632200"/>
                    </a:xfrm>
                    <a:prstGeom prst="rect">
                      <a:avLst/>
                    </a:prstGeom>
                    <a:noFill/>
                    <a:ln>
                      <a:noFill/>
                    </a:ln>
                  </pic:spPr>
                </pic:pic>
              </a:graphicData>
            </a:graphic>
          </wp:inline>
        </w:drawing>
      </w:r>
    </w:p>
    <w:p w14:paraId="4A68C329" w14:textId="27D7676D" w:rsidR="00A60ADE" w:rsidRDefault="00A60ADE"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106F3F">
        <w:rPr>
          <w:sz w:val="28"/>
          <w:szCs w:val="28"/>
        </w:rPr>
        <w:t>3.</w:t>
      </w:r>
      <w:r w:rsidRPr="00802ED8">
        <w:rPr>
          <w:sz w:val="28"/>
          <w:szCs w:val="28"/>
        </w:rPr>
        <w:t xml:space="preserve">12 </w:t>
      </w:r>
      <w:r w:rsidR="00106F3F">
        <w:rPr>
          <w:sz w:val="28"/>
          <w:szCs w:val="28"/>
        </w:rPr>
        <w:t xml:space="preserve"> - </w:t>
      </w:r>
      <w:proofErr w:type="spellStart"/>
      <w:r w:rsidRPr="00802ED8">
        <w:rPr>
          <w:sz w:val="28"/>
          <w:szCs w:val="28"/>
        </w:rPr>
        <w:t>Python</w:t>
      </w:r>
      <w:proofErr w:type="spellEnd"/>
      <w:r w:rsidRPr="00802ED8">
        <w:rPr>
          <w:sz w:val="28"/>
          <w:szCs w:val="28"/>
        </w:rPr>
        <w:t xml:space="preserve"> </w:t>
      </w:r>
      <w:proofErr w:type="spellStart"/>
      <w:r w:rsidRPr="00802ED8">
        <w:rPr>
          <w:sz w:val="28"/>
          <w:szCs w:val="28"/>
        </w:rPr>
        <w:t>DataPreprocessingBolt</w:t>
      </w:r>
      <w:proofErr w:type="spellEnd"/>
      <w:r w:rsidRPr="00802ED8">
        <w:rPr>
          <w:sz w:val="28"/>
          <w:szCs w:val="28"/>
        </w:rPr>
        <w:t>.</w:t>
      </w:r>
    </w:p>
    <w:p w14:paraId="65458F70" w14:textId="77777777" w:rsidR="00106F3F" w:rsidRPr="00802ED8" w:rsidRDefault="00106F3F" w:rsidP="00802ED8">
      <w:pPr>
        <w:pStyle w:val="af0"/>
        <w:spacing w:before="0" w:beforeAutospacing="0" w:after="0" w:afterAutospacing="0"/>
        <w:ind w:firstLine="851"/>
        <w:jc w:val="center"/>
        <w:rPr>
          <w:sz w:val="28"/>
          <w:szCs w:val="28"/>
        </w:rPr>
      </w:pPr>
    </w:p>
    <w:p w14:paraId="218C498E" w14:textId="14F6F3C2" w:rsidR="00A60ADE" w:rsidRDefault="00A60ADE" w:rsidP="00802ED8">
      <w:pPr>
        <w:pStyle w:val="af0"/>
        <w:tabs>
          <w:tab w:val="left" w:pos="4620"/>
        </w:tabs>
        <w:spacing w:before="0" w:beforeAutospacing="0" w:after="0" w:afterAutospacing="0"/>
        <w:ind w:firstLine="851"/>
        <w:rPr>
          <w:sz w:val="28"/>
          <w:szCs w:val="28"/>
        </w:rPr>
      </w:pPr>
      <w:r w:rsidRPr="00802ED8">
        <w:rPr>
          <w:sz w:val="28"/>
          <w:szCs w:val="28"/>
        </w:rPr>
        <w:t xml:space="preserve">Нарешті, </w:t>
      </w:r>
      <w:proofErr w:type="spellStart"/>
      <w:r w:rsidRPr="00802ED8">
        <w:rPr>
          <w:sz w:val="28"/>
          <w:szCs w:val="28"/>
        </w:rPr>
        <w:t>ModelBolt</w:t>
      </w:r>
      <w:proofErr w:type="spellEnd"/>
      <w:r w:rsidRPr="00802ED8">
        <w:rPr>
          <w:sz w:val="28"/>
          <w:szCs w:val="28"/>
        </w:rPr>
        <w:t xml:space="preserve"> у лістингу </w:t>
      </w:r>
      <w:r w:rsidR="00856534">
        <w:rPr>
          <w:sz w:val="28"/>
          <w:szCs w:val="28"/>
        </w:rPr>
        <w:t>3.</w:t>
      </w:r>
      <w:r w:rsidRPr="00802ED8">
        <w:rPr>
          <w:sz w:val="28"/>
          <w:szCs w:val="28"/>
        </w:rPr>
        <w:t xml:space="preserve">13 діє аналогічно до </w:t>
      </w:r>
      <w:proofErr w:type="spellStart"/>
      <w:r w:rsidRPr="00802ED8">
        <w:rPr>
          <w:sz w:val="28"/>
          <w:szCs w:val="28"/>
        </w:rPr>
        <w:t>DataPreprocessingBolt</w:t>
      </w:r>
      <w:proofErr w:type="spellEnd"/>
      <w:r w:rsidRPr="00802ED8">
        <w:rPr>
          <w:sz w:val="28"/>
          <w:szCs w:val="28"/>
        </w:rPr>
        <w:t xml:space="preserve">, із застосуванням моделі SVM, навченої </w:t>
      </w:r>
      <w:proofErr w:type="spellStart"/>
      <w:r w:rsidRPr="00802ED8">
        <w:rPr>
          <w:sz w:val="28"/>
          <w:szCs w:val="28"/>
        </w:rPr>
        <w:t>офлайн</w:t>
      </w:r>
      <w:proofErr w:type="spellEnd"/>
      <w:r w:rsidRPr="00802ED8">
        <w:rPr>
          <w:sz w:val="28"/>
          <w:szCs w:val="28"/>
        </w:rPr>
        <w:t xml:space="preserve"> за допомогою бібліотеки </w:t>
      </w:r>
      <w:proofErr w:type="spellStart"/>
      <w:r w:rsidRPr="00802ED8">
        <w:rPr>
          <w:sz w:val="28"/>
          <w:szCs w:val="28"/>
        </w:rPr>
        <w:t>scikit-learn</w:t>
      </w:r>
      <w:proofErr w:type="spellEnd"/>
      <w:r w:rsidRPr="00802ED8">
        <w:rPr>
          <w:sz w:val="28"/>
          <w:szCs w:val="28"/>
        </w:rPr>
        <w:t xml:space="preserve">. Передбачуваний тип з'єднання з набору з 23 типів (наприклад, </w:t>
      </w:r>
      <w:proofErr w:type="spellStart"/>
      <w:r w:rsidRPr="00802ED8">
        <w:rPr>
          <w:sz w:val="28"/>
          <w:szCs w:val="28"/>
        </w:rPr>
        <w:t>smurf</w:t>
      </w:r>
      <w:proofErr w:type="spellEnd"/>
      <w:r w:rsidRPr="00802ED8">
        <w:rPr>
          <w:sz w:val="28"/>
          <w:szCs w:val="28"/>
        </w:rPr>
        <w:t xml:space="preserve">, </w:t>
      </w:r>
      <w:proofErr w:type="spellStart"/>
      <w:r w:rsidRPr="00802ED8">
        <w:rPr>
          <w:sz w:val="28"/>
          <w:szCs w:val="28"/>
        </w:rPr>
        <w:t>buffer</w:t>
      </w:r>
      <w:proofErr w:type="spellEnd"/>
      <w:r w:rsidRPr="00802ED8">
        <w:rPr>
          <w:sz w:val="28"/>
          <w:szCs w:val="28"/>
        </w:rPr>
        <w:t xml:space="preserve"> </w:t>
      </w:r>
      <w:proofErr w:type="spellStart"/>
      <w:r w:rsidRPr="00802ED8">
        <w:rPr>
          <w:sz w:val="28"/>
          <w:szCs w:val="28"/>
        </w:rPr>
        <w:t>overflow</w:t>
      </w:r>
      <w:proofErr w:type="spellEnd"/>
      <w:r w:rsidRPr="00802ED8">
        <w:rPr>
          <w:sz w:val="28"/>
          <w:szCs w:val="28"/>
        </w:rPr>
        <w:t xml:space="preserve">, </w:t>
      </w:r>
      <w:proofErr w:type="spellStart"/>
      <w:r w:rsidRPr="00802ED8">
        <w:rPr>
          <w:sz w:val="28"/>
          <w:szCs w:val="28"/>
        </w:rPr>
        <w:t>guess</w:t>
      </w:r>
      <w:proofErr w:type="spellEnd"/>
      <w:r w:rsidRPr="00802ED8">
        <w:rPr>
          <w:sz w:val="28"/>
          <w:szCs w:val="28"/>
        </w:rPr>
        <w:t xml:space="preserve"> </w:t>
      </w:r>
      <w:proofErr w:type="spellStart"/>
      <w:r w:rsidRPr="00802ED8">
        <w:rPr>
          <w:sz w:val="28"/>
          <w:szCs w:val="28"/>
        </w:rPr>
        <w:t>password</w:t>
      </w:r>
      <w:proofErr w:type="spellEnd"/>
      <w:r w:rsidRPr="00802ED8">
        <w:rPr>
          <w:sz w:val="28"/>
          <w:szCs w:val="28"/>
        </w:rPr>
        <w:t xml:space="preserve"> тощо) дозволяє інфраструктурі мережевої безпеки реагувати та пом'якшувати можливі загрози.</w:t>
      </w:r>
    </w:p>
    <w:p w14:paraId="2C30F6F6" w14:textId="77777777" w:rsidR="00B26480" w:rsidRPr="00802ED8" w:rsidRDefault="00B26480" w:rsidP="00802ED8">
      <w:pPr>
        <w:pStyle w:val="af0"/>
        <w:tabs>
          <w:tab w:val="left" w:pos="4620"/>
        </w:tabs>
        <w:spacing w:before="0" w:beforeAutospacing="0" w:after="0" w:afterAutospacing="0"/>
        <w:ind w:firstLine="851"/>
        <w:rPr>
          <w:sz w:val="28"/>
          <w:szCs w:val="28"/>
        </w:rPr>
      </w:pPr>
    </w:p>
    <w:p w14:paraId="2202BA8B" w14:textId="4B627200" w:rsidR="00A60ADE" w:rsidRPr="00802ED8" w:rsidRDefault="00A60ADE" w:rsidP="00802ED8">
      <w:pPr>
        <w:pStyle w:val="af0"/>
        <w:tabs>
          <w:tab w:val="left" w:pos="4620"/>
        </w:tabs>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1ABC54C7" wp14:editId="2E0B4FAE">
            <wp:extent cx="5394892" cy="1941094"/>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177" cy="1944435"/>
                    </a:xfrm>
                    <a:prstGeom prst="rect">
                      <a:avLst/>
                    </a:prstGeom>
                    <a:noFill/>
                    <a:ln>
                      <a:noFill/>
                    </a:ln>
                  </pic:spPr>
                </pic:pic>
              </a:graphicData>
            </a:graphic>
          </wp:inline>
        </w:drawing>
      </w:r>
    </w:p>
    <w:p w14:paraId="1BB153C5" w14:textId="11DCA28A" w:rsidR="00A60ADE" w:rsidRDefault="00A60ADE" w:rsidP="00802ED8">
      <w:pPr>
        <w:pStyle w:val="af0"/>
        <w:tabs>
          <w:tab w:val="left" w:pos="4620"/>
        </w:tabs>
        <w:spacing w:before="0" w:beforeAutospacing="0" w:after="0" w:afterAutospacing="0"/>
        <w:ind w:firstLine="851"/>
        <w:jc w:val="center"/>
        <w:rPr>
          <w:sz w:val="28"/>
          <w:szCs w:val="28"/>
        </w:rPr>
      </w:pPr>
      <w:r w:rsidRPr="00802ED8">
        <w:rPr>
          <w:sz w:val="28"/>
          <w:szCs w:val="28"/>
        </w:rPr>
        <w:t xml:space="preserve">Лістинг </w:t>
      </w:r>
      <w:r w:rsidR="00106F3F">
        <w:rPr>
          <w:sz w:val="28"/>
          <w:szCs w:val="28"/>
        </w:rPr>
        <w:t>3.</w:t>
      </w:r>
      <w:r w:rsidRPr="00802ED8">
        <w:rPr>
          <w:sz w:val="28"/>
          <w:szCs w:val="28"/>
        </w:rPr>
        <w:t>13</w:t>
      </w:r>
      <w:r w:rsidR="00106F3F">
        <w:rPr>
          <w:sz w:val="28"/>
          <w:szCs w:val="28"/>
        </w:rPr>
        <w:t xml:space="preserve"> -</w:t>
      </w:r>
      <w:r w:rsidRPr="00802ED8">
        <w:rPr>
          <w:sz w:val="28"/>
          <w:szCs w:val="28"/>
        </w:rPr>
        <w:t xml:space="preserve">Модель </w:t>
      </w:r>
      <w:proofErr w:type="spellStart"/>
      <w:r w:rsidRPr="00802ED8">
        <w:rPr>
          <w:sz w:val="28"/>
          <w:szCs w:val="28"/>
        </w:rPr>
        <w:t>Python</w:t>
      </w:r>
      <w:proofErr w:type="spellEnd"/>
      <w:r w:rsidRPr="00802ED8">
        <w:rPr>
          <w:sz w:val="28"/>
          <w:szCs w:val="28"/>
        </w:rPr>
        <w:t xml:space="preserve">: </w:t>
      </w:r>
      <w:proofErr w:type="spellStart"/>
      <w:r w:rsidRPr="00802ED8">
        <w:rPr>
          <w:sz w:val="28"/>
          <w:szCs w:val="28"/>
        </w:rPr>
        <w:t>Bolt</w:t>
      </w:r>
      <w:proofErr w:type="spellEnd"/>
      <w:r w:rsidRPr="00802ED8">
        <w:rPr>
          <w:sz w:val="28"/>
          <w:szCs w:val="28"/>
        </w:rPr>
        <w:t>.</w:t>
      </w:r>
    </w:p>
    <w:p w14:paraId="41AB35C1" w14:textId="77777777" w:rsidR="00106F3F" w:rsidRPr="00802ED8" w:rsidRDefault="00106F3F" w:rsidP="00802ED8">
      <w:pPr>
        <w:pStyle w:val="af0"/>
        <w:tabs>
          <w:tab w:val="left" w:pos="4620"/>
        </w:tabs>
        <w:spacing w:before="0" w:beforeAutospacing="0" w:after="0" w:afterAutospacing="0"/>
        <w:ind w:firstLine="851"/>
        <w:jc w:val="center"/>
        <w:rPr>
          <w:sz w:val="28"/>
          <w:szCs w:val="28"/>
        </w:rPr>
      </w:pPr>
    </w:p>
    <w:p w14:paraId="2F27355F" w14:textId="77777777" w:rsidR="00856534" w:rsidRDefault="00A60ADE" w:rsidP="00802ED8">
      <w:pPr>
        <w:pStyle w:val="af0"/>
        <w:spacing w:before="0" w:beforeAutospacing="0" w:after="0" w:afterAutospacing="0"/>
        <w:ind w:firstLine="851"/>
        <w:rPr>
          <w:sz w:val="28"/>
          <w:szCs w:val="28"/>
        </w:rPr>
      </w:pP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Streaming</w:t>
      </w:r>
      <w:proofErr w:type="spellEnd"/>
      <w:r w:rsidRPr="00802ED8">
        <w:rPr>
          <w:sz w:val="28"/>
          <w:szCs w:val="28"/>
        </w:rPr>
        <w:t xml:space="preserve"> – це бібліотека, що входить до складу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Spark</w:t>
      </w:r>
      <w:proofErr w:type="spellEnd"/>
      <w:r w:rsidRPr="00802ED8">
        <w:rPr>
          <w:sz w:val="28"/>
          <w:szCs w:val="28"/>
        </w:rPr>
        <w:t xml:space="preserve"> для </w:t>
      </w:r>
    </w:p>
    <w:p w14:paraId="1DEE9DF6" w14:textId="25DCEF5C" w:rsidR="00A60ADE" w:rsidRPr="00802ED8" w:rsidRDefault="00A60ADE" w:rsidP="00856534">
      <w:pPr>
        <w:pStyle w:val="af0"/>
        <w:spacing w:before="0" w:beforeAutospacing="0" w:after="0" w:afterAutospacing="0"/>
        <w:ind w:firstLine="0"/>
        <w:rPr>
          <w:sz w:val="28"/>
          <w:szCs w:val="28"/>
        </w:rPr>
      </w:pPr>
      <w:r w:rsidRPr="00802ED8">
        <w:rPr>
          <w:sz w:val="28"/>
          <w:szCs w:val="28"/>
        </w:rPr>
        <w:lastRenderedPageBreak/>
        <w:t xml:space="preserve">масштабованої, високопродуктивної та </w:t>
      </w:r>
      <w:proofErr w:type="spellStart"/>
      <w:r w:rsidRPr="00802ED8">
        <w:rPr>
          <w:sz w:val="28"/>
          <w:szCs w:val="28"/>
        </w:rPr>
        <w:t>відмовостійкої</w:t>
      </w:r>
      <w:proofErr w:type="spellEnd"/>
      <w:r w:rsidRPr="00802ED8">
        <w:rPr>
          <w:sz w:val="28"/>
          <w:szCs w:val="28"/>
        </w:rPr>
        <w:t xml:space="preserve"> обробки потоків. Дані можуть надходити з багатьох потокових сервісів (наприклад, </w:t>
      </w:r>
      <w:proofErr w:type="spellStart"/>
      <w:r w:rsidRPr="00802ED8">
        <w:rPr>
          <w:sz w:val="28"/>
          <w:szCs w:val="28"/>
        </w:rPr>
        <w:t>Apache</w:t>
      </w:r>
      <w:proofErr w:type="spellEnd"/>
      <w:r w:rsidRPr="00802ED8">
        <w:rPr>
          <w:sz w:val="28"/>
          <w:szCs w:val="28"/>
        </w:rPr>
        <w:t xml:space="preserve"> </w:t>
      </w:r>
      <w:proofErr w:type="spellStart"/>
      <w:r w:rsidRPr="00802ED8">
        <w:rPr>
          <w:sz w:val="28"/>
          <w:szCs w:val="28"/>
        </w:rPr>
        <w:t>Kafka</w:t>
      </w:r>
      <w:proofErr w:type="spellEnd"/>
      <w:r w:rsidRPr="00802ED8">
        <w:rPr>
          <w:sz w:val="28"/>
          <w:szCs w:val="28"/>
        </w:rPr>
        <w:t xml:space="preserve"> або </w:t>
      </w:r>
      <w:proofErr w:type="spellStart"/>
      <w:r w:rsidRPr="00802ED8">
        <w:rPr>
          <w:sz w:val="28"/>
          <w:szCs w:val="28"/>
        </w:rPr>
        <w:t>Amazon</w:t>
      </w:r>
      <w:proofErr w:type="spellEnd"/>
      <w:r w:rsidRPr="00802ED8">
        <w:rPr>
          <w:sz w:val="28"/>
          <w:szCs w:val="28"/>
        </w:rPr>
        <w:t xml:space="preserve"> </w:t>
      </w:r>
      <w:proofErr w:type="spellStart"/>
      <w:r w:rsidRPr="00802ED8">
        <w:rPr>
          <w:sz w:val="28"/>
          <w:szCs w:val="28"/>
        </w:rPr>
        <w:t>Kinesis</w:t>
      </w:r>
      <w:proofErr w:type="spellEnd"/>
      <w:r w:rsidRPr="00802ED8">
        <w:rPr>
          <w:sz w:val="28"/>
          <w:szCs w:val="28"/>
        </w:rPr>
        <w:t xml:space="preserve">) або джерел TCP та оброблятися за допомогою передових алгоритмів (наприклад, машинного навчання та обробки графів).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Streaming</w:t>
      </w:r>
      <w:proofErr w:type="spellEnd"/>
      <w:r w:rsidRPr="00802ED8">
        <w:rPr>
          <w:sz w:val="28"/>
          <w:szCs w:val="28"/>
        </w:rPr>
        <w:t xml:space="preserve"> пропонує </w:t>
      </w:r>
      <w:proofErr w:type="spellStart"/>
      <w:r w:rsidRPr="00802ED8">
        <w:rPr>
          <w:sz w:val="28"/>
          <w:szCs w:val="28"/>
        </w:rPr>
        <w:t>високорівневу</w:t>
      </w:r>
      <w:proofErr w:type="spellEnd"/>
      <w:r w:rsidRPr="00802ED8">
        <w:rPr>
          <w:sz w:val="28"/>
          <w:szCs w:val="28"/>
        </w:rPr>
        <w:t xml:space="preserve"> абстракцію для безперервного потоку даних під назвою </w:t>
      </w:r>
      <w:proofErr w:type="spellStart"/>
      <w:r w:rsidRPr="00802ED8">
        <w:rPr>
          <w:sz w:val="28"/>
          <w:szCs w:val="28"/>
        </w:rPr>
        <w:t>DStream</w:t>
      </w:r>
      <w:proofErr w:type="spellEnd"/>
      <w:r w:rsidRPr="00802ED8">
        <w:rPr>
          <w:sz w:val="28"/>
          <w:szCs w:val="28"/>
        </w:rPr>
        <w:t xml:space="preserve"> (</w:t>
      </w:r>
      <w:proofErr w:type="spellStart"/>
      <w:r w:rsidRPr="00802ED8">
        <w:rPr>
          <w:sz w:val="28"/>
          <w:szCs w:val="28"/>
        </w:rPr>
        <w:t>дискретизований</w:t>
      </w:r>
      <w:proofErr w:type="spellEnd"/>
      <w:r w:rsidRPr="00802ED8">
        <w:rPr>
          <w:sz w:val="28"/>
          <w:szCs w:val="28"/>
        </w:rPr>
        <w:t xml:space="preserve"> потік), які внутрішньо представлені як послідовність RDD. Кожен RDD у </w:t>
      </w:r>
      <w:proofErr w:type="spellStart"/>
      <w:r w:rsidRPr="00802ED8">
        <w:rPr>
          <w:sz w:val="28"/>
          <w:szCs w:val="28"/>
        </w:rPr>
        <w:t>DStream</w:t>
      </w:r>
      <w:proofErr w:type="spellEnd"/>
      <w:r w:rsidRPr="00802ED8">
        <w:rPr>
          <w:sz w:val="28"/>
          <w:szCs w:val="28"/>
        </w:rPr>
        <w:t xml:space="preserve"> збирає дані з певного часового вікна, і всі операції, що виконуються над </w:t>
      </w:r>
      <w:proofErr w:type="spellStart"/>
      <w:r w:rsidRPr="00802ED8">
        <w:rPr>
          <w:sz w:val="28"/>
          <w:szCs w:val="28"/>
        </w:rPr>
        <w:t>DStream</w:t>
      </w:r>
      <w:proofErr w:type="spellEnd"/>
      <w:r w:rsidRPr="00802ED8">
        <w:rPr>
          <w:sz w:val="28"/>
          <w:szCs w:val="28"/>
        </w:rPr>
        <w:t xml:space="preserve">, пересилаються до базових RDD. У лістингу </w:t>
      </w:r>
      <w:r w:rsidR="00E03B52">
        <w:rPr>
          <w:sz w:val="28"/>
          <w:szCs w:val="28"/>
        </w:rPr>
        <w:t>3.</w:t>
      </w:r>
      <w:r w:rsidRPr="00802ED8">
        <w:rPr>
          <w:sz w:val="28"/>
          <w:szCs w:val="28"/>
        </w:rPr>
        <w:t xml:space="preserve">14 показано, як за допомогою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Streaming</w:t>
      </w:r>
      <w:proofErr w:type="spellEnd"/>
      <w:r w:rsidRPr="00802ED8">
        <w:rPr>
          <w:sz w:val="28"/>
          <w:szCs w:val="28"/>
        </w:rPr>
        <w:t xml:space="preserve"> можна написати програму для виявлення вторгнень у реальному часі, що розглядається для </w:t>
      </w:r>
      <w:proofErr w:type="spellStart"/>
      <w:r w:rsidRPr="00802ED8">
        <w:rPr>
          <w:sz w:val="28"/>
          <w:szCs w:val="28"/>
        </w:rPr>
        <w:t>Storm</w:t>
      </w:r>
      <w:proofErr w:type="spellEnd"/>
      <w:r w:rsidRPr="00802ED8">
        <w:rPr>
          <w:sz w:val="28"/>
          <w:szCs w:val="28"/>
        </w:rPr>
        <w:t xml:space="preserve">. </w:t>
      </w:r>
      <w:proofErr w:type="spellStart"/>
      <w:r w:rsidRPr="00802ED8">
        <w:rPr>
          <w:sz w:val="28"/>
          <w:szCs w:val="28"/>
        </w:rPr>
        <w:t>StreamingContext</w:t>
      </w:r>
      <w:proofErr w:type="spellEnd"/>
      <w:r w:rsidRPr="00802ED8">
        <w:rPr>
          <w:sz w:val="28"/>
          <w:szCs w:val="28"/>
        </w:rPr>
        <w:t xml:space="preserve"> є точкою входу для всіх потокових операцій. Через нього потік даних може бути отриманий та зібраний у </w:t>
      </w:r>
      <w:proofErr w:type="spellStart"/>
      <w:r w:rsidRPr="00802ED8">
        <w:rPr>
          <w:sz w:val="28"/>
          <w:szCs w:val="28"/>
        </w:rPr>
        <w:t>DStream</w:t>
      </w:r>
      <w:proofErr w:type="spellEnd"/>
      <w:r w:rsidRPr="00802ED8">
        <w:rPr>
          <w:sz w:val="28"/>
          <w:szCs w:val="28"/>
        </w:rPr>
        <w:t xml:space="preserve"> з текстових даних, отриманих через TCP-</w:t>
      </w:r>
      <w:proofErr w:type="spellStart"/>
      <w:r w:rsidRPr="00802ED8">
        <w:rPr>
          <w:sz w:val="28"/>
          <w:szCs w:val="28"/>
        </w:rPr>
        <w:t>сокет</w:t>
      </w:r>
      <w:proofErr w:type="spellEnd"/>
      <w:r w:rsidRPr="00802ED8">
        <w:rPr>
          <w:sz w:val="28"/>
          <w:szCs w:val="28"/>
        </w:rPr>
        <w:t xml:space="preserve">, шляхом вказівки імені </w:t>
      </w:r>
      <w:proofErr w:type="spellStart"/>
      <w:r w:rsidRPr="00802ED8">
        <w:rPr>
          <w:sz w:val="28"/>
          <w:szCs w:val="28"/>
        </w:rPr>
        <w:t>хоста</w:t>
      </w:r>
      <w:proofErr w:type="spellEnd"/>
      <w:r w:rsidRPr="00802ED8">
        <w:rPr>
          <w:sz w:val="28"/>
          <w:szCs w:val="28"/>
        </w:rPr>
        <w:t xml:space="preserve"> джерела та порту. Варто зазначити, що розробникам потрібно явно запускати отримання та обробку даних, викликаючи операцію </w:t>
      </w:r>
      <w:proofErr w:type="spellStart"/>
      <w:r w:rsidRPr="00802ED8">
        <w:rPr>
          <w:sz w:val="28"/>
          <w:szCs w:val="28"/>
        </w:rPr>
        <w:t>start</w:t>
      </w:r>
      <w:proofErr w:type="spellEnd"/>
      <w:r w:rsidRPr="00802ED8">
        <w:rPr>
          <w:sz w:val="28"/>
          <w:szCs w:val="28"/>
        </w:rPr>
        <w:t xml:space="preserve">() у потоковому контексті, та чекати на зупинку обробки (вручну або через помилку) за допомогою операції </w:t>
      </w:r>
      <w:proofErr w:type="spellStart"/>
      <w:r w:rsidRPr="00802ED8">
        <w:rPr>
          <w:sz w:val="28"/>
          <w:szCs w:val="28"/>
        </w:rPr>
        <w:t>awaitTermination</w:t>
      </w:r>
      <w:proofErr w:type="spellEnd"/>
      <w:r w:rsidRPr="00802ED8">
        <w:rPr>
          <w:sz w:val="28"/>
          <w:szCs w:val="28"/>
        </w:rPr>
        <w:t xml:space="preserve">() . Крім того, передбачається, що модель була попередньо навчена за допомогою </w:t>
      </w:r>
      <w:proofErr w:type="spellStart"/>
      <w:r w:rsidRPr="00802ED8">
        <w:rPr>
          <w:sz w:val="28"/>
          <w:szCs w:val="28"/>
        </w:rPr>
        <w:t>MLlib</w:t>
      </w:r>
      <w:proofErr w:type="spellEnd"/>
      <w:r w:rsidRPr="00802ED8">
        <w:rPr>
          <w:sz w:val="28"/>
          <w:szCs w:val="28"/>
        </w:rPr>
        <w:t xml:space="preserve"> (як показано на ) та завантажена з диска для використання в режимі виведення під час обробки потоків даних.</w:t>
      </w:r>
    </w:p>
    <w:p w14:paraId="338F2E21" w14:textId="772E6D41" w:rsidR="00A60ADE" w:rsidRPr="00802ED8" w:rsidRDefault="00A60ADE" w:rsidP="00802ED8">
      <w:pPr>
        <w:pStyle w:val="af0"/>
        <w:spacing w:before="0" w:beforeAutospacing="0" w:after="0" w:afterAutospacing="0"/>
        <w:ind w:firstLine="851"/>
        <w:rPr>
          <w:sz w:val="28"/>
          <w:szCs w:val="28"/>
        </w:rPr>
      </w:pPr>
      <w:r w:rsidRPr="00802ED8">
        <w:rPr>
          <w:sz w:val="28"/>
          <w:szCs w:val="28"/>
        </w:rPr>
        <w:t xml:space="preserve">Ми представляємо програму для паралельного підрахунку символів у текстовому файлі за допомогою </w:t>
      </w:r>
      <w:proofErr w:type="spellStart"/>
      <w:r w:rsidRPr="00802ED8">
        <w:rPr>
          <w:sz w:val="28"/>
          <w:szCs w:val="28"/>
        </w:rPr>
        <w:t>OpenMPI</w:t>
      </w:r>
      <w:proofErr w:type="spellEnd"/>
      <w:r w:rsidRPr="00802ED8">
        <w:rPr>
          <w:sz w:val="28"/>
          <w:szCs w:val="28"/>
        </w:rPr>
        <w:t xml:space="preserve">.  реалізація. Зокрема, для вхідного файлу з M байтів та N процесів, робочий процес з рангом, не рівним 0, зчитує фрагмент з N байтів та підраховує кожен символ у закритій структурі даних. Головний процес з рангом, рівним 0, отримує часткові підрахунки від інших N — 1 процесів у групі із зазначеним тегом та </w:t>
      </w:r>
      <w:proofErr w:type="spellStart"/>
      <w:r w:rsidRPr="00802ED8">
        <w:rPr>
          <w:sz w:val="28"/>
          <w:szCs w:val="28"/>
        </w:rPr>
        <w:t>агрегує</w:t>
      </w:r>
      <w:proofErr w:type="spellEnd"/>
      <w:r w:rsidRPr="00802ED8">
        <w:rPr>
          <w:sz w:val="28"/>
          <w:szCs w:val="28"/>
        </w:rPr>
        <w:t xml:space="preserve"> їх, як показано на рис. </w:t>
      </w:r>
      <w:r w:rsidR="00E03B52">
        <w:rPr>
          <w:sz w:val="28"/>
          <w:szCs w:val="28"/>
        </w:rPr>
        <w:t>3</w:t>
      </w:r>
      <w:r w:rsidR="00E03664">
        <w:rPr>
          <w:sz w:val="28"/>
          <w:szCs w:val="28"/>
        </w:rPr>
        <w:t>.2</w:t>
      </w:r>
      <w:r w:rsidRPr="00802ED8">
        <w:rPr>
          <w:sz w:val="28"/>
          <w:szCs w:val="28"/>
        </w:rPr>
        <w:t xml:space="preserve"> . У лістингу </w:t>
      </w:r>
      <w:r w:rsidR="00E03B52">
        <w:rPr>
          <w:sz w:val="28"/>
          <w:szCs w:val="28"/>
        </w:rPr>
        <w:t>3.14</w:t>
      </w:r>
      <w:r w:rsidRPr="00802ED8">
        <w:rPr>
          <w:sz w:val="28"/>
          <w:szCs w:val="28"/>
        </w:rPr>
        <w:t xml:space="preserve"> показано код програми та основні примітиви MPI: (i) </w:t>
      </w:r>
      <w:proofErr w:type="spellStart"/>
      <w:r w:rsidRPr="00802ED8">
        <w:rPr>
          <w:sz w:val="28"/>
          <w:szCs w:val="28"/>
        </w:rPr>
        <w:t>Init</w:t>
      </w:r>
      <w:proofErr w:type="spellEnd"/>
      <w:r w:rsidRPr="00802ED8">
        <w:rPr>
          <w:sz w:val="28"/>
          <w:szCs w:val="28"/>
        </w:rPr>
        <w:t xml:space="preserve"> та </w:t>
      </w:r>
      <w:proofErr w:type="spellStart"/>
      <w:r w:rsidRPr="00802ED8">
        <w:rPr>
          <w:sz w:val="28"/>
          <w:szCs w:val="28"/>
        </w:rPr>
        <w:t>Final</w:t>
      </w:r>
      <w:proofErr w:type="spellEnd"/>
      <w:r w:rsidRPr="00802ED8">
        <w:rPr>
          <w:sz w:val="28"/>
          <w:szCs w:val="28"/>
        </w:rPr>
        <w:t xml:space="preserve"> </w:t>
      </w:r>
      <w:proofErr w:type="spellStart"/>
      <w:r w:rsidRPr="00802ED8">
        <w:rPr>
          <w:sz w:val="28"/>
          <w:szCs w:val="28"/>
        </w:rPr>
        <w:t>ize</w:t>
      </w:r>
      <w:proofErr w:type="spellEnd"/>
      <w:r w:rsidRPr="00802ED8">
        <w:rPr>
          <w:sz w:val="28"/>
          <w:szCs w:val="28"/>
        </w:rPr>
        <w:t xml:space="preserve"> для ініціалізації та завершення програми; (ii) </w:t>
      </w:r>
      <w:proofErr w:type="spellStart"/>
      <w:r w:rsidRPr="00802ED8">
        <w:rPr>
          <w:sz w:val="28"/>
          <w:szCs w:val="28"/>
        </w:rPr>
        <w:t>bcast</w:t>
      </w:r>
      <w:proofErr w:type="spellEnd"/>
      <w:r w:rsidRPr="00802ED8">
        <w:rPr>
          <w:sz w:val="28"/>
          <w:szCs w:val="28"/>
        </w:rPr>
        <w:t xml:space="preserve"> для розсилки повідомлень від головного вузла до робочих вузлів; та (iii) </w:t>
      </w:r>
      <w:proofErr w:type="spellStart"/>
      <w:r w:rsidRPr="00802ED8">
        <w:rPr>
          <w:sz w:val="28"/>
          <w:szCs w:val="28"/>
        </w:rPr>
        <w:t>send</w:t>
      </w:r>
      <w:proofErr w:type="spellEnd"/>
      <w:r w:rsidRPr="00802ED8">
        <w:rPr>
          <w:sz w:val="28"/>
          <w:szCs w:val="28"/>
        </w:rPr>
        <w:t xml:space="preserve"> та </w:t>
      </w:r>
      <w:proofErr w:type="spellStart"/>
      <w:r w:rsidRPr="00802ED8">
        <w:rPr>
          <w:sz w:val="28"/>
          <w:szCs w:val="28"/>
        </w:rPr>
        <w:t>recv</w:t>
      </w:r>
      <w:proofErr w:type="spellEnd"/>
      <w:r w:rsidRPr="00802ED8">
        <w:rPr>
          <w:sz w:val="28"/>
          <w:szCs w:val="28"/>
        </w:rPr>
        <w:t xml:space="preserve"> для прямого зв'язку між головним вузлом та робочими вузлами. Щоб запустити програму, вихідний код має бути скомпільований за допомогою команди </w:t>
      </w:r>
      <w:proofErr w:type="spellStart"/>
      <w:r w:rsidRPr="00802ED8">
        <w:rPr>
          <w:sz w:val="28"/>
          <w:szCs w:val="28"/>
        </w:rPr>
        <w:t>mpijavac</w:t>
      </w:r>
      <w:proofErr w:type="spellEnd"/>
      <w:r w:rsidRPr="00802ED8">
        <w:rPr>
          <w:sz w:val="28"/>
          <w:szCs w:val="28"/>
        </w:rPr>
        <w:t xml:space="preserve"> та виконаний за </w:t>
      </w:r>
      <w:r w:rsidRPr="00802ED8">
        <w:rPr>
          <w:sz w:val="28"/>
          <w:szCs w:val="28"/>
        </w:rPr>
        <w:lastRenderedPageBreak/>
        <w:t xml:space="preserve">допомогою команди </w:t>
      </w:r>
      <w:proofErr w:type="spellStart"/>
      <w:r w:rsidRPr="00802ED8">
        <w:rPr>
          <w:sz w:val="28"/>
          <w:szCs w:val="28"/>
        </w:rPr>
        <w:t>mpirun</w:t>
      </w:r>
      <w:proofErr w:type="spellEnd"/>
      <w:r w:rsidRPr="00802ED8">
        <w:rPr>
          <w:sz w:val="28"/>
          <w:szCs w:val="28"/>
        </w:rPr>
        <w:t xml:space="preserve"> -N , де N – кількість процесів на вузол на всіх виділених вузлах.</w:t>
      </w:r>
    </w:p>
    <w:p w14:paraId="24E2EF16" w14:textId="74292E34" w:rsidR="00A60ADE" w:rsidRDefault="00A60ADE" w:rsidP="00802ED8">
      <w:pPr>
        <w:pStyle w:val="af0"/>
        <w:spacing w:before="0" w:beforeAutospacing="0" w:after="0" w:afterAutospacing="0"/>
        <w:ind w:firstLine="851"/>
        <w:rPr>
          <w:sz w:val="28"/>
          <w:szCs w:val="28"/>
        </w:rPr>
      </w:pPr>
      <w:r w:rsidRPr="00802ED8">
        <w:rPr>
          <w:sz w:val="28"/>
          <w:szCs w:val="28"/>
        </w:rPr>
        <w:t xml:space="preserve">Під час запуску програми виконується лише головний процес. Після примітиву </w:t>
      </w:r>
      <w:proofErr w:type="spellStart"/>
      <w:r w:rsidRPr="00802ED8">
        <w:rPr>
          <w:sz w:val="28"/>
          <w:szCs w:val="28"/>
        </w:rPr>
        <w:t>MPI_Init</w:t>
      </w:r>
      <w:proofErr w:type="spellEnd"/>
      <w:r w:rsidRPr="00802ED8">
        <w:rPr>
          <w:sz w:val="28"/>
          <w:szCs w:val="28"/>
        </w:rPr>
        <w:t xml:space="preserve"> у головному процесі створюється N — 1 додаткових процесів (тобто робітників), щоб досягти кількості паралельних процесів N, зазначеної в команді </w:t>
      </w:r>
      <w:proofErr w:type="spellStart"/>
      <w:r w:rsidRPr="00802ED8">
        <w:rPr>
          <w:sz w:val="28"/>
          <w:szCs w:val="28"/>
        </w:rPr>
        <w:t>mpirun</w:t>
      </w:r>
      <w:proofErr w:type="spellEnd"/>
      <w:r w:rsidRPr="00802ED8">
        <w:rPr>
          <w:sz w:val="28"/>
          <w:szCs w:val="28"/>
        </w:rPr>
        <w:t xml:space="preserve">. Для ідентифікації процесу MPI використовує </w:t>
      </w:r>
      <w:proofErr w:type="spellStart"/>
      <w:r w:rsidRPr="00802ED8">
        <w:rPr>
          <w:sz w:val="28"/>
          <w:szCs w:val="28"/>
        </w:rPr>
        <w:t>цілочисельний</w:t>
      </w:r>
      <w:proofErr w:type="spellEnd"/>
      <w:r w:rsidRPr="00802ED8">
        <w:rPr>
          <w:sz w:val="28"/>
          <w:szCs w:val="28"/>
        </w:rPr>
        <w:t xml:space="preserve"> ідентифікатор, який називається </w:t>
      </w:r>
      <w:proofErr w:type="spellStart"/>
      <w:r w:rsidRPr="00802ED8">
        <w:rPr>
          <w:sz w:val="28"/>
          <w:szCs w:val="28"/>
        </w:rPr>
        <w:t>rank</w:t>
      </w:r>
      <w:proofErr w:type="spellEnd"/>
      <w:r w:rsidRPr="00802ED8">
        <w:rPr>
          <w:sz w:val="28"/>
          <w:szCs w:val="28"/>
        </w:rPr>
        <w:t xml:space="preserve">, для кожного процесу, який дорівнює 0 для головного процесу та збільшується щоразу, коли створюється новий процес. Таким чином, головний процес може перевірити умову </w:t>
      </w:r>
      <w:proofErr w:type="spellStart"/>
      <w:r w:rsidRPr="00802ED8">
        <w:rPr>
          <w:sz w:val="28"/>
          <w:szCs w:val="28"/>
        </w:rPr>
        <w:t>rank</w:t>
      </w:r>
      <w:proofErr w:type="spellEnd"/>
      <w:r w:rsidRPr="00802ED8">
        <w:rPr>
          <w:sz w:val="28"/>
          <w:szCs w:val="28"/>
        </w:rPr>
        <w:t xml:space="preserve"> == </w:t>
      </w:r>
      <w:proofErr w:type="spellStart"/>
      <w:r w:rsidRPr="00802ED8">
        <w:rPr>
          <w:sz w:val="28"/>
          <w:szCs w:val="28"/>
        </w:rPr>
        <w:t>master_rank</w:t>
      </w:r>
      <w:proofErr w:type="spellEnd"/>
      <w:r w:rsidRPr="00802ED8">
        <w:rPr>
          <w:sz w:val="28"/>
          <w:szCs w:val="28"/>
        </w:rPr>
        <w:t xml:space="preserve"> , щоб виконати дві операції: (i) встановити розмір розділеного фрагмента для кожного робітника; та (ii) </w:t>
      </w:r>
      <w:proofErr w:type="spellStart"/>
      <w:r w:rsidRPr="00802ED8">
        <w:rPr>
          <w:sz w:val="28"/>
          <w:szCs w:val="28"/>
        </w:rPr>
        <w:t>агрегувати</w:t>
      </w:r>
      <w:proofErr w:type="spellEnd"/>
      <w:r w:rsidRPr="00802ED8">
        <w:rPr>
          <w:sz w:val="28"/>
          <w:szCs w:val="28"/>
        </w:rPr>
        <w:t xml:space="preserve"> часткові кількості символів, отримані робітниками . Зв'язок обробляється комунікатором за замовчуванням (тобто MPI.COMM_WORLD), який групує всі процеси для забезпечення обміну повідомленнями. Потім кожен процес, включаючи головний, продовжує виконувати різні версії програми. Зокрема, після отримання розміру розділеного фрагмента, що транслюється головним процесом, робітники зчитують призначений фрагмент даних, підраховують кількість входжень кожного символу та зберігають результат у приватній структурі (</w:t>
      </w:r>
      <w:proofErr w:type="spellStart"/>
      <w:r w:rsidRPr="00802ED8">
        <w:rPr>
          <w:sz w:val="28"/>
          <w:szCs w:val="28"/>
        </w:rPr>
        <w:t>partial_counter</w:t>
      </w:r>
      <w:proofErr w:type="spellEnd"/>
      <w:r w:rsidRPr="00802ED8">
        <w:rPr>
          <w:sz w:val="28"/>
          <w:szCs w:val="28"/>
        </w:rPr>
        <w:t xml:space="preserve"> ). Зрештою, кожен виконавець надсилає часткові результати лічильника головному процесору для обчислення кінцевого результату</w:t>
      </w:r>
      <w:r w:rsidR="00E03B52">
        <w:rPr>
          <w:sz w:val="28"/>
          <w:szCs w:val="28"/>
        </w:rPr>
        <w:t xml:space="preserve"> лістинг 3.14.</w:t>
      </w:r>
    </w:p>
    <w:p w14:paraId="63335AFA" w14:textId="61589ADA" w:rsidR="00E03B52" w:rsidRPr="00802ED8" w:rsidRDefault="00E03B52" w:rsidP="00802ED8">
      <w:pPr>
        <w:pStyle w:val="af0"/>
        <w:spacing w:before="0" w:beforeAutospacing="0" w:after="0" w:afterAutospacing="0"/>
        <w:ind w:firstLine="851"/>
        <w:rPr>
          <w:sz w:val="28"/>
          <w:szCs w:val="28"/>
        </w:rPr>
      </w:pPr>
      <w:proofErr w:type="spellStart"/>
      <w:r w:rsidRPr="00E03B52">
        <w:rPr>
          <w:sz w:val="28"/>
          <w:szCs w:val="28"/>
        </w:rPr>
        <w:t>Apache</w:t>
      </w:r>
      <w:proofErr w:type="spellEnd"/>
      <w:r w:rsidRPr="00E03B52">
        <w:rPr>
          <w:sz w:val="28"/>
          <w:szCs w:val="28"/>
        </w:rPr>
        <w:t xml:space="preserve"> </w:t>
      </w:r>
      <w:proofErr w:type="spellStart"/>
      <w:r w:rsidRPr="00E03B52">
        <w:rPr>
          <w:sz w:val="28"/>
          <w:szCs w:val="28"/>
        </w:rPr>
        <w:t>Hive</w:t>
      </w:r>
      <w:proofErr w:type="spellEnd"/>
      <w:r w:rsidRPr="00E03B52">
        <w:rPr>
          <w:sz w:val="28"/>
          <w:szCs w:val="28"/>
        </w:rPr>
        <w:t xml:space="preserve"> зазвичай використовується аналітиками даних для запитів даних та звітності про великі набори даних, і його впроваджують кілька великих компаній, таких як </w:t>
      </w:r>
      <w:proofErr w:type="spellStart"/>
      <w:r w:rsidRPr="00E03B52">
        <w:rPr>
          <w:sz w:val="28"/>
          <w:szCs w:val="28"/>
        </w:rPr>
        <w:t>Facebook</w:t>
      </w:r>
      <w:proofErr w:type="spellEnd"/>
      <w:r w:rsidRPr="00E03B52">
        <w:rPr>
          <w:sz w:val="28"/>
          <w:szCs w:val="28"/>
        </w:rPr>
        <w:t xml:space="preserve">, </w:t>
      </w:r>
      <w:proofErr w:type="spellStart"/>
      <w:r w:rsidRPr="00E03B52">
        <w:rPr>
          <w:sz w:val="28"/>
          <w:szCs w:val="28"/>
        </w:rPr>
        <w:t>Netflix</w:t>
      </w:r>
      <w:proofErr w:type="spellEnd"/>
      <w:r w:rsidRPr="00E03B52">
        <w:rPr>
          <w:sz w:val="28"/>
          <w:szCs w:val="28"/>
        </w:rPr>
        <w:t xml:space="preserve">, </w:t>
      </w:r>
      <w:proofErr w:type="spellStart"/>
      <w:r w:rsidRPr="00E03B52">
        <w:rPr>
          <w:sz w:val="28"/>
          <w:szCs w:val="28"/>
        </w:rPr>
        <w:t>Yahoo</w:t>
      </w:r>
      <w:proofErr w:type="spellEnd"/>
      <w:r w:rsidRPr="00E03B52">
        <w:rPr>
          <w:sz w:val="28"/>
          <w:szCs w:val="28"/>
        </w:rPr>
        <w:t xml:space="preserve">! та </w:t>
      </w:r>
      <w:proofErr w:type="spellStart"/>
      <w:r w:rsidRPr="00E03B52">
        <w:rPr>
          <w:sz w:val="28"/>
          <w:szCs w:val="28"/>
        </w:rPr>
        <w:t>Airbnb</w:t>
      </w:r>
      <w:proofErr w:type="spellEnd"/>
      <w:r w:rsidRPr="00E03B52">
        <w:rPr>
          <w:sz w:val="28"/>
          <w:szCs w:val="28"/>
        </w:rPr>
        <w:t xml:space="preserve">. Наприклад, </w:t>
      </w:r>
      <w:proofErr w:type="spellStart"/>
      <w:r w:rsidRPr="00E03B52">
        <w:rPr>
          <w:sz w:val="28"/>
          <w:szCs w:val="28"/>
        </w:rPr>
        <w:t>Netflix</w:t>
      </w:r>
      <w:proofErr w:type="spellEnd"/>
      <w:r w:rsidRPr="00E03B52">
        <w:rPr>
          <w:sz w:val="28"/>
          <w:szCs w:val="28"/>
        </w:rPr>
        <w:t xml:space="preserve"> використовує </w:t>
      </w:r>
      <w:proofErr w:type="spellStart"/>
      <w:r w:rsidRPr="00E03B52">
        <w:rPr>
          <w:sz w:val="28"/>
          <w:szCs w:val="28"/>
        </w:rPr>
        <w:t>Hive</w:t>
      </w:r>
      <w:proofErr w:type="spellEnd"/>
      <w:r w:rsidRPr="00E03B52">
        <w:rPr>
          <w:sz w:val="28"/>
          <w:szCs w:val="28"/>
        </w:rPr>
        <w:t xml:space="preserve"> для спеціальних запитів та аналітики. Архітектура </w:t>
      </w:r>
      <w:proofErr w:type="spellStart"/>
      <w:r w:rsidRPr="00E03B52">
        <w:rPr>
          <w:sz w:val="28"/>
          <w:szCs w:val="28"/>
        </w:rPr>
        <w:t>Hive</w:t>
      </w:r>
      <w:proofErr w:type="spellEnd"/>
      <w:r w:rsidRPr="00E03B52">
        <w:rPr>
          <w:sz w:val="28"/>
          <w:szCs w:val="28"/>
        </w:rPr>
        <w:t xml:space="preserve"> складається з таких основних компонентів:</w:t>
      </w:r>
    </w:p>
    <w:p w14:paraId="662EA3E2" w14:textId="3565427A"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lastRenderedPageBreak/>
        <w:drawing>
          <wp:inline distT="0" distB="0" distL="0" distR="0" wp14:anchorId="08B41D5D" wp14:editId="45C21DAE">
            <wp:extent cx="4709583" cy="508635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9583" cy="5086350"/>
                    </a:xfrm>
                    <a:prstGeom prst="rect">
                      <a:avLst/>
                    </a:prstGeom>
                    <a:noFill/>
                    <a:ln>
                      <a:noFill/>
                    </a:ln>
                  </pic:spPr>
                </pic:pic>
              </a:graphicData>
            </a:graphic>
          </wp:inline>
        </w:drawing>
      </w:r>
    </w:p>
    <w:p w14:paraId="1C43266F" w14:textId="3DD427B1" w:rsidR="00A60ADE" w:rsidRDefault="00A60ADE"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106F3F">
        <w:rPr>
          <w:sz w:val="28"/>
          <w:szCs w:val="28"/>
        </w:rPr>
        <w:t>3.</w:t>
      </w:r>
      <w:r w:rsidRPr="00802ED8">
        <w:rPr>
          <w:sz w:val="28"/>
          <w:szCs w:val="28"/>
        </w:rPr>
        <w:t>1</w:t>
      </w:r>
      <w:r w:rsidR="007036B7">
        <w:rPr>
          <w:sz w:val="28"/>
          <w:szCs w:val="28"/>
        </w:rPr>
        <w:t>4</w:t>
      </w:r>
      <w:r w:rsidR="00106F3F">
        <w:rPr>
          <w:sz w:val="28"/>
          <w:szCs w:val="28"/>
        </w:rPr>
        <w:t xml:space="preserve"> -</w:t>
      </w:r>
      <w:r w:rsidRPr="00802ED8">
        <w:rPr>
          <w:sz w:val="28"/>
          <w:szCs w:val="28"/>
        </w:rPr>
        <w:t xml:space="preserve"> Кількість символів.</w:t>
      </w:r>
    </w:p>
    <w:p w14:paraId="0F9455E2" w14:textId="77777777" w:rsidR="00106F3F" w:rsidRPr="00802ED8" w:rsidRDefault="00106F3F" w:rsidP="00802ED8">
      <w:pPr>
        <w:pStyle w:val="af0"/>
        <w:spacing w:before="0" w:beforeAutospacing="0" w:after="0" w:afterAutospacing="0"/>
        <w:ind w:firstLine="851"/>
        <w:jc w:val="center"/>
        <w:rPr>
          <w:sz w:val="28"/>
          <w:szCs w:val="28"/>
        </w:rPr>
      </w:pPr>
    </w:p>
    <w:p w14:paraId="3089B2F4" w14:textId="77777777" w:rsidR="00A60ADE" w:rsidRPr="00802ED8" w:rsidRDefault="00A60ADE"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Інтерфейс користувача: дозволяє користувачам взаємодіяти з HDFS через веб-інтерфейс або CLI; </w:t>
      </w:r>
    </w:p>
    <w:p w14:paraId="637DEE0E" w14:textId="63CF30C3" w:rsidR="00A60ADE" w:rsidRPr="00802ED8" w:rsidRDefault="00A60ADE"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r>
      <w:proofErr w:type="spellStart"/>
      <w:r w:rsidRPr="00802ED8">
        <w:rPr>
          <w:sz w:val="28"/>
          <w:szCs w:val="28"/>
        </w:rPr>
        <w:t>Метасховище</w:t>
      </w:r>
      <w:proofErr w:type="spellEnd"/>
      <w:r w:rsidRPr="00802ED8">
        <w:rPr>
          <w:sz w:val="28"/>
          <w:szCs w:val="28"/>
        </w:rPr>
        <w:t xml:space="preserve">: використовує реляційну базу даних для зберігання метаданих постійних реляційних сутностей та того, як вони зіставлені з HDFS; </w:t>
      </w:r>
    </w:p>
    <w:p w14:paraId="0EDC7D28" w14:textId="77777777" w:rsidR="00106F3F" w:rsidRDefault="00A60ADE"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Механізм обробки </w:t>
      </w:r>
      <w:proofErr w:type="spellStart"/>
      <w:r w:rsidRPr="00802ED8">
        <w:rPr>
          <w:sz w:val="28"/>
          <w:szCs w:val="28"/>
        </w:rPr>
        <w:t>HiveQL</w:t>
      </w:r>
      <w:proofErr w:type="spellEnd"/>
      <w:r w:rsidRPr="00802ED8">
        <w:rPr>
          <w:sz w:val="28"/>
          <w:szCs w:val="28"/>
        </w:rPr>
        <w:t xml:space="preserve">: він обробляє зв'язок з </w:t>
      </w:r>
      <w:proofErr w:type="spellStart"/>
      <w:r w:rsidRPr="00802ED8">
        <w:rPr>
          <w:sz w:val="28"/>
          <w:szCs w:val="28"/>
        </w:rPr>
        <w:t>Hive</w:t>
      </w:r>
      <w:proofErr w:type="spellEnd"/>
      <w:r w:rsidRPr="00802ED8">
        <w:rPr>
          <w:sz w:val="28"/>
          <w:szCs w:val="28"/>
        </w:rPr>
        <w:t xml:space="preserve"> </w:t>
      </w:r>
      <w:proofErr w:type="spellStart"/>
      <w:r w:rsidRPr="00802ED8">
        <w:rPr>
          <w:sz w:val="28"/>
          <w:szCs w:val="28"/>
        </w:rPr>
        <w:t>Metastore</w:t>
      </w:r>
      <w:proofErr w:type="spellEnd"/>
      <w:r w:rsidRPr="00802ED8">
        <w:rPr>
          <w:sz w:val="28"/>
          <w:szCs w:val="28"/>
        </w:rPr>
        <w:t xml:space="preserve">. </w:t>
      </w:r>
    </w:p>
    <w:p w14:paraId="50623ACB" w14:textId="48AF79B2" w:rsidR="00A60ADE" w:rsidRPr="00802ED8" w:rsidRDefault="00A60ADE" w:rsidP="00802ED8">
      <w:pPr>
        <w:pStyle w:val="af0"/>
        <w:spacing w:before="0" w:beforeAutospacing="0" w:after="0" w:afterAutospacing="0"/>
        <w:ind w:firstLine="851"/>
        <w:rPr>
          <w:sz w:val="28"/>
          <w:szCs w:val="28"/>
        </w:rPr>
      </w:pPr>
      <w:r w:rsidRPr="00802ED8">
        <w:rPr>
          <w:sz w:val="28"/>
          <w:szCs w:val="28"/>
        </w:rPr>
        <w:t xml:space="preserve">Запити </w:t>
      </w:r>
      <w:proofErr w:type="spellStart"/>
      <w:r w:rsidRPr="00802ED8">
        <w:rPr>
          <w:sz w:val="28"/>
          <w:szCs w:val="28"/>
        </w:rPr>
        <w:t>HiveQL</w:t>
      </w:r>
      <w:proofErr w:type="spellEnd"/>
      <w:r w:rsidRPr="00802ED8">
        <w:rPr>
          <w:sz w:val="28"/>
          <w:szCs w:val="28"/>
        </w:rPr>
        <w:t xml:space="preserve"> перетворюються на завдання </w:t>
      </w:r>
      <w:proofErr w:type="spellStart"/>
      <w:r w:rsidRPr="00802ED8">
        <w:rPr>
          <w:sz w:val="28"/>
          <w:szCs w:val="28"/>
        </w:rPr>
        <w:t>MapReduce</w:t>
      </w:r>
      <w:proofErr w:type="spellEnd"/>
      <w:r w:rsidRPr="00802ED8">
        <w:rPr>
          <w:sz w:val="28"/>
          <w:szCs w:val="28"/>
        </w:rPr>
        <w:t xml:space="preserve">; </w:t>
      </w:r>
    </w:p>
    <w:p w14:paraId="510784C3" w14:textId="77777777" w:rsidR="00A60ADE" w:rsidRPr="00802ED8" w:rsidRDefault="00A60ADE"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 xml:space="preserve">Механізм виконання: це мостовий компонент між механізмом обробки </w:t>
      </w:r>
      <w:proofErr w:type="spellStart"/>
      <w:r w:rsidRPr="00802ED8">
        <w:rPr>
          <w:sz w:val="28"/>
          <w:szCs w:val="28"/>
        </w:rPr>
        <w:t>HiveQL</w:t>
      </w:r>
      <w:proofErr w:type="spellEnd"/>
      <w:r w:rsidRPr="00802ED8">
        <w:rPr>
          <w:sz w:val="28"/>
          <w:szCs w:val="28"/>
        </w:rPr>
        <w:t xml:space="preserve"> та </w:t>
      </w:r>
      <w:proofErr w:type="spellStart"/>
      <w:r w:rsidRPr="00802ED8">
        <w:rPr>
          <w:sz w:val="28"/>
          <w:szCs w:val="28"/>
        </w:rPr>
        <w:t>MapReduce</w:t>
      </w:r>
      <w:proofErr w:type="spellEnd"/>
      <w:r w:rsidRPr="00802ED8">
        <w:rPr>
          <w:sz w:val="28"/>
          <w:szCs w:val="28"/>
        </w:rPr>
        <w:t xml:space="preserve">. Він виконує завдання </w:t>
      </w:r>
      <w:proofErr w:type="spellStart"/>
      <w:r w:rsidRPr="00802ED8">
        <w:rPr>
          <w:sz w:val="28"/>
          <w:szCs w:val="28"/>
        </w:rPr>
        <w:t>MapReduce</w:t>
      </w:r>
      <w:proofErr w:type="spellEnd"/>
      <w:r w:rsidRPr="00802ED8">
        <w:rPr>
          <w:sz w:val="28"/>
          <w:szCs w:val="28"/>
        </w:rPr>
        <w:t xml:space="preserve">, що виникають в результаті трансляції запитів </w:t>
      </w:r>
      <w:proofErr w:type="spellStart"/>
      <w:r w:rsidRPr="00802ED8">
        <w:rPr>
          <w:sz w:val="28"/>
          <w:szCs w:val="28"/>
        </w:rPr>
        <w:t>HiveQL</w:t>
      </w:r>
      <w:proofErr w:type="spellEnd"/>
      <w:r w:rsidRPr="00802ED8">
        <w:rPr>
          <w:sz w:val="28"/>
          <w:szCs w:val="28"/>
        </w:rPr>
        <w:t xml:space="preserve">; </w:t>
      </w:r>
    </w:p>
    <w:p w14:paraId="6F3C1C60" w14:textId="287D1691" w:rsidR="001528E9" w:rsidRPr="00802ED8" w:rsidRDefault="00A60ADE" w:rsidP="00802ED8">
      <w:pPr>
        <w:pStyle w:val="af0"/>
        <w:spacing w:before="0" w:beforeAutospacing="0" w:after="0" w:afterAutospacing="0"/>
        <w:ind w:firstLine="851"/>
        <w:rPr>
          <w:sz w:val="28"/>
          <w:szCs w:val="28"/>
        </w:rPr>
      </w:pPr>
      <w:r w:rsidRPr="00802ED8">
        <w:rPr>
          <w:sz w:val="28"/>
          <w:szCs w:val="28"/>
        </w:rPr>
        <w:t>•</w:t>
      </w:r>
      <w:r w:rsidRPr="00802ED8">
        <w:rPr>
          <w:sz w:val="28"/>
          <w:szCs w:val="28"/>
        </w:rPr>
        <w:tab/>
        <w:t>HDFS: це базова розподілена файлова система, що використовується для зберігання даних.</w:t>
      </w:r>
    </w:p>
    <w:p w14:paraId="54E7D5DA" w14:textId="680A0784" w:rsidR="001528E9" w:rsidRPr="00802ED8" w:rsidRDefault="00A60ADE" w:rsidP="00802ED8">
      <w:pPr>
        <w:pStyle w:val="af0"/>
        <w:spacing w:before="0" w:beforeAutospacing="0" w:after="0" w:afterAutospacing="0"/>
        <w:ind w:firstLine="851"/>
        <w:rPr>
          <w:sz w:val="28"/>
          <w:szCs w:val="28"/>
        </w:rPr>
      </w:pPr>
      <w:proofErr w:type="spellStart"/>
      <w:r w:rsidRPr="00802ED8">
        <w:rPr>
          <w:sz w:val="28"/>
          <w:szCs w:val="28"/>
        </w:rPr>
        <w:lastRenderedPageBreak/>
        <w:t>Hive</w:t>
      </w:r>
      <w:proofErr w:type="spellEnd"/>
      <w:r w:rsidRPr="00802ED8">
        <w:rPr>
          <w:sz w:val="28"/>
          <w:szCs w:val="28"/>
        </w:rPr>
        <w:t xml:space="preserve"> забезпечує високий рівень абстракції, оскільки програміст може розробити -програму для обробки даних за допомогою </w:t>
      </w:r>
      <w:proofErr w:type="spellStart"/>
      <w:r w:rsidRPr="00802ED8">
        <w:rPr>
          <w:sz w:val="28"/>
          <w:szCs w:val="28"/>
        </w:rPr>
        <w:t>HiveQL</w:t>
      </w:r>
      <w:proofErr w:type="spellEnd"/>
      <w:r w:rsidRPr="00802ED8">
        <w:rPr>
          <w:sz w:val="28"/>
          <w:szCs w:val="28"/>
        </w:rPr>
        <w:t xml:space="preserve">, яка спирається на традиційні концепції реляційних баз даних (наприклад, таблиця, рядок, стовпець). Крім того, </w:t>
      </w:r>
      <w:proofErr w:type="spellStart"/>
      <w:r w:rsidRPr="00802ED8">
        <w:rPr>
          <w:sz w:val="28"/>
          <w:szCs w:val="28"/>
        </w:rPr>
        <w:t>Hive</w:t>
      </w:r>
      <w:proofErr w:type="spellEnd"/>
      <w:r w:rsidRPr="00802ED8">
        <w:rPr>
          <w:sz w:val="28"/>
          <w:szCs w:val="28"/>
        </w:rPr>
        <w:t xml:space="preserve"> надає багато користувацьких функцій (UDF) для маніпулювання даними (наприклад, сума, середнє, розкладання) та значно спрощує написання власних на різних мовах. З цих причин </w:t>
      </w:r>
      <w:proofErr w:type="spellStart"/>
      <w:r w:rsidRPr="00802ED8">
        <w:rPr>
          <w:sz w:val="28"/>
          <w:szCs w:val="28"/>
        </w:rPr>
        <w:t>Hive</w:t>
      </w:r>
      <w:proofErr w:type="spellEnd"/>
      <w:r w:rsidRPr="00802ED8">
        <w:rPr>
          <w:sz w:val="28"/>
          <w:szCs w:val="28"/>
        </w:rPr>
        <w:t xml:space="preserve"> підтримується великою спільнотою користувачів. Однак він розроблений лише для онлайн-аналітичної обробки (OLAP), а не для онлайн-обробки транзакцій (OLTP), і не забезпечує доступу до даних у режимі реального часу, на відміну від SQL Server. </w:t>
      </w:r>
      <w:proofErr w:type="spellStart"/>
      <w:r w:rsidRPr="00802ED8">
        <w:rPr>
          <w:sz w:val="28"/>
          <w:szCs w:val="28"/>
        </w:rPr>
        <w:t>Hive</w:t>
      </w:r>
      <w:proofErr w:type="spellEnd"/>
      <w:r w:rsidRPr="00802ED8">
        <w:rPr>
          <w:sz w:val="28"/>
          <w:szCs w:val="28"/>
        </w:rPr>
        <w:t xml:space="preserve"> підтримує паралелізм даних , що дозволяє виконувати один і той самий запит на різних частинах даних. Коли багато складних запитів виконуються паралельно, кожен запит може складатися з кількох завдань, що може призвести до нестачі обчислювальних ресурсів. Щоб вирішити цю проблему, </w:t>
      </w:r>
      <w:proofErr w:type="spellStart"/>
      <w:r w:rsidRPr="00802ED8">
        <w:rPr>
          <w:sz w:val="28"/>
          <w:szCs w:val="28"/>
        </w:rPr>
        <w:t>Hive</w:t>
      </w:r>
      <w:proofErr w:type="spellEnd"/>
      <w:r w:rsidRPr="00802ED8">
        <w:rPr>
          <w:sz w:val="28"/>
          <w:szCs w:val="28"/>
        </w:rPr>
        <w:t xml:space="preserve"> працює на основі оптимізатора на основі вартості (CBO), який виконує подальшу оптимізацію, -приймаючи серію рішень на основі вартості запитів (наприклад, порядок об'єднання , тип об'єднання, кількість паралельних запитів для виконання).</w:t>
      </w:r>
    </w:p>
    <w:p w14:paraId="07BE675F" w14:textId="1D44D3A9" w:rsidR="00A60ADE" w:rsidRDefault="00A60ADE" w:rsidP="00802ED8">
      <w:pPr>
        <w:pStyle w:val="af0"/>
        <w:spacing w:before="0" w:beforeAutospacing="0" w:after="0" w:afterAutospacing="0"/>
        <w:ind w:firstLine="851"/>
        <w:rPr>
          <w:sz w:val="28"/>
          <w:szCs w:val="28"/>
        </w:rPr>
      </w:pPr>
      <w:r w:rsidRPr="00802ED8">
        <w:rPr>
          <w:sz w:val="28"/>
          <w:szCs w:val="28"/>
        </w:rPr>
        <w:t xml:space="preserve">У застосунку </w:t>
      </w:r>
      <w:proofErr w:type="spellStart"/>
      <w:r w:rsidRPr="00802ED8">
        <w:rPr>
          <w:sz w:val="28"/>
          <w:szCs w:val="28"/>
        </w:rPr>
        <w:t>Pig</w:t>
      </w:r>
      <w:proofErr w:type="spellEnd"/>
      <w:r w:rsidRPr="00802ED8">
        <w:rPr>
          <w:sz w:val="28"/>
          <w:szCs w:val="28"/>
        </w:rPr>
        <w:t xml:space="preserve">, що обговорюється тут, показано, як використовувати </w:t>
      </w:r>
      <w:proofErr w:type="spellStart"/>
      <w:r w:rsidRPr="00802ED8">
        <w:rPr>
          <w:sz w:val="28"/>
          <w:szCs w:val="28"/>
        </w:rPr>
        <w:t>Pig</w:t>
      </w:r>
      <w:proofErr w:type="spellEnd"/>
      <w:r w:rsidRPr="00802ED8">
        <w:rPr>
          <w:sz w:val="28"/>
          <w:szCs w:val="28"/>
        </w:rPr>
        <w:t xml:space="preserve"> для реалізації аналізатора настроїв на основі словника. Оскільки </w:t>
      </w:r>
      <w:proofErr w:type="spellStart"/>
      <w:r w:rsidRPr="00802ED8">
        <w:rPr>
          <w:sz w:val="28"/>
          <w:szCs w:val="28"/>
        </w:rPr>
        <w:t>Pig</w:t>
      </w:r>
      <w:proofErr w:type="spellEnd"/>
      <w:r w:rsidRPr="00802ED8">
        <w:rPr>
          <w:sz w:val="28"/>
          <w:szCs w:val="28"/>
        </w:rPr>
        <w:t xml:space="preserve"> не надає вбудованої бібліотеки для аналізу настроїв, система використовує зовнішні словники, щоб пов'язати слова з їхніми настроями та визначити семантичну орієнтацію слів, що висловлюють думку [9]. Враховуючи словник слів, пов'язаних з позитивним або негативним настроєм, настрій тексту (наприклад, речення, відгук, твіт, коментар) обчислюється шляхом підсумовування балів позитивних і негативних слів у тексті, а потім шляхом обчислення середньої оцінки, як показано на рис. 3.3 . Як і в </w:t>
      </w:r>
      <w:proofErr w:type="spellStart"/>
      <w:r w:rsidRPr="00802ED8">
        <w:rPr>
          <w:sz w:val="28"/>
          <w:szCs w:val="28"/>
        </w:rPr>
        <w:t>Hive</w:t>
      </w:r>
      <w:proofErr w:type="spellEnd"/>
      <w:r w:rsidRPr="00802ED8">
        <w:rPr>
          <w:sz w:val="28"/>
          <w:szCs w:val="28"/>
        </w:rPr>
        <w:t xml:space="preserve">, розробники можуть включати розширену аналітику в скрипт, визначаючи UDF. Наприклад, PROCESS UDF у лістингу </w:t>
      </w:r>
      <w:r w:rsidR="00856534">
        <w:rPr>
          <w:sz w:val="28"/>
          <w:szCs w:val="28"/>
        </w:rPr>
        <w:t>3.15</w:t>
      </w:r>
      <w:r w:rsidRPr="00802ED8">
        <w:rPr>
          <w:sz w:val="28"/>
          <w:szCs w:val="28"/>
        </w:rPr>
        <w:t xml:space="preserve"> спрямована на обробку кортежу шляхом видалення розділових знаків як кроку попередньої обробки. Інші функціональні можливості, за потреби, можна додати до методу </w:t>
      </w:r>
      <w:proofErr w:type="spellStart"/>
      <w:r w:rsidRPr="00802ED8">
        <w:rPr>
          <w:sz w:val="28"/>
          <w:szCs w:val="28"/>
        </w:rPr>
        <w:t>exec</w:t>
      </w:r>
      <w:proofErr w:type="spellEnd"/>
      <w:r w:rsidRPr="00802ED8">
        <w:rPr>
          <w:sz w:val="28"/>
          <w:szCs w:val="28"/>
        </w:rPr>
        <w:t xml:space="preserve"> , який реалізовано на </w:t>
      </w:r>
      <w:proofErr w:type="spellStart"/>
      <w:r w:rsidRPr="00802ED8">
        <w:rPr>
          <w:sz w:val="28"/>
          <w:szCs w:val="28"/>
        </w:rPr>
        <w:t>Java</w:t>
      </w:r>
      <w:proofErr w:type="spellEnd"/>
      <w:r w:rsidRPr="00802ED8">
        <w:rPr>
          <w:sz w:val="28"/>
          <w:szCs w:val="28"/>
        </w:rPr>
        <w:t>.</w:t>
      </w:r>
    </w:p>
    <w:p w14:paraId="61D77777" w14:textId="72C3D8C8"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lastRenderedPageBreak/>
        <w:drawing>
          <wp:inline distT="0" distB="0" distL="0" distR="0" wp14:anchorId="5E6077C0" wp14:editId="42067DE3">
            <wp:extent cx="5261716" cy="1989221"/>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6547" cy="1991047"/>
                    </a:xfrm>
                    <a:prstGeom prst="rect">
                      <a:avLst/>
                    </a:prstGeom>
                    <a:noFill/>
                    <a:ln>
                      <a:noFill/>
                    </a:ln>
                  </pic:spPr>
                </pic:pic>
              </a:graphicData>
            </a:graphic>
          </wp:inline>
        </w:drawing>
      </w:r>
    </w:p>
    <w:p w14:paraId="0912AC76" w14:textId="29C41DD7" w:rsidR="00A60ADE" w:rsidRDefault="00A60ADE"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106F3F">
        <w:rPr>
          <w:sz w:val="28"/>
          <w:szCs w:val="28"/>
        </w:rPr>
        <w:t>3.</w:t>
      </w:r>
      <w:r w:rsidR="007036B7">
        <w:rPr>
          <w:sz w:val="28"/>
          <w:szCs w:val="28"/>
        </w:rPr>
        <w:t>15</w:t>
      </w:r>
      <w:r w:rsidRPr="00802ED8">
        <w:rPr>
          <w:sz w:val="28"/>
          <w:szCs w:val="28"/>
        </w:rPr>
        <w:t xml:space="preserve"> Обробка </w:t>
      </w:r>
      <w:proofErr w:type="spellStart"/>
      <w:r w:rsidRPr="00802ED8">
        <w:rPr>
          <w:sz w:val="28"/>
          <w:szCs w:val="28"/>
        </w:rPr>
        <w:t>Java</w:t>
      </w:r>
      <w:proofErr w:type="spellEnd"/>
      <w:r w:rsidRPr="00802ED8">
        <w:rPr>
          <w:sz w:val="28"/>
          <w:szCs w:val="28"/>
        </w:rPr>
        <w:t xml:space="preserve"> UDF.</w:t>
      </w:r>
    </w:p>
    <w:p w14:paraId="75AA871D" w14:textId="77777777" w:rsidR="00106F3F" w:rsidRPr="00802ED8" w:rsidRDefault="00106F3F" w:rsidP="00802ED8">
      <w:pPr>
        <w:pStyle w:val="af0"/>
        <w:spacing w:before="0" w:beforeAutospacing="0" w:after="0" w:afterAutospacing="0"/>
        <w:ind w:firstLine="851"/>
        <w:jc w:val="center"/>
        <w:rPr>
          <w:sz w:val="28"/>
          <w:szCs w:val="28"/>
        </w:rPr>
      </w:pPr>
    </w:p>
    <w:p w14:paraId="220EF250" w14:textId="06A97234" w:rsidR="00A60ADE" w:rsidRDefault="00A60ADE" w:rsidP="00802ED8">
      <w:pPr>
        <w:pStyle w:val="af0"/>
        <w:spacing w:before="0" w:beforeAutospacing="0" w:after="0" w:afterAutospacing="0"/>
        <w:ind w:firstLine="851"/>
        <w:rPr>
          <w:sz w:val="28"/>
          <w:szCs w:val="28"/>
        </w:rPr>
      </w:pPr>
      <w:r w:rsidRPr="00802ED8">
        <w:rPr>
          <w:sz w:val="28"/>
          <w:szCs w:val="28"/>
        </w:rPr>
        <w:t xml:space="preserve">У лістингу </w:t>
      </w:r>
      <w:r w:rsidR="00856534">
        <w:rPr>
          <w:sz w:val="28"/>
          <w:szCs w:val="28"/>
        </w:rPr>
        <w:t>3.15</w:t>
      </w:r>
      <w:r w:rsidRPr="00802ED8">
        <w:rPr>
          <w:sz w:val="28"/>
          <w:szCs w:val="28"/>
        </w:rPr>
        <w:t xml:space="preserve"> показано код аналізатора настроїв мовою </w:t>
      </w:r>
      <w:proofErr w:type="spellStart"/>
      <w:r w:rsidRPr="00802ED8">
        <w:rPr>
          <w:sz w:val="28"/>
          <w:szCs w:val="28"/>
        </w:rPr>
        <w:t>PigLatin</w:t>
      </w:r>
      <w:proofErr w:type="spellEnd"/>
      <w:r w:rsidRPr="00802ED8">
        <w:rPr>
          <w:sz w:val="28"/>
          <w:szCs w:val="28"/>
        </w:rPr>
        <w:t xml:space="preserve">. Після реєстрації UDF, визначеної в </w:t>
      </w:r>
      <w:proofErr w:type="spellStart"/>
      <w:r w:rsidRPr="00802ED8">
        <w:rPr>
          <w:sz w:val="28"/>
          <w:szCs w:val="28"/>
        </w:rPr>
        <w:t>Java</w:t>
      </w:r>
      <w:proofErr w:type="spellEnd"/>
      <w:r w:rsidRPr="00802ED8">
        <w:rPr>
          <w:sz w:val="28"/>
          <w:szCs w:val="28"/>
        </w:rPr>
        <w:t xml:space="preserve">, набір даних, що містить відгуки, завантажується з HDFS. Кожен відгук </w:t>
      </w:r>
      <w:proofErr w:type="spellStart"/>
      <w:r w:rsidRPr="00802ED8">
        <w:rPr>
          <w:sz w:val="28"/>
          <w:szCs w:val="28"/>
        </w:rPr>
        <w:t>токенізується</w:t>
      </w:r>
      <w:proofErr w:type="spellEnd"/>
      <w:r w:rsidRPr="00802ED8">
        <w:rPr>
          <w:sz w:val="28"/>
          <w:szCs w:val="28"/>
        </w:rPr>
        <w:t xml:space="preserve"> та обробляється відповідно до функції, визначеної в лістингу </w:t>
      </w:r>
      <w:r w:rsidR="00856534">
        <w:rPr>
          <w:sz w:val="28"/>
          <w:szCs w:val="28"/>
        </w:rPr>
        <w:t>3.16</w:t>
      </w:r>
      <w:r w:rsidRPr="00802ED8">
        <w:rPr>
          <w:sz w:val="28"/>
          <w:szCs w:val="28"/>
        </w:rPr>
        <w:t xml:space="preserve"> Потім кожному токену присвоюється оцінка зі словника настроїв, а остаточна оцінка відгуку розраховується як середнє значення оцінок його токенів.</w:t>
      </w:r>
    </w:p>
    <w:p w14:paraId="7C3F15BD" w14:textId="77777777" w:rsidR="00106F3F" w:rsidRPr="00802ED8" w:rsidRDefault="00106F3F" w:rsidP="00802ED8">
      <w:pPr>
        <w:pStyle w:val="af0"/>
        <w:spacing w:before="0" w:beforeAutospacing="0" w:after="0" w:afterAutospacing="0"/>
        <w:ind w:firstLine="851"/>
        <w:rPr>
          <w:sz w:val="28"/>
          <w:szCs w:val="28"/>
        </w:rPr>
      </w:pPr>
    </w:p>
    <w:p w14:paraId="1EAEAC47" w14:textId="4C461116" w:rsidR="00A60ADE" w:rsidRPr="00802ED8" w:rsidRDefault="00A60ADE" w:rsidP="00B26480">
      <w:pPr>
        <w:pStyle w:val="af0"/>
        <w:spacing w:before="0" w:beforeAutospacing="0" w:after="0" w:afterAutospacing="0"/>
        <w:ind w:firstLine="142"/>
        <w:jc w:val="center"/>
        <w:rPr>
          <w:sz w:val="28"/>
          <w:szCs w:val="28"/>
        </w:rPr>
      </w:pPr>
      <w:r w:rsidRPr="00802ED8">
        <w:rPr>
          <w:noProof/>
          <w:sz w:val="28"/>
          <w:szCs w:val="28"/>
          <w:lang w:eastAsia="uk-UA"/>
        </w:rPr>
        <w:drawing>
          <wp:inline distT="0" distB="0" distL="0" distR="0" wp14:anchorId="370A6723" wp14:editId="6B1A2516">
            <wp:extent cx="6049851" cy="1074821"/>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8811" cy="1081743"/>
                    </a:xfrm>
                    <a:prstGeom prst="rect">
                      <a:avLst/>
                    </a:prstGeom>
                    <a:noFill/>
                    <a:ln>
                      <a:noFill/>
                    </a:ln>
                  </pic:spPr>
                </pic:pic>
              </a:graphicData>
            </a:graphic>
          </wp:inline>
        </w:drawing>
      </w:r>
    </w:p>
    <w:p w14:paraId="78799E96" w14:textId="73D4CAC2" w:rsidR="00A60ADE" w:rsidRPr="00802ED8" w:rsidRDefault="00A60ADE" w:rsidP="00802ED8">
      <w:pPr>
        <w:pStyle w:val="af0"/>
        <w:spacing w:before="0" w:beforeAutospacing="0" w:after="0" w:afterAutospacing="0"/>
        <w:ind w:firstLine="851"/>
        <w:jc w:val="center"/>
        <w:rPr>
          <w:sz w:val="28"/>
          <w:szCs w:val="28"/>
        </w:rPr>
      </w:pPr>
      <w:bookmarkStart w:id="125" w:name="_Hlk202789676"/>
      <w:r w:rsidRPr="00802ED8">
        <w:rPr>
          <w:sz w:val="28"/>
          <w:szCs w:val="28"/>
        </w:rPr>
        <w:t>Рис</w:t>
      </w:r>
      <w:r w:rsidR="00106F3F">
        <w:rPr>
          <w:sz w:val="28"/>
          <w:szCs w:val="28"/>
        </w:rPr>
        <w:t>унок</w:t>
      </w:r>
      <w:r w:rsidRPr="00802ED8">
        <w:rPr>
          <w:sz w:val="28"/>
          <w:szCs w:val="28"/>
        </w:rPr>
        <w:t xml:space="preserve"> 3.</w:t>
      </w:r>
      <w:r w:rsidR="00106F3F">
        <w:rPr>
          <w:sz w:val="28"/>
          <w:szCs w:val="28"/>
        </w:rPr>
        <w:t>4</w:t>
      </w:r>
      <w:r w:rsidRPr="00802ED8">
        <w:rPr>
          <w:sz w:val="28"/>
          <w:szCs w:val="28"/>
        </w:rPr>
        <w:t xml:space="preserve"> </w:t>
      </w:r>
      <w:r w:rsidR="00106F3F">
        <w:rPr>
          <w:sz w:val="28"/>
          <w:szCs w:val="28"/>
        </w:rPr>
        <w:t xml:space="preserve"> - </w:t>
      </w:r>
      <w:r w:rsidRPr="00802ED8">
        <w:rPr>
          <w:sz w:val="28"/>
          <w:szCs w:val="28"/>
        </w:rPr>
        <w:t>Структура запропонованого додатку для свиней</w:t>
      </w:r>
    </w:p>
    <w:bookmarkEnd w:id="125"/>
    <w:p w14:paraId="3272B7FC" w14:textId="05BDA7DE" w:rsidR="00A60ADE" w:rsidRPr="00802ED8" w:rsidRDefault="00A60ADE" w:rsidP="00802ED8">
      <w:pPr>
        <w:pStyle w:val="af0"/>
        <w:spacing w:before="0" w:beforeAutospacing="0" w:after="0" w:afterAutospacing="0"/>
        <w:ind w:firstLine="851"/>
        <w:jc w:val="center"/>
        <w:rPr>
          <w:sz w:val="28"/>
          <w:szCs w:val="28"/>
        </w:rPr>
      </w:pPr>
      <w:r w:rsidRPr="00802ED8">
        <w:rPr>
          <w:noProof/>
          <w:sz w:val="28"/>
          <w:szCs w:val="28"/>
          <w:lang w:eastAsia="uk-UA"/>
        </w:rPr>
        <w:drawing>
          <wp:inline distT="0" distB="0" distL="0" distR="0" wp14:anchorId="57DD9A6E" wp14:editId="6BDAFB8F">
            <wp:extent cx="4748463" cy="2549839"/>
            <wp:effectExtent l="0" t="0" r="0" b="317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3720" cy="2563402"/>
                    </a:xfrm>
                    <a:prstGeom prst="rect">
                      <a:avLst/>
                    </a:prstGeom>
                    <a:noFill/>
                    <a:ln>
                      <a:noFill/>
                    </a:ln>
                  </pic:spPr>
                </pic:pic>
              </a:graphicData>
            </a:graphic>
          </wp:inline>
        </w:drawing>
      </w:r>
    </w:p>
    <w:p w14:paraId="7C09A4E3" w14:textId="7A242E62" w:rsidR="00A60ADE" w:rsidRDefault="00A60ADE" w:rsidP="00802ED8">
      <w:pPr>
        <w:pStyle w:val="af0"/>
        <w:spacing w:before="0" w:beforeAutospacing="0" w:after="0" w:afterAutospacing="0"/>
        <w:ind w:firstLine="851"/>
        <w:jc w:val="center"/>
        <w:rPr>
          <w:sz w:val="28"/>
          <w:szCs w:val="28"/>
        </w:rPr>
      </w:pPr>
      <w:r w:rsidRPr="00802ED8">
        <w:rPr>
          <w:sz w:val="28"/>
          <w:szCs w:val="28"/>
        </w:rPr>
        <w:t xml:space="preserve">Лістинг </w:t>
      </w:r>
      <w:r w:rsidR="00106F3F">
        <w:rPr>
          <w:sz w:val="28"/>
          <w:szCs w:val="28"/>
        </w:rPr>
        <w:t>3.</w:t>
      </w:r>
      <w:r w:rsidR="007036B7">
        <w:rPr>
          <w:sz w:val="28"/>
          <w:szCs w:val="28"/>
        </w:rPr>
        <w:t>16</w:t>
      </w:r>
      <w:r w:rsidR="00106F3F">
        <w:rPr>
          <w:sz w:val="28"/>
          <w:szCs w:val="28"/>
        </w:rPr>
        <w:t xml:space="preserve"> -</w:t>
      </w:r>
      <w:r w:rsidRPr="00802ED8">
        <w:rPr>
          <w:sz w:val="28"/>
          <w:szCs w:val="28"/>
        </w:rPr>
        <w:t xml:space="preserve">Аналізатор настроїв </w:t>
      </w:r>
      <w:proofErr w:type="spellStart"/>
      <w:r w:rsidRPr="00802ED8">
        <w:rPr>
          <w:sz w:val="28"/>
          <w:szCs w:val="28"/>
        </w:rPr>
        <w:t>Pig</w:t>
      </w:r>
      <w:proofErr w:type="spellEnd"/>
      <w:r w:rsidRPr="00802ED8">
        <w:rPr>
          <w:sz w:val="28"/>
          <w:szCs w:val="28"/>
        </w:rPr>
        <w:t>.</w:t>
      </w:r>
    </w:p>
    <w:p w14:paraId="76091EFA" w14:textId="67B69CD4" w:rsidR="00A60ADE" w:rsidRDefault="00A60ADE" w:rsidP="00856534">
      <w:pPr>
        <w:pStyle w:val="af0"/>
        <w:spacing w:before="0" w:beforeAutospacing="0" w:after="0" w:afterAutospacing="0"/>
        <w:ind w:firstLine="851"/>
        <w:rPr>
          <w:sz w:val="28"/>
          <w:szCs w:val="28"/>
        </w:rPr>
      </w:pPr>
      <w:proofErr w:type="spellStart"/>
      <w:r w:rsidRPr="00802ED8">
        <w:rPr>
          <w:sz w:val="28"/>
          <w:szCs w:val="28"/>
        </w:rPr>
        <w:lastRenderedPageBreak/>
        <w:t>Spark</w:t>
      </w:r>
      <w:proofErr w:type="spellEnd"/>
      <w:r w:rsidRPr="00802ED8">
        <w:rPr>
          <w:sz w:val="28"/>
          <w:szCs w:val="28"/>
        </w:rPr>
        <w:t xml:space="preserve"> SQL — це модуль для керування структурованими даними та їх обробки. Він відрізняється від RDD API тим, що розширює </w:t>
      </w:r>
      <w:proofErr w:type="spellStart"/>
      <w:r w:rsidRPr="00802ED8">
        <w:rPr>
          <w:sz w:val="28"/>
          <w:szCs w:val="28"/>
        </w:rPr>
        <w:t>Spark</w:t>
      </w:r>
      <w:proofErr w:type="spellEnd"/>
      <w:r w:rsidRPr="00802ED8">
        <w:rPr>
          <w:sz w:val="28"/>
          <w:szCs w:val="28"/>
        </w:rPr>
        <w:t xml:space="preserve"> </w:t>
      </w:r>
      <w:proofErr w:type="spellStart"/>
      <w:r w:rsidRPr="00802ED8">
        <w:rPr>
          <w:sz w:val="28"/>
          <w:szCs w:val="28"/>
        </w:rPr>
        <w:t>оптимізаціями</w:t>
      </w:r>
      <w:proofErr w:type="spellEnd"/>
      <w:r w:rsidRPr="00802ED8">
        <w:rPr>
          <w:sz w:val="28"/>
          <w:szCs w:val="28"/>
        </w:rPr>
        <w:t xml:space="preserve"> на основі інформації про структуру даних та виконані обчислення. Розробники можуть взаємодіяти зі </w:t>
      </w:r>
      <w:proofErr w:type="spellStart"/>
      <w:r w:rsidRPr="00802ED8">
        <w:rPr>
          <w:sz w:val="28"/>
          <w:szCs w:val="28"/>
        </w:rPr>
        <w:t>Spark</w:t>
      </w:r>
      <w:proofErr w:type="spellEnd"/>
      <w:r w:rsidRPr="00802ED8">
        <w:rPr>
          <w:sz w:val="28"/>
          <w:szCs w:val="28"/>
        </w:rPr>
        <w:t xml:space="preserve"> SQL за допомогою SQL-запитів та </w:t>
      </w:r>
      <w:proofErr w:type="spellStart"/>
      <w:r w:rsidRPr="00802ED8">
        <w:rPr>
          <w:sz w:val="28"/>
          <w:szCs w:val="28"/>
        </w:rPr>
        <w:t>Dataset</w:t>
      </w:r>
      <w:proofErr w:type="spellEnd"/>
      <w:r w:rsidRPr="00802ED8">
        <w:rPr>
          <w:sz w:val="28"/>
          <w:szCs w:val="28"/>
        </w:rPr>
        <w:t xml:space="preserve"> API, використовуючи той самий механізм виконання. Окрім ¬виконання SQL-запитів, </w:t>
      </w:r>
      <w:proofErr w:type="spellStart"/>
      <w:r w:rsidRPr="00802ED8">
        <w:rPr>
          <w:sz w:val="28"/>
          <w:szCs w:val="28"/>
        </w:rPr>
        <w:t>Spark</w:t>
      </w:r>
      <w:proofErr w:type="spellEnd"/>
      <w:r w:rsidRPr="00802ED8">
        <w:rPr>
          <w:sz w:val="28"/>
          <w:szCs w:val="28"/>
        </w:rPr>
        <w:t xml:space="preserve"> SQL також можна використовувати для зчитування даних з існуючого середовища </w:t>
      </w:r>
      <w:proofErr w:type="spellStart"/>
      <w:r w:rsidRPr="00802ED8">
        <w:rPr>
          <w:sz w:val="28"/>
          <w:szCs w:val="28"/>
        </w:rPr>
        <w:t>Hive</w:t>
      </w:r>
      <w:proofErr w:type="spellEnd"/>
      <w:r w:rsidRPr="00802ED8">
        <w:rPr>
          <w:sz w:val="28"/>
          <w:szCs w:val="28"/>
        </w:rPr>
        <w:t xml:space="preserve">, як обговорюється в прикладі програмування </w:t>
      </w:r>
      <w:proofErr w:type="spellStart"/>
      <w:r w:rsidRPr="00802ED8">
        <w:rPr>
          <w:sz w:val="28"/>
          <w:szCs w:val="28"/>
        </w:rPr>
        <w:t>Spark</w:t>
      </w:r>
      <w:proofErr w:type="spellEnd"/>
      <w:r w:rsidRPr="00802ED8">
        <w:rPr>
          <w:sz w:val="28"/>
          <w:szCs w:val="28"/>
        </w:rPr>
        <w:t xml:space="preserve"> (див. « Програмування »). приклад ” розділ). </w:t>
      </w:r>
      <w:proofErr w:type="spellStart"/>
      <w:r w:rsidRPr="00802ED8">
        <w:rPr>
          <w:sz w:val="28"/>
          <w:szCs w:val="28"/>
        </w:rPr>
        <w:t>Spark</w:t>
      </w:r>
      <w:proofErr w:type="spellEnd"/>
      <w:r w:rsidRPr="00802ED8">
        <w:rPr>
          <w:sz w:val="28"/>
          <w:szCs w:val="28"/>
        </w:rPr>
        <w:t xml:space="preserve"> SQL надає дві </w:t>
      </w:r>
      <w:proofErr w:type="spellStart"/>
      <w:r w:rsidRPr="00802ED8">
        <w:rPr>
          <w:sz w:val="28"/>
          <w:szCs w:val="28"/>
        </w:rPr>
        <w:t>високорівневі</w:t>
      </w:r>
      <w:proofErr w:type="spellEnd"/>
      <w:r w:rsidRPr="00802ED8">
        <w:rPr>
          <w:sz w:val="28"/>
          <w:szCs w:val="28"/>
        </w:rPr>
        <w:t xml:space="preserve"> абстракції, а саме </w:t>
      </w:r>
      <w:proofErr w:type="spellStart"/>
      <w:r w:rsidRPr="00802ED8">
        <w:rPr>
          <w:sz w:val="28"/>
          <w:szCs w:val="28"/>
        </w:rPr>
        <w:t>Dataset</w:t>
      </w:r>
      <w:proofErr w:type="spellEnd"/>
      <w:r w:rsidRPr="00802ED8">
        <w:rPr>
          <w:sz w:val="28"/>
          <w:szCs w:val="28"/>
        </w:rPr>
        <w:t xml:space="preserve"> та </w:t>
      </w:r>
      <w:proofErr w:type="spellStart"/>
      <w:r w:rsidRPr="00802ED8">
        <w:rPr>
          <w:sz w:val="28"/>
          <w:szCs w:val="28"/>
        </w:rPr>
        <w:t>DataFrame</w:t>
      </w:r>
      <w:proofErr w:type="spellEnd"/>
      <w:r w:rsidRPr="00802ED8">
        <w:rPr>
          <w:sz w:val="28"/>
          <w:szCs w:val="28"/>
        </w:rPr>
        <w:t xml:space="preserve">. </w:t>
      </w:r>
      <w:proofErr w:type="spellStart"/>
      <w:r w:rsidRPr="00802ED8">
        <w:rPr>
          <w:sz w:val="28"/>
          <w:szCs w:val="28"/>
        </w:rPr>
        <w:t>Dataset</w:t>
      </w:r>
      <w:proofErr w:type="spellEnd"/>
      <w:r w:rsidRPr="00802ED8">
        <w:rPr>
          <w:sz w:val="28"/>
          <w:szCs w:val="28"/>
        </w:rPr>
        <w:t xml:space="preserve"> – це розподілена колекція даних, яка пропонує переваги RDD, такі як стійкість та підтримка лямбда-функцій, а також набір </w:t>
      </w:r>
      <w:proofErr w:type="spellStart"/>
      <w:r w:rsidRPr="00802ED8">
        <w:rPr>
          <w:sz w:val="28"/>
          <w:szCs w:val="28"/>
        </w:rPr>
        <w:t>оптимізацій</w:t>
      </w:r>
      <w:proofErr w:type="spellEnd"/>
      <w:r w:rsidRPr="00802ED8">
        <w:rPr>
          <w:sz w:val="28"/>
          <w:szCs w:val="28"/>
        </w:rPr>
        <w:t xml:space="preserve">, що виконуються механізмом виконання </w:t>
      </w:r>
      <w:proofErr w:type="spellStart"/>
      <w:r w:rsidRPr="00802ED8">
        <w:rPr>
          <w:sz w:val="28"/>
          <w:szCs w:val="28"/>
        </w:rPr>
        <w:t>Spark</w:t>
      </w:r>
      <w:proofErr w:type="spellEnd"/>
      <w:r w:rsidRPr="00802ED8">
        <w:rPr>
          <w:sz w:val="28"/>
          <w:szCs w:val="28"/>
        </w:rPr>
        <w:t xml:space="preserve"> SQL. </w:t>
      </w:r>
      <w:proofErr w:type="spellStart"/>
      <w:r w:rsidRPr="00802ED8">
        <w:rPr>
          <w:sz w:val="28"/>
          <w:szCs w:val="28"/>
        </w:rPr>
        <w:t>DataFrame</w:t>
      </w:r>
      <w:proofErr w:type="spellEnd"/>
      <w:r w:rsidRPr="00802ED8">
        <w:rPr>
          <w:sz w:val="28"/>
          <w:szCs w:val="28"/>
        </w:rPr>
        <w:t xml:space="preserve"> – це </w:t>
      </w:r>
      <w:proofErr w:type="spellStart"/>
      <w:r w:rsidRPr="00802ED8">
        <w:rPr>
          <w:sz w:val="28"/>
          <w:szCs w:val="28"/>
        </w:rPr>
        <w:t>Dataset</w:t>
      </w:r>
      <w:proofErr w:type="spellEnd"/>
      <w:r w:rsidRPr="00802ED8">
        <w:rPr>
          <w:sz w:val="28"/>
          <w:szCs w:val="28"/>
        </w:rPr>
        <w:t xml:space="preserve">, структурований у іменовані стовпці, такі як таблиці в реляційній базі даних, але з подальшою оптимізацією. </w:t>
      </w:r>
      <w:proofErr w:type="spellStart"/>
      <w:r w:rsidRPr="00802ED8">
        <w:rPr>
          <w:sz w:val="28"/>
          <w:szCs w:val="28"/>
        </w:rPr>
        <w:t>DataFrame</w:t>
      </w:r>
      <w:proofErr w:type="spellEnd"/>
      <w:r w:rsidRPr="00802ED8">
        <w:rPr>
          <w:sz w:val="28"/>
          <w:szCs w:val="28"/>
        </w:rPr>
        <w:t xml:space="preserve"> можна створювати зі структурованих файлів, таблиць </w:t>
      </w:r>
      <w:proofErr w:type="spellStart"/>
      <w:r w:rsidRPr="00802ED8">
        <w:rPr>
          <w:sz w:val="28"/>
          <w:szCs w:val="28"/>
        </w:rPr>
        <w:t>Hive</w:t>
      </w:r>
      <w:proofErr w:type="spellEnd"/>
      <w:r w:rsidRPr="00802ED8">
        <w:rPr>
          <w:sz w:val="28"/>
          <w:szCs w:val="28"/>
        </w:rPr>
        <w:t xml:space="preserve">, баз даних або існуючих RDD. Типи даних визначаються автоматично, але розробники можуть надати явну схему через </w:t>
      </w:r>
      <w:proofErr w:type="spellStart"/>
      <w:r w:rsidRPr="00802ED8">
        <w:rPr>
          <w:sz w:val="28"/>
          <w:szCs w:val="28"/>
        </w:rPr>
        <w:t>StructType</w:t>
      </w:r>
      <w:proofErr w:type="spellEnd"/>
      <w:r w:rsidRPr="00802ED8">
        <w:rPr>
          <w:sz w:val="28"/>
          <w:szCs w:val="28"/>
        </w:rPr>
        <w:t xml:space="preserve">, що відповідає структурі </w:t>
      </w:r>
      <w:proofErr w:type="spellStart"/>
      <w:r w:rsidRPr="00802ED8">
        <w:rPr>
          <w:sz w:val="28"/>
          <w:szCs w:val="28"/>
        </w:rPr>
        <w:t>DataFrame</w:t>
      </w:r>
      <w:proofErr w:type="spellEnd"/>
      <w:r w:rsidRPr="00802ED8">
        <w:rPr>
          <w:sz w:val="28"/>
          <w:szCs w:val="28"/>
        </w:rPr>
        <w:t xml:space="preserve"> в іменованих стовпцях. </w:t>
      </w:r>
      <w:proofErr w:type="spellStart"/>
      <w:r w:rsidRPr="00802ED8">
        <w:rPr>
          <w:sz w:val="28"/>
          <w:szCs w:val="28"/>
        </w:rPr>
        <w:t>Spark</w:t>
      </w:r>
      <w:proofErr w:type="spellEnd"/>
      <w:r w:rsidRPr="00802ED8">
        <w:rPr>
          <w:sz w:val="28"/>
          <w:szCs w:val="28"/>
        </w:rPr>
        <w:t xml:space="preserve"> SQL підтримує переважну більшість функцій </w:t>
      </w:r>
      <w:proofErr w:type="spellStart"/>
      <w:r w:rsidRPr="00802ED8">
        <w:rPr>
          <w:sz w:val="28"/>
          <w:szCs w:val="28"/>
        </w:rPr>
        <w:t>Hive</w:t>
      </w:r>
      <w:proofErr w:type="spellEnd"/>
      <w:r w:rsidRPr="00802ED8">
        <w:rPr>
          <w:sz w:val="28"/>
          <w:szCs w:val="28"/>
        </w:rPr>
        <w:t xml:space="preserve">, таких як UDF та ¬операції з </w:t>
      </w:r>
      <w:proofErr w:type="spellStart"/>
      <w:r w:rsidRPr="00802ED8">
        <w:rPr>
          <w:sz w:val="28"/>
          <w:szCs w:val="28"/>
        </w:rPr>
        <w:t>DataFrame</w:t>
      </w:r>
      <w:proofErr w:type="spellEnd"/>
      <w:r w:rsidRPr="00802ED8">
        <w:rPr>
          <w:sz w:val="28"/>
          <w:szCs w:val="28"/>
        </w:rPr>
        <w:t xml:space="preserve">. У лістингу </w:t>
      </w:r>
      <w:r w:rsidR="00106F3F">
        <w:rPr>
          <w:sz w:val="28"/>
          <w:szCs w:val="28"/>
        </w:rPr>
        <w:t>3.</w:t>
      </w:r>
      <w:r w:rsidR="007036B7">
        <w:rPr>
          <w:sz w:val="28"/>
          <w:szCs w:val="28"/>
        </w:rPr>
        <w:t>1</w:t>
      </w:r>
      <w:r w:rsidRPr="00802ED8">
        <w:rPr>
          <w:sz w:val="28"/>
          <w:szCs w:val="28"/>
        </w:rPr>
        <w:t xml:space="preserve">7 показано, як додаток для аналізу настроїв, обговорюваний у попередньому розділі, можна реалізувати за допомогою API набору даних </w:t>
      </w:r>
      <w:proofErr w:type="spellStart"/>
      <w:r w:rsidRPr="00802ED8">
        <w:rPr>
          <w:sz w:val="28"/>
          <w:szCs w:val="28"/>
        </w:rPr>
        <w:t>Spark</w:t>
      </w:r>
      <w:proofErr w:type="spellEnd"/>
      <w:r w:rsidRPr="00802ED8">
        <w:rPr>
          <w:sz w:val="28"/>
          <w:szCs w:val="28"/>
        </w:rPr>
        <w:t xml:space="preserve"> SQL.</w:t>
      </w:r>
    </w:p>
    <w:p w14:paraId="32F26400" w14:textId="77777777" w:rsidR="007036B7" w:rsidRPr="00802ED8" w:rsidRDefault="007036B7" w:rsidP="00856534">
      <w:pPr>
        <w:pStyle w:val="af0"/>
        <w:spacing w:before="0" w:beforeAutospacing="0" w:after="0" w:afterAutospacing="0"/>
        <w:ind w:firstLine="851"/>
        <w:rPr>
          <w:sz w:val="28"/>
          <w:szCs w:val="28"/>
        </w:rPr>
      </w:pPr>
    </w:p>
    <w:p w14:paraId="362FEDB4" w14:textId="4B5FA74D" w:rsidR="00A60ADE" w:rsidRPr="00802ED8" w:rsidRDefault="00A60ADE" w:rsidP="00856534">
      <w:pPr>
        <w:pStyle w:val="af0"/>
        <w:spacing w:before="0" w:beforeAutospacing="0" w:after="0" w:afterAutospacing="0"/>
        <w:ind w:firstLine="851"/>
        <w:jc w:val="center"/>
        <w:rPr>
          <w:sz w:val="28"/>
          <w:szCs w:val="28"/>
        </w:rPr>
      </w:pPr>
      <w:r w:rsidRPr="00802ED8">
        <w:rPr>
          <w:noProof/>
          <w:sz w:val="28"/>
          <w:szCs w:val="28"/>
          <w:lang w:eastAsia="uk-UA"/>
        </w:rPr>
        <w:lastRenderedPageBreak/>
        <w:drawing>
          <wp:inline distT="0" distB="0" distL="0" distR="0" wp14:anchorId="2FA20A05" wp14:editId="1420C740">
            <wp:extent cx="4862207" cy="3733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4748" cy="3735751"/>
                    </a:xfrm>
                    <a:prstGeom prst="rect">
                      <a:avLst/>
                    </a:prstGeom>
                    <a:noFill/>
                    <a:ln>
                      <a:noFill/>
                    </a:ln>
                  </pic:spPr>
                </pic:pic>
              </a:graphicData>
            </a:graphic>
          </wp:inline>
        </w:drawing>
      </w:r>
    </w:p>
    <w:p w14:paraId="51651ED7" w14:textId="64D63FF5" w:rsidR="00A60ADE" w:rsidRDefault="00A60ADE" w:rsidP="00856534">
      <w:pPr>
        <w:pStyle w:val="af0"/>
        <w:spacing w:before="0" w:beforeAutospacing="0" w:after="0" w:afterAutospacing="0"/>
        <w:ind w:firstLine="851"/>
        <w:jc w:val="center"/>
        <w:rPr>
          <w:sz w:val="28"/>
          <w:szCs w:val="28"/>
        </w:rPr>
      </w:pPr>
      <w:r w:rsidRPr="00802ED8">
        <w:rPr>
          <w:sz w:val="28"/>
          <w:szCs w:val="28"/>
        </w:rPr>
        <w:t xml:space="preserve">Лістинг </w:t>
      </w:r>
      <w:r w:rsidR="00106F3F">
        <w:rPr>
          <w:sz w:val="28"/>
          <w:szCs w:val="28"/>
        </w:rPr>
        <w:t>3.</w:t>
      </w:r>
      <w:r w:rsidR="007036B7">
        <w:rPr>
          <w:sz w:val="28"/>
          <w:szCs w:val="28"/>
        </w:rPr>
        <w:t>17</w:t>
      </w:r>
      <w:r w:rsidR="00106F3F">
        <w:rPr>
          <w:sz w:val="28"/>
          <w:szCs w:val="28"/>
        </w:rPr>
        <w:t xml:space="preserve"> -</w:t>
      </w:r>
      <w:r w:rsidRPr="00802ED8">
        <w:rPr>
          <w:sz w:val="28"/>
          <w:szCs w:val="28"/>
        </w:rPr>
        <w:t xml:space="preserve"> Аналізатор настроїв за допомогою </w:t>
      </w:r>
      <w:proofErr w:type="spellStart"/>
      <w:r w:rsidRPr="00802ED8">
        <w:rPr>
          <w:sz w:val="28"/>
          <w:szCs w:val="28"/>
        </w:rPr>
        <w:t>Spark</w:t>
      </w:r>
      <w:proofErr w:type="spellEnd"/>
      <w:r w:rsidRPr="00802ED8">
        <w:rPr>
          <w:sz w:val="28"/>
          <w:szCs w:val="28"/>
        </w:rPr>
        <w:t xml:space="preserve"> SQL.</w:t>
      </w:r>
    </w:p>
    <w:p w14:paraId="2C419F88" w14:textId="77777777" w:rsidR="00106F3F" w:rsidRPr="00802ED8" w:rsidRDefault="00106F3F" w:rsidP="00856534">
      <w:pPr>
        <w:pStyle w:val="af0"/>
        <w:spacing w:before="0" w:beforeAutospacing="0" w:after="0" w:afterAutospacing="0"/>
        <w:ind w:firstLine="851"/>
        <w:jc w:val="center"/>
        <w:rPr>
          <w:sz w:val="28"/>
          <w:szCs w:val="28"/>
        </w:rPr>
      </w:pPr>
    </w:p>
    <w:p w14:paraId="5D03F6D1" w14:textId="2D8EDE41" w:rsidR="001528E9" w:rsidRDefault="00A60ADE" w:rsidP="00856534">
      <w:pPr>
        <w:pStyle w:val="af0"/>
        <w:spacing w:before="0" w:beforeAutospacing="0" w:after="0" w:afterAutospacing="0"/>
        <w:ind w:firstLine="851"/>
        <w:rPr>
          <w:sz w:val="28"/>
          <w:szCs w:val="28"/>
        </w:rPr>
      </w:pPr>
      <w:r w:rsidRPr="00802ED8">
        <w:rPr>
          <w:sz w:val="28"/>
          <w:szCs w:val="28"/>
        </w:rPr>
        <w:t xml:space="preserve">Варто зазначити, що </w:t>
      </w:r>
      <w:proofErr w:type="spellStart"/>
      <w:r w:rsidRPr="00802ED8">
        <w:rPr>
          <w:sz w:val="28"/>
          <w:szCs w:val="28"/>
        </w:rPr>
        <w:t>Spark</w:t>
      </w:r>
      <w:proofErr w:type="spellEnd"/>
      <w:r w:rsidRPr="00802ED8">
        <w:rPr>
          <w:sz w:val="28"/>
          <w:szCs w:val="28"/>
        </w:rPr>
        <w:t xml:space="preserve"> SQL завжди використовує один і той самий механізм під час виконання запиту, незалежно від того, який API використовується (тобто SQL чи </w:t>
      </w:r>
      <w:proofErr w:type="spellStart"/>
      <w:r w:rsidRPr="00802ED8">
        <w:rPr>
          <w:sz w:val="28"/>
          <w:szCs w:val="28"/>
        </w:rPr>
        <w:t>Dataset</w:t>
      </w:r>
      <w:proofErr w:type="spellEnd"/>
      <w:r w:rsidRPr="00802ED8">
        <w:rPr>
          <w:sz w:val="28"/>
          <w:szCs w:val="28"/>
        </w:rPr>
        <w:t xml:space="preserve"> API). Така однорідність приносить значну перевагу розробникам, які можуть легко перемикатися між двома API, залежно від того, який з них найбільше підходить для вираження певного перетворення. Наприклад , перший запит, присвячений </w:t>
      </w:r>
      <w:proofErr w:type="spellStart"/>
      <w:r w:rsidRPr="00802ED8">
        <w:rPr>
          <w:sz w:val="28"/>
          <w:szCs w:val="28"/>
        </w:rPr>
        <w:t>токенізації</w:t>
      </w:r>
      <w:proofErr w:type="spellEnd"/>
      <w:r w:rsidRPr="00802ED8">
        <w:rPr>
          <w:sz w:val="28"/>
          <w:szCs w:val="28"/>
        </w:rPr>
        <w:t xml:space="preserve"> обробленого тексту, можна легко виразити за допомогою SQL-інструкцій, як показано в лістингу </w:t>
      </w:r>
      <w:r w:rsidR="00106F3F">
        <w:rPr>
          <w:sz w:val="28"/>
          <w:szCs w:val="28"/>
        </w:rPr>
        <w:t>3.</w:t>
      </w:r>
      <w:r w:rsidRPr="00802ED8">
        <w:rPr>
          <w:sz w:val="28"/>
          <w:szCs w:val="28"/>
        </w:rPr>
        <w:t xml:space="preserve">28. Це вимагає реєстрації UDF у </w:t>
      </w:r>
      <w:proofErr w:type="spellStart"/>
      <w:r w:rsidRPr="00802ED8">
        <w:rPr>
          <w:sz w:val="28"/>
          <w:szCs w:val="28"/>
        </w:rPr>
        <w:t>sqlContext</w:t>
      </w:r>
      <w:proofErr w:type="spellEnd"/>
      <w:r w:rsidRPr="00802ED8">
        <w:rPr>
          <w:sz w:val="28"/>
          <w:szCs w:val="28"/>
        </w:rPr>
        <w:t xml:space="preserve"> та створення тимчасового або глобального представлення </w:t>
      </w:r>
      <w:proofErr w:type="spellStart"/>
      <w:r w:rsidRPr="00802ED8">
        <w:rPr>
          <w:sz w:val="28"/>
          <w:szCs w:val="28"/>
        </w:rPr>
        <w:t>DataFrames</w:t>
      </w:r>
      <w:proofErr w:type="spellEnd"/>
      <w:r w:rsidRPr="00802ED8">
        <w:rPr>
          <w:sz w:val="28"/>
          <w:szCs w:val="28"/>
        </w:rPr>
        <w:t>.</w:t>
      </w:r>
    </w:p>
    <w:p w14:paraId="3E5C6337" w14:textId="77777777" w:rsidR="00106F3F" w:rsidRPr="00802ED8" w:rsidRDefault="00106F3F" w:rsidP="00856534">
      <w:pPr>
        <w:pStyle w:val="af0"/>
        <w:spacing w:before="0" w:beforeAutospacing="0" w:after="0" w:afterAutospacing="0"/>
        <w:ind w:firstLine="851"/>
        <w:rPr>
          <w:sz w:val="28"/>
          <w:szCs w:val="28"/>
        </w:rPr>
      </w:pPr>
    </w:p>
    <w:p w14:paraId="5DAB0C24" w14:textId="0494EF34" w:rsidR="00A840E7" w:rsidRDefault="003C60DF" w:rsidP="00856534">
      <w:pPr>
        <w:pStyle w:val="af0"/>
        <w:spacing w:before="0" w:beforeAutospacing="0" w:after="0" w:afterAutospacing="0"/>
        <w:ind w:firstLine="851"/>
        <w:rPr>
          <w:b/>
          <w:sz w:val="28"/>
          <w:szCs w:val="28"/>
        </w:rPr>
      </w:pPr>
      <w:r w:rsidRPr="00802ED8">
        <w:rPr>
          <w:b/>
          <w:sz w:val="28"/>
          <w:szCs w:val="28"/>
        </w:rPr>
        <w:t xml:space="preserve">3.3 </w:t>
      </w:r>
      <w:bookmarkEnd w:id="122"/>
      <w:bookmarkEnd w:id="123"/>
      <w:r w:rsidR="00A60ADE" w:rsidRPr="00802ED8">
        <w:rPr>
          <w:b/>
          <w:sz w:val="28"/>
          <w:szCs w:val="28"/>
        </w:rPr>
        <w:t>Порівняльний аналіз</w:t>
      </w:r>
    </w:p>
    <w:p w14:paraId="60A94EBE" w14:textId="77777777" w:rsidR="007036B7" w:rsidRDefault="007036B7" w:rsidP="00856534">
      <w:pPr>
        <w:pStyle w:val="af0"/>
        <w:spacing w:before="0" w:beforeAutospacing="0" w:after="0" w:afterAutospacing="0"/>
        <w:ind w:firstLine="851"/>
        <w:rPr>
          <w:b/>
          <w:sz w:val="28"/>
          <w:szCs w:val="28"/>
        </w:rPr>
      </w:pPr>
    </w:p>
    <w:p w14:paraId="3DA88221" w14:textId="77777777" w:rsidR="007036B7" w:rsidRDefault="00497C3F" w:rsidP="00856534">
      <w:pPr>
        <w:ind w:firstLine="851"/>
      </w:pPr>
      <w:r w:rsidRPr="00802ED8">
        <w:t xml:space="preserve">У цьому розділі підсумовано та класифіковано основні характеристики </w:t>
      </w:r>
    </w:p>
    <w:p w14:paraId="309D3E49" w14:textId="77777777" w:rsidR="00EE3293" w:rsidRDefault="00497C3F" w:rsidP="00856534">
      <w:pPr>
        <w:ind w:firstLine="0"/>
      </w:pPr>
      <w:r w:rsidRPr="00802ED8">
        <w:t xml:space="preserve">всіх розглянутих програмних фреймворків, їх поширення, а також переваги та недоліки. Деякі з цих систем мають спільні характеристики, і в деяких випадках для програмістів вибір однієї з них є складним, що може залежати від кількох </w:t>
      </w:r>
    </w:p>
    <w:p w14:paraId="38879D5E" w14:textId="5CCC9C83" w:rsidR="005B4F4F" w:rsidRPr="00802ED8" w:rsidRDefault="00497C3F" w:rsidP="00856534">
      <w:pPr>
        <w:ind w:firstLine="0"/>
      </w:pPr>
      <w:r w:rsidRPr="00802ED8">
        <w:lastRenderedPageBreak/>
        <w:t xml:space="preserve">факторів, таких як бюджет (наприклад, часто </w:t>
      </w:r>
      <w:proofErr w:type="spellStart"/>
      <w:r w:rsidRPr="00802ED8">
        <w:t>високорівневі</w:t>
      </w:r>
      <w:proofErr w:type="spellEnd"/>
      <w:r w:rsidRPr="00802ED8">
        <w:t xml:space="preserve"> сервіси прості у використанні, але дорожчі за </w:t>
      </w:r>
      <w:proofErr w:type="spellStart"/>
      <w:r w:rsidRPr="00802ED8">
        <w:t>низькорівневі</w:t>
      </w:r>
      <w:proofErr w:type="spellEnd"/>
      <w:r w:rsidRPr="00802ED8">
        <w:t xml:space="preserve"> рішення), тип паралелізму, формат даних, джерело даних, обсяг даних, продуктивність тощо. Дійсно, враховуючи конкретне завдання аналізу великих даних, його можна реалізувати за допомогою різних моделей та систем програмування. Порівняльний аналіз, проведений у цьому розділі, може допомогти науковцям та розробникам ¬обрати найкращу систему на основі їхніх навичок програмування, паралельної моделі, бюджету, області застосування та підтримки, що надається спільнотою як користувачів, так і розробників.</w:t>
      </w:r>
    </w:p>
    <w:p w14:paraId="6CA902EC" w14:textId="77777777" w:rsidR="00497C3F" w:rsidRPr="00802ED8" w:rsidRDefault="00497C3F" w:rsidP="00856534">
      <w:pPr>
        <w:ind w:firstLine="851"/>
      </w:pPr>
      <w:r w:rsidRPr="00802ED8">
        <w:t xml:space="preserve">Стіл У розділі підсумовано особливості фреймворків відповідно до їхньої моделі програмування, типу паралелізму, рівня абстракції, деталізації написання коду та основних класів застосувань. Щодо рівня абстракції, системи класифікуються на три категорії: </w:t>
      </w:r>
    </w:p>
    <w:p w14:paraId="3D4D347D" w14:textId="77777777" w:rsidR="00497C3F" w:rsidRPr="00802ED8" w:rsidRDefault="00497C3F" w:rsidP="00856534">
      <w:pPr>
        <w:ind w:firstLine="851"/>
      </w:pPr>
      <w:r w:rsidRPr="00802ED8">
        <w:t>•</w:t>
      </w:r>
      <w:r w:rsidRPr="00802ED8">
        <w:tab/>
        <w:t xml:space="preserve">Низький: до цієї категорії належать </w:t>
      </w:r>
      <w:proofErr w:type="spellStart"/>
      <w:r w:rsidRPr="00802ED8">
        <w:t>Hadoop</w:t>
      </w:r>
      <w:proofErr w:type="spellEnd"/>
      <w:r w:rsidRPr="00802ED8">
        <w:t xml:space="preserve">, </w:t>
      </w:r>
      <w:proofErr w:type="spellStart"/>
      <w:r w:rsidRPr="00802ED8">
        <w:t>Spark</w:t>
      </w:r>
      <w:proofErr w:type="spellEnd"/>
      <w:r w:rsidRPr="00802ED8">
        <w:t xml:space="preserve">, MPI та </w:t>
      </w:r>
      <w:proofErr w:type="spellStart"/>
      <w:r w:rsidRPr="00802ED8">
        <w:t>Hama</w:t>
      </w:r>
      <w:proofErr w:type="spellEnd"/>
      <w:r w:rsidRPr="00802ED8">
        <w:t xml:space="preserve">. Ці системи надають потужні API та примітиви, які вимагають навичок розподіленого програмування та роблять розробку складною, але ефективність коду висока, оскільки його можна повністю налаштувати; </w:t>
      </w:r>
    </w:p>
    <w:p w14:paraId="1239833A" w14:textId="77777777" w:rsidR="00497C3F" w:rsidRPr="00802ED8" w:rsidRDefault="00497C3F" w:rsidP="00856534">
      <w:pPr>
        <w:ind w:firstLine="851"/>
      </w:pPr>
      <w:r w:rsidRPr="00802ED8">
        <w:t>•</w:t>
      </w:r>
      <w:r w:rsidRPr="00802ED8">
        <w:tab/>
        <w:t xml:space="preserve">Середній: сюди входять </w:t>
      </w:r>
      <w:proofErr w:type="spellStart"/>
      <w:r w:rsidRPr="00802ED8">
        <w:t>Storm</w:t>
      </w:r>
      <w:proofErr w:type="spellEnd"/>
      <w:r w:rsidRPr="00802ED8">
        <w:t xml:space="preserve"> та </w:t>
      </w:r>
      <w:proofErr w:type="spellStart"/>
      <w:r w:rsidRPr="00802ED8">
        <w:t>Pig</w:t>
      </w:r>
      <w:proofErr w:type="spellEnd"/>
      <w:r w:rsidRPr="00802ED8">
        <w:t xml:space="preserve">. Такі системи дозволяють розробникам реалізовувати паралельні та розподілені додатки, використовуючи невелику кількість конструкцій. Вони вимагають певних ¬навичок програмування, але зусилля на розробку менші, ніж у систем з низьким рівнем абстракції; </w:t>
      </w:r>
    </w:p>
    <w:p w14:paraId="255B46BA" w14:textId="436C0A9B" w:rsidR="00497C3F" w:rsidRPr="00802ED8" w:rsidRDefault="00497C3F" w:rsidP="00856534">
      <w:pPr>
        <w:ind w:firstLine="851"/>
      </w:pPr>
      <w:r w:rsidRPr="00802ED8">
        <w:t>•</w:t>
      </w:r>
      <w:r w:rsidRPr="00802ED8">
        <w:tab/>
        <w:t xml:space="preserve">Високий: цей клас включає </w:t>
      </w:r>
      <w:proofErr w:type="spellStart"/>
      <w:r w:rsidRPr="00802ED8">
        <w:t>Hive</w:t>
      </w:r>
      <w:proofErr w:type="spellEnd"/>
      <w:r w:rsidRPr="00802ED8">
        <w:t>. Ці системи вимагають обмежених навичок програмування, що дозволяє розробникам швидко створювати програми для аналізу даних за допомогою простих візуальних інтерфейсів або простих скриптів.</w:t>
      </w:r>
    </w:p>
    <w:p w14:paraId="7D9F408D" w14:textId="77777777" w:rsidR="00497C3F" w:rsidRPr="00802ED8" w:rsidRDefault="00497C3F" w:rsidP="00856534">
      <w:r w:rsidRPr="00802ED8">
        <w:t xml:space="preserve">Щодо типу паралелізму, системи класифікуються таким чином: </w:t>
      </w:r>
    </w:p>
    <w:p w14:paraId="3E3E837A" w14:textId="77777777" w:rsidR="00856534" w:rsidRDefault="00497C3F" w:rsidP="00856534">
      <w:r w:rsidRPr="00802ED8">
        <w:t>•</w:t>
      </w:r>
      <w:r w:rsidRPr="00802ED8">
        <w:tab/>
        <w:t xml:space="preserve">Паралелізм даних: тут ми маємо </w:t>
      </w:r>
      <w:proofErr w:type="spellStart"/>
      <w:r w:rsidRPr="00802ED8">
        <w:t>Hadoop</w:t>
      </w:r>
      <w:proofErr w:type="spellEnd"/>
      <w:r w:rsidRPr="00802ED8">
        <w:t xml:space="preserve">, </w:t>
      </w:r>
      <w:proofErr w:type="spellStart"/>
      <w:r w:rsidRPr="00802ED8">
        <w:t>Spark</w:t>
      </w:r>
      <w:proofErr w:type="spellEnd"/>
      <w:r w:rsidRPr="00802ED8">
        <w:t xml:space="preserve">, </w:t>
      </w:r>
      <w:proofErr w:type="spellStart"/>
      <w:r w:rsidRPr="00802ED8">
        <w:t>Storm</w:t>
      </w:r>
      <w:proofErr w:type="spellEnd"/>
      <w:r w:rsidRPr="00802ED8">
        <w:t xml:space="preserve">, MPI, </w:t>
      </w:r>
      <w:proofErr w:type="spellStart"/>
      <w:r w:rsidRPr="00802ED8">
        <w:t>Hama</w:t>
      </w:r>
      <w:proofErr w:type="spellEnd"/>
      <w:r w:rsidRPr="00802ED8">
        <w:t xml:space="preserve">, </w:t>
      </w:r>
      <w:proofErr w:type="spellStart"/>
      <w:r w:rsidRPr="00802ED8">
        <w:t>Hive</w:t>
      </w:r>
      <w:proofErr w:type="spellEnd"/>
      <w:r w:rsidRPr="00802ED8">
        <w:t xml:space="preserve"> та </w:t>
      </w:r>
      <w:proofErr w:type="spellStart"/>
      <w:r w:rsidRPr="00802ED8">
        <w:t>Pig</w:t>
      </w:r>
      <w:proofErr w:type="spellEnd"/>
      <w:r w:rsidRPr="00802ED8">
        <w:t xml:space="preserve">. Такі системи призначені для автоматичного керування великими вхідними даними, які розбиваються на фрагменти та обробляються паралельно </w:t>
      </w:r>
    </w:p>
    <w:p w14:paraId="7A5973DC" w14:textId="1F814B9D" w:rsidR="00497C3F" w:rsidRPr="00802ED8" w:rsidRDefault="00497C3F" w:rsidP="00856534">
      <w:pPr>
        <w:ind w:firstLine="0"/>
      </w:pPr>
      <w:r w:rsidRPr="00802ED8">
        <w:lastRenderedPageBreak/>
        <w:t xml:space="preserve">на різних обчислювальних вузлах. </w:t>
      </w:r>
    </w:p>
    <w:p w14:paraId="35101C70" w14:textId="77777777" w:rsidR="00497C3F" w:rsidRPr="00802ED8" w:rsidRDefault="00497C3F" w:rsidP="00802ED8">
      <w:r w:rsidRPr="00802ED8">
        <w:t>•</w:t>
      </w:r>
      <w:r w:rsidRPr="00802ED8">
        <w:tab/>
        <w:t xml:space="preserve">Паралелізм завдань: ця форма паралелізму використовується в </w:t>
      </w:r>
      <w:proofErr w:type="spellStart"/>
      <w:r w:rsidRPr="00802ED8">
        <w:t>Spark</w:t>
      </w:r>
      <w:proofErr w:type="spellEnd"/>
      <w:r w:rsidRPr="00802ED8">
        <w:t xml:space="preserve">, </w:t>
      </w:r>
      <w:proofErr w:type="spellStart"/>
      <w:r w:rsidRPr="00802ED8">
        <w:t>Storm</w:t>
      </w:r>
      <w:proofErr w:type="spellEnd"/>
      <w:r w:rsidRPr="00802ED8">
        <w:t xml:space="preserve"> та </w:t>
      </w:r>
      <w:proofErr w:type="spellStart"/>
      <w:r w:rsidRPr="00802ED8">
        <w:t>Pig</w:t>
      </w:r>
      <w:proofErr w:type="spellEnd"/>
      <w:r w:rsidRPr="00802ED8">
        <w:t xml:space="preserve">. Такі системи дозволяють виконувати паралельно незалежні завдання без будь-якої залежності від даних. </w:t>
      </w:r>
    </w:p>
    <w:p w14:paraId="6E9D17BF" w14:textId="461FCF5A" w:rsidR="005B4F4F" w:rsidRPr="00802ED8" w:rsidRDefault="00497C3F" w:rsidP="00802ED8">
      <w:r w:rsidRPr="00802ED8">
        <w:t>•</w:t>
      </w:r>
      <w:r w:rsidRPr="00802ED8">
        <w:tab/>
        <w:t xml:space="preserve">Конвеєрний паралелізм: він включає </w:t>
      </w:r>
      <w:proofErr w:type="spellStart"/>
      <w:r w:rsidRPr="00802ED8">
        <w:t>Storm</w:t>
      </w:r>
      <w:proofErr w:type="spellEnd"/>
      <w:r w:rsidRPr="00802ED8">
        <w:t>, який дозволяє надсилати частковий вивід завдання наступним завданням для паралельної обробки на етапах. Також фреймворки на основі робочих процесів можуть використовувати певну форму конвеєрного паралелізму.</w:t>
      </w:r>
    </w:p>
    <w:p w14:paraId="6233D67F" w14:textId="77777777" w:rsidR="00497C3F" w:rsidRPr="00802ED8" w:rsidRDefault="00497C3F" w:rsidP="00802ED8">
      <w:r w:rsidRPr="00802ED8">
        <w:t xml:space="preserve">Щодо багатослівності, системи були класифіковані наступним чином з огляду на обговорювані приклади програмування: </w:t>
      </w:r>
    </w:p>
    <w:p w14:paraId="077435A3" w14:textId="543F3975" w:rsidR="00497C3F" w:rsidRPr="00802ED8" w:rsidRDefault="00497C3F" w:rsidP="00802ED8">
      <w:r w:rsidRPr="00802ED8">
        <w:t>•</w:t>
      </w:r>
      <w:r w:rsidRPr="00802ED8">
        <w:tab/>
        <w:t xml:space="preserve">Високий: </w:t>
      </w:r>
      <w:proofErr w:type="spellStart"/>
      <w:r w:rsidRPr="00802ED8">
        <w:t>Hadoop</w:t>
      </w:r>
      <w:proofErr w:type="spellEnd"/>
      <w:r w:rsidRPr="00802ED8">
        <w:t xml:space="preserve"> належить до цієї категорії. Ці системи вимагають великої кількості рядків коду та використання багатьох інструкцій/викликів для створення навіть простого застосунку. Наприклад, застосунок </w:t>
      </w:r>
      <w:proofErr w:type="spellStart"/>
      <w:r w:rsidRPr="00802ED8">
        <w:t>MapReduce</w:t>
      </w:r>
      <w:proofErr w:type="spellEnd"/>
      <w:r w:rsidRPr="00802ED8">
        <w:t xml:space="preserve"> в </w:t>
      </w:r>
      <w:proofErr w:type="spellStart"/>
      <w:r w:rsidRPr="00802ED8">
        <w:t>Hadoop</w:t>
      </w:r>
      <w:proofErr w:type="spellEnd"/>
      <w:r w:rsidRPr="00802ED8">
        <w:t xml:space="preserve"> вимагає визначення </w:t>
      </w:r>
      <w:proofErr w:type="spellStart"/>
      <w:r w:rsidRPr="00802ED8">
        <w:t>маппера</w:t>
      </w:r>
      <w:proofErr w:type="spellEnd"/>
      <w:r w:rsidRPr="00802ED8">
        <w:t>, редуктора та завдання. Написання застосунків за допомогою цих систем є складним та тривалим процесом [ 2 ];</w:t>
      </w:r>
    </w:p>
    <w:p w14:paraId="18278D75" w14:textId="5A3EB958" w:rsidR="00497C3F" w:rsidRDefault="00497C3F" w:rsidP="00802ED8">
      <w:r w:rsidRPr="00802ED8">
        <w:t>•</w:t>
      </w:r>
      <w:r w:rsidRPr="00802ED8">
        <w:tab/>
        <w:t xml:space="preserve">Низький: сюди входять такі фреймворки, як </w:t>
      </w:r>
      <w:proofErr w:type="spellStart"/>
      <w:r w:rsidRPr="00802ED8">
        <w:t>Spark</w:t>
      </w:r>
      <w:proofErr w:type="spellEnd"/>
      <w:r w:rsidRPr="00802ED8">
        <w:t xml:space="preserve">, MPI, </w:t>
      </w:r>
      <w:proofErr w:type="spellStart"/>
      <w:r w:rsidRPr="00802ED8">
        <w:t>Hive</w:t>
      </w:r>
      <w:proofErr w:type="spellEnd"/>
      <w:r w:rsidRPr="00802ED8">
        <w:t xml:space="preserve"> та </w:t>
      </w:r>
      <w:proofErr w:type="spellStart"/>
      <w:r w:rsidRPr="00802ED8">
        <w:t>Pig</w:t>
      </w:r>
      <w:proofErr w:type="spellEnd"/>
      <w:r w:rsidRPr="00802ED8">
        <w:t xml:space="preserve">. Написання коду в цих системах завжди компактне, оскільки програмісти не змушені використовувати певні конструкції, або, коли це необхідно, потрібно кілька рядків коду. Зазвичай вони пропонують простий у використанні стиль програмування (наприклад, </w:t>
      </w:r>
      <w:proofErr w:type="spellStart"/>
      <w:r w:rsidRPr="00802ED8">
        <w:t>HiveQL</w:t>
      </w:r>
      <w:proofErr w:type="spellEnd"/>
      <w:r w:rsidRPr="00802ED8">
        <w:t xml:space="preserve"> або </w:t>
      </w:r>
      <w:proofErr w:type="spellStart"/>
      <w:r w:rsidRPr="00802ED8">
        <w:t>Pig</w:t>
      </w:r>
      <w:proofErr w:type="spellEnd"/>
      <w:r w:rsidRPr="00802ED8">
        <w:t xml:space="preserve"> </w:t>
      </w:r>
      <w:proofErr w:type="spellStart"/>
      <w:r w:rsidRPr="00802ED8">
        <w:t>Latin</w:t>
      </w:r>
      <w:proofErr w:type="spellEnd"/>
      <w:r w:rsidRPr="00802ED8">
        <w:t>).</w:t>
      </w:r>
    </w:p>
    <w:p w14:paraId="7A73EC9B" w14:textId="77777777" w:rsidR="007036B7" w:rsidRDefault="007036B7" w:rsidP="007036B7">
      <w:pPr>
        <w:jc w:val="right"/>
      </w:pPr>
    </w:p>
    <w:p w14:paraId="0E82B397" w14:textId="747653A6" w:rsidR="007036B7" w:rsidRDefault="007036B7" w:rsidP="007036B7">
      <w:pPr>
        <w:jc w:val="right"/>
      </w:pPr>
      <w:r w:rsidRPr="00802ED8">
        <w:t xml:space="preserve">Таблиця </w:t>
      </w:r>
      <w:r>
        <w:t>3.</w:t>
      </w:r>
      <w:r w:rsidRPr="00802ED8">
        <w:t>1</w:t>
      </w:r>
    </w:p>
    <w:p w14:paraId="5A721F61" w14:textId="1B726468" w:rsidR="007036B7" w:rsidRPr="00802ED8" w:rsidRDefault="007036B7" w:rsidP="007036B7">
      <w:pPr>
        <w:jc w:val="center"/>
      </w:pPr>
      <w:r w:rsidRPr="00802ED8">
        <w:t xml:space="preserve"> Характеристики систем</w:t>
      </w:r>
    </w:p>
    <w:tbl>
      <w:tblPr>
        <w:tblW w:w="5000" w:type="pct"/>
        <w:jc w:val="center"/>
        <w:tblLayout w:type="fixed"/>
        <w:tblCellMar>
          <w:left w:w="10" w:type="dxa"/>
          <w:right w:w="10" w:type="dxa"/>
        </w:tblCellMar>
        <w:tblLook w:val="0000" w:firstRow="0" w:lastRow="0" w:firstColumn="0" w:lastColumn="0" w:noHBand="0" w:noVBand="0"/>
      </w:tblPr>
      <w:tblGrid>
        <w:gridCol w:w="1128"/>
        <w:gridCol w:w="1562"/>
        <w:gridCol w:w="1843"/>
        <w:gridCol w:w="1417"/>
        <w:gridCol w:w="1558"/>
        <w:gridCol w:w="2120"/>
      </w:tblGrid>
      <w:tr w:rsidR="00675ABA" w:rsidRPr="00106F3F" w14:paraId="53C17035" w14:textId="77777777" w:rsidTr="00675ABA">
        <w:trPr>
          <w:trHeight w:hRule="exact" w:val="1002"/>
          <w:jc w:val="center"/>
        </w:trPr>
        <w:tc>
          <w:tcPr>
            <w:tcW w:w="586" w:type="pct"/>
            <w:tcBorders>
              <w:top w:val="single" w:sz="4" w:space="0" w:color="auto"/>
              <w:left w:val="single" w:sz="4" w:space="0" w:color="auto"/>
              <w:right w:val="single" w:sz="4" w:space="0" w:color="auto"/>
            </w:tcBorders>
            <w:shd w:val="clear" w:color="auto" w:fill="FFFFFF"/>
          </w:tcPr>
          <w:p w14:paraId="76A548FC" w14:textId="77777777" w:rsidR="00497C3F" w:rsidRPr="007036B7" w:rsidRDefault="00497C3F" w:rsidP="007036B7">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65pt"/>
                <w:rFonts w:ascii="Times New Roman" w:hAnsi="Times New Roman" w:cs="Times New Roman"/>
                <w:sz w:val="24"/>
                <w:szCs w:val="24"/>
              </w:rPr>
              <w:t>Система</w:t>
            </w:r>
          </w:p>
        </w:tc>
        <w:tc>
          <w:tcPr>
            <w:tcW w:w="811" w:type="pct"/>
            <w:tcBorders>
              <w:top w:val="single" w:sz="4" w:space="0" w:color="auto"/>
              <w:left w:val="single" w:sz="4" w:space="0" w:color="auto"/>
              <w:right w:val="single" w:sz="4" w:space="0" w:color="auto"/>
            </w:tcBorders>
            <w:shd w:val="clear" w:color="auto" w:fill="FFFFFF"/>
          </w:tcPr>
          <w:p w14:paraId="3DEDDC04" w14:textId="77777777" w:rsidR="00497C3F" w:rsidRPr="007036B7" w:rsidRDefault="00497C3F" w:rsidP="007036B7">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65pt"/>
                <w:rFonts w:ascii="Times New Roman" w:hAnsi="Times New Roman" w:cs="Times New Roman"/>
                <w:sz w:val="24"/>
                <w:szCs w:val="24"/>
              </w:rPr>
              <w:t>Програмування</w:t>
            </w:r>
          </w:p>
          <w:p w14:paraId="691E51A7" w14:textId="77777777" w:rsidR="00497C3F" w:rsidRPr="007036B7" w:rsidRDefault="00497C3F" w:rsidP="007036B7">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65pt"/>
                <w:rFonts w:ascii="Times New Roman" w:hAnsi="Times New Roman" w:cs="Times New Roman"/>
                <w:sz w:val="24"/>
                <w:szCs w:val="24"/>
              </w:rPr>
              <w:t>модель</w:t>
            </w:r>
          </w:p>
        </w:tc>
        <w:tc>
          <w:tcPr>
            <w:tcW w:w="957" w:type="pct"/>
            <w:tcBorders>
              <w:top w:val="single" w:sz="4" w:space="0" w:color="auto"/>
              <w:left w:val="single" w:sz="4" w:space="0" w:color="auto"/>
              <w:right w:val="single" w:sz="4" w:space="0" w:color="auto"/>
            </w:tcBorders>
            <w:shd w:val="clear" w:color="auto" w:fill="FFFFFF"/>
          </w:tcPr>
          <w:p w14:paraId="4B2F6974" w14:textId="77777777" w:rsidR="00497C3F" w:rsidRPr="007036B7" w:rsidRDefault="00497C3F" w:rsidP="007036B7">
            <w:pPr>
              <w:pStyle w:val="25"/>
              <w:shd w:val="clear" w:color="auto" w:fill="auto"/>
              <w:spacing w:after="0" w:line="240" w:lineRule="auto"/>
              <w:ind w:left="220" w:firstLine="0"/>
              <w:jc w:val="center"/>
              <w:rPr>
                <w:rFonts w:ascii="Times New Roman" w:hAnsi="Times New Roman" w:cs="Times New Roman"/>
                <w:sz w:val="24"/>
                <w:szCs w:val="24"/>
              </w:rPr>
            </w:pPr>
            <w:r w:rsidRPr="007036B7">
              <w:rPr>
                <w:rStyle w:val="2SegoeUI65pt"/>
                <w:rFonts w:ascii="Times New Roman" w:hAnsi="Times New Roman" w:cs="Times New Roman"/>
                <w:sz w:val="24"/>
                <w:szCs w:val="24"/>
              </w:rPr>
              <w:t>Тип паралелізму</w:t>
            </w:r>
          </w:p>
        </w:tc>
        <w:tc>
          <w:tcPr>
            <w:tcW w:w="736" w:type="pct"/>
            <w:tcBorders>
              <w:top w:val="single" w:sz="4" w:space="0" w:color="auto"/>
              <w:left w:val="single" w:sz="4" w:space="0" w:color="auto"/>
              <w:right w:val="single" w:sz="4" w:space="0" w:color="auto"/>
            </w:tcBorders>
            <w:shd w:val="clear" w:color="auto" w:fill="FFFFFF"/>
          </w:tcPr>
          <w:p w14:paraId="74ED75A8" w14:textId="77777777" w:rsidR="00497C3F" w:rsidRPr="007036B7" w:rsidRDefault="00497C3F" w:rsidP="007036B7">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65pt"/>
                <w:rFonts w:ascii="Times New Roman" w:hAnsi="Times New Roman" w:cs="Times New Roman"/>
                <w:sz w:val="24"/>
                <w:szCs w:val="24"/>
              </w:rPr>
              <w:t>Рівень абстракції</w:t>
            </w:r>
          </w:p>
        </w:tc>
        <w:tc>
          <w:tcPr>
            <w:tcW w:w="809" w:type="pct"/>
            <w:tcBorders>
              <w:top w:val="single" w:sz="4" w:space="0" w:color="auto"/>
              <w:left w:val="single" w:sz="4" w:space="0" w:color="auto"/>
              <w:right w:val="single" w:sz="4" w:space="0" w:color="auto"/>
            </w:tcBorders>
            <w:shd w:val="clear" w:color="auto" w:fill="FFFFFF"/>
          </w:tcPr>
          <w:p w14:paraId="54C7AB29" w14:textId="6C5BBB76" w:rsidR="00497C3F" w:rsidRPr="007036B7" w:rsidRDefault="00497C3F" w:rsidP="007036B7">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65pt"/>
                <w:rFonts w:ascii="Times New Roman" w:hAnsi="Times New Roman" w:cs="Times New Roman"/>
                <w:sz w:val="24"/>
                <w:szCs w:val="24"/>
              </w:rPr>
              <w:t>Багато</w:t>
            </w:r>
            <w:r w:rsidR="00675ABA">
              <w:rPr>
                <w:rStyle w:val="2SegoeUI65pt"/>
                <w:rFonts w:ascii="Times New Roman" w:hAnsi="Times New Roman" w:cs="Times New Roman"/>
                <w:sz w:val="24"/>
                <w:szCs w:val="24"/>
              </w:rPr>
              <w:t>-</w:t>
            </w:r>
            <w:r w:rsidR="00675ABA">
              <w:rPr>
                <w:rStyle w:val="2SegoeUI65pt"/>
                <w:rFonts w:ascii="Times New Roman" w:hAnsi="Times New Roman" w:cs="Times New Roman"/>
              </w:rPr>
              <w:t xml:space="preserve"> </w:t>
            </w:r>
            <w:proofErr w:type="spellStart"/>
            <w:r w:rsidRPr="007036B7">
              <w:rPr>
                <w:rStyle w:val="2SegoeUI65pt"/>
                <w:rFonts w:ascii="Times New Roman" w:hAnsi="Times New Roman" w:cs="Times New Roman"/>
                <w:sz w:val="24"/>
                <w:szCs w:val="24"/>
              </w:rPr>
              <w:t>слівність</w:t>
            </w:r>
            <w:proofErr w:type="spellEnd"/>
          </w:p>
        </w:tc>
        <w:tc>
          <w:tcPr>
            <w:tcW w:w="1101" w:type="pct"/>
            <w:tcBorders>
              <w:top w:val="single" w:sz="4" w:space="0" w:color="auto"/>
              <w:left w:val="single" w:sz="4" w:space="0" w:color="auto"/>
              <w:right w:val="single" w:sz="4" w:space="0" w:color="auto"/>
            </w:tcBorders>
            <w:shd w:val="clear" w:color="auto" w:fill="FFFFFF"/>
          </w:tcPr>
          <w:p w14:paraId="0AFE2AED" w14:textId="77777777" w:rsidR="00497C3F" w:rsidRPr="007036B7" w:rsidRDefault="00497C3F" w:rsidP="007036B7">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65pt"/>
                <w:rFonts w:ascii="Times New Roman" w:hAnsi="Times New Roman" w:cs="Times New Roman"/>
                <w:sz w:val="24"/>
                <w:szCs w:val="24"/>
              </w:rPr>
              <w:t>Клас заявок</w:t>
            </w:r>
          </w:p>
        </w:tc>
      </w:tr>
      <w:tr w:rsidR="00675ABA" w:rsidRPr="00106F3F" w14:paraId="1B2C1414" w14:textId="77777777" w:rsidTr="00B86E38">
        <w:trPr>
          <w:trHeight w:hRule="exact" w:val="910"/>
          <w:jc w:val="center"/>
        </w:trPr>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14:paraId="3EFA7E3E" w14:textId="77777777" w:rsidR="00497C3F" w:rsidRPr="007036B7" w:rsidRDefault="00497C3F" w:rsidP="007036B7">
            <w:pPr>
              <w:pStyle w:val="25"/>
              <w:shd w:val="clear" w:color="auto" w:fill="auto"/>
              <w:spacing w:after="0" w:line="240" w:lineRule="auto"/>
              <w:ind w:firstLine="0"/>
              <w:jc w:val="left"/>
              <w:rPr>
                <w:rFonts w:ascii="Times New Roman" w:hAnsi="Times New Roman" w:cs="Times New Roman"/>
                <w:sz w:val="24"/>
                <w:szCs w:val="24"/>
              </w:rPr>
            </w:pPr>
            <w:proofErr w:type="spellStart"/>
            <w:r w:rsidRPr="007036B7">
              <w:rPr>
                <w:rStyle w:val="2SegoeUI7pt"/>
                <w:rFonts w:ascii="Times New Roman" w:hAnsi="Times New Roman" w:cs="Times New Roman"/>
                <w:sz w:val="24"/>
                <w:szCs w:val="24"/>
              </w:rPr>
              <w:t>Hadoop</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2AC9D3F6" w14:textId="77777777" w:rsidR="00497C3F" w:rsidRPr="007036B7" w:rsidRDefault="00497C3F" w:rsidP="007036B7">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Зменшення карти</w:t>
            </w:r>
          </w:p>
        </w:tc>
        <w:tc>
          <w:tcPr>
            <w:tcW w:w="957" w:type="pct"/>
            <w:tcBorders>
              <w:top w:val="single" w:sz="4" w:space="0" w:color="auto"/>
              <w:left w:val="single" w:sz="4" w:space="0" w:color="auto"/>
              <w:bottom w:val="single" w:sz="4" w:space="0" w:color="auto"/>
              <w:right w:val="single" w:sz="4" w:space="0" w:color="auto"/>
            </w:tcBorders>
            <w:shd w:val="clear" w:color="auto" w:fill="FFFFFF"/>
            <w:vAlign w:val="center"/>
          </w:tcPr>
          <w:p w14:paraId="1BD54A21" w14:textId="77777777" w:rsidR="00497C3F" w:rsidRPr="007036B7" w:rsidRDefault="00497C3F" w:rsidP="007036B7">
            <w:pPr>
              <w:pStyle w:val="25"/>
              <w:shd w:val="clear" w:color="auto" w:fill="auto"/>
              <w:spacing w:after="0" w:line="240" w:lineRule="auto"/>
              <w:ind w:left="220"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Дані</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60898B95" w14:textId="77777777" w:rsidR="00497C3F" w:rsidRPr="007036B7" w:rsidRDefault="00497C3F" w:rsidP="007036B7">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17BCCACB" w14:textId="77777777" w:rsidR="00497C3F" w:rsidRPr="007036B7" w:rsidRDefault="00497C3F" w:rsidP="007036B7">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7pt"/>
                <w:rFonts w:ascii="Times New Roman" w:hAnsi="Times New Roman" w:cs="Times New Roman"/>
                <w:sz w:val="24"/>
                <w:szCs w:val="24"/>
              </w:rPr>
              <w:t>Високий</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bottom"/>
          </w:tcPr>
          <w:p w14:paraId="52A53D94" w14:textId="77777777" w:rsidR="00675ABA" w:rsidRDefault="00497C3F" w:rsidP="007036B7">
            <w:pPr>
              <w:pStyle w:val="25"/>
              <w:shd w:val="clear" w:color="auto" w:fill="auto"/>
              <w:spacing w:after="0" w:line="240" w:lineRule="auto"/>
              <w:ind w:firstLine="0"/>
              <w:jc w:val="left"/>
              <w:rPr>
                <w:rStyle w:val="2SegoeUI7pt"/>
                <w:rFonts w:ascii="Times New Roman" w:hAnsi="Times New Roman" w:cs="Times New Roman"/>
                <w:sz w:val="24"/>
                <w:szCs w:val="24"/>
              </w:rPr>
            </w:pPr>
            <w:r w:rsidRPr="007036B7">
              <w:rPr>
                <w:rStyle w:val="2SegoeUI7pt"/>
                <w:rFonts w:ascii="Times New Roman" w:hAnsi="Times New Roman" w:cs="Times New Roman"/>
                <w:sz w:val="24"/>
                <w:szCs w:val="24"/>
              </w:rPr>
              <w:t>Загального призначення (</w:t>
            </w:r>
          </w:p>
          <w:p w14:paraId="40BC844B" w14:textId="5F9E3006" w:rsidR="00497C3F" w:rsidRPr="007036B7" w:rsidRDefault="00497C3F" w:rsidP="007036B7">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пакетна обробка)</w:t>
            </w:r>
          </w:p>
        </w:tc>
      </w:tr>
      <w:tr w:rsidR="00B86E38" w:rsidRPr="00106F3F" w14:paraId="383C8EC6" w14:textId="77777777" w:rsidTr="006F5899">
        <w:trPr>
          <w:trHeight w:hRule="exact" w:val="768"/>
          <w:jc w:val="center"/>
        </w:trPr>
        <w:tc>
          <w:tcPr>
            <w:tcW w:w="586" w:type="pct"/>
            <w:tcBorders>
              <w:left w:val="single" w:sz="4" w:space="0" w:color="auto"/>
              <w:bottom w:val="single" w:sz="4" w:space="0" w:color="auto"/>
              <w:right w:val="single" w:sz="4" w:space="0" w:color="auto"/>
            </w:tcBorders>
            <w:shd w:val="clear" w:color="auto" w:fill="FFFFFF"/>
          </w:tcPr>
          <w:p w14:paraId="7CE3EBE5" w14:textId="1D8FF6AD" w:rsidR="00B86E38" w:rsidRPr="007036B7" w:rsidRDefault="00B86E38" w:rsidP="00B86E38">
            <w:pPr>
              <w:pStyle w:val="25"/>
              <w:shd w:val="clear" w:color="auto" w:fill="auto"/>
              <w:spacing w:after="0" w:line="240" w:lineRule="auto"/>
              <w:ind w:firstLine="0"/>
              <w:jc w:val="left"/>
              <w:rPr>
                <w:rStyle w:val="2SegoeUI7pt"/>
                <w:rFonts w:ascii="Times New Roman" w:hAnsi="Times New Roman" w:cs="Times New Roman"/>
                <w:sz w:val="24"/>
                <w:szCs w:val="24"/>
              </w:rPr>
            </w:pPr>
            <w:r w:rsidRPr="007036B7">
              <w:rPr>
                <w:rStyle w:val="2SegoeUI7pt"/>
                <w:rFonts w:ascii="Times New Roman" w:hAnsi="Times New Roman" w:cs="Times New Roman"/>
                <w:sz w:val="24"/>
                <w:szCs w:val="24"/>
              </w:rPr>
              <w:t>SQL-подібний</w:t>
            </w:r>
          </w:p>
        </w:tc>
        <w:tc>
          <w:tcPr>
            <w:tcW w:w="811" w:type="pct"/>
            <w:tcBorders>
              <w:left w:val="single" w:sz="4" w:space="0" w:color="auto"/>
              <w:bottom w:val="single" w:sz="4" w:space="0" w:color="auto"/>
              <w:right w:val="single" w:sz="4" w:space="0" w:color="auto"/>
            </w:tcBorders>
            <w:shd w:val="clear" w:color="auto" w:fill="FFFFFF"/>
          </w:tcPr>
          <w:p w14:paraId="4EDDA8FA" w14:textId="5B501EE5" w:rsidR="00B86E38" w:rsidRPr="007036B7" w:rsidRDefault="00B86E38" w:rsidP="00B86E38">
            <w:pPr>
              <w:pStyle w:val="25"/>
              <w:shd w:val="clear" w:color="auto" w:fill="auto"/>
              <w:spacing w:after="0" w:line="240" w:lineRule="auto"/>
              <w:ind w:firstLine="0"/>
              <w:jc w:val="left"/>
              <w:rPr>
                <w:rStyle w:val="2SegoeUI7pt"/>
                <w:rFonts w:ascii="Times New Roman" w:hAnsi="Times New Roman" w:cs="Times New Roman"/>
                <w:sz w:val="24"/>
                <w:szCs w:val="24"/>
              </w:rPr>
            </w:pPr>
          </w:p>
        </w:tc>
        <w:tc>
          <w:tcPr>
            <w:tcW w:w="957" w:type="pct"/>
            <w:tcBorders>
              <w:top w:val="single" w:sz="4" w:space="0" w:color="auto"/>
              <w:left w:val="single" w:sz="4" w:space="0" w:color="auto"/>
              <w:bottom w:val="single" w:sz="4" w:space="0" w:color="auto"/>
              <w:right w:val="single" w:sz="4" w:space="0" w:color="auto"/>
            </w:tcBorders>
            <w:shd w:val="clear" w:color="auto" w:fill="FFFFFF"/>
            <w:vAlign w:val="center"/>
          </w:tcPr>
          <w:p w14:paraId="28A8512B" w14:textId="369A9BB0" w:rsidR="00B86E38" w:rsidRPr="007036B7" w:rsidRDefault="00B86E38" w:rsidP="00B86E38">
            <w:pPr>
              <w:pStyle w:val="25"/>
              <w:shd w:val="clear" w:color="auto" w:fill="auto"/>
              <w:spacing w:after="0" w:line="240" w:lineRule="auto"/>
              <w:ind w:left="220" w:firstLine="0"/>
              <w:jc w:val="left"/>
              <w:rPr>
                <w:rStyle w:val="2SegoeUI7pt"/>
                <w:rFonts w:ascii="Times New Roman" w:hAnsi="Times New Roman" w:cs="Times New Roman"/>
                <w:sz w:val="24"/>
                <w:szCs w:val="24"/>
              </w:rPr>
            </w:pPr>
            <w:r w:rsidRPr="00B86E38">
              <w:rPr>
                <w:rStyle w:val="2SegoeUI7pt"/>
                <w:rFonts w:ascii="Times New Roman" w:hAnsi="Times New Roman" w:cs="Times New Roman"/>
                <w:sz w:val="24"/>
                <w:szCs w:val="24"/>
              </w:rPr>
              <w:t>Дані/Завдання</w:t>
            </w:r>
          </w:p>
        </w:tc>
        <w:tc>
          <w:tcPr>
            <w:tcW w:w="736" w:type="pct"/>
            <w:tcBorders>
              <w:left w:val="single" w:sz="4" w:space="0" w:color="auto"/>
              <w:bottom w:val="single" w:sz="4" w:space="0" w:color="auto"/>
              <w:right w:val="single" w:sz="4" w:space="0" w:color="auto"/>
            </w:tcBorders>
            <w:shd w:val="clear" w:color="auto" w:fill="FFFFFF"/>
          </w:tcPr>
          <w:p w14:paraId="5C3EA9FF" w14:textId="1FE4140B" w:rsidR="00B86E38" w:rsidRPr="007036B7" w:rsidRDefault="00B86E38" w:rsidP="00B86E38">
            <w:pPr>
              <w:pStyle w:val="25"/>
              <w:shd w:val="clear" w:color="auto" w:fill="auto"/>
              <w:spacing w:after="0" w:line="240" w:lineRule="auto"/>
              <w:ind w:firstLine="0"/>
              <w:jc w:val="left"/>
              <w:rPr>
                <w:rStyle w:val="2SegoeUI7pt"/>
                <w:rFonts w:ascii="Times New Roman" w:hAnsi="Times New Roman" w:cs="Times New Roman"/>
                <w:sz w:val="24"/>
                <w:szCs w:val="24"/>
              </w:rPr>
            </w:pPr>
            <w:r w:rsidRPr="007036B7">
              <w:rPr>
                <w:rStyle w:val="2SegoeUI7pt"/>
                <w:rFonts w:ascii="Times New Roman" w:hAnsi="Times New Roman" w:cs="Times New Roman"/>
                <w:sz w:val="24"/>
                <w:szCs w:val="24"/>
              </w:rPr>
              <w:t>Середній</w:t>
            </w:r>
          </w:p>
        </w:tc>
        <w:tc>
          <w:tcPr>
            <w:tcW w:w="809" w:type="pct"/>
            <w:tcBorders>
              <w:left w:val="single" w:sz="4" w:space="0" w:color="auto"/>
              <w:bottom w:val="single" w:sz="4" w:space="0" w:color="auto"/>
              <w:right w:val="single" w:sz="4" w:space="0" w:color="auto"/>
            </w:tcBorders>
            <w:shd w:val="clear" w:color="auto" w:fill="FFFFFF"/>
          </w:tcPr>
          <w:p w14:paraId="6B0C917F" w14:textId="0BE1BA3F" w:rsidR="00B86E38" w:rsidRPr="007036B7" w:rsidRDefault="00B86E38" w:rsidP="00B86E38">
            <w:pPr>
              <w:pStyle w:val="25"/>
              <w:shd w:val="clear" w:color="auto" w:fill="auto"/>
              <w:spacing w:after="0" w:line="240" w:lineRule="auto"/>
              <w:ind w:firstLine="0"/>
              <w:jc w:val="center"/>
              <w:rPr>
                <w:rStyle w:val="2SegoeUI7pt"/>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bottom"/>
          </w:tcPr>
          <w:p w14:paraId="5C36AA9F" w14:textId="49886F47" w:rsidR="00B86E38" w:rsidRPr="007036B7" w:rsidRDefault="00B86E38" w:rsidP="00B86E38">
            <w:pPr>
              <w:pStyle w:val="25"/>
              <w:shd w:val="clear" w:color="auto" w:fill="auto"/>
              <w:spacing w:after="0" w:line="240" w:lineRule="auto"/>
              <w:ind w:firstLine="0"/>
              <w:jc w:val="left"/>
              <w:rPr>
                <w:rStyle w:val="2SegoeUI7pt"/>
                <w:rFonts w:ascii="Times New Roman" w:hAnsi="Times New Roman" w:cs="Times New Roman"/>
                <w:sz w:val="24"/>
                <w:szCs w:val="24"/>
              </w:rPr>
            </w:pPr>
            <w:r w:rsidRPr="00B86E38">
              <w:rPr>
                <w:rStyle w:val="2SegoeUI7pt"/>
                <w:rFonts w:ascii="Times New Roman" w:hAnsi="Times New Roman" w:cs="Times New Roman"/>
                <w:sz w:val="24"/>
                <w:szCs w:val="24"/>
              </w:rPr>
              <w:t>Запити та аналіз даних</w:t>
            </w:r>
          </w:p>
        </w:tc>
      </w:tr>
    </w:tbl>
    <w:p w14:paraId="1BA4FFB0" w14:textId="5DF29E46" w:rsidR="005B4F4F" w:rsidRDefault="005B4F4F" w:rsidP="00802ED8"/>
    <w:p w14:paraId="3FAEDB77" w14:textId="77777777" w:rsidR="00856534" w:rsidRPr="00802ED8" w:rsidRDefault="00856534" w:rsidP="00802ED8"/>
    <w:p w14:paraId="40A6C76F" w14:textId="39263DC8" w:rsidR="00675ABA" w:rsidRDefault="00675ABA" w:rsidP="00B86E38">
      <w:pPr>
        <w:jc w:val="right"/>
      </w:pPr>
      <w:r>
        <w:lastRenderedPageBreak/>
        <w:t xml:space="preserve">Продовження таблиці 3.1 </w:t>
      </w:r>
    </w:p>
    <w:tbl>
      <w:tblPr>
        <w:tblW w:w="5000" w:type="pct"/>
        <w:jc w:val="center"/>
        <w:tblLayout w:type="fixed"/>
        <w:tblCellMar>
          <w:left w:w="10" w:type="dxa"/>
          <w:right w:w="10" w:type="dxa"/>
        </w:tblCellMar>
        <w:tblLook w:val="0000" w:firstRow="0" w:lastRow="0" w:firstColumn="0" w:lastColumn="0" w:noHBand="0" w:noVBand="0"/>
      </w:tblPr>
      <w:tblGrid>
        <w:gridCol w:w="1897"/>
        <w:gridCol w:w="2093"/>
        <w:gridCol w:w="1567"/>
        <w:gridCol w:w="1668"/>
        <w:gridCol w:w="2403"/>
      </w:tblGrid>
      <w:tr w:rsidR="00675ABA" w:rsidRPr="007036B7" w14:paraId="4E62184B" w14:textId="77777777" w:rsidTr="00675ABA">
        <w:trPr>
          <w:trHeight w:hRule="exact" w:val="1147"/>
          <w:jc w:val="center"/>
        </w:trPr>
        <w:tc>
          <w:tcPr>
            <w:tcW w:w="985" w:type="pct"/>
            <w:tcBorders>
              <w:top w:val="single" w:sz="4" w:space="0" w:color="auto"/>
              <w:left w:val="single" w:sz="4" w:space="0" w:color="auto"/>
              <w:bottom w:val="single" w:sz="4" w:space="0" w:color="auto"/>
              <w:right w:val="single" w:sz="4" w:space="0" w:color="auto"/>
            </w:tcBorders>
            <w:shd w:val="clear" w:color="auto" w:fill="FFFFFF"/>
          </w:tcPr>
          <w:p w14:paraId="738CB5ED"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Робочий процес</w:t>
            </w: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782C2A9F" w14:textId="77777777" w:rsidR="00675ABA" w:rsidRPr="007036B7" w:rsidRDefault="00675ABA" w:rsidP="00EF70D5">
            <w:pPr>
              <w:pStyle w:val="25"/>
              <w:shd w:val="clear" w:color="auto" w:fill="auto"/>
              <w:spacing w:after="0" w:line="240" w:lineRule="auto"/>
              <w:ind w:left="220"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Дані/Завдання</w:t>
            </w: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516C1AC2"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866" w:type="pct"/>
            <w:tcBorders>
              <w:top w:val="single" w:sz="4" w:space="0" w:color="auto"/>
              <w:left w:val="single" w:sz="4" w:space="0" w:color="auto"/>
              <w:bottom w:val="single" w:sz="4" w:space="0" w:color="auto"/>
              <w:right w:val="single" w:sz="4" w:space="0" w:color="auto"/>
            </w:tcBorders>
            <w:shd w:val="clear" w:color="auto" w:fill="FFFFFF"/>
          </w:tcPr>
          <w:p w14:paraId="3B4B6E33" w14:textId="77777777" w:rsidR="00675ABA" w:rsidRPr="007036B7" w:rsidRDefault="00675ABA" w:rsidP="00EF70D5">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1248" w:type="pct"/>
            <w:tcBorders>
              <w:top w:val="single" w:sz="4" w:space="0" w:color="auto"/>
              <w:left w:val="single" w:sz="4" w:space="0" w:color="auto"/>
              <w:bottom w:val="single" w:sz="4" w:space="0" w:color="auto"/>
              <w:right w:val="single" w:sz="4" w:space="0" w:color="auto"/>
            </w:tcBorders>
            <w:shd w:val="clear" w:color="auto" w:fill="FFFFFF"/>
          </w:tcPr>
          <w:p w14:paraId="57CF7FAE"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 xml:space="preserve">Загального призначення (пакетна та потокова обробка, машинне навчання, аналіз графів </w:t>
            </w:r>
            <w:r w:rsidRPr="007036B7">
              <w:rPr>
                <w:rStyle w:val="2SegoeUI7pt"/>
                <w:rFonts w:ascii="Times New Roman" w:hAnsi="Times New Roman" w:cs="Times New Roman"/>
                <w:sz w:val="24"/>
                <w:szCs w:val="24"/>
              </w:rPr>
              <w:softHyphen/>
              <w:t>, аналіз структурованих даних)</w:t>
            </w:r>
          </w:p>
        </w:tc>
      </w:tr>
      <w:tr w:rsidR="00675ABA" w:rsidRPr="007036B7" w14:paraId="161CBA82" w14:textId="77777777" w:rsidTr="00675ABA">
        <w:trPr>
          <w:trHeight w:hRule="exact" w:val="874"/>
          <w:jc w:val="center"/>
        </w:trPr>
        <w:tc>
          <w:tcPr>
            <w:tcW w:w="985" w:type="pct"/>
            <w:tcBorders>
              <w:top w:val="single" w:sz="4" w:space="0" w:color="auto"/>
              <w:left w:val="single" w:sz="4" w:space="0" w:color="auto"/>
              <w:bottom w:val="single" w:sz="4" w:space="0" w:color="auto"/>
              <w:right w:val="single" w:sz="4" w:space="0" w:color="auto"/>
            </w:tcBorders>
            <w:shd w:val="clear" w:color="auto" w:fill="FFFFFF"/>
          </w:tcPr>
          <w:p w14:paraId="244AC62C"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Робочий процес</w:t>
            </w: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63A1400D" w14:textId="77777777" w:rsidR="00675ABA" w:rsidRPr="007036B7" w:rsidRDefault="00675ABA" w:rsidP="00EF70D5">
            <w:pPr>
              <w:pStyle w:val="25"/>
              <w:shd w:val="clear" w:color="auto" w:fill="auto"/>
              <w:spacing w:after="0" w:line="240" w:lineRule="auto"/>
              <w:ind w:left="220"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Дані/Завдання/Конвеєр</w:t>
            </w: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3C232A29"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Середній</w:t>
            </w:r>
          </w:p>
        </w:tc>
        <w:tc>
          <w:tcPr>
            <w:tcW w:w="866" w:type="pct"/>
            <w:tcBorders>
              <w:top w:val="single" w:sz="4" w:space="0" w:color="auto"/>
              <w:left w:val="single" w:sz="4" w:space="0" w:color="auto"/>
              <w:bottom w:val="single" w:sz="4" w:space="0" w:color="auto"/>
              <w:right w:val="single" w:sz="4" w:space="0" w:color="auto"/>
            </w:tcBorders>
            <w:shd w:val="clear" w:color="auto" w:fill="FFFFFF"/>
          </w:tcPr>
          <w:p w14:paraId="2C152EE7" w14:textId="77777777" w:rsidR="00675ABA" w:rsidRPr="007036B7" w:rsidRDefault="00675ABA" w:rsidP="00EF70D5">
            <w:pPr>
              <w:pStyle w:val="25"/>
              <w:shd w:val="clear" w:color="auto" w:fill="auto"/>
              <w:spacing w:after="0" w:line="240" w:lineRule="auto"/>
              <w:ind w:right="180" w:firstLine="0"/>
              <w:jc w:val="right"/>
              <w:rPr>
                <w:rFonts w:ascii="Times New Roman" w:hAnsi="Times New Roman" w:cs="Times New Roman"/>
                <w:sz w:val="24"/>
                <w:szCs w:val="24"/>
              </w:rPr>
            </w:pPr>
            <w:r w:rsidRPr="007036B7">
              <w:rPr>
                <w:rStyle w:val="2SegoeUI7pt"/>
                <w:rFonts w:ascii="Times New Roman" w:hAnsi="Times New Roman" w:cs="Times New Roman"/>
                <w:sz w:val="24"/>
                <w:szCs w:val="24"/>
              </w:rPr>
              <w:t>Середній</w:t>
            </w:r>
          </w:p>
        </w:tc>
        <w:tc>
          <w:tcPr>
            <w:tcW w:w="1248" w:type="pct"/>
            <w:tcBorders>
              <w:top w:val="single" w:sz="4" w:space="0" w:color="auto"/>
              <w:left w:val="single" w:sz="4" w:space="0" w:color="auto"/>
              <w:bottom w:val="single" w:sz="4" w:space="0" w:color="auto"/>
              <w:right w:val="single" w:sz="4" w:space="0" w:color="auto"/>
            </w:tcBorders>
            <w:shd w:val="clear" w:color="auto" w:fill="FFFFFF"/>
            <w:vAlign w:val="bottom"/>
          </w:tcPr>
          <w:p w14:paraId="43B51CC0"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Потокова обробка (в режимі реального часу)</w:t>
            </w:r>
          </w:p>
        </w:tc>
      </w:tr>
      <w:tr w:rsidR="00675ABA" w:rsidRPr="007036B7" w14:paraId="350576C7" w14:textId="77777777" w:rsidTr="00675ABA">
        <w:trPr>
          <w:trHeight w:hRule="exact" w:val="915"/>
          <w:jc w:val="center"/>
        </w:trPr>
        <w:tc>
          <w:tcPr>
            <w:tcW w:w="985" w:type="pct"/>
            <w:tcBorders>
              <w:top w:val="single" w:sz="4" w:space="0" w:color="auto"/>
              <w:left w:val="single" w:sz="4" w:space="0" w:color="auto"/>
              <w:bottom w:val="single" w:sz="4" w:space="0" w:color="auto"/>
              <w:right w:val="single" w:sz="4" w:space="0" w:color="auto"/>
            </w:tcBorders>
            <w:shd w:val="clear" w:color="auto" w:fill="FFFFFF"/>
          </w:tcPr>
          <w:p w14:paraId="672BCF03"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БСП</w:t>
            </w: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16B1925D" w14:textId="77777777" w:rsidR="00675ABA" w:rsidRPr="007036B7" w:rsidRDefault="00675ABA" w:rsidP="00EF70D5">
            <w:pPr>
              <w:pStyle w:val="25"/>
              <w:shd w:val="clear" w:color="auto" w:fill="auto"/>
              <w:spacing w:after="0" w:line="240" w:lineRule="auto"/>
              <w:ind w:left="220"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Дані</w:t>
            </w: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3548BF52"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866" w:type="pct"/>
            <w:tcBorders>
              <w:top w:val="single" w:sz="4" w:space="0" w:color="auto"/>
              <w:left w:val="single" w:sz="4" w:space="0" w:color="auto"/>
              <w:bottom w:val="single" w:sz="4" w:space="0" w:color="auto"/>
              <w:right w:val="single" w:sz="4" w:space="0" w:color="auto"/>
            </w:tcBorders>
            <w:shd w:val="clear" w:color="auto" w:fill="FFFFFF"/>
          </w:tcPr>
          <w:p w14:paraId="42E075D8" w14:textId="77777777" w:rsidR="00675ABA" w:rsidRPr="007036B7" w:rsidRDefault="00675ABA" w:rsidP="00EF70D5">
            <w:pPr>
              <w:pStyle w:val="25"/>
              <w:shd w:val="clear" w:color="auto" w:fill="auto"/>
              <w:spacing w:after="0" w:line="240" w:lineRule="auto"/>
              <w:ind w:right="180" w:firstLine="0"/>
              <w:jc w:val="right"/>
              <w:rPr>
                <w:rFonts w:ascii="Times New Roman" w:hAnsi="Times New Roman" w:cs="Times New Roman"/>
                <w:sz w:val="24"/>
                <w:szCs w:val="24"/>
              </w:rPr>
            </w:pPr>
            <w:r w:rsidRPr="007036B7">
              <w:rPr>
                <w:rStyle w:val="2SegoeUI7pt"/>
                <w:rFonts w:ascii="Times New Roman" w:hAnsi="Times New Roman" w:cs="Times New Roman"/>
                <w:sz w:val="24"/>
                <w:szCs w:val="24"/>
              </w:rPr>
              <w:t>Середній</w:t>
            </w:r>
          </w:p>
        </w:tc>
        <w:tc>
          <w:tcPr>
            <w:tcW w:w="1248" w:type="pct"/>
            <w:tcBorders>
              <w:top w:val="single" w:sz="4" w:space="0" w:color="auto"/>
              <w:left w:val="single" w:sz="4" w:space="0" w:color="auto"/>
              <w:bottom w:val="single" w:sz="4" w:space="0" w:color="auto"/>
              <w:right w:val="single" w:sz="4" w:space="0" w:color="auto"/>
            </w:tcBorders>
            <w:shd w:val="clear" w:color="auto" w:fill="FFFFFF"/>
            <w:vAlign w:val="bottom"/>
          </w:tcPr>
          <w:p w14:paraId="3815BD21"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Масові наукові обчислення (матричні обчислення, аналіз графів, машинне та глибоке навчання)</w:t>
            </w:r>
          </w:p>
        </w:tc>
      </w:tr>
      <w:tr w:rsidR="00675ABA" w:rsidRPr="007036B7" w14:paraId="471408BF" w14:textId="77777777" w:rsidTr="00675ABA">
        <w:trPr>
          <w:trHeight w:hRule="exact" w:val="60"/>
          <w:jc w:val="center"/>
        </w:trPr>
        <w:tc>
          <w:tcPr>
            <w:tcW w:w="985" w:type="pct"/>
            <w:tcBorders>
              <w:top w:val="single" w:sz="4" w:space="0" w:color="auto"/>
              <w:left w:val="single" w:sz="4" w:space="0" w:color="auto"/>
              <w:right w:val="single" w:sz="4" w:space="0" w:color="auto"/>
            </w:tcBorders>
            <w:shd w:val="clear" w:color="auto" w:fill="FFFFFF"/>
          </w:tcPr>
          <w:p w14:paraId="2DAA7754" w14:textId="77777777" w:rsidR="00675ABA" w:rsidRPr="007036B7" w:rsidRDefault="00675ABA" w:rsidP="00EF70D5">
            <w:pPr>
              <w:pStyle w:val="25"/>
              <w:spacing w:after="0" w:line="240" w:lineRule="auto"/>
              <w:jc w:val="left"/>
              <w:rPr>
                <w:rStyle w:val="2SegoeUI7pt"/>
                <w:rFonts w:ascii="Times New Roman" w:hAnsi="Times New Roman" w:cs="Times New Roman"/>
                <w:sz w:val="24"/>
                <w:szCs w:val="24"/>
              </w:rPr>
            </w:pPr>
          </w:p>
        </w:tc>
        <w:tc>
          <w:tcPr>
            <w:tcW w:w="1087" w:type="pct"/>
            <w:tcBorders>
              <w:top w:val="single" w:sz="4" w:space="0" w:color="auto"/>
              <w:left w:val="single" w:sz="4" w:space="0" w:color="auto"/>
              <w:right w:val="single" w:sz="4" w:space="0" w:color="auto"/>
            </w:tcBorders>
            <w:shd w:val="clear" w:color="auto" w:fill="FFFFFF"/>
          </w:tcPr>
          <w:p w14:paraId="7FB08C7B" w14:textId="77777777" w:rsidR="00675ABA" w:rsidRPr="007036B7" w:rsidRDefault="00675ABA" w:rsidP="00EF70D5">
            <w:pPr>
              <w:pStyle w:val="25"/>
              <w:spacing w:after="0" w:line="240" w:lineRule="auto"/>
              <w:ind w:left="220"/>
              <w:jc w:val="left"/>
              <w:rPr>
                <w:rStyle w:val="2SegoeUI7pt"/>
                <w:rFonts w:ascii="Times New Roman" w:hAnsi="Times New Roman" w:cs="Times New Roman"/>
                <w:sz w:val="24"/>
                <w:szCs w:val="24"/>
              </w:rPr>
            </w:pPr>
          </w:p>
        </w:tc>
        <w:tc>
          <w:tcPr>
            <w:tcW w:w="814" w:type="pct"/>
            <w:tcBorders>
              <w:top w:val="single" w:sz="4" w:space="0" w:color="auto"/>
              <w:left w:val="single" w:sz="4" w:space="0" w:color="auto"/>
              <w:right w:val="single" w:sz="4" w:space="0" w:color="auto"/>
            </w:tcBorders>
            <w:shd w:val="clear" w:color="auto" w:fill="FFFFFF"/>
          </w:tcPr>
          <w:p w14:paraId="330A4904" w14:textId="77777777" w:rsidR="00675ABA" w:rsidRPr="007036B7" w:rsidRDefault="00675ABA" w:rsidP="00EF70D5">
            <w:pPr>
              <w:pStyle w:val="25"/>
              <w:spacing w:after="0" w:line="240" w:lineRule="auto"/>
              <w:jc w:val="left"/>
              <w:rPr>
                <w:rStyle w:val="2SegoeUI7pt"/>
                <w:rFonts w:ascii="Times New Roman" w:hAnsi="Times New Roman" w:cs="Times New Roman"/>
                <w:sz w:val="24"/>
                <w:szCs w:val="24"/>
              </w:rPr>
            </w:pPr>
          </w:p>
        </w:tc>
        <w:tc>
          <w:tcPr>
            <w:tcW w:w="866" w:type="pct"/>
            <w:tcBorders>
              <w:top w:val="single" w:sz="4" w:space="0" w:color="auto"/>
              <w:left w:val="single" w:sz="4" w:space="0" w:color="auto"/>
              <w:right w:val="single" w:sz="4" w:space="0" w:color="auto"/>
            </w:tcBorders>
            <w:shd w:val="clear" w:color="auto" w:fill="FFFFFF"/>
          </w:tcPr>
          <w:p w14:paraId="2C9FDB85" w14:textId="77777777" w:rsidR="00675ABA" w:rsidRPr="007036B7" w:rsidRDefault="00675ABA" w:rsidP="00EF70D5">
            <w:pPr>
              <w:pStyle w:val="25"/>
              <w:spacing w:after="0" w:line="240" w:lineRule="auto"/>
              <w:ind w:right="180"/>
              <w:jc w:val="right"/>
              <w:rPr>
                <w:rStyle w:val="2SegoeUI7pt"/>
                <w:rFonts w:ascii="Times New Roman" w:hAnsi="Times New Roman" w:cs="Times New Roman"/>
                <w:sz w:val="24"/>
                <w:szCs w:val="24"/>
              </w:rPr>
            </w:pPr>
          </w:p>
        </w:tc>
        <w:tc>
          <w:tcPr>
            <w:tcW w:w="1248" w:type="pct"/>
            <w:tcBorders>
              <w:top w:val="single" w:sz="4" w:space="0" w:color="auto"/>
              <w:left w:val="single" w:sz="4" w:space="0" w:color="auto"/>
              <w:right w:val="single" w:sz="4" w:space="0" w:color="auto"/>
            </w:tcBorders>
            <w:shd w:val="clear" w:color="auto" w:fill="FFFFFF"/>
            <w:vAlign w:val="bottom"/>
          </w:tcPr>
          <w:p w14:paraId="0BB55895" w14:textId="77777777" w:rsidR="00675ABA" w:rsidRPr="007036B7" w:rsidRDefault="00675ABA" w:rsidP="00EF70D5">
            <w:pPr>
              <w:pStyle w:val="25"/>
              <w:spacing w:after="0" w:line="240" w:lineRule="auto"/>
              <w:jc w:val="left"/>
              <w:rPr>
                <w:rStyle w:val="2SegoeUI7pt"/>
                <w:rFonts w:ascii="Times New Roman" w:hAnsi="Times New Roman" w:cs="Times New Roman"/>
                <w:sz w:val="24"/>
                <w:szCs w:val="24"/>
              </w:rPr>
            </w:pPr>
          </w:p>
        </w:tc>
      </w:tr>
      <w:tr w:rsidR="00675ABA" w:rsidRPr="007036B7" w14:paraId="53DF813A" w14:textId="77777777" w:rsidTr="00675ABA">
        <w:trPr>
          <w:trHeight w:hRule="exact" w:val="1148"/>
          <w:jc w:val="center"/>
        </w:trPr>
        <w:tc>
          <w:tcPr>
            <w:tcW w:w="985" w:type="pct"/>
            <w:tcBorders>
              <w:left w:val="single" w:sz="4" w:space="0" w:color="auto"/>
              <w:bottom w:val="single" w:sz="4" w:space="0" w:color="auto"/>
              <w:right w:val="single" w:sz="4" w:space="0" w:color="auto"/>
            </w:tcBorders>
            <w:shd w:val="clear" w:color="auto" w:fill="FFFFFF"/>
          </w:tcPr>
          <w:p w14:paraId="66A05F33"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Передача повідомлень</w:t>
            </w:r>
          </w:p>
        </w:tc>
        <w:tc>
          <w:tcPr>
            <w:tcW w:w="1087" w:type="pct"/>
            <w:tcBorders>
              <w:left w:val="single" w:sz="4" w:space="0" w:color="auto"/>
              <w:bottom w:val="single" w:sz="4" w:space="0" w:color="auto"/>
              <w:right w:val="single" w:sz="4" w:space="0" w:color="auto"/>
            </w:tcBorders>
            <w:shd w:val="clear" w:color="auto" w:fill="FFFFFF"/>
          </w:tcPr>
          <w:p w14:paraId="3171233C" w14:textId="77777777" w:rsidR="00675ABA" w:rsidRPr="007036B7" w:rsidRDefault="00675ABA" w:rsidP="00EF70D5">
            <w:pPr>
              <w:pStyle w:val="25"/>
              <w:shd w:val="clear" w:color="auto" w:fill="auto"/>
              <w:spacing w:after="0" w:line="240" w:lineRule="auto"/>
              <w:ind w:left="220"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Дані</w:t>
            </w:r>
          </w:p>
        </w:tc>
        <w:tc>
          <w:tcPr>
            <w:tcW w:w="814" w:type="pct"/>
            <w:tcBorders>
              <w:left w:val="single" w:sz="4" w:space="0" w:color="auto"/>
              <w:bottom w:val="single" w:sz="4" w:space="0" w:color="auto"/>
              <w:right w:val="single" w:sz="4" w:space="0" w:color="auto"/>
            </w:tcBorders>
            <w:shd w:val="clear" w:color="auto" w:fill="FFFFFF"/>
          </w:tcPr>
          <w:p w14:paraId="5C618A5D"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866" w:type="pct"/>
            <w:tcBorders>
              <w:left w:val="single" w:sz="4" w:space="0" w:color="auto"/>
              <w:bottom w:val="single" w:sz="4" w:space="0" w:color="auto"/>
              <w:right w:val="single" w:sz="4" w:space="0" w:color="auto"/>
            </w:tcBorders>
            <w:shd w:val="clear" w:color="auto" w:fill="FFFFFF"/>
          </w:tcPr>
          <w:p w14:paraId="2505FC43" w14:textId="77777777" w:rsidR="00675ABA" w:rsidRPr="007036B7" w:rsidRDefault="00675ABA" w:rsidP="00EF70D5">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1248" w:type="pct"/>
            <w:tcBorders>
              <w:left w:val="single" w:sz="4" w:space="0" w:color="auto"/>
              <w:bottom w:val="single" w:sz="4" w:space="0" w:color="auto"/>
              <w:right w:val="single" w:sz="4" w:space="0" w:color="auto"/>
            </w:tcBorders>
            <w:shd w:val="clear" w:color="auto" w:fill="FFFFFF"/>
          </w:tcPr>
          <w:p w14:paraId="71AB4E15"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Загального призначення (ітеративні паралельні програми)</w:t>
            </w:r>
          </w:p>
        </w:tc>
      </w:tr>
      <w:tr w:rsidR="00675ABA" w:rsidRPr="007036B7" w14:paraId="69287E12" w14:textId="77777777" w:rsidTr="00675ABA">
        <w:trPr>
          <w:trHeight w:hRule="exact" w:val="565"/>
          <w:jc w:val="center"/>
        </w:trPr>
        <w:tc>
          <w:tcPr>
            <w:tcW w:w="985" w:type="pct"/>
            <w:tcBorders>
              <w:top w:val="single" w:sz="4" w:space="0" w:color="auto"/>
              <w:left w:val="single" w:sz="4" w:space="0" w:color="auto"/>
              <w:bottom w:val="single" w:sz="4" w:space="0" w:color="auto"/>
              <w:right w:val="single" w:sz="4" w:space="0" w:color="auto"/>
            </w:tcBorders>
            <w:shd w:val="clear" w:color="auto" w:fill="FFFFFF"/>
          </w:tcPr>
          <w:p w14:paraId="406D62D1"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SQL-подібний</w:t>
            </w: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3F74B01C" w14:textId="77777777" w:rsidR="00675ABA" w:rsidRPr="007036B7" w:rsidRDefault="00675ABA" w:rsidP="00EF70D5">
            <w:pPr>
              <w:pStyle w:val="25"/>
              <w:shd w:val="clear" w:color="auto" w:fill="auto"/>
              <w:spacing w:after="0" w:line="240" w:lineRule="auto"/>
              <w:ind w:left="220"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Дані</w:t>
            </w:r>
          </w:p>
        </w:tc>
        <w:tc>
          <w:tcPr>
            <w:tcW w:w="814" w:type="pct"/>
            <w:tcBorders>
              <w:top w:val="single" w:sz="4" w:space="0" w:color="auto"/>
              <w:left w:val="single" w:sz="4" w:space="0" w:color="auto"/>
              <w:bottom w:val="single" w:sz="4" w:space="0" w:color="auto"/>
              <w:right w:val="single" w:sz="4" w:space="0" w:color="auto"/>
            </w:tcBorders>
            <w:shd w:val="clear" w:color="auto" w:fill="FFFFFF"/>
          </w:tcPr>
          <w:p w14:paraId="7A95073F"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Високий</w:t>
            </w:r>
          </w:p>
        </w:tc>
        <w:tc>
          <w:tcPr>
            <w:tcW w:w="866" w:type="pct"/>
            <w:tcBorders>
              <w:top w:val="single" w:sz="4" w:space="0" w:color="auto"/>
              <w:left w:val="single" w:sz="4" w:space="0" w:color="auto"/>
              <w:bottom w:val="single" w:sz="4" w:space="0" w:color="auto"/>
              <w:right w:val="single" w:sz="4" w:space="0" w:color="auto"/>
            </w:tcBorders>
            <w:shd w:val="clear" w:color="auto" w:fill="FFFFFF"/>
          </w:tcPr>
          <w:p w14:paraId="4243FD5D" w14:textId="77777777" w:rsidR="00675ABA" w:rsidRPr="007036B7" w:rsidRDefault="00675ABA" w:rsidP="00EF70D5">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1248" w:type="pct"/>
            <w:tcBorders>
              <w:top w:val="single" w:sz="4" w:space="0" w:color="auto"/>
              <w:left w:val="single" w:sz="4" w:space="0" w:color="auto"/>
              <w:bottom w:val="single" w:sz="4" w:space="0" w:color="auto"/>
              <w:right w:val="single" w:sz="4" w:space="0" w:color="auto"/>
            </w:tcBorders>
            <w:shd w:val="clear" w:color="auto" w:fill="FFFFFF"/>
          </w:tcPr>
          <w:p w14:paraId="455BADD4"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Запити даних та звіти</w:t>
            </w:r>
          </w:p>
        </w:tc>
      </w:tr>
      <w:tr w:rsidR="00675ABA" w:rsidRPr="007036B7" w14:paraId="02A9F975" w14:textId="77777777" w:rsidTr="00675ABA">
        <w:trPr>
          <w:trHeight w:hRule="exact" w:val="150"/>
          <w:jc w:val="center"/>
        </w:trPr>
        <w:tc>
          <w:tcPr>
            <w:tcW w:w="985" w:type="pct"/>
            <w:tcBorders>
              <w:top w:val="single" w:sz="4" w:space="0" w:color="auto"/>
              <w:left w:val="single" w:sz="4" w:space="0" w:color="auto"/>
              <w:right w:val="single" w:sz="4" w:space="0" w:color="auto"/>
            </w:tcBorders>
            <w:shd w:val="clear" w:color="auto" w:fill="FFFFFF"/>
          </w:tcPr>
          <w:p w14:paraId="5179737F" w14:textId="77777777" w:rsidR="00675ABA" w:rsidRPr="007036B7" w:rsidRDefault="00675ABA" w:rsidP="00EF70D5">
            <w:pPr>
              <w:pStyle w:val="25"/>
              <w:spacing w:after="0" w:line="240" w:lineRule="auto"/>
              <w:jc w:val="left"/>
              <w:rPr>
                <w:rStyle w:val="2SegoeUI7pt"/>
                <w:rFonts w:ascii="Times New Roman" w:hAnsi="Times New Roman" w:cs="Times New Roman"/>
                <w:sz w:val="24"/>
                <w:szCs w:val="24"/>
              </w:rPr>
            </w:pPr>
          </w:p>
        </w:tc>
        <w:tc>
          <w:tcPr>
            <w:tcW w:w="1087" w:type="pct"/>
            <w:tcBorders>
              <w:top w:val="single" w:sz="4" w:space="0" w:color="auto"/>
              <w:left w:val="single" w:sz="4" w:space="0" w:color="auto"/>
              <w:right w:val="single" w:sz="4" w:space="0" w:color="auto"/>
            </w:tcBorders>
            <w:shd w:val="clear" w:color="auto" w:fill="FFFFFF"/>
          </w:tcPr>
          <w:p w14:paraId="3B50ABC0" w14:textId="77777777" w:rsidR="00675ABA" w:rsidRPr="007036B7" w:rsidRDefault="00675ABA" w:rsidP="00EF70D5">
            <w:pPr>
              <w:pStyle w:val="25"/>
              <w:spacing w:after="0" w:line="240" w:lineRule="auto"/>
              <w:ind w:left="220"/>
              <w:jc w:val="left"/>
              <w:rPr>
                <w:rStyle w:val="2SegoeUI7pt"/>
                <w:rFonts w:ascii="Times New Roman" w:hAnsi="Times New Roman" w:cs="Times New Roman"/>
                <w:sz w:val="24"/>
                <w:szCs w:val="24"/>
              </w:rPr>
            </w:pPr>
          </w:p>
        </w:tc>
        <w:tc>
          <w:tcPr>
            <w:tcW w:w="814" w:type="pct"/>
            <w:tcBorders>
              <w:top w:val="single" w:sz="4" w:space="0" w:color="auto"/>
              <w:left w:val="single" w:sz="4" w:space="0" w:color="auto"/>
              <w:right w:val="single" w:sz="4" w:space="0" w:color="auto"/>
            </w:tcBorders>
            <w:shd w:val="clear" w:color="auto" w:fill="FFFFFF"/>
          </w:tcPr>
          <w:p w14:paraId="20D9ABB6" w14:textId="77777777" w:rsidR="00675ABA" w:rsidRPr="007036B7" w:rsidRDefault="00675ABA" w:rsidP="00EF70D5">
            <w:pPr>
              <w:pStyle w:val="25"/>
              <w:spacing w:after="0" w:line="240" w:lineRule="auto"/>
              <w:jc w:val="left"/>
              <w:rPr>
                <w:rStyle w:val="2SegoeUI7pt"/>
                <w:rFonts w:ascii="Times New Roman" w:hAnsi="Times New Roman" w:cs="Times New Roman"/>
                <w:sz w:val="24"/>
                <w:szCs w:val="24"/>
              </w:rPr>
            </w:pPr>
          </w:p>
        </w:tc>
        <w:tc>
          <w:tcPr>
            <w:tcW w:w="866" w:type="pct"/>
            <w:tcBorders>
              <w:top w:val="single" w:sz="4" w:space="0" w:color="auto"/>
              <w:left w:val="single" w:sz="4" w:space="0" w:color="auto"/>
              <w:right w:val="single" w:sz="4" w:space="0" w:color="auto"/>
            </w:tcBorders>
            <w:shd w:val="clear" w:color="auto" w:fill="FFFFFF"/>
          </w:tcPr>
          <w:p w14:paraId="599D191E" w14:textId="77777777" w:rsidR="00675ABA" w:rsidRPr="007036B7" w:rsidRDefault="00675ABA" w:rsidP="00EF70D5">
            <w:pPr>
              <w:pStyle w:val="25"/>
              <w:spacing w:after="0" w:line="240" w:lineRule="auto"/>
              <w:jc w:val="center"/>
              <w:rPr>
                <w:rStyle w:val="2SegoeUI7pt"/>
                <w:rFonts w:ascii="Times New Roman" w:hAnsi="Times New Roman" w:cs="Times New Roman"/>
                <w:sz w:val="24"/>
                <w:szCs w:val="24"/>
              </w:rPr>
            </w:pPr>
          </w:p>
        </w:tc>
        <w:tc>
          <w:tcPr>
            <w:tcW w:w="1248" w:type="pct"/>
            <w:tcBorders>
              <w:top w:val="single" w:sz="4" w:space="0" w:color="auto"/>
              <w:left w:val="single" w:sz="4" w:space="0" w:color="auto"/>
              <w:right w:val="single" w:sz="4" w:space="0" w:color="auto"/>
            </w:tcBorders>
            <w:shd w:val="clear" w:color="auto" w:fill="FFFFFF"/>
          </w:tcPr>
          <w:p w14:paraId="7AD96FFB" w14:textId="77777777" w:rsidR="00675ABA" w:rsidRPr="007036B7" w:rsidRDefault="00675ABA" w:rsidP="00EF70D5">
            <w:pPr>
              <w:pStyle w:val="25"/>
              <w:spacing w:after="0" w:line="240" w:lineRule="auto"/>
              <w:jc w:val="left"/>
              <w:rPr>
                <w:rStyle w:val="2SegoeUI7pt"/>
                <w:rFonts w:ascii="Times New Roman" w:hAnsi="Times New Roman" w:cs="Times New Roman"/>
                <w:sz w:val="24"/>
                <w:szCs w:val="24"/>
              </w:rPr>
            </w:pPr>
          </w:p>
        </w:tc>
      </w:tr>
      <w:tr w:rsidR="00675ABA" w:rsidRPr="007036B7" w14:paraId="6A80D2B8" w14:textId="77777777" w:rsidTr="00675ABA">
        <w:trPr>
          <w:trHeight w:hRule="exact" w:val="553"/>
          <w:jc w:val="center"/>
        </w:trPr>
        <w:tc>
          <w:tcPr>
            <w:tcW w:w="985" w:type="pct"/>
            <w:tcBorders>
              <w:left w:val="single" w:sz="4" w:space="0" w:color="auto"/>
              <w:bottom w:val="single" w:sz="4" w:space="0" w:color="auto"/>
              <w:right w:val="single" w:sz="4" w:space="0" w:color="auto"/>
            </w:tcBorders>
            <w:shd w:val="clear" w:color="auto" w:fill="FFFFFF"/>
          </w:tcPr>
          <w:p w14:paraId="4DD3A7FD"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bookmarkStart w:id="126" w:name="_Hlk202789961"/>
            <w:r w:rsidRPr="007036B7">
              <w:rPr>
                <w:rStyle w:val="2SegoeUI7pt"/>
                <w:rFonts w:ascii="Times New Roman" w:hAnsi="Times New Roman" w:cs="Times New Roman"/>
                <w:sz w:val="24"/>
                <w:szCs w:val="24"/>
              </w:rPr>
              <w:t>SQL-подібний</w:t>
            </w:r>
          </w:p>
        </w:tc>
        <w:tc>
          <w:tcPr>
            <w:tcW w:w="1087" w:type="pct"/>
            <w:tcBorders>
              <w:left w:val="single" w:sz="4" w:space="0" w:color="auto"/>
              <w:bottom w:val="single" w:sz="4" w:space="0" w:color="auto"/>
              <w:right w:val="single" w:sz="4" w:space="0" w:color="auto"/>
            </w:tcBorders>
            <w:shd w:val="clear" w:color="auto" w:fill="FFFFFF"/>
          </w:tcPr>
          <w:p w14:paraId="4BE06E60" w14:textId="77777777" w:rsidR="00675ABA" w:rsidRPr="007036B7" w:rsidRDefault="00675ABA" w:rsidP="00EF70D5">
            <w:pPr>
              <w:pStyle w:val="25"/>
              <w:shd w:val="clear" w:color="auto" w:fill="auto"/>
              <w:spacing w:after="0" w:line="240" w:lineRule="auto"/>
              <w:ind w:left="220"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Дані/Завдання</w:t>
            </w:r>
          </w:p>
        </w:tc>
        <w:tc>
          <w:tcPr>
            <w:tcW w:w="814" w:type="pct"/>
            <w:tcBorders>
              <w:left w:val="single" w:sz="4" w:space="0" w:color="auto"/>
              <w:bottom w:val="single" w:sz="4" w:space="0" w:color="auto"/>
              <w:right w:val="single" w:sz="4" w:space="0" w:color="auto"/>
            </w:tcBorders>
            <w:shd w:val="clear" w:color="auto" w:fill="FFFFFF"/>
          </w:tcPr>
          <w:p w14:paraId="7BF74511"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Середній</w:t>
            </w:r>
          </w:p>
        </w:tc>
        <w:tc>
          <w:tcPr>
            <w:tcW w:w="866" w:type="pct"/>
            <w:tcBorders>
              <w:left w:val="single" w:sz="4" w:space="0" w:color="auto"/>
              <w:bottom w:val="single" w:sz="4" w:space="0" w:color="auto"/>
              <w:right w:val="single" w:sz="4" w:space="0" w:color="auto"/>
            </w:tcBorders>
            <w:shd w:val="clear" w:color="auto" w:fill="FFFFFF"/>
          </w:tcPr>
          <w:p w14:paraId="5821A877" w14:textId="77777777" w:rsidR="00675ABA" w:rsidRPr="007036B7" w:rsidRDefault="00675ABA" w:rsidP="00EF70D5">
            <w:pPr>
              <w:pStyle w:val="25"/>
              <w:shd w:val="clear" w:color="auto" w:fill="auto"/>
              <w:spacing w:after="0" w:line="240" w:lineRule="auto"/>
              <w:ind w:firstLine="0"/>
              <w:jc w:val="center"/>
              <w:rPr>
                <w:rFonts w:ascii="Times New Roman" w:hAnsi="Times New Roman" w:cs="Times New Roman"/>
                <w:sz w:val="24"/>
                <w:szCs w:val="24"/>
              </w:rPr>
            </w:pPr>
            <w:r w:rsidRPr="007036B7">
              <w:rPr>
                <w:rStyle w:val="2SegoeUI7pt"/>
                <w:rFonts w:ascii="Times New Roman" w:hAnsi="Times New Roman" w:cs="Times New Roman"/>
                <w:sz w:val="24"/>
                <w:szCs w:val="24"/>
              </w:rPr>
              <w:t>Низький</w:t>
            </w:r>
          </w:p>
        </w:tc>
        <w:tc>
          <w:tcPr>
            <w:tcW w:w="1248" w:type="pct"/>
            <w:tcBorders>
              <w:left w:val="single" w:sz="4" w:space="0" w:color="auto"/>
              <w:bottom w:val="single" w:sz="4" w:space="0" w:color="auto"/>
              <w:right w:val="single" w:sz="4" w:space="0" w:color="auto"/>
            </w:tcBorders>
            <w:shd w:val="clear" w:color="auto" w:fill="FFFFFF"/>
          </w:tcPr>
          <w:p w14:paraId="1E48D0D9" w14:textId="77777777" w:rsidR="00675ABA" w:rsidRPr="007036B7" w:rsidRDefault="00675ABA" w:rsidP="00EF70D5">
            <w:pPr>
              <w:pStyle w:val="25"/>
              <w:shd w:val="clear" w:color="auto" w:fill="auto"/>
              <w:spacing w:after="0" w:line="240" w:lineRule="auto"/>
              <w:ind w:firstLine="0"/>
              <w:jc w:val="left"/>
              <w:rPr>
                <w:rFonts w:ascii="Times New Roman" w:hAnsi="Times New Roman" w:cs="Times New Roman"/>
                <w:sz w:val="24"/>
                <w:szCs w:val="24"/>
              </w:rPr>
            </w:pPr>
            <w:r w:rsidRPr="007036B7">
              <w:rPr>
                <w:rStyle w:val="2SegoeUI7pt"/>
                <w:rFonts w:ascii="Times New Roman" w:hAnsi="Times New Roman" w:cs="Times New Roman"/>
                <w:sz w:val="24"/>
                <w:szCs w:val="24"/>
              </w:rPr>
              <w:t>Запити та аналіз даних</w:t>
            </w:r>
          </w:p>
        </w:tc>
      </w:tr>
      <w:bookmarkEnd w:id="126"/>
    </w:tbl>
    <w:p w14:paraId="0B1D0670" w14:textId="77777777" w:rsidR="00675ABA" w:rsidRDefault="00675ABA" w:rsidP="00802ED8"/>
    <w:p w14:paraId="4C8BD897" w14:textId="2D55BC39" w:rsidR="00437528" w:rsidRDefault="00497C3F" w:rsidP="00802ED8">
      <w:pPr>
        <w:rPr>
          <w:lang w:val="en-US"/>
        </w:rPr>
      </w:pPr>
      <w:proofErr w:type="spellStart"/>
      <w:r w:rsidRPr="00802ED8">
        <w:rPr>
          <w:lang w:val="en-US"/>
        </w:rPr>
        <w:t>Щодо</w:t>
      </w:r>
      <w:proofErr w:type="spellEnd"/>
      <w:r w:rsidRPr="00802ED8">
        <w:rPr>
          <w:lang w:val="en-US"/>
        </w:rPr>
        <w:t xml:space="preserve"> </w:t>
      </w:r>
      <w:proofErr w:type="spellStart"/>
      <w:r w:rsidRPr="00802ED8">
        <w:rPr>
          <w:lang w:val="en-US"/>
        </w:rPr>
        <w:t>класу</w:t>
      </w:r>
      <w:proofErr w:type="spellEnd"/>
      <w:r w:rsidRPr="00802ED8">
        <w:rPr>
          <w:lang w:val="en-US"/>
        </w:rPr>
        <w:t xml:space="preserve"> </w:t>
      </w:r>
      <w:proofErr w:type="spellStart"/>
      <w:r w:rsidRPr="00802ED8">
        <w:rPr>
          <w:lang w:val="en-US"/>
        </w:rPr>
        <w:t>застосунків</w:t>
      </w:r>
      <w:proofErr w:type="spellEnd"/>
      <w:r w:rsidRPr="00802ED8">
        <w:rPr>
          <w:lang w:val="en-US"/>
        </w:rPr>
        <w:t xml:space="preserve">, </w:t>
      </w:r>
      <w:proofErr w:type="spellStart"/>
      <w:r w:rsidRPr="00802ED8">
        <w:rPr>
          <w:lang w:val="en-US"/>
        </w:rPr>
        <w:t>програмісти</w:t>
      </w:r>
      <w:proofErr w:type="spellEnd"/>
      <w:r w:rsidRPr="00802ED8">
        <w:rPr>
          <w:lang w:val="en-US"/>
        </w:rPr>
        <w:t xml:space="preserve"> </w:t>
      </w:r>
      <w:proofErr w:type="spellStart"/>
      <w:r w:rsidRPr="00802ED8">
        <w:rPr>
          <w:lang w:val="en-US"/>
        </w:rPr>
        <w:t>можуть</w:t>
      </w:r>
      <w:proofErr w:type="spellEnd"/>
      <w:r w:rsidRPr="00802ED8">
        <w:rPr>
          <w:lang w:val="en-US"/>
        </w:rPr>
        <w:t xml:space="preserve"> </w:t>
      </w:r>
      <w:proofErr w:type="spellStart"/>
      <w:r w:rsidRPr="00802ED8">
        <w:rPr>
          <w:lang w:val="en-US"/>
        </w:rPr>
        <w:t>вирішити</w:t>
      </w:r>
      <w:proofErr w:type="spellEnd"/>
      <w:r w:rsidRPr="00802ED8">
        <w:rPr>
          <w:lang w:val="en-US"/>
        </w:rPr>
        <w:t xml:space="preserve"> </w:t>
      </w:r>
      <w:proofErr w:type="spellStart"/>
      <w:r w:rsidRPr="00802ED8">
        <w:rPr>
          <w:lang w:val="en-US"/>
        </w:rPr>
        <w:t>використовувати</w:t>
      </w:r>
      <w:proofErr w:type="spellEnd"/>
      <w:r w:rsidRPr="00802ED8">
        <w:rPr>
          <w:lang w:val="en-US"/>
        </w:rPr>
        <w:t xml:space="preserve"> </w:t>
      </w:r>
      <w:proofErr w:type="spellStart"/>
      <w:r w:rsidRPr="00802ED8">
        <w:rPr>
          <w:lang w:val="en-US"/>
        </w:rPr>
        <w:t>деякі</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загального</w:t>
      </w:r>
      <w:proofErr w:type="spellEnd"/>
      <w:r w:rsidRPr="00802ED8">
        <w:rPr>
          <w:lang w:val="en-US"/>
        </w:rPr>
        <w:t xml:space="preserve"> </w:t>
      </w:r>
      <w:proofErr w:type="spellStart"/>
      <w:r w:rsidRPr="00802ED8">
        <w:rPr>
          <w:lang w:val="en-US"/>
        </w:rPr>
        <w:t>призначення</w:t>
      </w:r>
      <w:proofErr w:type="spellEnd"/>
      <w:r w:rsidRPr="00802ED8">
        <w:rPr>
          <w:lang w:val="en-US"/>
        </w:rPr>
        <w:t xml:space="preserve">, </w:t>
      </w:r>
      <w:proofErr w:type="spellStart"/>
      <w:r w:rsidRPr="00802ED8">
        <w:rPr>
          <w:lang w:val="en-US"/>
        </w:rPr>
        <w:t>такі</w:t>
      </w:r>
      <w:proofErr w:type="spellEnd"/>
      <w:r w:rsidRPr="00802ED8">
        <w:rPr>
          <w:lang w:val="en-US"/>
        </w:rPr>
        <w:t xml:space="preserve"> </w:t>
      </w:r>
      <w:proofErr w:type="spellStart"/>
      <w:r w:rsidRPr="00802ED8">
        <w:rPr>
          <w:lang w:val="en-US"/>
        </w:rPr>
        <w:t>як</w:t>
      </w:r>
      <w:proofErr w:type="spellEnd"/>
      <w:r w:rsidRPr="00802ED8">
        <w:rPr>
          <w:lang w:val="en-US"/>
        </w:rPr>
        <w:t xml:space="preserve"> Hadoop, Spark </w:t>
      </w:r>
      <w:proofErr w:type="spellStart"/>
      <w:r w:rsidRPr="00802ED8">
        <w:rPr>
          <w:lang w:val="en-US"/>
        </w:rPr>
        <w:t>та</w:t>
      </w:r>
      <w:proofErr w:type="spellEnd"/>
      <w:r w:rsidRPr="00802ED8">
        <w:rPr>
          <w:lang w:val="en-US"/>
        </w:rPr>
        <w:t xml:space="preserve"> MPI, </w:t>
      </w:r>
      <w:proofErr w:type="spellStart"/>
      <w:r w:rsidRPr="00802ED8">
        <w:rPr>
          <w:lang w:val="en-US"/>
        </w:rPr>
        <w:t>або</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розроблені</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використання</w:t>
      </w:r>
      <w:proofErr w:type="spellEnd"/>
      <w:r w:rsidRPr="00802ED8">
        <w:rPr>
          <w:lang w:val="en-US"/>
        </w:rPr>
        <w:t xml:space="preserve"> в </w:t>
      </w:r>
      <w:proofErr w:type="spellStart"/>
      <w:r w:rsidRPr="00802ED8">
        <w:rPr>
          <w:lang w:val="en-US"/>
        </w:rPr>
        <w:t>конкретних</w:t>
      </w:r>
      <w:proofErr w:type="spellEnd"/>
      <w:r w:rsidRPr="00802ED8">
        <w:rPr>
          <w:lang w:val="en-US"/>
        </w:rPr>
        <w:t xml:space="preserve"> </w:t>
      </w:r>
      <w:proofErr w:type="spellStart"/>
      <w:r w:rsidRPr="00802ED8">
        <w:rPr>
          <w:lang w:val="en-US"/>
        </w:rPr>
        <w:t>областях</w:t>
      </w:r>
      <w:proofErr w:type="spellEnd"/>
      <w:r w:rsidRPr="00802ED8">
        <w:rPr>
          <w:lang w:val="en-US"/>
        </w:rPr>
        <w:t xml:space="preserve"> </w:t>
      </w:r>
      <w:proofErr w:type="spellStart"/>
      <w:r w:rsidRPr="00802ED8">
        <w:rPr>
          <w:lang w:val="en-US"/>
        </w:rPr>
        <w:t>застосування</w:t>
      </w:r>
      <w:proofErr w:type="spellEnd"/>
      <w:r w:rsidRPr="00802ED8">
        <w:rPr>
          <w:lang w:val="en-US"/>
        </w:rPr>
        <w:t xml:space="preserve">. </w:t>
      </w:r>
      <w:proofErr w:type="spellStart"/>
      <w:r w:rsidRPr="00802ED8">
        <w:rPr>
          <w:lang w:val="en-US"/>
        </w:rPr>
        <w:t>Наприклад</w:t>
      </w:r>
      <w:proofErr w:type="spellEnd"/>
      <w:r w:rsidRPr="00802ED8">
        <w:rPr>
          <w:lang w:val="en-US"/>
        </w:rPr>
        <w:t xml:space="preserve">, Hama </w:t>
      </w:r>
      <w:proofErr w:type="spellStart"/>
      <w:r w:rsidRPr="00802ED8">
        <w:rPr>
          <w:lang w:val="en-US"/>
        </w:rPr>
        <w:t>використовувалася</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розробки</w:t>
      </w:r>
      <w:proofErr w:type="spellEnd"/>
      <w:r w:rsidRPr="00802ED8">
        <w:rPr>
          <w:lang w:val="en-US"/>
        </w:rPr>
        <w:t xml:space="preserve"> ¬</w:t>
      </w:r>
      <w:proofErr w:type="spellStart"/>
      <w:r w:rsidRPr="00802ED8">
        <w:rPr>
          <w:lang w:val="en-US"/>
        </w:rPr>
        <w:t>застосунків</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обробки</w:t>
      </w:r>
      <w:proofErr w:type="spellEnd"/>
      <w:r w:rsidRPr="00802ED8">
        <w:rPr>
          <w:lang w:val="en-US"/>
        </w:rPr>
        <w:t xml:space="preserve"> </w:t>
      </w:r>
      <w:proofErr w:type="spellStart"/>
      <w:r w:rsidRPr="00802ED8">
        <w:rPr>
          <w:lang w:val="en-US"/>
        </w:rPr>
        <w:t>графів</w:t>
      </w:r>
      <w:proofErr w:type="spellEnd"/>
      <w:r w:rsidRPr="00802ED8">
        <w:rPr>
          <w:lang w:val="en-US"/>
        </w:rPr>
        <w:t xml:space="preserve">, Hive </w:t>
      </w:r>
      <w:proofErr w:type="spellStart"/>
      <w:r w:rsidRPr="00802ED8">
        <w:rPr>
          <w:lang w:val="en-US"/>
        </w:rPr>
        <w:t>та</w:t>
      </w:r>
      <w:proofErr w:type="spellEnd"/>
      <w:r w:rsidRPr="00802ED8">
        <w:rPr>
          <w:lang w:val="en-US"/>
        </w:rPr>
        <w:t xml:space="preserve"> Pig </w:t>
      </w:r>
      <w:proofErr w:type="spellStart"/>
      <w:r w:rsidRPr="00802ED8">
        <w:rPr>
          <w:lang w:val="en-US"/>
        </w:rPr>
        <w:t>для</w:t>
      </w:r>
      <w:proofErr w:type="spellEnd"/>
      <w:r w:rsidRPr="00802ED8">
        <w:rPr>
          <w:lang w:val="en-US"/>
        </w:rPr>
        <w:t xml:space="preserve"> </w:t>
      </w:r>
      <w:proofErr w:type="spellStart"/>
      <w:r w:rsidRPr="00802ED8">
        <w:rPr>
          <w:lang w:val="en-US"/>
        </w:rPr>
        <w:t>запитів</w:t>
      </w:r>
      <w:proofErr w:type="spellEnd"/>
      <w:r w:rsidRPr="00802ED8">
        <w:rPr>
          <w:lang w:val="en-US"/>
        </w:rPr>
        <w:t xml:space="preserve"> </w:t>
      </w:r>
      <w:proofErr w:type="spellStart"/>
      <w:r w:rsidRPr="00802ED8">
        <w:rPr>
          <w:lang w:val="en-US"/>
        </w:rPr>
        <w:t>даних</w:t>
      </w:r>
      <w:proofErr w:type="spellEnd"/>
      <w:r w:rsidRPr="00802ED8">
        <w:rPr>
          <w:lang w:val="en-US"/>
        </w:rPr>
        <w:t xml:space="preserve">, Storm </w:t>
      </w:r>
      <w:proofErr w:type="spellStart"/>
      <w:r w:rsidRPr="00802ED8">
        <w:rPr>
          <w:lang w:val="en-US"/>
        </w:rPr>
        <w:t>для</w:t>
      </w:r>
      <w:proofErr w:type="spellEnd"/>
      <w:r w:rsidRPr="00802ED8">
        <w:rPr>
          <w:lang w:val="en-US"/>
        </w:rPr>
        <w:t xml:space="preserve"> </w:t>
      </w:r>
      <w:proofErr w:type="spellStart"/>
      <w:r w:rsidRPr="00802ED8">
        <w:rPr>
          <w:lang w:val="en-US"/>
        </w:rPr>
        <w:t>обробки</w:t>
      </w:r>
      <w:proofErr w:type="spellEnd"/>
      <w:r w:rsidRPr="00802ED8">
        <w:rPr>
          <w:lang w:val="en-US"/>
        </w:rPr>
        <w:t xml:space="preserve"> </w:t>
      </w:r>
      <w:proofErr w:type="spellStart"/>
      <w:r w:rsidRPr="00802ED8">
        <w:rPr>
          <w:lang w:val="en-US"/>
        </w:rPr>
        <w:t>потоків</w:t>
      </w:r>
      <w:proofErr w:type="spellEnd"/>
      <w:r w:rsidRPr="00802ED8">
        <w:rPr>
          <w:lang w:val="en-US"/>
        </w:rPr>
        <w:t xml:space="preserve"> у </w:t>
      </w:r>
      <w:proofErr w:type="spellStart"/>
      <w:r w:rsidRPr="00802ED8">
        <w:rPr>
          <w:lang w:val="en-US"/>
        </w:rPr>
        <w:t>реальному</w:t>
      </w:r>
      <w:proofErr w:type="spellEnd"/>
      <w:r w:rsidRPr="00802ED8">
        <w:rPr>
          <w:lang w:val="en-US"/>
        </w:rPr>
        <w:t xml:space="preserve"> </w:t>
      </w:r>
      <w:proofErr w:type="spellStart"/>
      <w:r w:rsidRPr="00802ED8">
        <w:rPr>
          <w:lang w:val="en-US"/>
        </w:rPr>
        <w:t>часі</w:t>
      </w:r>
      <w:proofErr w:type="spellEnd"/>
      <w:r w:rsidRPr="00802ED8">
        <w:rPr>
          <w:lang w:val="en-US"/>
        </w:rPr>
        <w:t xml:space="preserve"> </w:t>
      </w:r>
      <w:proofErr w:type="spellStart"/>
      <w:r w:rsidRPr="00802ED8">
        <w:rPr>
          <w:lang w:val="en-US"/>
        </w:rPr>
        <w:t>тощо</w:t>
      </w:r>
      <w:proofErr w:type="spellEnd"/>
      <w:r w:rsidRPr="00802ED8">
        <w:rPr>
          <w:lang w:val="en-US"/>
        </w:rPr>
        <w:t>.</w:t>
      </w:r>
    </w:p>
    <w:p w14:paraId="0BA7DA2F" w14:textId="77777777" w:rsidR="00B86E38" w:rsidRPr="00802ED8" w:rsidRDefault="00B86E38" w:rsidP="00802ED8"/>
    <w:p w14:paraId="60D03484" w14:textId="57748421" w:rsidR="00675ABA" w:rsidRDefault="00675ABA" w:rsidP="00675ABA">
      <w:pPr>
        <w:jc w:val="right"/>
      </w:pPr>
      <w:r w:rsidRPr="00675ABA">
        <w:t xml:space="preserve">Таблиця </w:t>
      </w:r>
      <w:r>
        <w:t>3.</w:t>
      </w:r>
      <w:r w:rsidRPr="00675ABA">
        <w:t xml:space="preserve">2 </w:t>
      </w:r>
    </w:p>
    <w:p w14:paraId="13BF2530" w14:textId="15B87794" w:rsidR="00497C3F" w:rsidRPr="00802ED8" w:rsidRDefault="00675ABA" w:rsidP="00675ABA">
      <w:pPr>
        <w:jc w:val="center"/>
      </w:pPr>
      <w:r w:rsidRPr="00675ABA">
        <w:t>Поширеність та популярність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7"/>
        <w:gridCol w:w="1918"/>
        <w:gridCol w:w="1841"/>
        <w:gridCol w:w="1379"/>
        <w:gridCol w:w="1931"/>
        <w:gridCol w:w="1612"/>
      </w:tblGrid>
      <w:tr w:rsidR="00497C3F" w:rsidRPr="00675ABA" w14:paraId="32B1CAB8" w14:textId="77777777" w:rsidTr="00B26480">
        <w:trPr>
          <w:trHeight w:hRule="exact" w:val="871"/>
          <w:jc w:val="center"/>
        </w:trPr>
        <w:tc>
          <w:tcPr>
            <w:tcW w:w="492" w:type="pct"/>
            <w:shd w:val="clear" w:color="auto" w:fill="FFFFFF"/>
          </w:tcPr>
          <w:p w14:paraId="3EE0D8B1" w14:textId="77777777" w:rsidR="00497C3F" w:rsidRPr="00675ABA" w:rsidRDefault="00497C3F" w:rsidP="00675ABA">
            <w:pPr>
              <w:pStyle w:val="25"/>
              <w:shd w:val="clear" w:color="auto" w:fill="auto"/>
              <w:spacing w:after="0" w:line="240" w:lineRule="auto"/>
              <w:ind w:firstLine="0"/>
              <w:jc w:val="center"/>
              <w:rPr>
                <w:rFonts w:ascii="Times New Roman" w:hAnsi="Times New Roman" w:cs="Times New Roman"/>
                <w:sz w:val="24"/>
                <w:szCs w:val="24"/>
              </w:rPr>
            </w:pPr>
            <w:r w:rsidRPr="00675ABA">
              <w:rPr>
                <w:rStyle w:val="2SegoeUI65pt"/>
                <w:rFonts w:ascii="Times New Roman" w:hAnsi="Times New Roman" w:cs="Times New Roman"/>
                <w:sz w:val="24"/>
                <w:szCs w:val="24"/>
              </w:rPr>
              <w:t>Система</w:t>
            </w:r>
          </w:p>
        </w:tc>
        <w:tc>
          <w:tcPr>
            <w:tcW w:w="996" w:type="pct"/>
            <w:shd w:val="clear" w:color="auto" w:fill="FFFFFF"/>
          </w:tcPr>
          <w:p w14:paraId="52E5C302" w14:textId="77777777" w:rsidR="00497C3F" w:rsidRPr="00675ABA" w:rsidRDefault="00497C3F" w:rsidP="00675ABA">
            <w:pPr>
              <w:pStyle w:val="25"/>
              <w:shd w:val="clear" w:color="auto" w:fill="auto"/>
              <w:spacing w:after="0" w:line="240" w:lineRule="auto"/>
              <w:ind w:firstLine="0"/>
              <w:jc w:val="center"/>
              <w:rPr>
                <w:rFonts w:ascii="Times New Roman" w:hAnsi="Times New Roman" w:cs="Times New Roman"/>
                <w:sz w:val="24"/>
                <w:szCs w:val="24"/>
              </w:rPr>
            </w:pPr>
            <w:r w:rsidRPr="00675ABA">
              <w:rPr>
                <w:rStyle w:val="2SegoeUI65pt"/>
                <w:rFonts w:ascii="Times New Roman" w:hAnsi="Times New Roman" w:cs="Times New Roman"/>
                <w:sz w:val="24"/>
                <w:szCs w:val="24"/>
              </w:rPr>
              <w:t>Основні компанії, які його використовують</w:t>
            </w:r>
          </w:p>
        </w:tc>
        <w:tc>
          <w:tcPr>
            <w:tcW w:w="956" w:type="pct"/>
            <w:shd w:val="clear" w:color="auto" w:fill="FFFFFF"/>
            <w:vAlign w:val="center"/>
          </w:tcPr>
          <w:p w14:paraId="53771338" w14:textId="77777777" w:rsidR="00497C3F" w:rsidRPr="00675ABA" w:rsidRDefault="00497C3F" w:rsidP="00675ABA">
            <w:pPr>
              <w:pStyle w:val="25"/>
              <w:shd w:val="clear" w:color="auto" w:fill="auto"/>
              <w:spacing w:after="0" w:line="240" w:lineRule="auto"/>
              <w:ind w:firstLine="0"/>
              <w:jc w:val="center"/>
              <w:rPr>
                <w:rFonts w:ascii="Times New Roman" w:hAnsi="Times New Roman" w:cs="Times New Roman"/>
                <w:sz w:val="24"/>
                <w:szCs w:val="24"/>
              </w:rPr>
            </w:pPr>
            <w:r w:rsidRPr="00675ABA">
              <w:rPr>
                <w:rStyle w:val="2SegoeUI65pt"/>
                <w:rFonts w:ascii="Times New Roman" w:hAnsi="Times New Roman" w:cs="Times New Roman"/>
                <w:sz w:val="24"/>
                <w:szCs w:val="24"/>
              </w:rPr>
              <w:t>Запитання щодо розміру спільноти користувачів (щотижня)</w:t>
            </w:r>
          </w:p>
        </w:tc>
        <w:tc>
          <w:tcPr>
            <w:tcW w:w="716" w:type="pct"/>
            <w:shd w:val="clear" w:color="auto" w:fill="FFFFFF"/>
          </w:tcPr>
          <w:p w14:paraId="1A292FFA" w14:textId="77777777" w:rsidR="00497C3F" w:rsidRPr="00675ABA" w:rsidRDefault="00497C3F" w:rsidP="00675ABA">
            <w:pPr>
              <w:pStyle w:val="25"/>
              <w:shd w:val="clear" w:color="auto" w:fill="auto"/>
              <w:spacing w:after="0" w:line="240" w:lineRule="auto"/>
              <w:ind w:left="160" w:firstLine="0"/>
              <w:jc w:val="center"/>
              <w:rPr>
                <w:rFonts w:ascii="Times New Roman" w:hAnsi="Times New Roman" w:cs="Times New Roman"/>
                <w:sz w:val="24"/>
                <w:szCs w:val="24"/>
              </w:rPr>
            </w:pPr>
            <w:r w:rsidRPr="00675ABA">
              <w:rPr>
                <w:rStyle w:val="2SegoeUI65pt"/>
                <w:rFonts w:ascii="Times New Roman" w:hAnsi="Times New Roman" w:cs="Times New Roman"/>
                <w:sz w:val="24"/>
                <w:szCs w:val="24"/>
              </w:rPr>
              <w:t xml:space="preserve">Зірки </w:t>
            </w:r>
            <w:proofErr w:type="spellStart"/>
            <w:r w:rsidRPr="00675ABA">
              <w:rPr>
                <w:rStyle w:val="2SegoeUI65pt"/>
                <w:rFonts w:ascii="Times New Roman" w:hAnsi="Times New Roman" w:cs="Times New Roman"/>
                <w:sz w:val="24"/>
                <w:szCs w:val="24"/>
              </w:rPr>
              <w:t>GitHub</w:t>
            </w:r>
            <w:proofErr w:type="spellEnd"/>
          </w:p>
        </w:tc>
        <w:tc>
          <w:tcPr>
            <w:tcW w:w="1003" w:type="pct"/>
            <w:shd w:val="clear" w:color="auto" w:fill="FFFFFF"/>
          </w:tcPr>
          <w:p w14:paraId="39223B20" w14:textId="77777777" w:rsidR="00497C3F" w:rsidRPr="00675ABA" w:rsidRDefault="00497C3F" w:rsidP="00675ABA">
            <w:pPr>
              <w:pStyle w:val="25"/>
              <w:shd w:val="clear" w:color="auto" w:fill="auto"/>
              <w:spacing w:after="0" w:line="240" w:lineRule="auto"/>
              <w:ind w:firstLine="0"/>
              <w:jc w:val="center"/>
              <w:rPr>
                <w:rFonts w:ascii="Times New Roman" w:hAnsi="Times New Roman" w:cs="Times New Roman"/>
                <w:sz w:val="24"/>
                <w:szCs w:val="24"/>
              </w:rPr>
            </w:pPr>
            <w:r w:rsidRPr="00675ABA">
              <w:rPr>
                <w:rStyle w:val="2SegoeUI65pt"/>
                <w:rFonts w:ascii="Times New Roman" w:hAnsi="Times New Roman" w:cs="Times New Roman"/>
                <w:sz w:val="24"/>
                <w:szCs w:val="24"/>
              </w:rPr>
              <w:t>Підтримка API</w:t>
            </w:r>
          </w:p>
        </w:tc>
        <w:tc>
          <w:tcPr>
            <w:tcW w:w="837" w:type="pct"/>
            <w:shd w:val="clear" w:color="auto" w:fill="FFFFFF"/>
          </w:tcPr>
          <w:p w14:paraId="71430207" w14:textId="77777777" w:rsidR="00497C3F" w:rsidRPr="00675ABA" w:rsidRDefault="00497C3F" w:rsidP="00675ABA">
            <w:pPr>
              <w:pStyle w:val="25"/>
              <w:shd w:val="clear" w:color="auto" w:fill="auto"/>
              <w:spacing w:after="0" w:line="240" w:lineRule="auto"/>
              <w:ind w:firstLine="0"/>
              <w:jc w:val="center"/>
              <w:rPr>
                <w:rFonts w:ascii="Times New Roman" w:hAnsi="Times New Roman" w:cs="Times New Roman"/>
                <w:sz w:val="24"/>
                <w:szCs w:val="24"/>
              </w:rPr>
            </w:pPr>
            <w:proofErr w:type="spellStart"/>
            <w:r w:rsidRPr="00675ABA">
              <w:rPr>
                <w:rStyle w:val="2SegoeUI65pt"/>
                <w:rFonts w:ascii="Times New Roman" w:hAnsi="Times New Roman" w:cs="Times New Roman"/>
                <w:sz w:val="24"/>
                <w:szCs w:val="24"/>
              </w:rPr>
              <w:t>Коміти</w:t>
            </w:r>
            <w:proofErr w:type="spellEnd"/>
            <w:r w:rsidRPr="00675ABA">
              <w:rPr>
                <w:rStyle w:val="2SegoeUI65pt"/>
                <w:rFonts w:ascii="Times New Roman" w:hAnsi="Times New Roman" w:cs="Times New Roman"/>
                <w:sz w:val="24"/>
                <w:szCs w:val="24"/>
              </w:rPr>
              <w:t xml:space="preserve"> </w:t>
            </w:r>
            <w:proofErr w:type="spellStart"/>
            <w:r w:rsidRPr="00675ABA">
              <w:rPr>
                <w:rStyle w:val="2SegoeUI65pt"/>
                <w:rFonts w:ascii="Times New Roman" w:hAnsi="Times New Roman" w:cs="Times New Roman"/>
                <w:sz w:val="24"/>
                <w:szCs w:val="24"/>
              </w:rPr>
              <w:t>GitHub</w:t>
            </w:r>
            <w:proofErr w:type="spellEnd"/>
          </w:p>
        </w:tc>
      </w:tr>
      <w:tr w:rsidR="00497C3F" w:rsidRPr="00675ABA" w14:paraId="5F993926" w14:textId="77777777" w:rsidTr="00B26480">
        <w:trPr>
          <w:trHeight w:hRule="exact" w:val="840"/>
          <w:jc w:val="center"/>
        </w:trPr>
        <w:tc>
          <w:tcPr>
            <w:tcW w:w="492" w:type="pct"/>
            <w:shd w:val="clear" w:color="auto" w:fill="FFFFFF"/>
            <w:vAlign w:val="center"/>
          </w:tcPr>
          <w:p w14:paraId="69BAB834"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Hadoop</w:t>
            </w:r>
            <w:proofErr w:type="spellEnd"/>
          </w:p>
        </w:tc>
        <w:tc>
          <w:tcPr>
            <w:tcW w:w="996" w:type="pct"/>
            <w:shd w:val="clear" w:color="auto" w:fill="FFFFFF"/>
            <w:vAlign w:val="center"/>
          </w:tcPr>
          <w:p w14:paraId="3B39880B"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Yahoo</w:t>
            </w:r>
            <w:proofErr w:type="spellEnd"/>
            <w:r w:rsidRPr="00675ABA">
              <w:rPr>
                <w:rStyle w:val="2SegoeUI7pt"/>
                <w:rFonts w:ascii="Times New Roman" w:hAnsi="Times New Roman" w:cs="Times New Roman"/>
                <w:sz w:val="24"/>
                <w:szCs w:val="24"/>
              </w:rPr>
              <w:t xml:space="preserve">!, IBM, </w:t>
            </w:r>
            <w:proofErr w:type="spellStart"/>
            <w:r w:rsidRPr="00675ABA">
              <w:rPr>
                <w:rStyle w:val="2SegoeUI7pt"/>
                <w:rFonts w:ascii="Times New Roman" w:hAnsi="Times New Roman" w:cs="Times New Roman"/>
                <w:sz w:val="24"/>
                <w:szCs w:val="24"/>
              </w:rPr>
              <w:t>Amazon</w:t>
            </w:r>
            <w:proofErr w:type="spellEnd"/>
          </w:p>
        </w:tc>
        <w:tc>
          <w:tcPr>
            <w:tcW w:w="956" w:type="pct"/>
            <w:shd w:val="clear" w:color="auto" w:fill="FFFFFF"/>
            <w:vAlign w:val="center"/>
          </w:tcPr>
          <w:p w14:paraId="2924F014"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Великий-43.3 тис. (36)</w:t>
            </w:r>
          </w:p>
        </w:tc>
        <w:tc>
          <w:tcPr>
            <w:tcW w:w="716" w:type="pct"/>
            <w:shd w:val="clear" w:color="auto" w:fill="FFFFFF"/>
            <w:vAlign w:val="center"/>
          </w:tcPr>
          <w:p w14:paraId="091B0031" w14:textId="77777777" w:rsidR="00497C3F" w:rsidRPr="00675ABA" w:rsidRDefault="00497C3F" w:rsidP="00675ABA">
            <w:pPr>
              <w:pStyle w:val="25"/>
              <w:shd w:val="clear" w:color="auto" w:fill="auto"/>
              <w:spacing w:after="0" w:line="240" w:lineRule="auto"/>
              <w:ind w:left="160"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11,8 тис.</w:t>
            </w:r>
          </w:p>
        </w:tc>
        <w:tc>
          <w:tcPr>
            <w:tcW w:w="1003" w:type="pct"/>
            <w:shd w:val="clear" w:color="auto" w:fill="FFFFFF"/>
            <w:vAlign w:val="bottom"/>
          </w:tcPr>
          <w:p w14:paraId="6BE311DE"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Java</w:t>
            </w:r>
            <w:proofErr w:type="spellEnd"/>
            <w:r w:rsidRPr="00675ABA">
              <w:rPr>
                <w:rStyle w:val="2SegoeUI7pt"/>
                <w:rFonts w:ascii="Times New Roman" w:hAnsi="Times New Roman" w:cs="Times New Roman"/>
                <w:sz w:val="24"/>
                <w:szCs w:val="24"/>
              </w:rPr>
              <w:t xml:space="preserve">, C, C++, </w:t>
            </w:r>
            <w:proofErr w:type="spellStart"/>
            <w:r w:rsidRPr="00675ABA">
              <w:rPr>
                <w:rStyle w:val="2SegoeUI7pt"/>
                <w:rFonts w:ascii="Times New Roman" w:hAnsi="Times New Roman" w:cs="Times New Roman"/>
                <w:sz w:val="24"/>
                <w:szCs w:val="24"/>
              </w:rPr>
              <w:t>Ruby</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Groovy</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Perl</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Python</w:t>
            </w:r>
            <w:proofErr w:type="spellEnd"/>
          </w:p>
        </w:tc>
        <w:tc>
          <w:tcPr>
            <w:tcW w:w="837" w:type="pct"/>
            <w:shd w:val="clear" w:color="auto" w:fill="FFFFFF"/>
            <w:vAlign w:val="center"/>
          </w:tcPr>
          <w:p w14:paraId="01316917"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25,1 тис.</w:t>
            </w:r>
          </w:p>
        </w:tc>
      </w:tr>
      <w:tr w:rsidR="00497C3F" w:rsidRPr="00675ABA" w14:paraId="19C59EB7" w14:textId="77777777" w:rsidTr="00B26480">
        <w:trPr>
          <w:trHeight w:hRule="exact" w:val="711"/>
          <w:jc w:val="center"/>
        </w:trPr>
        <w:tc>
          <w:tcPr>
            <w:tcW w:w="492" w:type="pct"/>
            <w:shd w:val="clear" w:color="auto" w:fill="FFFFFF"/>
          </w:tcPr>
          <w:p w14:paraId="14323D93"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Іскра</w:t>
            </w:r>
          </w:p>
        </w:tc>
        <w:tc>
          <w:tcPr>
            <w:tcW w:w="996" w:type="pct"/>
            <w:shd w:val="clear" w:color="auto" w:fill="FFFFFF"/>
          </w:tcPr>
          <w:p w14:paraId="6670FC61"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eBay</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Amazon</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Alibaba</w:t>
            </w:r>
            <w:proofErr w:type="spellEnd"/>
          </w:p>
        </w:tc>
        <w:tc>
          <w:tcPr>
            <w:tcW w:w="956" w:type="pct"/>
            <w:shd w:val="clear" w:color="auto" w:fill="FFFFFF"/>
          </w:tcPr>
          <w:p w14:paraId="178EF620"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Дуже великий – 69,5 тис. (193)</w:t>
            </w:r>
          </w:p>
        </w:tc>
        <w:tc>
          <w:tcPr>
            <w:tcW w:w="716" w:type="pct"/>
            <w:shd w:val="clear" w:color="auto" w:fill="FFFFFF"/>
          </w:tcPr>
          <w:p w14:paraId="6284D7C7" w14:textId="77777777" w:rsidR="00497C3F" w:rsidRPr="00675ABA" w:rsidRDefault="00497C3F" w:rsidP="00675ABA">
            <w:pPr>
              <w:pStyle w:val="25"/>
              <w:shd w:val="clear" w:color="auto" w:fill="auto"/>
              <w:spacing w:after="0" w:line="240" w:lineRule="auto"/>
              <w:ind w:left="160"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30,4 тис.</w:t>
            </w:r>
          </w:p>
        </w:tc>
        <w:tc>
          <w:tcPr>
            <w:tcW w:w="1003" w:type="pct"/>
            <w:shd w:val="clear" w:color="auto" w:fill="FFFFFF"/>
          </w:tcPr>
          <w:p w14:paraId="1D56E94D"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 xml:space="preserve">Скала, </w:t>
            </w:r>
            <w:proofErr w:type="spellStart"/>
            <w:r w:rsidRPr="00675ABA">
              <w:rPr>
                <w:rStyle w:val="2SegoeUI7pt"/>
                <w:rFonts w:ascii="Times New Roman" w:hAnsi="Times New Roman" w:cs="Times New Roman"/>
                <w:sz w:val="24"/>
                <w:szCs w:val="24"/>
              </w:rPr>
              <w:t>Пайтон</w:t>
            </w:r>
            <w:proofErr w:type="spellEnd"/>
            <w:r w:rsidRPr="00675ABA">
              <w:rPr>
                <w:rStyle w:val="2SegoeUI7pt"/>
                <w:rFonts w:ascii="Times New Roman" w:hAnsi="Times New Roman" w:cs="Times New Roman"/>
                <w:sz w:val="24"/>
                <w:szCs w:val="24"/>
              </w:rPr>
              <w:t>, Ява, R</w:t>
            </w:r>
          </w:p>
        </w:tc>
        <w:tc>
          <w:tcPr>
            <w:tcW w:w="837" w:type="pct"/>
            <w:shd w:val="clear" w:color="auto" w:fill="FFFFFF"/>
          </w:tcPr>
          <w:p w14:paraId="2A40FA0D"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30,8 тис.</w:t>
            </w:r>
          </w:p>
        </w:tc>
      </w:tr>
      <w:tr w:rsidR="00497C3F" w:rsidRPr="00675ABA" w14:paraId="67CC9978" w14:textId="77777777" w:rsidTr="00B26480">
        <w:trPr>
          <w:trHeight w:hRule="exact" w:val="721"/>
          <w:jc w:val="center"/>
        </w:trPr>
        <w:tc>
          <w:tcPr>
            <w:tcW w:w="492" w:type="pct"/>
            <w:shd w:val="clear" w:color="auto" w:fill="FFFFFF"/>
          </w:tcPr>
          <w:p w14:paraId="4D668BBA"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Шторм</w:t>
            </w:r>
          </w:p>
        </w:tc>
        <w:tc>
          <w:tcPr>
            <w:tcW w:w="996" w:type="pct"/>
            <w:shd w:val="clear" w:color="auto" w:fill="FFFFFF"/>
            <w:vAlign w:val="bottom"/>
          </w:tcPr>
          <w:p w14:paraId="720B2FB7"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 xml:space="preserve">Твіттер, </w:t>
            </w:r>
            <w:proofErr w:type="spellStart"/>
            <w:r w:rsidRPr="00675ABA">
              <w:rPr>
                <w:rStyle w:val="2SegoeUI7pt"/>
                <w:rFonts w:ascii="Times New Roman" w:hAnsi="Times New Roman" w:cs="Times New Roman"/>
                <w:sz w:val="24"/>
                <w:szCs w:val="24"/>
              </w:rPr>
              <w:t>Групон</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Спотіфай</w:t>
            </w:r>
            <w:proofErr w:type="spellEnd"/>
          </w:p>
        </w:tc>
        <w:tc>
          <w:tcPr>
            <w:tcW w:w="956" w:type="pct"/>
            <w:shd w:val="clear" w:color="auto" w:fill="FFFFFF"/>
          </w:tcPr>
          <w:p w14:paraId="323274D2"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Малий-2,5 тис. (2)</w:t>
            </w:r>
          </w:p>
        </w:tc>
        <w:tc>
          <w:tcPr>
            <w:tcW w:w="716" w:type="pct"/>
            <w:shd w:val="clear" w:color="auto" w:fill="FFFFFF"/>
          </w:tcPr>
          <w:p w14:paraId="54B86126" w14:textId="77777777" w:rsidR="00497C3F" w:rsidRPr="00675ABA" w:rsidRDefault="00497C3F" w:rsidP="00675ABA">
            <w:pPr>
              <w:pStyle w:val="25"/>
              <w:shd w:val="clear" w:color="auto" w:fill="auto"/>
              <w:spacing w:after="0" w:line="240" w:lineRule="auto"/>
              <w:ind w:left="160"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6,3 тис.</w:t>
            </w:r>
          </w:p>
        </w:tc>
        <w:tc>
          <w:tcPr>
            <w:tcW w:w="1003" w:type="pct"/>
            <w:shd w:val="clear" w:color="auto" w:fill="FFFFFF"/>
            <w:vAlign w:val="bottom"/>
          </w:tcPr>
          <w:p w14:paraId="4073C5DF"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Clojure</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Java</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Python</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Ruby</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JavaScript</w:t>
            </w:r>
            <w:proofErr w:type="spellEnd"/>
          </w:p>
        </w:tc>
        <w:tc>
          <w:tcPr>
            <w:tcW w:w="837" w:type="pct"/>
            <w:shd w:val="clear" w:color="auto" w:fill="FFFFFF"/>
          </w:tcPr>
          <w:p w14:paraId="347AD866"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10,4 тис.</w:t>
            </w:r>
          </w:p>
        </w:tc>
      </w:tr>
      <w:tr w:rsidR="00497C3F" w:rsidRPr="00675ABA" w14:paraId="0EDE9787" w14:textId="77777777" w:rsidTr="00B26480">
        <w:trPr>
          <w:trHeight w:hRule="exact" w:val="605"/>
          <w:jc w:val="center"/>
        </w:trPr>
        <w:tc>
          <w:tcPr>
            <w:tcW w:w="492" w:type="pct"/>
            <w:shd w:val="clear" w:color="auto" w:fill="FFFFFF"/>
          </w:tcPr>
          <w:p w14:paraId="2F287752"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Хама</w:t>
            </w:r>
          </w:p>
        </w:tc>
        <w:tc>
          <w:tcPr>
            <w:tcW w:w="996" w:type="pct"/>
            <w:shd w:val="clear" w:color="auto" w:fill="FFFFFF"/>
            <w:vAlign w:val="bottom"/>
          </w:tcPr>
          <w:p w14:paraId="3E765FC1" w14:textId="77777777" w:rsidR="00497C3F" w:rsidRPr="00675ABA" w:rsidRDefault="00497C3F" w:rsidP="00675ABA">
            <w:pPr>
              <w:pStyle w:val="25"/>
              <w:shd w:val="clear" w:color="auto" w:fill="auto"/>
              <w:spacing w:after="0" w:line="240" w:lineRule="auto"/>
              <w:ind w:firstLine="0"/>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Samsung</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Electron</w:t>
            </w:r>
            <w:proofErr w:type="spellEnd"/>
            <w:r w:rsidRPr="00675ABA">
              <w:rPr>
                <w:rStyle w:val="2SegoeUI7pt"/>
                <w:rFonts w:ascii="Times New Roman" w:hAnsi="Times New Roman" w:cs="Times New Roman"/>
                <w:sz w:val="24"/>
                <w:szCs w:val="24"/>
              </w:rPr>
              <w:t xml:space="preserve"> </w:t>
            </w:r>
            <w:r w:rsidRPr="00675ABA">
              <w:rPr>
                <w:rStyle w:val="2SegoeUI7pt"/>
                <w:rFonts w:ascii="Times New Roman" w:hAnsi="Times New Roman" w:cs="Times New Roman"/>
                <w:sz w:val="24"/>
                <w:szCs w:val="24"/>
              </w:rPr>
              <w:softHyphen/>
            </w:r>
            <w:proofErr w:type="spellStart"/>
            <w:r w:rsidRPr="00675ABA">
              <w:rPr>
                <w:rStyle w:val="2SegoeUI7pt"/>
                <w:rFonts w:ascii="Times New Roman" w:hAnsi="Times New Roman" w:cs="Times New Roman"/>
                <w:sz w:val="24"/>
                <w:szCs w:val="24"/>
              </w:rPr>
              <w:t>ics</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Korea</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Telecom</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Sogou</w:t>
            </w:r>
            <w:proofErr w:type="spellEnd"/>
          </w:p>
        </w:tc>
        <w:tc>
          <w:tcPr>
            <w:tcW w:w="956" w:type="pct"/>
            <w:shd w:val="clear" w:color="auto" w:fill="FFFFFF"/>
          </w:tcPr>
          <w:p w14:paraId="5E443638"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Дуже малий-22 (&lt; 1)</w:t>
            </w:r>
          </w:p>
        </w:tc>
        <w:tc>
          <w:tcPr>
            <w:tcW w:w="716" w:type="pct"/>
            <w:shd w:val="clear" w:color="auto" w:fill="FFFFFF"/>
          </w:tcPr>
          <w:p w14:paraId="79E0EAA4" w14:textId="77777777" w:rsidR="00497C3F" w:rsidRPr="00675ABA" w:rsidRDefault="00497C3F" w:rsidP="00675ABA">
            <w:pPr>
              <w:pStyle w:val="25"/>
              <w:shd w:val="clear" w:color="auto" w:fill="auto"/>
              <w:spacing w:after="0" w:line="240" w:lineRule="auto"/>
              <w:ind w:left="160"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129</w:t>
            </w:r>
          </w:p>
        </w:tc>
        <w:tc>
          <w:tcPr>
            <w:tcW w:w="1003" w:type="pct"/>
            <w:shd w:val="clear" w:color="auto" w:fill="FFFFFF"/>
          </w:tcPr>
          <w:p w14:paraId="44968FC9"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Java</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Python</w:t>
            </w:r>
            <w:proofErr w:type="spellEnd"/>
            <w:r w:rsidRPr="00675ABA">
              <w:rPr>
                <w:rStyle w:val="2SegoeUI7pt"/>
                <w:rFonts w:ascii="Times New Roman" w:hAnsi="Times New Roman" w:cs="Times New Roman"/>
                <w:sz w:val="24"/>
                <w:szCs w:val="24"/>
              </w:rPr>
              <w:t>, C, C++</w:t>
            </w:r>
          </w:p>
        </w:tc>
        <w:tc>
          <w:tcPr>
            <w:tcW w:w="837" w:type="pct"/>
            <w:shd w:val="clear" w:color="auto" w:fill="FFFFFF"/>
          </w:tcPr>
          <w:p w14:paraId="5F16F5BF" w14:textId="77777777" w:rsidR="00497C3F" w:rsidRPr="00675ABA" w:rsidRDefault="00497C3F" w:rsidP="00675ABA">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1,6 тис.</w:t>
            </w:r>
          </w:p>
        </w:tc>
      </w:tr>
    </w:tbl>
    <w:p w14:paraId="3F240BC4" w14:textId="77777777" w:rsidR="00856534" w:rsidRDefault="00856534" w:rsidP="00B26480">
      <w:pPr>
        <w:jc w:val="right"/>
      </w:pPr>
    </w:p>
    <w:p w14:paraId="1CB580A2" w14:textId="7F46B70F" w:rsidR="00B26480" w:rsidRDefault="00B26480" w:rsidP="00B26480">
      <w:pPr>
        <w:jc w:val="right"/>
      </w:pPr>
      <w:r>
        <w:lastRenderedPageBreak/>
        <w:t>Продовження таблиці 3.</w:t>
      </w:r>
      <w:r w:rsidR="00856534">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7"/>
        <w:gridCol w:w="1918"/>
        <w:gridCol w:w="1841"/>
        <w:gridCol w:w="1379"/>
        <w:gridCol w:w="1931"/>
        <w:gridCol w:w="1612"/>
      </w:tblGrid>
      <w:tr w:rsidR="00B26480" w:rsidRPr="00675ABA" w14:paraId="4B864CCC" w14:textId="77777777" w:rsidTr="00AA1E91">
        <w:trPr>
          <w:trHeight w:hRule="exact" w:val="938"/>
          <w:jc w:val="center"/>
        </w:trPr>
        <w:tc>
          <w:tcPr>
            <w:tcW w:w="492" w:type="pct"/>
            <w:shd w:val="clear" w:color="auto" w:fill="FFFFFF"/>
          </w:tcPr>
          <w:p w14:paraId="0FAF5E20"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МПІ</w:t>
            </w:r>
          </w:p>
        </w:tc>
        <w:tc>
          <w:tcPr>
            <w:tcW w:w="996" w:type="pct"/>
            <w:shd w:val="clear" w:color="auto" w:fill="FFFFFF"/>
            <w:vAlign w:val="bottom"/>
          </w:tcPr>
          <w:p w14:paraId="55BAA7F2"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Amazon</w:t>
            </w:r>
            <w:proofErr w:type="spellEnd"/>
            <w:r w:rsidRPr="00675ABA">
              <w:rPr>
                <w:rStyle w:val="2SegoeUI7pt"/>
                <w:rFonts w:ascii="Times New Roman" w:hAnsi="Times New Roman" w:cs="Times New Roman"/>
                <w:sz w:val="24"/>
                <w:szCs w:val="24"/>
              </w:rPr>
              <w:t xml:space="preserve"> WS, AMD, </w:t>
            </w:r>
            <w:proofErr w:type="spellStart"/>
            <w:r w:rsidRPr="00675ABA">
              <w:rPr>
                <w:rStyle w:val="2SegoeUI7pt"/>
                <w:rFonts w:ascii="Times New Roman" w:hAnsi="Times New Roman" w:cs="Times New Roman"/>
                <w:sz w:val="24"/>
                <w:szCs w:val="24"/>
              </w:rPr>
              <w:t>Cisco</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Facebook</w:t>
            </w:r>
            <w:proofErr w:type="spellEnd"/>
          </w:p>
        </w:tc>
        <w:tc>
          <w:tcPr>
            <w:tcW w:w="956" w:type="pct"/>
            <w:shd w:val="clear" w:color="auto" w:fill="FFFFFF"/>
          </w:tcPr>
          <w:p w14:paraId="74C9E333"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Середній-6,3 тис. (13)</w:t>
            </w:r>
          </w:p>
        </w:tc>
        <w:tc>
          <w:tcPr>
            <w:tcW w:w="716" w:type="pct"/>
            <w:shd w:val="clear" w:color="auto" w:fill="FFFFFF"/>
          </w:tcPr>
          <w:p w14:paraId="001E1823" w14:textId="77777777" w:rsidR="00B26480" w:rsidRPr="00675ABA" w:rsidRDefault="00B26480" w:rsidP="00AA1E91">
            <w:pPr>
              <w:pStyle w:val="25"/>
              <w:shd w:val="clear" w:color="auto" w:fill="auto"/>
              <w:spacing w:after="0" w:line="240" w:lineRule="auto"/>
              <w:ind w:left="160"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1,3 тис.</w:t>
            </w:r>
          </w:p>
        </w:tc>
        <w:tc>
          <w:tcPr>
            <w:tcW w:w="1003" w:type="pct"/>
            <w:shd w:val="clear" w:color="auto" w:fill="FFFFFF"/>
            <w:vAlign w:val="bottom"/>
          </w:tcPr>
          <w:p w14:paraId="1D90ACE4"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Java</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Fortran</w:t>
            </w:r>
            <w:proofErr w:type="spellEnd"/>
            <w:r w:rsidRPr="00675ABA">
              <w:rPr>
                <w:rStyle w:val="2SegoeUI7pt"/>
                <w:rFonts w:ascii="Times New Roman" w:hAnsi="Times New Roman" w:cs="Times New Roman"/>
                <w:sz w:val="24"/>
                <w:szCs w:val="24"/>
              </w:rPr>
              <w:t xml:space="preserve">, C, C++, </w:t>
            </w:r>
            <w:proofErr w:type="spellStart"/>
            <w:r w:rsidRPr="00675ABA">
              <w:rPr>
                <w:rStyle w:val="2SegoeUI7pt"/>
                <w:rFonts w:ascii="Times New Roman" w:hAnsi="Times New Roman" w:cs="Times New Roman"/>
                <w:sz w:val="24"/>
                <w:szCs w:val="24"/>
              </w:rPr>
              <w:t>Perl</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Python</w:t>
            </w:r>
            <w:proofErr w:type="spellEnd"/>
          </w:p>
        </w:tc>
        <w:tc>
          <w:tcPr>
            <w:tcW w:w="837" w:type="pct"/>
            <w:shd w:val="clear" w:color="auto" w:fill="FFFFFF"/>
          </w:tcPr>
          <w:p w14:paraId="524566D1"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31,8 тис.</w:t>
            </w:r>
          </w:p>
        </w:tc>
      </w:tr>
      <w:tr w:rsidR="00B26480" w:rsidRPr="00675ABA" w14:paraId="3DF4D052" w14:textId="77777777" w:rsidTr="00AA1E91">
        <w:trPr>
          <w:trHeight w:hRule="exact" w:val="581"/>
          <w:jc w:val="center"/>
        </w:trPr>
        <w:tc>
          <w:tcPr>
            <w:tcW w:w="492" w:type="pct"/>
            <w:shd w:val="clear" w:color="auto" w:fill="FFFFFF"/>
          </w:tcPr>
          <w:p w14:paraId="7A3D0506"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Вулик</w:t>
            </w:r>
          </w:p>
        </w:tc>
        <w:tc>
          <w:tcPr>
            <w:tcW w:w="996" w:type="pct"/>
            <w:shd w:val="clear" w:color="auto" w:fill="FFFFFF"/>
            <w:vAlign w:val="bottom"/>
          </w:tcPr>
          <w:p w14:paraId="11F6ABFF"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Facebook</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Netflix</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Yahoo</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AirBnB</w:t>
            </w:r>
            <w:proofErr w:type="spellEnd"/>
          </w:p>
        </w:tc>
        <w:tc>
          <w:tcPr>
            <w:tcW w:w="956" w:type="pct"/>
            <w:shd w:val="clear" w:color="auto" w:fill="FFFFFF"/>
          </w:tcPr>
          <w:p w14:paraId="3F311002"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Великий-20.2 тис. (44)</w:t>
            </w:r>
          </w:p>
        </w:tc>
        <w:tc>
          <w:tcPr>
            <w:tcW w:w="716" w:type="pct"/>
            <w:shd w:val="clear" w:color="auto" w:fill="FFFFFF"/>
          </w:tcPr>
          <w:p w14:paraId="583FE34F" w14:textId="77777777" w:rsidR="00B26480" w:rsidRPr="00675ABA" w:rsidRDefault="00B26480" w:rsidP="00AA1E91">
            <w:pPr>
              <w:pStyle w:val="25"/>
              <w:shd w:val="clear" w:color="auto" w:fill="auto"/>
              <w:spacing w:after="0" w:line="240" w:lineRule="auto"/>
              <w:ind w:left="160"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3,8 тис.</w:t>
            </w:r>
          </w:p>
        </w:tc>
        <w:tc>
          <w:tcPr>
            <w:tcW w:w="1003" w:type="pct"/>
            <w:shd w:val="clear" w:color="auto" w:fill="FFFFFF"/>
          </w:tcPr>
          <w:p w14:paraId="26002B96"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HiveQL</w:t>
            </w:r>
            <w:proofErr w:type="spellEnd"/>
          </w:p>
        </w:tc>
        <w:tc>
          <w:tcPr>
            <w:tcW w:w="837" w:type="pct"/>
            <w:shd w:val="clear" w:color="auto" w:fill="FFFFFF"/>
          </w:tcPr>
          <w:p w14:paraId="6F94E3D2"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15,6 тис.</w:t>
            </w:r>
          </w:p>
        </w:tc>
      </w:tr>
      <w:tr w:rsidR="00B26480" w:rsidRPr="00675ABA" w14:paraId="00D00380" w14:textId="77777777" w:rsidTr="00AA1E91">
        <w:trPr>
          <w:trHeight w:hRule="exact" w:val="575"/>
          <w:jc w:val="center"/>
        </w:trPr>
        <w:tc>
          <w:tcPr>
            <w:tcW w:w="492" w:type="pct"/>
            <w:shd w:val="clear" w:color="auto" w:fill="FFFFFF"/>
          </w:tcPr>
          <w:p w14:paraId="73E8BC51"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Свиня</w:t>
            </w:r>
          </w:p>
        </w:tc>
        <w:tc>
          <w:tcPr>
            <w:tcW w:w="996" w:type="pct"/>
            <w:shd w:val="clear" w:color="auto" w:fill="FFFFFF"/>
          </w:tcPr>
          <w:p w14:paraId="428D6A29"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LinkedIn</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PayPal</w:t>
            </w:r>
            <w:proofErr w:type="spellEnd"/>
            <w:r w:rsidRPr="00675ABA">
              <w:rPr>
                <w:rStyle w:val="2SegoeUI7pt"/>
                <w:rFonts w:ascii="Times New Roman" w:hAnsi="Times New Roman" w:cs="Times New Roman"/>
                <w:sz w:val="24"/>
                <w:szCs w:val="24"/>
              </w:rPr>
              <w:t xml:space="preserve">, </w:t>
            </w:r>
            <w:proofErr w:type="spellStart"/>
            <w:r w:rsidRPr="00675ABA">
              <w:rPr>
                <w:rStyle w:val="2SegoeUI7pt"/>
                <w:rFonts w:ascii="Times New Roman" w:hAnsi="Times New Roman" w:cs="Times New Roman"/>
                <w:sz w:val="24"/>
                <w:szCs w:val="24"/>
              </w:rPr>
              <w:t>Mendeley</w:t>
            </w:r>
            <w:proofErr w:type="spellEnd"/>
          </w:p>
        </w:tc>
        <w:tc>
          <w:tcPr>
            <w:tcW w:w="956" w:type="pct"/>
            <w:shd w:val="clear" w:color="auto" w:fill="FFFFFF"/>
          </w:tcPr>
          <w:p w14:paraId="462E6EC0"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Малий-5.2k (&lt; 2)</w:t>
            </w:r>
          </w:p>
        </w:tc>
        <w:tc>
          <w:tcPr>
            <w:tcW w:w="716" w:type="pct"/>
            <w:shd w:val="clear" w:color="auto" w:fill="FFFFFF"/>
          </w:tcPr>
          <w:p w14:paraId="7E5B9D01" w14:textId="77777777" w:rsidR="00B26480" w:rsidRPr="00675ABA" w:rsidRDefault="00B26480" w:rsidP="00AA1E91">
            <w:pPr>
              <w:pStyle w:val="25"/>
              <w:shd w:val="clear" w:color="auto" w:fill="auto"/>
              <w:spacing w:after="0" w:line="240" w:lineRule="auto"/>
              <w:ind w:left="160"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631</w:t>
            </w:r>
          </w:p>
        </w:tc>
        <w:tc>
          <w:tcPr>
            <w:tcW w:w="1003" w:type="pct"/>
            <w:shd w:val="clear" w:color="auto" w:fill="FFFFFF"/>
          </w:tcPr>
          <w:p w14:paraId="1BA326BA"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proofErr w:type="spellStart"/>
            <w:r w:rsidRPr="00675ABA">
              <w:rPr>
                <w:rStyle w:val="2SegoeUI7pt"/>
                <w:rFonts w:ascii="Times New Roman" w:hAnsi="Times New Roman" w:cs="Times New Roman"/>
                <w:sz w:val="24"/>
                <w:szCs w:val="24"/>
              </w:rPr>
              <w:t>СвиняЛатина</w:t>
            </w:r>
            <w:proofErr w:type="spellEnd"/>
          </w:p>
        </w:tc>
        <w:tc>
          <w:tcPr>
            <w:tcW w:w="837" w:type="pct"/>
            <w:shd w:val="clear" w:color="auto" w:fill="FFFFFF"/>
          </w:tcPr>
          <w:p w14:paraId="5D116EAE" w14:textId="77777777" w:rsidR="00B26480" w:rsidRPr="00675ABA" w:rsidRDefault="00B26480" w:rsidP="00AA1E91">
            <w:pPr>
              <w:pStyle w:val="25"/>
              <w:shd w:val="clear" w:color="auto" w:fill="auto"/>
              <w:spacing w:after="0" w:line="240" w:lineRule="auto"/>
              <w:ind w:firstLine="0"/>
              <w:jc w:val="left"/>
              <w:rPr>
                <w:rFonts w:ascii="Times New Roman" w:hAnsi="Times New Roman" w:cs="Times New Roman"/>
                <w:sz w:val="24"/>
                <w:szCs w:val="24"/>
              </w:rPr>
            </w:pPr>
            <w:r w:rsidRPr="00675ABA">
              <w:rPr>
                <w:rStyle w:val="2SegoeUI7pt"/>
                <w:rFonts w:ascii="Times New Roman" w:hAnsi="Times New Roman" w:cs="Times New Roman"/>
                <w:sz w:val="24"/>
                <w:szCs w:val="24"/>
              </w:rPr>
              <w:t>3,7 тис.</w:t>
            </w:r>
          </w:p>
        </w:tc>
      </w:tr>
    </w:tbl>
    <w:p w14:paraId="752B7FFE" w14:textId="77777777" w:rsidR="00497C3F" w:rsidRPr="00802ED8" w:rsidRDefault="00497C3F" w:rsidP="00802ED8"/>
    <w:p w14:paraId="55DA6AC8" w14:textId="165E187F" w:rsidR="00497C3F" w:rsidRPr="00802ED8" w:rsidRDefault="00497C3F" w:rsidP="00802ED8">
      <w:proofErr w:type="spellStart"/>
      <w:r w:rsidRPr="00802ED8">
        <w:rPr>
          <w:lang w:val="en-US"/>
        </w:rPr>
        <w:t>Стіл</w:t>
      </w:r>
      <w:proofErr w:type="spellEnd"/>
      <w:r w:rsidRPr="00802ED8">
        <w:rPr>
          <w:lang w:val="en-US"/>
        </w:rPr>
        <w:t xml:space="preserve"> 2 </w:t>
      </w:r>
      <w:proofErr w:type="spellStart"/>
      <w:r w:rsidRPr="00802ED8">
        <w:rPr>
          <w:lang w:val="en-US"/>
        </w:rPr>
        <w:t>підсумовує</w:t>
      </w:r>
      <w:proofErr w:type="spellEnd"/>
      <w:r w:rsidRPr="00802ED8">
        <w:rPr>
          <w:lang w:val="en-US"/>
        </w:rPr>
        <w:t xml:space="preserve"> </w:t>
      </w:r>
      <w:proofErr w:type="spellStart"/>
      <w:r w:rsidRPr="00802ED8">
        <w:rPr>
          <w:lang w:val="en-US"/>
        </w:rPr>
        <w:t>поширення</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популярність</w:t>
      </w:r>
      <w:proofErr w:type="spellEnd"/>
      <w:r w:rsidRPr="00802ED8">
        <w:rPr>
          <w:lang w:val="en-US"/>
        </w:rPr>
        <w:t xml:space="preserve"> </w:t>
      </w:r>
      <w:proofErr w:type="spellStart"/>
      <w:r w:rsidRPr="00802ED8">
        <w:rPr>
          <w:lang w:val="en-US"/>
        </w:rPr>
        <w:t>кожної</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з </w:t>
      </w:r>
      <w:proofErr w:type="spellStart"/>
      <w:r w:rsidRPr="00802ED8">
        <w:rPr>
          <w:lang w:val="en-US"/>
        </w:rPr>
        <w:t>точки</w:t>
      </w:r>
      <w:proofErr w:type="spellEnd"/>
      <w:r w:rsidRPr="00802ED8">
        <w:rPr>
          <w:lang w:val="en-US"/>
        </w:rPr>
        <w:t xml:space="preserve"> </w:t>
      </w:r>
      <w:proofErr w:type="spellStart"/>
      <w:r w:rsidRPr="00802ED8">
        <w:rPr>
          <w:lang w:val="en-US"/>
        </w:rPr>
        <w:t>зору</w:t>
      </w:r>
      <w:proofErr w:type="spellEnd"/>
      <w:r w:rsidRPr="00802ED8">
        <w:rPr>
          <w:lang w:val="en-US"/>
        </w:rPr>
        <w:t xml:space="preserve"> </w:t>
      </w:r>
      <w:proofErr w:type="spellStart"/>
      <w:r w:rsidRPr="00802ED8">
        <w:rPr>
          <w:lang w:val="en-US"/>
        </w:rPr>
        <w:t>користувачів</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розробників</w:t>
      </w:r>
      <w:proofErr w:type="spellEnd"/>
      <w:r w:rsidRPr="00802ED8">
        <w:rPr>
          <w:lang w:val="en-US"/>
        </w:rPr>
        <w:t xml:space="preserve">. </w:t>
      </w:r>
      <w:proofErr w:type="spellStart"/>
      <w:r w:rsidRPr="00802ED8">
        <w:rPr>
          <w:lang w:val="en-US"/>
        </w:rPr>
        <w:t>Дані</w:t>
      </w:r>
      <w:proofErr w:type="spellEnd"/>
      <w:r w:rsidRPr="00802ED8">
        <w:rPr>
          <w:lang w:val="en-US"/>
        </w:rPr>
        <w:t xml:space="preserve"> </w:t>
      </w:r>
      <w:proofErr w:type="spellStart"/>
      <w:r w:rsidRPr="00802ED8">
        <w:rPr>
          <w:lang w:val="en-US"/>
        </w:rPr>
        <w:t>зі</w:t>
      </w:r>
      <w:proofErr w:type="spellEnd"/>
      <w:r w:rsidRPr="00802ED8">
        <w:rPr>
          <w:lang w:val="en-US"/>
        </w:rPr>
        <w:t xml:space="preserve"> Stack Overflow </w:t>
      </w:r>
      <w:proofErr w:type="spellStart"/>
      <w:r w:rsidRPr="00802ED8">
        <w:rPr>
          <w:lang w:val="en-US"/>
        </w:rPr>
        <w:t>та</w:t>
      </w:r>
      <w:proofErr w:type="spellEnd"/>
      <w:r w:rsidRPr="00802ED8">
        <w:rPr>
          <w:lang w:val="en-US"/>
        </w:rPr>
        <w:t xml:space="preserve"> GitHub </w:t>
      </w:r>
      <w:proofErr w:type="spellStart"/>
      <w:r w:rsidRPr="00802ED8">
        <w:rPr>
          <w:lang w:val="en-US"/>
        </w:rPr>
        <w:t>отримано</w:t>
      </w:r>
      <w:proofErr w:type="spellEnd"/>
      <w:r w:rsidRPr="00802ED8">
        <w:rPr>
          <w:lang w:val="en-US"/>
        </w:rPr>
        <w:t xml:space="preserve"> у </w:t>
      </w:r>
      <w:proofErr w:type="spellStart"/>
      <w:r w:rsidRPr="00802ED8">
        <w:rPr>
          <w:lang w:val="en-US"/>
        </w:rPr>
        <w:t>грудні</w:t>
      </w:r>
      <w:proofErr w:type="spellEnd"/>
      <w:r w:rsidRPr="00802ED8">
        <w:rPr>
          <w:lang w:val="en-US"/>
        </w:rPr>
        <w:t xml:space="preserve"> 2021 </w:t>
      </w:r>
      <w:proofErr w:type="spellStart"/>
      <w:r w:rsidRPr="00802ED8">
        <w:rPr>
          <w:lang w:val="en-US"/>
        </w:rPr>
        <w:t>року</w:t>
      </w:r>
      <w:proofErr w:type="spellEnd"/>
      <w:r w:rsidRPr="00802ED8">
        <w:rPr>
          <w:lang w:val="en-US"/>
        </w:rPr>
        <w:t xml:space="preserve">. </w:t>
      </w:r>
      <w:proofErr w:type="spellStart"/>
      <w:r w:rsidRPr="00802ED8">
        <w:rPr>
          <w:lang w:val="en-US"/>
        </w:rPr>
        <w:t>Що</w:t>
      </w:r>
      <w:proofErr w:type="spellEnd"/>
      <w:r w:rsidRPr="00802ED8">
        <w:rPr>
          <w:lang w:val="en-US"/>
        </w:rPr>
        <w:t xml:space="preserve"> </w:t>
      </w:r>
      <w:proofErr w:type="spellStart"/>
      <w:r w:rsidRPr="00802ED8">
        <w:rPr>
          <w:lang w:val="en-US"/>
        </w:rPr>
        <w:t>стосується</w:t>
      </w:r>
      <w:proofErr w:type="spellEnd"/>
      <w:r w:rsidRPr="00802ED8">
        <w:rPr>
          <w:lang w:val="en-US"/>
        </w:rPr>
        <w:t xml:space="preserve"> </w:t>
      </w:r>
      <w:proofErr w:type="spellStart"/>
      <w:r w:rsidRPr="00802ED8">
        <w:rPr>
          <w:lang w:val="en-US"/>
        </w:rPr>
        <w:t>дифузії</w:t>
      </w:r>
      <w:proofErr w:type="spellEnd"/>
      <w:r w:rsidRPr="00802ED8">
        <w:rPr>
          <w:lang w:val="en-US"/>
        </w:rPr>
        <w:t xml:space="preserve">, </w:t>
      </w:r>
      <w:proofErr w:type="spellStart"/>
      <w:r w:rsidRPr="00802ED8">
        <w:rPr>
          <w:lang w:val="en-US"/>
        </w:rPr>
        <w:t>ми</w:t>
      </w:r>
      <w:proofErr w:type="spellEnd"/>
      <w:r w:rsidRPr="00802ED8">
        <w:rPr>
          <w:lang w:val="en-US"/>
        </w:rPr>
        <w:t xml:space="preserve"> </w:t>
      </w:r>
      <w:proofErr w:type="spellStart"/>
      <w:r w:rsidRPr="00802ED8">
        <w:rPr>
          <w:lang w:val="en-US"/>
        </w:rPr>
        <w:t>класифікували</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з </w:t>
      </w:r>
      <w:proofErr w:type="spellStart"/>
      <w:r w:rsidRPr="00802ED8">
        <w:rPr>
          <w:lang w:val="en-US"/>
        </w:rPr>
        <w:t>урахуванням</w:t>
      </w:r>
      <w:proofErr w:type="spellEnd"/>
      <w:r w:rsidRPr="00802ED8">
        <w:rPr>
          <w:lang w:val="en-US"/>
        </w:rPr>
        <w:t xml:space="preserve"> </w:t>
      </w:r>
      <w:proofErr w:type="spellStart"/>
      <w:r w:rsidRPr="00802ED8">
        <w:rPr>
          <w:lang w:val="en-US"/>
        </w:rPr>
        <w:t>таких</w:t>
      </w:r>
      <w:proofErr w:type="spellEnd"/>
      <w:r w:rsidRPr="00802ED8">
        <w:rPr>
          <w:lang w:val="en-US"/>
        </w:rPr>
        <w:t xml:space="preserve"> </w:t>
      </w:r>
      <w:proofErr w:type="spellStart"/>
      <w:r w:rsidRPr="00802ED8">
        <w:rPr>
          <w:lang w:val="en-US"/>
        </w:rPr>
        <w:t>параметрів</w:t>
      </w:r>
      <w:proofErr w:type="spellEnd"/>
      <w:r w:rsidRPr="00802ED8">
        <w:rPr>
          <w:lang w:val="en-US"/>
        </w:rPr>
        <w:t xml:space="preserve">: </w:t>
      </w:r>
    </w:p>
    <w:p w14:paraId="17483364" w14:textId="77777777" w:rsidR="00497C3F" w:rsidRPr="00802ED8" w:rsidRDefault="00497C3F" w:rsidP="00802ED8">
      <w:r w:rsidRPr="00802ED8">
        <w:rPr>
          <w:lang w:val="en-US"/>
        </w:rPr>
        <w:t>•</w:t>
      </w:r>
      <w:r w:rsidRPr="00802ED8">
        <w:rPr>
          <w:lang w:val="en-US"/>
        </w:rPr>
        <w:tab/>
      </w:r>
      <w:proofErr w:type="spellStart"/>
      <w:r w:rsidRPr="00802ED8">
        <w:rPr>
          <w:lang w:val="en-US"/>
        </w:rPr>
        <w:t>Основні</w:t>
      </w:r>
      <w:proofErr w:type="spellEnd"/>
      <w:r w:rsidRPr="00802ED8">
        <w:rPr>
          <w:lang w:val="en-US"/>
        </w:rPr>
        <w:t xml:space="preserve"> </w:t>
      </w:r>
      <w:proofErr w:type="spellStart"/>
      <w:r w:rsidRPr="00802ED8">
        <w:rPr>
          <w:lang w:val="en-US"/>
        </w:rPr>
        <w:t>компанії</w:t>
      </w:r>
      <w:proofErr w:type="spellEnd"/>
      <w:r w:rsidRPr="00802ED8">
        <w:rPr>
          <w:lang w:val="en-US"/>
        </w:rPr>
        <w:t xml:space="preserve">, </w:t>
      </w:r>
      <w:proofErr w:type="spellStart"/>
      <w:r w:rsidRPr="00802ED8">
        <w:rPr>
          <w:lang w:val="en-US"/>
        </w:rPr>
        <w:t>що</w:t>
      </w:r>
      <w:proofErr w:type="spellEnd"/>
      <w:r w:rsidRPr="00802ED8">
        <w:rPr>
          <w:lang w:val="en-US"/>
        </w:rPr>
        <w:t xml:space="preserve"> </w:t>
      </w:r>
      <w:proofErr w:type="spellStart"/>
      <w:r w:rsidRPr="00802ED8">
        <w:rPr>
          <w:lang w:val="en-US"/>
        </w:rPr>
        <w:t>враховує</w:t>
      </w:r>
      <w:proofErr w:type="spellEnd"/>
      <w:r w:rsidRPr="00802ED8">
        <w:rPr>
          <w:lang w:val="en-US"/>
        </w:rPr>
        <w:t xml:space="preserve"> </w:t>
      </w:r>
      <w:proofErr w:type="spellStart"/>
      <w:r w:rsidRPr="00802ED8">
        <w:rPr>
          <w:lang w:val="en-US"/>
        </w:rPr>
        <w:t>основні</w:t>
      </w:r>
      <w:proofErr w:type="spellEnd"/>
      <w:r w:rsidRPr="00802ED8">
        <w:rPr>
          <w:lang w:val="en-US"/>
        </w:rPr>
        <w:t xml:space="preserve"> </w:t>
      </w:r>
      <w:proofErr w:type="spellStart"/>
      <w:r w:rsidRPr="00802ED8">
        <w:rPr>
          <w:lang w:val="en-US"/>
        </w:rPr>
        <w:t>компанії</w:t>
      </w:r>
      <w:proofErr w:type="spellEnd"/>
      <w:r w:rsidRPr="00802ED8">
        <w:rPr>
          <w:lang w:val="en-US"/>
        </w:rPr>
        <w:t xml:space="preserve"> у </w:t>
      </w:r>
      <w:proofErr w:type="spellStart"/>
      <w:r w:rsidRPr="00802ED8">
        <w:rPr>
          <w:lang w:val="en-US"/>
        </w:rPr>
        <w:t>світі</w:t>
      </w:r>
      <w:proofErr w:type="spellEnd"/>
      <w:r w:rsidRPr="00802ED8">
        <w:rPr>
          <w:lang w:val="en-US"/>
        </w:rPr>
        <w:t xml:space="preserve"> ІТ, </w:t>
      </w:r>
      <w:proofErr w:type="spellStart"/>
      <w:r w:rsidRPr="00802ED8">
        <w:rPr>
          <w:lang w:val="en-US"/>
        </w:rPr>
        <w:t>що</w:t>
      </w:r>
      <w:proofErr w:type="spellEnd"/>
      <w:r w:rsidRPr="00802ED8">
        <w:rPr>
          <w:lang w:val="en-US"/>
        </w:rPr>
        <w:t xml:space="preserve"> </w:t>
      </w:r>
      <w:proofErr w:type="spellStart"/>
      <w:r w:rsidRPr="00802ED8">
        <w:rPr>
          <w:lang w:val="en-US"/>
        </w:rPr>
        <w:t>використовують</w:t>
      </w:r>
      <w:proofErr w:type="spellEnd"/>
      <w:r w:rsidRPr="00802ED8">
        <w:rPr>
          <w:lang w:val="en-US"/>
        </w:rPr>
        <w:t xml:space="preserve"> </w:t>
      </w:r>
      <w:proofErr w:type="spellStart"/>
      <w:r w:rsidRPr="00802ED8">
        <w:rPr>
          <w:lang w:val="en-US"/>
        </w:rPr>
        <w:t>певну</w:t>
      </w:r>
      <w:proofErr w:type="spellEnd"/>
      <w:r w:rsidRPr="00802ED8">
        <w:rPr>
          <w:lang w:val="en-US"/>
        </w:rPr>
        <w:t xml:space="preserve"> </w:t>
      </w:r>
      <w:proofErr w:type="spellStart"/>
      <w:r w:rsidRPr="00802ED8">
        <w:rPr>
          <w:lang w:val="en-US"/>
        </w:rPr>
        <w:t>систему</w:t>
      </w:r>
      <w:proofErr w:type="spellEnd"/>
      <w:r w:rsidRPr="00802ED8">
        <w:rPr>
          <w:lang w:val="en-US"/>
        </w:rPr>
        <w:t xml:space="preserve">. </w:t>
      </w:r>
    </w:p>
    <w:p w14:paraId="36E0DC97" w14:textId="4B378E2A" w:rsidR="00497C3F" w:rsidRPr="00802ED8" w:rsidRDefault="00497C3F" w:rsidP="00802ED8">
      <w:r w:rsidRPr="00802ED8">
        <w:rPr>
          <w:lang w:val="en-US"/>
        </w:rPr>
        <w:t>•</w:t>
      </w:r>
      <w:r w:rsidRPr="00802ED8">
        <w:rPr>
          <w:lang w:val="en-US"/>
        </w:rPr>
        <w:tab/>
      </w:r>
      <w:proofErr w:type="spellStart"/>
      <w:r w:rsidRPr="00802ED8">
        <w:rPr>
          <w:lang w:val="en-US"/>
        </w:rPr>
        <w:t>Спільнота</w:t>
      </w:r>
      <w:proofErr w:type="spellEnd"/>
      <w:r w:rsidRPr="00802ED8">
        <w:rPr>
          <w:lang w:val="en-US"/>
        </w:rPr>
        <w:t xml:space="preserve"> </w:t>
      </w:r>
      <w:proofErr w:type="spellStart"/>
      <w:r w:rsidRPr="00802ED8">
        <w:rPr>
          <w:lang w:val="en-US"/>
        </w:rPr>
        <w:t>користувачів</w:t>
      </w:r>
      <w:proofErr w:type="spellEnd"/>
      <w:r w:rsidRPr="00802ED8">
        <w:rPr>
          <w:lang w:val="en-US"/>
        </w:rPr>
        <w:t xml:space="preserve">, </w:t>
      </w:r>
      <w:proofErr w:type="spellStart"/>
      <w:r w:rsidRPr="00802ED8">
        <w:rPr>
          <w:lang w:val="en-US"/>
        </w:rPr>
        <w:t>що</w:t>
      </w:r>
      <w:proofErr w:type="spellEnd"/>
      <w:r w:rsidRPr="00802ED8">
        <w:rPr>
          <w:lang w:val="en-US"/>
        </w:rPr>
        <w:t xml:space="preserve"> </w:t>
      </w:r>
      <w:proofErr w:type="spellStart"/>
      <w:r w:rsidRPr="00802ED8">
        <w:rPr>
          <w:lang w:val="en-US"/>
        </w:rPr>
        <w:t>стосується</w:t>
      </w:r>
      <w:proofErr w:type="spellEnd"/>
      <w:r w:rsidRPr="00802ED8">
        <w:rPr>
          <w:lang w:val="en-US"/>
        </w:rPr>
        <w:t xml:space="preserve"> </w:t>
      </w:r>
      <w:proofErr w:type="spellStart"/>
      <w:r w:rsidRPr="00802ED8">
        <w:rPr>
          <w:lang w:val="en-US"/>
        </w:rPr>
        <w:t>поширення</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серед</w:t>
      </w:r>
      <w:proofErr w:type="spellEnd"/>
      <w:r w:rsidRPr="00802ED8">
        <w:rPr>
          <w:lang w:val="en-US"/>
        </w:rPr>
        <w:t xml:space="preserve"> </w:t>
      </w:r>
      <w:proofErr w:type="spellStart"/>
      <w:r w:rsidRPr="00802ED8">
        <w:rPr>
          <w:lang w:val="en-US"/>
        </w:rPr>
        <w:t>людей</w:t>
      </w:r>
      <w:proofErr w:type="spellEnd"/>
      <w:r w:rsidRPr="00802ED8">
        <w:rPr>
          <w:lang w:val="en-US"/>
        </w:rPr>
        <w:t xml:space="preserve">, </w:t>
      </w:r>
      <w:proofErr w:type="spellStart"/>
      <w:r w:rsidRPr="00802ED8">
        <w:rPr>
          <w:lang w:val="en-US"/>
        </w:rPr>
        <w:t>які</w:t>
      </w:r>
      <w:proofErr w:type="spellEnd"/>
      <w:r w:rsidRPr="00802ED8">
        <w:rPr>
          <w:lang w:val="en-US"/>
        </w:rPr>
        <w:t xml:space="preserve"> </w:t>
      </w:r>
      <w:proofErr w:type="spellStart"/>
      <w:r w:rsidRPr="00802ED8">
        <w:rPr>
          <w:lang w:val="en-US"/>
        </w:rPr>
        <w:t>її</w:t>
      </w:r>
      <w:proofErr w:type="spellEnd"/>
      <w:r w:rsidRPr="00802ED8">
        <w:rPr>
          <w:lang w:val="en-US"/>
        </w:rPr>
        <w:t xml:space="preserve"> </w:t>
      </w:r>
      <w:proofErr w:type="spellStart"/>
      <w:r w:rsidRPr="00802ED8">
        <w:rPr>
          <w:lang w:val="en-US"/>
        </w:rPr>
        <w:t>використовують</w:t>
      </w:r>
      <w:proofErr w:type="spellEnd"/>
      <w:r w:rsidRPr="00802ED8">
        <w:rPr>
          <w:lang w:val="en-US"/>
        </w:rPr>
        <w:t xml:space="preserve">. </w:t>
      </w:r>
      <w:proofErr w:type="spellStart"/>
      <w:r w:rsidRPr="00802ED8">
        <w:rPr>
          <w:lang w:val="en-US"/>
        </w:rPr>
        <w:t>Ми</w:t>
      </w:r>
      <w:proofErr w:type="spellEnd"/>
      <w:r w:rsidRPr="00802ED8">
        <w:rPr>
          <w:lang w:val="en-US"/>
        </w:rPr>
        <w:t xml:space="preserve"> </w:t>
      </w:r>
      <w:proofErr w:type="spellStart"/>
      <w:r w:rsidRPr="00802ED8">
        <w:rPr>
          <w:lang w:val="en-US"/>
        </w:rPr>
        <w:t>порівняли</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за</w:t>
      </w:r>
      <w:proofErr w:type="spellEnd"/>
      <w:r w:rsidRPr="00802ED8">
        <w:rPr>
          <w:lang w:val="en-US"/>
        </w:rPr>
        <w:t xml:space="preserve"> </w:t>
      </w:r>
      <w:proofErr w:type="spellStart"/>
      <w:r w:rsidRPr="00802ED8">
        <w:rPr>
          <w:lang w:val="en-US"/>
        </w:rPr>
        <w:t>кількістю</w:t>
      </w:r>
      <w:proofErr w:type="spellEnd"/>
      <w:r w:rsidRPr="00802ED8">
        <w:rPr>
          <w:lang w:val="en-US"/>
        </w:rPr>
        <w:t xml:space="preserve"> </w:t>
      </w:r>
      <w:proofErr w:type="spellStart"/>
      <w:r w:rsidRPr="00802ED8">
        <w:rPr>
          <w:lang w:val="en-US"/>
        </w:rPr>
        <w:t>запитань</w:t>
      </w:r>
      <w:proofErr w:type="spellEnd"/>
      <w:r w:rsidRPr="00802ED8">
        <w:rPr>
          <w:lang w:val="en-US"/>
        </w:rPr>
        <w:t xml:space="preserve">, </w:t>
      </w:r>
      <w:proofErr w:type="spellStart"/>
      <w:r w:rsidRPr="00802ED8">
        <w:rPr>
          <w:lang w:val="en-US"/>
        </w:rPr>
        <w:t>заданих</w:t>
      </w:r>
      <w:proofErr w:type="spellEnd"/>
      <w:r w:rsidRPr="00802ED8">
        <w:rPr>
          <w:lang w:val="en-US"/>
        </w:rPr>
        <w:t xml:space="preserve"> </w:t>
      </w:r>
      <w:proofErr w:type="spellStart"/>
      <w:r w:rsidRPr="00802ED8">
        <w:rPr>
          <w:lang w:val="en-US"/>
        </w:rPr>
        <w:t>на</w:t>
      </w:r>
      <w:proofErr w:type="spellEnd"/>
      <w:r w:rsidRPr="00802ED8">
        <w:rPr>
          <w:lang w:val="en-US"/>
        </w:rPr>
        <w:t xml:space="preserve"> Stack Over ¬flow. </w:t>
      </w:r>
      <w:proofErr w:type="spellStart"/>
      <w:r w:rsidRPr="00802ED8">
        <w:rPr>
          <w:lang w:val="en-US"/>
        </w:rPr>
        <w:t>Зокрема</w:t>
      </w:r>
      <w:proofErr w:type="spellEnd"/>
      <w:r w:rsidRPr="00802ED8">
        <w:rPr>
          <w:lang w:val="en-US"/>
        </w:rPr>
        <w:t xml:space="preserve">, </w:t>
      </w:r>
      <w:proofErr w:type="spellStart"/>
      <w:r w:rsidRPr="00802ED8">
        <w:rPr>
          <w:lang w:val="en-US"/>
        </w:rPr>
        <w:t>ми</w:t>
      </w:r>
      <w:proofErr w:type="spellEnd"/>
      <w:r w:rsidRPr="00802ED8">
        <w:rPr>
          <w:lang w:val="en-US"/>
        </w:rPr>
        <w:t xml:space="preserve"> </w:t>
      </w:r>
      <w:proofErr w:type="spellStart"/>
      <w:r w:rsidRPr="00802ED8">
        <w:rPr>
          <w:lang w:val="en-US"/>
        </w:rPr>
        <w:t>використовували</w:t>
      </w:r>
      <w:proofErr w:type="spellEnd"/>
      <w:r w:rsidRPr="00802ED8">
        <w:rPr>
          <w:lang w:val="en-US"/>
        </w:rPr>
        <w:t xml:space="preserve"> </w:t>
      </w:r>
      <w:proofErr w:type="spellStart"/>
      <w:r w:rsidRPr="00802ED8">
        <w:rPr>
          <w:lang w:val="en-US"/>
        </w:rPr>
        <w:t>загальну</w:t>
      </w:r>
      <w:proofErr w:type="spellEnd"/>
      <w:r w:rsidRPr="00802ED8">
        <w:rPr>
          <w:lang w:val="en-US"/>
        </w:rPr>
        <w:t xml:space="preserve"> </w:t>
      </w:r>
      <w:proofErr w:type="spellStart"/>
      <w:r w:rsidRPr="00802ED8">
        <w:rPr>
          <w:lang w:val="en-US"/>
        </w:rPr>
        <w:t>кількість</w:t>
      </w:r>
      <w:proofErr w:type="spellEnd"/>
      <w:r w:rsidRPr="00802ED8">
        <w:rPr>
          <w:lang w:val="en-US"/>
        </w:rPr>
        <w:t xml:space="preserve"> </w:t>
      </w:r>
      <w:proofErr w:type="spellStart"/>
      <w:r w:rsidRPr="00802ED8">
        <w:rPr>
          <w:lang w:val="en-US"/>
        </w:rPr>
        <w:t>запитань</w:t>
      </w:r>
      <w:proofErr w:type="spellEnd"/>
      <w:r w:rsidRPr="00802ED8">
        <w:rPr>
          <w:lang w:val="en-US"/>
        </w:rPr>
        <w:t xml:space="preserve"> </w:t>
      </w:r>
      <w:proofErr w:type="spellStart"/>
      <w:r w:rsidRPr="00802ED8">
        <w:rPr>
          <w:lang w:val="en-US"/>
        </w:rPr>
        <w:t>як</w:t>
      </w:r>
      <w:proofErr w:type="spellEnd"/>
      <w:r w:rsidRPr="00802ED8">
        <w:rPr>
          <w:lang w:val="en-US"/>
        </w:rPr>
        <w:t xml:space="preserve"> </w:t>
      </w:r>
      <w:proofErr w:type="spellStart"/>
      <w:r w:rsidRPr="00802ED8">
        <w:rPr>
          <w:lang w:val="en-US"/>
        </w:rPr>
        <w:t>основний</w:t>
      </w:r>
      <w:proofErr w:type="spellEnd"/>
      <w:r w:rsidRPr="00802ED8">
        <w:rPr>
          <w:lang w:val="en-US"/>
        </w:rPr>
        <w:t xml:space="preserve"> </w:t>
      </w:r>
      <w:proofErr w:type="spellStart"/>
      <w:r w:rsidRPr="00802ED8">
        <w:rPr>
          <w:lang w:val="en-US"/>
        </w:rPr>
        <w:t>показник</w:t>
      </w:r>
      <w:proofErr w:type="spellEnd"/>
      <w:r w:rsidRPr="00802ED8">
        <w:rPr>
          <w:lang w:val="en-US"/>
        </w:rPr>
        <w:t xml:space="preserve"> </w:t>
      </w:r>
      <w:proofErr w:type="spellStart"/>
      <w:r w:rsidRPr="00802ED8">
        <w:rPr>
          <w:lang w:val="en-US"/>
        </w:rPr>
        <w:t>інтересу</w:t>
      </w:r>
      <w:proofErr w:type="spellEnd"/>
      <w:r w:rsidRPr="00802ED8">
        <w:rPr>
          <w:lang w:val="en-US"/>
        </w:rPr>
        <w:t xml:space="preserve"> </w:t>
      </w:r>
      <w:proofErr w:type="spellStart"/>
      <w:r w:rsidRPr="00802ED8">
        <w:rPr>
          <w:lang w:val="en-US"/>
        </w:rPr>
        <w:t>користувачів</w:t>
      </w:r>
      <w:proofErr w:type="spellEnd"/>
      <w:r w:rsidRPr="00802ED8">
        <w:rPr>
          <w:lang w:val="en-US"/>
        </w:rPr>
        <w:t xml:space="preserve"> </w:t>
      </w:r>
      <w:proofErr w:type="spellStart"/>
      <w:r w:rsidRPr="00802ED8">
        <w:rPr>
          <w:lang w:val="en-US"/>
        </w:rPr>
        <w:t>до</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а </w:t>
      </w:r>
      <w:proofErr w:type="spellStart"/>
      <w:r w:rsidRPr="00802ED8">
        <w:rPr>
          <w:lang w:val="en-US"/>
        </w:rPr>
        <w:t>також</w:t>
      </w:r>
      <w:proofErr w:type="spellEnd"/>
      <w:r w:rsidRPr="00802ED8">
        <w:rPr>
          <w:lang w:val="en-US"/>
        </w:rPr>
        <w:t xml:space="preserve"> </w:t>
      </w:r>
      <w:proofErr w:type="spellStart"/>
      <w:r w:rsidRPr="00802ED8">
        <w:rPr>
          <w:lang w:val="en-US"/>
        </w:rPr>
        <w:t>середню</w:t>
      </w:r>
      <w:proofErr w:type="spellEnd"/>
      <w:r w:rsidRPr="00802ED8">
        <w:rPr>
          <w:lang w:val="en-US"/>
        </w:rPr>
        <w:t xml:space="preserve"> </w:t>
      </w:r>
      <w:proofErr w:type="spellStart"/>
      <w:r w:rsidRPr="00802ED8">
        <w:rPr>
          <w:lang w:val="en-US"/>
        </w:rPr>
        <w:t>кількість</w:t>
      </w:r>
      <w:proofErr w:type="spellEnd"/>
      <w:r w:rsidRPr="00802ED8">
        <w:rPr>
          <w:lang w:val="en-US"/>
        </w:rPr>
        <w:t xml:space="preserve"> </w:t>
      </w:r>
      <w:proofErr w:type="spellStart"/>
      <w:r w:rsidRPr="00802ED8">
        <w:rPr>
          <w:lang w:val="en-US"/>
        </w:rPr>
        <w:t>запитань</w:t>
      </w:r>
      <w:proofErr w:type="spellEnd"/>
      <w:r w:rsidRPr="00802ED8">
        <w:rPr>
          <w:lang w:val="en-US"/>
        </w:rPr>
        <w:t xml:space="preserve"> </w:t>
      </w:r>
      <w:proofErr w:type="spellStart"/>
      <w:r w:rsidRPr="00802ED8">
        <w:rPr>
          <w:lang w:val="en-US"/>
        </w:rPr>
        <w:t>на</w:t>
      </w:r>
      <w:proofErr w:type="spellEnd"/>
      <w:r w:rsidRPr="00802ED8">
        <w:rPr>
          <w:lang w:val="en-US"/>
        </w:rPr>
        <w:t xml:space="preserve"> </w:t>
      </w:r>
      <w:proofErr w:type="spellStart"/>
      <w:r w:rsidRPr="00802ED8">
        <w:rPr>
          <w:lang w:val="en-US"/>
        </w:rPr>
        <w:t>тиждень</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краще</w:t>
      </w:r>
      <w:proofErr w:type="spellEnd"/>
      <w:r w:rsidRPr="00802ED8">
        <w:rPr>
          <w:lang w:val="en-US"/>
        </w:rPr>
        <w:t xml:space="preserve"> </w:t>
      </w:r>
      <w:proofErr w:type="spellStart"/>
      <w:r w:rsidRPr="00802ED8">
        <w:rPr>
          <w:lang w:val="en-US"/>
        </w:rPr>
        <w:t>відображення</w:t>
      </w:r>
      <w:proofErr w:type="spellEnd"/>
      <w:r w:rsidRPr="00802ED8">
        <w:rPr>
          <w:lang w:val="en-US"/>
        </w:rPr>
        <w:t xml:space="preserve"> </w:t>
      </w:r>
      <w:proofErr w:type="spellStart"/>
      <w:r w:rsidRPr="00802ED8">
        <w:rPr>
          <w:lang w:val="en-US"/>
        </w:rPr>
        <w:t>останніх</w:t>
      </w:r>
      <w:proofErr w:type="spellEnd"/>
      <w:r w:rsidRPr="00802ED8">
        <w:rPr>
          <w:lang w:val="en-US"/>
        </w:rPr>
        <w:t xml:space="preserve"> </w:t>
      </w:r>
      <w:proofErr w:type="spellStart"/>
      <w:r w:rsidRPr="00802ED8">
        <w:rPr>
          <w:lang w:val="en-US"/>
        </w:rPr>
        <w:t>тенденцій</w:t>
      </w:r>
      <w:proofErr w:type="spellEnd"/>
      <w:r w:rsidRPr="00802ED8">
        <w:rPr>
          <w:lang w:val="en-US"/>
        </w:rPr>
        <w:t xml:space="preserve"> у </w:t>
      </w:r>
      <w:proofErr w:type="spellStart"/>
      <w:r w:rsidRPr="00802ED8">
        <w:rPr>
          <w:lang w:val="en-US"/>
        </w:rPr>
        <w:t>впровадженні</w:t>
      </w:r>
      <w:proofErr w:type="spellEnd"/>
      <w:r w:rsidRPr="00802ED8">
        <w:rPr>
          <w:lang w:val="en-US"/>
        </w:rPr>
        <w:t xml:space="preserve"> </w:t>
      </w:r>
      <w:proofErr w:type="spellStart"/>
      <w:r w:rsidRPr="00802ED8">
        <w:rPr>
          <w:lang w:val="en-US"/>
        </w:rPr>
        <w:t>користувачів</w:t>
      </w:r>
      <w:proofErr w:type="spellEnd"/>
      <w:r w:rsidRPr="00802ED8">
        <w:rPr>
          <w:lang w:val="en-US"/>
        </w:rPr>
        <w:t xml:space="preserve">. Spark </w:t>
      </w:r>
      <w:proofErr w:type="spellStart"/>
      <w:r w:rsidRPr="00802ED8">
        <w:rPr>
          <w:lang w:val="en-US"/>
        </w:rPr>
        <w:t>виявився</w:t>
      </w:r>
      <w:proofErr w:type="spellEnd"/>
      <w:r w:rsidRPr="00802ED8">
        <w:rPr>
          <w:lang w:val="en-US"/>
        </w:rPr>
        <w:t xml:space="preserve"> </w:t>
      </w:r>
      <w:proofErr w:type="spellStart"/>
      <w:r w:rsidRPr="00802ED8">
        <w:rPr>
          <w:lang w:val="en-US"/>
        </w:rPr>
        <w:t>найбільш</w:t>
      </w:r>
      <w:proofErr w:type="spellEnd"/>
      <w:r w:rsidRPr="00802ED8">
        <w:rPr>
          <w:lang w:val="en-US"/>
        </w:rPr>
        <w:t xml:space="preserve"> </w:t>
      </w:r>
      <w:proofErr w:type="spellStart"/>
      <w:r w:rsidRPr="00802ED8">
        <w:rPr>
          <w:lang w:val="en-US"/>
        </w:rPr>
        <w:t>розсіяною</w:t>
      </w:r>
      <w:proofErr w:type="spellEnd"/>
      <w:r w:rsidRPr="00802ED8">
        <w:rPr>
          <w:lang w:val="en-US"/>
        </w:rPr>
        <w:t xml:space="preserve"> </w:t>
      </w:r>
      <w:proofErr w:type="spellStart"/>
      <w:r w:rsidRPr="00802ED8">
        <w:rPr>
          <w:lang w:val="en-US"/>
        </w:rPr>
        <w:t>системою</w:t>
      </w:r>
      <w:proofErr w:type="spellEnd"/>
      <w:r w:rsidRPr="00802ED8">
        <w:rPr>
          <w:lang w:val="en-US"/>
        </w:rPr>
        <w:t xml:space="preserve"> з </w:t>
      </w:r>
      <w:proofErr w:type="spellStart"/>
      <w:r w:rsidRPr="00802ED8">
        <w:rPr>
          <w:lang w:val="en-US"/>
        </w:rPr>
        <w:t>дуже</w:t>
      </w:r>
      <w:proofErr w:type="spellEnd"/>
      <w:r w:rsidRPr="00802ED8">
        <w:rPr>
          <w:lang w:val="en-US"/>
        </w:rPr>
        <w:t xml:space="preserve"> </w:t>
      </w:r>
      <w:proofErr w:type="spellStart"/>
      <w:r w:rsidRPr="00802ED8">
        <w:rPr>
          <w:lang w:val="en-US"/>
        </w:rPr>
        <w:t>великою</w:t>
      </w:r>
      <w:proofErr w:type="spellEnd"/>
      <w:r w:rsidRPr="00802ED8">
        <w:rPr>
          <w:lang w:val="en-US"/>
        </w:rPr>
        <w:t xml:space="preserve"> </w:t>
      </w:r>
      <w:proofErr w:type="spellStart"/>
      <w:r w:rsidRPr="00802ED8">
        <w:rPr>
          <w:lang w:val="en-US"/>
        </w:rPr>
        <w:t>спільнотою</w:t>
      </w:r>
      <w:proofErr w:type="spellEnd"/>
      <w:r w:rsidRPr="00802ED8">
        <w:rPr>
          <w:lang w:val="en-US"/>
        </w:rPr>
        <w:t xml:space="preserve"> </w:t>
      </w:r>
      <w:proofErr w:type="spellStart"/>
      <w:r w:rsidRPr="00802ED8">
        <w:rPr>
          <w:lang w:val="en-US"/>
        </w:rPr>
        <w:t>користувачів</w:t>
      </w:r>
      <w:proofErr w:type="spellEnd"/>
      <w:r w:rsidRPr="00802ED8">
        <w:rPr>
          <w:lang w:val="en-US"/>
        </w:rPr>
        <w:t xml:space="preserve">, </w:t>
      </w:r>
      <w:proofErr w:type="spellStart"/>
      <w:r w:rsidRPr="00802ED8">
        <w:rPr>
          <w:lang w:val="en-US"/>
        </w:rPr>
        <w:t>за</w:t>
      </w:r>
      <w:proofErr w:type="spellEnd"/>
      <w:r w:rsidRPr="00802ED8">
        <w:rPr>
          <w:lang w:val="en-US"/>
        </w:rPr>
        <w:t xml:space="preserve"> </w:t>
      </w:r>
      <w:proofErr w:type="spellStart"/>
      <w:r w:rsidRPr="00802ED8">
        <w:rPr>
          <w:lang w:val="en-US"/>
        </w:rPr>
        <w:t>нею</w:t>
      </w:r>
      <w:proofErr w:type="spellEnd"/>
      <w:r w:rsidRPr="00802ED8">
        <w:rPr>
          <w:lang w:val="en-US"/>
        </w:rPr>
        <w:t xml:space="preserve"> </w:t>
      </w:r>
      <w:proofErr w:type="spellStart"/>
      <w:r w:rsidRPr="00802ED8">
        <w:rPr>
          <w:lang w:val="en-US"/>
        </w:rPr>
        <w:t>йдуть</w:t>
      </w:r>
      <w:proofErr w:type="spellEnd"/>
      <w:r w:rsidRPr="00802ED8">
        <w:rPr>
          <w:lang w:val="en-US"/>
        </w:rPr>
        <w:t xml:space="preserve"> Hadoop </w:t>
      </w:r>
      <w:proofErr w:type="spellStart"/>
      <w:r w:rsidRPr="00802ED8">
        <w:rPr>
          <w:lang w:val="en-US"/>
        </w:rPr>
        <w:t>та</w:t>
      </w:r>
      <w:proofErr w:type="spellEnd"/>
      <w:r w:rsidRPr="00802ED8">
        <w:rPr>
          <w:lang w:val="en-US"/>
        </w:rPr>
        <w:t xml:space="preserve"> Hive, MPI, Pig та Storm. </w:t>
      </w:r>
      <w:proofErr w:type="spellStart"/>
      <w:r w:rsidRPr="00802ED8">
        <w:rPr>
          <w:lang w:val="en-US"/>
        </w:rPr>
        <w:t>Нарешті</w:t>
      </w:r>
      <w:proofErr w:type="spellEnd"/>
      <w:r w:rsidRPr="00802ED8">
        <w:rPr>
          <w:lang w:val="en-US"/>
        </w:rPr>
        <w:t xml:space="preserve">, Hama </w:t>
      </w:r>
      <w:proofErr w:type="spellStart"/>
      <w:r w:rsidRPr="00802ED8">
        <w:rPr>
          <w:lang w:val="en-US"/>
        </w:rPr>
        <w:t>зареєструвала</w:t>
      </w:r>
      <w:proofErr w:type="spellEnd"/>
      <w:r w:rsidRPr="00802ED8">
        <w:rPr>
          <w:lang w:val="en-US"/>
        </w:rPr>
        <w:t xml:space="preserve"> </w:t>
      </w:r>
      <w:proofErr w:type="spellStart"/>
      <w:r w:rsidRPr="00802ED8">
        <w:rPr>
          <w:lang w:val="en-US"/>
        </w:rPr>
        <w:t>найменшу</w:t>
      </w:r>
      <w:proofErr w:type="spellEnd"/>
      <w:r w:rsidRPr="00802ED8">
        <w:rPr>
          <w:lang w:val="en-US"/>
        </w:rPr>
        <w:t xml:space="preserve"> </w:t>
      </w:r>
      <w:proofErr w:type="spellStart"/>
      <w:r w:rsidRPr="00802ED8">
        <w:rPr>
          <w:lang w:val="en-US"/>
        </w:rPr>
        <w:t>кількість</w:t>
      </w:r>
      <w:proofErr w:type="spellEnd"/>
      <w:r w:rsidRPr="00802ED8">
        <w:rPr>
          <w:lang w:val="en-US"/>
        </w:rPr>
        <w:t xml:space="preserve"> </w:t>
      </w:r>
      <w:proofErr w:type="spellStart"/>
      <w:r w:rsidRPr="00802ED8">
        <w:rPr>
          <w:lang w:val="en-US"/>
        </w:rPr>
        <w:t>запитань</w:t>
      </w:r>
      <w:proofErr w:type="spellEnd"/>
      <w:r w:rsidRPr="00802ED8">
        <w:rPr>
          <w:lang w:val="en-US"/>
        </w:rPr>
        <w:t xml:space="preserve"> </w:t>
      </w:r>
      <w:proofErr w:type="spellStart"/>
      <w:r w:rsidRPr="00802ED8">
        <w:rPr>
          <w:lang w:val="en-US"/>
        </w:rPr>
        <w:t>на</w:t>
      </w:r>
      <w:proofErr w:type="spellEnd"/>
      <w:r w:rsidRPr="00802ED8">
        <w:rPr>
          <w:lang w:val="en-US"/>
        </w:rPr>
        <w:t xml:space="preserve"> </w:t>
      </w:r>
      <w:proofErr w:type="spellStart"/>
      <w:r w:rsidRPr="00802ED8">
        <w:rPr>
          <w:lang w:val="en-US"/>
        </w:rPr>
        <w:t>тиждень</w:t>
      </w:r>
      <w:proofErr w:type="spellEnd"/>
      <w:r w:rsidRPr="00802ED8">
        <w:rPr>
          <w:lang w:val="en-US"/>
        </w:rPr>
        <w:t xml:space="preserve">. </w:t>
      </w:r>
    </w:p>
    <w:p w14:paraId="75622BE3" w14:textId="64CDEE30" w:rsidR="00497C3F" w:rsidRPr="00802ED8" w:rsidRDefault="00497C3F" w:rsidP="00802ED8">
      <w:r w:rsidRPr="00802ED8">
        <w:rPr>
          <w:lang w:val="en-US"/>
        </w:rPr>
        <w:t>•</w:t>
      </w:r>
      <w:r w:rsidRPr="00802ED8">
        <w:rPr>
          <w:lang w:val="en-US"/>
        </w:rPr>
        <w:tab/>
      </w:r>
      <w:proofErr w:type="spellStart"/>
      <w:r w:rsidRPr="00802ED8">
        <w:rPr>
          <w:lang w:val="en-US"/>
        </w:rPr>
        <w:t>Коміти</w:t>
      </w:r>
      <w:proofErr w:type="spellEnd"/>
      <w:r w:rsidRPr="00802ED8">
        <w:rPr>
          <w:lang w:val="en-US"/>
        </w:rPr>
        <w:t xml:space="preserve"> GitHub </w:t>
      </w:r>
      <w:proofErr w:type="spellStart"/>
      <w:r w:rsidRPr="00802ED8">
        <w:rPr>
          <w:lang w:val="en-US"/>
        </w:rPr>
        <w:t>як</w:t>
      </w:r>
      <w:proofErr w:type="spellEnd"/>
      <w:r w:rsidRPr="00802ED8">
        <w:rPr>
          <w:lang w:val="en-US"/>
        </w:rPr>
        <w:t xml:space="preserve"> </w:t>
      </w:r>
      <w:proofErr w:type="spellStart"/>
      <w:r w:rsidRPr="00802ED8">
        <w:rPr>
          <w:lang w:val="en-US"/>
        </w:rPr>
        <w:t>показник</w:t>
      </w:r>
      <w:proofErr w:type="spellEnd"/>
      <w:r w:rsidRPr="00802ED8">
        <w:rPr>
          <w:lang w:val="en-US"/>
        </w:rPr>
        <w:t xml:space="preserve"> </w:t>
      </w:r>
      <w:proofErr w:type="spellStart"/>
      <w:r w:rsidRPr="00802ED8">
        <w:rPr>
          <w:lang w:val="en-US"/>
        </w:rPr>
        <w:t>розміру</w:t>
      </w:r>
      <w:proofErr w:type="spellEnd"/>
      <w:r w:rsidRPr="00802ED8">
        <w:rPr>
          <w:lang w:val="en-US"/>
        </w:rPr>
        <w:t xml:space="preserve"> </w:t>
      </w:r>
      <w:proofErr w:type="spellStart"/>
      <w:r w:rsidRPr="00802ED8">
        <w:rPr>
          <w:lang w:val="en-US"/>
        </w:rPr>
        <w:t>спільноти</w:t>
      </w:r>
      <w:proofErr w:type="spellEnd"/>
      <w:r w:rsidRPr="00802ED8">
        <w:rPr>
          <w:lang w:val="en-US"/>
        </w:rPr>
        <w:t xml:space="preserve"> </w:t>
      </w:r>
      <w:proofErr w:type="spellStart"/>
      <w:r w:rsidRPr="00802ED8">
        <w:rPr>
          <w:lang w:val="en-US"/>
        </w:rPr>
        <w:t>розробників</w:t>
      </w:r>
      <w:proofErr w:type="spellEnd"/>
      <w:r w:rsidRPr="00802ED8">
        <w:rPr>
          <w:lang w:val="en-US"/>
        </w:rPr>
        <w:t xml:space="preserve">, </w:t>
      </w:r>
      <w:proofErr w:type="spellStart"/>
      <w:r w:rsidRPr="00802ED8">
        <w:rPr>
          <w:lang w:val="en-US"/>
        </w:rPr>
        <w:t>які</w:t>
      </w:r>
      <w:proofErr w:type="spellEnd"/>
      <w:r w:rsidRPr="00802ED8">
        <w:rPr>
          <w:lang w:val="en-US"/>
        </w:rPr>
        <w:t xml:space="preserve"> </w:t>
      </w:r>
      <w:proofErr w:type="spellStart"/>
      <w:r w:rsidRPr="00802ED8">
        <w:rPr>
          <w:lang w:val="en-US"/>
        </w:rPr>
        <w:t>роблять</w:t>
      </w:r>
      <w:proofErr w:type="spellEnd"/>
      <w:r w:rsidRPr="00802ED8">
        <w:rPr>
          <w:lang w:val="en-US"/>
        </w:rPr>
        <w:t xml:space="preserve"> </w:t>
      </w:r>
      <w:proofErr w:type="spellStart"/>
      <w:r w:rsidRPr="00802ED8">
        <w:rPr>
          <w:lang w:val="en-US"/>
        </w:rPr>
        <w:t>внесок</w:t>
      </w:r>
      <w:proofErr w:type="spellEnd"/>
      <w:r w:rsidRPr="00802ED8">
        <w:rPr>
          <w:lang w:val="en-US"/>
        </w:rPr>
        <w:t xml:space="preserve"> у </w:t>
      </w:r>
      <w:proofErr w:type="spellStart"/>
      <w:r w:rsidRPr="00802ED8">
        <w:rPr>
          <w:lang w:val="en-US"/>
        </w:rPr>
        <w:t>розробку</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підтримку</w:t>
      </w:r>
      <w:proofErr w:type="spellEnd"/>
      <w:r w:rsidRPr="00802ED8">
        <w:rPr>
          <w:lang w:val="en-US"/>
        </w:rPr>
        <w:t xml:space="preserve"> </w:t>
      </w:r>
      <w:proofErr w:type="spellStart"/>
      <w:r w:rsidRPr="00802ED8">
        <w:rPr>
          <w:lang w:val="en-US"/>
        </w:rPr>
        <w:t>коду</w:t>
      </w:r>
      <w:proofErr w:type="spellEnd"/>
      <w:r w:rsidRPr="00802ED8">
        <w:rPr>
          <w:lang w:val="en-US"/>
        </w:rPr>
        <w:t xml:space="preserve">. </w:t>
      </w:r>
      <w:proofErr w:type="spellStart"/>
      <w:r w:rsidRPr="00802ED8">
        <w:rPr>
          <w:lang w:val="en-US"/>
        </w:rPr>
        <w:t>Ми</w:t>
      </w:r>
      <w:proofErr w:type="spellEnd"/>
      <w:r w:rsidRPr="00802ED8">
        <w:rPr>
          <w:lang w:val="en-US"/>
        </w:rPr>
        <w:t xml:space="preserve"> </w:t>
      </w:r>
      <w:proofErr w:type="spellStart"/>
      <w:r w:rsidRPr="00802ED8">
        <w:rPr>
          <w:lang w:val="en-US"/>
        </w:rPr>
        <w:t>посилалися</w:t>
      </w:r>
      <w:proofErr w:type="spellEnd"/>
      <w:r w:rsidRPr="00802ED8">
        <w:rPr>
          <w:lang w:val="en-US"/>
        </w:rPr>
        <w:t xml:space="preserve"> </w:t>
      </w:r>
      <w:proofErr w:type="spellStart"/>
      <w:r w:rsidRPr="00802ED8">
        <w:rPr>
          <w:lang w:val="en-US"/>
        </w:rPr>
        <w:t>на</w:t>
      </w:r>
      <w:proofErr w:type="spellEnd"/>
      <w:r w:rsidRPr="00802ED8">
        <w:rPr>
          <w:lang w:val="en-US"/>
        </w:rPr>
        <w:t xml:space="preserve"> </w:t>
      </w:r>
      <w:proofErr w:type="spellStart"/>
      <w:r w:rsidRPr="00802ED8">
        <w:rPr>
          <w:lang w:val="en-US"/>
        </w:rPr>
        <w:t>кількість</w:t>
      </w:r>
      <w:proofErr w:type="spellEnd"/>
      <w:r w:rsidRPr="00802ED8">
        <w:rPr>
          <w:lang w:val="en-US"/>
        </w:rPr>
        <w:t xml:space="preserve"> </w:t>
      </w:r>
      <w:proofErr w:type="spellStart"/>
      <w:r w:rsidRPr="00802ED8">
        <w:rPr>
          <w:lang w:val="en-US"/>
        </w:rPr>
        <w:t>комітів</w:t>
      </w:r>
      <w:proofErr w:type="spellEnd"/>
      <w:r w:rsidRPr="00802ED8">
        <w:rPr>
          <w:lang w:val="en-US"/>
        </w:rPr>
        <w:t xml:space="preserve"> в </w:t>
      </w:r>
      <w:proofErr w:type="spellStart"/>
      <w:r w:rsidRPr="00802ED8">
        <w:rPr>
          <w:lang w:val="en-US"/>
        </w:rPr>
        <w:t>офіційних</w:t>
      </w:r>
      <w:proofErr w:type="spellEnd"/>
      <w:r w:rsidRPr="00802ED8">
        <w:rPr>
          <w:lang w:val="en-US"/>
        </w:rPr>
        <w:t xml:space="preserve"> </w:t>
      </w:r>
      <w:proofErr w:type="spellStart"/>
      <w:r w:rsidRPr="00802ED8">
        <w:rPr>
          <w:lang w:val="en-US"/>
        </w:rPr>
        <w:t>репозиторіях</w:t>
      </w:r>
      <w:proofErr w:type="spellEnd"/>
      <w:r w:rsidRPr="00802ED8">
        <w:rPr>
          <w:lang w:val="en-US"/>
        </w:rPr>
        <w:t xml:space="preserve"> GitHub, </w:t>
      </w:r>
      <w:proofErr w:type="spellStart"/>
      <w:r w:rsidRPr="00802ED8">
        <w:rPr>
          <w:lang w:val="en-US"/>
        </w:rPr>
        <w:t>щоб</w:t>
      </w:r>
      <w:proofErr w:type="spellEnd"/>
      <w:r w:rsidRPr="00802ED8">
        <w:rPr>
          <w:lang w:val="en-US"/>
        </w:rPr>
        <w:t xml:space="preserve"> </w:t>
      </w:r>
      <w:proofErr w:type="spellStart"/>
      <w:r w:rsidRPr="00802ED8">
        <w:rPr>
          <w:lang w:val="en-US"/>
        </w:rPr>
        <w:t>зрозуміти</w:t>
      </w:r>
      <w:proofErr w:type="spellEnd"/>
      <w:r w:rsidRPr="00802ED8">
        <w:rPr>
          <w:lang w:val="en-US"/>
        </w:rPr>
        <w:t xml:space="preserve"> </w:t>
      </w:r>
      <w:proofErr w:type="spellStart"/>
      <w:r w:rsidRPr="00802ED8">
        <w:rPr>
          <w:lang w:val="en-US"/>
        </w:rPr>
        <w:t>зацікавленість</w:t>
      </w:r>
      <w:proofErr w:type="spellEnd"/>
      <w:r w:rsidRPr="00802ED8">
        <w:rPr>
          <w:lang w:val="en-US"/>
        </w:rPr>
        <w:t xml:space="preserve"> </w:t>
      </w:r>
      <w:proofErr w:type="spellStart"/>
      <w:r w:rsidRPr="00802ED8">
        <w:rPr>
          <w:lang w:val="en-US"/>
        </w:rPr>
        <w:t>розробників</w:t>
      </w:r>
      <w:proofErr w:type="spellEnd"/>
      <w:r w:rsidRPr="00802ED8">
        <w:rPr>
          <w:lang w:val="en-US"/>
        </w:rPr>
        <w:t xml:space="preserve"> у </w:t>
      </w:r>
      <w:proofErr w:type="spellStart"/>
      <w:r w:rsidRPr="00802ED8">
        <w:rPr>
          <w:lang w:val="en-US"/>
        </w:rPr>
        <w:t>виправленні</w:t>
      </w:r>
      <w:proofErr w:type="spellEnd"/>
      <w:r w:rsidRPr="00802ED8">
        <w:rPr>
          <w:lang w:val="en-US"/>
        </w:rPr>
        <w:t xml:space="preserve"> </w:t>
      </w:r>
      <w:proofErr w:type="spellStart"/>
      <w:r w:rsidRPr="00802ED8">
        <w:rPr>
          <w:lang w:val="en-US"/>
        </w:rPr>
        <w:t>помилок</w:t>
      </w:r>
      <w:proofErr w:type="spellEnd"/>
      <w:r w:rsidRPr="00802ED8">
        <w:rPr>
          <w:lang w:val="en-US"/>
        </w:rPr>
        <w:t>/</w:t>
      </w:r>
      <w:proofErr w:type="spellStart"/>
      <w:r w:rsidRPr="00802ED8">
        <w:rPr>
          <w:lang w:val="en-US"/>
        </w:rPr>
        <w:t>багів</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впровадженні</w:t>
      </w:r>
      <w:proofErr w:type="spellEnd"/>
      <w:r w:rsidRPr="00802ED8">
        <w:rPr>
          <w:lang w:val="en-US"/>
        </w:rPr>
        <w:t xml:space="preserve"> </w:t>
      </w:r>
      <w:proofErr w:type="spellStart"/>
      <w:r w:rsidRPr="00802ED8">
        <w:rPr>
          <w:lang w:val="en-US"/>
        </w:rPr>
        <w:t>нових</w:t>
      </w:r>
      <w:proofErr w:type="spellEnd"/>
      <w:r w:rsidRPr="00802ED8">
        <w:rPr>
          <w:lang w:val="en-US"/>
        </w:rPr>
        <w:t xml:space="preserve"> </w:t>
      </w:r>
      <w:proofErr w:type="spellStart"/>
      <w:r w:rsidRPr="00802ED8">
        <w:rPr>
          <w:lang w:val="en-US"/>
        </w:rPr>
        <w:t>функцій</w:t>
      </w:r>
      <w:proofErr w:type="spellEnd"/>
      <w:r w:rsidRPr="00802ED8">
        <w:rPr>
          <w:lang w:val="en-US"/>
        </w:rPr>
        <w:t xml:space="preserve">. </w:t>
      </w:r>
      <w:proofErr w:type="spellStart"/>
      <w:r w:rsidRPr="00802ED8">
        <w:rPr>
          <w:lang w:val="en-US"/>
        </w:rPr>
        <w:t>Як</w:t>
      </w:r>
      <w:proofErr w:type="spellEnd"/>
      <w:r w:rsidRPr="00802ED8">
        <w:rPr>
          <w:lang w:val="en-US"/>
        </w:rPr>
        <w:t xml:space="preserve"> </w:t>
      </w:r>
      <w:proofErr w:type="spellStart"/>
      <w:r w:rsidRPr="00802ED8">
        <w:rPr>
          <w:lang w:val="en-US"/>
        </w:rPr>
        <w:t>видно</w:t>
      </w:r>
      <w:proofErr w:type="spellEnd"/>
      <w:r w:rsidRPr="00802ED8">
        <w:rPr>
          <w:lang w:val="en-US"/>
        </w:rPr>
        <w:t xml:space="preserve"> з </w:t>
      </w:r>
      <w:proofErr w:type="spellStart"/>
      <w:r w:rsidRPr="00802ED8">
        <w:rPr>
          <w:lang w:val="en-US"/>
        </w:rPr>
        <w:t>поширення</w:t>
      </w:r>
      <w:proofErr w:type="spellEnd"/>
      <w:r w:rsidRPr="00802ED8">
        <w:rPr>
          <w:lang w:val="en-US"/>
        </w:rPr>
        <w:t xml:space="preserve"> </w:t>
      </w:r>
      <w:proofErr w:type="spellStart"/>
      <w:r w:rsidRPr="00802ED8">
        <w:rPr>
          <w:lang w:val="en-US"/>
        </w:rPr>
        <w:t>серед</w:t>
      </w:r>
      <w:proofErr w:type="spellEnd"/>
      <w:r w:rsidRPr="00802ED8">
        <w:rPr>
          <w:lang w:val="en-US"/>
        </w:rPr>
        <w:t xml:space="preserve"> </w:t>
      </w:r>
      <w:proofErr w:type="spellStart"/>
      <w:r w:rsidRPr="00802ED8">
        <w:rPr>
          <w:lang w:val="en-US"/>
        </w:rPr>
        <w:t>користувачів</w:t>
      </w:r>
      <w:proofErr w:type="spellEnd"/>
      <w:r w:rsidRPr="00802ED8">
        <w:rPr>
          <w:lang w:val="en-US"/>
        </w:rPr>
        <w:t xml:space="preserve">, Spark </w:t>
      </w:r>
      <w:proofErr w:type="spellStart"/>
      <w:r w:rsidRPr="00802ED8">
        <w:rPr>
          <w:lang w:val="en-US"/>
        </w:rPr>
        <w:t>виявився</w:t>
      </w:r>
      <w:proofErr w:type="spellEnd"/>
      <w:r w:rsidRPr="00802ED8">
        <w:rPr>
          <w:lang w:val="en-US"/>
        </w:rPr>
        <w:t xml:space="preserve"> </w:t>
      </w:r>
      <w:proofErr w:type="spellStart"/>
      <w:r w:rsidRPr="00802ED8">
        <w:rPr>
          <w:lang w:val="en-US"/>
        </w:rPr>
        <w:t>одним</w:t>
      </w:r>
      <w:proofErr w:type="spellEnd"/>
      <w:r w:rsidRPr="00802ED8">
        <w:rPr>
          <w:lang w:val="en-US"/>
        </w:rPr>
        <w:t xml:space="preserve"> </w:t>
      </w:r>
      <w:proofErr w:type="spellStart"/>
      <w:r w:rsidRPr="00802ED8">
        <w:rPr>
          <w:lang w:val="en-US"/>
        </w:rPr>
        <w:t>із</w:t>
      </w:r>
      <w:proofErr w:type="spellEnd"/>
      <w:r w:rsidRPr="00802ED8">
        <w:rPr>
          <w:lang w:val="en-US"/>
        </w:rPr>
        <w:t xml:space="preserve"> </w:t>
      </w:r>
      <w:proofErr w:type="spellStart"/>
      <w:r w:rsidRPr="00802ED8">
        <w:rPr>
          <w:lang w:val="en-US"/>
        </w:rPr>
        <w:t>фреймворків</w:t>
      </w:r>
      <w:proofErr w:type="spellEnd"/>
      <w:r w:rsidRPr="00802ED8">
        <w:rPr>
          <w:lang w:val="en-US"/>
        </w:rPr>
        <w:t xml:space="preserve">, </w:t>
      </w:r>
      <w:proofErr w:type="spellStart"/>
      <w:r w:rsidRPr="00802ED8">
        <w:rPr>
          <w:lang w:val="en-US"/>
        </w:rPr>
        <w:t>що</w:t>
      </w:r>
      <w:proofErr w:type="spellEnd"/>
      <w:r w:rsidRPr="00802ED8">
        <w:rPr>
          <w:lang w:val="en-US"/>
        </w:rPr>
        <w:t xml:space="preserve"> </w:t>
      </w:r>
      <w:proofErr w:type="spellStart"/>
      <w:r w:rsidRPr="00802ED8">
        <w:rPr>
          <w:lang w:val="en-US"/>
        </w:rPr>
        <w:t>залучає</w:t>
      </w:r>
      <w:proofErr w:type="spellEnd"/>
      <w:r w:rsidRPr="00802ED8">
        <w:rPr>
          <w:lang w:val="en-US"/>
        </w:rPr>
        <w:t xml:space="preserve"> </w:t>
      </w:r>
      <w:proofErr w:type="spellStart"/>
      <w:r w:rsidRPr="00802ED8">
        <w:rPr>
          <w:lang w:val="en-US"/>
        </w:rPr>
        <w:t>найбільше</w:t>
      </w:r>
      <w:proofErr w:type="spellEnd"/>
      <w:r w:rsidRPr="00802ED8">
        <w:rPr>
          <w:lang w:val="en-US"/>
        </w:rPr>
        <w:t xml:space="preserve"> </w:t>
      </w:r>
      <w:proofErr w:type="spellStart"/>
      <w:r w:rsidRPr="00802ED8">
        <w:rPr>
          <w:lang w:val="en-US"/>
        </w:rPr>
        <w:t>учасників</w:t>
      </w:r>
      <w:proofErr w:type="spellEnd"/>
      <w:r w:rsidRPr="00802ED8">
        <w:rPr>
          <w:lang w:val="en-US"/>
        </w:rPr>
        <w:t xml:space="preserve">, </w:t>
      </w:r>
      <w:proofErr w:type="spellStart"/>
      <w:r w:rsidRPr="00802ED8">
        <w:rPr>
          <w:lang w:val="en-US"/>
        </w:rPr>
        <w:t>за</w:t>
      </w:r>
      <w:proofErr w:type="spellEnd"/>
      <w:r w:rsidRPr="00802ED8">
        <w:rPr>
          <w:lang w:val="en-US"/>
        </w:rPr>
        <w:t xml:space="preserve"> </w:t>
      </w:r>
      <w:proofErr w:type="spellStart"/>
      <w:r w:rsidRPr="00802ED8">
        <w:rPr>
          <w:lang w:val="en-US"/>
        </w:rPr>
        <w:t>ним</w:t>
      </w:r>
      <w:proofErr w:type="spellEnd"/>
      <w:r w:rsidRPr="00802ED8">
        <w:rPr>
          <w:lang w:val="en-US"/>
        </w:rPr>
        <w:t xml:space="preserve"> </w:t>
      </w:r>
      <w:proofErr w:type="spellStart"/>
      <w:r w:rsidRPr="00802ED8">
        <w:rPr>
          <w:lang w:val="en-US"/>
        </w:rPr>
        <w:t>йде</w:t>
      </w:r>
      <w:proofErr w:type="spellEnd"/>
      <w:r w:rsidRPr="00802ED8">
        <w:rPr>
          <w:lang w:val="en-US"/>
        </w:rPr>
        <w:t xml:space="preserve"> Hadoop, </w:t>
      </w:r>
      <w:proofErr w:type="spellStart"/>
      <w:r w:rsidRPr="00802ED8">
        <w:rPr>
          <w:lang w:val="en-US"/>
        </w:rPr>
        <w:t>але</w:t>
      </w:r>
      <w:proofErr w:type="spellEnd"/>
      <w:r w:rsidRPr="00802ED8">
        <w:rPr>
          <w:lang w:val="en-US"/>
        </w:rPr>
        <w:t xml:space="preserve"> </w:t>
      </w:r>
      <w:proofErr w:type="spellStart"/>
      <w:r w:rsidRPr="00802ED8">
        <w:rPr>
          <w:lang w:val="en-US"/>
        </w:rPr>
        <w:t>випереджає</w:t>
      </w:r>
      <w:proofErr w:type="spellEnd"/>
      <w:r w:rsidRPr="00802ED8">
        <w:rPr>
          <w:lang w:val="en-US"/>
        </w:rPr>
        <w:t xml:space="preserve"> MPI, </w:t>
      </w:r>
      <w:proofErr w:type="spellStart"/>
      <w:r w:rsidRPr="00802ED8">
        <w:rPr>
          <w:lang w:val="en-US"/>
        </w:rPr>
        <w:t>що</w:t>
      </w:r>
      <w:proofErr w:type="spellEnd"/>
      <w:r w:rsidRPr="00802ED8">
        <w:rPr>
          <w:lang w:val="en-US"/>
        </w:rPr>
        <w:t xml:space="preserve"> </w:t>
      </w:r>
      <w:proofErr w:type="spellStart"/>
      <w:r w:rsidRPr="00802ED8">
        <w:rPr>
          <w:lang w:val="en-US"/>
        </w:rPr>
        <w:t>викликає</w:t>
      </w:r>
      <w:proofErr w:type="spellEnd"/>
      <w:r w:rsidRPr="00802ED8">
        <w:rPr>
          <w:lang w:val="en-US"/>
        </w:rPr>
        <w:t xml:space="preserve"> </w:t>
      </w:r>
      <w:proofErr w:type="spellStart"/>
      <w:r w:rsidRPr="00802ED8">
        <w:rPr>
          <w:lang w:val="en-US"/>
        </w:rPr>
        <w:t>інтерес</w:t>
      </w:r>
      <w:proofErr w:type="spellEnd"/>
      <w:r w:rsidRPr="00802ED8">
        <w:rPr>
          <w:lang w:val="en-US"/>
        </w:rPr>
        <w:t xml:space="preserve"> у </w:t>
      </w:r>
      <w:proofErr w:type="spellStart"/>
      <w:r w:rsidRPr="00802ED8">
        <w:rPr>
          <w:lang w:val="en-US"/>
        </w:rPr>
        <w:t>програмістів</w:t>
      </w:r>
      <w:proofErr w:type="spellEnd"/>
      <w:r w:rsidRPr="00802ED8">
        <w:rPr>
          <w:lang w:val="en-US"/>
        </w:rPr>
        <w:t xml:space="preserve"> з </w:t>
      </w:r>
      <w:proofErr w:type="spellStart"/>
      <w:r w:rsidRPr="00802ED8">
        <w:rPr>
          <w:lang w:val="en-US"/>
        </w:rPr>
        <w:t>широкого</w:t>
      </w:r>
      <w:proofErr w:type="spellEnd"/>
      <w:r w:rsidRPr="00802ED8">
        <w:rPr>
          <w:lang w:val="en-US"/>
        </w:rPr>
        <w:t xml:space="preserve"> </w:t>
      </w:r>
      <w:proofErr w:type="spellStart"/>
      <w:r w:rsidRPr="00802ED8">
        <w:rPr>
          <w:lang w:val="en-US"/>
        </w:rPr>
        <w:t>кола</w:t>
      </w:r>
      <w:proofErr w:type="spellEnd"/>
      <w:r w:rsidRPr="00802ED8">
        <w:rPr>
          <w:lang w:val="en-US"/>
        </w:rPr>
        <w:t xml:space="preserve"> </w:t>
      </w:r>
      <w:proofErr w:type="spellStart"/>
      <w:r w:rsidRPr="00802ED8">
        <w:rPr>
          <w:lang w:val="en-US"/>
        </w:rPr>
        <w:t>застосувань</w:t>
      </w:r>
      <w:proofErr w:type="spellEnd"/>
      <w:r w:rsidRPr="00802ED8">
        <w:rPr>
          <w:lang w:val="en-US"/>
        </w:rPr>
        <w:t xml:space="preserve">. </w:t>
      </w:r>
      <w:proofErr w:type="spellStart"/>
      <w:r w:rsidRPr="00802ED8">
        <w:rPr>
          <w:lang w:val="en-US"/>
        </w:rPr>
        <w:t>Далі</w:t>
      </w:r>
      <w:proofErr w:type="spellEnd"/>
      <w:r w:rsidRPr="00802ED8">
        <w:rPr>
          <w:lang w:val="en-US"/>
        </w:rPr>
        <w:t xml:space="preserve"> </w:t>
      </w:r>
      <w:proofErr w:type="spellStart"/>
      <w:r w:rsidRPr="00802ED8">
        <w:rPr>
          <w:lang w:val="en-US"/>
        </w:rPr>
        <w:t>йдуть</w:t>
      </w:r>
      <w:proofErr w:type="spellEnd"/>
      <w:r w:rsidRPr="00802ED8">
        <w:rPr>
          <w:lang w:val="en-US"/>
        </w:rPr>
        <w:t xml:space="preserve"> Hive, Storm, Pig та Hama. </w:t>
      </w:r>
    </w:p>
    <w:p w14:paraId="28D5E84B" w14:textId="08BEACB5" w:rsidR="00A6728D" w:rsidRDefault="00497C3F" w:rsidP="00802ED8">
      <w:pPr>
        <w:rPr>
          <w:lang w:val="en-US"/>
        </w:rPr>
      </w:pPr>
      <w:r w:rsidRPr="00802ED8">
        <w:rPr>
          <w:lang w:val="en-US"/>
        </w:rPr>
        <w:lastRenderedPageBreak/>
        <w:t>•</w:t>
      </w:r>
      <w:r w:rsidRPr="00802ED8">
        <w:rPr>
          <w:lang w:val="en-US"/>
        </w:rPr>
        <w:tab/>
      </w:r>
      <w:proofErr w:type="spellStart"/>
      <w:r w:rsidRPr="00802ED8">
        <w:rPr>
          <w:lang w:val="en-US"/>
        </w:rPr>
        <w:t>Github</w:t>
      </w:r>
      <w:proofErr w:type="spellEnd"/>
      <w:r w:rsidRPr="00802ED8">
        <w:rPr>
          <w:lang w:val="en-US"/>
        </w:rPr>
        <w:t xml:space="preserve"> є </w:t>
      </w:r>
      <w:proofErr w:type="spellStart"/>
      <w:r w:rsidRPr="00802ED8">
        <w:rPr>
          <w:lang w:val="en-US"/>
        </w:rPr>
        <w:t>показником</w:t>
      </w:r>
      <w:proofErr w:type="spellEnd"/>
      <w:r w:rsidRPr="00802ED8">
        <w:rPr>
          <w:lang w:val="en-US"/>
        </w:rPr>
        <w:t xml:space="preserve"> </w:t>
      </w:r>
      <w:proofErr w:type="spellStart"/>
      <w:r w:rsidRPr="00802ED8">
        <w:rPr>
          <w:lang w:val="en-US"/>
        </w:rPr>
        <w:t>популярності</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можливості</w:t>
      </w:r>
      <w:proofErr w:type="spellEnd"/>
      <w:r w:rsidRPr="00802ED8">
        <w:rPr>
          <w:lang w:val="en-US"/>
        </w:rPr>
        <w:t xml:space="preserve"> </w:t>
      </w:r>
      <w:proofErr w:type="spellStart"/>
      <w:r w:rsidRPr="00802ED8">
        <w:rPr>
          <w:lang w:val="en-US"/>
        </w:rPr>
        <w:t>повторного</w:t>
      </w:r>
      <w:proofErr w:type="spellEnd"/>
      <w:r w:rsidRPr="00802ED8">
        <w:rPr>
          <w:lang w:val="en-US"/>
        </w:rPr>
        <w:t xml:space="preserve"> </w:t>
      </w:r>
      <w:proofErr w:type="spellStart"/>
      <w:r w:rsidRPr="00802ED8">
        <w:rPr>
          <w:lang w:val="en-US"/>
        </w:rPr>
        <w:t>використання</w:t>
      </w:r>
      <w:proofErr w:type="spellEnd"/>
      <w:r w:rsidRPr="00802ED8">
        <w:rPr>
          <w:lang w:val="en-US"/>
        </w:rPr>
        <w:t xml:space="preserve"> </w:t>
      </w:r>
      <w:proofErr w:type="spellStart"/>
      <w:r w:rsidRPr="00802ED8">
        <w:rPr>
          <w:lang w:val="en-US"/>
        </w:rPr>
        <w:t>систем</w:t>
      </w:r>
      <w:proofErr w:type="spellEnd"/>
      <w:r w:rsidRPr="00802ED8">
        <w:rPr>
          <w:lang w:val="en-US"/>
        </w:rPr>
        <w:t xml:space="preserve">. </w:t>
      </w:r>
      <w:proofErr w:type="spellStart"/>
      <w:r w:rsidRPr="00802ED8">
        <w:rPr>
          <w:lang w:val="en-US"/>
        </w:rPr>
        <w:t>Фактично</w:t>
      </w:r>
      <w:proofErr w:type="spellEnd"/>
      <w:r w:rsidRPr="00802ED8">
        <w:rPr>
          <w:lang w:val="en-US"/>
        </w:rPr>
        <w:t xml:space="preserve">, </w:t>
      </w:r>
      <w:proofErr w:type="spellStart"/>
      <w:r w:rsidRPr="00802ED8">
        <w:rPr>
          <w:lang w:val="en-US"/>
        </w:rPr>
        <w:t>існує</w:t>
      </w:r>
      <w:proofErr w:type="spellEnd"/>
      <w:r w:rsidRPr="00802ED8">
        <w:rPr>
          <w:lang w:val="en-US"/>
        </w:rPr>
        <w:t xml:space="preserve"> </w:t>
      </w:r>
      <w:proofErr w:type="spellStart"/>
      <w:r w:rsidRPr="00802ED8">
        <w:rPr>
          <w:lang w:val="en-US"/>
        </w:rPr>
        <w:t>сильний</w:t>
      </w:r>
      <w:proofErr w:type="spellEnd"/>
      <w:r w:rsidRPr="00802ED8">
        <w:rPr>
          <w:lang w:val="en-US"/>
        </w:rPr>
        <w:t xml:space="preserve"> </w:t>
      </w:r>
      <w:proofErr w:type="spellStart"/>
      <w:r w:rsidRPr="00802ED8">
        <w:rPr>
          <w:lang w:val="en-US"/>
        </w:rPr>
        <w:t>зв'язок</w:t>
      </w:r>
      <w:proofErr w:type="spellEnd"/>
      <w:r w:rsidRPr="00802ED8">
        <w:rPr>
          <w:lang w:val="en-US"/>
        </w:rPr>
        <w:t xml:space="preserve"> </w:t>
      </w:r>
      <w:proofErr w:type="spellStart"/>
      <w:r w:rsidRPr="00802ED8">
        <w:rPr>
          <w:lang w:val="en-US"/>
        </w:rPr>
        <w:t>між</w:t>
      </w:r>
      <w:proofErr w:type="spellEnd"/>
      <w:r w:rsidRPr="00802ED8">
        <w:rPr>
          <w:lang w:val="en-US"/>
        </w:rPr>
        <w:t xml:space="preserve"> </w:t>
      </w:r>
      <w:proofErr w:type="spellStart"/>
      <w:r w:rsidRPr="00802ED8">
        <w:rPr>
          <w:lang w:val="en-US"/>
        </w:rPr>
        <w:t>популярністю</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її</w:t>
      </w:r>
      <w:proofErr w:type="spellEnd"/>
      <w:r w:rsidRPr="00802ED8">
        <w:rPr>
          <w:lang w:val="en-US"/>
        </w:rPr>
        <w:t xml:space="preserve"> </w:t>
      </w:r>
      <w:proofErr w:type="spellStart"/>
      <w:r w:rsidRPr="00802ED8">
        <w:rPr>
          <w:lang w:val="en-US"/>
        </w:rPr>
        <w:t>сприйняттям</w:t>
      </w:r>
      <w:proofErr w:type="spellEnd"/>
      <w:r w:rsidRPr="00802ED8">
        <w:rPr>
          <w:lang w:val="en-US"/>
        </w:rPr>
        <w:t xml:space="preserve"> </w:t>
      </w:r>
      <w:proofErr w:type="spellStart"/>
      <w:r w:rsidRPr="00802ED8">
        <w:rPr>
          <w:lang w:val="en-US"/>
        </w:rPr>
        <w:t>користувачами</w:t>
      </w:r>
      <w:proofErr w:type="spellEnd"/>
      <w:r w:rsidRPr="00802ED8">
        <w:rPr>
          <w:lang w:val="en-US"/>
        </w:rPr>
        <w:t xml:space="preserve"> </w:t>
      </w:r>
      <w:proofErr w:type="spellStart"/>
      <w:r w:rsidRPr="00802ED8">
        <w:rPr>
          <w:lang w:val="en-US"/>
        </w:rPr>
        <w:t>якістю</w:t>
      </w:r>
      <w:proofErr w:type="spellEnd"/>
      <w:r w:rsidRPr="00802ED8">
        <w:rPr>
          <w:lang w:val="en-US"/>
        </w:rPr>
        <w:t xml:space="preserve"> </w:t>
      </w:r>
      <w:proofErr w:type="spellStart"/>
      <w:r w:rsidRPr="00802ED8">
        <w:rPr>
          <w:lang w:val="en-US"/>
        </w:rPr>
        <w:t>цієї</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а </w:t>
      </w:r>
      <w:proofErr w:type="spellStart"/>
      <w:r w:rsidRPr="00802ED8">
        <w:rPr>
          <w:lang w:val="en-US"/>
        </w:rPr>
        <w:t>отже</w:t>
      </w:r>
      <w:proofErr w:type="spellEnd"/>
      <w:r w:rsidRPr="00802ED8">
        <w:rPr>
          <w:lang w:val="en-US"/>
        </w:rPr>
        <w:t xml:space="preserve">, і </w:t>
      </w:r>
      <w:proofErr w:type="spellStart"/>
      <w:r w:rsidRPr="00802ED8">
        <w:rPr>
          <w:lang w:val="en-US"/>
        </w:rPr>
        <w:t>її</w:t>
      </w:r>
      <w:proofErr w:type="spellEnd"/>
      <w:r w:rsidRPr="00802ED8">
        <w:rPr>
          <w:lang w:val="en-US"/>
        </w:rPr>
        <w:t xml:space="preserve"> </w:t>
      </w:r>
      <w:proofErr w:type="spellStart"/>
      <w:r w:rsidRPr="00802ED8">
        <w:rPr>
          <w:lang w:val="en-US"/>
        </w:rPr>
        <w:t>повторним</w:t>
      </w:r>
      <w:proofErr w:type="spellEnd"/>
      <w:r w:rsidRPr="00802ED8">
        <w:rPr>
          <w:lang w:val="en-US"/>
        </w:rPr>
        <w:t xml:space="preserve"> </w:t>
      </w:r>
      <w:proofErr w:type="spellStart"/>
      <w:r w:rsidRPr="00802ED8">
        <w:rPr>
          <w:lang w:val="en-US"/>
        </w:rPr>
        <w:t>використанням</w:t>
      </w:r>
      <w:proofErr w:type="spellEnd"/>
      <w:r w:rsidRPr="00802ED8">
        <w:rPr>
          <w:lang w:val="en-US"/>
        </w:rPr>
        <w:t xml:space="preserve">. </w:t>
      </w:r>
      <w:proofErr w:type="spellStart"/>
      <w:r w:rsidRPr="00802ED8">
        <w:rPr>
          <w:lang w:val="en-US"/>
        </w:rPr>
        <w:t>Зокрема</w:t>
      </w:r>
      <w:proofErr w:type="spellEnd"/>
      <w:r w:rsidRPr="00802ED8">
        <w:rPr>
          <w:lang w:val="en-US"/>
        </w:rPr>
        <w:t>, Papamichail et al. [7]</w:t>
      </w:r>
    </w:p>
    <w:p w14:paraId="6E4157EE" w14:textId="77777777" w:rsidR="00B86E38" w:rsidRDefault="00B86E38" w:rsidP="00802ED8">
      <w:pPr>
        <w:rPr>
          <w:lang w:val="en-US"/>
        </w:rPr>
      </w:pPr>
    </w:p>
    <w:p w14:paraId="499ABFE1" w14:textId="77777777" w:rsidR="00B86E38" w:rsidRDefault="00B86E38" w:rsidP="00B86E38">
      <w:pPr>
        <w:jc w:val="right"/>
      </w:pPr>
      <w:r w:rsidRPr="00B86E38">
        <w:t>Таблиця 3</w:t>
      </w:r>
      <w:r>
        <w:t>.3</w:t>
      </w:r>
    </w:p>
    <w:p w14:paraId="039CC5BE" w14:textId="50BFEE82" w:rsidR="00B86E38" w:rsidRPr="00802ED8" w:rsidRDefault="00B86E38" w:rsidP="00B86E38">
      <w:pPr>
        <w:jc w:val="center"/>
      </w:pPr>
      <w:r w:rsidRPr="00B86E38">
        <w:t>Переваги та недоліки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7"/>
        <w:gridCol w:w="4251"/>
        <w:gridCol w:w="4430"/>
      </w:tblGrid>
      <w:tr w:rsidR="00497C3F" w:rsidRPr="00B86E38" w14:paraId="58969F6F" w14:textId="77777777" w:rsidTr="00B86E38">
        <w:trPr>
          <w:trHeight w:hRule="exact" w:val="326"/>
          <w:jc w:val="center"/>
        </w:trPr>
        <w:tc>
          <w:tcPr>
            <w:tcW w:w="413" w:type="pct"/>
            <w:shd w:val="clear" w:color="auto" w:fill="FFFFFF"/>
          </w:tcPr>
          <w:p w14:paraId="29B745AE"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65pt"/>
                <w:rFonts w:ascii="Times New Roman" w:hAnsi="Times New Roman" w:cs="Times New Roman"/>
                <w:sz w:val="24"/>
                <w:szCs w:val="24"/>
              </w:rPr>
              <w:t>Система</w:t>
            </w:r>
          </w:p>
        </w:tc>
        <w:tc>
          <w:tcPr>
            <w:tcW w:w="2247" w:type="pct"/>
            <w:shd w:val="clear" w:color="auto" w:fill="FFFFFF"/>
          </w:tcPr>
          <w:p w14:paraId="76F8DAE8"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65pt"/>
                <w:rFonts w:ascii="Times New Roman" w:hAnsi="Times New Roman" w:cs="Times New Roman"/>
                <w:sz w:val="24"/>
                <w:szCs w:val="24"/>
              </w:rPr>
              <w:t>Переваги</w:t>
            </w:r>
          </w:p>
        </w:tc>
        <w:tc>
          <w:tcPr>
            <w:tcW w:w="2340" w:type="pct"/>
            <w:shd w:val="clear" w:color="auto" w:fill="FFFFFF"/>
          </w:tcPr>
          <w:p w14:paraId="43F2E70C"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65pt"/>
                <w:rFonts w:ascii="Times New Roman" w:hAnsi="Times New Roman" w:cs="Times New Roman"/>
                <w:sz w:val="24"/>
                <w:szCs w:val="24"/>
              </w:rPr>
              <w:t>Недоліки</w:t>
            </w:r>
          </w:p>
        </w:tc>
      </w:tr>
      <w:tr w:rsidR="00497C3F" w:rsidRPr="00B86E38" w14:paraId="7AEC3671" w14:textId="77777777" w:rsidTr="00B86E38">
        <w:trPr>
          <w:trHeight w:hRule="exact" w:val="578"/>
          <w:jc w:val="center"/>
        </w:trPr>
        <w:tc>
          <w:tcPr>
            <w:tcW w:w="413" w:type="pct"/>
            <w:shd w:val="clear" w:color="auto" w:fill="FFFFFF"/>
            <w:vAlign w:val="center"/>
          </w:tcPr>
          <w:p w14:paraId="256F4AA1"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proofErr w:type="spellStart"/>
            <w:r w:rsidRPr="00B86E38">
              <w:rPr>
                <w:rStyle w:val="2SegoeUI7pt"/>
                <w:rFonts w:ascii="Times New Roman" w:hAnsi="Times New Roman" w:cs="Times New Roman"/>
                <w:sz w:val="24"/>
                <w:szCs w:val="24"/>
              </w:rPr>
              <w:t>Hadoop</w:t>
            </w:r>
            <w:proofErr w:type="spellEnd"/>
          </w:p>
        </w:tc>
        <w:tc>
          <w:tcPr>
            <w:tcW w:w="2247" w:type="pct"/>
            <w:shd w:val="clear" w:color="auto" w:fill="FFFFFF"/>
            <w:vAlign w:val="bottom"/>
          </w:tcPr>
          <w:p w14:paraId="398ECC25"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proofErr w:type="spellStart"/>
            <w:r w:rsidRPr="00B86E38">
              <w:rPr>
                <w:rStyle w:val="2SegoeUI7pt"/>
                <w:rFonts w:ascii="Times New Roman" w:hAnsi="Times New Roman" w:cs="Times New Roman"/>
                <w:sz w:val="24"/>
                <w:szCs w:val="24"/>
              </w:rPr>
              <w:t>Відмовостійкість</w:t>
            </w:r>
            <w:proofErr w:type="spellEnd"/>
            <w:r w:rsidRPr="00B86E38">
              <w:rPr>
                <w:rStyle w:val="2SegoeUI7pt"/>
                <w:rFonts w:ascii="Times New Roman" w:hAnsi="Times New Roman" w:cs="Times New Roman"/>
                <w:sz w:val="24"/>
                <w:szCs w:val="24"/>
              </w:rPr>
              <w:t>, низька вартість, дуже велика спільнота відкритого коду</w:t>
            </w:r>
          </w:p>
        </w:tc>
        <w:tc>
          <w:tcPr>
            <w:tcW w:w="2340" w:type="pct"/>
            <w:shd w:val="clear" w:color="auto" w:fill="FFFFFF"/>
            <w:vAlign w:val="bottom"/>
          </w:tcPr>
          <w:p w14:paraId="363A701F"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Багатослівність, лише пакетна обробка, проблеми з невеликими файлами, неефективність роботи з ітеративними програмами</w:t>
            </w:r>
          </w:p>
        </w:tc>
      </w:tr>
      <w:tr w:rsidR="00497C3F" w:rsidRPr="00B86E38" w14:paraId="6BECAB15" w14:textId="77777777" w:rsidTr="00B86E38">
        <w:trPr>
          <w:trHeight w:hRule="exact" w:val="600"/>
          <w:jc w:val="center"/>
        </w:trPr>
        <w:tc>
          <w:tcPr>
            <w:tcW w:w="413" w:type="pct"/>
            <w:shd w:val="clear" w:color="auto" w:fill="FFFFFF"/>
          </w:tcPr>
          <w:p w14:paraId="52F17D71"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Іскра</w:t>
            </w:r>
          </w:p>
        </w:tc>
        <w:tc>
          <w:tcPr>
            <w:tcW w:w="2247" w:type="pct"/>
            <w:shd w:val="clear" w:color="auto" w:fill="FFFFFF"/>
          </w:tcPr>
          <w:p w14:paraId="15664393"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Обчислення в оперативній пам'яті, простота використання, гнучкість, бібліотеки для розширеної аналітики, масштабована підтримка машинного навчання</w:t>
            </w:r>
          </w:p>
        </w:tc>
        <w:tc>
          <w:tcPr>
            <w:tcW w:w="2340" w:type="pct"/>
            <w:shd w:val="clear" w:color="auto" w:fill="FFFFFF"/>
          </w:tcPr>
          <w:p w14:paraId="0F3B2AFB"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Немає автоматичного процесу оптимізації, проблеми з малими файлами, високе споживання пам'яті</w:t>
            </w:r>
          </w:p>
        </w:tc>
      </w:tr>
      <w:tr w:rsidR="00497C3F" w:rsidRPr="00B86E38" w14:paraId="5DEF2BD5" w14:textId="77777777" w:rsidTr="00B86E38">
        <w:trPr>
          <w:trHeight w:hRule="exact" w:val="681"/>
          <w:jc w:val="center"/>
        </w:trPr>
        <w:tc>
          <w:tcPr>
            <w:tcW w:w="413" w:type="pct"/>
            <w:shd w:val="clear" w:color="auto" w:fill="FFFFFF"/>
          </w:tcPr>
          <w:p w14:paraId="716C44E7"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Шторм</w:t>
            </w:r>
          </w:p>
        </w:tc>
        <w:tc>
          <w:tcPr>
            <w:tcW w:w="2247" w:type="pct"/>
            <w:shd w:val="clear" w:color="auto" w:fill="FFFFFF"/>
          </w:tcPr>
          <w:p w14:paraId="619C50EB"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Багатомовна підтримка, низька затримка відгуку</w:t>
            </w:r>
          </w:p>
        </w:tc>
        <w:tc>
          <w:tcPr>
            <w:tcW w:w="2340" w:type="pct"/>
            <w:shd w:val="clear" w:color="auto" w:fill="FFFFFF"/>
          </w:tcPr>
          <w:p w14:paraId="44D94314"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Порядок повідомлень не гарантується</w:t>
            </w:r>
          </w:p>
        </w:tc>
      </w:tr>
      <w:tr w:rsidR="00497C3F" w:rsidRPr="00B86E38" w14:paraId="2C057DB6" w14:textId="77777777" w:rsidTr="00B86E38">
        <w:trPr>
          <w:trHeight w:hRule="exact" w:val="600"/>
          <w:jc w:val="center"/>
        </w:trPr>
        <w:tc>
          <w:tcPr>
            <w:tcW w:w="413" w:type="pct"/>
            <w:shd w:val="clear" w:color="auto" w:fill="FFFFFF"/>
          </w:tcPr>
          <w:p w14:paraId="3B7174DA"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Хама</w:t>
            </w:r>
          </w:p>
        </w:tc>
        <w:tc>
          <w:tcPr>
            <w:tcW w:w="2247" w:type="pct"/>
            <w:shd w:val="clear" w:color="auto" w:fill="FFFFFF"/>
          </w:tcPr>
          <w:p w14:paraId="0A9CAD4F"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Підтримка багатьох розподілених файлових систем (FS), універсальні обчислення на графічних процесорах, уникнення конфліктів та дедлайнів</w:t>
            </w:r>
          </w:p>
        </w:tc>
        <w:tc>
          <w:tcPr>
            <w:tcW w:w="2340" w:type="pct"/>
            <w:shd w:val="clear" w:color="auto" w:fill="FFFFFF"/>
          </w:tcPr>
          <w:p w14:paraId="37B16892"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 xml:space="preserve">Єдина точка відмови (BSP </w:t>
            </w:r>
            <w:proofErr w:type="spellStart"/>
            <w:r w:rsidRPr="00B86E38">
              <w:rPr>
                <w:rStyle w:val="2SegoeUI7pt"/>
                <w:rFonts w:ascii="Times New Roman" w:hAnsi="Times New Roman" w:cs="Times New Roman"/>
                <w:sz w:val="24"/>
                <w:szCs w:val="24"/>
              </w:rPr>
              <w:t>Master</w:t>
            </w:r>
            <w:proofErr w:type="spellEnd"/>
            <w:r w:rsidRPr="00B86E38">
              <w:rPr>
                <w:rStyle w:val="2SegoeUI7pt"/>
                <w:rFonts w:ascii="Times New Roman" w:hAnsi="Times New Roman" w:cs="Times New Roman"/>
                <w:sz w:val="24"/>
                <w:szCs w:val="24"/>
              </w:rPr>
              <w:t>), низька гнучкість політик розподілу, мала спільнота</w:t>
            </w:r>
          </w:p>
        </w:tc>
      </w:tr>
      <w:tr w:rsidR="00497C3F" w:rsidRPr="00B86E38" w14:paraId="63C2A2ED" w14:textId="77777777" w:rsidTr="00B86E38">
        <w:trPr>
          <w:trHeight w:hRule="exact" w:val="666"/>
          <w:jc w:val="center"/>
        </w:trPr>
        <w:tc>
          <w:tcPr>
            <w:tcW w:w="413" w:type="pct"/>
            <w:shd w:val="clear" w:color="auto" w:fill="FFFFFF"/>
          </w:tcPr>
          <w:p w14:paraId="69B46C55"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МПІ</w:t>
            </w:r>
          </w:p>
        </w:tc>
        <w:tc>
          <w:tcPr>
            <w:tcW w:w="2247" w:type="pct"/>
            <w:shd w:val="clear" w:color="auto" w:fill="FFFFFF"/>
          </w:tcPr>
          <w:p w14:paraId="49ACE214"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Ефективність, портативність, спільна або розподілена пам'ять</w:t>
            </w:r>
          </w:p>
        </w:tc>
        <w:tc>
          <w:tcPr>
            <w:tcW w:w="2340" w:type="pct"/>
            <w:shd w:val="clear" w:color="auto" w:fill="FFFFFF"/>
          </w:tcPr>
          <w:p w14:paraId="0869F402"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 xml:space="preserve">Складно налагоджувати, вузьке місце в мережевому </w:t>
            </w:r>
            <w:r w:rsidRPr="00B86E38">
              <w:rPr>
                <w:rStyle w:val="2SegoeUI7pt"/>
                <w:rFonts w:ascii="Times New Roman" w:hAnsi="Times New Roman" w:cs="Times New Roman"/>
                <w:sz w:val="24"/>
                <w:szCs w:val="24"/>
              </w:rPr>
              <w:softHyphen/>
              <w:t>зв'язку</w:t>
            </w:r>
          </w:p>
        </w:tc>
      </w:tr>
      <w:tr w:rsidR="00497C3F" w:rsidRPr="00B86E38" w14:paraId="721EFBE0" w14:textId="77777777" w:rsidTr="00B86E38">
        <w:trPr>
          <w:trHeight w:hRule="exact" w:val="844"/>
          <w:jc w:val="center"/>
        </w:trPr>
        <w:tc>
          <w:tcPr>
            <w:tcW w:w="413" w:type="pct"/>
            <w:shd w:val="clear" w:color="auto" w:fill="FFFFFF"/>
          </w:tcPr>
          <w:p w14:paraId="3CF152C3"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Вулик</w:t>
            </w:r>
          </w:p>
        </w:tc>
        <w:tc>
          <w:tcPr>
            <w:tcW w:w="2247" w:type="pct"/>
            <w:shd w:val="clear" w:color="auto" w:fill="FFFFFF"/>
            <w:vAlign w:val="bottom"/>
          </w:tcPr>
          <w:p w14:paraId="1100D590"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Запити до великих розподілених наборів даних, мова програмування SQL, UDF для розширеного аналізу даних</w:t>
            </w:r>
          </w:p>
        </w:tc>
        <w:tc>
          <w:tcPr>
            <w:tcW w:w="2340" w:type="pct"/>
            <w:shd w:val="clear" w:color="auto" w:fill="FFFFFF"/>
            <w:vAlign w:val="bottom"/>
          </w:tcPr>
          <w:p w14:paraId="680DBD2B"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Підтримка лише для OLAP, доступ до даних у режимі реального часу не підтримується</w:t>
            </w:r>
          </w:p>
        </w:tc>
      </w:tr>
      <w:tr w:rsidR="00497C3F" w:rsidRPr="00B86E38" w14:paraId="182F1075" w14:textId="77777777" w:rsidTr="00B86E38">
        <w:trPr>
          <w:trHeight w:hRule="exact" w:val="643"/>
          <w:jc w:val="center"/>
        </w:trPr>
        <w:tc>
          <w:tcPr>
            <w:tcW w:w="413" w:type="pct"/>
            <w:shd w:val="clear" w:color="auto" w:fill="FFFFFF"/>
          </w:tcPr>
          <w:p w14:paraId="29B1B7BD"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Свиня</w:t>
            </w:r>
          </w:p>
        </w:tc>
        <w:tc>
          <w:tcPr>
            <w:tcW w:w="2247" w:type="pct"/>
            <w:shd w:val="clear" w:color="auto" w:fill="FFFFFF"/>
          </w:tcPr>
          <w:p w14:paraId="21E28EC6"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proofErr w:type="spellStart"/>
            <w:r w:rsidRPr="00B86E38">
              <w:rPr>
                <w:rStyle w:val="2SegoeUI7pt"/>
                <w:rFonts w:ascii="Times New Roman" w:hAnsi="Times New Roman" w:cs="Times New Roman"/>
                <w:sz w:val="24"/>
                <w:szCs w:val="24"/>
              </w:rPr>
              <w:t>Високорівнева</w:t>
            </w:r>
            <w:proofErr w:type="spellEnd"/>
            <w:r w:rsidRPr="00B86E38">
              <w:rPr>
                <w:rStyle w:val="2SegoeUI7pt"/>
                <w:rFonts w:ascii="Times New Roman" w:hAnsi="Times New Roman" w:cs="Times New Roman"/>
                <w:sz w:val="24"/>
                <w:szCs w:val="24"/>
              </w:rPr>
              <w:t xml:space="preserve"> процедурна мова, UDF для розширеного аналізу даних, легке навчання та </w:t>
            </w:r>
            <w:r w:rsidRPr="00B86E38">
              <w:rPr>
                <w:rStyle w:val="2SegoeUI7pt"/>
                <w:rFonts w:ascii="Times New Roman" w:hAnsi="Times New Roman" w:cs="Times New Roman"/>
                <w:sz w:val="24"/>
                <w:szCs w:val="24"/>
              </w:rPr>
              <w:softHyphen/>
              <w:t>розробка</w:t>
            </w:r>
          </w:p>
        </w:tc>
        <w:tc>
          <w:tcPr>
            <w:tcW w:w="2340" w:type="pct"/>
            <w:shd w:val="clear" w:color="auto" w:fill="FFFFFF"/>
          </w:tcPr>
          <w:p w14:paraId="0B8C15DA" w14:textId="77777777" w:rsidR="00497C3F" w:rsidRPr="00B86E38" w:rsidRDefault="00497C3F" w:rsidP="00B86E38">
            <w:pPr>
              <w:pStyle w:val="25"/>
              <w:shd w:val="clear" w:color="auto" w:fill="auto"/>
              <w:spacing w:after="0" w:line="240" w:lineRule="auto"/>
              <w:ind w:firstLine="0"/>
              <w:jc w:val="left"/>
              <w:rPr>
                <w:rFonts w:ascii="Times New Roman" w:hAnsi="Times New Roman" w:cs="Times New Roman"/>
                <w:sz w:val="24"/>
                <w:szCs w:val="24"/>
              </w:rPr>
            </w:pPr>
            <w:r w:rsidRPr="00B86E38">
              <w:rPr>
                <w:rStyle w:val="2SegoeUI7pt"/>
                <w:rFonts w:ascii="Times New Roman" w:hAnsi="Times New Roman" w:cs="Times New Roman"/>
                <w:sz w:val="24"/>
                <w:szCs w:val="24"/>
              </w:rPr>
              <w:t>Маленька спільнота, важко налаштувати продуктивність</w:t>
            </w:r>
          </w:p>
        </w:tc>
      </w:tr>
    </w:tbl>
    <w:p w14:paraId="54C719AF" w14:textId="77777777" w:rsidR="00497C3F" w:rsidRPr="00802ED8" w:rsidRDefault="00497C3F" w:rsidP="00802ED8"/>
    <w:p w14:paraId="192B0F8A" w14:textId="4888A443" w:rsidR="00A6728D" w:rsidRDefault="00497C3F" w:rsidP="00802ED8">
      <w:pPr>
        <w:rPr>
          <w:lang w:val="en-US"/>
        </w:rPr>
      </w:pPr>
      <w:proofErr w:type="spellStart"/>
      <w:r w:rsidRPr="00802ED8">
        <w:rPr>
          <w:lang w:val="en-US"/>
        </w:rPr>
        <w:t>Стіл</w:t>
      </w:r>
      <w:proofErr w:type="spellEnd"/>
      <w:r w:rsidRPr="00802ED8">
        <w:rPr>
          <w:lang w:val="en-US"/>
        </w:rPr>
        <w:t xml:space="preserve"> У </w:t>
      </w:r>
      <w:proofErr w:type="spellStart"/>
      <w:r w:rsidRPr="00802ED8">
        <w:rPr>
          <w:lang w:val="en-US"/>
        </w:rPr>
        <w:t>розділі</w:t>
      </w:r>
      <w:proofErr w:type="spellEnd"/>
      <w:r w:rsidRPr="00802ED8">
        <w:rPr>
          <w:lang w:val="en-US"/>
        </w:rPr>
        <w:t xml:space="preserve"> 3 </w:t>
      </w:r>
      <w:proofErr w:type="spellStart"/>
      <w:r w:rsidRPr="00802ED8">
        <w:rPr>
          <w:lang w:val="en-US"/>
        </w:rPr>
        <w:t>підсумовано</w:t>
      </w:r>
      <w:proofErr w:type="spellEnd"/>
      <w:r w:rsidRPr="00802ED8">
        <w:rPr>
          <w:lang w:val="en-US"/>
        </w:rPr>
        <w:t xml:space="preserve"> </w:t>
      </w:r>
      <w:proofErr w:type="spellStart"/>
      <w:r w:rsidRPr="00802ED8">
        <w:rPr>
          <w:lang w:val="en-US"/>
        </w:rPr>
        <w:t>основні</w:t>
      </w:r>
      <w:proofErr w:type="spellEnd"/>
      <w:r w:rsidRPr="00802ED8">
        <w:rPr>
          <w:lang w:val="en-US"/>
        </w:rPr>
        <w:t xml:space="preserve"> </w:t>
      </w:r>
      <w:proofErr w:type="spellStart"/>
      <w:r w:rsidRPr="00802ED8">
        <w:rPr>
          <w:lang w:val="en-US"/>
        </w:rPr>
        <w:t>переваги</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недоліки</w:t>
      </w:r>
      <w:proofErr w:type="spellEnd"/>
      <w:r w:rsidRPr="00802ED8">
        <w:rPr>
          <w:lang w:val="en-US"/>
        </w:rPr>
        <w:t xml:space="preserve"> </w:t>
      </w:r>
      <w:proofErr w:type="spellStart"/>
      <w:r w:rsidRPr="00802ED8">
        <w:rPr>
          <w:lang w:val="en-US"/>
        </w:rPr>
        <w:t>описаних</w:t>
      </w:r>
      <w:proofErr w:type="spellEnd"/>
      <w:r w:rsidRPr="00802ED8">
        <w:rPr>
          <w:lang w:val="en-US"/>
        </w:rPr>
        <w:t xml:space="preserve"> </w:t>
      </w:r>
      <w:proofErr w:type="spellStart"/>
      <w:r w:rsidRPr="00802ED8">
        <w:rPr>
          <w:lang w:val="en-US"/>
        </w:rPr>
        <w:t>систем</w:t>
      </w:r>
      <w:proofErr w:type="spellEnd"/>
      <w:r w:rsidRPr="00802ED8">
        <w:rPr>
          <w:lang w:val="en-US"/>
        </w:rPr>
        <w:t xml:space="preserve">, </w:t>
      </w:r>
      <w:proofErr w:type="spellStart"/>
      <w:r w:rsidRPr="00802ED8">
        <w:rPr>
          <w:lang w:val="en-US"/>
        </w:rPr>
        <w:t>коли</w:t>
      </w:r>
      <w:proofErr w:type="spellEnd"/>
      <w:r w:rsidRPr="00802ED8">
        <w:rPr>
          <w:lang w:val="en-US"/>
        </w:rPr>
        <w:t xml:space="preserve"> </w:t>
      </w:r>
      <w:proofErr w:type="spellStart"/>
      <w:r w:rsidRPr="00802ED8">
        <w:rPr>
          <w:lang w:val="en-US"/>
        </w:rPr>
        <w:t>вони</w:t>
      </w:r>
      <w:proofErr w:type="spellEnd"/>
      <w:r w:rsidRPr="00802ED8">
        <w:rPr>
          <w:lang w:val="en-US"/>
        </w:rPr>
        <w:t xml:space="preserve"> </w:t>
      </w:r>
      <w:proofErr w:type="spellStart"/>
      <w:r w:rsidRPr="00802ED8">
        <w:rPr>
          <w:lang w:val="en-US"/>
        </w:rPr>
        <w:t>використовуються</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програмування</w:t>
      </w:r>
      <w:proofErr w:type="spellEnd"/>
      <w:r w:rsidRPr="00802ED8">
        <w:rPr>
          <w:lang w:val="en-US"/>
        </w:rPr>
        <w:t xml:space="preserve"> </w:t>
      </w:r>
      <w:proofErr w:type="spellStart"/>
      <w:r w:rsidRPr="00802ED8">
        <w:rPr>
          <w:lang w:val="en-US"/>
        </w:rPr>
        <w:t>застосунків</w:t>
      </w:r>
      <w:proofErr w:type="spellEnd"/>
      <w:r w:rsidRPr="00802ED8">
        <w:rPr>
          <w:lang w:val="en-US"/>
        </w:rPr>
        <w:t xml:space="preserve"> </w:t>
      </w:r>
      <w:proofErr w:type="spellStart"/>
      <w:r w:rsidRPr="00802ED8">
        <w:rPr>
          <w:lang w:val="en-US"/>
        </w:rPr>
        <w:t>аналізу</w:t>
      </w:r>
      <w:proofErr w:type="spellEnd"/>
      <w:r w:rsidRPr="00802ED8">
        <w:rPr>
          <w:lang w:val="en-US"/>
        </w:rPr>
        <w:t xml:space="preserve"> </w:t>
      </w:r>
      <w:proofErr w:type="spellStart"/>
      <w:r w:rsidRPr="00802ED8">
        <w:rPr>
          <w:lang w:val="en-US"/>
        </w:rPr>
        <w:t>великих</w:t>
      </w:r>
      <w:proofErr w:type="spellEnd"/>
      <w:r w:rsidRPr="00802ED8">
        <w:rPr>
          <w:lang w:val="en-US"/>
        </w:rPr>
        <w:t xml:space="preserve"> </w:t>
      </w:r>
      <w:proofErr w:type="spellStart"/>
      <w:r w:rsidRPr="00802ED8">
        <w:rPr>
          <w:lang w:val="en-US"/>
        </w:rPr>
        <w:t>даних</w:t>
      </w:r>
      <w:proofErr w:type="spellEnd"/>
      <w:r w:rsidRPr="00802ED8">
        <w:rPr>
          <w:lang w:val="en-US"/>
        </w:rPr>
        <w:t xml:space="preserve">. </w:t>
      </w:r>
      <w:proofErr w:type="spellStart"/>
      <w:r w:rsidRPr="00802ED8">
        <w:rPr>
          <w:lang w:val="en-US"/>
        </w:rPr>
        <w:t>Переваги</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недоліки</w:t>
      </w:r>
      <w:proofErr w:type="spellEnd"/>
      <w:r w:rsidRPr="00802ED8">
        <w:rPr>
          <w:lang w:val="en-US"/>
        </w:rPr>
        <w:t xml:space="preserve"> </w:t>
      </w:r>
      <w:proofErr w:type="spellStart"/>
      <w:r w:rsidRPr="00802ED8">
        <w:rPr>
          <w:lang w:val="en-US"/>
        </w:rPr>
        <w:t>окреслено</w:t>
      </w:r>
      <w:proofErr w:type="spellEnd"/>
      <w:r w:rsidRPr="00802ED8">
        <w:rPr>
          <w:lang w:val="en-US"/>
        </w:rPr>
        <w:t xml:space="preserve">, </w:t>
      </w:r>
      <w:proofErr w:type="spellStart"/>
      <w:r w:rsidRPr="00802ED8">
        <w:rPr>
          <w:lang w:val="en-US"/>
        </w:rPr>
        <w:t>починаючи</w:t>
      </w:r>
      <w:proofErr w:type="spellEnd"/>
      <w:r w:rsidRPr="00802ED8">
        <w:rPr>
          <w:lang w:val="en-US"/>
        </w:rPr>
        <w:t xml:space="preserve"> з </w:t>
      </w:r>
      <w:proofErr w:type="spellStart"/>
      <w:r w:rsidRPr="00802ED8">
        <w:rPr>
          <w:lang w:val="en-US"/>
        </w:rPr>
        <w:t>особливостей</w:t>
      </w:r>
      <w:proofErr w:type="spellEnd"/>
      <w:r w:rsidRPr="00802ED8">
        <w:rPr>
          <w:lang w:val="en-US"/>
        </w:rPr>
        <w:t xml:space="preserve">, </w:t>
      </w:r>
      <w:proofErr w:type="spellStart"/>
      <w:r w:rsidRPr="00802ED8">
        <w:rPr>
          <w:lang w:val="en-US"/>
        </w:rPr>
        <w:t>виявлених</w:t>
      </w:r>
      <w:proofErr w:type="spellEnd"/>
      <w:r w:rsidRPr="00802ED8">
        <w:rPr>
          <w:lang w:val="en-US"/>
        </w:rPr>
        <w:t xml:space="preserve"> </w:t>
      </w:r>
      <w:proofErr w:type="spellStart"/>
      <w:r w:rsidRPr="00802ED8">
        <w:rPr>
          <w:lang w:val="en-US"/>
        </w:rPr>
        <w:t>під</w:t>
      </w:r>
      <w:proofErr w:type="spellEnd"/>
      <w:r w:rsidRPr="00802ED8">
        <w:rPr>
          <w:lang w:val="en-US"/>
        </w:rPr>
        <w:t xml:space="preserve"> </w:t>
      </w:r>
      <w:proofErr w:type="spellStart"/>
      <w:r w:rsidRPr="00802ED8">
        <w:rPr>
          <w:lang w:val="en-US"/>
        </w:rPr>
        <w:t>час</w:t>
      </w:r>
      <w:proofErr w:type="spellEnd"/>
      <w:r w:rsidRPr="00802ED8">
        <w:rPr>
          <w:lang w:val="en-US"/>
        </w:rPr>
        <w:t xml:space="preserve"> </w:t>
      </w:r>
      <w:proofErr w:type="spellStart"/>
      <w:r w:rsidRPr="00802ED8">
        <w:rPr>
          <w:lang w:val="en-US"/>
        </w:rPr>
        <w:t>опису</w:t>
      </w:r>
      <w:proofErr w:type="spellEnd"/>
      <w:r w:rsidRPr="00802ED8">
        <w:rPr>
          <w:lang w:val="en-US"/>
        </w:rPr>
        <w:t xml:space="preserve"> </w:t>
      </w:r>
      <w:proofErr w:type="spellStart"/>
      <w:r w:rsidRPr="00802ED8">
        <w:rPr>
          <w:lang w:val="en-US"/>
        </w:rPr>
        <w:t>кожної</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обговорюються</w:t>
      </w:r>
      <w:proofErr w:type="spellEnd"/>
      <w:r w:rsidRPr="00802ED8">
        <w:rPr>
          <w:lang w:val="en-US"/>
        </w:rPr>
        <w:t xml:space="preserve"> з </w:t>
      </w:r>
      <w:proofErr w:type="spellStart"/>
      <w:r w:rsidRPr="00802ED8">
        <w:rPr>
          <w:lang w:val="en-US"/>
        </w:rPr>
        <w:t>урахуванням</w:t>
      </w:r>
      <w:proofErr w:type="spellEnd"/>
      <w:r w:rsidRPr="00802ED8">
        <w:rPr>
          <w:lang w:val="en-US"/>
        </w:rPr>
        <w:t xml:space="preserve"> </w:t>
      </w:r>
      <w:proofErr w:type="spellStart"/>
      <w:r w:rsidRPr="00802ED8">
        <w:rPr>
          <w:lang w:val="en-US"/>
        </w:rPr>
        <w:t>застосувань</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фрагментів</w:t>
      </w:r>
      <w:proofErr w:type="spellEnd"/>
      <w:r w:rsidRPr="00802ED8">
        <w:rPr>
          <w:lang w:val="en-US"/>
        </w:rPr>
        <w:t xml:space="preserve"> </w:t>
      </w:r>
      <w:proofErr w:type="spellStart"/>
      <w:r w:rsidRPr="00802ED8">
        <w:rPr>
          <w:lang w:val="en-US"/>
        </w:rPr>
        <w:t>коду</w:t>
      </w:r>
      <w:proofErr w:type="spellEnd"/>
      <w:r w:rsidRPr="00802ED8">
        <w:rPr>
          <w:lang w:val="en-US"/>
        </w:rPr>
        <w:t xml:space="preserve">, </w:t>
      </w:r>
      <w:proofErr w:type="spellStart"/>
      <w:r w:rsidRPr="00802ED8">
        <w:rPr>
          <w:lang w:val="en-US"/>
        </w:rPr>
        <w:t>запропонованих</w:t>
      </w:r>
      <w:proofErr w:type="spellEnd"/>
      <w:r w:rsidRPr="00802ED8">
        <w:rPr>
          <w:lang w:val="en-US"/>
        </w:rPr>
        <w:t xml:space="preserve"> у </w:t>
      </w:r>
      <w:proofErr w:type="spellStart"/>
      <w:r w:rsidRPr="00802ED8">
        <w:rPr>
          <w:lang w:val="en-US"/>
        </w:rPr>
        <w:t>розділі</w:t>
      </w:r>
      <w:proofErr w:type="spellEnd"/>
      <w:r w:rsidRPr="00802ED8">
        <w:rPr>
          <w:lang w:val="en-US"/>
        </w:rPr>
        <w:t xml:space="preserve"> « </w:t>
      </w:r>
      <w:proofErr w:type="spellStart"/>
      <w:r w:rsidRPr="00802ED8">
        <w:rPr>
          <w:lang w:val="en-US"/>
        </w:rPr>
        <w:t>Функції</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приклади</w:t>
      </w:r>
      <w:proofErr w:type="spellEnd"/>
      <w:r w:rsidRPr="00802ED8">
        <w:rPr>
          <w:lang w:val="en-US"/>
        </w:rPr>
        <w:t xml:space="preserve"> </w:t>
      </w:r>
      <w:proofErr w:type="spellStart"/>
      <w:r w:rsidRPr="00802ED8">
        <w:rPr>
          <w:lang w:val="en-US"/>
        </w:rPr>
        <w:t>програмування</w:t>
      </w:r>
      <w:proofErr w:type="spellEnd"/>
      <w:r w:rsidRPr="00802ED8">
        <w:rPr>
          <w:lang w:val="en-US"/>
        </w:rPr>
        <w:t xml:space="preserve"> ». </w:t>
      </w:r>
      <w:proofErr w:type="spellStart"/>
      <w:r w:rsidRPr="00802ED8">
        <w:rPr>
          <w:lang w:val="en-US"/>
        </w:rPr>
        <w:t>Переваги</w:t>
      </w:r>
      <w:proofErr w:type="spellEnd"/>
      <w:r w:rsidRPr="00802ED8">
        <w:rPr>
          <w:lang w:val="en-US"/>
        </w:rPr>
        <w:t xml:space="preserve"> </w:t>
      </w:r>
      <w:proofErr w:type="spellStart"/>
      <w:r w:rsidRPr="00802ED8">
        <w:rPr>
          <w:lang w:val="en-US"/>
        </w:rPr>
        <w:t>кожної</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пов'язані</w:t>
      </w:r>
      <w:proofErr w:type="spellEnd"/>
      <w:r w:rsidRPr="00802ED8">
        <w:rPr>
          <w:lang w:val="en-US"/>
        </w:rPr>
        <w:t xml:space="preserve"> з </w:t>
      </w:r>
      <w:proofErr w:type="spellStart"/>
      <w:r w:rsidRPr="00802ED8">
        <w:rPr>
          <w:lang w:val="en-US"/>
        </w:rPr>
        <w:t>її</w:t>
      </w:r>
      <w:proofErr w:type="spellEnd"/>
      <w:r w:rsidRPr="00802ED8">
        <w:rPr>
          <w:lang w:val="en-US"/>
        </w:rPr>
        <w:t xml:space="preserve"> </w:t>
      </w:r>
      <w:proofErr w:type="spellStart"/>
      <w:r w:rsidRPr="00802ED8">
        <w:rPr>
          <w:lang w:val="en-US"/>
        </w:rPr>
        <w:t>специфічними</w:t>
      </w:r>
      <w:proofErr w:type="spellEnd"/>
      <w:r w:rsidRPr="00802ED8">
        <w:rPr>
          <w:lang w:val="en-US"/>
        </w:rPr>
        <w:t xml:space="preserve"> </w:t>
      </w:r>
      <w:proofErr w:type="spellStart"/>
      <w:r w:rsidRPr="00802ED8">
        <w:rPr>
          <w:lang w:val="en-US"/>
        </w:rPr>
        <w:t>можливостями</w:t>
      </w:r>
      <w:proofErr w:type="spellEnd"/>
      <w:r w:rsidRPr="00802ED8">
        <w:rPr>
          <w:lang w:val="en-US"/>
        </w:rPr>
        <w:t xml:space="preserve"> </w:t>
      </w:r>
      <w:proofErr w:type="spellStart"/>
      <w:r w:rsidRPr="00802ED8">
        <w:rPr>
          <w:lang w:val="en-US"/>
        </w:rPr>
        <w:t>порівняно</w:t>
      </w:r>
      <w:proofErr w:type="spellEnd"/>
      <w:r w:rsidRPr="00802ED8">
        <w:rPr>
          <w:lang w:val="en-US"/>
        </w:rPr>
        <w:t xml:space="preserve"> з </w:t>
      </w:r>
      <w:proofErr w:type="spellStart"/>
      <w:r w:rsidRPr="00802ED8">
        <w:rPr>
          <w:lang w:val="en-US"/>
        </w:rPr>
        <w:t>подібними</w:t>
      </w:r>
      <w:proofErr w:type="spellEnd"/>
      <w:r w:rsidRPr="00802ED8">
        <w:rPr>
          <w:lang w:val="en-US"/>
        </w:rPr>
        <w:t xml:space="preserve"> </w:t>
      </w:r>
      <w:proofErr w:type="spellStart"/>
      <w:r w:rsidRPr="00802ED8">
        <w:rPr>
          <w:lang w:val="en-US"/>
        </w:rPr>
        <w:t>системами</w:t>
      </w:r>
      <w:proofErr w:type="spellEnd"/>
      <w:r w:rsidRPr="00802ED8">
        <w:rPr>
          <w:lang w:val="en-US"/>
        </w:rPr>
        <w:t xml:space="preserve">, </w:t>
      </w:r>
      <w:proofErr w:type="spellStart"/>
      <w:r w:rsidRPr="00802ED8">
        <w:rPr>
          <w:lang w:val="en-US"/>
        </w:rPr>
        <w:t>зокрема</w:t>
      </w:r>
      <w:proofErr w:type="spellEnd"/>
      <w:r w:rsidRPr="00802ED8">
        <w:rPr>
          <w:lang w:val="en-US"/>
        </w:rPr>
        <w:t xml:space="preserve"> з </w:t>
      </w:r>
      <w:proofErr w:type="spellStart"/>
      <w:r w:rsidRPr="00802ED8">
        <w:rPr>
          <w:lang w:val="en-US"/>
        </w:rPr>
        <w:t>точки</w:t>
      </w:r>
      <w:proofErr w:type="spellEnd"/>
      <w:r w:rsidRPr="00802ED8">
        <w:rPr>
          <w:lang w:val="en-US"/>
        </w:rPr>
        <w:t xml:space="preserve"> </w:t>
      </w:r>
      <w:proofErr w:type="spellStart"/>
      <w:r w:rsidRPr="00802ED8">
        <w:rPr>
          <w:lang w:val="en-US"/>
        </w:rPr>
        <w:t>зору</w:t>
      </w:r>
      <w:proofErr w:type="spellEnd"/>
      <w:r w:rsidRPr="00802ED8">
        <w:rPr>
          <w:lang w:val="en-US"/>
        </w:rPr>
        <w:t xml:space="preserve"> </w:t>
      </w:r>
      <w:proofErr w:type="spellStart"/>
      <w:r w:rsidRPr="00802ED8">
        <w:rPr>
          <w:lang w:val="en-US"/>
        </w:rPr>
        <w:t>функціональності</w:t>
      </w:r>
      <w:proofErr w:type="spellEnd"/>
      <w:r w:rsidRPr="00802ED8">
        <w:rPr>
          <w:lang w:val="en-US"/>
        </w:rPr>
        <w:t xml:space="preserve">, </w:t>
      </w:r>
      <w:proofErr w:type="spellStart"/>
      <w:r w:rsidRPr="00802ED8">
        <w:rPr>
          <w:lang w:val="en-US"/>
        </w:rPr>
        <w:t>підтримки</w:t>
      </w:r>
      <w:proofErr w:type="spellEnd"/>
      <w:r w:rsidRPr="00802ED8">
        <w:rPr>
          <w:lang w:val="en-US"/>
        </w:rPr>
        <w:t xml:space="preserve"> </w:t>
      </w:r>
      <w:proofErr w:type="spellStart"/>
      <w:r w:rsidRPr="00802ED8">
        <w:rPr>
          <w:lang w:val="en-US"/>
        </w:rPr>
        <w:t>різних</w:t>
      </w:r>
      <w:proofErr w:type="spellEnd"/>
      <w:r w:rsidRPr="00802ED8">
        <w:rPr>
          <w:lang w:val="en-US"/>
        </w:rPr>
        <w:t xml:space="preserve"> </w:t>
      </w:r>
      <w:proofErr w:type="spellStart"/>
      <w:r w:rsidRPr="00802ED8">
        <w:rPr>
          <w:lang w:val="en-US"/>
        </w:rPr>
        <w:t>бібліотек</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інтеграції</w:t>
      </w:r>
      <w:proofErr w:type="spellEnd"/>
      <w:r w:rsidRPr="00802ED8">
        <w:rPr>
          <w:lang w:val="en-US"/>
        </w:rPr>
        <w:t xml:space="preserve"> з </w:t>
      </w:r>
      <w:proofErr w:type="spellStart"/>
      <w:r w:rsidRPr="00802ED8">
        <w:rPr>
          <w:lang w:val="en-US"/>
        </w:rPr>
        <w:t>іншими</w:t>
      </w:r>
      <w:proofErr w:type="spellEnd"/>
      <w:r w:rsidRPr="00802ED8">
        <w:rPr>
          <w:lang w:val="en-US"/>
        </w:rPr>
        <w:t xml:space="preserve"> </w:t>
      </w:r>
      <w:proofErr w:type="spellStart"/>
      <w:r w:rsidRPr="00802ED8">
        <w:rPr>
          <w:lang w:val="en-US"/>
        </w:rPr>
        <w:t>фреймворками</w:t>
      </w:r>
      <w:proofErr w:type="spellEnd"/>
      <w:r w:rsidRPr="00802ED8">
        <w:rPr>
          <w:lang w:val="en-US"/>
        </w:rPr>
        <w:t xml:space="preserve">. </w:t>
      </w:r>
      <w:proofErr w:type="spellStart"/>
      <w:r w:rsidRPr="00802ED8">
        <w:rPr>
          <w:lang w:val="en-US"/>
        </w:rPr>
        <w:t>Наприклад</w:t>
      </w:r>
      <w:proofErr w:type="spellEnd"/>
      <w:r w:rsidRPr="00802ED8">
        <w:rPr>
          <w:lang w:val="en-US"/>
        </w:rPr>
        <w:t xml:space="preserve">, Spark — </w:t>
      </w:r>
      <w:proofErr w:type="spellStart"/>
      <w:r w:rsidRPr="00802ED8">
        <w:rPr>
          <w:lang w:val="en-US"/>
        </w:rPr>
        <w:t>єдина</w:t>
      </w:r>
      <w:proofErr w:type="spellEnd"/>
      <w:r w:rsidRPr="00802ED8">
        <w:rPr>
          <w:lang w:val="en-US"/>
        </w:rPr>
        <w:t xml:space="preserve"> </w:t>
      </w:r>
      <w:proofErr w:type="spellStart"/>
      <w:r w:rsidRPr="00802ED8">
        <w:rPr>
          <w:lang w:val="en-US"/>
        </w:rPr>
        <w:t>система</w:t>
      </w:r>
      <w:proofErr w:type="spellEnd"/>
      <w:r w:rsidRPr="00802ED8">
        <w:rPr>
          <w:lang w:val="en-US"/>
        </w:rPr>
        <w:t xml:space="preserve">, </w:t>
      </w:r>
      <w:proofErr w:type="spellStart"/>
      <w:r w:rsidRPr="00802ED8">
        <w:rPr>
          <w:lang w:val="en-US"/>
        </w:rPr>
        <w:t>яка</w:t>
      </w:r>
      <w:proofErr w:type="spellEnd"/>
      <w:r w:rsidRPr="00802ED8">
        <w:rPr>
          <w:lang w:val="en-US"/>
        </w:rPr>
        <w:t xml:space="preserve"> </w:t>
      </w:r>
      <w:proofErr w:type="spellStart"/>
      <w:r w:rsidRPr="00802ED8">
        <w:rPr>
          <w:lang w:val="en-US"/>
        </w:rPr>
        <w:t>використовує</w:t>
      </w:r>
      <w:proofErr w:type="spellEnd"/>
      <w:r w:rsidRPr="00802ED8">
        <w:rPr>
          <w:lang w:val="en-US"/>
        </w:rPr>
        <w:t xml:space="preserve"> </w:t>
      </w:r>
      <w:proofErr w:type="spellStart"/>
      <w:r w:rsidRPr="00802ED8">
        <w:rPr>
          <w:lang w:val="en-US"/>
        </w:rPr>
        <w:t>модель</w:t>
      </w:r>
      <w:proofErr w:type="spellEnd"/>
      <w:r w:rsidRPr="00802ED8">
        <w:rPr>
          <w:lang w:val="en-US"/>
        </w:rPr>
        <w:t xml:space="preserve"> </w:t>
      </w:r>
      <w:proofErr w:type="spellStart"/>
      <w:r w:rsidRPr="00802ED8">
        <w:rPr>
          <w:lang w:val="en-US"/>
        </w:rPr>
        <w:t>обчислень</w:t>
      </w:r>
      <w:proofErr w:type="spellEnd"/>
      <w:r w:rsidRPr="00802ED8">
        <w:rPr>
          <w:lang w:val="en-US"/>
        </w:rPr>
        <w:t xml:space="preserve"> в </w:t>
      </w:r>
      <w:proofErr w:type="spellStart"/>
      <w:r w:rsidRPr="00802ED8">
        <w:rPr>
          <w:lang w:val="en-US"/>
        </w:rPr>
        <w:t>пам'яті</w:t>
      </w:r>
      <w:proofErr w:type="spellEnd"/>
      <w:r w:rsidRPr="00802ED8">
        <w:rPr>
          <w:lang w:val="en-US"/>
        </w:rPr>
        <w:t xml:space="preserve">, </w:t>
      </w:r>
      <w:proofErr w:type="spellStart"/>
      <w:r w:rsidRPr="00802ED8">
        <w:rPr>
          <w:lang w:val="en-US"/>
        </w:rPr>
        <w:t>що</w:t>
      </w:r>
      <w:proofErr w:type="spellEnd"/>
      <w:r w:rsidRPr="00802ED8">
        <w:rPr>
          <w:lang w:val="en-US"/>
        </w:rPr>
        <w:t xml:space="preserve"> </w:t>
      </w:r>
      <w:proofErr w:type="spellStart"/>
      <w:r w:rsidRPr="00802ED8">
        <w:rPr>
          <w:lang w:val="en-US"/>
        </w:rPr>
        <w:t>дозволяє</w:t>
      </w:r>
      <w:proofErr w:type="spellEnd"/>
      <w:r w:rsidRPr="00802ED8">
        <w:rPr>
          <w:lang w:val="en-US"/>
        </w:rPr>
        <w:t xml:space="preserve"> </w:t>
      </w:r>
      <w:proofErr w:type="spellStart"/>
      <w:r w:rsidRPr="00802ED8">
        <w:rPr>
          <w:lang w:val="en-US"/>
        </w:rPr>
        <w:t>розробляти</w:t>
      </w:r>
      <w:proofErr w:type="spellEnd"/>
      <w:r w:rsidRPr="00802ED8">
        <w:rPr>
          <w:lang w:val="en-US"/>
        </w:rPr>
        <w:t xml:space="preserve"> </w:t>
      </w:r>
      <w:proofErr w:type="spellStart"/>
      <w:r w:rsidRPr="00802ED8">
        <w:rPr>
          <w:lang w:val="en-US"/>
        </w:rPr>
        <w:t>ефективні</w:t>
      </w:r>
      <w:proofErr w:type="spellEnd"/>
      <w:r w:rsidRPr="00802ED8">
        <w:rPr>
          <w:lang w:val="en-US"/>
        </w:rPr>
        <w:t xml:space="preserve"> </w:t>
      </w:r>
      <w:proofErr w:type="spellStart"/>
      <w:r w:rsidRPr="00802ED8">
        <w:rPr>
          <w:lang w:val="en-US"/>
        </w:rPr>
        <w:t>програми</w:t>
      </w:r>
      <w:proofErr w:type="spellEnd"/>
      <w:r w:rsidRPr="00802ED8">
        <w:rPr>
          <w:lang w:val="en-US"/>
        </w:rPr>
        <w:t xml:space="preserve"> з </w:t>
      </w:r>
      <w:proofErr w:type="spellStart"/>
      <w:r w:rsidRPr="00802ED8">
        <w:rPr>
          <w:lang w:val="en-US"/>
        </w:rPr>
        <w:t>інтенсивною</w:t>
      </w:r>
      <w:proofErr w:type="spellEnd"/>
      <w:r w:rsidRPr="00802ED8">
        <w:rPr>
          <w:lang w:val="en-US"/>
        </w:rPr>
        <w:t xml:space="preserve"> </w:t>
      </w:r>
      <w:proofErr w:type="spellStart"/>
      <w:r w:rsidRPr="00802ED8">
        <w:rPr>
          <w:lang w:val="en-US"/>
        </w:rPr>
        <w:t>обробкою</w:t>
      </w:r>
      <w:proofErr w:type="spellEnd"/>
      <w:r w:rsidRPr="00802ED8">
        <w:rPr>
          <w:lang w:val="en-US"/>
        </w:rPr>
        <w:t xml:space="preserve"> </w:t>
      </w:r>
      <w:proofErr w:type="spellStart"/>
      <w:r w:rsidRPr="00802ED8">
        <w:rPr>
          <w:lang w:val="en-US"/>
        </w:rPr>
        <w:t>даних</w:t>
      </w:r>
      <w:proofErr w:type="spellEnd"/>
      <w:r w:rsidRPr="00802ED8">
        <w:rPr>
          <w:lang w:val="en-US"/>
        </w:rPr>
        <w:t xml:space="preserve">. </w:t>
      </w:r>
      <w:proofErr w:type="spellStart"/>
      <w:r w:rsidRPr="00802ED8">
        <w:rPr>
          <w:lang w:val="en-US"/>
        </w:rPr>
        <w:t>Крім</w:t>
      </w:r>
      <w:proofErr w:type="spellEnd"/>
      <w:r w:rsidRPr="00802ED8">
        <w:rPr>
          <w:lang w:val="en-US"/>
        </w:rPr>
        <w:t xml:space="preserve"> </w:t>
      </w:r>
      <w:proofErr w:type="spellStart"/>
      <w:r w:rsidRPr="00802ED8">
        <w:rPr>
          <w:lang w:val="en-US"/>
        </w:rPr>
        <w:t>того</w:t>
      </w:r>
      <w:proofErr w:type="spellEnd"/>
      <w:r w:rsidRPr="00802ED8">
        <w:rPr>
          <w:lang w:val="en-US"/>
        </w:rPr>
        <w:t xml:space="preserve">, </w:t>
      </w:r>
      <w:proofErr w:type="spellStart"/>
      <w:r w:rsidRPr="00802ED8">
        <w:rPr>
          <w:lang w:val="en-US"/>
        </w:rPr>
        <w:t>як</w:t>
      </w:r>
      <w:proofErr w:type="spellEnd"/>
      <w:r w:rsidRPr="00802ED8">
        <w:rPr>
          <w:lang w:val="en-US"/>
        </w:rPr>
        <w:t xml:space="preserve"> </w:t>
      </w:r>
      <w:proofErr w:type="spellStart"/>
      <w:r w:rsidRPr="00802ED8">
        <w:rPr>
          <w:lang w:val="en-US"/>
        </w:rPr>
        <w:t>виявилося</w:t>
      </w:r>
      <w:proofErr w:type="spellEnd"/>
      <w:r w:rsidRPr="00802ED8">
        <w:rPr>
          <w:lang w:val="en-US"/>
        </w:rPr>
        <w:t xml:space="preserve"> з </w:t>
      </w:r>
      <w:proofErr w:type="spellStart"/>
      <w:r w:rsidRPr="00802ED8">
        <w:rPr>
          <w:lang w:val="en-US"/>
        </w:rPr>
        <w:t>порівняння</w:t>
      </w:r>
      <w:proofErr w:type="spellEnd"/>
      <w:r w:rsidRPr="00802ED8">
        <w:rPr>
          <w:lang w:val="en-US"/>
        </w:rPr>
        <w:t xml:space="preserve"> </w:t>
      </w:r>
      <w:proofErr w:type="spellStart"/>
      <w:r w:rsidRPr="00802ED8">
        <w:rPr>
          <w:lang w:val="en-US"/>
        </w:rPr>
        <w:t>зі</w:t>
      </w:r>
      <w:proofErr w:type="spellEnd"/>
      <w:r w:rsidRPr="00802ED8">
        <w:rPr>
          <w:lang w:val="en-US"/>
        </w:rPr>
        <w:t xml:space="preserve"> </w:t>
      </w:r>
      <w:proofErr w:type="spellStart"/>
      <w:r w:rsidRPr="00802ED8">
        <w:rPr>
          <w:lang w:val="en-US"/>
        </w:rPr>
        <w:t>спеціалізованими</w:t>
      </w:r>
      <w:proofErr w:type="spellEnd"/>
      <w:r w:rsidRPr="00802ED8">
        <w:rPr>
          <w:lang w:val="en-US"/>
        </w:rPr>
        <w:t xml:space="preserve"> </w:t>
      </w:r>
      <w:proofErr w:type="spellStart"/>
      <w:r w:rsidRPr="00802ED8">
        <w:rPr>
          <w:lang w:val="en-US"/>
        </w:rPr>
        <w:t>фреймворками</w:t>
      </w:r>
      <w:proofErr w:type="spellEnd"/>
      <w:r w:rsidRPr="00802ED8">
        <w:rPr>
          <w:lang w:val="en-US"/>
        </w:rPr>
        <w:t xml:space="preserve">, </w:t>
      </w:r>
      <w:proofErr w:type="spellStart"/>
      <w:r w:rsidRPr="00802ED8">
        <w:rPr>
          <w:lang w:val="en-US"/>
        </w:rPr>
        <w:t>такими</w:t>
      </w:r>
      <w:proofErr w:type="spellEnd"/>
      <w:r w:rsidRPr="00802ED8">
        <w:rPr>
          <w:lang w:val="en-US"/>
        </w:rPr>
        <w:t xml:space="preserve"> </w:t>
      </w:r>
      <w:proofErr w:type="spellStart"/>
      <w:r w:rsidRPr="00802ED8">
        <w:rPr>
          <w:lang w:val="en-US"/>
        </w:rPr>
        <w:t>як</w:t>
      </w:r>
      <w:proofErr w:type="spellEnd"/>
      <w:r w:rsidRPr="00802ED8">
        <w:rPr>
          <w:lang w:val="en-US"/>
        </w:rPr>
        <w:t xml:space="preserve"> Hama, Storm та Pig, Spark є </w:t>
      </w:r>
      <w:proofErr w:type="spellStart"/>
      <w:r w:rsidRPr="00802ED8">
        <w:rPr>
          <w:lang w:val="en-US"/>
        </w:rPr>
        <w:t>дуже</w:t>
      </w:r>
      <w:proofErr w:type="spellEnd"/>
      <w:r w:rsidRPr="00802ED8">
        <w:rPr>
          <w:lang w:val="en-US"/>
        </w:rPr>
        <w:t xml:space="preserve"> </w:t>
      </w:r>
      <w:proofErr w:type="spellStart"/>
      <w:r w:rsidRPr="00802ED8">
        <w:rPr>
          <w:lang w:val="en-US"/>
        </w:rPr>
        <w:t>гнучким</w:t>
      </w:r>
      <w:proofErr w:type="spellEnd"/>
      <w:r w:rsidRPr="00802ED8">
        <w:rPr>
          <w:lang w:val="en-US"/>
        </w:rPr>
        <w:t xml:space="preserve"> і </w:t>
      </w:r>
      <w:proofErr w:type="spellStart"/>
      <w:r w:rsidRPr="00802ED8">
        <w:rPr>
          <w:lang w:val="en-US"/>
        </w:rPr>
        <w:t>може</w:t>
      </w:r>
      <w:proofErr w:type="spellEnd"/>
      <w:r w:rsidRPr="00802ED8">
        <w:rPr>
          <w:lang w:val="en-US"/>
        </w:rPr>
        <w:t xml:space="preserve"> </w:t>
      </w:r>
      <w:proofErr w:type="spellStart"/>
      <w:r w:rsidRPr="00802ED8">
        <w:rPr>
          <w:lang w:val="en-US"/>
        </w:rPr>
        <w:t>бути</w:t>
      </w:r>
      <w:proofErr w:type="spellEnd"/>
      <w:r w:rsidRPr="00802ED8">
        <w:rPr>
          <w:lang w:val="en-US"/>
        </w:rPr>
        <w:t xml:space="preserve"> </w:t>
      </w:r>
      <w:proofErr w:type="spellStart"/>
      <w:r w:rsidRPr="00802ED8">
        <w:rPr>
          <w:lang w:val="en-US"/>
        </w:rPr>
        <w:lastRenderedPageBreak/>
        <w:t>використаний</w:t>
      </w:r>
      <w:proofErr w:type="spellEnd"/>
      <w:r w:rsidRPr="00802ED8">
        <w:rPr>
          <w:lang w:val="en-US"/>
        </w:rPr>
        <w:t xml:space="preserve"> у </w:t>
      </w:r>
      <w:proofErr w:type="spellStart"/>
      <w:r w:rsidRPr="00802ED8">
        <w:rPr>
          <w:lang w:val="en-US"/>
        </w:rPr>
        <w:t>широкому</w:t>
      </w:r>
      <w:proofErr w:type="spellEnd"/>
      <w:r w:rsidRPr="00802ED8">
        <w:rPr>
          <w:lang w:val="en-US"/>
        </w:rPr>
        <w:t xml:space="preserve"> </w:t>
      </w:r>
      <w:proofErr w:type="spellStart"/>
      <w:r w:rsidRPr="00802ED8">
        <w:rPr>
          <w:lang w:val="en-US"/>
        </w:rPr>
        <w:t>спектрі</w:t>
      </w:r>
      <w:proofErr w:type="spellEnd"/>
      <w:r w:rsidRPr="00802ED8">
        <w:rPr>
          <w:lang w:val="en-US"/>
        </w:rPr>
        <w:t xml:space="preserve"> </w:t>
      </w:r>
      <w:proofErr w:type="spellStart"/>
      <w:r w:rsidRPr="00802ED8">
        <w:rPr>
          <w:lang w:val="en-US"/>
        </w:rPr>
        <w:t>застосувань</w:t>
      </w:r>
      <w:proofErr w:type="spellEnd"/>
      <w:r w:rsidRPr="00802ED8">
        <w:rPr>
          <w:lang w:val="en-US"/>
        </w:rPr>
        <w:t xml:space="preserve">, </w:t>
      </w:r>
      <w:proofErr w:type="spellStart"/>
      <w:r w:rsidRPr="00802ED8">
        <w:rPr>
          <w:lang w:val="en-US"/>
        </w:rPr>
        <w:t>оскільки</w:t>
      </w:r>
      <w:proofErr w:type="spellEnd"/>
      <w:r w:rsidRPr="00802ED8">
        <w:rPr>
          <w:lang w:val="en-US"/>
        </w:rPr>
        <w:t xml:space="preserve"> </w:t>
      </w:r>
      <w:proofErr w:type="spellStart"/>
      <w:r w:rsidRPr="00802ED8">
        <w:rPr>
          <w:lang w:val="en-US"/>
        </w:rPr>
        <w:t>він</w:t>
      </w:r>
      <w:proofErr w:type="spellEnd"/>
      <w:r w:rsidRPr="00802ED8">
        <w:rPr>
          <w:lang w:val="en-US"/>
        </w:rPr>
        <w:t xml:space="preserve"> </w:t>
      </w:r>
      <w:proofErr w:type="spellStart"/>
      <w:r w:rsidRPr="00802ED8">
        <w:rPr>
          <w:lang w:val="en-US"/>
        </w:rPr>
        <w:t>надає</w:t>
      </w:r>
      <w:proofErr w:type="spellEnd"/>
      <w:r w:rsidRPr="00802ED8">
        <w:rPr>
          <w:lang w:val="en-US"/>
        </w:rPr>
        <w:t xml:space="preserve"> </w:t>
      </w:r>
      <w:proofErr w:type="spellStart"/>
      <w:r w:rsidRPr="00802ED8">
        <w:rPr>
          <w:lang w:val="en-US"/>
        </w:rPr>
        <w:t>бібліотеки</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обробки</w:t>
      </w:r>
      <w:proofErr w:type="spellEnd"/>
      <w:r w:rsidRPr="00802ED8">
        <w:rPr>
          <w:lang w:val="en-US"/>
        </w:rPr>
        <w:t xml:space="preserve"> </w:t>
      </w:r>
      <w:proofErr w:type="spellStart"/>
      <w:r w:rsidRPr="00802ED8">
        <w:rPr>
          <w:lang w:val="en-US"/>
        </w:rPr>
        <w:t>потоків</w:t>
      </w:r>
      <w:proofErr w:type="spellEnd"/>
      <w:r w:rsidRPr="00802ED8">
        <w:rPr>
          <w:lang w:val="en-US"/>
        </w:rPr>
        <w:t xml:space="preserve"> і </w:t>
      </w:r>
      <w:proofErr w:type="spellStart"/>
      <w:r w:rsidRPr="00802ED8">
        <w:rPr>
          <w:lang w:val="en-US"/>
        </w:rPr>
        <w:t>графів</w:t>
      </w:r>
      <w:proofErr w:type="spellEnd"/>
      <w:r w:rsidRPr="00802ED8">
        <w:rPr>
          <w:lang w:val="en-US"/>
        </w:rPr>
        <w:t xml:space="preserve">, </w:t>
      </w:r>
      <w:proofErr w:type="spellStart"/>
      <w:r w:rsidRPr="00802ED8">
        <w:rPr>
          <w:lang w:val="en-US"/>
        </w:rPr>
        <w:t>машинного</w:t>
      </w:r>
      <w:proofErr w:type="spellEnd"/>
      <w:r w:rsidRPr="00802ED8">
        <w:rPr>
          <w:lang w:val="en-US"/>
        </w:rPr>
        <w:t xml:space="preserve"> </w:t>
      </w:r>
      <w:proofErr w:type="spellStart"/>
      <w:r w:rsidRPr="00802ED8">
        <w:rPr>
          <w:lang w:val="en-US"/>
        </w:rPr>
        <w:t>навчання</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аналізу</w:t>
      </w:r>
      <w:proofErr w:type="spellEnd"/>
      <w:r w:rsidRPr="00802ED8">
        <w:rPr>
          <w:lang w:val="en-US"/>
        </w:rPr>
        <w:t xml:space="preserve"> </w:t>
      </w:r>
      <w:proofErr w:type="spellStart"/>
      <w:r w:rsidRPr="00802ED8">
        <w:rPr>
          <w:lang w:val="en-US"/>
        </w:rPr>
        <w:t>структурованих</w:t>
      </w:r>
      <w:proofErr w:type="spellEnd"/>
      <w:r w:rsidRPr="00802ED8">
        <w:rPr>
          <w:lang w:val="en-US"/>
        </w:rPr>
        <w:t xml:space="preserve"> </w:t>
      </w:r>
      <w:proofErr w:type="spellStart"/>
      <w:r w:rsidRPr="00802ED8">
        <w:rPr>
          <w:lang w:val="en-US"/>
        </w:rPr>
        <w:t>даних</w:t>
      </w:r>
      <w:proofErr w:type="spellEnd"/>
      <w:r w:rsidRPr="00802ED8">
        <w:rPr>
          <w:lang w:val="en-US"/>
        </w:rPr>
        <w:t xml:space="preserve">. З </w:t>
      </w:r>
      <w:proofErr w:type="spellStart"/>
      <w:r w:rsidRPr="00802ED8">
        <w:rPr>
          <w:lang w:val="en-US"/>
        </w:rPr>
        <w:t>іншого</w:t>
      </w:r>
      <w:proofErr w:type="spellEnd"/>
      <w:r w:rsidRPr="00802ED8">
        <w:rPr>
          <w:lang w:val="en-US"/>
        </w:rPr>
        <w:t xml:space="preserve"> </w:t>
      </w:r>
      <w:proofErr w:type="spellStart"/>
      <w:r w:rsidRPr="00802ED8">
        <w:rPr>
          <w:lang w:val="en-US"/>
        </w:rPr>
        <w:t>боку</w:t>
      </w:r>
      <w:proofErr w:type="spellEnd"/>
      <w:r w:rsidRPr="00802ED8">
        <w:rPr>
          <w:lang w:val="en-US"/>
        </w:rPr>
        <w:t xml:space="preserve">, </w:t>
      </w:r>
      <w:proofErr w:type="spellStart"/>
      <w:r w:rsidRPr="00802ED8">
        <w:rPr>
          <w:lang w:val="en-US"/>
        </w:rPr>
        <w:t>недоліки</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в </w:t>
      </w:r>
      <w:proofErr w:type="spellStart"/>
      <w:r w:rsidRPr="00802ED8">
        <w:rPr>
          <w:lang w:val="en-US"/>
        </w:rPr>
        <w:t>основному</w:t>
      </w:r>
      <w:proofErr w:type="spellEnd"/>
      <w:r w:rsidRPr="00802ED8">
        <w:rPr>
          <w:lang w:val="en-US"/>
        </w:rPr>
        <w:t xml:space="preserve"> </w:t>
      </w:r>
      <w:proofErr w:type="spellStart"/>
      <w:r w:rsidRPr="00802ED8">
        <w:rPr>
          <w:lang w:val="en-US"/>
        </w:rPr>
        <w:t>пов'язані</w:t>
      </w:r>
      <w:proofErr w:type="spellEnd"/>
      <w:r w:rsidRPr="00802ED8">
        <w:rPr>
          <w:lang w:val="en-US"/>
        </w:rPr>
        <w:t xml:space="preserve"> з </w:t>
      </w:r>
      <w:proofErr w:type="spellStart"/>
      <w:r w:rsidRPr="00802ED8">
        <w:rPr>
          <w:lang w:val="en-US"/>
        </w:rPr>
        <w:t>недоліками</w:t>
      </w:r>
      <w:proofErr w:type="spellEnd"/>
      <w:r w:rsidRPr="00802ED8">
        <w:rPr>
          <w:lang w:val="en-US"/>
        </w:rPr>
        <w:t xml:space="preserve">, </w:t>
      </w:r>
      <w:proofErr w:type="spellStart"/>
      <w:r w:rsidRPr="00802ED8">
        <w:rPr>
          <w:lang w:val="en-US"/>
        </w:rPr>
        <w:t>слабкими</w:t>
      </w:r>
      <w:proofErr w:type="spellEnd"/>
      <w:r w:rsidRPr="00802ED8">
        <w:rPr>
          <w:lang w:val="en-US"/>
        </w:rPr>
        <w:t xml:space="preserve"> </w:t>
      </w:r>
      <w:proofErr w:type="spellStart"/>
      <w:r w:rsidRPr="00802ED8">
        <w:rPr>
          <w:lang w:val="en-US"/>
        </w:rPr>
        <w:t>місцями</w:t>
      </w:r>
      <w:proofErr w:type="spellEnd"/>
      <w:r w:rsidRPr="00802ED8">
        <w:rPr>
          <w:lang w:val="en-US"/>
        </w:rPr>
        <w:t xml:space="preserve">, </w:t>
      </w:r>
      <w:proofErr w:type="spellStart"/>
      <w:r w:rsidRPr="00802ED8">
        <w:rPr>
          <w:lang w:val="en-US"/>
        </w:rPr>
        <w:t>вартістю</w:t>
      </w:r>
      <w:proofErr w:type="spellEnd"/>
      <w:r w:rsidRPr="00802ED8">
        <w:rPr>
          <w:lang w:val="en-US"/>
        </w:rPr>
        <w:t xml:space="preserve"> </w:t>
      </w:r>
      <w:proofErr w:type="spellStart"/>
      <w:r w:rsidRPr="00802ED8">
        <w:rPr>
          <w:lang w:val="en-US"/>
        </w:rPr>
        <w:t>та</w:t>
      </w:r>
      <w:proofErr w:type="spellEnd"/>
      <w:r w:rsidRPr="00802ED8">
        <w:rPr>
          <w:lang w:val="en-US"/>
        </w:rPr>
        <w:t xml:space="preserve"> </w:t>
      </w:r>
      <w:proofErr w:type="spellStart"/>
      <w:r w:rsidRPr="00802ED8">
        <w:rPr>
          <w:lang w:val="en-US"/>
        </w:rPr>
        <w:t>обмеженнями</w:t>
      </w:r>
      <w:proofErr w:type="spellEnd"/>
      <w:r w:rsidRPr="00802ED8">
        <w:rPr>
          <w:lang w:val="en-US"/>
        </w:rPr>
        <w:t xml:space="preserve"> у </w:t>
      </w:r>
      <w:proofErr w:type="spellStart"/>
      <w:r w:rsidRPr="00802ED8">
        <w:rPr>
          <w:lang w:val="en-US"/>
        </w:rPr>
        <w:t>використанні</w:t>
      </w:r>
      <w:proofErr w:type="spellEnd"/>
      <w:r w:rsidRPr="00802ED8">
        <w:rPr>
          <w:lang w:val="en-US"/>
        </w:rPr>
        <w:t xml:space="preserve"> </w:t>
      </w:r>
      <w:proofErr w:type="spellStart"/>
      <w:r w:rsidRPr="00802ED8">
        <w:rPr>
          <w:lang w:val="en-US"/>
        </w:rPr>
        <w:t>даної</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w:t>
      </w:r>
      <w:proofErr w:type="spellStart"/>
      <w:r w:rsidRPr="00802ED8">
        <w:rPr>
          <w:lang w:val="en-US"/>
        </w:rPr>
        <w:t>Наприклад</w:t>
      </w:r>
      <w:proofErr w:type="spellEnd"/>
      <w:r w:rsidRPr="00802ED8">
        <w:rPr>
          <w:lang w:val="en-US"/>
        </w:rPr>
        <w:t xml:space="preserve">, Hadoop </w:t>
      </w:r>
      <w:proofErr w:type="spellStart"/>
      <w:r w:rsidRPr="00802ED8">
        <w:rPr>
          <w:lang w:val="en-US"/>
        </w:rPr>
        <w:t>страждає</w:t>
      </w:r>
      <w:proofErr w:type="spellEnd"/>
      <w:r w:rsidRPr="00802ED8">
        <w:rPr>
          <w:lang w:val="en-US"/>
        </w:rPr>
        <w:t xml:space="preserve">, </w:t>
      </w:r>
      <w:proofErr w:type="spellStart"/>
      <w:r w:rsidRPr="00802ED8">
        <w:rPr>
          <w:lang w:val="en-US"/>
        </w:rPr>
        <w:t>коли</w:t>
      </w:r>
      <w:proofErr w:type="spellEnd"/>
      <w:r w:rsidRPr="00802ED8">
        <w:rPr>
          <w:lang w:val="en-US"/>
        </w:rPr>
        <w:t xml:space="preserve"> </w:t>
      </w:r>
      <w:proofErr w:type="spellStart"/>
      <w:r w:rsidRPr="00802ED8">
        <w:rPr>
          <w:lang w:val="en-US"/>
        </w:rPr>
        <w:t>його</w:t>
      </w:r>
      <w:proofErr w:type="spellEnd"/>
      <w:r w:rsidRPr="00802ED8">
        <w:rPr>
          <w:lang w:val="en-US"/>
        </w:rPr>
        <w:t xml:space="preserve"> </w:t>
      </w:r>
      <w:proofErr w:type="spellStart"/>
      <w:r w:rsidRPr="00802ED8">
        <w:rPr>
          <w:lang w:val="en-US"/>
        </w:rPr>
        <w:t>використовують</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ітеративних</w:t>
      </w:r>
      <w:proofErr w:type="spellEnd"/>
      <w:r w:rsidRPr="00802ED8">
        <w:rPr>
          <w:lang w:val="en-US"/>
        </w:rPr>
        <w:t xml:space="preserve"> </w:t>
      </w:r>
      <w:proofErr w:type="spellStart"/>
      <w:r w:rsidRPr="00802ED8">
        <w:rPr>
          <w:lang w:val="en-US"/>
        </w:rPr>
        <w:t>застосувань</w:t>
      </w:r>
      <w:proofErr w:type="spellEnd"/>
      <w:r w:rsidRPr="00802ED8">
        <w:rPr>
          <w:lang w:val="en-US"/>
        </w:rPr>
        <w:t xml:space="preserve">, </w:t>
      </w:r>
      <w:proofErr w:type="spellStart"/>
      <w:r w:rsidRPr="00802ED8">
        <w:rPr>
          <w:lang w:val="en-US"/>
        </w:rPr>
        <w:t>тоді</w:t>
      </w:r>
      <w:proofErr w:type="spellEnd"/>
      <w:r w:rsidRPr="00802ED8">
        <w:rPr>
          <w:lang w:val="en-US"/>
        </w:rPr>
        <w:t xml:space="preserve"> </w:t>
      </w:r>
      <w:proofErr w:type="spellStart"/>
      <w:r w:rsidRPr="00802ED8">
        <w:rPr>
          <w:lang w:val="en-US"/>
        </w:rPr>
        <w:t>як</w:t>
      </w:r>
      <w:proofErr w:type="spellEnd"/>
      <w:r w:rsidRPr="00802ED8">
        <w:rPr>
          <w:lang w:val="en-US"/>
        </w:rPr>
        <w:t xml:space="preserve"> </w:t>
      </w:r>
      <w:proofErr w:type="spellStart"/>
      <w:r w:rsidRPr="00802ED8">
        <w:rPr>
          <w:lang w:val="en-US"/>
        </w:rPr>
        <w:t>він</w:t>
      </w:r>
      <w:proofErr w:type="spellEnd"/>
      <w:r w:rsidRPr="00802ED8">
        <w:rPr>
          <w:lang w:val="en-US"/>
        </w:rPr>
        <w:t xml:space="preserve"> </w:t>
      </w:r>
      <w:proofErr w:type="spellStart"/>
      <w:r w:rsidRPr="00802ED8">
        <w:rPr>
          <w:lang w:val="en-US"/>
        </w:rPr>
        <w:t>підходить</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пакетної</w:t>
      </w:r>
      <w:proofErr w:type="spellEnd"/>
      <w:r w:rsidRPr="00802ED8">
        <w:rPr>
          <w:lang w:val="en-US"/>
        </w:rPr>
        <w:t xml:space="preserve"> </w:t>
      </w:r>
      <w:proofErr w:type="spellStart"/>
      <w:r w:rsidRPr="00802ED8">
        <w:rPr>
          <w:lang w:val="en-US"/>
        </w:rPr>
        <w:t>обробки</w:t>
      </w:r>
      <w:proofErr w:type="spellEnd"/>
      <w:r w:rsidRPr="00802ED8">
        <w:rPr>
          <w:lang w:val="en-US"/>
        </w:rPr>
        <w:t xml:space="preserve">. </w:t>
      </w:r>
      <w:proofErr w:type="spellStart"/>
      <w:r w:rsidRPr="00802ED8">
        <w:rPr>
          <w:lang w:val="en-US"/>
        </w:rPr>
        <w:t>Основним</w:t>
      </w:r>
      <w:proofErr w:type="spellEnd"/>
      <w:r w:rsidRPr="00802ED8">
        <w:rPr>
          <w:lang w:val="en-US"/>
        </w:rPr>
        <w:t xml:space="preserve"> </w:t>
      </w:r>
      <w:proofErr w:type="spellStart"/>
      <w:r w:rsidRPr="00802ED8">
        <w:rPr>
          <w:lang w:val="en-US"/>
        </w:rPr>
        <w:t>недоліком</w:t>
      </w:r>
      <w:proofErr w:type="spellEnd"/>
      <w:r w:rsidRPr="00802ED8">
        <w:rPr>
          <w:lang w:val="en-US"/>
        </w:rPr>
        <w:t xml:space="preserve"> ¬</w:t>
      </w:r>
      <w:proofErr w:type="spellStart"/>
      <w:r w:rsidRPr="00802ED8">
        <w:rPr>
          <w:lang w:val="en-US"/>
        </w:rPr>
        <w:t>використання</w:t>
      </w:r>
      <w:proofErr w:type="spellEnd"/>
      <w:r w:rsidRPr="00802ED8">
        <w:rPr>
          <w:lang w:val="en-US"/>
        </w:rPr>
        <w:t xml:space="preserve"> Storm в </w:t>
      </w:r>
      <w:proofErr w:type="spellStart"/>
      <w:r w:rsidRPr="00802ED8">
        <w:rPr>
          <w:lang w:val="en-US"/>
        </w:rPr>
        <w:t>обчисленнях</w:t>
      </w:r>
      <w:proofErr w:type="spellEnd"/>
      <w:r w:rsidRPr="00802ED8">
        <w:rPr>
          <w:lang w:val="en-US"/>
        </w:rPr>
        <w:t xml:space="preserve"> </w:t>
      </w:r>
      <w:proofErr w:type="spellStart"/>
      <w:r w:rsidRPr="00802ED8">
        <w:rPr>
          <w:lang w:val="en-US"/>
        </w:rPr>
        <w:t>потоку</w:t>
      </w:r>
      <w:proofErr w:type="spellEnd"/>
      <w:r w:rsidRPr="00802ED8">
        <w:rPr>
          <w:lang w:val="en-US"/>
        </w:rPr>
        <w:t xml:space="preserve"> </w:t>
      </w:r>
      <w:proofErr w:type="spellStart"/>
      <w:r w:rsidRPr="00802ED8">
        <w:rPr>
          <w:lang w:val="en-US"/>
        </w:rPr>
        <w:t>даних</w:t>
      </w:r>
      <w:proofErr w:type="spellEnd"/>
      <w:r w:rsidRPr="00802ED8">
        <w:rPr>
          <w:lang w:val="en-US"/>
        </w:rPr>
        <w:t xml:space="preserve"> у </w:t>
      </w:r>
      <w:proofErr w:type="spellStart"/>
      <w:r w:rsidRPr="00802ED8">
        <w:rPr>
          <w:lang w:val="en-US"/>
        </w:rPr>
        <w:t>реальному</w:t>
      </w:r>
      <w:proofErr w:type="spellEnd"/>
      <w:r w:rsidRPr="00802ED8">
        <w:rPr>
          <w:lang w:val="en-US"/>
        </w:rPr>
        <w:t xml:space="preserve"> </w:t>
      </w:r>
      <w:proofErr w:type="spellStart"/>
      <w:r w:rsidRPr="00802ED8">
        <w:rPr>
          <w:lang w:val="en-US"/>
        </w:rPr>
        <w:t>часі</w:t>
      </w:r>
      <w:proofErr w:type="spellEnd"/>
      <w:r w:rsidRPr="00802ED8">
        <w:rPr>
          <w:lang w:val="en-US"/>
        </w:rPr>
        <w:t xml:space="preserve"> є </w:t>
      </w:r>
      <w:proofErr w:type="spellStart"/>
      <w:r w:rsidRPr="00802ED8">
        <w:rPr>
          <w:lang w:val="en-US"/>
        </w:rPr>
        <w:t>відсутність</w:t>
      </w:r>
      <w:proofErr w:type="spellEnd"/>
      <w:r w:rsidRPr="00802ED8">
        <w:rPr>
          <w:lang w:val="en-US"/>
        </w:rPr>
        <w:t xml:space="preserve"> </w:t>
      </w:r>
      <w:proofErr w:type="spellStart"/>
      <w:r w:rsidRPr="00802ED8">
        <w:rPr>
          <w:lang w:val="en-US"/>
        </w:rPr>
        <w:t>упорядкування</w:t>
      </w:r>
      <w:proofErr w:type="spellEnd"/>
      <w:r w:rsidRPr="00802ED8">
        <w:rPr>
          <w:lang w:val="en-US"/>
        </w:rPr>
        <w:t xml:space="preserve"> </w:t>
      </w:r>
      <w:proofErr w:type="spellStart"/>
      <w:r w:rsidRPr="00802ED8">
        <w:rPr>
          <w:lang w:val="en-US"/>
        </w:rPr>
        <w:t>повідомлень</w:t>
      </w:r>
      <w:proofErr w:type="spellEnd"/>
      <w:r w:rsidRPr="00802ED8">
        <w:rPr>
          <w:lang w:val="en-US"/>
        </w:rPr>
        <w:t xml:space="preserve">. </w:t>
      </w:r>
      <w:proofErr w:type="spellStart"/>
      <w:r w:rsidRPr="00802ED8">
        <w:rPr>
          <w:lang w:val="en-US"/>
        </w:rPr>
        <w:t>Фреймворк</w:t>
      </w:r>
      <w:proofErr w:type="spellEnd"/>
      <w:r w:rsidRPr="00802ED8">
        <w:rPr>
          <w:lang w:val="en-US"/>
        </w:rPr>
        <w:t xml:space="preserve"> Hama </w:t>
      </w:r>
      <w:proofErr w:type="spellStart"/>
      <w:r w:rsidRPr="00802ED8">
        <w:rPr>
          <w:lang w:val="en-US"/>
        </w:rPr>
        <w:t>пропонує</w:t>
      </w:r>
      <w:proofErr w:type="spellEnd"/>
      <w:r w:rsidRPr="00802ED8">
        <w:rPr>
          <w:lang w:val="en-US"/>
        </w:rPr>
        <w:t xml:space="preserve"> </w:t>
      </w:r>
      <w:proofErr w:type="spellStart"/>
      <w:r w:rsidRPr="00802ED8">
        <w:rPr>
          <w:lang w:val="en-US"/>
        </w:rPr>
        <w:t>просту</w:t>
      </w:r>
      <w:proofErr w:type="spellEnd"/>
      <w:r w:rsidRPr="00802ED8">
        <w:rPr>
          <w:lang w:val="en-US"/>
        </w:rPr>
        <w:t xml:space="preserve"> </w:t>
      </w:r>
      <w:proofErr w:type="spellStart"/>
      <w:r w:rsidRPr="00802ED8">
        <w:rPr>
          <w:lang w:val="en-US"/>
        </w:rPr>
        <w:t>модель</w:t>
      </w:r>
      <w:proofErr w:type="spellEnd"/>
      <w:r w:rsidRPr="00802ED8">
        <w:rPr>
          <w:lang w:val="en-US"/>
        </w:rPr>
        <w:t xml:space="preserve"> </w:t>
      </w:r>
      <w:proofErr w:type="spellStart"/>
      <w:r w:rsidRPr="00802ED8">
        <w:rPr>
          <w:lang w:val="en-US"/>
        </w:rPr>
        <w:t>програмування</w:t>
      </w:r>
      <w:proofErr w:type="spellEnd"/>
      <w:r w:rsidRPr="00802ED8">
        <w:rPr>
          <w:lang w:val="en-US"/>
        </w:rPr>
        <w:t xml:space="preserve"> </w:t>
      </w:r>
      <w:proofErr w:type="spellStart"/>
      <w:r w:rsidRPr="00802ED8">
        <w:rPr>
          <w:lang w:val="en-US"/>
        </w:rPr>
        <w:t>також</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систем</w:t>
      </w:r>
      <w:proofErr w:type="spellEnd"/>
      <w:r w:rsidRPr="00802ED8">
        <w:rPr>
          <w:lang w:val="en-US"/>
        </w:rPr>
        <w:t xml:space="preserve"> </w:t>
      </w:r>
      <w:proofErr w:type="spellStart"/>
      <w:r w:rsidRPr="00802ED8">
        <w:rPr>
          <w:lang w:val="en-US"/>
        </w:rPr>
        <w:t>на</w:t>
      </w:r>
      <w:proofErr w:type="spellEnd"/>
      <w:r w:rsidRPr="00802ED8">
        <w:rPr>
          <w:lang w:val="en-US"/>
        </w:rPr>
        <w:t xml:space="preserve"> </w:t>
      </w:r>
      <w:proofErr w:type="spellStart"/>
      <w:r w:rsidRPr="00802ED8">
        <w:rPr>
          <w:lang w:val="en-US"/>
        </w:rPr>
        <w:t>основі</w:t>
      </w:r>
      <w:proofErr w:type="spellEnd"/>
      <w:r w:rsidRPr="00802ED8">
        <w:rPr>
          <w:lang w:val="en-US"/>
        </w:rPr>
        <w:t xml:space="preserve"> GPU, </w:t>
      </w:r>
      <w:proofErr w:type="spellStart"/>
      <w:r w:rsidRPr="00802ED8">
        <w:rPr>
          <w:lang w:val="en-US"/>
        </w:rPr>
        <w:t>проте</w:t>
      </w:r>
      <w:proofErr w:type="spellEnd"/>
      <w:r w:rsidRPr="00802ED8">
        <w:rPr>
          <w:lang w:val="en-US"/>
        </w:rPr>
        <w:t xml:space="preserve"> </w:t>
      </w:r>
      <w:proofErr w:type="spellStart"/>
      <w:r w:rsidRPr="00802ED8">
        <w:rPr>
          <w:lang w:val="en-US"/>
        </w:rPr>
        <w:t>збій</w:t>
      </w:r>
      <w:proofErr w:type="spellEnd"/>
      <w:r w:rsidRPr="00802ED8">
        <w:rPr>
          <w:lang w:val="en-US"/>
        </w:rPr>
        <w:t xml:space="preserve"> BSP Master є </w:t>
      </w:r>
      <w:proofErr w:type="spellStart"/>
      <w:r w:rsidRPr="00802ED8">
        <w:rPr>
          <w:lang w:val="en-US"/>
        </w:rPr>
        <w:t>критичною</w:t>
      </w:r>
      <w:proofErr w:type="spellEnd"/>
      <w:r w:rsidRPr="00802ED8">
        <w:rPr>
          <w:lang w:val="en-US"/>
        </w:rPr>
        <w:t xml:space="preserve"> </w:t>
      </w:r>
      <w:proofErr w:type="spellStart"/>
      <w:r w:rsidRPr="00802ED8">
        <w:rPr>
          <w:lang w:val="en-US"/>
        </w:rPr>
        <w:t>проблемою</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цієї</w:t>
      </w:r>
      <w:proofErr w:type="spellEnd"/>
      <w:r w:rsidRPr="00802ED8">
        <w:rPr>
          <w:lang w:val="en-US"/>
        </w:rPr>
        <w:t xml:space="preserve"> </w:t>
      </w:r>
      <w:proofErr w:type="spellStart"/>
      <w:r w:rsidRPr="00802ED8">
        <w:rPr>
          <w:lang w:val="en-US"/>
        </w:rPr>
        <w:t>системи</w:t>
      </w:r>
      <w:proofErr w:type="spellEnd"/>
      <w:r w:rsidRPr="00802ED8">
        <w:rPr>
          <w:lang w:val="en-US"/>
        </w:rPr>
        <w:t xml:space="preserve">. MPI </w:t>
      </w:r>
      <w:proofErr w:type="spellStart"/>
      <w:r w:rsidRPr="00802ED8">
        <w:rPr>
          <w:lang w:val="en-US"/>
        </w:rPr>
        <w:t>загалом</w:t>
      </w:r>
      <w:proofErr w:type="spellEnd"/>
      <w:r w:rsidRPr="00802ED8">
        <w:rPr>
          <w:lang w:val="en-US"/>
        </w:rPr>
        <w:t xml:space="preserve"> </w:t>
      </w:r>
      <w:proofErr w:type="spellStart"/>
      <w:r w:rsidRPr="00802ED8">
        <w:rPr>
          <w:lang w:val="en-US"/>
        </w:rPr>
        <w:t>ефективний</w:t>
      </w:r>
      <w:proofErr w:type="spellEnd"/>
      <w:r w:rsidRPr="00802ED8">
        <w:rPr>
          <w:lang w:val="en-US"/>
        </w:rPr>
        <w:t xml:space="preserve">, </w:t>
      </w:r>
      <w:proofErr w:type="spellStart"/>
      <w:r w:rsidRPr="00802ED8">
        <w:rPr>
          <w:lang w:val="en-US"/>
        </w:rPr>
        <w:t>але</w:t>
      </w:r>
      <w:proofErr w:type="spellEnd"/>
      <w:r w:rsidRPr="00802ED8">
        <w:rPr>
          <w:lang w:val="en-US"/>
        </w:rPr>
        <w:t xml:space="preserve"> </w:t>
      </w:r>
      <w:proofErr w:type="spellStart"/>
      <w:r w:rsidRPr="00802ED8">
        <w:rPr>
          <w:lang w:val="en-US"/>
        </w:rPr>
        <w:t>його</w:t>
      </w:r>
      <w:proofErr w:type="spellEnd"/>
      <w:r w:rsidRPr="00802ED8">
        <w:rPr>
          <w:lang w:val="en-US"/>
        </w:rPr>
        <w:t xml:space="preserve"> </w:t>
      </w:r>
      <w:proofErr w:type="spellStart"/>
      <w:r w:rsidRPr="00802ED8">
        <w:rPr>
          <w:lang w:val="en-US"/>
        </w:rPr>
        <w:t>може</w:t>
      </w:r>
      <w:proofErr w:type="spellEnd"/>
      <w:r w:rsidRPr="00802ED8">
        <w:rPr>
          <w:lang w:val="en-US"/>
        </w:rPr>
        <w:t xml:space="preserve"> </w:t>
      </w:r>
      <w:proofErr w:type="spellStart"/>
      <w:r w:rsidRPr="00802ED8">
        <w:rPr>
          <w:lang w:val="en-US"/>
        </w:rPr>
        <w:t>бути</w:t>
      </w:r>
      <w:proofErr w:type="spellEnd"/>
      <w:r w:rsidRPr="00802ED8">
        <w:rPr>
          <w:lang w:val="en-US"/>
        </w:rPr>
        <w:t xml:space="preserve"> </w:t>
      </w:r>
      <w:proofErr w:type="spellStart"/>
      <w:r w:rsidRPr="00802ED8">
        <w:rPr>
          <w:lang w:val="en-US"/>
        </w:rPr>
        <w:t>важко</w:t>
      </w:r>
      <w:proofErr w:type="spellEnd"/>
      <w:r w:rsidRPr="00802ED8">
        <w:rPr>
          <w:lang w:val="en-US"/>
        </w:rPr>
        <w:t xml:space="preserve"> </w:t>
      </w:r>
      <w:proofErr w:type="spellStart"/>
      <w:r w:rsidRPr="00802ED8">
        <w:rPr>
          <w:lang w:val="en-US"/>
        </w:rPr>
        <w:t>налагодити</w:t>
      </w:r>
      <w:proofErr w:type="spellEnd"/>
      <w:r w:rsidRPr="00802ED8">
        <w:rPr>
          <w:lang w:val="en-US"/>
        </w:rPr>
        <w:t xml:space="preserve"> </w:t>
      </w:r>
      <w:proofErr w:type="spellStart"/>
      <w:r w:rsidRPr="00802ED8">
        <w:rPr>
          <w:lang w:val="en-US"/>
        </w:rPr>
        <w:t>через</w:t>
      </w:r>
      <w:proofErr w:type="spellEnd"/>
      <w:r w:rsidRPr="00802ED8">
        <w:rPr>
          <w:lang w:val="en-US"/>
        </w:rPr>
        <w:t xml:space="preserve"> </w:t>
      </w:r>
      <w:proofErr w:type="spellStart"/>
      <w:r w:rsidRPr="00802ED8">
        <w:rPr>
          <w:lang w:val="en-US"/>
        </w:rPr>
        <w:t>його</w:t>
      </w:r>
      <w:proofErr w:type="spellEnd"/>
      <w:r w:rsidRPr="00802ED8">
        <w:rPr>
          <w:lang w:val="en-US"/>
        </w:rPr>
        <w:t xml:space="preserve"> </w:t>
      </w:r>
      <w:proofErr w:type="spellStart"/>
      <w:r w:rsidRPr="00802ED8">
        <w:rPr>
          <w:lang w:val="en-US"/>
        </w:rPr>
        <w:t>низькорівневу</w:t>
      </w:r>
      <w:proofErr w:type="spellEnd"/>
      <w:r w:rsidRPr="00802ED8">
        <w:rPr>
          <w:lang w:val="en-US"/>
        </w:rPr>
        <w:t xml:space="preserve"> </w:t>
      </w:r>
      <w:proofErr w:type="spellStart"/>
      <w:r w:rsidRPr="00802ED8">
        <w:rPr>
          <w:lang w:val="en-US"/>
        </w:rPr>
        <w:t>модель</w:t>
      </w:r>
      <w:proofErr w:type="spellEnd"/>
      <w:r w:rsidRPr="00802ED8">
        <w:rPr>
          <w:lang w:val="en-US"/>
        </w:rPr>
        <w:t xml:space="preserve"> </w:t>
      </w:r>
      <w:proofErr w:type="spellStart"/>
      <w:r w:rsidRPr="00802ED8">
        <w:rPr>
          <w:lang w:val="en-US"/>
        </w:rPr>
        <w:t>програмування</w:t>
      </w:r>
      <w:proofErr w:type="spellEnd"/>
      <w:r w:rsidRPr="00802ED8">
        <w:rPr>
          <w:lang w:val="en-US"/>
        </w:rPr>
        <w:t xml:space="preserve">. Hive </w:t>
      </w:r>
      <w:proofErr w:type="spellStart"/>
      <w:r w:rsidRPr="00802ED8">
        <w:rPr>
          <w:lang w:val="en-US"/>
        </w:rPr>
        <w:t>добре</w:t>
      </w:r>
      <w:proofErr w:type="spellEnd"/>
      <w:r w:rsidRPr="00802ED8">
        <w:rPr>
          <w:lang w:val="en-US"/>
        </w:rPr>
        <w:t xml:space="preserve"> </w:t>
      </w:r>
      <w:proofErr w:type="spellStart"/>
      <w:r w:rsidRPr="00802ED8">
        <w:rPr>
          <w:lang w:val="en-US"/>
        </w:rPr>
        <w:t>підходить</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запитів</w:t>
      </w:r>
      <w:proofErr w:type="spellEnd"/>
      <w:r w:rsidRPr="00802ED8">
        <w:rPr>
          <w:lang w:val="en-US"/>
        </w:rPr>
        <w:t xml:space="preserve"> </w:t>
      </w:r>
      <w:proofErr w:type="spellStart"/>
      <w:r w:rsidRPr="00802ED8">
        <w:rPr>
          <w:lang w:val="en-US"/>
        </w:rPr>
        <w:t>великих</w:t>
      </w:r>
      <w:proofErr w:type="spellEnd"/>
      <w:r w:rsidRPr="00802ED8">
        <w:rPr>
          <w:lang w:val="en-US"/>
        </w:rPr>
        <w:t xml:space="preserve"> </w:t>
      </w:r>
      <w:proofErr w:type="spellStart"/>
      <w:r w:rsidRPr="00802ED8">
        <w:rPr>
          <w:lang w:val="en-US"/>
        </w:rPr>
        <w:t>розподілених</w:t>
      </w:r>
      <w:proofErr w:type="spellEnd"/>
      <w:r w:rsidRPr="00802ED8">
        <w:rPr>
          <w:lang w:val="en-US"/>
        </w:rPr>
        <w:t xml:space="preserve"> </w:t>
      </w:r>
      <w:proofErr w:type="spellStart"/>
      <w:r w:rsidRPr="00802ED8">
        <w:rPr>
          <w:lang w:val="en-US"/>
        </w:rPr>
        <w:t>даних</w:t>
      </w:r>
      <w:proofErr w:type="spellEnd"/>
      <w:r w:rsidRPr="00802ED8">
        <w:rPr>
          <w:lang w:val="en-US"/>
        </w:rPr>
        <w:t xml:space="preserve">, </w:t>
      </w:r>
      <w:proofErr w:type="spellStart"/>
      <w:r w:rsidRPr="00802ED8">
        <w:rPr>
          <w:lang w:val="en-US"/>
        </w:rPr>
        <w:t>проте</w:t>
      </w:r>
      <w:proofErr w:type="spellEnd"/>
      <w:r w:rsidRPr="00802ED8">
        <w:rPr>
          <w:lang w:val="en-US"/>
        </w:rPr>
        <w:t xml:space="preserve"> </w:t>
      </w:r>
      <w:proofErr w:type="spellStart"/>
      <w:r w:rsidRPr="00802ED8">
        <w:rPr>
          <w:lang w:val="en-US"/>
        </w:rPr>
        <w:t>він</w:t>
      </w:r>
      <w:proofErr w:type="spellEnd"/>
      <w:r w:rsidRPr="00802ED8">
        <w:rPr>
          <w:lang w:val="en-US"/>
        </w:rPr>
        <w:t xml:space="preserve"> </w:t>
      </w:r>
      <w:proofErr w:type="spellStart"/>
      <w:r w:rsidRPr="00802ED8">
        <w:rPr>
          <w:lang w:val="en-US"/>
        </w:rPr>
        <w:t>не</w:t>
      </w:r>
      <w:proofErr w:type="spellEnd"/>
      <w:r w:rsidRPr="00802ED8">
        <w:rPr>
          <w:lang w:val="en-US"/>
        </w:rPr>
        <w:t xml:space="preserve"> </w:t>
      </w:r>
      <w:proofErr w:type="spellStart"/>
      <w:r w:rsidRPr="00802ED8">
        <w:rPr>
          <w:lang w:val="en-US"/>
        </w:rPr>
        <w:t>підтримує</w:t>
      </w:r>
      <w:proofErr w:type="spellEnd"/>
      <w:r w:rsidRPr="00802ED8">
        <w:rPr>
          <w:lang w:val="en-US"/>
        </w:rPr>
        <w:t xml:space="preserve"> </w:t>
      </w:r>
      <w:proofErr w:type="spellStart"/>
      <w:r w:rsidRPr="00802ED8">
        <w:rPr>
          <w:lang w:val="en-US"/>
        </w:rPr>
        <w:t>операції</w:t>
      </w:r>
      <w:proofErr w:type="spellEnd"/>
      <w:r w:rsidRPr="00802ED8">
        <w:rPr>
          <w:lang w:val="en-US"/>
        </w:rPr>
        <w:t xml:space="preserve"> OLTP. </w:t>
      </w:r>
      <w:proofErr w:type="spellStart"/>
      <w:r w:rsidRPr="00802ED8">
        <w:rPr>
          <w:lang w:val="en-US"/>
        </w:rPr>
        <w:t>Нарешті</w:t>
      </w:r>
      <w:proofErr w:type="spellEnd"/>
      <w:r w:rsidRPr="00802ED8">
        <w:rPr>
          <w:lang w:val="en-US"/>
        </w:rPr>
        <w:t xml:space="preserve">, Pig </w:t>
      </w:r>
      <w:proofErr w:type="spellStart"/>
      <w:r w:rsidRPr="00802ED8">
        <w:rPr>
          <w:lang w:val="en-US"/>
        </w:rPr>
        <w:t>пропонує</w:t>
      </w:r>
      <w:proofErr w:type="spellEnd"/>
      <w:r w:rsidRPr="00802ED8">
        <w:rPr>
          <w:lang w:val="en-US"/>
        </w:rPr>
        <w:t xml:space="preserve"> </w:t>
      </w:r>
      <w:proofErr w:type="spellStart"/>
      <w:r w:rsidRPr="00802ED8">
        <w:rPr>
          <w:lang w:val="en-US"/>
        </w:rPr>
        <w:t>простий</w:t>
      </w:r>
      <w:proofErr w:type="spellEnd"/>
      <w:r w:rsidRPr="00802ED8">
        <w:rPr>
          <w:lang w:val="en-US"/>
        </w:rPr>
        <w:t xml:space="preserve"> у </w:t>
      </w:r>
      <w:proofErr w:type="spellStart"/>
      <w:r w:rsidRPr="00802ED8">
        <w:rPr>
          <w:lang w:val="en-US"/>
        </w:rPr>
        <w:t>використанні</w:t>
      </w:r>
      <w:proofErr w:type="spellEnd"/>
      <w:r w:rsidRPr="00802ED8">
        <w:rPr>
          <w:lang w:val="en-US"/>
        </w:rPr>
        <w:t xml:space="preserve"> </w:t>
      </w:r>
      <w:proofErr w:type="spellStart"/>
      <w:r w:rsidRPr="00802ED8">
        <w:rPr>
          <w:lang w:val="en-US"/>
        </w:rPr>
        <w:t>інтерфейс</w:t>
      </w:r>
      <w:proofErr w:type="spellEnd"/>
      <w:r w:rsidRPr="00802ED8">
        <w:rPr>
          <w:lang w:val="en-US"/>
        </w:rPr>
        <w:t xml:space="preserve"> </w:t>
      </w:r>
      <w:proofErr w:type="spellStart"/>
      <w:r w:rsidRPr="00802ED8">
        <w:rPr>
          <w:lang w:val="en-US"/>
        </w:rPr>
        <w:t>програмування</w:t>
      </w:r>
      <w:proofErr w:type="spellEnd"/>
      <w:r w:rsidRPr="00802ED8">
        <w:rPr>
          <w:lang w:val="en-US"/>
        </w:rPr>
        <w:t xml:space="preserve"> </w:t>
      </w:r>
      <w:proofErr w:type="spellStart"/>
      <w:r w:rsidRPr="00802ED8">
        <w:rPr>
          <w:lang w:val="en-US"/>
        </w:rPr>
        <w:t>для</w:t>
      </w:r>
      <w:proofErr w:type="spellEnd"/>
      <w:r w:rsidRPr="00802ED8">
        <w:rPr>
          <w:lang w:val="en-US"/>
        </w:rPr>
        <w:t xml:space="preserve"> </w:t>
      </w:r>
      <w:proofErr w:type="spellStart"/>
      <w:r w:rsidRPr="00802ED8">
        <w:rPr>
          <w:lang w:val="en-US"/>
        </w:rPr>
        <w:t>застосувань</w:t>
      </w:r>
      <w:proofErr w:type="spellEnd"/>
      <w:r w:rsidRPr="00802ED8">
        <w:rPr>
          <w:lang w:val="en-US"/>
        </w:rPr>
        <w:t xml:space="preserve"> </w:t>
      </w:r>
      <w:proofErr w:type="spellStart"/>
      <w:r w:rsidRPr="00802ED8">
        <w:rPr>
          <w:lang w:val="en-US"/>
        </w:rPr>
        <w:t>аналізу</w:t>
      </w:r>
      <w:proofErr w:type="spellEnd"/>
      <w:r w:rsidRPr="00802ED8">
        <w:rPr>
          <w:lang w:val="en-US"/>
        </w:rPr>
        <w:t xml:space="preserve"> </w:t>
      </w:r>
      <w:proofErr w:type="spellStart"/>
      <w:r w:rsidRPr="00802ED8">
        <w:rPr>
          <w:lang w:val="en-US"/>
        </w:rPr>
        <w:t>даних</w:t>
      </w:r>
      <w:proofErr w:type="spellEnd"/>
      <w:r w:rsidRPr="00802ED8">
        <w:rPr>
          <w:lang w:val="en-US"/>
        </w:rPr>
        <w:t xml:space="preserve">, </w:t>
      </w:r>
      <w:proofErr w:type="spellStart"/>
      <w:r w:rsidRPr="00802ED8">
        <w:rPr>
          <w:lang w:val="en-US"/>
        </w:rPr>
        <w:t>але</w:t>
      </w:r>
      <w:proofErr w:type="spellEnd"/>
      <w:r w:rsidRPr="00802ED8">
        <w:rPr>
          <w:lang w:val="en-US"/>
        </w:rPr>
        <w:t xml:space="preserve"> </w:t>
      </w:r>
      <w:proofErr w:type="spellStart"/>
      <w:r w:rsidRPr="00802ED8">
        <w:rPr>
          <w:lang w:val="en-US"/>
        </w:rPr>
        <w:t>налагодження</w:t>
      </w:r>
      <w:proofErr w:type="spellEnd"/>
      <w:r w:rsidRPr="00802ED8">
        <w:rPr>
          <w:lang w:val="en-US"/>
        </w:rPr>
        <w:t xml:space="preserve"> є </w:t>
      </w:r>
      <w:proofErr w:type="spellStart"/>
      <w:r w:rsidRPr="00802ED8">
        <w:rPr>
          <w:lang w:val="en-US"/>
        </w:rPr>
        <w:t>складним</w:t>
      </w:r>
      <w:proofErr w:type="spellEnd"/>
      <w:r w:rsidRPr="00802ED8">
        <w:rPr>
          <w:lang w:val="en-US"/>
        </w:rPr>
        <w:t>.</w:t>
      </w:r>
    </w:p>
    <w:p w14:paraId="64FDF336" w14:textId="77777777" w:rsidR="00490D01" w:rsidRDefault="00490D01" w:rsidP="00802ED8">
      <w:pPr>
        <w:rPr>
          <w:lang w:val="en-US"/>
        </w:rPr>
      </w:pPr>
    </w:p>
    <w:p w14:paraId="2202D5BD" w14:textId="2FE49EFF" w:rsidR="00490D01" w:rsidRDefault="00490D01" w:rsidP="00802ED8">
      <w:pPr>
        <w:rPr>
          <w:b/>
          <w:bCs/>
        </w:rPr>
      </w:pPr>
      <w:r w:rsidRPr="00490D01">
        <w:rPr>
          <w:b/>
          <w:bCs/>
        </w:rPr>
        <w:t>3.4 Висновки по розділу</w:t>
      </w:r>
    </w:p>
    <w:p w14:paraId="70B475CC" w14:textId="77777777" w:rsidR="00490D01" w:rsidRPr="00490D01" w:rsidRDefault="00490D01" w:rsidP="00802ED8">
      <w:pPr>
        <w:rPr>
          <w:b/>
          <w:bCs/>
        </w:rPr>
      </w:pPr>
    </w:p>
    <w:p w14:paraId="23FFE1B9" w14:textId="6141B79C" w:rsidR="00A6728D" w:rsidRPr="00802ED8" w:rsidRDefault="00490D01" w:rsidP="00802ED8">
      <w:pPr>
        <w:rPr>
          <w:lang w:val="en-US"/>
        </w:rPr>
      </w:pPr>
      <w:r>
        <w:t xml:space="preserve">В розділ детально продемонстровано, як сучасні фреймворки для обробки великих даних, зокрема </w:t>
      </w:r>
      <w:proofErr w:type="spellStart"/>
      <w:r>
        <w:t>Hadoop</w:t>
      </w:r>
      <w:proofErr w:type="spellEnd"/>
      <w:r>
        <w:t xml:space="preserve">, </w:t>
      </w:r>
      <w:proofErr w:type="spellStart"/>
      <w:r>
        <w:t>Spark</w:t>
      </w:r>
      <w:proofErr w:type="spellEnd"/>
      <w:r>
        <w:t xml:space="preserve"> і </w:t>
      </w:r>
      <w:proofErr w:type="spellStart"/>
      <w:r>
        <w:t>Storm</w:t>
      </w:r>
      <w:proofErr w:type="spellEnd"/>
      <w:r>
        <w:t>, забезпечують реалізацію потужних прикладних систем аналітики. Кожен із них підтримує різні моделі програмування та рівні абстракції, що дає змогу ефективно вирішувати задачі від пакетної обробки до аналізу потоків даних у реальному часі. Приклади з індексації документів, прогнозування відтоку клієнтів і виявлення мережевих вторгнень демонструють реальне застосування цих систем у бізнесі та безпеці. Водночас ефективність моделей тісно пов’язана з вибором архітектури, навичками розробників та особливостями оброблюваних даних.</w:t>
      </w:r>
    </w:p>
    <w:p w14:paraId="2A833FB7" w14:textId="77777777" w:rsidR="00A6728D" w:rsidRPr="00802ED8" w:rsidRDefault="00A6728D" w:rsidP="00802ED8">
      <w:pPr>
        <w:rPr>
          <w:lang w:val="en-US"/>
        </w:rPr>
      </w:pPr>
    </w:p>
    <w:p w14:paraId="08300A3A" w14:textId="6453E132" w:rsidR="00675ABA" w:rsidRDefault="00675ABA">
      <w:pPr>
        <w:spacing w:line="240" w:lineRule="auto"/>
        <w:ind w:firstLine="0"/>
        <w:jc w:val="left"/>
        <w:rPr>
          <w:lang w:val="en-US"/>
        </w:rPr>
      </w:pPr>
      <w:r>
        <w:rPr>
          <w:lang w:val="en-US"/>
        </w:rPr>
        <w:br w:type="page"/>
      </w:r>
    </w:p>
    <w:p w14:paraId="637E0F76" w14:textId="7B69E0CF" w:rsidR="0003121D" w:rsidRDefault="0003121D" w:rsidP="00802ED8">
      <w:pPr>
        <w:pStyle w:val="1"/>
        <w:rPr>
          <w:szCs w:val="28"/>
        </w:rPr>
      </w:pPr>
      <w:bookmarkStart w:id="127" w:name="_Toc195190281"/>
      <w:r w:rsidRPr="00802ED8">
        <w:rPr>
          <w:szCs w:val="28"/>
        </w:rPr>
        <w:lastRenderedPageBreak/>
        <w:t>ВИСНОВКИ</w:t>
      </w:r>
      <w:bookmarkEnd w:id="127"/>
    </w:p>
    <w:p w14:paraId="27E271D7" w14:textId="77777777" w:rsidR="00802ED8" w:rsidRPr="00802ED8" w:rsidRDefault="00802ED8" w:rsidP="00802ED8"/>
    <w:p w14:paraId="76DE9C59" w14:textId="77777777" w:rsidR="00863EDC" w:rsidRPr="00802ED8" w:rsidRDefault="00863EDC" w:rsidP="00802ED8">
      <w:pPr>
        <w:ind w:firstLine="851"/>
        <w:rPr>
          <w:lang w:eastAsia="uk-UA"/>
        </w:rPr>
      </w:pPr>
      <w:r w:rsidRPr="00802ED8">
        <w:rPr>
          <w:lang w:eastAsia="uk-UA"/>
        </w:rPr>
        <w:t xml:space="preserve">Дослідження, проведене в рамках цієї роботи, підкреслює важливість </w:t>
      </w:r>
      <w:proofErr w:type="spellStart"/>
      <w:r w:rsidRPr="00802ED8">
        <w:rPr>
          <w:lang w:eastAsia="uk-UA"/>
        </w:rPr>
        <w:t>методик</w:t>
      </w:r>
      <w:proofErr w:type="spellEnd"/>
      <w:r w:rsidRPr="00802ED8">
        <w:rPr>
          <w:lang w:eastAsia="uk-UA"/>
        </w:rPr>
        <w:t xml:space="preserve"> і програмних технік аналітики великих даних як ключового інструменту для обробки, аналізу та використання великих обсягів інформації в сучасних інформаційних системах. Аналіз основ аналітики великих даних показав, що чітке розуміння концепції великих даних, їх характеристик (обсяг, швидкість, різноманітність) і вимог до успішної аналітики є необхідною умовою для створення ефективних рішень. Встановлено, що успішна аналітика вимагає не лише технологічної інфраструктури, але й кваліфікованих фахівців, здатних інтерпретувати результати та адаптувати методи до специфіки завдань.</w:t>
      </w:r>
    </w:p>
    <w:p w14:paraId="5520EA8E" w14:textId="77777777" w:rsidR="00863EDC" w:rsidRPr="00802ED8" w:rsidRDefault="00863EDC" w:rsidP="00802ED8">
      <w:pPr>
        <w:ind w:firstLine="851"/>
        <w:rPr>
          <w:lang w:eastAsia="uk-UA"/>
        </w:rPr>
      </w:pPr>
      <w:r w:rsidRPr="00802ED8">
        <w:rPr>
          <w:lang w:eastAsia="uk-UA"/>
        </w:rPr>
        <w:t xml:space="preserve">Розгляд інфраструктури та застосування аналітики великих даних виявив, що створення потужної інфраструктури даних є основою для масштабованої та надійної обробки великих обсягів інформації. Використання технологій </w:t>
      </w:r>
      <w:proofErr w:type="spellStart"/>
      <w:r w:rsidRPr="00802ED8">
        <w:rPr>
          <w:lang w:eastAsia="uk-UA"/>
        </w:rPr>
        <w:t>Hadoop</w:t>
      </w:r>
      <w:proofErr w:type="spellEnd"/>
      <w:r w:rsidRPr="00802ED8">
        <w:rPr>
          <w:lang w:eastAsia="uk-UA"/>
        </w:rPr>
        <w:t xml:space="preserve"> і </w:t>
      </w:r>
      <w:proofErr w:type="spellStart"/>
      <w:r w:rsidRPr="00802ED8">
        <w:rPr>
          <w:lang w:eastAsia="uk-UA"/>
        </w:rPr>
        <w:t>MapReduce</w:t>
      </w:r>
      <w:proofErr w:type="spellEnd"/>
      <w:r w:rsidRPr="00802ED8">
        <w:rPr>
          <w:lang w:eastAsia="uk-UA"/>
        </w:rPr>
        <w:t xml:space="preserve"> продемонструвало їх ефективність у паралельній обробці даних, що дозволяє значно скоротити час виконання аналітичних запитів. Крім того, залучення фахівців із досвідом аналітики відіграє ключову роль у забезпеченні якості інтерпретації даних і виборі відповідних інструментів, що підтверджує необхідність інвестування в підготовку кадрів.</w:t>
      </w:r>
    </w:p>
    <w:p w14:paraId="6AD33CE6" w14:textId="77777777" w:rsidR="00863EDC" w:rsidRPr="00802ED8" w:rsidRDefault="00863EDC" w:rsidP="00802ED8">
      <w:pPr>
        <w:ind w:firstLine="851"/>
        <w:rPr>
          <w:lang w:eastAsia="uk-UA"/>
        </w:rPr>
      </w:pPr>
      <w:r w:rsidRPr="00802ED8">
        <w:rPr>
          <w:lang w:eastAsia="uk-UA"/>
        </w:rPr>
        <w:t xml:space="preserve">Програмні підходи до аналітики великих даних, проаналізовані в третьому розділі, показали, що сучасні системи аналітики спираються на гнучкі функції програмування, які дозволяють адаптувати обробку даних до конкретних потреб. Приклади програмування, розглянуті в роботі, ілюструють практичне застосування таких технологій, як </w:t>
      </w:r>
      <w:proofErr w:type="spellStart"/>
      <w:r w:rsidRPr="00802ED8">
        <w:rPr>
          <w:lang w:eastAsia="uk-UA"/>
        </w:rPr>
        <w:t>Apache</w:t>
      </w:r>
      <w:proofErr w:type="spellEnd"/>
      <w:r w:rsidRPr="00802ED8">
        <w:rPr>
          <w:lang w:eastAsia="uk-UA"/>
        </w:rPr>
        <w:t xml:space="preserve"> </w:t>
      </w:r>
      <w:proofErr w:type="spellStart"/>
      <w:r w:rsidRPr="00802ED8">
        <w:rPr>
          <w:lang w:eastAsia="uk-UA"/>
        </w:rPr>
        <w:t>Spark</w:t>
      </w:r>
      <w:proofErr w:type="spellEnd"/>
      <w:r w:rsidRPr="00802ED8">
        <w:rPr>
          <w:lang w:eastAsia="uk-UA"/>
        </w:rPr>
        <w:t xml:space="preserve"> і </w:t>
      </w:r>
      <w:proofErr w:type="spellStart"/>
      <w:r w:rsidRPr="00802ED8">
        <w:rPr>
          <w:lang w:eastAsia="uk-UA"/>
        </w:rPr>
        <w:t>Python</w:t>
      </w:r>
      <w:proofErr w:type="spellEnd"/>
      <w:r w:rsidRPr="00802ED8">
        <w:rPr>
          <w:lang w:eastAsia="uk-UA"/>
        </w:rPr>
        <w:t xml:space="preserve">-бібліотеки, для реалізації аналітичних завдань. Порівняльний аналіз різних технік виявив переваги та недоліки окремих підходів, зокрема в контексті продуктивності, масштабованості та простоти реалізації, що дає змогу розробникам обирати оптимальні рішення залежно від вимог </w:t>
      </w:r>
      <w:proofErr w:type="spellStart"/>
      <w:r w:rsidRPr="00802ED8">
        <w:rPr>
          <w:lang w:eastAsia="uk-UA"/>
        </w:rPr>
        <w:t>проєкту</w:t>
      </w:r>
      <w:proofErr w:type="spellEnd"/>
      <w:r w:rsidRPr="00802ED8">
        <w:rPr>
          <w:lang w:eastAsia="uk-UA"/>
        </w:rPr>
        <w:t>.</w:t>
      </w:r>
    </w:p>
    <w:p w14:paraId="44D4324C" w14:textId="77777777" w:rsidR="00863EDC" w:rsidRPr="00802ED8" w:rsidRDefault="00863EDC" w:rsidP="00802ED8">
      <w:pPr>
        <w:ind w:firstLine="851"/>
        <w:rPr>
          <w:lang w:eastAsia="uk-UA"/>
        </w:rPr>
      </w:pPr>
      <w:r w:rsidRPr="00802ED8">
        <w:rPr>
          <w:lang w:eastAsia="uk-UA"/>
        </w:rPr>
        <w:t xml:space="preserve">Узагальнюючи, методики та програмні техніки аналітики великих даних надають потужні інструменти для трансформації сирих даних у цінні </w:t>
      </w:r>
      <w:proofErr w:type="spellStart"/>
      <w:r w:rsidRPr="00802ED8">
        <w:rPr>
          <w:lang w:eastAsia="uk-UA"/>
        </w:rPr>
        <w:t>інсайти</w:t>
      </w:r>
      <w:proofErr w:type="spellEnd"/>
      <w:r w:rsidRPr="00802ED8">
        <w:rPr>
          <w:lang w:eastAsia="uk-UA"/>
        </w:rPr>
        <w:t xml:space="preserve">, </w:t>
      </w:r>
      <w:r w:rsidRPr="00802ED8">
        <w:rPr>
          <w:lang w:eastAsia="uk-UA"/>
        </w:rPr>
        <w:lastRenderedPageBreak/>
        <w:t xml:space="preserve">сприяючи прийняттю обґрунтованих рішень у різних галузях. Результати дослідження можуть бути використані розробниками, аналітиками та організаціями для створення ефективних аналітичних систем, здатних обробляти великі обсяги даних у реальному часі. Перспективи подальших досліджень включають інтеграцію штучного інтелекту для автоматизації аналітичних процесів, розробку гібридних </w:t>
      </w:r>
      <w:proofErr w:type="spellStart"/>
      <w:r w:rsidRPr="00802ED8">
        <w:rPr>
          <w:lang w:eastAsia="uk-UA"/>
        </w:rPr>
        <w:t>інфраструктур</w:t>
      </w:r>
      <w:proofErr w:type="spellEnd"/>
      <w:r w:rsidRPr="00802ED8">
        <w:rPr>
          <w:lang w:eastAsia="uk-UA"/>
        </w:rPr>
        <w:t xml:space="preserve"> для поєднання хмарних і локальних ресурсів, а також удосконалення </w:t>
      </w:r>
      <w:proofErr w:type="spellStart"/>
      <w:r w:rsidRPr="00802ED8">
        <w:rPr>
          <w:lang w:eastAsia="uk-UA"/>
        </w:rPr>
        <w:t>методик</w:t>
      </w:r>
      <w:proofErr w:type="spellEnd"/>
      <w:r w:rsidRPr="00802ED8">
        <w:rPr>
          <w:lang w:eastAsia="uk-UA"/>
        </w:rPr>
        <w:t xml:space="preserve"> машинного навчання для підвищення точності прогнозування. Ці напрямки сприятимуть розвитку аналітики великих даних, забезпечуючи її відповідність викликам майбутнього.</w:t>
      </w:r>
    </w:p>
    <w:p w14:paraId="40FC3EE4" w14:textId="120C11CE" w:rsidR="00831B99" w:rsidRDefault="00686A07" w:rsidP="00802ED8">
      <w:pPr>
        <w:pStyle w:val="1"/>
        <w:ind w:firstLine="851"/>
        <w:rPr>
          <w:szCs w:val="28"/>
        </w:rPr>
      </w:pPr>
      <w:r w:rsidRPr="00802ED8">
        <w:rPr>
          <w:bCs/>
          <w:szCs w:val="28"/>
        </w:rPr>
        <w:br w:type="page"/>
      </w:r>
      <w:bookmarkStart w:id="128" w:name="_Toc195190282"/>
      <w:r w:rsidR="00831B99" w:rsidRPr="00802ED8">
        <w:rPr>
          <w:szCs w:val="28"/>
        </w:rPr>
        <w:lastRenderedPageBreak/>
        <w:t>СПИСОК ПОСИЛАНЬ НА ДЖЕРЕЛА</w:t>
      </w:r>
      <w:bookmarkEnd w:id="104"/>
      <w:bookmarkEnd w:id="105"/>
      <w:bookmarkEnd w:id="106"/>
      <w:bookmarkEnd w:id="107"/>
      <w:bookmarkEnd w:id="109"/>
      <w:bookmarkEnd w:id="110"/>
      <w:bookmarkEnd w:id="111"/>
      <w:bookmarkEnd w:id="128"/>
    </w:p>
    <w:p w14:paraId="7413C561" w14:textId="77777777" w:rsidR="00802ED8" w:rsidRPr="00802ED8" w:rsidRDefault="00802ED8" w:rsidP="00802ED8"/>
    <w:p w14:paraId="3B195609" w14:textId="77777777" w:rsidR="007259D2" w:rsidRPr="00802ED8" w:rsidRDefault="007259D2" w:rsidP="00802ED8">
      <w:pPr>
        <w:numPr>
          <w:ilvl w:val="0"/>
          <w:numId w:val="8"/>
        </w:numPr>
        <w:tabs>
          <w:tab w:val="clear" w:pos="720"/>
          <w:tab w:val="num" w:pos="0"/>
          <w:tab w:val="left" w:pos="426"/>
        </w:tabs>
        <w:ind w:left="0" w:firstLine="851"/>
        <w:rPr>
          <w:lang w:eastAsia="uk-UA"/>
        </w:rPr>
      </w:pPr>
      <w:bookmarkStart w:id="129" w:name="_Toc73237627"/>
      <w:bookmarkStart w:id="130" w:name="_Toc73743815"/>
      <w:bookmarkStart w:id="131" w:name="_Toc74143064"/>
      <w:proofErr w:type="spellStart"/>
      <w:r w:rsidRPr="00802ED8">
        <w:rPr>
          <w:lang w:eastAsia="uk-UA"/>
        </w:rPr>
        <w:t>Kleppmann</w:t>
      </w:r>
      <w:proofErr w:type="spellEnd"/>
      <w:r w:rsidRPr="00802ED8">
        <w:rPr>
          <w:lang w:eastAsia="uk-UA"/>
        </w:rPr>
        <w:t xml:space="preserve"> M. </w:t>
      </w:r>
      <w:proofErr w:type="spellStart"/>
      <w:r w:rsidRPr="00802ED8">
        <w:rPr>
          <w:lang w:eastAsia="uk-UA"/>
        </w:rPr>
        <w:t>Designing</w:t>
      </w:r>
      <w:proofErr w:type="spellEnd"/>
      <w:r w:rsidRPr="00802ED8">
        <w:rPr>
          <w:lang w:eastAsia="uk-UA"/>
        </w:rPr>
        <w:t xml:space="preserve"> </w:t>
      </w:r>
      <w:proofErr w:type="spellStart"/>
      <w:r w:rsidRPr="00802ED8">
        <w:rPr>
          <w:lang w:eastAsia="uk-UA"/>
        </w:rPr>
        <w:t>Data-Intensive</w:t>
      </w:r>
      <w:proofErr w:type="spellEnd"/>
      <w:r w:rsidRPr="00802ED8">
        <w:rPr>
          <w:lang w:eastAsia="uk-UA"/>
        </w:rPr>
        <w:t xml:space="preserve"> </w:t>
      </w:r>
      <w:proofErr w:type="spellStart"/>
      <w:r w:rsidRPr="00802ED8">
        <w:rPr>
          <w:lang w:eastAsia="uk-UA"/>
        </w:rPr>
        <w:t>Applications</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Ideas</w:t>
      </w:r>
      <w:proofErr w:type="spellEnd"/>
      <w:r w:rsidRPr="00802ED8">
        <w:rPr>
          <w:lang w:eastAsia="uk-UA"/>
        </w:rPr>
        <w:t xml:space="preserve"> </w:t>
      </w:r>
      <w:proofErr w:type="spellStart"/>
      <w:r w:rsidRPr="00802ED8">
        <w:rPr>
          <w:lang w:eastAsia="uk-UA"/>
        </w:rPr>
        <w:t>Behind</w:t>
      </w:r>
      <w:proofErr w:type="spellEnd"/>
      <w:r w:rsidRPr="00802ED8">
        <w:rPr>
          <w:lang w:eastAsia="uk-UA"/>
        </w:rPr>
        <w:t xml:space="preserve"> </w:t>
      </w:r>
      <w:proofErr w:type="spellStart"/>
      <w:r w:rsidRPr="00802ED8">
        <w:rPr>
          <w:lang w:eastAsia="uk-UA"/>
        </w:rPr>
        <w:t>Reliable</w:t>
      </w:r>
      <w:proofErr w:type="spellEnd"/>
      <w:r w:rsidRPr="00802ED8">
        <w:rPr>
          <w:lang w:eastAsia="uk-UA"/>
        </w:rPr>
        <w:t xml:space="preserve">, </w:t>
      </w:r>
      <w:proofErr w:type="spellStart"/>
      <w:r w:rsidRPr="00802ED8">
        <w:rPr>
          <w:lang w:eastAsia="uk-UA"/>
        </w:rPr>
        <w:t>Scalable</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Maintainable</w:t>
      </w:r>
      <w:proofErr w:type="spellEnd"/>
      <w:r w:rsidRPr="00802ED8">
        <w:rPr>
          <w:lang w:eastAsia="uk-UA"/>
        </w:rPr>
        <w:t xml:space="preserve"> </w:t>
      </w:r>
      <w:proofErr w:type="spellStart"/>
      <w:r w:rsidRPr="00802ED8">
        <w:rPr>
          <w:lang w:eastAsia="uk-UA"/>
        </w:rPr>
        <w:t>Systems</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2017. — 616 с. — Режим доступу: https://www.oreilly.com/library/view/designing-data-intensive-applications/9781491903063/</w:t>
      </w:r>
    </w:p>
    <w:p w14:paraId="56067AD9"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White</w:t>
      </w:r>
      <w:proofErr w:type="spellEnd"/>
      <w:r w:rsidRPr="00802ED8">
        <w:rPr>
          <w:lang w:eastAsia="uk-UA"/>
        </w:rPr>
        <w:t xml:space="preserve"> T. </w:t>
      </w:r>
      <w:proofErr w:type="spellStart"/>
      <w:r w:rsidRPr="00802ED8">
        <w:rPr>
          <w:lang w:eastAsia="uk-UA"/>
        </w:rPr>
        <w:t>Hadoop</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w:t>
      </w:r>
      <w:proofErr w:type="spellStart"/>
      <w:r w:rsidRPr="00802ED8">
        <w:rPr>
          <w:lang w:eastAsia="uk-UA"/>
        </w:rPr>
        <w:t>Definitive</w:t>
      </w:r>
      <w:proofErr w:type="spellEnd"/>
      <w:r w:rsidRPr="00802ED8">
        <w:rPr>
          <w:lang w:eastAsia="uk-UA"/>
        </w:rPr>
        <w:t xml:space="preserve"> </w:t>
      </w:r>
      <w:proofErr w:type="spellStart"/>
      <w:r w:rsidRPr="00802ED8">
        <w:rPr>
          <w:lang w:eastAsia="uk-UA"/>
        </w:rPr>
        <w:t>Guide</w:t>
      </w:r>
      <w:proofErr w:type="spellEnd"/>
      <w:r w:rsidRPr="00802ED8">
        <w:rPr>
          <w:lang w:eastAsia="uk-UA"/>
        </w:rPr>
        <w:t xml:space="preserve">. — 4th </w:t>
      </w:r>
      <w:proofErr w:type="spellStart"/>
      <w:r w:rsidRPr="00802ED8">
        <w:rPr>
          <w:lang w:eastAsia="uk-UA"/>
        </w:rPr>
        <w:t>ed</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2015. — 756 с. — Режим доступу: https://www.oreilly.com/library/view/hadoop-the-definitive/9781491901687/</w:t>
      </w:r>
    </w:p>
    <w:p w14:paraId="51A3C008"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Zaharia</w:t>
      </w:r>
      <w:proofErr w:type="spellEnd"/>
      <w:r w:rsidRPr="00802ED8">
        <w:rPr>
          <w:lang w:eastAsia="uk-UA"/>
        </w:rPr>
        <w:t xml:space="preserve"> M., </w:t>
      </w:r>
      <w:proofErr w:type="spellStart"/>
      <w:r w:rsidRPr="00802ED8">
        <w:rPr>
          <w:lang w:eastAsia="uk-UA"/>
        </w:rPr>
        <w:t>Xin</w:t>
      </w:r>
      <w:proofErr w:type="spellEnd"/>
      <w:r w:rsidRPr="00802ED8">
        <w:rPr>
          <w:lang w:eastAsia="uk-UA"/>
        </w:rPr>
        <w:t xml:space="preserve"> R. S., </w:t>
      </w:r>
      <w:proofErr w:type="spellStart"/>
      <w:r w:rsidRPr="00802ED8">
        <w:rPr>
          <w:lang w:eastAsia="uk-UA"/>
        </w:rPr>
        <w:t>Wendell</w:t>
      </w:r>
      <w:proofErr w:type="spellEnd"/>
      <w:r w:rsidRPr="00802ED8">
        <w:rPr>
          <w:lang w:eastAsia="uk-UA"/>
        </w:rPr>
        <w:t xml:space="preserve"> P., </w:t>
      </w:r>
      <w:proofErr w:type="spellStart"/>
      <w:r w:rsidRPr="00802ED8">
        <w:rPr>
          <w:lang w:eastAsia="uk-UA"/>
        </w:rPr>
        <w:t>et</w:t>
      </w:r>
      <w:proofErr w:type="spellEnd"/>
      <w:r w:rsidRPr="00802ED8">
        <w:rPr>
          <w:lang w:eastAsia="uk-UA"/>
        </w:rPr>
        <w:t xml:space="preserve"> </w:t>
      </w:r>
      <w:proofErr w:type="spellStart"/>
      <w:r w:rsidRPr="00802ED8">
        <w:rPr>
          <w:lang w:eastAsia="uk-UA"/>
        </w:rPr>
        <w:t>al</w:t>
      </w:r>
      <w:proofErr w:type="spellEnd"/>
      <w:r w:rsidRPr="00802ED8">
        <w:rPr>
          <w:lang w:eastAsia="uk-UA"/>
        </w:rPr>
        <w:t xml:space="preserve">. </w:t>
      </w:r>
      <w:proofErr w:type="spellStart"/>
      <w:r w:rsidRPr="00802ED8">
        <w:rPr>
          <w:lang w:eastAsia="uk-UA"/>
        </w:rPr>
        <w:t>Apache</w:t>
      </w:r>
      <w:proofErr w:type="spellEnd"/>
      <w:r w:rsidRPr="00802ED8">
        <w:rPr>
          <w:lang w:eastAsia="uk-UA"/>
        </w:rPr>
        <w:t xml:space="preserve"> </w:t>
      </w:r>
      <w:proofErr w:type="spellStart"/>
      <w:r w:rsidRPr="00802ED8">
        <w:rPr>
          <w:lang w:eastAsia="uk-UA"/>
        </w:rPr>
        <w:t>Spark</w:t>
      </w:r>
      <w:proofErr w:type="spellEnd"/>
      <w:r w:rsidRPr="00802ED8">
        <w:rPr>
          <w:lang w:eastAsia="uk-UA"/>
        </w:rPr>
        <w:t xml:space="preserve">: A </w:t>
      </w:r>
      <w:proofErr w:type="spellStart"/>
      <w:r w:rsidRPr="00802ED8">
        <w:rPr>
          <w:lang w:eastAsia="uk-UA"/>
        </w:rPr>
        <w:t>Unified</w:t>
      </w:r>
      <w:proofErr w:type="spellEnd"/>
      <w:r w:rsidRPr="00802ED8">
        <w:rPr>
          <w:lang w:eastAsia="uk-UA"/>
        </w:rPr>
        <w:t xml:space="preserve"> </w:t>
      </w:r>
      <w:proofErr w:type="spellStart"/>
      <w:r w:rsidRPr="00802ED8">
        <w:rPr>
          <w:lang w:eastAsia="uk-UA"/>
        </w:rPr>
        <w:t>Engine</w:t>
      </w:r>
      <w:proofErr w:type="spellEnd"/>
      <w:r w:rsidRPr="00802ED8">
        <w:rPr>
          <w:lang w:eastAsia="uk-UA"/>
        </w:rPr>
        <w:t xml:space="preserve"> </w:t>
      </w:r>
      <w:proofErr w:type="spellStart"/>
      <w:r w:rsidRPr="00802ED8">
        <w:rPr>
          <w:lang w:eastAsia="uk-UA"/>
        </w:rPr>
        <w:t>for</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Processing</w:t>
      </w:r>
      <w:proofErr w:type="spellEnd"/>
      <w:r w:rsidRPr="00802ED8">
        <w:rPr>
          <w:lang w:eastAsia="uk-UA"/>
        </w:rPr>
        <w:t xml:space="preserve">. — </w:t>
      </w:r>
      <w:proofErr w:type="spellStart"/>
      <w:r w:rsidRPr="00802ED8">
        <w:rPr>
          <w:lang w:eastAsia="uk-UA"/>
        </w:rPr>
        <w:t>Communications</w:t>
      </w:r>
      <w:proofErr w:type="spellEnd"/>
      <w:r w:rsidRPr="00802ED8">
        <w:rPr>
          <w:lang w:eastAsia="uk-UA"/>
        </w:rPr>
        <w:t xml:space="preserve"> </w:t>
      </w:r>
      <w:proofErr w:type="spellStart"/>
      <w:r w:rsidRPr="00802ED8">
        <w:rPr>
          <w:lang w:eastAsia="uk-UA"/>
        </w:rPr>
        <w:t>of</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ACM, 2016. — </w:t>
      </w:r>
      <w:proofErr w:type="spellStart"/>
      <w:r w:rsidRPr="00802ED8">
        <w:rPr>
          <w:lang w:eastAsia="uk-UA"/>
        </w:rPr>
        <w:t>Vol</w:t>
      </w:r>
      <w:proofErr w:type="spellEnd"/>
      <w:r w:rsidRPr="00802ED8">
        <w:rPr>
          <w:lang w:eastAsia="uk-UA"/>
        </w:rPr>
        <w:t xml:space="preserve">. 59, </w:t>
      </w:r>
      <w:proofErr w:type="spellStart"/>
      <w:r w:rsidRPr="00802ED8">
        <w:rPr>
          <w:lang w:eastAsia="uk-UA"/>
        </w:rPr>
        <w:t>No</w:t>
      </w:r>
      <w:proofErr w:type="spellEnd"/>
      <w:r w:rsidRPr="00802ED8">
        <w:rPr>
          <w:lang w:eastAsia="uk-UA"/>
        </w:rPr>
        <w:t>. 11. — С. 56–65. — Режим доступу: https://doi.org/10.1145/2934664</w:t>
      </w:r>
    </w:p>
    <w:p w14:paraId="120ACDA6"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Marz</w:t>
      </w:r>
      <w:proofErr w:type="spellEnd"/>
      <w:r w:rsidRPr="00802ED8">
        <w:rPr>
          <w:lang w:eastAsia="uk-UA"/>
        </w:rPr>
        <w:t xml:space="preserve"> N., </w:t>
      </w:r>
      <w:proofErr w:type="spellStart"/>
      <w:r w:rsidRPr="00802ED8">
        <w:rPr>
          <w:lang w:eastAsia="uk-UA"/>
        </w:rPr>
        <w:t>Warren</w:t>
      </w:r>
      <w:proofErr w:type="spellEnd"/>
      <w:r w:rsidRPr="00802ED8">
        <w:rPr>
          <w:lang w:eastAsia="uk-UA"/>
        </w:rPr>
        <w:t xml:space="preserve"> J.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Principles</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Best</w:t>
      </w:r>
      <w:proofErr w:type="spellEnd"/>
      <w:r w:rsidRPr="00802ED8">
        <w:rPr>
          <w:lang w:eastAsia="uk-UA"/>
        </w:rPr>
        <w:t xml:space="preserve"> </w:t>
      </w:r>
      <w:proofErr w:type="spellStart"/>
      <w:r w:rsidRPr="00802ED8">
        <w:rPr>
          <w:lang w:eastAsia="uk-UA"/>
        </w:rPr>
        <w:t>Practices</w:t>
      </w:r>
      <w:proofErr w:type="spellEnd"/>
      <w:r w:rsidRPr="00802ED8">
        <w:rPr>
          <w:lang w:eastAsia="uk-UA"/>
        </w:rPr>
        <w:t xml:space="preserve"> </w:t>
      </w:r>
      <w:proofErr w:type="spellStart"/>
      <w:r w:rsidRPr="00802ED8">
        <w:rPr>
          <w:lang w:eastAsia="uk-UA"/>
        </w:rPr>
        <w:t>of</w:t>
      </w:r>
      <w:proofErr w:type="spellEnd"/>
      <w:r w:rsidRPr="00802ED8">
        <w:rPr>
          <w:lang w:eastAsia="uk-UA"/>
        </w:rPr>
        <w:t xml:space="preserve"> </w:t>
      </w:r>
      <w:proofErr w:type="spellStart"/>
      <w:r w:rsidRPr="00802ED8">
        <w:rPr>
          <w:lang w:eastAsia="uk-UA"/>
        </w:rPr>
        <w:t>Scalable</w:t>
      </w:r>
      <w:proofErr w:type="spellEnd"/>
      <w:r w:rsidRPr="00802ED8">
        <w:rPr>
          <w:lang w:eastAsia="uk-UA"/>
        </w:rPr>
        <w:t xml:space="preserve"> </w:t>
      </w:r>
      <w:proofErr w:type="spellStart"/>
      <w:r w:rsidRPr="00802ED8">
        <w:rPr>
          <w:lang w:eastAsia="uk-UA"/>
        </w:rPr>
        <w:t>Real-Time</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Systems</w:t>
      </w:r>
      <w:proofErr w:type="spellEnd"/>
      <w:r w:rsidRPr="00802ED8">
        <w:rPr>
          <w:lang w:eastAsia="uk-UA"/>
        </w:rPr>
        <w:t xml:space="preserve">. — </w:t>
      </w:r>
      <w:proofErr w:type="spellStart"/>
      <w:r w:rsidRPr="00802ED8">
        <w:rPr>
          <w:lang w:eastAsia="uk-UA"/>
        </w:rPr>
        <w:t>Manning</w:t>
      </w:r>
      <w:proofErr w:type="spellEnd"/>
      <w:r w:rsidRPr="00802ED8">
        <w:rPr>
          <w:lang w:eastAsia="uk-UA"/>
        </w:rPr>
        <w:t xml:space="preserve"> </w:t>
      </w:r>
      <w:proofErr w:type="spellStart"/>
      <w:r w:rsidRPr="00802ED8">
        <w:rPr>
          <w:lang w:eastAsia="uk-UA"/>
        </w:rPr>
        <w:t>Publications</w:t>
      </w:r>
      <w:proofErr w:type="spellEnd"/>
      <w:r w:rsidRPr="00802ED8">
        <w:rPr>
          <w:lang w:eastAsia="uk-UA"/>
        </w:rPr>
        <w:t>, 2015. — 328 с. — Режим доступу: https://www.manning.com/books/big-data</w:t>
      </w:r>
    </w:p>
    <w:p w14:paraId="43800B82"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Provost</w:t>
      </w:r>
      <w:proofErr w:type="spellEnd"/>
      <w:r w:rsidRPr="00802ED8">
        <w:rPr>
          <w:lang w:eastAsia="uk-UA"/>
        </w:rPr>
        <w:t xml:space="preserve"> F., </w:t>
      </w:r>
      <w:proofErr w:type="spellStart"/>
      <w:r w:rsidRPr="00802ED8">
        <w:rPr>
          <w:lang w:eastAsia="uk-UA"/>
        </w:rPr>
        <w:t>Fawcett</w:t>
      </w:r>
      <w:proofErr w:type="spellEnd"/>
      <w:r w:rsidRPr="00802ED8">
        <w:rPr>
          <w:lang w:eastAsia="uk-UA"/>
        </w:rPr>
        <w:t xml:space="preserve"> T. </w:t>
      </w:r>
      <w:proofErr w:type="spellStart"/>
      <w:r w:rsidRPr="00802ED8">
        <w:rPr>
          <w:lang w:eastAsia="uk-UA"/>
        </w:rPr>
        <w:t>Data</w:t>
      </w:r>
      <w:proofErr w:type="spellEnd"/>
      <w:r w:rsidRPr="00802ED8">
        <w:rPr>
          <w:lang w:eastAsia="uk-UA"/>
        </w:rPr>
        <w:t xml:space="preserve"> </w:t>
      </w:r>
      <w:proofErr w:type="spellStart"/>
      <w:r w:rsidRPr="00802ED8">
        <w:rPr>
          <w:lang w:eastAsia="uk-UA"/>
        </w:rPr>
        <w:t>Science</w:t>
      </w:r>
      <w:proofErr w:type="spellEnd"/>
      <w:r w:rsidRPr="00802ED8">
        <w:rPr>
          <w:lang w:eastAsia="uk-UA"/>
        </w:rPr>
        <w:t xml:space="preserve"> </w:t>
      </w:r>
      <w:proofErr w:type="spellStart"/>
      <w:r w:rsidRPr="00802ED8">
        <w:rPr>
          <w:lang w:eastAsia="uk-UA"/>
        </w:rPr>
        <w:t>for</w:t>
      </w:r>
      <w:proofErr w:type="spellEnd"/>
      <w:r w:rsidRPr="00802ED8">
        <w:rPr>
          <w:lang w:eastAsia="uk-UA"/>
        </w:rPr>
        <w:t xml:space="preserve"> </w:t>
      </w:r>
      <w:proofErr w:type="spellStart"/>
      <w:r w:rsidRPr="00802ED8">
        <w:rPr>
          <w:lang w:eastAsia="uk-UA"/>
        </w:rPr>
        <w:t>Business</w:t>
      </w:r>
      <w:proofErr w:type="spellEnd"/>
      <w:r w:rsidRPr="00802ED8">
        <w:rPr>
          <w:lang w:eastAsia="uk-UA"/>
        </w:rPr>
        <w:t xml:space="preserve">: </w:t>
      </w:r>
      <w:proofErr w:type="spellStart"/>
      <w:r w:rsidRPr="00802ED8">
        <w:rPr>
          <w:lang w:eastAsia="uk-UA"/>
        </w:rPr>
        <w:t>What</w:t>
      </w:r>
      <w:proofErr w:type="spellEnd"/>
      <w:r w:rsidRPr="00802ED8">
        <w:rPr>
          <w:lang w:eastAsia="uk-UA"/>
        </w:rPr>
        <w:t xml:space="preserve"> </w:t>
      </w:r>
      <w:proofErr w:type="spellStart"/>
      <w:r w:rsidRPr="00802ED8">
        <w:rPr>
          <w:lang w:eastAsia="uk-UA"/>
        </w:rPr>
        <w:t>You</w:t>
      </w:r>
      <w:proofErr w:type="spellEnd"/>
      <w:r w:rsidRPr="00802ED8">
        <w:rPr>
          <w:lang w:eastAsia="uk-UA"/>
        </w:rPr>
        <w:t xml:space="preserve"> </w:t>
      </w:r>
      <w:proofErr w:type="spellStart"/>
      <w:r w:rsidRPr="00802ED8">
        <w:rPr>
          <w:lang w:eastAsia="uk-UA"/>
        </w:rPr>
        <w:t>Need</w:t>
      </w:r>
      <w:proofErr w:type="spellEnd"/>
      <w:r w:rsidRPr="00802ED8">
        <w:rPr>
          <w:lang w:eastAsia="uk-UA"/>
        </w:rPr>
        <w:t xml:space="preserve"> </w:t>
      </w:r>
      <w:proofErr w:type="spellStart"/>
      <w:r w:rsidRPr="00802ED8">
        <w:rPr>
          <w:lang w:eastAsia="uk-UA"/>
        </w:rPr>
        <w:t>to</w:t>
      </w:r>
      <w:proofErr w:type="spellEnd"/>
      <w:r w:rsidRPr="00802ED8">
        <w:rPr>
          <w:lang w:eastAsia="uk-UA"/>
        </w:rPr>
        <w:t xml:space="preserve"> </w:t>
      </w:r>
      <w:proofErr w:type="spellStart"/>
      <w:r w:rsidRPr="00802ED8">
        <w:rPr>
          <w:lang w:eastAsia="uk-UA"/>
        </w:rPr>
        <w:t>Know</w:t>
      </w:r>
      <w:proofErr w:type="spellEnd"/>
      <w:r w:rsidRPr="00802ED8">
        <w:rPr>
          <w:lang w:eastAsia="uk-UA"/>
        </w:rPr>
        <w:t xml:space="preserve"> </w:t>
      </w:r>
      <w:proofErr w:type="spellStart"/>
      <w:r w:rsidRPr="00802ED8">
        <w:rPr>
          <w:lang w:eastAsia="uk-UA"/>
        </w:rPr>
        <w:t>about</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Mining</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Data-Analytic</w:t>
      </w:r>
      <w:proofErr w:type="spellEnd"/>
      <w:r w:rsidRPr="00802ED8">
        <w:rPr>
          <w:lang w:eastAsia="uk-UA"/>
        </w:rPr>
        <w:t xml:space="preserve"> </w:t>
      </w:r>
      <w:proofErr w:type="spellStart"/>
      <w:r w:rsidRPr="00802ED8">
        <w:rPr>
          <w:lang w:eastAsia="uk-UA"/>
        </w:rPr>
        <w:t>Thinking</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2013. — 414 с. — Режим доступу: https://www.oreilly.com/library/view/data-science-for/9781449374273/</w:t>
      </w:r>
    </w:p>
    <w:p w14:paraId="22464887"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Kimball</w:t>
      </w:r>
      <w:proofErr w:type="spellEnd"/>
      <w:r w:rsidRPr="00802ED8">
        <w:rPr>
          <w:lang w:eastAsia="uk-UA"/>
        </w:rPr>
        <w:t xml:space="preserve"> R., </w:t>
      </w:r>
      <w:proofErr w:type="spellStart"/>
      <w:r w:rsidRPr="00802ED8">
        <w:rPr>
          <w:lang w:eastAsia="uk-UA"/>
        </w:rPr>
        <w:t>Ross</w:t>
      </w:r>
      <w:proofErr w:type="spellEnd"/>
      <w:r w:rsidRPr="00802ED8">
        <w:rPr>
          <w:lang w:eastAsia="uk-UA"/>
        </w:rPr>
        <w:t xml:space="preserve"> M. </w:t>
      </w:r>
      <w:proofErr w:type="spellStart"/>
      <w:r w:rsidRPr="00802ED8">
        <w:rPr>
          <w:lang w:eastAsia="uk-UA"/>
        </w:rPr>
        <w:t>The</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Warehouse</w:t>
      </w:r>
      <w:proofErr w:type="spellEnd"/>
      <w:r w:rsidRPr="00802ED8">
        <w:rPr>
          <w:lang w:eastAsia="uk-UA"/>
        </w:rPr>
        <w:t xml:space="preserve"> </w:t>
      </w:r>
      <w:proofErr w:type="spellStart"/>
      <w:r w:rsidRPr="00802ED8">
        <w:rPr>
          <w:lang w:eastAsia="uk-UA"/>
        </w:rPr>
        <w:t>Toolkit</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w:t>
      </w:r>
      <w:proofErr w:type="spellStart"/>
      <w:r w:rsidRPr="00802ED8">
        <w:rPr>
          <w:lang w:eastAsia="uk-UA"/>
        </w:rPr>
        <w:t>Definitive</w:t>
      </w:r>
      <w:proofErr w:type="spellEnd"/>
      <w:r w:rsidRPr="00802ED8">
        <w:rPr>
          <w:lang w:eastAsia="uk-UA"/>
        </w:rPr>
        <w:t xml:space="preserve"> </w:t>
      </w:r>
      <w:proofErr w:type="spellStart"/>
      <w:r w:rsidRPr="00802ED8">
        <w:rPr>
          <w:lang w:eastAsia="uk-UA"/>
        </w:rPr>
        <w:t>Guide</w:t>
      </w:r>
      <w:proofErr w:type="spellEnd"/>
      <w:r w:rsidRPr="00802ED8">
        <w:rPr>
          <w:lang w:eastAsia="uk-UA"/>
        </w:rPr>
        <w:t xml:space="preserve"> </w:t>
      </w:r>
      <w:proofErr w:type="spellStart"/>
      <w:r w:rsidRPr="00802ED8">
        <w:rPr>
          <w:lang w:eastAsia="uk-UA"/>
        </w:rPr>
        <w:t>to</w:t>
      </w:r>
      <w:proofErr w:type="spellEnd"/>
      <w:r w:rsidRPr="00802ED8">
        <w:rPr>
          <w:lang w:eastAsia="uk-UA"/>
        </w:rPr>
        <w:t xml:space="preserve"> </w:t>
      </w:r>
      <w:proofErr w:type="spellStart"/>
      <w:r w:rsidRPr="00802ED8">
        <w:rPr>
          <w:lang w:eastAsia="uk-UA"/>
        </w:rPr>
        <w:t>Dimensional</w:t>
      </w:r>
      <w:proofErr w:type="spellEnd"/>
      <w:r w:rsidRPr="00802ED8">
        <w:rPr>
          <w:lang w:eastAsia="uk-UA"/>
        </w:rPr>
        <w:t xml:space="preserve"> </w:t>
      </w:r>
      <w:proofErr w:type="spellStart"/>
      <w:r w:rsidRPr="00802ED8">
        <w:rPr>
          <w:lang w:eastAsia="uk-UA"/>
        </w:rPr>
        <w:t>Modeling</w:t>
      </w:r>
      <w:proofErr w:type="spellEnd"/>
      <w:r w:rsidRPr="00802ED8">
        <w:rPr>
          <w:lang w:eastAsia="uk-UA"/>
        </w:rPr>
        <w:t xml:space="preserve">. — 3rd </w:t>
      </w:r>
      <w:proofErr w:type="spellStart"/>
      <w:r w:rsidRPr="00802ED8">
        <w:rPr>
          <w:lang w:eastAsia="uk-UA"/>
        </w:rPr>
        <w:t>ed</w:t>
      </w:r>
      <w:proofErr w:type="spellEnd"/>
      <w:r w:rsidRPr="00802ED8">
        <w:rPr>
          <w:lang w:eastAsia="uk-UA"/>
        </w:rPr>
        <w:t xml:space="preserve">. — </w:t>
      </w:r>
      <w:proofErr w:type="spellStart"/>
      <w:r w:rsidRPr="00802ED8">
        <w:rPr>
          <w:lang w:eastAsia="uk-UA"/>
        </w:rPr>
        <w:t>Wiley</w:t>
      </w:r>
      <w:proofErr w:type="spellEnd"/>
      <w:r w:rsidRPr="00802ED8">
        <w:rPr>
          <w:lang w:eastAsia="uk-UA"/>
        </w:rPr>
        <w:t>, 2013. — 600 с. — Режим доступу: https://www.wiley.com/en-us/The+Data+Warehouse+Toolkit%3A+The+Definitive+Guide+to+Dimensional+Modeling%2C+3rd+Edition-p-9781118530801</w:t>
      </w:r>
    </w:p>
    <w:p w14:paraId="7D5935C3"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O’Neil</w:t>
      </w:r>
      <w:proofErr w:type="spellEnd"/>
      <w:r w:rsidRPr="00802ED8">
        <w:rPr>
          <w:lang w:eastAsia="uk-UA"/>
        </w:rPr>
        <w:t xml:space="preserve"> C., </w:t>
      </w:r>
      <w:proofErr w:type="spellStart"/>
      <w:r w:rsidRPr="00802ED8">
        <w:rPr>
          <w:lang w:eastAsia="uk-UA"/>
        </w:rPr>
        <w:t>Schutt</w:t>
      </w:r>
      <w:proofErr w:type="spellEnd"/>
      <w:r w:rsidRPr="00802ED8">
        <w:rPr>
          <w:lang w:eastAsia="uk-UA"/>
        </w:rPr>
        <w:t xml:space="preserve"> R. </w:t>
      </w:r>
      <w:proofErr w:type="spellStart"/>
      <w:r w:rsidRPr="00802ED8">
        <w:rPr>
          <w:lang w:eastAsia="uk-UA"/>
        </w:rPr>
        <w:t>Doing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Science</w:t>
      </w:r>
      <w:proofErr w:type="spellEnd"/>
      <w:r w:rsidRPr="00802ED8">
        <w:rPr>
          <w:lang w:eastAsia="uk-UA"/>
        </w:rPr>
        <w:t xml:space="preserve">: </w:t>
      </w:r>
      <w:proofErr w:type="spellStart"/>
      <w:r w:rsidRPr="00802ED8">
        <w:rPr>
          <w:lang w:eastAsia="uk-UA"/>
        </w:rPr>
        <w:t>Straight</w:t>
      </w:r>
      <w:proofErr w:type="spellEnd"/>
      <w:r w:rsidRPr="00802ED8">
        <w:rPr>
          <w:lang w:eastAsia="uk-UA"/>
        </w:rPr>
        <w:t xml:space="preserve"> </w:t>
      </w:r>
      <w:proofErr w:type="spellStart"/>
      <w:r w:rsidRPr="00802ED8">
        <w:rPr>
          <w:lang w:eastAsia="uk-UA"/>
        </w:rPr>
        <w:t>Talk</w:t>
      </w:r>
      <w:proofErr w:type="spellEnd"/>
      <w:r w:rsidRPr="00802ED8">
        <w:rPr>
          <w:lang w:eastAsia="uk-UA"/>
        </w:rPr>
        <w:t xml:space="preserve"> </w:t>
      </w:r>
      <w:proofErr w:type="spellStart"/>
      <w:r w:rsidRPr="00802ED8">
        <w:rPr>
          <w:lang w:eastAsia="uk-UA"/>
        </w:rPr>
        <w:t>from</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w:t>
      </w:r>
      <w:proofErr w:type="spellStart"/>
      <w:r w:rsidRPr="00802ED8">
        <w:rPr>
          <w:lang w:eastAsia="uk-UA"/>
        </w:rPr>
        <w:t>Frontline</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2013. — 408 с. — Режим доступу: https://www.oreilly.com/library/view/doing-data-science/9781449363871/</w:t>
      </w:r>
    </w:p>
    <w:p w14:paraId="6270680F"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Dean</w:t>
      </w:r>
      <w:proofErr w:type="spellEnd"/>
      <w:r w:rsidRPr="00802ED8">
        <w:rPr>
          <w:lang w:eastAsia="uk-UA"/>
        </w:rPr>
        <w:t xml:space="preserve"> J.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Mining</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Machine</w:t>
      </w:r>
      <w:proofErr w:type="spellEnd"/>
      <w:r w:rsidRPr="00802ED8">
        <w:rPr>
          <w:lang w:eastAsia="uk-UA"/>
        </w:rPr>
        <w:t xml:space="preserve"> </w:t>
      </w:r>
      <w:proofErr w:type="spellStart"/>
      <w:r w:rsidRPr="00802ED8">
        <w:rPr>
          <w:lang w:eastAsia="uk-UA"/>
        </w:rPr>
        <w:t>Learning</w:t>
      </w:r>
      <w:proofErr w:type="spellEnd"/>
      <w:r w:rsidRPr="00802ED8">
        <w:rPr>
          <w:lang w:eastAsia="uk-UA"/>
        </w:rPr>
        <w:t xml:space="preserve">: </w:t>
      </w:r>
      <w:proofErr w:type="spellStart"/>
      <w:r w:rsidRPr="00802ED8">
        <w:rPr>
          <w:lang w:eastAsia="uk-UA"/>
        </w:rPr>
        <w:t>Value</w:t>
      </w:r>
      <w:proofErr w:type="spellEnd"/>
      <w:r w:rsidRPr="00802ED8">
        <w:rPr>
          <w:lang w:eastAsia="uk-UA"/>
        </w:rPr>
        <w:t xml:space="preserve"> </w:t>
      </w:r>
      <w:proofErr w:type="spellStart"/>
      <w:r w:rsidRPr="00802ED8">
        <w:rPr>
          <w:lang w:eastAsia="uk-UA"/>
        </w:rPr>
        <w:t>Creation</w:t>
      </w:r>
      <w:proofErr w:type="spellEnd"/>
      <w:r w:rsidRPr="00802ED8">
        <w:rPr>
          <w:lang w:eastAsia="uk-UA"/>
        </w:rPr>
        <w:t xml:space="preserve"> </w:t>
      </w:r>
      <w:proofErr w:type="spellStart"/>
      <w:r w:rsidRPr="00802ED8">
        <w:rPr>
          <w:lang w:eastAsia="uk-UA"/>
        </w:rPr>
        <w:t>for</w:t>
      </w:r>
      <w:proofErr w:type="spellEnd"/>
      <w:r w:rsidRPr="00802ED8">
        <w:rPr>
          <w:lang w:eastAsia="uk-UA"/>
        </w:rPr>
        <w:t xml:space="preserve"> </w:t>
      </w:r>
      <w:proofErr w:type="spellStart"/>
      <w:r w:rsidRPr="00802ED8">
        <w:rPr>
          <w:lang w:eastAsia="uk-UA"/>
        </w:rPr>
        <w:t>Business</w:t>
      </w:r>
      <w:proofErr w:type="spellEnd"/>
      <w:r w:rsidRPr="00802ED8">
        <w:rPr>
          <w:lang w:eastAsia="uk-UA"/>
        </w:rPr>
        <w:t xml:space="preserve"> </w:t>
      </w:r>
      <w:proofErr w:type="spellStart"/>
      <w:r w:rsidRPr="00802ED8">
        <w:rPr>
          <w:lang w:eastAsia="uk-UA"/>
        </w:rPr>
        <w:t>Leaders</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Practitioners</w:t>
      </w:r>
      <w:proofErr w:type="spellEnd"/>
      <w:r w:rsidRPr="00802ED8">
        <w:rPr>
          <w:lang w:eastAsia="uk-UA"/>
        </w:rPr>
        <w:t xml:space="preserve">. — </w:t>
      </w:r>
      <w:proofErr w:type="spellStart"/>
      <w:r w:rsidRPr="00802ED8">
        <w:rPr>
          <w:lang w:eastAsia="uk-UA"/>
        </w:rPr>
        <w:t>Wiley</w:t>
      </w:r>
      <w:proofErr w:type="spellEnd"/>
      <w:r w:rsidRPr="00802ED8">
        <w:rPr>
          <w:lang w:eastAsia="uk-UA"/>
        </w:rPr>
        <w:t xml:space="preserve">, 2014. — 288 с. — Режим доступу: </w:t>
      </w:r>
      <w:r w:rsidRPr="00802ED8">
        <w:rPr>
          <w:lang w:eastAsia="uk-UA"/>
        </w:rPr>
        <w:lastRenderedPageBreak/>
        <w:t>https://www.wiley.com/en-us/Big+Data%2C+Data+Mining%2C+and+Machine+Learning-p-9781118618042</w:t>
      </w:r>
    </w:p>
    <w:p w14:paraId="0D54E8C9"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Karau</w:t>
      </w:r>
      <w:proofErr w:type="spellEnd"/>
      <w:r w:rsidRPr="00802ED8">
        <w:rPr>
          <w:lang w:eastAsia="uk-UA"/>
        </w:rPr>
        <w:t xml:space="preserve"> H., </w:t>
      </w:r>
      <w:proofErr w:type="spellStart"/>
      <w:r w:rsidRPr="00802ED8">
        <w:rPr>
          <w:lang w:eastAsia="uk-UA"/>
        </w:rPr>
        <w:t>Konwinski</w:t>
      </w:r>
      <w:proofErr w:type="spellEnd"/>
      <w:r w:rsidRPr="00802ED8">
        <w:rPr>
          <w:lang w:eastAsia="uk-UA"/>
        </w:rPr>
        <w:t xml:space="preserve"> A., </w:t>
      </w:r>
      <w:proofErr w:type="spellStart"/>
      <w:r w:rsidRPr="00802ED8">
        <w:rPr>
          <w:lang w:eastAsia="uk-UA"/>
        </w:rPr>
        <w:t>Wendell</w:t>
      </w:r>
      <w:proofErr w:type="spellEnd"/>
      <w:r w:rsidRPr="00802ED8">
        <w:rPr>
          <w:lang w:eastAsia="uk-UA"/>
        </w:rPr>
        <w:t xml:space="preserve"> P., </w:t>
      </w:r>
      <w:proofErr w:type="spellStart"/>
      <w:r w:rsidRPr="00802ED8">
        <w:rPr>
          <w:lang w:eastAsia="uk-UA"/>
        </w:rPr>
        <w:t>Zaharia</w:t>
      </w:r>
      <w:proofErr w:type="spellEnd"/>
      <w:r w:rsidRPr="00802ED8">
        <w:rPr>
          <w:lang w:eastAsia="uk-UA"/>
        </w:rPr>
        <w:t xml:space="preserve"> M. </w:t>
      </w:r>
      <w:proofErr w:type="spellStart"/>
      <w:r w:rsidRPr="00802ED8">
        <w:rPr>
          <w:lang w:eastAsia="uk-UA"/>
        </w:rPr>
        <w:t>Learning</w:t>
      </w:r>
      <w:proofErr w:type="spellEnd"/>
      <w:r w:rsidRPr="00802ED8">
        <w:rPr>
          <w:lang w:eastAsia="uk-UA"/>
        </w:rPr>
        <w:t xml:space="preserve"> </w:t>
      </w:r>
      <w:proofErr w:type="spellStart"/>
      <w:r w:rsidRPr="00802ED8">
        <w:rPr>
          <w:lang w:eastAsia="uk-UA"/>
        </w:rPr>
        <w:t>Spark</w:t>
      </w:r>
      <w:proofErr w:type="spellEnd"/>
      <w:r w:rsidRPr="00802ED8">
        <w:rPr>
          <w:lang w:eastAsia="uk-UA"/>
        </w:rPr>
        <w:t xml:space="preserve">: </w:t>
      </w:r>
      <w:proofErr w:type="spellStart"/>
      <w:r w:rsidRPr="00802ED8">
        <w:rPr>
          <w:lang w:eastAsia="uk-UA"/>
        </w:rPr>
        <w:t>Lightning-Fast</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Analysis</w:t>
      </w:r>
      <w:proofErr w:type="spellEnd"/>
      <w:r w:rsidRPr="00802ED8">
        <w:rPr>
          <w:lang w:eastAsia="uk-UA"/>
        </w:rPr>
        <w:t xml:space="preserve">. — 2nd </w:t>
      </w:r>
      <w:proofErr w:type="spellStart"/>
      <w:r w:rsidRPr="00802ED8">
        <w:rPr>
          <w:lang w:eastAsia="uk-UA"/>
        </w:rPr>
        <w:t>ed</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2020. — 400 с. — Режим доступу: https://www.oreilly.com/library/view/learning-spark-2nd/9781492050032/</w:t>
      </w:r>
    </w:p>
    <w:p w14:paraId="0D7318A0"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Lakshmanan</w:t>
      </w:r>
      <w:proofErr w:type="spellEnd"/>
      <w:r w:rsidRPr="00802ED8">
        <w:rPr>
          <w:lang w:eastAsia="uk-UA"/>
        </w:rPr>
        <w:t xml:space="preserve"> V. </w:t>
      </w:r>
      <w:proofErr w:type="spellStart"/>
      <w:r w:rsidRPr="00802ED8">
        <w:rPr>
          <w:lang w:eastAsia="uk-UA"/>
        </w:rPr>
        <w:t>Data</w:t>
      </w:r>
      <w:proofErr w:type="spellEnd"/>
      <w:r w:rsidRPr="00802ED8">
        <w:rPr>
          <w:lang w:eastAsia="uk-UA"/>
        </w:rPr>
        <w:t xml:space="preserve"> </w:t>
      </w:r>
      <w:proofErr w:type="spellStart"/>
      <w:r w:rsidRPr="00802ED8">
        <w:rPr>
          <w:lang w:eastAsia="uk-UA"/>
        </w:rPr>
        <w:t>Science</w:t>
      </w:r>
      <w:proofErr w:type="spellEnd"/>
      <w:r w:rsidRPr="00802ED8">
        <w:rPr>
          <w:lang w:eastAsia="uk-UA"/>
        </w:rPr>
        <w:t xml:space="preserve"> </w:t>
      </w:r>
      <w:proofErr w:type="spellStart"/>
      <w:r w:rsidRPr="00802ED8">
        <w:rPr>
          <w:lang w:eastAsia="uk-UA"/>
        </w:rPr>
        <w:t>on</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w:t>
      </w:r>
      <w:proofErr w:type="spellStart"/>
      <w:r w:rsidRPr="00802ED8">
        <w:rPr>
          <w:lang w:eastAsia="uk-UA"/>
        </w:rPr>
        <w:t>Google</w:t>
      </w:r>
      <w:proofErr w:type="spellEnd"/>
      <w:r w:rsidRPr="00802ED8">
        <w:rPr>
          <w:lang w:eastAsia="uk-UA"/>
        </w:rPr>
        <w:t xml:space="preserve"> </w:t>
      </w:r>
      <w:proofErr w:type="spellStart"/>
      <w:r w:rsidRPr="00802ED8">
        <w:rPr>
          <w:lang w:eastAsia="uk-UA"/>
        </w:rPr>
        <w:t>Cloud</w:t>
      </w:r>
      <w:proofErr w:type="spellEnd"/>
      <w:r w:rsidRPr="00802ED8">
        <w:rPr>
          <w:lang w:eastAsia="uk-UA"/>
        </w:rPr>
        <w:t xml:space="preserve"> </w:t>
      </w:r>
      <w:proofErr w:type="spellStart"/>
      <w:r w:rsidRPr="00802ED8">
        <w:rPr>
          <w:lang w:eastAsia="uk-UA"/>
        </w:rPr>
        <w:t>Platform</w:t>
      </w:r>
      <w:proofErr w:type="spellEnd"/>
      <w:r w:rsidRPr="00802ED8">
        <w:rPr>
          <w:lang w:eastAsia="uk-UA"/>
        </w:rPr>
        <w:t xml:space="preserve">: </w:t>
      </w:r>
      <w:proofErr w:type="spellStart"/>
      <w:r w:rsidRPr="00802ED8">
        <w:rPr>
          <w:lang w:eastAsia="uk-UA"/>
        </w:rPr>
        <w:t>Implementing</w:t>
      </w:r>
      <w:proofErr w:type="spellEnd"/>
      <w:r w:rsidRPr="00802ED8">
        <w:rPr>
          <w:lang w:eastAsia="uk-UA"/>
        </w:rPr>
        <w:t xml:space="preserve"> </w:t>
      </w:r>
      <w:proofErr w:type="spellStart"/>
      <w:r w:rsidRPr="00802ED8">
        <w:rPr>
          <w:lang w:eastAsia="uk-UA"/>
        </w:rPr>
        <w:t>End-to-End</w:t>
      </w:r>
      <w:proofErr w:type="spellEnd"/>
      <w:r w:rsidRPr="00802ED8">
        <w:rPr>
          <w:lang w:eastAsia="uk-UA"/>
        </w:rPr>
        <w:t xml:space="preserve"> </w:t>
      </w:r>
      <w:proofErr w:type="spellStart"/>
      <w:r w:rsidRPr="00802ED8">
        <w:rPr>
          <w:lang w:eastAsia="uk-UA"/>
        </w:rPr>
        <w:t>Real-Time</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Pipelines</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2022. — 462 с. — Режим доступу: https://www.oreilly.com/library/view/data-science-on/9781098118952/</w:t>
      </w:r>
    </w:p>
    <w:p w14:paraId="13846F0B"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Chambers</w:t>
      </w:r>
      <w:proofErr w:type="spellEnd"/>
      <w:r w:rsidRPr="00802ED8">
        <w:rPr>
          <w:lang w:eastAsia="uk-UA"/>
        </w:rPr>
        <w:t xml:space="preserve"> B., </w:t>
      </w:r>
      <w:proofErr w:type="spellStart"/>
      <w:r w:rsidRPr="00802ED8">
        <w:rPr>
          <w:lang w:eastAsia="uk-UA"/>
        </w:rPr>
        <w:t>Zaharia</w:t>
      </w:r>
      <w:proofErr w:type="spellEnd"/>
      <w:r w:rsidRPr="00802ED8">
        <w:rPr>
          <w:lang w:eastAsia="uk-UA"/>
        </w:rPr>
        <w:t xml:space="preserve"> M. </w:t>
      </w:r>
      <w:proofErr w:type="spellStart"/>
      <w:r w:rsidRPr="00802ED8">
        <w:rPr>
          <w:lang w:eastAsia="uk-UA"/>
        </w:rPr>
        <w:t>Spark</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w:t>
      </w:r>
      <w:proofErr w:type="spellStart"/>
      <w:r w:rsidRPr="00802ED8">
        <w:rPr>
          <w:lang w:eastAsia="uk-UA"/>
        </w:rPr>
        <w:t>Definitive</w:t>
      </w:r>
      <w:proofErr w:type="spellEnd"/>
      <w:r w:rsidRPr="00802ED8">
        <w:rPr>
          <w:lang w:eastAsia="uk-UA"/>
        </w:rPr>
        <w:t xml:space="preserve"> </w:t>
      </w:r>
      <w:proofErr w:type="spellStart"/>
      <w:r w:rsidRPr="00802ED8">
        <w:rPr>
          <w:lang w:eastAsia="uk-UA"/>
        </w:rPr>
        <w:t>Guide</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Processing</w:t>
      </w:r>
      <w:proofErr w:type="spellEnd"/>
      <w:r w:rsidRPr="00802ED8">
        <w:rPr>
          <w:lang w:eastAsia="uk-UA"/>
        </w:rPr>
        <w:t xml:space="preserve"> </w:t>
      </w:r>
      <w:proofErr w:type="spellStart"/>
      <w:r w:rsidRPr="00802ED8">
        <w:rPr>
          <w:lang w:eastAsia="uk-UA"/>
        </w:rPr>
        <w:t>Made</w:t>
      </w:r>
      <w:proofErr w:type="spellEnd"/>
      <w:r w:rsidRPr="00802ED8">
        <w:rPr>
          <w:lang w:eastAsia="uk-UA"/>
        </w:rPr>
        <w:t xml:space="preserve"> </w:t>
      </w:r>
      <w:proofErr w:type="spellStart"/>
      <w:r w:rsidRPr="00802ED8">
        <w:rPr>
          <w:lang w:eastAsia="uk-UA"/>
        </w:rPr>
        <w:t>Simple</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2018. — 606 с. — Режим доступу: https://www.oreilly.com/library/view/spark-the-definitive/9781491912270/</w:t>
      </w:r>
    </w:p>
    <w:p w14:paraId="5AA4C652"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Russom</w:t>
      </w:r>
      <w:proofErr w:type="spellEnd"/>
      <w:r w:rsidRPr="00802ED8">
        <w:rPr>
          <w:lang w:eastAsia="uk-UA"/>
        </w:rPr>
        <w:t xml:space="preserve"> P.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Analytics</w:t>
      </w:r>
      <w:proofErr w:type="spellEnd"/>
      <w:r w:rsidRPr="00802ED8">
        <w:rPr>
          <w:lang w:eastAsia="uk-UA"/>
        </w:rPr>
        <w:t xml:space="preserve">: TDWI </w:t>
      </w:r>
      <w:proofErr w:type="spellStart"/>
      <w:r w:rsidRPr="00802ED8">
        <w:rPr>
          <w:lang w:eastAsia="uk-UA"/>
        </w:rPr>
        <w:t>Best</w:t>
      </w:r>
      <w:proofErr w:type="spellEnd"/>
      <w:r w:rsidRPr="00802ED8">
        <w:rPr>
          <w:lang w:eastAsia="uk-UA"/>
        </w:rPr>
        <w:t xml:space="preserve"> </w:t>
      </w:r>
      <w:proofErr w:type="spellStart"/>
      <w:r w:rsidRPr="00802ED8">
        <w:rPr>
          <w:lang w:eastAsia="uk-UA"/>
        </w:rPr>
        <w:t>Practices</w:t>
      </w:r>
      <w:proofErr w:type="spellEnd"/>
      <w:r w:rsidRPr="00802ED8">
        <w:rPr>
          <w:lang w:eastAsia="uk-UA"/>
        </w:rPr>
        <w:t xml:space="preserve"> </w:t>
      </w:r>
      <w:proofErr w:type="spellStart"/>
      <w:r w:rsidRPr="00802ED8">
        <w:rPr>
          <w:lang w:eastAsia="uk-UA"/>
        </w:rPr>
        <w:t>Report</w:t>
      </w:r>
      <w:proofErr w:type="spellEnd"/>
      <w:r w:rsidRPr="00802ED8">
        <w:rPr>
          <w:lang w:eastAsia="uk-UA"/>
        </w:rPr>
        <w:t xml:space="preserve">. — TDWI </w:t>
      </w:r>
      <w:proofErr w:type="spellStart"/>
      <w:r w:rsidRPr="00802ED8">
        <w:rPr>
          <w:lang w:eastAsia="uk-UA"/>
        </w:rPr>
        <w:t>Research</w:t>
      </w:r>
      <w:proofErr w:type="spellEnd"/>
      <w:r w:rsidRPr="00802ED8">
        <w:rPr>
          <w:lang w:eastAsia="uk-UA"/>
        </w:rPr>
        <w:t>, 2011. — 36 с. — Режим доступу: https://tdwi.org/research/2011/09/big-data-analytics</w:t>
      </w:r>
    </w:p>
    <w:p w14:paraId="7E592302"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McKinney</w:t>
      </w:r>
      <w:proofErr w:type="spellEnd"/>
      <w:r w:rsidRPr="00802ED8">
        <w:rPr>
          <w:lang w:eastAsia="uk-UA"/>
        </w:rPr>
        <w:t xml:space="preserve"> W. </w:t>
      </w:r>
      <w:proofErr w:type="spellStart"/>
      <w:r w:rsidRPr="00802ED8">
        <w:rPr>
          <w:lang w:eastAsia="uk-UA"/>
        </w:rPr>
        <w:t>Python</w:t>
      </w:r>
      <w:proofErr w:type="spellEnd"/>
      <w:r w:rsidRPr="00802ED8">
        <w:rPr>
          <w:lang w:eastAsia="uk-UA"/>
        </w:rPr>
        <w:t xml:space="preserve"> </w:t>
      </w:r>
      <w:proofErr w:type="spellStart"/>
      <w:r w:rsidRPr="00802ED8">
        <w:rPr>
          <w:lang w:eastAsia="uk-UA"/>
        </w:rPr>
        <w:t>for</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Analysis</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Wrangling</w:t>
      </w:r>
      <w:proofErr w:type="spellEnd"/>
      <w:r w:rsidRPr="00802ED8">
        <w:rPr>
          <w:lang w:eastAsia="uk-UA"/>
        </w:rPr>
        <w:t xml:space="preserve"> </w:t>
      </w:r>
      <w:proofErr w:type="spellStart"/>
      <w:r w:rsidRPr="00802ED8">
        <w:rPr>
          <w:lang w:eastAsia="uk-UA"/>
        </w:rPr>
        <w:t>with</w:t>
      </w:r>
      <w:proofErr w:type="spellEnd"/>
      <w:r w:rsidRPr="00802ED8">
        <w:rPr>
          <w:lang w:eastAsia="uk-UA"/>
        </w:rPr>
        <w:t xml:space="preserve"> </w:t>
      </w:r>
      <w:proofErr w:type="spellStart"/>
      <w:r w:rsidRPr="00802ED8">
        <w:rPr>
          <w:lang w:eastAsia="uk-UA"/>
        </w:rPr>
        <w:t>Pandas</w:t>
      </w:r>
      <w:proofErr w:type="spellEnd"/>
      <w:r w:rsidRPr="00802ED8">
        <w:rPr>
          <w:lang w:eastAsia="uk-UA"/>
        </w:rPr>
        <w:t xml:space="preserve">, </w:t>
      </w:r>
      <w:proofErr w:type="spellStart"/>
      <w:r w:rsidRPr="00802ED8">
        <w:rPr>
          <w:lang w:eastAsia="uk-UA"/>
        </w:rPr>
        <w:t>NumPy</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Jupyter</w:t>
      </w:r>
      <w:proofErr w:type="spellEnd"/>
      <w:r w:rsidRPr="00802ED8">
        <w:rPr>
          <w:lang w:eastAsia="uk-UA"/>
        </w:rPr>
        <w:t xml:space="preserve">. — 3rd </w:t>
      </w:r>
      <w:proofErr w:type="spellStart"/>
      <w:r w:rsidRPr="00802ED8">
        <w:rPr>
          <w:lang w:eastAsia="uk-UA"/>
        </w:rPr>
        <w:t>ed</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2022. — 584 с. — Режим доступу: https://www.oreilly.com/library/view/python-for-data/9781098104030/</w:t>
      </w:r>
    </w:p>
    <w:p w14:paraId="3CA10128"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VanderPlas</w:t>
      </w:r>
      <w:proofErr w:type="spellEnd"/>
      <w:r w:rsidRPr="00802ED8">
        <w:rPr>
          <w:lang w:eastAsia="uk-UA"/>
        </w:rPr>
        <w:t xml:space="preserve"> J. </w:t>
      </w:r>
      <w:proofErr w:type="spellStart"/>
      <w:r w:rsidRPr="00802ED8">
        <w:rPr>
          <w:lang w:eastAsia="uk-UA"/>
        </w:rPr>
        <w:t>Python</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Science</w:t>
      </w:r>
      <w:proofErr w:type="spellEnd"/>
      <w:r w:rsidRPr="00802ED8">
        <w:rPr>
          <w:lang w:eastAsia="uk-UA"/>
        </w:rPr>
        <w:t xml:space="preserve"> </w:t>
      </w:r>
      <w:proofErr w:type="spellStart"/>
      <w:r w:rsidRPr="00802ED8">
        <w:rPr>
          <w:lang w:eastAsia="uk-UA"/>
        </w:rPr>
        <w:t>Handbook</w:t>
      </w:r>
      <w:proofErr w:type="spellEnd"/>
      <w:r w:rsidRPr="00802ED8">
        <w:rPr>
          <w:lang w:eastAsia="uk-UA"/>
        </w:rPr>
        <w:t xml:space="preserve">: </w:t>
      </w:r>
      <w:proofErr w:type="spellStart"/>
      <w:r w:rsidRPr="00802ED8">
        <w:rPr>
          <w:lang w:eastAsia="uk-UA"/>
        </w:rPr>
        <w:t>Essential</w:t>
      </w:r>
      <w:proofErr w:type="spellEnd"/>
      <w:r w:rsidRPr="00802ED8">
        <w:rPr>
          <w:lang w:eastAsia="uk-UA"/>
        </w:rPr>
        <w:t xml:space="preserve"> </w:t>
      </w:r>
      <w:proofErr w:type="spellStart"/>
      <w:r w:rsidRPr="00802ED8">
        <w:rPr>
          <w:lang w:eastAsia="uk-UA"/>
        </w:rPr>
        <w:t>Tools</w:t>
      </w:r>
      <w:proofErr w:type="spellEnd"/>
      <w:r w:rsidRPr="00802ED8">
        <w:rPr>
          <w:lang w:eastAsia="uk-UA"/>
        </w:rPr>
        <w:t xml:space="preserve"> </w:t>
      </w:r>
      <w:proofErr w:type="spellStart"/>
      <w:r w:rsidRPr="00802ED8">
        <w:rPr>
          <w:lang w:eastAsia="uk-UA"/>
        </w:rPr>
        <w:t>for</w:t>
      </w:r>
      <w:proofErr w:type="spellEnd"/>
      <w:r w:rsidRPr="00802ED8">
        <w:rPr>
          <w:lang w:eastAsia="uk-UA"/>
        </w:rPr>
        <w:t xml:space="preserve"> </w:t>
      </w:r>
      <w:proofErr w:type="spellStart"/>
      <w:r w:rsidRPr="00802ED8">
        <w:rPr>
          <w:lang w:eastAsia="uk-UA"/>
        </w:rPr>
        <w:t>Working</w:t>
      </w:r>
      <w:proofErr w:type="spellEnd"/>
      <w:r w:rsidRPr="00802ED8">
        <w:rPr>
          <w:lang w:eastAsia="uk-UA"/>
        </w:rPr>
        <w:t xml:space="preserve"> </w:t>
      </w:r>
      <w:proofErr w:type="spellStart"/>
      <w:r w:rsidRPr="00802ED8">
        <w:rPr>
          <w:lang w:eastAsia="uk-UA"/>
        </w:rPr>
        <w:t>with</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 2nd </w:t>
      </w:r>
      <w:proofErr w:type="spellStart"/>
      <w:r w:rsidRPr="00802ED8">
        <w:rPr>
          <w:lang w:eastAsia="uk-UA"/>
        </w:rPr>
        <w:t>ed</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2023. — 552 с. — Режим доступу: https://www.oreilly.com/library/view/python-data-science/9781098121211/</w:t>
      </w:r>
    </w:p>
    <w:p w14:paraId="07B63812"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Leskovec</w:t>
      </w:r>
      <w:proofErr w:type="spellEnd"/>
      <w:r w:rsidRPr="00802ED8">
        <w:rPr>
          <w:lang w:eastAsia="uk-UA"/>
        </w:rPr>
        <w:t xml:space="preserve"> J., </w:t>
      </w:r>
      <w:proofErr w:type="spellStart"/>
      <w:r w:rsidRPr="00802ED8">
        <w:rPr>
          <w:lang w:eastAsia="uk-UA"/>
        </w:rPr>
        <w:t>Rajaraman</w:t>
      </w:r>
      <w:proofErr w:type="spellEnd"/>
      <w:r w:rsidRPr="00802ED8">
        <w:rPr>
          <w:lang w:eastAsia="uk-UA"/>
        </w:rPr>
        <w:t xml:space="preserve"> A., </w:t>
      </w:r>
      <w:proofErr w:type="spellStart"/>
      <w:r w:rsidRPr="00802ED8">
        <w:rPr>
          <w:lang w:eastAsia="uk-UA"/>
        </w:rPr>
        <w:t>Ullman</w:t>
      </w:r>
      <w:proofErr w:type="spellEnd"/>
      <w:r w:rsidRPr="00802ED8">
        <w:rPr>
          <w:lang w:eastAsia="uk-UA"/>
        </w:rPr>
        <w:t xml:space="preserve"> J. D. </w:t>
      </w:r>
      <w:proofErr w:type="spellStart"/>
      <w:r w:rsidRPr="00802ED8">
        <w:rPr>
          <w:lang w:eastAsia="uk-UA"/>
        </w:rPr>
        <w:t>Mining</w:t>
      </w:r>
      <w:proofErr w:type="spellEnd"/>
      <w:r w:rsidRPr="00802ED8">
        <w:rPr>
          <w:lang w:eastAsia="uk-UA"/>
        </w:rPr>
        <w:t xml:space="preserve"> </w:t>
      </w:r>
      <w:proofErr w:type="spellStart"/>
      <w:r w:rsidRPr="00802ED8">
        <w:rPr>
          <w:lang w:eastAsia="uk-UA"/>
        </w:rPr>
        <w:t>of</w:t>
      </w:r>
      <w:proofErr w:type="spellEnd"/>
      <w:r w:rsidRPr="00802ED8">
        <w:rPr>
          <w:lang w:eastAsia="uk-UA"/>
        </w:rPr>
        <w:t xml:space="preserve"> </w:t>
      </w:r>
      <w:proofErr w:type="spellStart"/>
      <w:r w:rsidRPr="00802ED8">
        <w:rPr>
          <w:lang w:eastAsia="uk-UA"/>
        </w:rPr>
        <w:t>Massive</w:t>
      </w:r>
      <w:proofErr w:type="spellEnd"/>
      <w:r w:rsidRPr="00802ED8">
        <w:rPr>
          <w:lang w:eastAsia="uk-UA"/>
        </w:rPr>
        <w:t xml:space="preserve"> </w:t>
      </w:r>
      <w:proofErr w:type="spellStart"/>
      <w:r w:rsidRPr="00802ED8">
        <w:rPr>
          <w:lang w:eastAsia="uk-UA"/>
        </w:rPr>
        <w:t>Datasets</w:t>
      </w:r>
      <w:proofErr w:type="spellEnd"/>
      <w:r w:rsidRPr="00802ED8">
        <w:rPr>
          <w:lang w:eastAsia="uk-UA"/>
        </w:rPr>
        <w:t xml:space="preserve">. — 3rd </w:t>
      </w:r>
      <w:proofErr w:type="spellStart"/>
      <w:r w:rsidRPr="00802ED8">
        <w:rPr>
          <w:lang w:eastAsia="uk-UA"/>
        </w:rPr>
        <w:t>ed</w:t>
      </w:r>
      <w:proofErr w:type="spellEnd"/>
      <w:r w:rsidRPr="00802ED8">
        <w:rPr>
          <w:lang w:eastAsia="uk-UA"/>
        </w:rPr>
        <w:t xml:space="preserve">. — </w:t>
      </w:r>
      <w:proofErr w:type="spellStart"/>
      <w:r w:rsidRPr="00802ED8">
        <w:rPr>
          <w:lang w:eastAsia="uk-UA"/>
        </w:rPr>
        <w:t>Cambridge</w:t>
      </w:r>
      <w:proofErr w:type="spellEnd"/>
      <w:r w:rsidRPr="00802ED8">
        <w:rPr>
          <w:lang w:eastAsia="uk-UA"/>
        </w:rPr>
        <w:t xml:space="preserve"> </w:t>
      </w:r>
      <w:proofErr w:type="spellStart"/>
      <w:r w:rsidRPr="00802ED8">
        <w:rPr>
          <w:lang w:eastAsia="uk-UA"/>
        </w:rPr>
        <w:t>University</w:t>
      </w:r>
      <w:proofErr w:type="spellEnd"/>
      <w:r w:rsidRPr="00802ED8">
        <w:rPr>
          <w:lang w:eastAsia="uk-UA"/>
        </w:rPr>
        <w:t xml:space="preserve"> </w:t>
      </w:r>
      <w:proofErr w:type="spellStart"/>
      <w:r w:rsidRPr="00802ED8">
        <w:rPr>
          <w:lang w:eastAsia="uk-UA"/>
        </w:rPr>
        <w:t>Press</w:t>
      </w:r>
      <w:proofErr w:type="spellEnd"/>
      <w:r w:rsidRPr="00802ED8">
        <w:rPr>
          <w:lang w:eastAsia="uk-UA"/>
        </w:rPr>
        <w:t>, 2020. — 566 с. — Режим доступу: http://www.mmds.org/</w:t>
      </w:r>
    </w:p>
    <w:p w14:paraId="7491CA86"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Amazon</w:t>
      </w:r>
      <w:proofErr w:type="spellEnd"/>
      <w:r w:rsidRPr="00802ED8">
        <w:rPr>
          <w:lang w:eastAsia="uk-UA"/>
        </w:rPr>
        <w:t xml:space="preserve"> </w:t>
      </w:r>
      <w:proofErr w:type="spellStart"/>
      <w:r w:rsidRPr="00802ED8">
        <w:rPr>
          <w:lang w:eastAsia="uk-UA"/>
        </w:rPr>
        <w:t>Web</w:t>
      </w:r>
      <w:proofErr w:type="spellEnd"/>
      <w:r w:rsidRPr="00802ED8">
        <w:rPr>
          <w:lang w:eastAsia="uk-UA"/>
        </w:rPr>
        <w:t xml:space="preserve"> </w:t>
      </w:r>
      <w:proofErr w:type="spellStart"/>
      <w:r w:rsidRPr="00802ED8">
        <w:rPr>
          <w:lang w:eastAsia="uk-UA"/>
        </w:rPr>
        <w:t>Services</w:t>
      </w:r>
      <w:proofErr w:type="spellEnd"/>
      <w:r w:rsidRPr="00802ED8">
        <w:rPr>
          <w:lang w:eastAsia="uk-UA"/>
        </w:rPr>
        <w:t xml:space="preserve">. AWS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Analytics</w:t>
      </w:r>
      <w:proofErr w:type="spellEnd"/>
      <w:r w:rsidRPr="00802ED8">
        <w:rPr>
          <w:lang w:eastAsia="uk-UA"/>
        </w:rPr>
        <w:t xml:space="preserve"> </w:t>
      </w:r>
      <w:proofErr w:type="spellStart"/>
      <w:r w:rsidRPr="00802ED8">
        <w:rPr>
          <w:lang w:eastAsia="uk-UA"/>
        </w:rPr>
        <w:t>Options</w:t>
      </w:r>
      <w:proofErr w:type="spellEnd"/>
      <w:r w:rsidRPr="00802ED8">
        <w:rPr>
          <w:lang w:eastAsia="uk-UA"/>
        </w:rPr>
        <w:t xml:space="preserve">: A </w:t>
      </w:r>
      <w:proofErr w:type="spellStart"/>
      <w:r w:rsidRPr="00802ED8">
        <w:rPr>
          <w:lang w:eastAsia="uk-UA"/>
        </w:rPr>
        <w:t>Comprehensive</w:t>
      </w:r>
      <w:proofErr w:type="spellEnd"/>
      <w:r w:rsidRPr="00802ED8">
        <w:rPr>
          <w:lang w:eastAsia="uk-UA"/>
        </w:rPr>
        <w:t xml:space="preserve"> </w:t>
      </w:r>
      <w:proofErr w:type="spellStart"/>
      <w:r w:rsidRPr="00802ED8">
        <w:rPr>
          <w:lang w:eastAsia="uk-UA"/>
        </w:rPr>
        <w:t>Guide</w:t>
      </w:r>
      <w:proofErr w:type="spellEnd"/>
      <w:r w:rsidRPr="00802ED8">
        <w:rPr>
          <w:lang w:eastAsia="uk-UA"/>
        </w:rPr>
        <w:t>. — 2023. — Режим доступу: https://aws.amazon.com/big-data/</w:t>
      </w:r>
    </w:p>
    <w:p w14:paraId="01A34BA3" w14:textId="77777777" w:rsidR="00856534" w:rsidRDefault="007259D2" w:rsidP="00802ED8">
      <w:pPr>
        <w:numPr>
          <w:ilvl w:val="0"/>
          <w:numId w:val="8"/>
        </w:numPr>
        <w:tabs>
          <w:tab w:val="clear" w:pos="720"/>
          <w:tab w:val="num" w:pos="0"/>
          <w:tab w:val="left" w:pos="426"/>
        </w:tabs>
        <w:ind w:left="0" w:firstLine="851"/>
        <w:rPr>
          <w:lang w:eastAsia="uk-UA"/>
        </w:rPr>
      </w:pPr>
      <w:r w:rsidRPr="00802ED8">
        <w:rPr>
          <w:lang w:eastAsia="uk-UA"/>
        </w:rPr>
        <w:t xml:space="preserve">Microsoft </w:t>
      </w:r>
      <w:proofErr w:type="spellStart"/>
      <w:r w:rsidRPr="00802ED8">
        <w:rPr>
          <w:lang w:eastAsia="uk-UA"/>
        </w:rPr>
        <w:t>Azure</w:t>
      </w:r>
      <w:proofErr w:type="spellEnd"/>
      <w:r w:rsidRPr="00802ED8">
        <w:rPr>
          <w:lang w:eastAsia="uk-UA"/>
        </w:rPr>
        <w:t xml:space="preserve">. </w:t>
      </w:r>
      <w:proofErr w:type="spellStart"/>
      <w:r w:rsidRPr="00802ED8">
        <w:rPr>
          <w:lang w:eastAsia="uk-UA"/>
        </w:rPr>
        <w:t>Azure</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Lake</w:t>
      </w:r>
      <w:proofErr w:type="spellEnd"/>
      <w:r w:rsidRPr="00802ED8">
        <w:rPr>
          <w:lang w:eastAsia="uk-UA"/>
        </w:rPr>
        <w:t xml:space="preserve"> </w:t>
      </w:r>
      <w:proofErr w:type="spellStart"/>
      <w:r w:rsidRPr="00802ED8">
        <w:rPr>
          <w:lang w:eastAsia="uk-UA"/>
        </w:rPr>
        <w:t>Analytics</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Processing</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Analytics</w:t>
      </w:r>
      <w:proofErr w:type="spellEnd"/>
      <w:r w:rsidRPr="00802ED8">
        <w:rPr>
          <w:lang w:eastAsia="uk-UA"/>
        </w:rPr>
        <w:t>. — 2023. — Режим доступу: https://docs.microsoft.com/en-us/azure/data-</w:t>
      </w:r>
    </w:p>
    <w:p w14:paraId="18137B88" w14:textId="32E7CCA9" w:rsidR="007259D2" w:rsidRPr="00802ED8" w:rsidRDefault="007259D2" w:rsidP="00856534">
      <w:pPr>
        <w:tabs>
          <w:tab w:val="left" w:pos="426"/>
        </w:tabs>
        <w:ind w:firstLine="0"/>
        <w:rPr>
          <w:lang w:eastAsia="uk-UA"/>
        </w:rPr>
      </w:pPr>
      <w:proofErr w:type="spellStart"/>
      <w:r w:rsidRPr="00802ED8">
        <w:rPr>
          <w:lang w:eastAsia="uk-UA"/>
        </w:rPr>
        <w:lastRenderedPageBreak/>
        <w:t>lake-analytics</w:t>
      </w:r>
      <w:proofErr w:type="spellEnd"/>
      <w:r w:rsidRPr="00802ED8">
        <w:rPr>
          <w:lang w:eastAsia="uk-UA"/>
        </w:rPr>
        <w:t>/</w:t>
      </w:r>
    </w:p>
    <w:p w14:paraId="3E76C5D5"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Google</w:t>
      </w:r>
      <w:proofErr w:type="spellEnd"/>
      <w:r w:rsidRPr="00802ED8">
        <w:rPr>
          <w:lang w:eastAsia="uk-UA"/>
        </w:rPr>
        <w:t xml:space="preserve"> </w:t>
      </w:r>
      <w:proofErr w:type="spellStart"/>
      <w:r w:rsidRPr="00802ED8">
        <w:rPr>
          <w:lang w:eastAsia="uk-UA"/>
        </w:rPr>
        <w:t>Cloud</w:t>
      </w:r>
      <w:proofErr w:type="spellEnd"/>
      <w:r w:rsidRPr="00802ED8">
        <w:rPr>
          <w:lang w:eastAsia="uk-UA"/>
        </w:rPr>
        <w:t xml:space="preserve">. </w:t>
      </w:r>
      <w:proofErr w:type="spellStart"/>
      <w:r w:rsidRPr="00802ED8">
        <w:rPr>
          <w:lang w:eastAsia="uk-UA"/>
        </w:rPr>
        <w:t>BigQuery</w:t>
      </w:r>
      <w:proofErr w:type="spellEnd"/>
      <w:r w:rsidRPr="00802ED8">
        <w:rPr>
          <w:lang w:eastAsia="uk-UA"/>
        </w:rPr>
        <w:t xml:space="preserve">: </w:t>
      </w:r>
      <w:proofErr w:type="spellStart"/>
      <w:r w:rsidRPr="00802ED8">
        <w:rPr>
          <w:lang w:eastAsia="uk-UA"/>
        </w:rPr>
        <w:t>Serverless</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Warehouse</w:t>
      </w:r>
      <w:proofErr w:type="spellEnd"/>
      <w:r w:rsidRPr="00802ED8">
        <w:rPr>
          <w:lang w:eastAsia="uk-UA"/>
        </w:rPr>
        <w:t xml:space="preserve"> </w:t>
      </w:r>
      <w:proofErr w:type="spellStart"/>
      <w:r w:rsidRPr="00802ED8">
        <w:rPr>
          <w:lang w:eastAsia="uk-UA"/>
        </w:rPr>
        <w:t>for</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Analytics</w:t>
      </w:r>
      <w:proofErr w:type="spellEnd"/>
      <w:r w:rsidRPr="00802ED8">
        <w:rPr>
          <w:lang w:eastAsia="uk-UA"/>
        </w:rPr>
        <w:t>. — 2023. — Режим доступу: https://cloud.google.com/bigquery</w:t>
      </w:r>
    </w:p>
    <w:p w14:paraId="6D904369" w14:textId="77777777" w:rsidR="007259D2" w:rsidRPr="00802ED8" w:rsidRDefault="007259D2" w:rsidP="00802ED8">
      <w:pPr>
        <w:numPr>
          <w:ilvl w:val="0"/>
          <w:numId w:val="8"/>
        </w:numPr>
        <w:tabs>
          <w:tab w:val="clear" w:pos="720"/>
          <w:tab w:val="num" w:pos="0"/>
          <w:tab w:val="left" w:pos="426"/>
        </w:tabs>
        <w:ind w:left="0" w:firstLine="851"/>
        <w:rPr>
          <w:lang w:eastAsia="uk-UA"/>
        </w:rPr>
      </w:pPr>
      <w:proofErr w:type="spellStart"/>
      <w:r w:rsidRPr="00802ED8">
        <w:rPr>
          <w:lang w:eastAsia="uk-UA"/>
        </w:rPr>
        <w:t>Hastie</w:t>
      </w:r>
      <w:proofErr w:type="spellEnd"/>
      <w:r w:rsidRPr="00802ED8">
        <w:rPr>
          <w:lang w:eastAsia="uk-UA"/>
        </w:rPr>
        <w:t xml:space="preserve"> T., </w:t>
      </w:r>
      <w:proofErr w:type="spellStart"/>
      <w:r w:rsidRPr="00802ED8">
        <w:rPr>
          <w:lang w:eastAsia="uk-UA"/>
        </w:rPr>
        <w:t>Tibshirani</w:t>
      </w:r>
      <w:proofErr w:type="spellEnd"/>
      <w:r w:rsidRPr="00802ED8">
        <w:rPr>
          <w:lang w:eastAsia="uk-UA"/>
        </w:rPr>
        <w:t xml:space="preserve"> R., </w:t>
      </w:r>
      <w:proofErr w:type="spellStart"/>
      <w:r w:rsidRPr="00802ED8">
        <w:rPr>
          <w:lang w:eastAsia="uk-UA"/>
        </w:rPr>
        <w:t>Friedman</w:t>
      </w:r>
      <w:proofErr w:type="spellEnd"/>
      <w:r w:rsidRPr="00802ED8">
        <w:rPr>
          <w:lang w:eastAsia="uk-UA"/>
        </w:rPr>
        <w:t xml:space="preserve"> J. </w:t>
      </w:r>
      <w:proofErr w:type="spellStart"/>
      <w:r w:rsidRPr="00802ED8">
        <w:rPr>
          <w:lang w:eastAsia="uk-UA"/>
        </w:rPr>
        <w:t>The</w:t>
      </w:r>
      <w:proofErr w:type="spellEnd"/>
      <w:r w:rsidRPr="00802ED8">
        <w:rPr>
          <w:lang w:eastAsia="uk-UA"/>
        </w:rPr>
        <w:t xml:space="preserve"> </w:t>
      </w:r>
      <w:proofErr w:type="spellStart"/>
      <w:r w:rsidRPr="00802ED8">
        <w:rPr>
          <w:lang w:eastAsia="uk-UA"/>
        </w:rPr>
        <w:t>Elements</w:t>
      </w:r>
      <w:proofErr w:type="spellEnd"/>
      <w:r w:rsidRPr="00802ED8">
        <w:rPr>
          <w:lang w:eastAsia="uk-UA"/>
        </w:rPr>
        <w:t xml:space="preserve"> </w:t>
      </w:r>
      <w:proofErr w:type="spellStart"/>
      <w:r w:rsidRPr="00802ED8">
        <w:rPr>
          <w:lang w:eastAsia="uk-UA"/>
        </w:rPr>
        <w:t>of</w:t>
      </w:r>
      <w:proofErr w:type="spellEnd"/>
      <w:r w:rsidRPr="00802ED8">
        <w:rPr>
          <w:lang w:eastAsia="uk-UA"/>
        </w:rPr>
        <w:t xml:space="preserve"> </w:t>
      </w:r>
      <w:proofErr w:type="spellStart"/>
      <w:r w:rsidRPr="00802ED8">
        <w:rPr>
          <w:lang w:eastAsia="uk-UA"/>
        </w:rPr>
        <w:t>Statistical</w:t>
      </w:r>
      <w:proofErr w:type="spellEnd"/>
      <w:r w:rsidRPr="00802ED8">
        <w:rPr>
          <w:lang w:eastAsia="uk-UA"/>
        </w:rPr>
        <w:t xml:space="preserve"> </w:t>
      </w:r>
      <w:proofErr w:type="spellStart"/>
      <w:r w:rsidRPr="00802ED8">
        <w:rPr>
          <w:lang w:eastAsia="uk-UA"/>
        </w:rPr>
        <w:t>Learning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Mining</w:t>
      </w:r>
      <w:proofErr w:type="spellEnd"/>
      <w:r w:rsidRPr="00802ED8">
        <w:rPr>
          <w:lang w:eastAsia="uk-UA"/>
        </w:rPr>
        <w:t xml:space="preserve">, </w:t>
      </w:r>
      <w:proofErr w:type="spellStart"/>
      <w:r w:rsidRPr="00802ED8">
        <w:rPr>
          <w:lang w:eastAsia="uk-UA"/>
        </w:rPr>
        <w:t>Inference</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Prediction</w:t>
      </w:r>
      <w:proofErr w:type="spellEnd"/>
      <w:r w:rsidRPr="00802ED8">
        <w:rPr>
          <w:lang w:eastAsia="uk-UA"/>
        </w:rPr>
        <w:t xml:space="preserve">. — 2nd </w:t>
      </w:r>
      <w:proofErr w:type="spellStart"/>
      <w:r w:rsidRPr="00802ED8">
        <w:rPr>
          <w:lang w:eastAsia="uk-UA"/>
        </w:rPr>
        <w:t>ed</w:t>
      </w:r>
      <w:proofErr w:type="spellEnd"/>
      <w:r w:rsidRPr="00802ED8">
        <w:rPr>
          <w:lang w:eastAsia="uk-UA"/>
        </w:rPr>
        <w:t xml:space="preserve">. — </w:t>
      </w:r>
      <w:proofErr w:type="spellStart"/>
      <w:r w:rsidRPr="00802ED8">
        <w:rPr>
          <w:lang w:eastAsia="uk-UA"/>
        </w:rPr>
        <w:t>Springer</w:t>
      </w:r>
      <w:proofErr w:type="spellEnd"/>
      <w:r w:rsidRPr="00802ED8">
        <w:rPr>
          <w:lang w:eastAsia="uk-UA"/>
        </w:rPr>
        <w:t>, 2009. — 745 с. — Режим доступу: https://web.stanford.edu/~hastie/ElemStatLearn/</w:t>
      </w:r>
    </w:p>
    <w:p w14:paraId="5276F47A" w14:textId="1ED71DC9" w:rsidR="007259D2" w:rsidRPr="00EE3293" w:rsidRDefault="007259D2" w:rsidP="00802ED8">
      <w:pPr>
        <w:numPr>
          <w:ilvl w:val="0"/>
          <w:numId w:val="8"/>
        </w:numPr>
        <w:tabs>
          <w:tab w:val="clear" w:pos="720"/>
          <w:tab w:val="num" w:pos="0"/>
          <w:tab w:val="left" w:pos="426"/>
        </w:tabs>
        <w:ind w:left="0" w:firstLine="851"/>
        <w:rPr>
          <w:lang w:eastAsia="uk-UA"/>
        </w:rPr>
      </w:pPr>
      <w:proofErr w:type="spellStart"/>
      <w:r w:rsidRPr="00EE3293">
        <w:rPr>
          <w:lang w:eastAsia="uk-UA"/>
        </w:rPr>
        <w:t>Zikopoulos</w:t>
      </w:r>
      <w:proofErr w:type="spellEnd"/>
      <w:r w:rsidRPr="00EE3293">
        <w:rPr>
          <w:lang w:eastAsia="uk-UA"/>
        </w:rPr>
        <w:t xml:space="preserve"> P., </w:t>
      </w:r>
      <w:proofErr w:type="spellStart"/>
      <w:r w:rsidRPr="00EE3293">
        <w:rPr>
          <w:lang w:eastAsia="uk-UA"/>
        </w:rPr>
        <w:t>Eaton</w:t>
      </w:r>
      <w:proofErr w:type="spellEnd"/>
      <w:r w:rsidRPr="00EE3293">
        <w:rPr>
          <w:lang w:eastAsia="uk-UA"/>
        </w:rPr>
        <w:t xml:space="preserve"> C. </w:t>
      </w:r>
      <w:proofErr w:type="spellStart"/>
      <w:r w:rsidRPr="00EE3293">
        <w:rPr>
          <w:lang w:eastAsia="uk-UA"/>
        </w:rPr>
        <w:t>Understanding</w:t>
      </w:r>
      <w:proofErr w:type="spellEnd"/>
      <w:r w:rsidRPr="00EE3293">
        <w:rPr>
          <w:lang w:eastAsia="uk-UA"/>
        </w:rPr>
        <w:t xml:space="preserve"> </w:t>
      </w:r>
      <w:proofErr w:type="spellStart"/>
      <w:r w:rsidRPr="00EE3293">
        <w:rPr>
          <w:lang w:eastAsia="uk-UA"/>
        </w:rPr>
        <w:t>Big</w:t>
      </w:r>
      <w:proofErr w:type="spellEnd"/>
      <w:r w:rsidRPr="00EE3293">
        <w:rPr>
          <w:lang w:eastAsia="uk-UA"/>
        </w:rPr>
        <w:t xml:space="preserve"> </w:t>
      </w:r>
      <w:proofErr w:type="spellStart"/>
      <w:r w:rsidRPr="00EE3293">
        <w:rPr>
          <w:lang w:eastAsia="uk-UA"/>
        </w:rPr>
        <w:t>Data</w:t>
      </w:r>
      <w:proofErr w:type="spellEnd"/>
      <w:r w:rsidRPr="00EE3293">
        <w:rPr>
          <w:lang w:eastAsia="uk-UA"/>
        </w:rPr>
        <w:t xml:space="preserve">: </w:t>
      </w:r>
      <w:proofErr w:type="spellStart"/>
      <w:r w:rsidRPr="00EE3293">
        <w:rPr>
          <w:lang w:eastAsia="uk-UA"/>
        </w:rPr>
        <w:t>Analytics</w:t>
      </w:r>
      <w:proofErr w:type="spellEnd"/>
      <w:r w:rsidRPr="00EE3293">
        <w:rPr>
          <w:lang w:eastAsia="uk-UA"/>
        </w:rPr>
        <w:t xml:space="preserve"> </w:t>
      </w:r>
      <w:proofErr w:type="spellStart"/>
      <w:r w:rsidRPr="00EE3293">
        <w:rPr>
          <w:lang w:eastAsia="uk-UA"/>
        </w:rPr>
        <w:t>for</w:t>
      </w:r>
      <w:proofErr w:type="spellEnd"/>
      <w:r w:rsidRPr="00EE3293">
        <w:rPr>
          <w:lang w:eastAsia="uk-UA"/>
        </w:rPr>
        <w:t xml:space="preserve"> </w:t>
      </w:r>
      <w:proofErr w:type="spellStart"/>
      <w:r w:rsidRPr="00EE3293">
        <w:rPr>
          <w:lang w:eastAsia="uk-UA"/>
        </w:rPr>
        <w:t>Enterprise</w:t>
      </w:r>
      <w:proofErr w:type="spellEnd"/>
      <w:r w:rsidRPr="00EE3293">
        <w:rPr>
          <w:lang w:eastAsia="uk-UA"/>
        </w:rPr>
        <w:t xml:space="preserve"> </w:t>
      </w:r>
      <w:proofErr w:type="spellStart"/>
      <w:r w:rsidRPr="00EE3293">
        <w:rPr>
          <w:lang w:eastAsia="uk-UA"/>
        </w:rPr>
        <w:t>Class</w:t>
      </w:r>
      <w:proofErr w:type="spellEnd"/>
      <w:r w:rsidRPr="00EE3293">
        <w:rPr>
          <w:lang w:eastAsia="uk-UA"/>
        </w:rPr>
        <w:t xml:space="preserve"> </w:t>
      </w:r>
      <w:proofErr w:type="spellStart"/>
      <w:r w:rsidRPr="00EE3293">
        <w:rPr>
          <w:lang w:eastAsia="uk-UA"/>
        </w:rPr>
        <w:t>Hadoop</w:t>
      </w:r>
      <w:proofErr w:type="spellEnd"/>
      <w:r w:rsidRPr="00EE3293">
        <w:rPr>
          <w:lang w:eastAsia="uk-UA"/>
        </w:rPr>
        <w:t xml:space="preserve"> </w:t>
      </w:r>
      <w:proofErr w:type="spellStart"/>
      <w:r w:rsidRPr="00EE3293">
        <w:rPr>
          <w:lang w:eastAsia="uk-UA"/>
        </w:rPr>
        <w:t>and</w:t>
      </w:r>
      <w:proofErr w:type="spellEnd"/>
      <w:r w:rsidRPr="00EE3293">
        <w:rPr>
          <w:lang w:eastAsia="uk-UA"/>
        </w:rPr>
        <w:t xml:space="preserve"> </w:t>
      </w:r>
      <w:proofErr w:type="spellStart"/>
      <w:r w:rsidRPr="00EE3293">
        <w:rPr>
          <w:lang w:eastAsia="uk-UA"/>
        </w:rPr>
        <w:t>Streaming</w:t>
      </w:r>
      <w:proofErr w:type="spellEnd"/>
      <w:r w:rsidRPr="00EE3293">
        <w:rPr>
          <w:lang w:eastAsia="uk-UA"/>
        </w:rPr>
        <w:t xml:space="preserve"> </w:t>
      </w:r>
      <w:proofErr w:type="spellStart"/>
      <w:r w:rsidRPr="00EE3293">
        <w:rPr>
          <w:lang w:eastAsia="uk-UA"/>
        </w:rPr>
        <w:t>Data</w:t>
      </w:r>
      <w:proofErr w:type="spellEnd"/>
      <w:r w:rsidRPr="00EE3293">
        <w:rPr>
          <w:lang w:eastAsia="uk-UA"/>
        </w:rPr>
        <w:t xml:space="preserve">. — </w:t>
      </w:r>
      <w:proofErr w:type="spellStart"/>
      <w:r w:rsidRPr="00EE3293">
        <w:rPr>
          <w:lang w:eastAsia="uk-UA"/>
        </w:rPr>
        <w:t>McGraw-Hill</w:t>
      </w:r>
      <w:proofErr w:type="spellEnd"/>
      <w:r w:rsidRPr="00EE3293">
        <w:rPr>
          <w:lang w:eastAsia="uk-UA"/>
        </w:rPr>
        <w:t xml:space="preserve">, 2011. — 176 с. — Режим доступу: </w:t>
      </w:r>
      <w:hyperlink r:id="rId41" w:history="1">
        <w:r w:rsidR="00722154" w:rsidRPr="00EE3293">
          <w:rPr>
            <w:rStyle w:val="af"/>
            <w:color w:val="auto"/>
            <w:lang w:eastAsia="uk-UA"/>
          </w:rPr>
          <w:t>https://www.mhprofessional.com/9780071790536-usa-understanding-big-data-analytics-for-enterprise-class-hadoop-and-streaming-data</w:t>
        </w:r>
      </w:hyperlink>
    </w:p>
    <w:p w14:paraId="261779AB" w14:textId="77777777" w:rsidR="00722154" w:rsidRPr="00802ED8" w:rsidRDefault="00722154" w:rsidP="00802ED8">
      <w:pPr>
        <w:numPr>
          <w:ilvl w:val="0"/>
          <w:numId w:val="8"/>
        </w:numPr>
        <w:tabs>
          <w:tab w:val="clear" w:pos="720"/>
          <w:tab w:val="num" w:pos="0"/>
        </w:tabs>
        <w:ind w:left="0" w:firstLine="851"/>
        <w:rPr>
          <w:lang w:eastAsia="uk-UA"/>
        </w:rPr>
      </w:pPr>
      <w:proofErr w:type="spellStart"/>
      <w:r w:rsidRPr="00802ED8">
        <w:rPr>
          <w:lang w:eastAsia="uk-UA"/>
        </w:rPr>
        <w:t>Al-Jarrah</w:t>
      </w:r>
      <w:proofErr w:type="spellEnd"/>
      <w:r w:rsidRPr="00802ED8">
        <w:rPr>
          <w:lang w:eastAsia="uk-UA"/>
        </w:rPr>
        <w:t xml:space="preserve"> O. Y., </w:t>
      </w:r>
      <w:proofErr w:type="spellStart"/>
      <w:r w:rsidRPr="00802ED8">
        <w:rPr>
          <w:lang w:eastAsia="uk-UA"/>
        </w:rPr>
        <w:t>Yoo</w:t>
      </w:r>
      <w:proofErr w:type="spellEnd"/>
      <w:r w:rsidRPr="00802ED8">
        <w:rPr>
          <w:lang w:eastAsia="uk-UA"/>
        </w:rPr>
        <w:t xml:space="preserve"> P. D., </w:t>
      </w:r>
      <w:proofErr w:type="spellStart"/>
      <w:r w:rsidRPr="00802ED8">
        <w:rPr>
          <w:lang w:eastAsia="uk-UA"/>
        </w:rPr>
        <w:t>Muhaidat</w:t>
      </w:r>
      <w:proofErr w:type="spellEnd"/>
      <w:r w:rsidRPr="00802ED8">
        <w:rPr>
          <w:lang w:eastAsia="uk-UA"/>
        </w:rPr>
        <w:t xml:space="preserve"> S., </w:t>
      </w:r>
      <w:proofErr w:type="spellStart"/>
      <w:r w:rsidRPr="00802ED8">
        <w:rPr>
          <w:lang w:eastAsia="uk-UA"/>
        </w:rPr>
        <w:t>et</w:t>
      </w:r>
      <w:proofErr w:type="spellEnd"/>
      <w:r w:rsidRPr="00802ED8">
        <w:rPr>
          <w:lang w:eastAsia="uk-UA"/>
        </w:rPr>
        <w:t xml:space="preserve"> </w:t>
      </w:r>
      <w:proofErr w:type="spellStart"/>
      <w:r w:rsidRPr="00802ED8">
        <w:rPr>
          <w:lang w:eastAsia="uk-UA"/>
        </w:rPr>
        <w:t>al</w:t>
      </w:r>
      <w:proofErr w:type="spellEnd"/>
      <w:r w:rsidRPr="00802ED8">
        <w:rPr>
          <w:lang w:eastAsia="uk-UA"/>
        </w:rPr>
        <w:t xml:space="preserve">. </w:t>
      </w:r>
      <w:proofErr w:type="spellStart"/>
      <w:r w:rsidRPr="00802ED8">
        <w:rPr>
          <w:lang w:eastAsia="uk-UA"/>
        </w:rPr>
        <w:t>Efficient</w:t>
      </w:r>
      <w:proofErr w:type="spellEnd"/>
      <w:r w:rsidRPr="00802ED8">
        <w:rPr>
          <w:lang w:eastAsia="uk-UA"/>
        </w:rPr>
        <w:t xml:space="preserve"> </w:t>
      </w:r>
      <w:proofErr w:type="spellStart"/>
      <w:r w:rsidRPr="00802ED8">
        <w:rPr>
          <w:lang w:eastAsia="uk-UA"/>
        </w:rPr>
        <w:t>Machine</w:t>
      </w:r>
      <w:proofErr w:type="spellEnd"/>
      <w:r w:rsidRPr="00802ED8">
        <w:rPr>
          <w:lang w:eastAsia="uk-UA"/>
        </w:rPr>
        <w:t xml:space="preserve"> </w:t>
      </w:r>
      <w:proofErr w:type="spellStart"/>
      <w:r w:rsidRPr="00802ED8">
        <w:rPr>
          <w:lang w:eastAsia="uk-UA"/>
        </w:rPr>
        <w:t>Learning</w:t>
      </w:r>
      <w:proofErr w:type="spellEnd"/>
      <w:r w:rsidRPr="00802ED8">
        <w:rPr>
          <w:lang w:eastAsia="uk-UA"/>
        </w:rPr>
        <w:t xml:space="preserve"> </w:t>
      </w:r>
      <w:proofErr w:type="spellStart"/>
      <w:r w:rsidRPr="00802ED8">
        <w:rPr>
          <w:lang w:eastAsia="uk-UA"/>
        </w:rPr>
        <w:t>for</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A </w:t>
      </w:r>
      <w:proofErr w:type="spellStart"/>
      <w:r w:rsidRPr="00802ED8">
        <w:rPr>
          <w:lang w:eastAsia="uk-UA"/>
        </w:rPr>
        <w:t>Review</w:t>
      </w:r>
      <w:proofErr w:type="spellEnd"/>
      <w:r w:rsidRPr="00802ED8">
        <w:rPr>
          <w:lang w:eastAsia="uk-UA"/>
        </w:rPr>
        <w:t xml:space="preserve">. —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Research</w:t>
      </w:r>
      <w:proofErr w:type="spellEnd"/>
      <w:r w:rsidRPr="00802ED8">
        <w:rPr>
          <w:lang w:eastAsia="uk-UA"/>
        </w:rPr>
        <w:t xml:space="preserve">, 2015. — </w:t>
      </w:r>
      <w:proofErr w:type="spellStart"/>
      <w:r w:rsidRPr="00802ED8">
        <w:rPr>
          <w:lang w:eastAsia="uk-UA"/>
        </w:rPr>
        <w:t>Vol</w:t>
      </w:r>
      <w:proofErr w:type="spellEnd"/>
      <w:r w:rsidRPr="00802ED8">
        <w:rPr>
          <w:lang w:eastAsia="uk-UA"/>
        </w:rPr>
        <w:t xml:space="preserve">. 2, </w:t>
      </w:r>
      <w:proofErr w:type="spellStart"/>
      <w:r w:rsidRPr="00802ED8">
        <w:rPr>
          <w:lang w:eastAsia="uk-UA"/>
        </w:rPr>
        <w:t>No</w:t>
      </w:r>
      <w:proofErr w:type="spellEnd"/>
      <w:r w:rsidRPr="00802ED8">
        <w:rPr>
          <w:lang w:eastAsia="uk-UA"/>
        </w:rPr>
        <w:t>. 3. — С. 87–93. — Режим доступу: https://doi.org/10.1016/j.bdr.2015.04.001</w:t>
      </w:r>
    </w:p>
    <w:p w14:paraId="6DA35B2D" w14:textId="77777777" w:rsidR="00722154" w:rsidRPr="00802ED8" w:rsidRDefault="00722154" w:rsidP="00802ED8">
      <w:pPr>
        <w:numPr>
          <w:ilvl w:val="0"/>
          <w:numId w:val="8"/>
        </w:numPr>
        <w:tabs>
          <w:tab w:val="clear" w:pos="720"/>
          <w:tab w:val="num" w:pos="0"/>
        </w:tabs>
        <w:ind w:left="0" w:firstLine="851"/>
        <w:rPr>
          <w:lang w:eastAsia="uk-UA"/>
        </w:rPr>
      </w:pPr>
      <w:proofErr w:type="spellStart"/>
      <w:r w:rsidRPr="00802ED8">
        <w:rPr>
          <w:lang w:eastAsia="uk-UA"/>
        </w:rPr>
        <w:t>Grokking</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A </w:t>
      </w:r>
      <w:proofErr w:type="spellStart"/>
      <w:r w:rsidRPr="00802ED8">
        <w:rPr>
          <w:lang w:eastAsia="uk-UA"/>
        </w:rPr>
        <w:t>Comprehensive</w:t>
      </w:r>
      <w:proofErr w:type="spellEnd"/>
      <w:r w:rsidRPr="00802ED8">
        <w:rPr>
          <w:lang w:eastAsia="uk-UA"/>
        </w:rPr>
        <w:t xml:space="preserve"> </w:t>
      </w:r>
      <w:proofErr w:type="spellStart"/>
      <w:r w:rsidRPr="00802ED8">
        <w:rPr>
          <w:lang w:eastAsia="uk-UA"/>
        </w:rPr>
        <w:t>Guide</w:t>
      </w:r>
      <w:proofErr w:type="spellEnd"/>
      <w:r w:rsidRPr="00802ED8">
        <w:rPr>
          <w:lang w:eastAsia="uk-UA"/>
        </w:rPr>
        <w:t xml:space="preserve"> </w:t>
      </w:r>
      <w:proofErr w:type="spellStart"/>
      <w:r w:rsidRPr="00802ED8">
        <w:rPr>
          <w:lang w:eastAsia="uk-UA"/>
        </w:rPr>
        <w:t>to</w:t>
      </w:r>
      <w:proofErr w:type="spellEnd"/>
      <w:r w:rsidRPr="00802ED8">
        <w:rPr>
          <w:lang w:eastAsia="uk-UA"/>
        </w:rPr>
        <w:t xml:space="preserve"> </w:t>
      </w:r>
      <w:proofErr w:type="spellStart"/>
      <w:r w:rsidRPr="00802ED8">
        <w:rPr>
          <w:lang w:eastAsia="uk-UA"/>
        </w:rPr>
        <w:t>Modern</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Processing</w:t>
      </w:r>
      <w:proofErr w:type="spellEnd"/>
      <w:r w:rsidRPr="00802ED8">
        <w:rPr>
          <w:lang w:eastAsia="uk-UA"/>
        </w:rPr>
        <w:t xml:space="preserve"> </w:t>
      </w:r>
      <w:proofErr w:type="spellStart"/>
      <w:r w:rsidRPr="00802ED8">
        <w:rPr>
          <w:lang w:eastAsia="uk-UA"/>
        </w:rPr>
        <w:t>Frameworks</w:t>
      </w:r>
      <w:proofErr w:type="spellEnd"/>
      <w:r w:rsidRPr="00802ED8">
        <w:rPr>
          <w:lang w:eastAsia="uk-UA"/>
        </w:rPr>
        <w:t xml:space="preserve">. — </w:t>
      </w:r>
      <w:proofErr w:type="spellStart"/>
      <w:r w:rsidRPr="00802ED8">
        <w:rPr>
          <w:lang w:eastAsia="uk-UA"/>
        </w:rPr>
        <w:t>Leanpub</w:t>
      </w:r>
      <w:proofErr w:type="spellEnd"/>
      <w:r w:rsidRPr="00802ED8">
        <w:rPr>
          <w:lang w:eastAsia="uk-UA"/>
        </w:rPr>
        <w:t>, 2023. — 320 с. — Режим доступу: https://leanpub.com/grokking-big-data</w:t>
      </w:r>
    </w:p>
    <w:p w14:paraId="2EEDC72F" w14:textId="77777777" w:rsidR="00722154" w:rsidRPr="00802ED8" w:rsidRDefault="00722154" w:rsidP="00802ED8">
      <w:pPr>
        <w:numPr>
          <w:ilvl w:val="0"/>
          <w:numId w:val="8"/>
        </w:numPr>
        <w:tabs>
          <w:tab w:val="clear" w:pos="720"/>
          <w:tab w:val="num" w:pos="0"/>
        </w:tabs>
        <w:ind w:left="0" w:firstLine="851"/>
        <w:rPr>
          <w:lang w:eastAsia="uk-UA"/>
        </w:rPr>
      </w:pPr>
      <w:proofErr w:type="spellStart"/>
      <w:r w:rsidRPr="00802ED8">
        <w:rPr>
          <w:lang w:eastAsia="uk-UA"/>
        </w:rPr>
        <w:t>Bengio</w:t>
      </w:r>
      <w:proofErr w:type="spellEnd"/>
      <w:r w:rsidRPr="00802ED8">
        <w:rPr>
          <w:lang w:eastAsia="uk-UA"/>
        </w:rPr>
        <w:t xml:space="preserve"> Y., </w:t>
      </w:r>
      <w:proofErr w:type="spellStart"/>
      <w:r w:rsidRPr="00802ED8">
        <w:rPr>
          <w:lang w:eastAsia="uk-UA"/>
        </w:rPr>
        <w:t>Goodfellow</w:t>
      </w:r>
      <w:proofErr w:type="spellEnd"/>
      <w:r w:rsidRPr="00802ED8">
        <w:rPr>
          <w:lang w:eastAsia="uk-UA"/>
        </w:rPr>
        <w:t xml:space="preserve"> I., </w:t>
      </w:r>
      <w:proofErr w:type="spellStart"/>
      <w:r w:rsidRPr="00802ED8">
        <w:rPr>
          <w:lang w:eastAsia="uk-UA"/>
        </w:rPr>
        <w:t>Courville</w:t>
      </w:r>
      <w:proofErr w:type="spellEnd"/>
      <w:r w:rsidRPr="00802ED8">
        <w:rPr>
          <w:lang w:eastAsia="uk-UA"/>
        </w:rPr>
        <w:t xml:space="preserve"> A. </w:t>
      </w:r>
      <w:proofErr w:type="spellStart"/>
      <w:r w:rsidRPr="00802ED8">
        <w:rPr>
          <w:lang w:eastAsia="uk-UA"/>
        </w:rPr>
        <w:t>Deep</w:t>
      </w:r>
      <w:proofErr w:type="spellEnd"/>
      <w:r w:rsidRPr="00802ED8">
        <w:rPr>
          <w:lang w:eastAsia="uk-UA"/>
        </w:rPr>
        <w:t xml:space="preserve"> </w:t>
      </w:r>
      <w:proofErr w:type="spellStart"/>
      <w:r w:rsidRPr="00802ED8">
        <w:rPr>
          <w:lang w:eastAsia="uk-UA"/>
        </w:rPr>
        <w:t>Learning</w:t>
      </w:r>
      <w:proofErr w:type="spellEnd"/>
      <w:r w:rsidRPr="00802ED8">
        <w:rPr>
          <w:lang w:eastAsia="uk-UA"/>
        </w:rPr>
        <w:t xml:space="preserve">. — MIT </w:t>
      </w:r>
      <w:proofErr w:type="spellStart"/>
      <w:r w:rsidRPr="00802ED8">
        <w:rPr>
          <w:lang w:eastAsia="uk-UA"/>
        </w:rPr>
        <w:t>Press</w:t>
      </w:r>
      <w:proofErr w:type="spellEnd"/>
      <w:r w:rsidRPr="00802ED8">
        <w:rPr>
          <w:lang w:eastAsia="uk-UA"/>
        </w:rPr>
        <w:t>, 2016. — 800 с. — Режим доступу: https://www.deeplearningbook.org/</w:t>
      </w:r>
    </w:p>
    <w:p w14:paraId="72FF1709" w14:textId="77777777" w:rsidR="00722154" w:rsidRPr="00802ED8" w:rsidRDefault="00722154" w:rsidP="00802ED8">
      <w:pPr>
        <w:numPr>
          <w:ilvl w:val="0"/>
          <w:numId w:val="8"/>
        </w:numPr>
        <w:tabs>
          <w:tab w:val="clear" w:pos="720"/>
          <w:tab w:val="num" w:pos="0"/>
        </w:tabs>
        <w:ind w:left="0" w:firstLine="851"/>
        <w:rPr>
          <w:lang w:eastAsia="uk-UA"/>
        </w:rPr>
      </w:pPr>
      <w:proofErr w:type="spellStart"/>
      <w:r w:rsidRPr="00802ED8">
        <w:rPr>
          <w:lang w:eastAsia="uk-UA"/>
        </w:rPr>
        <w:t>Gandomi</w:t>
      </w:r>
      <w:proofErr w:type="spellEnd"/>
      <w:r w:rsidRPr="00802ED8">
        <w:rPr>
          <w:lang w:eastAsia="uk-UA"/>
        </w:rPr>
        <w:t xml:space="preserve"> A., </w:t>
      </w:r>
      <w:proofErr w:type="spellStart"/>
      <w:r w:rsidRPr="00802ED8">
        <w:rPr>
          <w:lang w:eastAsia="uk-UA"/>
        </w:rPr>
        <w:t>Haider</w:t>
      </w:r>
      <w:proofErr w:type="spellEnd"/>
      <w:r w:rsidRPr="00802ED8">
        <w:rPr>
          <w:lang w:eastAsia="uk-UA"/>
        </w:rPr>
        <w:t xml:space="preserve"> M. </w:t>
      </w:r>
      <w:proofErr w:type="spellStart"/>
      <w:r w:rsidRPr="00802ED8">
        <w:rPr>
          <w:lang w:eastAsia="uk-UA"/>
        </w:rPr>
        <w:t>Beyond</w:t>
      </w:r>
      <w:proofErr w:type="spellEnd"/>
      <w:r w:rsidRPr="00802ED8">
        <w:rPr>
          <w:lang w:eastAsia="uk-UA"/>
        </w:rPr>
        <w:t xml:space="preserve"> </w:t>
      </w:r>
      <w:proofErr w:type="spellStart"/>
      <w:r w:rsidRPr="00802ED8">
        <w:rPr>
          <w:lang w:eastAsia="uk-UA"/>
        </w:rPr>
        <w:t>the</w:t>
      </w:r>
      <w:proofErr w:type="spellEnd"/>
      <w:r w:rsidRPr="00802ED8">
        <w:rPr>
          <w:lang w:eastAsia="uk-UA"/>
        </w:rPr>
        <w:t xml:space="preserve"> </w:t>
      </w:r>
      <w:proofErr w:type="spellStart"/>
      <w:r w:rsidRPr="00802ED8">
        <w:rPr>
          <w:lang w:eastAsia="uk-UA"/>
        </w:rPr>
        <w:t>Hype</w:t>
      </w:r>
      <w:proofErr w:type="spellEnd"/>
      <w:r w:rsidRPr="00802ED8">
        <w:rPr>
          <w:lang w:eastAsia="uk-UA"/>
        </w:rPr>
        <w:t xml:space="preserve">: </w:t>
      </w:r>
      <w:proofErr w:type="spellStart"/>
      <w:r w:rsidRPr="00802ED8">
        <w:rPr>
          <w:lang w:eastAsia="uk-UA"/>
        </w:rPr>
        <w:t>Big</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Concepts</w:t>
      </w:r>
      <w:proofErr w:type="spellEnd"/>
      <w:r w:rsidRPr="00802ED8">
        <w:rPr>
          <w:lang w:eastAsia="uk-UA"/>
        </w:rPr>
        <w:t xml:space="preserve">, </w:t>
      </w:r>
      <w:proofErr w:type="spellStart"/>
      <w:r w:rsidRPr="00802ED8">
        <w:rPr>
          <w:lang w:eastAsia="uk-UA"/>
        </w:rPr>
        <w:t>Methods</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Analytics</w:t>
      </w:r>
      <w:proofErr w:type="spellEnd"/>
      <w:r w:rsidRPr="00802ED8">
        <w:rPr>
          <w:lang w:eastAsia="uk-UA"/>
        </w:rPr>
        <w:t xml:space="preserve">. — </w:t>
      </w:r>
      <w:proofErr w:type="spellStart"/>
      <w:r w:rsidRPr="00802ED8">
        <w:rPr>
          <w:lang w:eastAsia="uk-UA"/>
        </w:rPr>
        <w:t>International</w:t>
      </w:r>
      <w:proofErr w:type="spellEnd"/>
      <w:r w:rsidRPr="00802ED8">
        <w:rPr>
          <w:lang w:eastAsia="uk-UA"/>
        </w:rPr>
        <w:t xml:space="preserve"> </w:t>
      </w:r>
      <w:proofErr w:type="spellStart"/>
      <w:r w:rsidRPr="00802ED8">
        <w:rPr>
          <w:lang w:eastAsia="uk-UA"/>
        </w:rPr>
        <w:t>Journal</w:t>
      </w:r>
      <w:proofErr w:type="spellEnd"/>
      <w:r w:rsidRPr="00802ED8">
        <w:rPr>
          <w:lang w:eastAsia="uk-UA"/>
        </w:rPr>
        <w:t xml:space="preserve"> </w:t>
      </w:r>
      <w:proofErr w:type="spellStart"/>
      <w:r w:rsidRPr="00802ED8">
        <w:rPr>
          <w:lang w:eastAsia="uk-UA"/>
        </w:rPr>
        <w:t>of</w:t>
      </w:r>
      <w:proofErr w:type="spellEnd"/>
      <w:r w:rsidRPr="00802ED8">
        <w:rPr>
          <w:lang w:eastAsia="uk-UA"/>
        </w:rPr>
        <w:t xml:space="preserve"> </w:t>
      </w:r>
      <w:proofErr w:type="spellStart"/>
      <w:r w:rsidRPr="00802ED8">
        <w:rPr>
          <w:lang w:eastAsia="uk-UA"/>
        </w:rPr>
        <w:t>Information</w:t>
      </w:r>
      <w:proofErr w:type="spellEnd"/>
      <w:r w:rsidRPr="00802ED8">
        <w:rPr>
          <w:lang w:eastAsia="uk-UA"/>
        </w:rPr>
        <w:t xml:space="preserve"> </w:t>
      </w:r>
      <w:proofErr w:type="spellStart"/>
      <w:r w:rsidRPr="00802ED8">
        <w:rPr>
          <w:lang w:eastAsia="uk-UA"/>
        </w:rPr>
        <w:t>Management</w:t>
      </w:r>
      <w:proofErr w:type="spellEnd"/>
      <w:r w:rsidRPr="00802ED8">
        <w:rPr>
          <w:lang w:eastAsia="uk-UA"/>
        </w:rPr>
        <w:t xml:space="preserve">, 2015. — </w:t>
      </w:r>
      <w:proofErr w:type="spellStart"/>
      <w:r w:rsidRPr="00802ED8">
        <w:rPr>
          <w:lang w:eastAsia="uk-UA"/>
        </w:rPr>
        <w:t>Vol</w:t>
      </w:r>
      <w:proofErr w:type="spellEnd"/>
      <w:r w:rsidRPr="00802ED8">
        <w:rPr>
          <w:lang w:eastAsia="uk-UA"/>
        </w:rPr>
        <w:t xml:space="preserve">. 35, </w:t>
      </w:r>
      <w:proofErr w:type="spellStart"/>
      <w:r w:rsidRPr="00802ED8">
        <w:rPr>
          <w:lang w:eastAsia="uk-UA"/>
        </w:rPr>
        <w:t>No</w:t>
      </w:r>
      <w:proofErr w:type="spellEnd"/>
      <w:r w:rsidRPr="00802ED8">
        <w:rPr>
          <w:lang w:eastAsia="uk-UA"/>
        </w:rPr>
        <w:t>. 2. — С. 137–144. — Режим доступу: https://doi.org/10.1016/j.ijinfomgt.2014.10.007</w:t>
      </w:r>
    </w:p>
    <w:p w14:paraId="54ED68DD" w14:textId="36287EDE" w:rsidR="00722154" w:rsidRDefault="00722154" w:rsidP="00EE3293">
      <w:pPr>
        <w:numPr>
          <w:ilvl w:val="0"/>
          <w:numId w:val="8"/>
        </w:numPr>
        <w:tabs>
          <w:tab w:val="clear" w:pos="720"/>
          <w:tab w:val="num" w:pos="0"/>
        </w:tabs>
        <w:ind w:left="0" w:firstLine="851"/>
        <w:rPr>
          <w:lang w:eastAsia="uk-UA"/>
        </w:rPr>
      </w:pPr>
      <w:proofErr w:type="spellStart"/>
      <w:r w:rsidRPr="00802ED8">
        <w:rPr>
          <w:lang w:eastAsia="uk-UA"/>
        </w:rPr>
        <w:t>Wickham</w:t>
      </w:r>
      <w:proofErr w:type="spellEnd"/>
      <w:r w:rsidRPr="00802ED8">
        <w:rPr>
          <w:lang w:eastAsia="uk-UA"/>
        </w:rPr>
        <w:t xml:space="preserve"> H., </w:t>
      </w:r>
      <w:proofErr w:type="spellStart"/>
      <w:r w:rsidRPr="00802ED8">
        <w:rPr>
          <w:lang w:eastAsia="uk-UA"/>
        </w:rPr>
        <w:t>Grolemund</w:t>
      </w:r>
      <w:proofErr w:type="spellEnd"/>
      <w:r w:rsidRPr="00802ED8">
        <w:rPr>
          <w:lang w:eastAsia="uk-UA"/>
        </w:rPr>
        <w:t xml:space="preserve"> G. R </w:t>
      </w:r>
      <w:proofErr w:type="spellStart"/>
      <w:r w:rsidRPr="00802ED8">
        <w:rPr>
          <w:lang w:eastAsia="uk-UA"/>
        </w:rPr>
        <w:t>for</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w:t>
      </w:r>
      <w:proofErr w:type="spellStart"/>
      <w:r w:rsidRPr="00802ED8">
        <w:rPr>
          <w:lang w:eastAsia="uk-UA"/>
        </w:rPr>
        <w:t>Science</w:t>
      </w:r>
      <w:proofErr w:type="spellEnd"/>
      <w:r w:rsidRPr="00802ED8">
        <w:rPr>
          <w:lang w:eastAsia="uk-UA"/>
        </w:rPr>
        <w:t xml:space="preserve">: </w:t>
      </w:r>
      <w:proofErr w:type="spellStart"/>
      <w:r w:rsidRPr="00802ED8">
        <w:rPr>
          <w:lang w:eastAsia="uk-UA"/>
        </w:rPr>
        <w:t>Import</w:t>
      </w:r>
      <w:proofErr w:type="spellEnd"/>
      <w:r w:rsidRPr="00802ED8">
        <w:rPr>
          <w:lang w:eastAsia="uk-UA"/>
        </w:rPr>
        <w:t xml:space="preserve">, </w:t>
      </w:r>
      <w:proofErr w:type="spellStart"/>
      <w:r w:rsidRPr="00802ED8">
        <w:rPr>
          <w:lang w:eastAsia="uk-UA"/>
        </w:rPr>
        <w:t>Tidy</w:t>
      </w:r>
      <w:proofErr w:type="spellEnd"/>
      <w:r w:rsidRPr="00802ED8">
        <w:rPr>
          <w:lang w:eastAsia="uk-UA"/>
        </w:rPr>
        <w:t xml:space="preserve">, </w:t>
      </w:r>
      <w:proofErr w:type="spellStart"/>
      <w:r w:rsidRPr="00802ED8">
        <w:rPr>
          <w:lang w:eastAsia="uk-UA"/>
        </w:rPr>
        <w:t>Transform</w:t>
      </w:r>
      <w:proofErr w:type="spellEnd"/>
      <w:r w:rsidRPr="00802ED8">
        <w:rPr>
          <w:lang w:eastAsia="uk-UA"/>
        </w:rPr>
        <w:t xml:space="preserve">, </w:t>
      </w:r>
      <w:proofErr w:type="spellStart"/>
      <w:r w:rsidRPr="00802ED8">
        <w:rPr>
          <w:lang w:eastAsia="uk-UA"/>
        </w:rPr>
        <w:t>Visualize</w:t>
      </w:r>
      <w:proofErr w:type="spellEnd"/>
      <w:r w:rsidRPr="00802ED8">
        <w:rPr>
          <w:lang w:eastAsia="uk-UA"/>
        </w:rPr>
        <w:t xml:space="preserve">, </w:t>
      </w:r>
      <w:proofErr w:type="spellStart"/>
      <w:r w:rsidRPr="00802ED8">
        <w:rPr>
          <w:lang w:eastAsia="uk-UA"/>
        </w:rPr>
        <w:t>and</w:t>
      </w:r>
      <w:proofErr w:type="spellEnd"/>
      <w:r w:rsidRPr="00802ED8">
        <w:rPr>
          <w:lang w:eastAsia="uk-UA"/>
        </w:rPr>
        <w:t xml:space="preserve"> </w:t>
      </w:r>
      <w:proofErr w:type="spellStart"/>
      <w:r w:rsidRPr="00802ED8">
        <w:rPr>
          <w:lang w:eastAsia="uk-UA"/>
        </w:rPr>
        <w:t>Model</w:t>
      </w:r>
      <w:proofErr w:type="spellEnd"/>
      <w:r w:rsidRPr="00802ED8">
        <w:rPr>
          <w:lang w:eastAsia="uk-UA"/>
        </w:rPr>
        <w:t xml:space="preserve"> </w:t>
      </w:r>
      <w:proofErr w:type="spellStart"/>
      <w:r w:rsidRPr="00802ED8">
        <w:rPr>
          <w:lang w:eastAsia="uk-UA"/>
        </w:rPr>
        <w:t>Data</w:t>
      </w:r>
      <w:proofErr w:type="spellEnd"/>
      <w:r w:rsidRPr="00802ED8">
        <w:rPr>
          <w:lang w:eastAsia="uk-UA"/>
        </w:rPr>
        <w:t xml:space="preserve">. — </w:t>
      </w:r>
      <w:proofErr w:type="spellStart"/>
      <w:r w:rsidRPr="00802ED8">
        <w:rPr>
          <w:lang w:eastAsia="uk-UA"/>
        </w:rPr>
        <w:t>O’Reilly</w:t>
      </w:r>
      <w:proofErr w:type="spellEnd"/>
      <w:r w:rsidRPr="00802ED8">
        <w:rPr>
          <w:lang w:eastAsia="uk-UA"/>
        </w:rPr>
        <w:t xml:space="preserve"> </w:t>
      </w:r>
      <w:proofErr w:type="spellStart"/>
      <w:r w:rsidRPr="00802ED8">
        <w:rPr>
          <w:lang w:eastAsia="uk-UA"/>
        </w:rPr>
        <w:t>Media</w:t>
      </w:r>
      <w:proofErr w:type="spellEnd"/>
      <w:r w:rsidRPr="00802ED8">
        <w:rPr>
          <w:lang w:eastAsia="uk-UA"/>
        </w:rPr>
        <w:t>, 2016. — 520 с. — Режим доступу: https://www.oreilly.com/library/view/r-for-data/9781491910382/</w:t>
      </w:r>
    </w:p>
    <w:p w14:paraId="1CF040A8" w14:textId="66E5774E" w:rsidR="00EE3293" w:rsidRDefault="00EE3293" w:rsidP="001258FF">
      <w:pPr>
        <w:numPr>
          <w:ilvl w:val="0"/>
          <w:numId w:val="8"/>
        </w:numPr>
        <w:tabs>
          <w:tab w:val="clear" w:pos="720"/>
        </w:tabs>
        <w:ind w:left="0" w:firstLine="851"/>
        <w:rPr>
          <w:lang w:eastAsia="uk-UA"/>
        </w:rPr>
      </w:pPr>
      <w:r>
        <w:rPr>
          <w:lang w:eastAsia="uk-UA"/>
        </w:rPr>
        <w:t xml:space="preserve">S. </w:t>
      </w:r>
      <w:proofErr w:type="spellStart"/>
      <w:r>
        <w:rPr>
          <w:lang w:eastAsia="uk-UA"/>
        </w:rPr>
        <w:t>Karnouskos</w:t>
      </w:r>
      <w:proofErr w:type="spellEnd"/>
      <w:r>
        <w:rPr>
          <w:lang w:eastAsia="uk-UA"/>
        </w:rPr>
        <w:t xml:space="preserve">, P. </w:t>
      </w:r>
      <w:proofErr w:type="spellStart"/>
      <w:r>
        <w:rPr>
          <w:lang w:eastAsia="uk-UA"/>
        </w:rPr>
        <w:t>Leitao</w:t>
      </w:r>
      <w:proofErr w:type="spellEnd"/>
      <w:r>
        <w:rPr>
          <w:lang w:eastAsia="uk-UA"/>
        </w:rPr>
        <w:t xml:space="preserve">, L. </w:t>
      </w:r>
      <w:proofErr w:type="spellStart"/>
      <w:r>
        <w:rPr>
          <w:lang w:eastAsia="uk-UA"/>
        </w:rPr>
        <w:t>Ribeiro</w:t>
      </w:r>
      <w:proofErr w:type="spellEnd"/>
      <w:r>
        <w:rPr>
          <w:lang w:eastAsia="uk-UA"/>
        </w:rPr>
        <w:t xml:space="preserve"> </w:t>
      </w:r>
      <w:proofErr w:type="spellStart"/>
      <w:r>
        <w:rPr>
          <w:lang w:eastAsia="uk-UA"/>
        </w:rPr>
        <w:t>and</w:t>
      </w:r>
      <w:proofErr w:type="spellEnd"/>
      <w:r>
        <w:rPr>
          <w:lang w:eastAsia="uk-UA"/>
        </w:rPr>
        <w:t xml:space="preserve"> AW </w:t>
      </w:r>
      <w:proofErr w:type="spellStart"/>
      <w:r>
        <w:rPr>
          <w:lang w:eastAsia="uk-UA"/>
        </w:rPr>
        <w:t>Colombo</w:t>
      </w:r>
      <w:proofErr w:type="spellEnd"/>
      <w:r>
        <w:rPr>
          <w:lang w:eastAsia="uk-UA"/>
        </w:rPr>
        <w:t>, "</w:t>
      </w:r>
      <w:proofErr w:type="spellStart"/>
      <w:r>
        <w:rPr>
          <w:lang w:eastAsia="uk-UA"/>
        </w:rPr>
        <w:t>Industrial</w:t>
      </w:r>
      <w:proofErr w:type="spellEnd"/>
      <w:r>
        <w:rPr>
          <w:lang w:eastAsia="uk-UA"/>
        </w:rPr>
        <w:t xml:space="preserve"> </w:t>
      </w:r>
      <w:proofErr w:type="spellStart"/>
      <w:r>
        <w:rPr>
          <w:lang w:eastAsia="uk-UA"/>
        </w:rPr>
        <w:t>Agents</w:t>
      </w:r>
      <w:proofErr w:type="spellEnd"/>
      <w:r>
        <w:rPr>
          <w:lang w:eastAsia="uk-UA"/>
        </w:rPr>
        <w:t xml:space="preserve"> </w:t>
      </w:r>
      <w:proofErr w:type="spellStart"/>
      <w:r>
        <w:rPr>
          <w:lang w:eastAsia="uk-UA"/>
        </w:rPr>
        <w:t>as</w:t>
      </w:r>
      <w:proofErr w:type="spellEnd"/>
      <w:r>
        <w:rPr>
          <w:lang w:eastAsia="uk-UA"/>
        </w:rPr>
        <w:t xml:space="preserve"> a </w:t>
      </w:r>
      <w:proofErr w:type="spellStart"/>
      <w:r>
        <w:rPr>
          <w:lang w:eastAsia="uk-UA"/>
        </w:rPr>
        <w:t>Key</w:t>
      </w:r>
      <w:proofErr w:type="spellEnd"/>
      <w:r>
        <w:rPr>
          <w:lang w:eastAsia="uk-UA"/>
        </w:rPr>
        <w:t xml:space="preserve"> </w:t>
      </w:r>
      <w:proofErr w:type="spellStart"/>
      <w:r>
        <w:rPr>
          <w:lang w:eastAsia="uk-UA"/>
        </w:rPr>
        <w:t>Enabler</w:t>
      </w:r>
      <w:proofErr w:type="spellEnd"/>
      <w:r>
        <w:rPr>
          <w:lang w:eastAsia="uk-UA"/>
        </w:rPr>
        <w:t xml:space="preserve"> </w:t>
      </w:r>
      <w:proofErr w:type="spellStart"/>
      <w:r>
        <w:rPr>
          <w:lang w:eastAsia="uk-UA"/>
        </w:rPr>
        <w:t>for</w:t>
      </w:r>
      <w:proofErr w:type="spellEnd"/>
      <w:r>
        <w:rPr>
          <w:lang w:eastAsia="uk-UA"/>
        </w:rPr>
        <w:t xml:space="preserve"> </w:t>
      </w:r>
      <w:proofErr w:type="spellStart"/>
      <w:r>
        <w:rPr>
          <w:lang w:eastAsia="uk-UA"/>
        </w:rPr>
        <w:t>Realizing</w:t>
      </w:r>
      <w:proofErr w:type="spellEnd"/>
      <w:r>
        <w:rPr>
          <w:lang w:eastAsia="uk-UA"/>
        </w:rPr>
        <w:t xml:space="preserve"> </w:t>
      </w:r>
      <w:proofErr w:type="spellStart"/>
      <w:r>
        <w:rPr>
          <w:lang w:eastAsia="uk-UA"/>
        </w:rPr>
        <w:t>Industrial</w:t>
      </w:r>
      <w:proofErr w:type="spellEnd"/>
      <w:r>
        <w:rPr>
          <w:lang w:eastAsia="uk-UA"/>
        </w:rPr>
        <w:t xml:space="preserve"> </w:t>
      </w:r>
      <w:proofErr w:type="spellStart"/>
      <w:r>
        <w:rPr>
          <w:lang w:eastAsia="uk-UA"/>
        </w:rPr>
        <w:t>Cyber-Physical</w:t>
      </w:r>
      <w:proofErr w:type="spellEnd"/>
      <w:r>
        <w:rPr>
          <w:lang w:eastAsia="uk-UA"/>
        </w:rPr>
        <w:t xml:space="preserve"> </w:t>
      </w:r>
      <w:proofErr w:type="spellStart"/>
      <w:r>
        <w:rPr>
          <w:lang w:eastAsia="uk-UA"/>
        </w:rPr>
        <w:t>Systems</w:t>
      </w:r>
      <w:proofErr w:type="spellEnd"/>
      <w:r>
        <w:rPr>
          <w:lang w:eastAsia="uk-UA"/>
        </w:rPr>
        <w:t xml:space="preserve">: </w:t>
      </w:r>
      <w:proofErr w:type="spellStart"/>
      <w:r>
        <w:rPr>
          <w:lang w:eastAsia="uk-UA"/>
        </w:rPr>
        <w:t>Multiagent</w:t>
      </w:r>
      <w:proofErr w:type="spellEnd"/>
      <w:r>
        <w:rPr>
          <w:lang w:eastAsia="uk-UA"/>
        </w:rPr>
        <w:t xml:space="preserve"> </w:t>
      </w:r>
      <w:proofErr w:type="spellStart"/>
      <w:r>
        <w:rPr>
          <w:lang w:eastAsia="uk-UA"/>
        </w:rPr>
        <w:t>Systems</w:t>
      </w:r>
      <w:proofErr w:type="spellEnd"/>
    </w:p>
    <w:p w14:paraId="6F584925" w14:textId="4722EDEF" w:rsidR="00EE3293" w:rsidRDefault="00EE3293" w:rsidP="00EE3293">
      <w:pPr>
        <w:ind w:firstLine="851"/>
        <w:rPr>
          <w:lang w:eastAsia="uk-UA"/>
        </w:rPr>
      </w:pPr>
      <w:proofErr w:type="spellStart"/>
      <w:r>
        <w:rPr>
          <w:lang w:eastAsia="uk-UA"/>
        </w:rPr>
        <w:t>Entering</w:t>
      </w:r>
      <w:proofErr w:type="spellEnd"/>
      <w:r>
        <w:rPr>
          <w:lang w:eastAsia="uk-UA"/>
        </w:rPr>
        <w:t xml:space="preserve"> </w:t>
      </w:r>
      <w:proofErr w:type="spellStart"/>
      <w:r>
        <w:rPr>
          <w:lang w:eastAsia="uk-UA"/>
        </w:rPr>
        <w:t>Industry</w:t>
      </w:r>
      <w:proofErr w:type="spellEnd"/>
      <w:r>
        <w:rPr>
          <w:lang w:eastAsia="uk-UA"/>
        </w:rPr>
        <w:t xml:space="preserve"> 4.0," </w:t>
      </w:r>
      <w:proofErr w:type="spellStart"/>
      <w:r>
        <w:rPr>
          <w:lang w:eastAsia="uk-UA"/>
        </w:rPr>
        <w:t>in</w:t>
      </w:r>
      <w:proofErr w:type="spellEnd"/>
      <w:r>
        <w:rPr>
          <w:lang w:eastAsia="uk-UA"/>
        </w:rPr>
        <w:t xml:space="preserve"> IEEE </w:t>
      </w:r>
      <w:proofErr w:type="spellStart"/>
      <w:r>
        <w:rPr>
          <w:lang w:eastAsia="uk-UA"/>
        </w:rPr>
        <w:t>Industrial</w:t>
      </w:r>
      <w:proofErr w:type="spellEnd"/>
      <w:r>
        <w:rPr>
          <w:lang w:eastAsia="uk-UA"/>
        </w:rPr>
        <w:t xml:space="preserve"> </w:t>
      </w:r>
      <w:proofErr w:type="spellStart"/>
      <w:r>
        <w:rPr>
          <w:lang w:eastAsia="uk-UA"/>
        </w:rPr>
        <w:t>Electronics</w:t>
      </w:r>
      <w:proofErr w:type="spellEnd"/>
      <w:r>
        <w:rPr>
          <w:lang w:eastAsia="uk-UA"/>
        </w:rPr>
        <w:t xml:space="preserve"> </w:t>
      </w:r>
      <w:proofErr w:type="spellStart"/>
      <w:r>
        <w:rPr>
          <w:lang w:eastAsia="uk-UA"/>
        </w:rPr>
        <w:t>Magazine</w:t>
      </w:r>
      <w:proofErr w:type="spellEnd"/>
      <w:r>
        <w:rPr>
          <w:lang w:eastAsia="uk-UA"/>
        </w:rPr>
        <w:t xml:space="preserve">, </w:t>
      </w:r>
      <w:proofErr w:type="spellStart"/>
      <w:r>
        <w:rPr>
          <w:lang w:eastAsia="uk-UA"/>
        </w:rPr>
        <w:t>vol</w:t>
      </w:r>
      <w:proofErr w:type="spellEnd"/>
      <w:r>
        <w:rPr>
          <w:lang w:eastAsia="uk-UA"/>
        </w:rPr>
        <w:t xml:space="preserve">. 14, </w:t>
      </w:r>
      <w:proofErr w:type="spellStart"/>
      <w:r>
        <w:rPr>
          <w:lang w:eastAsia="uk-UA"/>
        </w:rPr>
        <w:t>no</w:t>
      </w:r>
      <w:proofErr w:type="spellEnd"/>
      <w:r>
        <w:rPr>
          <w:lang w:eastAsia="uk-UA"/>
        </w:rPr>
        <w:t xml:space="preserve">. 3, </w:t>
      </w:r>
      <w:proofErr w:type="spellStart"/>
      <w:r>
        <w:rPr>
          <w:lang w:eastAsia="uk-UA"/>
        </w:rPr>
        <w:t>pp</w:t>
      </w:r>
      <w:proofErr w:type="spellEnd"/>
      <w:r>
        <w:rPr>
          <w:lang w:eastAsia="uk-UA"/>
        </w:rPr>
        <w:t xml:space="preserve">. 18-32, </w:t>
      </w:r>
      <w:proofErr w:type="spellStart"/>
      <w:r>
        <w:rPr>
          <w:lang w:eastAsia="uk-UA"/>
        </w:rPr>
        <w:t>Sept</w:t>
      </w:r>
      <w:proofErr w:type="spellEnd"/>
      <w:r>
        <w:rPr>
          <w:lang w:eastAsia="uk-UA"/>
        </w:rPr>
        <w:t xml:space="preserve">. 2020, </w:t>
      </w:r>
      <w:proofErr w:type="spellStart"/>
      <w:r>
        <w:rPr>
          <w:lang w:eastAsia="uk-UA"/>
        </w:rPr>
        <w:t>doi</w:t>
      </w:r>
      <w:proofErr w:type="spellEnd"/>
      <w:r>
        <w:rPr>
          <w:lang w:eastAsia="uk-UA"/>
        </w:rPr>
        <w:t>: 10.1109/MIE.2019.2962225.</w:t>
      </w:r>
    </w:p>
    <w:p w14:paraId="15D5061F" w14:textId="77777777" w:rsidR="00EE3293" w:rsidRDefault="00EE3293" w:rsidP="00EE3293">
      <w:pPr>
        <w:numPr>
          <w:ilvl w:val="0"/>
          <w:numId w:val="8"/>
        </w:numPr>
        <w:tabs>
          <w:tab w:val="clear" w:pos="720"/>
        </w:tabs>
        <w:ind w:left="0" w:firstLine="851"/>
        <w:rPr>
          <w:lang w:eastAsia="uk-UA"/>
        </w:rPr>
      </w:pPr>
      <w:r>
        <w:rPr>
          <w:lang w:eastAsia="uk-UA"/>
        </w:rPr>
        <w:t xml:space="preserve">161. X. </w:t>
      </w:r>
      <w:proofErr w:type="spellStart"/>
      <w:r>
        <w:rPr>
          <w:lang w:eastAsia="uk-UA"/>
        </w:rPr>
        <w:t>Wang</w:t>
      </w:r>
      <w:proofErr w:type="spellEnd"/>
      <w:r>
        <w:rPr>
          <w:lang w:eastAsia="uk-UA"/>
        </w:rPr>
        <w:t xml:space="preserve">, LT </w:t>
      </w:r>
      <w:proofErr w:type="spellStart"/>
      <w:r>
        <w:rPr>
          <w:lang w:eastAsia="uk-UA"/>
        </w:rPr>
        <w:t>Yang</w:t>
      </w:r>
      <w:proofErr w:type="spellEnd"/>
      <w:r>
        <w:rPr>
          <w:lang w:eastAsia="uk-UA"/>
        </w:rPr>
        <w:t xml:space="preserve">, Y. </w:t>
      </w:r>
      <w:proofErr w:type="spellStart"/>
      <w:r>
        <w:rPr>
          <w:lang w:eastAsia="uk-UA"/>
        </w:rPr>
        <w:t>Wang</w:t>
      </w:r>
      <w:proofErr w:type="spellEnd"/>
      <w:r>
        <w:rPr>
          <w:lang w:eastAsia="uk-UA"/>
        </w:rPr>
        <w:t xml:space="preserve">, L. </w:t>
      </w:r>
      <w:proofErr w:type="spellStart"/>
      <w:r>
        <w:rPr>
          <w:lang w:eastAsia="uk-UA"/>
        </w:rPr>
        <w:t>Ren</w:t>
      </w:r>
      <w:proofErr w:type="spellEnd"/>
      <w:r>
        <w:rPr>
          <w:lang w:eastAsia="uk-UA"/>
        </w:rPr>
        <w:t xml:space="preserve"> </w:t>
      </w:r>
      <w:proofErr w:type="spellStart"/>
      <w:r>
        <w:rPr>
          <w:lang w:eastAsia="uk-UA"/>
        </w:rPr>
        <w:t>and</w:t>
      </w:r>
      <w:proofErr w:type="spellEnd"/>
      <w:r>
        <w:rPr>
          <w:lang w:eastAsia="uk-UA"/>
        </w:rPr>
        <w:t xml:space="preserve"> MJ </w:t>
      </w:r>
      <w:proofErr w:type="spellStart"/>
      <w:r>
        <w:rPr>
          <w:lang w:eastAsia="uk-UA"/>
        </w:rPr>
        <w:t>Deen</w:t>
      </w:r>
      <w:proofErr w:type="spellEnd"/>
      <w:r>
        <w:rPr>
          <w:lang w:eastAsia="uk-UA"/>
        </w:rPr>
        <w:t xml:space="preserve">, "ADTT: A </w:t>
      </w:r>
    </w:p>
    <w:p w14:paraId="4240ED6D" w14:textId="7351E847" w:rsidR="00EE3293" w:rsidRDefault="00EE3293" w:rsidP="00EE3293">
      <w:pPr>
        <w:ind w:firstLine="0"/>
        <w:rPr>
          <w:lang w:eastAsia="uk-UA"/>
        </w:rPr>
      </w:pPr>
      <w:proofErr w:type="spellStart"/>
      <w:r>
        <w:rPr>
          <w:lang w:eastAsia="uk-UA"/>
        </w:rPr>
        <w:lastRenderedPageBreak/>
        <w:t>Highly</w:t>
      </w:r>
      <w:proofErr w:type="spellEnd"/>
      <w:r>
        <w:rPr>
          <w:lang w:eastAsia="uk-UA"/>
        </w:rPr>
        <w:t xml:space="preserve"> </w:t>
      </w:r>
      <w:proofErr w:type="spellStart"/>
      <w:r>
        <w:rPr>
          <w:lang w:eastAsia="uk-UA"/>
        </w:rPr>
        <w:t>Efficient</w:t>
      </w:r>
      <w:proofErr w:type="spellEnd"/>
      <w:r>
        <w:rPr>
          <w:lang w:eastAsia="uk-UA"/>
        </w:rPr>
        <w:t xml:space="preserve"> </w:t>
      </w:r>
      <w:proofErr w:type="spellStart"/>
      <w:r>
        <w:rPr>
          <w:lang w:eastAsia="uk-UA"/>
        </w:rPr>
        <w:t>Distributed</w:t>
      </w:r>
      <w:proofErr w:type="spellEnd"/>
      <w:r>
        <w:rPr>
          <w:lang w:eastAsia="uk-UA"/>
        </w:rPr>
        <w:t xml:space="preserve"> </w:t>
      </w:r>
      <w:proofErr w:type="spellStart"/>
      <w:r>
        <w:rPr>
          <w:lang w:eastAsia="uk-UA"/>
        </w:rPr>
        <w:t>Tensor-Train</w:t>
      </w:r>
      <w:proofErr w:type="spellEnd"/>
      <w:r>
        <w:rPr>
          <w:lang w:eastAsia="uk-UA"/>
        </w:rPr>
        <w:t xml:space="preserve"> </w:t>
      </w:r>
      <w:proofErr w:type="spellStart"/>
      <w:r>
        <w:rPr>
          <w:lang w:eastAsia="uk-UA"/>
        </w:rPr>
        <w:t>Decomposition</w:t>
      </w:r>
      <w:proofErr w:type="spellEnd"/>
      <w:r>
        <w:rPr>
          <w:lang w:eastAsia="uk-UA"/>
        </w:rPr>
        <w:t xml:space="preserve"> </w:t>
      </w:r>
      <w:proofErr w:type="spellStart"/>
      <w:r>
        <w:rPr>
          <w:lang w:eastAsia="uk-UA"/>
        </w:rPr>
        <w:t>Method</w:t>
      </w:r>
      <w:proofErr w:type="spellEnd"/>
      <w:r>
        <w:rPr>
          <w:lang w:eastAsia="uk-UA"/>
        </w:rPr>
        <w:t xml:space="preserve"> </w:t>
      </w:r>
      <w:proofErr w:type="spellStart"/>
      <w:r>
        <w:rPr>
          <w:lang w:eastAsia="uk-UA"/>
        </w:rPr>
        <w:t>for</w:t>
      </w:r>
      <w:proofErr w:type="spellEnd"/>
      <w:r>
        <w:rPr>
          <w:lang w:eastAsia="uk-UA"/>
        </w:rPr>
        <w:t xml:space="preserve"> </w:t>
      </w:r>
      <w:proofErr w:type="spellStart"/>
      <w:r>
        <w:rPr>
          <w:lang w:eastAsia="uk-UA"/>
        </w:rPr>
        <w:t>IIoT</w:t>
      </w:r>
      <w:proofErr w:type="spellEnd"/>
      <w:r>
        <w:rPr>
          <w:lang w:eastAsia="uk-UA"/>
        </w:rPr>
        <w:t xml:space="preserve"> </w:t>
      </w:r>
      <w:proofErr w:type="spellStart"/>
      <w:r>
        <w:rPr>
          <w:lang w:eastAsia="uk-UA"/>
        </w:rPr>
        <w:t>Big</w:t>
      </w:r>
      <w:proofErr w:type="spellEnd"/>
      <w:r>
        <w:rPr>
          <w:lang w:eastAsia="uk-UA"/>
        </w:rPr>
        <w:t xml:space="preserve"> </w:t>
      </w:r>
      <w:proofErr w:type="spellStart"/>
      <w:r>
        <w:rPr>
          <w:lang w:eastAsia="uk-UA"/>
        </w:rPr>
        <w:t>Data</w:t>
      </w:r>
      <w:proofErr w:type="spellEnd"/>
      <w:r>
        <w:rPr>
          <w:lang w:eastAsia="uk-UA"/>
        </w:rPr>
        <w:t xml:space="preserve">," </w:t>
      </w:r>
      <w:proofErr w:type="spellStart"/>
      <w:r>
        <w:rPr>
          <w:lang w:eastAsia="uk-UA"/>
        </w:rPr>
        <w:t>in</w:t>
      </w:r>
      <w:proofErr w:type="spellEnd"/>
      <w:r>
        <w:rPr>
          <w:lang w:eastAsia="uk-UA"/>
        </w:rPr>
        <w:t xml:space="preserve"> IEEE </w:t>
      </w:r>
      <w:proofErr w:type="spellStart"/>
      <w:r>
        <w:rPr>
          <w:lang w:eastAsia="uk-UA"/>
        </w:rPr>
        <w:t>Transactions</w:t>
      </w:r>
      <w:proofErr w:type="spellEnd"/>
      <w:r>
        <w:rPr>
          <w:lang w:eastAsia="uk-UA"/>
        </w:rPr>
        <w:t xml:space="preserve"> </w:t>
      </w:r>
      <w:proofErr w:type="spellStart"/>
      <w:r>
        <w:rPr>
          <w:lang w:eastAsia="uk-UA"/>
        </w:rPr>
        <w:t>on</w:t>
      </w:r>
      <w:proofErr w:type="spellEnd"/>
      <w:r>
        <w:rPr>
          <w:lang w:eastAsia="uk-UA"/>
        </w:rPr>
        <w:t xml:space="preserve"> </w:t>
      </w:r>
      <w:proofErr w:type="spellStart"/>
      <w:r>
        <w:rPr>
          <w:lang w:eastAsia="uk-UA"/>
        </w:rPr>
        <w:t>Industrial</w:t>
      </w:r>
      <w:proofErr w:type="spellEnd"/>
      <w:r>
        <w:rPr>
          <w:lang w:eastAsia="uk-UA"/>
        </w:rPr>
        <w:t xml:space="preserve"> </w:t>
      </w:r>
      <w:proofErr w:type="spellStart"/>
      <w:r>
        <w:rPr>
          <w:lang w:eastAsia="uk-UA"/>
        </w:rPr>
        <w:t>Informatics</w:t>
      </w:r>
      <w:proofErr w:type="spellEnd"/>
      <w:r>
        <w:rPr>
          <w:lang w:eastAsia="uk-UA"/>
        </w:rPr>
        <w:t xml:space="preserve">, </w:t>
      </w:r>
      <w:proofErr w:type="spellStart"/>
      <w:r>
        <w:rPr>
          <w:lang w:eastAsia="uk-UA"/>
        </w:rPr>
        <w:t>vol</w:t>
      </w:r>
      <w:proofErr w:type="spellEnd"/>
      <w:r>
        <w:rPr>
          <w:lang w:eastAsia="uk-UA"/>
        </w:rPr>
        <w:t xml:space="preserve">. 17, </w:t>
      </w:r>
      <w:proofErr w:type="spellStart"/>
      <w:r>
        <w:rPr>
          <w:lang w:eastAsia="uk-UA"/>
        </w:rPr>
        <w:t>no</w:t>
      </w:r>
      <w:proofErr w:type="spellEnd"/>
      <w:r>
        <w:rPr>
          <w:lang w:eastAsia="uk-UA"/>
        </w:rPr>
        <w:t xml:space="preserve">. 3, </w:t>
      </w:r>
      <w:proofErr w:type="spellStart"/>
      <w:r>
        <w:rPr>
          <w:lang w:eastAsia="uk-UA"/>
        </w:rPr>
        <w:t>pp</w:t>
      </w:r>
      <w:proofErr w:type="spellEnd"/>
      <w:r>
        <w:rPr>
          <w:lang w:eastAsia="uk-UA"/>
        </w:rPr>
        <w:t xml:space="preserve">. 1573-1582, March2021, </w:t>
      </w:r>
      <w:proofErr w:type="spellStart"/>
      <w:r>
        <w:rPr>
          <w:lang w:eastAsia="uk-UA"/>
        </w:rPr>
        <w:t>doi</w:t>
      </w:r>
      <w:proofErr w:type="spellEnd"/>
      <w:r>
        <w:rPr>
          <w:lang w:eastAsia="uk-UA"/>
        </w:rPr>
        <w:t>: 10.1109/TII.2020.2967768.</w:t>
      </w:r>
    </w:p>
    <w:p w14:paraId="4A97D966" w14:textId="2848D9A4" w:rsidR="00EE3293" w:rsidRDefault="00EE3293" w:rsidP="00EE3293">
      <w:pPr>
        <w:numPr>
          <w:ilvl w:val="0"/>
          <w:numId w:val="8"/>
        </w:numPr>
        <w:tabs>
          <w:tab w:val="clear" w:pos="720"/>
        </w:tabs>
        <w:ind w:left="0" w:firstLine="851"/>
        <w:rPr>
          <w:lang w:eastAsia="uk-UA"/>
        </w:rPr>
      </w:pPr>
      <w:r>
        <w:rPr>
          <w:lang w:eastAsia="uk-UA"/>
        </w:rPr>
        <w:t xml:space="preserve">162. M. </w:t>
      </w:r>
      <w:proofErr w:type="spellStart"/>
      <w:r>
        <w:rPr>
          <w:lang w:eastAsia="uk-UA"/>
        </w:rPr>
        <w:t>Aloqaily</w:t>
      </w:r>
      <w:proofErr w:type="spellEnd"/>
      <w:r>
        <w:rPr>
          <w:lang w:eastAsia="uk-UA"/>
        </w:rPr>
        <w:t xml:space="preserve">, I. </w:t>
      </w:r>
      <w:proofErr w:type="spellStart"/>
      <w:r>
        <w:rPr>
          <w:lang w:eastAsia="uk-UA"/>
        </w:rPr>
        <w:t>Al</w:t>
      </w:r>
      <w:proofErr w:type="spellEnd"/>
      <w:r>
        <w:rPr>
          <w:lang w:eastAsia="uk-UA"/>
        </w:rPr>
        <w:t xml:space="preserve"> </w:t>
      </w:r>
      <w:proofErr w:type="spellStart"/>
      <w:r>
        <w:rPr>
          <w:lang w:eastAsia="uk-UA"/>
        </w:rPr>
        <w:t>Ridhawi</w:t>
      </w:r>
      <w:proofErr w:type="spellEnd"/>
      <w:r>
        <w:rPr>
          <w:lang w:eastAsia="uk-UA"/>
        </w:rPr>
        <w:t xml:space="preserve">, F. </w:t>
      </w:r>
      <w:proofErr w:type="spellStart"/>
      <w:r>
        <w:rPr>
          <w:lang w:eastAsia="uk-UA"/>
        </w:rPr>
        <w:t>Karray</w:t>
      </w:r>
      <w:proofErr w:type="spellEnd"/>
      <w:r>
        <w:rPr>
          <w:lang w:eastAsia="uk-UA"/>
        </w:rPr>
        <w:t xml:space="preserve"> </w:t>
      </w:r>
      <w:proofErr w:type="spellStart"/>
      <w:r>
        <w:rPr>
          <w:lang w:eastAsia="uk-UA"/>
        </w:rPr>
        <w:t>and</w:t>
      </w:r>
      <w:proofErr w:type="spellEnd"/>
      <w:r>
        <w:rPr>
          <w:lang w:eastAsia="uk-UA"/>
        </w:rPr>
        <w:t xml:space="preserve"> M. </w:t>
      </w:r>
      <w:proofErr w:type="spellStart"/>
      <w:r>
        <w:rPr>
          <w:lang w:eastAsia="uk-UA"/>
        </w:rPr>
        <w:t>Guizani</w:t>
      </w:r>
      <w:proofErr w:type="spellEnd"/>
      <w:r>
        <w:rPr>
          <w:lang w:eastAsia="uk-UA"/>
        </w:rPr>
        <w:t>, "</w:t>
      </w:r>
      <w:proofErr w:type="spellStart"/>
      <w:r>
        <w:rPr>
          <w:lang w:eastAsia="uk-UA"/>
        </w:rPr>
        <w:t>Towards</w:t>
      </w:r>
      <w:proofErr w:type="spellEnd"/>
      <w:r>
        <w:rPr>
          <w:lang w:eastAsia="uk-UA"/>
        </w:rPr>
        <w:t xml:space="preserve"> </w:t>
      </w:r>
      <w:proofErr w:type="spellStart"/>
      <w:r>
        <w:rPr>
          <w:lang w:eastAsia="uk-UA"/>
        </w:rPr>
        <w:t>Blockchainbased</w:t>
      </w:r>
      <w:proofErr w:type="spellEnd"/>
      <w:r>
        <w:rPr>
          <w:lang w:eastAsia="uk-UA"/>
        </w:rPr>
        <w:t xml:space="preserve"> </w:t>
      </w:r>
      <w:proofErr w:type="spellStart"/>
      <w:r>
        <w:rPr>
          <w:lang w:eastAsia="uk-UA"/>
        </w:rPr>
        <w:t>Hierarchical</w:t>
      </w:r>
      <w:proofErr w:type="spellEnd"/>
      <w:r>
        <w:rPr>
          <w:lang w:eastAsia="uk-UA"/>
        </w:rPr>
        <w:t xml:space="preserve"> </w:t>
      </w:r>
      <w:proofErr w:type="spellStart"/>
      <w:r>
        <w:rPr>
          <w:lang w:eastAsia="uk-UA"/>
        </w:rPr>
        <w:t>Federated</w:t>
      </w:r>
      <w:proofErr w:type="spellEnd"/>
      <w:r>
        <w:rPr>
          <w:lang w:eastAsia="uk-UA"/>
        </w:rPr>
        <w:t xml:space="preserve"> </w:t>
      </w:r>
      <w:proofErr w:type="spellStart"/>
      <w:r>
        <w:rPr>
          <w:lang w:eastAsia="uk-UA"/>
        </w:rPr>
        <w:t>Learning</w:t>
      </w:r>
      <w:proofErr w:type="spellEnd"/>
      <w:r>
        <w:rPr>
          <w:lang w:eastAsia="uk-UA"/>
        </w:rPr>
        <w:t xml:space="preserve"> </w:t>
      </w:r>
      <w:proofErr w:type="spellStart"/>
      <w:r>
        <w:rPr>
          <w:lang w:eastAsia="uk-UA"/>
        </w:rPr>
        <w:t>for</w:t>
      </w:r>
      <w:proofErr w:type="spellEnd"/>
      <w:r>
        <w:rPr>
          <w:lang w:eastAsia="uk-UA"/>
        </w:rPr>
        <w:t xml:space="preserve"> </w:t>
      </w:r>
      <w:proofErr w:type="spellStart"/>
      <w:r>
        <w:rPr>
          <w:lang w:eastAsia="uk-UA"/>
        </w:rPr>
        <w:t>Cyber-Physical</w:t>
      </w:r>
      <w:proofErr w:type="spellEnd"/>
      <w:r>
        <w:rPr>
          <w:lang w:eastAsia="uk-UA"/>
        </w:rPr>
        <w:t xml:space="preserve"> Systems,"2022 </w:t>
      </w:r>
      <w:proofErr w:type="spellStart"/>
      <w:r>
        <w:rPr>
          <w:lang w:eastAsia="uk-UA"/>
        </w:rPr>
        <w:t>International</w:t>
      </w:r>
      <w:proofErr w:type="spellEnd"/>
      <w:r>
        <w:rPr>
          <w:lang w:eastAsia="uk-UA"/>
        </w:rPr>
        <w:t xml:space="preserve"> </w:t>
      </w:r>
      <w:proofErr w:type="spellStart"/>
      <w:r>
        <w:rPr>
          <w:lang w:eastAsia="uk-UA"/>
        </w:rPr>
        <w:t>Balkan</w:t>
      </w:r>
      <w:proofErr w:type="spellEnd"/>
      <w:r>
        <w:rPr>
          <w:lang w:eastAsia="uk-UA"/>
        </w:rPr>
        <w:t xml:space="preserve"> </w:t>
      </w:r>
      <w:proofErr w:type="spellStart"/>
      <w:r>
        <w:rPr>
          <w:lang w:eastAsia="uk-UA"/>
        </w:rPr>
        <w:t>Conference</w:t>
      </w:r>
      <w:proofErr w:type="spellEnd"/>
      <w:r>
        <w:rPr>
          <w:lang w:eastAsia="uk-UA"/>
        </w:rPr>
        <w:t xml:space="preserve"> </w:t>
      </w:r>
      <w:proofErr w:type="spellStart"/>
      <w:r>
        <w:rPr>
          <w:lang w:eastAsia="uk-UA"/>
        </w:rPr>
        <w:t>on</w:t>
      </w:r>
      <w:proofErr w:type="spellEnd"/>
      <w:r>
        <w:rPr>
          <w:lang w:eastAsia="uk-UA"/>
        </w:rPr>
        <w:t xml:space="preserve"> </w:t>
      </w:r>
      <w:proofErr w:type="spellStart"/>
      <w:r>
        <w:rPr>
          <w:lang w:eastAsia="uk-UA"/>
        </w:rPr>
        <w:t>Communications</w:t>
      </w:r>
      <w:proofErr w:type="spellEnd"/>
      <w:r>
        <w:rPr>
          <w:lang w:eastAsia="uk-UA"/>
        </w:rPr>
        <w:t xml:space="preserve"> </w:t>
      </w:r>
      <w:proofErr w:type="spellStart"/>
      <w:r>
        <w:rPr>
          <w:lang w:eastAsia="uk-UA"/>
        </w:rPr>
        <w:t>and</w:t>
      </w:r>
      <w:proofErr w:type="spellEnd"/>
      <w:r>
        <w:rPr>
          <w:lang w:eastAsia="uk-UA"/>
        </w:rPr>
        <w:t xml:space="preserve"> </w:t>
      </w:r>
      <w:proofErr w:type="spellStart"/>
      <w:r>
        <w:rPr>
          <w:lang w:eastAsia="uk-UA"/>
        </w:rPr>
        <w:t>Networking</w:t>
      </w:r>
      <w:proofErr w:type="spellEnd"/>
      <w:r>
        <w:rPr>
          <w:lang w:eastAsia="uk-UA"/>
        </w:rPr>
        <w:t xml:space="preserve"> (</w:t>
      </w:r>
      <w:proofErr w:type="spellStart"/>
      <w:r>
        <w:rPr>
          <w:lang w:eastAsia="uk-UA"/>
        </w:rPr>
        <w:t>BalkanCom</w:t>
      </w:r>
      <w:proofErr w:type="spellEnd"/>
      <w:r>
        <w:rPr>
          <w:lang w:eastAsia="uk-UA"/>
        </w:rPr>
        <w:t xml:space="preserve">), </w:t>
      </w:r>
      <w:proofErr w:type="spellStart"/>
      <w:r>
        <w:rPr>
          <w:lang w:eastAsia="uk-UA"/>
        </w:rPr>
        <w:t>Sarajevo</w:t>
      </w:r>
      <w:proofErr w:type="spellEnd"/>
      <w:r>
        <w:rPr>
          <w:lang w:eastAsia="uk-UA"/>
        </w:rPr>
        <w:t xml:space="preserve">, </w:t>
      </w:r>
      <w:proofErr w:type="spellStart"/>
      <w:r>
        <w:rPr>
          <w:lang w:eastAsia="uk-UA"/>
        </w:rPr>
        <w:t>Bosnia</w:t>
      </w:r>
      <w:proofErr w:type="spellEnd"/>
      <w:r>
        <w:rPr>
          <w:lang w:eastAsia="uk-UA"/>
        </w:rPr>
        <w:t xml:space="preserve"> </w:t>
      </w:r>
      <w:proofErr w:type="spellStart"/>
      <w:r>
        <w:rPr>
          <w:lang w:eastAsia="uk-UA"/>
        </w:rPr>
        <w:t>and</w:t>
      </w:r>
      <w:proofErr w:type="spellEnd"/>
      <w:r>
        <w:rPr>
          <w:lang w:eastAsia="uk-UA"/>
        </w:rPr>
        <w:t xml:space="preserve"> </w:t>
      </w:r>
      <w:proofErr w:type="spellStart"/>
      <w:r>
        <w:rPr>
          <w:lang w:eastAsia="uk-UA"/>
        </w:rPr>
        <w:t>Herzegovina</w:t>
      </w:r>
      <w:proofErr w:type="spellEnd"/>
      <w:r>
        <w:rPr>
          <w:lang w:eastAsia="uk-UA"/>
        </w:rPr>
        <w:t xml:space="preserve">, 2022, </w:t>
      </w:r>
      <w:proofErr w:type="spellStart"/>
      <w:r>
        <w:rPr>
          <w:lang w:eastAsia="uk-UA"/>
        </w:rPr>
        <w:t>pp</w:t>
      </w:r>
      <w:proofErr w:type="spellEnd"/>
      <w:r>
        <w:rPr>
          <w:lang w:eastAsia="uk-UA"/>
        </w:rPr>
        <w:t>. 46-50, doi:10.1109/BalkanCom55633.2022.9900546.</w:t>
      </w:r>
    </w:p>
    <w:p w14:paraId="01EBB628" w14:textId="77777777" w:rsidR="00EE3293" w:rsidRDefault="00EE3293" w:rsidP="00EE3293">
      <w:pPr>
        <w:numPr>
          <w:ilvl w:val="0"/>
          <w:numId w:val="8"/>
        </w:numPr>
        <w:tabs>
          <w:tab w:val="clear" w:pos="720"/>
        </w:tabs>
        <w:ind w:left="0" w:firstLine="851"/>
        <w:rPr>
          <w:lang w:eastAsia="uk-UA"/>
        </w:rPr>
      </w:pPr>
      <w:r>
        <w:rPr>
          <w:lang w:eastAsia="uk-UA"/>
        </w:rPr>
        <w:t xml:space="preserve">S. </w:t>
      </w:r>
      <w:proofErr w:type="spellStart"/>
      <w:r>
        <w:rPr>
          <w:lang w:eastAsia="uk-UA"/>
        </w:rPr>
        <w:t>Kumar</w:t>
      </w:r>
      <w:proofErr w:type="spellEnd"/>
      <w:r>
        <w:rPr>
          <w:lang w:eastAsia="uk-UA"/>
        </w:rPr>
        <w:t xml:space="preserve">, SK </w:t>
      </w:r>
      <w:proofErr w:type="spellStart"/>
      <w:r>
        <w:rPr>
          <w:lang w:eastAsia="uk-UA"/>
        </w:rPr>
        <w:t>Chandra</w:t>
      </w:r>
      <w:proofErr w:type="spellEnd"/>
      <w:r>
        <w:rPr>
          <w:lang w:eastAsia="uk-UA"/>
        </w:rPr>
        <w:t xml:space="preserve">, RN </w:t>
      </w:r>
      <w:proofErr w:type="spellStart"/>
      <w:r>
        <w:rPr>
          <w:lang w:eastAsia="uk-UA"/>
        </w:rPr>
        <w:t>Shukla</w:t>
      </w:r>
      <w:proofErr w:type="spellEnd"/>
      <w:r>
        <w:rPr>
          <w:lang w:eastAsia="uk-UA"/>
        </w:rPr>
        <w:t xml:space="preserve"> </w:t>
      </w:r>
      <w:proofErr w:type="spellStart"/>
      <w:r>
        <w:rPr>
          <w:lang w:eastAsia="uk-UA"/>
        </w:rPr>
        <w:t>and</w:t>
      </w:r>
      <w:proofErr w:type="spellEnd"/>
      <w:r>
        <w:rPr>
          <w:lang w:eastAsia="uk-UA"/>
        </w:rPr>
        <w:t xml:space="preserve"> L. </w:t>
      </w:r>
      <w:proofErr w:type="spellStart"/>
      <w:r>
        <w:rPr>
          <w:lang w:eastAsia="uk-UA"/>
        </w:rPr>
        <w:t>Panigrahi</w:t>
      </w:r>
      <w:proofErr w:type="spellEnd"/>
      <w:r>
        <w:rPr>
          <w:lang w:eastAsia="uk-UA"/>
        </w:rPr>
        <w:t>, "</w:t>
      </w:r>
      <w:proofErr w:type="spellStart"/>
      <w:r>
        <w:rPr>
          <w:lang w:eastAsia="uk-UA"/>
        </w:rPr>
        <w:t>Industry</w:t>
      </w:r>
      <w:proofErr w:type="spellEnd"/>
      <w:r>
        <w:rPr>
          <w:lang w:eastAsia="uk-UA"/>
        </w:rPr>
        <w:t xml:space="preserve"> 4.0 </w:t>
      </w:r>
      <w:proofErr w:type="spellStart"/>
      <w:r>
        <w:rPr>
          <w:lang w:eastAsia="uk-UA"/>
        </w:rPr>
        <w:t>based</w:t>
      </w:r>
      <w:proofErr w:type="spellEnd"/>
    </w:p>
    <w:p w14:paraId="4210D98F" w14:textId="12AAEB11" w:rsidR="00EE3293" w:rsidRDefault="00EE3293" w:rsidP="00EE3293">
      <w:pPr>
        <w:ind w:firstLine="0"/>
        <w:rPr>
          <w:lang w:eastAsia="uk-UA"/>
        </w:rPr>
      </w:pPr>
      <w:proofErr w:type="spellStart"/>
      <w:r>
        <w:rPr>
          <w:lang w:eastAsia="uk-UA"/>
        </w:rPr>
        <w:t>Machine</w:t>
      </w:r>
      <w:proofErr w:type="spellEnd"/>
      <w:r>
        <w:rPr>
          <w:lang w:eastAsia="uk-UA"/>
        </w:rPr>
        <w:t xml:space="preserve"> </w:t>
      </w:r>
      <w:proofErr w:type="spellStart"/>
      <w:r>
        <w:rPr>
          <w:lang w:eastAsia="uk-UA"/>
        </w:rPr>
        <w:t>Learning</w:t>
      </w:r>
      <w:proofErr w:type="spellEnd"/>
      <w:r>
        <w:rPr>
          <w:lang w:eastAsia="uk-UA"/>
        </w:rPr>
        <w:t xml:space="preserve"> </w:t>
      </w:r>
      <w:proofErr w:type="spellStart"/>
      <w:r>
        <w:rPr>
          <w:lang w:eastAsia="uk-UA"/>
        </w:rPr>
        <w:t>Models</w:t>
      </w:r>
      <w:proofErr w:type="spellEnd"/>
      <w:r>
        <w:rPr>
          <w:lang w:eastAsia="uk-UA"/>
        </w:rPr>
        <w:t xml:space="preserve"> </w:t>
      </w:r>
      <w:proofErr w:type="spellStart"/>
      <w:r>
        <w:rPr>
          <w:lang w:eastAsia="uk-UA"/>
        </w:rPr>
        <w:t>for</w:t>
      </w:r>
      <w:proofErr w:type="spellEnd"/>
      <w:r>
        <w:rPr>
          <w:lang w:eastAsia="uk-UA"/>
        </w:rPr>
        <w:t xml:space="preserve"> </w:t>
      </w:r>
      <w:proofErr w:type="spellStart"/>
      <w:r>
        <w:rPr>
          <w:lang w:eastAsia="uk-UA"/>
        </w:rPr>
        <w:t>Anomalous</w:t>
      </w:r>
      <w:proofErr w:type="spellEnd"/>
      <w:r>
        <w:rPr>
          <w:lang w:eastAsia="uk-UA"/>
        </w:rPr>
        <w:t xml:space="preserve"> </w:t>
      </w:r>
      <w:proofErr w:type="spellStart"/>
      <w:r>
        <w:rPr>
          <w:lang w:eastAsia="uk-UA"/>
        </w:rPr>
        <w:t>Product</w:t>
      </w:r>
      <w:proofErr w:type="spellEnd"/>
      <w:r>
        <w:rPr>
          <w:lang w:eastAsia="uk-UA"/>
        </w:rPr>
        <w:t xml:space="preserve"> </w:t>
      </w:r>
      <w:proofErr w:type="spellStart"/>
      <w:r>
        <w:rPr>
          <w:lang w:eastAsia="uk-UA"/>
        </w:rPr>
        <w:t>Detection</w:t>
      </w:r>
      <w:proofErr w:type="spellEnd"/>
      <w:r>
        <w:rPr>
          <w:lang w:eastAsia="uk-UA"/>
        </w:rPr>
        <w:t xml:space="preserve"> </w:t>
      </w:r>
      <w:proofErr w:type="spellStart"/>
      <w:r>
        <w:rPr>
          <w:lang w:eastAsia="uk-UA"/>
        </w:rPr>
        <w:t>and</w:t>
      </w:r>
      <w:proofErr w:type="spellEnd"/>
      <w:r>
        <w:rPr>
          <w:lang w:eastAsia="uk-UA"/>
        </w:rPr>
        <w:t xml:space="preserve"> Classification,"2022 OPJU </w:t>
      </w:r>
      <w:proofErr w:type="spellStart"/>
      <w:r>
        <w:rPr>
          <w:lang w:eastAsia="uk-UA"/>
        </w:rPr>
        <w:t>International</w:t>
      </w:r>
      <w:proofErr w:type="spellEnd"/>
      <w:r>
        <w:rPr>
          <w:lang w:eastAsia="uk-UA"/>
        </w:rPr>
        <w:t xml:space="preserve"> </w:t>
      </w:r>
      <w:proofErr w:type="spellStart"/>
      <w:r>
        <w:rPr>
          <w:lang w:eastAsia="uk-UA"/>
        </w:rPr>
        <w:t>Technology</w:t>
      </w:r>
      <w:proofErr w:type="spellEnd"/>
      <w:r>
        <w:rPr>
          <w:lang w:eastAsia="uk-UA"/>
        </w:rPr>
        <w:t xml:space="preserve"> </w:t>
      </w:r>
      <w:proofErr w:type="spellStart"/>
      <w:r>
        <w:rPr>
          <w:lang w:eastAsia="uk-UA"/>
        </w:rPr>
        <w:t>Conference</w:t>
      </w:r>
      <w:proofErr w:type="spellEnd"/>
      <w:r>
        <w:rPr>
          <w:lang w:eastAsia="uk-UA"/>
        </w:rPr>
        <w:t xml:space="preserve"> </w:t>
      </w:r>
      <w:proofErr w:type="spellStart"/>
      <w:r>
        <w:rPr>
          <w:lang w:eastAsia="uk-UA"/>
        </w:rPr>
        <w:t>on</w:t>
      </w:r>
      <w:proofErr w:type="spellEnd"/>
      <w:r>
        <w:rPr>
          <w:lang w:eastAsia="uk-UA"/>
        </w:rPr>
        <w:t xml:space="preserve"> </w:t>
      </w:r>
      <w:proofErr w:type="spellStart"/>
      <w:r>
        <w:rPr>
          <w:lang w:eastAsia="uk-UA"/>
        </w:rPr>
        <w:t>Emerging</w:t>
      </w:r>
      <w:proofErr w:type="spellEnd"/>
      <w:r>
        <w:rPr>
          <w:lang w:eastAsia="uk-UA"/>
        </w:rPr>
        <w:t xml:space="preserve"> Technologies </w:t>
      </w:r>
      <w:proofErr w:type="spellStart"/>
      <w:r>
        <w:rPr>
          <w:lang w:eastAsia="uk-UA"/>
        </w:rPr>
        <w:t>for</w:t>
      </w:r>
      <w:proofErr w:type="spellEnd"/>
      <w:r>
        <w:rPr>
          <w:lang w:eastAsia="uk-UA"/>
        </w:rPr>
        <w:t xml:space="preserve"> </w:t>
      </w:r>
      <w:proofErr w:type="spellStart"/>
      <w:r>
        <w:rPr>
          <w:lang w:eastAsia="uk-UA"/>
        </w:rPr>
        <w:t>Sustainable</w:t>
      </w:r>
      <w:proofErr w:type="spellEnd"/>
      <w:r>
        <w:rPr>
          <w:lang w:eastAsia="uk-UA"/>
        </w:rPr>
        <w:t xml:space="preserve"> </w:t>
      </w:r>
      <w:proofErr w:type="spellStart"/>
      <w:r>
        <w:rPr>
          <w:lang w:eastAsia="uk-UA"/>
        </w:rPr>
        <w:t>Development</w:t>
      </w:r>
      <w:proofErr w:type="spellEnd"/>
      <w:r>
        <w:rPr>
          <w:lang w:eastAsia="uk-UA"/>
        </w:rPr>
        <w:t xml:space="preserve"> (OTCON), </w:t>
      </w:r>
      <w:proofErr w:type="spellStart"/>
      <w:r>
        <w:rPr>
          <w:lang w:eastAsia="uk-UA"/>
        </w:rPr>
        <w:t>Raigarh</w:t>
      </w:r>
      <w:proofErr w:type="spellEnd"/>
      <w:r>
        <w:rPr>
          <w:lang w:eastAsia="uk-UA"/>
        </w:rPr>
        <w:t xml:space="preserve">, </w:t>
      </w:r>
      <w:proofErr w:type="spellStart"/>
      <w:r>
        <w:rPr>
          <w:lang w:eastAsia="uk-UA"/>
        </w:rPr>
        <w:t>Chhattisgarh</w:t>
      </w:r>
      <w:proofErr w:type="spellEnd"/>
      <w:r>
        <w:rPr>
          <w:lang w:eastAsia="uk-UA"/>
        </w:rPr>
        <w:t xml:space="preserve">, </w:t>
      </w:r>
      <w:proofErr w:type="spellStart"/>
      <w:r>
        <w:rPr>
          <w:lang w:eastAsia="uk-UA"/>
        </w:rPr>
        <w:t>India</w:t>
      </w:r>
      <w:proofErr w:type="spellEnd"/>
      <w:r>
        <w:rPr>
          <w:lang w:eastAsia="uk-UA"/>
        </w:rPr>
        <w:t xml:space="preserve">, 2023, </w:t>
      </w:r>
      <w:proofErr w:type="spellStart"/>
      <w:r>
        <w:rPr>
          <w:lang w:eastAsia="uk-UA"/>
        </w:rPr>
        <w:t>pp</w:t>
      </w:r>
      <w:proofErr w:type="spellEnd"/>
      <w:r>
        <w:rPr>
          <w:lang w:eastAsia="uk-UA"/>
        </w:rPr>
        <w:t>. 16,doi: 10.1109/OTCON56053.2023.10114045.</w:t>
      </w:r>
    </w:p>
    <w:p w14:paraId="0DD22726" w14:textId="2615CD7B" w:rsidR="00EE3293" w:rsidRPr="00802ED8" w:rsidRDefault="00EE3293" w:rsidP="00EE3293">
      <w:pPr>
        <w:numPr>
          <w:ilvl w:val="0"/>
          <w:numId w:val="8"/>
        </w:numPr>
        <w:tabs>
          <w:tab w:val="clear" w:pos="720"/>
        </w:tabs>
        <w:ind w:left="0" w:firstLine="851"/>
        <w:rPr>
          <w:lang w:eastAsia="uk-UA"/>
        </w:rPr>
      </w:pPr>
      <w:r>
        <w:rPr>
          <w:lang w:eastAsia="uk-UA"/>
        </w:rPr>
        <w:t xml:space="preserve"> P. </w:t>
      </w:r>
      <w:proofErr w:type="spellStart"/>
      <w:r>
        <w:rPr>
          <w:lang w:eastAsia="uk-UA"/>
        </w:rPr>
        <w:t>Kundu</w:t>
      </w:r>
      <w:proofErr w:type="spellEnd"/>
      <w:r>
        <w:rPr>
          <w:lang w:eastAsia="uk-UA"/>
        </w:rPr>
        <w:t xml:space="preserve">, X. </w:t>
      </w:r>
      <w:proofErr w:type="spellStart"/>
      <w:r>
        <w:rPr>
          <w:lang w:eastAsia="uk-UA"/>
        </w:rPr>
        <w:t>Luo</w:t>
      </w:r>
      <w:proofErr w:type="spellEnd"/>
      <w:r>
        <w:rPr>
          <w:lang w:eastAsia="uk-UA"/>
        </w:rPr>
        <w:t xml:space="preserve"> </w:t>
      </w:r>
      <w:proofErr w:type="spellStart"/>
      <w:r>
        <w:rPr>
          <w:lang w:eastAsia="uk-UA"/>
        </w:rPr>
        <w:t>and</w:t>
      </w:r>
      <w:proofErr w:type="spellEnd"/>
      <w:r>
        <w:rPr>
          <w:lang w:eastAsia="uk-UA"/>
        </w:rPr>
        <w:t xml:space="preserve"> Y. </w:t>
      </w:r>
      <w:proofErr w:type="spellStart"/>
      <w:r>
        <w:rPr>
          <w:lang w:eastAsia="uk-UA"/>
        </w:rPr>
        <w:t>Qin</w:t>
      </w:r>
      <w:proofErr w:type="spellEnd"/>
      <w:r>
        <w:rPr>
          <w:lang w:eastAsia="uk-UA"/>
        </w:rPr>
        <w:t xml:space="preserve">, "A </w:t>
      </w:r>
      <w:proofErr w:type="spellStart"/>
      <w:r>
        <w:rPr>
          <w:lang w:eastAsia="uk-UA"/>
        </w:rPr>
        <w:t>Computationally</w:t>
      </w:r>
      <w:proofErr w:type="spellEnd"/>
      <w:r>
        <w:rPr>
          <w:lang w:eastAsia="uk-UA"/>
        </w:rPr>
        <w:t xml:space="preserve"> </w:t>
      </w:r>
      <w:proofErr w:type="spellStart"/>
      <w:r>
        <w:rPr>
          <w:lang w:eastAsia="uk-UA"/>
        </w:rPr>
        <w:t>Efficient</w:t>
      </w:r>
      <w:proofErr w:type="spellEnd"/>
      <w:r>
        <w:rPr>
          <w:lang w:eastAsia="uk-UA"/>
        </w:rPr>
        <w:t xml:space="preserve"> </w:t>
      </w:r>
      <w:proofErr w:type="spellStart"/>
      <w:r>
        <w:rPr>
          <w:lang w:eastAsia="uk-UA"/>
        </w:rPr>
        <w:t>Machine</w:t>
      </w:r>
      <w:proofErr w:type="spellEnd"/>
      <w:r>
        <w:rPr>
          <w:lang w:eastAsia="uk-UA"/>
        </w:rPr>
        <w:t xml:space="preserve"> </w:t>
      </w:r>
      <w:proofErr w:type="spellStart"/>
      <w:r>
        <w:rPr>
          <w:lang w:eastAsia="uk-UA"/>
        </w:rPr>
        <w:t>Learning</w:t>
      </w:r>
      <w:proofErr w:type="spellEnd"/>
      <w:r>
        <w:rPr>
          <w:lang w:eastAsia="uk-UA"/>
        </w:rPr>
        <w:t xml:space="preserve"> </w:t>
      </w:r>
      <w:proofErr w:type="spellStart"/>
      <w:r>
        <w:rPr>
          <w:lang w:eastAsia="uk-UA"/>
        </w:rPr>
        <w:t>Strategy</w:t>
      </w:r>
      <w:proofErr w:type="spellEnd"/>
      <w:r>
        <w:rPr>
          <w:lang w:eastAsia="uk-UA"/>
        </w:rPr>
        <w:t xml:space="preserve"> </w:t>
      </w:r>
      <w:proofErr w:type="spellStart"/>
      <w:r>
        <w:rPr>
          <w:lang w:eastAsia="uk-UA"/>
        </w:rPr>
        <w:t>for</w:t>
      </w:r>
      <w:proofErr w:type="spellEnd"/>
      <w:r>
        <w:rPr>
          <w:lang w:eastAsia="uk-UA"/>
        </w:rPr>
        <w:t xml:space="preserve"> </w:t>
      </w:r>
      <w:proofErr w:type="spellStart"/>
      <w:r>
        <w:rPr>
          <w:lang w:eastAsia="uk-UA"/>
        </w:rPr>
        <w:t>Automatic</w:t>
      </w:r>
      <w:proofErr w:type="spellEnd"/>
      <w:r>
        <w:rPr>
          <w:lang w:eastAsia="uk-UA"/>
        </w:rPr>
        <w:t xml:space="preserve"> </w:t>
      </w:r>
      <w:proofErr w:type="spellStart"/>
      <w:r>
        <w:rPr>
          <w:lang w:eastAsia="uk-UA"/>
        </w:rPr>
        <w:t>Identification</w:t>
      </w:r>
      <w:proofErr w:type="spellEnd"/>
      <w:r>
        <w:rPr>
          <w:lang w:eastAsia="uk-UA"/>
        </w:rPr>
        <w:t xml:space="preserve"> </w:t>
      </w:r>
      <w:proofErr w:type="spellStart"/>
      <w:r>
        <w:rPr>
          <w:lang w:eastAsia="uk-UA"/>
        </w:rPr>
        <w:t>of</w:t>
      </w:r>
      <w:proofErr w:type="spellEnd"/>
      <w:r>
        <w:rPr>
          <w:lang w:eastAsia="uk-UA"/>
        </w:rPr>
        <w:t xml:space="preserve"> </w:t>
      </w:r>
      <w:proofErr w:type="spellStart"/>
      <w:r>
        <w:rPr>
          <w:lang w:eastAsia="uk-UA"/>
        </w:rPr>
        <w:t>Process</w:t>
      </w:r>
      <w:proofErr w:type="spellEnd"/>
      <w:r>
        <w:rPr>
          <w:lang w:eastAsia="uk-UA"/>
        </w:rPr>
        <w:t xml:space="preserve"> </w:t>
      </w:r>
      <w:proofErr w:type="spellStart"/>
      <w:r>
        <w:rPr>
          <w:lang w:eastAsia="uk-UA"/>
        </w:rPr>
        <w:t>and</w:t>
      </w:r>
      <w:proofErr w:type="spellEnd"/>
      <w:r>
        <w:rPr>
          <w:lang w:eastAsia="uk-UA"/>
        </w:rPr>
        <w:t xml:space="preserve"> </w:t>
      </w:r>
      <w:proofErr w:type="spellStart"/>
      <w:r>
        <w:rPr>
          <w:lang w:eastAsia="uk-UA"/>
        </w:rPr>
        <w:t>Product</w:t>
      </w:r>
      <w:proofErr w:type="spellEnd"/>
      <w:r>
        <w:rPr>
          <w:lang w:eastAsia="uk-UA"/>
        </w:rPr>
        <w:t xml:space="preserve"> </w:t>
      </w:r>
      <w:proofErr w:type="spellStart"/>
      <w:r>
        <w:rPr>
          <w:lang w:eastAsia="uk-UA"/>
        </w:rPr>
        <w:t>Fingerprints</w:t>
      </w:r>
      <w:proofErr w:type="spellEnd"/>
      <w:r>
        <w:rPr>
          <w:lang w:eastAsia="uk-UA"/>
        </w:rPr>
        <w:t xml:space="preserve"> </w:t>
      </w:r>
      <w:proofErr w:type="spellStart"/>
      <w:r>
        <w:rPr>
          <w:lang w:eastAsia="uk-UA"/>
        </w:rPr>
        <w:t>for</w:t>
      </w:r>
      <w:proofErr w:type="spellEnd"/>
      <w:r>
        <w:rPr>
          <w:lang w:eastAsia="uk-UA"/>
        </w:rPr>
        <w:t xml:space="preserve"> </w:t>
      </w:r>
      <w:proofErr w:type="spellStart"/>
      <w:r>
        <w:rPr>
          <w:lang w:eastAsia="uk-UA"/>
        </w:rPr>
        <w:t>Smart</w:t>
      </w:r>
      <w:proofErr w:type="spellEnd"/>
      <w:r>
        <w:rPr>
          <w:lang w:eastAsia="uk-UA"/>
        </w:rPr>
        <w:t xml:space="preserve"> </w:t>
      </w:r>
      <w:proofErr w:type="spellStart"/>
      <w:r>
        <w:rPr>
          <w:lang w:eastAsia="uk-UA"/>
        </w:rPr>
        <w:t>Manufacturing</w:t>
      </w:r>
      <w:proofErr w:type="spellEnd"/>
      <w:r>
        <w:rPr>
          <w:lang w:eastAsia="uk-UA"/>
        </w:rPr>
        <w:t xml:space="preserve"> </w:t>
      </w:r>
      <w:proofErr w:type="spellStart"/>
      <w:r>
        <w:rPr>
          <w:lang w:eastAsia="uk-UA"/>
        </w:rPr>
        <w:t>Systems</w:t>
      </w:r>
      <w:proofErr w:type="spellEnd"/>
      <w:r>
        <w:rPr>
          <w:lang w:eastAsia="uk-UA"/>
        </w:rPr>
        <w:t xml:space="preserve">," 2022 8th </w:t>
      </w:r>
      <w:proofErr w:type="spellStart"/>
      <w:r>
        <w:rPr>
          <w:lang w:eastAsia="uk-UA"/>
        </w:rPr>
        <w:t>International</w:t>
      </w:r>
      <w:proofErr w:type="spellEnd"/>
      <w:r>
        <w:rPr>
          <w:lang w:eastAsia="uk-UA"/>
        </w:rPr>
        <w:t xml:space="preserve"> </w:t>
      </w:r>
      <w:proofErr w:type="spellStart"/>
      <w:r>
        <w:rPr>
          <w:lang w:eastAsia="uk-UA"/>
        </w:rPr>
        <w:t>Conference</w:t>
      </w:r>
      <w:proofErr w:type="spellEnd"/>
      <w:r>
        <w:rPr>
          <w:lang w:eastAsia="uk-UA"/>
        </w:rPr>
        <w:t xml:space="preserve"> </w:t>
      </w:r>
      <w:proofErr w:type="spellStart"/>
      <w:r>
        <w:rPr>
          <w:lang w:eastAsia="uk-UA"/>
        </w:rPr>
        <w:t>on</w:t>
      </w:r>
      <w:proofErr w:type="spellEnd"/>
      <w:r>
        <w:rPr>
          <w:lang w:eastAsia="uk-UA"/>
        </w:rPr>
        <w:t xml:space="preserve"> </w:t>
      </w:r>
      <w:proofErr w:type="spellStart"/>
      <w:r>
        <w:rPr>
          <w:lang w:eastAsia="uk-UA"/>
        </w:rPr>
        <w:t>Nanomanufacturing</w:t>
      </w:r>
      <w:proofErr w:type="spellEnd"/>
      <w:r>
        <w:rPr>
          <w:lang w:eastAsia="uk-UA"/>
        </w:rPr>
        <w:t xml:space="preserve"> &amp; 4th AET </w:t>
      </w:r>
      <w:proofErr w:type="spellStart"/>
      <w:r>
        <w:rPr>
          <w:lang w:eastAsia="uk-UA"/>
        </w:rPr>
        <w:t>Symposium</w:t>
      </w:r>
      <w:proofErr w:type="spellEnd"/>
      <w:r>
        <w:rPr>
          <w:lang w:eastAsia="uk-UA"/>
        </w:rPr>
        <w:t xml:space="preserve"> </w:t>
      </w:r>
      <w:proofErr w:type="spellStart"/>
      <w:r>
        <w:rPr>
          <w:lang w:eastAsia="uk-UA"/>
        </w:rPr>
        <w:t>on</w:t>
      </w:r>
      <w:proofErr w:type="spellEnd"/>
      <w:r>
        <w:rPr>
          <w:lang w:eastAsia="uk-UA"/>
        </w:rPr>
        <w:t xml:space="preserve"> ACSM </w:t>
      </w:r>
      <w:proofErr w:type="spellStart"/>
      <w:r>
        <w:rPr>
          <w:lang w:eastAsia="uk-UA"/>
        </w:rPr>
        <w:t>and</w:t>
      </w:r>
      <w:proofErr w:type="spellEnd"/>
      <w:r>
        <w:rPr>
          <w:lang w:eastAsia="uk-UA"/>
        </w:rPr>
        <w:t xml:space="preserve"> </w:t>
      </w:r>
      <w:proofErr w:type="spellStart"/>
      <w:r>
        <w:rPr>
          <w:lang w:eastAsia="uk-UA"/>
        </w:rPr>
        <w:t>Digital</w:t>
      </w:r>
      <w:proofErr w:type="spellEnd"/>
      <w:r>
        <w:rPr>
          <w:lang w:eastAsia="uk-UA"/>
        </w:rPr>
        <w:t xml:space="preserve"> </w:t>
      </w:r>
      <w:proofErr w:type="spellStart"/>
      <w:r>
        <w:rPr>
          <w:lang w:eastAsia="uk-UA"/>
        </w:rPr>
        <w:t>Manufacturing</w:t>
      </w:r>
      <w:proofErr w:type="spellEnd"/>
      <w:r>
        <w:rPr>
          <w:lang w:eastAsia="uk-UA"/>
        </w:rPr>
        <w:t xml:space="preserve"> (</w:t>
      </w:r>
      <w:proofErr w:type="spellStart"/>
      <w:r>
        <w:rPr>
          <w:lang w:eastAsia="uk-UA"/>
        </w:rPr>
        <w:t>Nanoman</w:t>
      </w:r>
      <w:proofErr w:type="spellEnd"/>
      <w:r>
        <w:rPr>
          <w:lang w:eastAsia="uk-UA"/>
        </w:rPr>
        <w:t xml:space="preserve"> -AETS), </w:t>
      </w:r>
      <w:proofErr w:type="spellStart"/>
      <w:r>
        <w:rPr>
          <w:lang w:eastAsia="uk-UA"/>
        </w:rPr>
        <w:t>Dublin</w:t>
      </w:r>
      <w:proofErr w:type="spellEnd"/>
      <w:r>
        <w:rPr>
          <w:lang w:eastAsia="uk-UA"/>
        </w:rPr>
        <w:t xml:space="preserve">, </w:t>
      </w:r>
      <w:proofErr w:type="spellStart"/>
      <w:r>
        <w:rPr>
          <w:lang w:eastAsia="uk-UA"/>
        </w:rPr>
        <w:t>Ireland</w:t>
      </w:r>
      <w:proofErr w:type="spellEnd"/>
      <w:r>
        <w:rPr>
          <w:lang w:eastAsia="uk-UA"/>
        </w:rPr>
        <w:t xml:space="preserve">, 2022, </w:t>
      </w:r>
      <w:proofErr w:type="spellStart"/>
      <w:r>
        <w:rPr>
          <w:lang w:eastAsia="uk-UA"/>
        </w:rPr>
        <w:t>pp</w:t>
      </w:r>
      <w:proofErr w:type="spellEnd"/>
      <w:r>
        <w:rPr>
          <w:lang w:eastAsia="uk-UA"/>
        </w:rPr>
        <w:t xml:space="preserve">. 1-5, </w:t>
      </w:r>
      <w:proofErr w:type="spellStart"/>
      <w:r>
        <w:rPr>
          <w:lang w:eastAsia="uk-UA"/>
        </w:rPr>
        <w:t>doi</w:t>
      </w:r>
      <w:proofErr w:type="spellEnd"/>
      <w:r>
        <w:rPr>
          <w:lang w:eastAsia="uk-UA"/>
        </w:rPr>
        <w:t>: 10.1109/NanomanAETS56035.2022.10119508.</w:t>
      </w:r>
    </w:p>
    <w:p w14:paraId="030DF507" w14:textId="15F43F93" w:rsidR="005B79C0" w:rsidRDefault="005B79C0" w:rsidP="00802ED8">
      <w:pPr>
        <w:jc w:val="left"/>
        <w:rPr>
          <w:lang w:eastAsia="uk-UA"/>
        </w:rPr>
      </w:pPr>
    </w:p>
    <w:p w14:paraId="56379722" w14:textId="77777777" w:rsidR="00EE3293" w:rsidRPr="00802ED8" w:rsidRDefault="00EE3293" w:rsidP="00802ED8">
      <w:pPr>
        <w:jc w:val="left"/>
        <w:rPr>
          <w:lang w:eastAsia="uk-UA"/>
        </w:rPr>
      </w:pPr>
    </w:p>
    <w:p w14:paraId="497DB2EF" w14:textId="204333F3" w:rsidR="00EE3293" w:rsidRDefault="00EE3293">
      <w:pPr>
        <w:spacing w:line="240" w:lineRule="auto"/>
        <w:ind w:firstLine="0"/>
        <w:jc w:val="left"/>
        <w:rPr>
          <w:lang w:eastAsia="uk-UA"/>
        </w:rPr>
      </w:pPr>
      <w:r>
        <w:rPr>
          <w:lang w:eastAsia="uk-UA"/>
        </w:rPr>
        <w:br w:type="page"/>
      </w:r>
    </w:p>
    <w:p w14:paraId="4D2CBC95" w14:textId="77777777" w:rsidR="005B79C0" w:rsidRPr="00802ED8" w:rsidRDefault="005B79C0" w:rsidP="00802ED8">
      <w:pPr>
        <w:jc w:val="left"/>
        <w:rPr>
          <w:lang w:eastAsia="uk-UA"/>
        </w:rPr>
      </w:pPr>
    </w:p>
    <w:p w14:paraId="4BC78F58" w14:textId="77777777" w:rsidR="00802ED8" w:rsidRDefault="00802ED8" w:rsidP="00802ED8">
      <w:pPr>
        <w:jc w:val="center"/>
        <w:rPr>
          <w:b/>
          <w:bCs/>
        </w:rPr>
      </w:pPr>
    </w:p>
    <w:p w14:paraId="548DF9BC" w14:textId="5A3559EC" w:rsidR="00831B99" w:rsidRPr="00802ED8" w:rsidRDefault="00831B99" w:rsidP="00802ED8">
      <w:pPr>
        <w:jc w:val="center"/>
      </w:pPr>
      <w:r w:rsidRPr="00802ED8">
        <w:rPr>
          <w:b/>
          <w:bCs/>
        </w:rPr>
        <w:t>БIБЛIOГРАФIЧНА</w:t>
      </w:r>
      <w:r w:rsidRPr="00802ED8">
        <w:t xml:space="preserve"> </w:t>
      </w:r>
      <w:r w:rsidRPr="00802ED8">
        <w:rPr>
          <w:b/>
          <w:bCs/>
        </w:rPr>
        <w:t>ДOВIДКА</w:t>
      </w:r>
      <w:bookmarkEnd w:id="129"/>
      <w:bookmarkEnd w:id="130"/>
      <w:bookmarkEnd w:id="131"/>
    </w:p>
    <w:p w14:paraId="65B28374" w14:textId="77777777" w:rsidR="00831B99" w:rsidRPr="00802ED8" w:rsidRDefault="00831B99" w:rsidP="00802ED8"/>
    <w:p w14:paraId="0C69DC80" w14:textId="77777777" w:rsidR="00831B99" w:rsidRPr="00802ED8" w:rsidRDefault="00831B99" w:rsidP="00802ED8"/>
    <w:p w14:paraId="543CC86E" w14:textId="57B51D64" w:rsidR="00831B99" w:rsidRPr="00802ED8" w:rsidRDefault="00831B99" w:rsidP="00802ED8">
      <w:pPr>
        <w:pStyle w:val="af0"/>
        <w:spacing w:before="0" w:beforeAutospacing="0" w:after="0" w:afterAutospacing="0"/>
        <w:rPr>
          <w:sz w:val="28"/>
          <w:szCs w:val="28"/>
        </w:rPr>
      </w:pPr>
      <w:r w:rsidRPr="00802ED8">
        <w:rPr>
          <w:b/>
          <w:sz w:val="28"/>
          <w:szCs w:val="28"/>
        </w:rPr>
        <w:t xml:space="preserve">Тема </w:t>
      </w:r>
      <w:r w:rsidR="00802ED8">
        <w:rPr>
          <w:b/>
          <w:sz w:val="28"/>
          <w:szCs w:val="28"/>
        </w:rPr>
        <w:t>бакалаврської</w:t>
      </w:r>
      <w:r w:rsidRPr="00802ED8">
        <w:rPr>
          <w:b/>
          <w:sz w:val="28"/>
          <w:szCs w:val="28"/>
        </w:rPr>
        <w:t xml:space="preserve"> </w:t>
      </w:r>
      <w:proofErr w:type="spellStart"/>
      <w:r w:rsidRPr="00802ED8">
        <w:rPr>
          <w:b/>
          <w:sz w:val="28"/>
          <w:szCs w:val="28"/>
        </w:rPr>
        <w:t>рoбoти</w:t>
      </w:r>
      <w:proofErr w:type="spellEnd"/>
      <w:r w:rsidRPr="00802ED8">
        <w:rPr>
          <w:b/>
          <w:sz w:val="28"/>
          <w:szCs w:val="28"/>
        </w:rPr>
        <w:t xml:space="preserve">: </w:t>
      </w:r>
      <w:r w:rsidR="00090A3B" w:rsidRPr="00802ED8">
        <w:rPr>
          <w:sz w:val="28"/>
          <w:szCs w:val="28"/>
        </w:rPr>
        <w:t>"</w:t>
      </w:r>
      <w:r w:rsidR="00E271D4" w:rsidRPr="00802ED8">
        <w:rPr>
          <w:sz w:val="28"/>
          <w:szCs w:val="28"/>
        </w:rPr>
        <w:t xml:space="preserve"> </w:t>
      </w:r>
      <w:r w:rsidR="007259D2" w:rsidRPr="00802ED8">
        <w:rPr>
          <w:sz w:val="28"/>
          <w:szCs w:val="28"/>
        </w:rPr>
        <w:t xml:space="preserve">Методики та програмні техніки аналітики великих даних </w:t>
      </w:r>
      <w:r w:rsidRPr="00802ED8">
        <w:rPr>
          <w:sz w:val="28"/>
          <w:szCs w:val="28"/>
        </w:rPr>
        <w:t>"</w:t>
      </w:r>
    </w:p>
    <w:p w14:paraId="3AE20B10" w14:textId="77777777" w:rsidR="00831B99" w:rsidRPr="00802ED8" w:rsidRDefault="00831B99" w:rsidP="00802ED8"/>
    <w:p w14:paraId="0CCF3C42" w14:textId="3F0752AA" w:rsidR="00831B99" w:rsidRPr="00802ED8" w:rsidRDefault="00831B99" w:rsidP="00802ED8">
      <w:pPr>
        <w:pStyle w:val="af0"/>
        <w:spacing w:before="0" w:beforeAutospacing="0" w:after="0" w:afterAutospacing="0"/>
        <w:rPr>
          <w:sz w:val="28"/>
          <w:szCs w:val="28"/>
        </w:rPr>
      </w:pPr>
      <w:r w:rsidRPr="00802ED8">
        <w:rPr>
          <w:sz w:val="28"/>
          <w:szCs w:val="28"/>
        </w:rPr>
        <w:t xml:space="preserve">Обсяг </w:t>
      </w:r>
      <w:proofErr w:type="spellStart"/>
      <w:r w:rsidRPr="00802ED8">
        <w:rPr>
          <w:sz w:val="28"/>
          <w:szCs w:val="28"/>
        </w:rPr>
        <w:t>пoяснювальнoї</w:t>
      </w:r>
      <w:proofErr w:type="spellEnd"/>
      <w:r w:rsidRPr="00802ED8">
        <w:rPr>
          <w:sz w:val="28"/>
          <w:szCs w:val="28"/>
        </w:rPr>
        <w:t xml:space="preserve"> записки: </w:t>
      </w:r>
      <w:r w:rsidRPr="00802ED8">
        <w:rPr>
          <w:sz w:val="28"/>
          <w:szCs w:val="28"/>
          <w:u w:val="single"/>
        </w:rPr>
        <w:t xml:space="preserve">   </w:t>
      </w:r>
      <w:r w:rsidR="007259D2" w:rsidRPr="00802ED8">
        <w:rPr>
          <w:sz w:val="28"/>
          <w:szCs w:val="28"/>
          <w:u w:val="single"/>
        </w:rPr>
        <w:t>7</w:t>
      </w:r>
      <w:r w:rsidR="00194CE5" w:rsidRPr="00802ED8">
        <w:rPr>
          <w:sz w:val="28"/>
          <w:szCs w:val="28"/>
          <w:u w:val="single"/>
        </w:rPr>
        <w:t>2</w:t>
      </w:r>
      <w:r w:rsidRPr="00802ED8">
        <w:rPr>
          <w:sz w:val="28"/>
          <w:szCs w:val="28"/>
          <w:u w:val="single"/>
        </w:rPr>
        <w:t xml:space="preserve">     </w:t>
      </w:r>
      <w:r w:rsidRPr="00802ED8">
        <w:rPr>
          <w:sz w:val="28"/>
          <w:szCs w:val="28"/>
        </w:rPr>
        <w:t xml:space="preserve"> аркуш</w:t>
      </w:r>
      <w:r w:rsidR="00090A3B" w:rsidRPr="00802ED8">
        <w:rPr>
          <w:sz w:val="28"/>
          <w:szCs w:val="28"/>
        </w:rPr>
        <w:t>ів</w:t>
      </w:r>
    </w:p>
    <w:p w14:paraId="7400BA3A" w14:textId="60EC585C" w:rsidR="00831B99" w:rsidRPr="00802ED8" w:rsidRDefault="00831B99" w:rsidP="00802ED8">
      <w:r w:rsidRPr="00802ED8">
        <w:br/>
      </w:r>
      <w:r w:rsidRPr="00802ED8">
        <w:br/>
      </w:r>
    </w:p>
    <w:p w14:paraId="5AF53C9A" w14:textId="70817EBB" w:rsidR="00831B99" w:rsidRPr="00802ED8" w:rsidRDefault="00831B99" w:rsidP="00802ED8">
      <w:pPr>
        <w:pStyle w:val="af0"/>
        <w:spacing w:before="0" w:beforeAutospacing="0" w:after="0" w:afterAutospacing="0"/>
        <w:rPr>
          <w:sz w:val="28"/>
          <w:szCs w:val="28"/>
        </w:rPr>
      </w:pPr>
      <w:r w:rsidRPr="00802ED8">
        <w:rPr>
          <w:sz w:val="28"/>
          <w:szCs w:val="28"/>
        </w:rPr>
        <w:t xml:space="preserve">Дата </w:t>
      </w:r>
      <w:proofErr w:type="spellStart"/>
      <w:r w:rsidRPr="00802ED8">
        <w:rPr>
          <w:sz w:val="28"/>
          <w:szCs w:val="28"/>
        </w:rPr>
        <w:t>закiнчення</w:t>
      </w:r>
      <w:proofErr w:type="spellEnd"/>
      <w:r w:rsidRPr="00802ED8">
        <w:rPr>
          <w:sz w:val="28"/>
          <w:szCs w:val="28"/>
        </w:rPr>
        <w:t xml:space="preserve"> </w:t>
      </w:r>
      <w:r w:rsidR="00856534" w:rsidRPr="00856534">
        <w:rPr>
          <w:sz w:val="28"/>
          <w:szCs w:val="28"/>
        </w:rPr>
        <w:t xml:space="preserve">бакалаврської </w:t>
      </w:r>
      <w:proofErr w:type="spellStart"/>
      <w:r w:rsidRPr="00802ED8">
        <w:rPr>
          <w:sz w:val="28"/>
          <w:szCs w:val="28"/>
        </w:rPr>
        <w:t>рoбoти</w:t>
      </w:r>
      <w:proofErr w:type="spellEnd"/>
      <w:r w:rsidRPr="00802ED8">
        <w:rPr>
          <w:sz w:val="28"/>
          <w:szCs w:val="28"/>
        </w:rPr>
        <w:t xml:space="preserve"> </w:t>
      </w:r>
      <w:r w:rsidRPr="00802ED8">
        <w:rPr>
          <w:sz w:val="28"/>
          <w:szCs w:val="28"/>
          <w:u w:val="single"/>
        </w:rPr>
        <w:t>  1</w:t>
      </w:r>
      <w:r w:rsidR="00856534">
        <w:rPr>
          <w:sz w:val="28"/>
          <w:szCs w:val="28"/>
          <w:u w:val="single"/>
        </w:rPr>
        <w:t>0</w:t>
      </w:r>
      <w:r w:rsidR="00090A3B" w:rsidRPr="00802ED8">
        <w:rPr>
          <w:sz w:val="28"/>
          <w:szCs w:val="28"/>
          <w:u w:val="single"/>
        </w:rPr>
        <w:t xml:space="preserve"> </w:t>
      </w:r>
      <w:r w:rsidR="000A6C35" w:rsidRPr="00802ED8">
        <w:rPr>
          <w:sz w:val="28"/>
          <w:szCs w:val="28"/>
          <w:u w:val="single"/>
        </w:rPr>
        <w:t>черв</w:t>
      </w:r>
      <w:r w:rsidR="00472E17" w:rsidRPr="00802ED8">
        <w:rPr>
          <w:sz w:val="28"/>
          <w:szCs w:val="28"/>
          <w:u w:val="single"/>
        </w:rPr>
        <w:t>ня</w:t>
      </w:r>
      <w:r w:rsidRPr="00802ED8">
        <w:rPr>
          <w:sz w:val="28"/>
          <w:szCs w:val="28"/>
          <w:u w:val="single"/>
        </w:rPr>
        <w:t xml:space="preserve"> 202</w:t>
      </w:r>
      <w:r w:rsidR="000A6C35" w:rsidRPr="00802ED8">
        <w:rPr>
          <w:sz w:val="28"/>
          <w:szCs w:val="28"/>
          <w:u w:val="single"/>
        </w:rPr>
        <w:t>4</w:t>
      </w:r>
      <w:r w:rsidRPr="00802ED8">
        <w:rPr>
          <w:sz w:val="28"/>
          <w:szCs w:val="28"/>
          <w:u w:val="single"/>
        </w:rPr>
        <w:t>р.</w:t>
      </w:r>
    </w:p>
    <w:p w14:paraId="0D22D1C4" w14:textId="77777777" w:rsidR="00831B99" w:rsidRPr="00802ED8" w:rsidRDefault="00831B99" w:rsidP="00802ED8"/>
    <w:p w14:paraId="0BD5FC50" w14:textId="77777777" w:rsidR="00831B99" w:rsidRPr="00802ED8" w:rsidRDefault="00831B99" w:rsidP="00802ED8">
      <w:pPr>
        <w:pStyle w:val="af0"/>
        <w:spacing w:before="0" w:beforeAutospacing="0" w:after="0" w:afterAutospacing="0"/>
        <w:rPr>
          <w:sz w:val="28"/>
          <w:szCs w:val="28"/>
        </w:rPr>
      </w:pPr>
      <w:proofErr w:type="spellStart"/>
      <w:r w:rsidRPr="00802ED8">
        <w:rPr>
          <w:sz w:val="28"/>
          <w:szCs w:val="28"/>
        </w:rPr>
        <w:t>Пiдпис</w:t>
      </w:r>
      <w:proofErr w:type="spellEnd"/>
      <w:r w:rsidRPr="00802ED8">
        <w:rPr>
          <w:sz w:val="28"/>
          <w:szCs w:val="28"/>
        </w:rPr>
        <w:t xml:space="preserve"> студента   _______________</w:t>
      </w:r>
    </w:p>
    <w:p w14:paraId="2B3D2DB4" w14:textId="77777777" w:rsidR="00831B99" w:rsidRPr="00802ED8" w:rsidRDefault="00831B99" w:rsidP="00802ED8">
      <w:pPr>
        <w:pStyle w:val="ae"/>
        <w:spacing w:after="0" w:line="360" w:lineRule="auto"/>
        <w:rPr>
          <w:sz w:val="28"/>
          <w:szCs w:val="28"/>
        </w:rPr>
      </w:pPr>
    </w:p>
    <w:sectPr w:rsidR="00831B99" w:rsidRPr="00802ED8" w:rsidSect="00AB7881">
      <w:footerReference w:type="even" r:id="rId42"/>
      <w:footerReference w:type="default" r:id="rId43"/>
      <w:pgSz w:w="11907" w:h="16840" w:code="9"/>
      <w:pgMar w:top="567" w:right="851" w:bottom="1134" w:left="1418" w:header="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20594" w14:textId="77777777" w:rsidR="0057222A" w:rsidRDefault="0057222A" w:rsidP="008D29C4">
      <w:r>
        <w:separator/>
      </w:r>
    </w:p>
    <w:p w14:paraId="33BCC0C7" w14:textId="77777777" w:rsidR="0057222A" w:rsidRDefault="0057222A" w:rsidP="008D29C4"/>
  </w:endnote>
  <w:endnote w:type="continuationSeparator" w:id="0">
    <w:p w14:paraId="08328459" w14:textId="77777777" w:rsidR="0057222A" w:rsidRDefault="0057222A" w:rsidP="008D29C4">
      <w:r>
        <w:continuationSeparator/>
      </w:r>
    </w:p>
    <w:p w14:paraId="150BEE3A" w14:textId="77777777" w:rsidR="0057222A" w:rsidRDefault="0057222A" w:rsidP="008D2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00"/>
    <w:family w:val="auto"/>
    <w:pitch w:val="default"/>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82A1" w14:textId="77777777" w:rsidR="00A60ADE" w:rsidRPr="00F33758" w:rsidRDefault="00A60ADE" w:rsidP="008D29C4">
    <w:pPr>
      <w:pStyle w:val="a8"/>
    </w:pPr>
  </w:p>
  <w:p w14:paraId="203D2E2A" w14:textId="77777777" w:rsidR="00A60ADE" w:rsidRDefault="00A60ADE" w:rsidP="008D29C4"/>
  <w:p w14:paraId="4B0172BA" w14:textId="77777777" w:rsidR="00A60ADE" w:rsidRDefault="00A60ADE"/>
  <w:p w14:paraId="6A8FB946" w14:textId="77777777" w:rsidR="00A60ADE" w:rsidRDefault="00A60A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01AF" w14:textId="77777777" w:rsidR="00A60ADE" w:rsidRDefault="00A60ADE" w:rsidP="008D29C4"/>
  <w:p w14:paraId="42A2D8A4" w14:textId="77777777" w:rsidR="00A60ADE" w:rsidRDefault="00A60ADE"/>
  <w:p w14:paraId="384365C2" w14:textId="77777777" w:rsidR="00A60ADE" w:rsidRDefault="00A60A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2B61" w14:textId="1B072CF7" w:rsidR="00A60ADE" w:rsidRPr="008D29C4" w:rsidRDefault="00A60ADE" w:rsidP="0097590B">
    <w:pPr>
      <w:pStyle w:val="a8"/>
    </w:pPr>
  </w:p>
  <w:p w14:paraId="03232EBA" w14:textId="77777777" w:rsidR="00A60ADE" w:rsidRDefault="00A60ADE"/>
  <w:p w14:paraId="3EB9410E" w14:textId="77777777" w:rsidR="00A60ADE" w:rsidRDefault="00A60AD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51B" w14:textId="18656891" w:rsidR="00A60ADE" w:rsidRDefault="00A60ADE" w:rsidP="008D29C4">
    <w:pPr>
      <w:pStyle w:val="a8"/>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2D14A991" w14:textId="77777777" w:rsidR="00A60ADE" w:rsidRDefault="00A60ADE" w:rsidP="008D29C4">
    <w:pPr>
      <w:pStyle w:val="a8"/>
    </w:pPr>
  </w:p>
  <w:p w14:paraId="5B8149AC" w14:textId="77777777" w:rsidR="00A60ADE" w:rsidRDefault="00A60ADE" w:rsidP="008D29C4"/>
  <w:p w14:paraId="41E1BAC4" w14:textId="77777777" w:rsidR="00A60ADE" w:rsidRDefault="00A60ADE" w:rsidP="008D29C4"/>
  <w:p w14:paraId="7E0D11C4" w14:textId="77777777" w:rsidR="00A60ADE" w:rsidRDefault="00A60ADE" w:rsidP="008D29C4"/>
  <w:p w14:paraId="6A85D190" w14:textId="77777777" w:rsidR="00A60ADE" w:rsidRDefault="00A60ADE" w:rsidP="008D29C4"/>
  <w:p w14:paraId="34902FAA" w14:textId="77777777" w:rsidR="00A60ADE" w:rsidRDefault="00A60ADE"/>
  <w:p w14:paraId="2ACD3C12" w14:textId="77777777" w:rsidR="00A60ADE" w:rsidRDefault="00A60AD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42" w14:textId="77777777" w:rsidR="00A60ADE" w:rsidRPr="001E50EB" w:rsidRDefault="00A60ADE" w:rsidP="008D29C4">
    <w:pPr>
      <w:pStyle w:val="a8"/>
      <w:rPr>
        <w:rStyle w:val="aa"/>
      </w:rPr>
    </w:pPr>
  </w:p>
  <w:p w14:paraId="04818B56" w14:textId="77777777" w:rsidR="00A60ADE" w:rsidRDefault="00A60ADE" w:rsidP="008D29C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F8B56" w14:textId="77777777" w:rsidR="0057222A" w:rsidRDefault="0057222A" w:rsidP="008D29C4">
      <w:r>
        <w:separator/>
      </w:r>
    </w:p>
    <w:p w14:paraId="07314BE5" w14:textId="77777777" w:rsidR="0057222A" w:rsidRDefault="0057222A" w:rsidP="008D29C4"/>
  </w:footnote>
  <w:footnote w:type="continuationSeparator" w:id="0">
    <w:p w14:paraId="758C814A" w14:textId="77777777" w:rsidR="0057222A" w:rsidRDefault="0057222A" w:rsidP="008D29C4">
      <w:r>
        <w:continuationSeparator/>
      </w:r>
    </w:p>
    <w:p w14:paraId="2A48EACC" w14:textId="77777777" w:rsidR="0057222A" w:rsidRDefault="0057222A" w:rsidP="008D2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2C59" w14:textId="77777777" w:rsidR="00A60ADE" w:rsidRDefault="00A60ADE" w:rsidP="005E5D0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B67384F" w14:textId="77777777" w:rsidR="00A60ADE" w:rsidRDefault="00A60ADE" w:rsidP="005E5D0C">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B9B5" w14:textId="77777777" w:rsidR="00A60ADE" w:rsidRPr="00402AB8" w:rsidRDefault="00A60ADE" w:rsidP="00402AB8">
    <w:pPr>
      <w:pStyle w:val="ab"/>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EE2" w14:textId="6CBA34F9" w:rsidR="00A60ADE" w:rsidRDefault="00A60ADE" w:rsidP="008D29C4">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865E" w14:textId="77777777" w:rsidR="00A60ADE" w:rsidRPr="0093395B" w:rsidRDefault="00A60ADE" w:rsidP="008D29C4">
    <w:pPr>
      <w:pStyle w:val="ab"/>
    </w:pPr>
    <w:r>
      <w:rPr>
        <w:noProof/>
        <w:lang w:eastAsia="uk-UA"/>
      </w:rPr>
      <mc:AlternateContent>
        <mc:Choice Requires="wpg">
          <w:drawing>
            <wp:anchor distT="0" distB="0" distL="114300" distR="114300" simplePos="0" relativeHeight="251660288" behindDoc="0" locked="1" layoutInCell="1" allowOverlap="1" wp14:anchorId="359970BC" wp14:editId="5A86A6D9">
              <wp:simplePos x="0" y="0"/>
              <wp:positionH relativeFrom="page">
                <wp:posOffset>652780</wp:posOffset>
              </wp:positionH>
              <wp:positionV relativeFrom="page">
                <wp:posOffset>374650</wp:posOffset>
              </wp:positionV>
              <wp:extent cx="6588125" cy="10187940"/>
              <wp:effectExtent l="0" t="0" r="22225" b="22860"/>
              <wp:wrapNone/>
              <wp:docPr id="34" name="Группа 23"/>
              <wp:cNvGraphicFramePr/>
              <a:graphic xmlns:a="http://schemas.openxmlformats.org/drawingml/2006/main">
                <a:graphicData uri="http://schemas.microsoft.com/office/word/2010/wordprocessingGroup">
                  <wpg:wgp>
                    <wpg:cNvGrpSpPr/>
                    <wpg:grpSpPr bwMode="auto">
                      <a:xfrm>
                        <a:off x="0" y="0"/>
                        <a:ext cx="6588125" cy="10187940"/>
                        <a:chOff x="0" y="0"/>
                        <a:chExt cx="20000" cy="20000"/>
                      </a:xfrm>
                    </wpg:grpSpPr>
                    <wps:wsp>
                      <wps:cNvPr id="3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C4D7A0" w14:textId="77777777" w:rsidR="00A60ADE" w:rsidRDefault="00A60ADE" w:rsidP="005E5D0C">
                            <w:pPr>
                              <w:pStyle w:val="ad"/>
                              <w:jc w:val="center"/>
                              <w:rPr>
                                <w:sz w:val="18"/>
                              </w:rPr>
                            </w:pPr>
                            <w:r>
                              <w:rPr>
                                <w:sz w:val="18"/>
                              </w:rPr>
                              <w:t>Змн.</w:t>
                            </w:r>
                          </w:p>
                        </w:txbxContent>
                      </wps:txbx>
                      <wps:bodyPr rot="0" vert="horz" wrap="square" lIns="12700" tIns="12700" rIns="12700" bIns="12700" anchor="t" anchorCtr="0" upright="1">
                        <a:noAutofit/>
                      </wps:bodyPr>
                    </wps:wsp>
                    <wps:wsp>
                      <wps:cNvPr id="6"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0F841" w14:textId="77777777" w:rsidR="00A60ADE" w:rsidRDefault="00A60ADE"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7"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0BB5D" w14:textId="77777777" w:rsidR="00A60ADE" w:rsidRDefault="00A60ADE" w:rsidP="005E5D0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4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0D267" w14:textId="77777777" w:rsidR="00A60ADE" w:rsidRDefault="00A60ADE"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4774E" w14:textId="77777777" w:rsidR="00A60ADE" w:rsidRDefault="00A60ADE"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5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A1ECE3" w14:textId="77777777" w:rsidR="00A60ADE" w:rsidRDefault="00A60ADE"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5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99C8E" w14:textId="77777777" w:rsidR="00A60ADE" w:rsidRPr="00D0620E" w:rsidRDefault="00A60ADE"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wps:txbx>
                      <wps:bodyPr rot="0" vert="horz" wrap="square" lIns="12700" tIns="12700" rIns="12700" bIns="12700" anchor="t" anchorCtr="0" upright="1">
                        <a:noAutofit/>
                      </wps:bodyPr>
                    </wps:wsp>
                    <wps:wsp>
                      <wps:cNvPr id="8"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7B021" w14:textId="77777777" w:rsidR="00A60ADE" w:rsidRDefault="00A60ADE"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970BC" id="Группа 23" o:spid="_x0000_s1077" style="position:absolute;left:0;text-align:left;margin-left:51.4pt;margin-top:29.5pt;width:518.75pt;height:802.2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fYxAAAANsAAAAPAAAAZHJzL2Rvd25yZXYueG1sRI/NasMw&#10;EITvhbyD2EBujZyG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FAw99jEAAAA2wAAAA8A&#10;AAAAAAAAAAAAAAAABwIAAGRycy9kb3ducmV2LnhtbFBLBQYAAAAAAwADALcAAAD4Ag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43C4D7A0" w14:textId="77777777" w:rsidR="00A60ADE" w:rsidRDefault="00A60ADE" w:rsidP="005E5D0C">
                      <w:pPr>
                        <w:pStyle w:val="ad"/>
                        <w:jc w:val="center"/>
                        <w:rPr>
                          <w:sz w:val="18"/>
                        </w:rPr>
                      </w:pPr>
                      <w:r>
                        <w:rPr>
                          <w:sz w:val="18"/>
                        </w:rPr>
                        <w:t>Змн.</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" filled="f" stroked="f" strokeweight=".25pt">
                <v:textbox inset="1pt,1pt,1pt,1pt">
                  <w:txbxContent>
                    <w:p w14:paraId="7190F841" w14:textId="77777777" w:rsidR="00A60ADE" w:rsidRDefault="00A60ADE" w:rsidP="005E5D0C">
                      <w:pPr>
                        <w:pStyle w:val="ad"/>
                        <w:jc w:val="center"/>
                        <w:rPr>
                          <w:sz w:val="18"/>
                        </w:rPr>
                      </w:pPr>
                      <w:r>
                        <w:rPr>
                          <w:sz w:val="18"/>
                        </w:rPr>
                        <w:t>Арк.</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" filled="f" stroked="f" strokeweight=".25pt">
                <v:textbox inset="1pt,1pt,1pt,1pt">
                  <w:txbxContent>
                    <w:p w14:paraId="6190BB5D" w14:textId="77777777" w:rsidR="00A60ADE" w:rsidRDefault="00A60ADE" w:rsidP="005E5D0C">
                      <w:pPr>
                        <w:pStyle w:val="ad"/>
                        <w:jc w:val="center"/>
                        <w:rPr>
                          <w:sz w:val="18"/>
                        </w:rPr>
                      </w:pPr>
                      <w:r>
                        <w:rPr>
                          <w:sz w:val="18"/>
                        </w:rPr>
                        <w:t xml:space="preserve">№ </w:t>
                      </w:r>
                      <w:r>
                        <w:rPr>
                          <w:sz w:val="18"/>
                        </w:rPr>
                        <w:t>докум.</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0870D267" w14:textId="77777777" w:rsidR="00A60ADE" w:rsidRDefault="00A60ADE" w:rsidP="005E5D0C">
                      <w:pPr>
                        <w:pStyle w:val="ad"/>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6B44774E" w14:textId="77777777" w:rsidR="00A60ADE" w:rsidRDefault="00A60ADE" w:rsidP="005E5D0C">
                      <w:pPr>
                        <w:pStyle w:val="ad"/>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3CA1ECE3" w14:textId="77777777" w:rsidR="00A60ADE" w:rsidRDefault="00A60ADE" w:rsidP="005E5D0C">
                      <w:pPr>
                        <w:pStyle w:val="ad"/>
                        <w:jc w:val="center"/>
                        <w:rPr>
                          <w:sz w:val="18"/>
                        </w:rPr>
                      </w:pPr>
                      <w:r>
                        <w:rPr>
                          <w:sz w:val="18"/>
                        </w:rPr>
                        <w:t>Арк.</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B099C8E" w14:textId="77777777" w:rsidR="00A60ADE" w:rsidRPr="00D0620E" w:rsidRDefault="00A60ADE"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Pr="008F4677">
                        <w:rPr>
                          <w:sz w:val="24"/>
                          <w:lang w:val="ru-RU"/>
                        </w:rPr>
                        <w:t>1</w:t>
                      </w:r>
                      <w:r w:rsidRPr="008F4677">
                        <w:rPr>
                          <w:sz w:val="24"/>
                          <w:lang w:val="ru-RU"/>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" filled="f" stroked="f" strokeweight=".25pt">
                <v:textbox inset="1pt,1pt,1pt,1pt">
                  <w:txbxContent>
                    <w:p w14:paraId="2AC7B021" w14:textId="77777777" w:rsidR="00A60ADE" w:rsidRDefault="00A60ADE"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 xml:space="preserve">- </w:t>
                      </w:r>
                      <w:r>
                        <w:rPr>
                          <w:rFonts w:ascii="Times New Roman" w:hAnsi="Times New Roman"/>
                          <w:i w:val="0"/>
                          <w:sz w:val="36"/>
                          <w:lang w:val="ru-RU"/>
                        </w:rPr>
                        <w:t>82</w:t>
                      </w:r>
                      <w:r>
                        <w:rPr>
                          <w:rFonts w:ascii="Times New Roman" w:hAnsi="Times New Roman"/>
                          <w:i w:val="0"/>
                          <w:sz w:val="36"/>
                        </w:rPr>
                        <w:t>.00.00.000 ПЗ</w:t>
                      </w:r>
                    </w:p>
                  </w:txbxContent>
                </v:textbox>
              </v:rect>
              <w10:wrap anchorx="page" anchory="page"/>
              <w10:anchorlock/>
            </v:group>
          </w:pict>
        </mc:Fallback>
      </mc:AlternateContent>
    </w:r>
  </w:p>
  <w:p w14:paraId="2CF6F6E3" w14:textId="77777777" w:rsidR="00A60ADE" w:rsidRDefault="00A60ADE" w:rsidP="008D29C4"/>
  <w:p w14:paraId="6C688A0A" w14:textId="77777777" w:rsidR="00A60ADE" w:rsidRDefault="00A60ADE"/>
  <w:p w14:paraId="12999E3A" w14:textId="77777777" w:rsidR="00A60ADE" w:rsidRDefault="00A60AD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A115" w14:textId="19568302" w:rsidR="00A60ADE" w:rsidRDefault="00A60ADE" w:rsidP="0097590B">
    <w:pPr>
      <w:pStyle w:val="ab"/>
      <w:tabs>
        <w:tab w:val="clear" w:pos="4680"/>
        <w:tab w:val="clear" w:pos="9360"/>
        <w:tab w:val="left" w:pos="2491"/>
      </w:tabs>
      <w:ind w:firstLine="0"/>
    </w:pPr>
    <w:r>
      <w:rPr>
        <w:noProof/>
        <w:lang w:eastAsia="uk-UA"/>
      </w:rPr>
      <mc:AlternateContent>
        <mc:Choice Requires="wpg">
          <w:drawing>
            <wp:anchor distT="0" distB="0" distL="114300" distR="114300" simplePos="0" relativeHeight="251659264" behindDoc="0" locked="1" layoutInCell="1" allowOverlap="1" wp14:anchorId="7ABBC8C4" wp14:editId="111203AA">
              <wp:simplePos x="0" y="0"/>
              <wp:positionH relativeFrom="page">
                <wp:posOffset>638810</wp:posOffset>
              </wp:positionH>
              <wp:positionV relativeFrom="page">
                <wp:posOffset>377190</wp:posOffset>
              </wp:positionV>
              <wp:extent cx="6588125" cy="10187940"/>
              <wp:effectExtent l="0" t="0" r="22225" b="22860"/>
              <wp:wrapNone/>
              <wp:docPr id="58" name="Группа 23"/>
              <wp:cNvGraphicFramePr/>
              <a:graphic xmlns:a="http://schemas.openxmlformats.org/drawingml/2006/main">
                <a:graphicData uri="http://schemas.microsoft.com/office/word/2010/wordprocessingGroup">
                  <wpg:wgp>
                    <wpg:cNvGrpSpPr/>
                    <wpg:grpSpPr bwMode="auto">
                      <a:xfrm>
                        <a:off x="0" y="0"/>
                        <a:ext cx="6588125" cy="10187940"/>
                        <a:chOff x="0" y="0"/>
                        <a:chExt cx="20000" cy="20000"/>
                      </a:xfrm>
                    </wpg:grpSpPr>
                    <wps:wsp>
                      <wps:cNvPr id="59"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0"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1"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2"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3"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4"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5"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6"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CB2D6" w14:textId="77777777" w:rsidR="00A60ADE" w:rsidRDefault="00A60ADE" w:rsidP="005E5D0C">
                            <w:pPr>
                              <w:pStyle w:val="ad"/>
                              <w:jc w:val="center"/>
                              <w:rPr>
                                <w:sz w:val="18"/>
                              </w:rPr>
                            </w:pPr>
                            <w:r>
                              <w:rPr>
                                <w:sz w:val="18"/>
                              </w:rPr>
                              <w:t>Змн.</w:t>
                            </w:r>
                          </w:p>
                        </w:txbxContent>
                      </wps:txbx>
                      <wps:bodyPr rot="0" vert="horz" wrap="square" lIns="12700" tIns="12700" rIns="12700" bIns="12700" anchor="t" anchorCtr="0" upright="1">
                        <a:noAutofit/>
                      </wps:bodyPr>
                    </wps:wsp>
                    <wps:wsp>
                      <wps:cNvPr id="9607"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59534" w14:textId="77777777" w:rsidR="00A60ADE" w:rsidRDefault="00A60ADE"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9608"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9E773" w14:textId="77777777" w:rsidR="00A60ADE" w:rsidRDefault="00A60ADE" w:rsidP="005E5D0C">
                            <w:pPr>
                              <w:pStyle w:val="ad"/>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960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0EE68" w14:textId="77777777" w:rsidR="00A60ADE" w:rsidRDefault="00A60ADE" w:rsidP="005E5D0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61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16FE7E" w14:textId="77777777" w:rsidR="00A60ADE" w:rsidRDefault="00A60ADE" w:rsidP="005E5D0C">
                            <w:pPr>
                              <w:pStyle w:val="ad"/>
                              <w:jc w:val="center"/>
                              <w:rPr>
                                <w:sz w:val="18"/>
                              </w:rPr>
                            </w:pPr>
                            <w:r>
                              <w:rPr>
                                <w:sz w:val="18"/>
                              </w:rPr>
                              <w:t>Дата</w:t>
                            </w:r>
                          </w:p>
                        </w:txbxContent>
                      </wps:txbx>
                      <wps:bodyPr rot="0" vert="horz" wrap="square" lIns="12700" tIns="12700" rIns="12700" bIns="12700" anchor="t" anchorCtr="0" upright="1">
                        <a:noAutofit/>
                      </wps:bodyPr>
                    </wps:wsp>
                    <wps:wsp>
                      <wps:cNvPr id="961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E2B92" w14:textId="77777777" w:rsidR="00A60ADE" w:rsidRDefault="00A60ADE" w:rsidP="005E5D0C">
                            <w:pPr>
                              <w:pStyle w:val="ad"/>
                              <w:jc w:val="center"/>
                              <w:rPr>
                                <w:sz w:val="18"/>
                              </w:rPr>
                            </w:pPr>
                            <w:r>
                              <w:rPr>
                                <w:sz w:val="18"/>
                              </w:rPr>
                              <w:t>Арк.</w:t>
                            </w:r>
                          </w:p>
                        </w:txbxContent>
                      </wps:txbx>
                      <wps:bodyPr rot="0" vert="horz" wrap="square" lIns="12700" tIns="12700" rIns="12700" bIns="12700" anchor="t" anchorCtr="0" upright="1">
                        <a:noAutofit/>
                      </wps:bodyPr>
                    </wps:wsp>
                    <wps:wsp>
                      <wps:cNvPr id="9612"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A6D5D" w14:textId="77777777" w:rsidR="00A60ADE" w:rsidRPr="00D0620E" w:rsidRDefault="00A60ADE"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0538D8">
                              <w:rPr>
                                <w:noProof/>
                                <w:sz w:val="24"/>
                                <w:lang w:val="ru-RU"/>
                              </w:rPr>
                              <w:t>77</w:t>
                            </w:r>
                            <w:r w:rsidRPr="008F4677">
                              <w:rPr>
                                <w:sz w:val="24"/>
                                <w:lang w:val="ru-RU"/>
                              </w:rPr>
                              <w:fldChar w:fldCharType="end"/>
                            </w:r>
                          </w:p>
                        </w:txbxContent>
                      </wps:txbx>
                      <wps:bodyPr rot="0" vert="horz" wrap="square" lIns="12700" tIns="12700" rIns="12700" bIns="12700" anchor="t" anchorCtr="0" upright="1">
                        <a:noAutofit/>
                      </wps:bodyPr>
                    </wps:wsp>
                    <wps:wsp>
                      <wps:cNvPr id="9613"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23CC9" w14:textId="535982A1" w:rsidR="00A60ADE" w:rsidRDefault="00A60ADE"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w:t>
                            </w:r>
                            <w:r w:rsidR="00413D92">
                              <w:rPr>
                                <w:rFonts w:ascii="Times New Roman" w:hAnsi="Times New Roman"/>
                                <w:i w:val="0"/>
                                <w:sz w:val="36"/>
                                <w:lang w:val="ru-RU"/>
                              </w:rPr>
                              <w:t>16</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BC8C4" id="_x0000_s1097" style="position:absolute;left:0;text-align:left;margin-left:50.3pt;margin-top:29.7pt;width:518.75pt;height:802.2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">
              <v:rect id="Rectangle 2"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" filled="f" strokeweight="2pt"/>
              <v:line id="Line 3"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4"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5"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6"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7"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" strokeweight="2pt"/>
              <v:line id="Line 8"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" strokeweight="2pt"/>
              <v:line id="Line 9"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" strokeweight="2pt"/>
              <v:line id="Line 10"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NixgAAAN0AAAAPAAAAZHJzL2Rvd25yZXYueG1sRI/RagIx&#10;FETfC/5DuIJvNWsF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yomDYsYAAADdAAAA&#10;DwAAAAAAAAAAAAAAAAAHAgAAZHJzL2Rvd25yZXYueG1sUEsFBgAAAAADAAMAtwAAAPoCAAAAAA==&#10;" strokeweight="1pt"/>
              <v:line id="Line 11"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" strokeweight="2pt"/>
              <v:line id="Line 12"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" strokeweight="1pt"/>
              <v:rect id="Rectangle 13"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" filled="f" stroked="f" strokeweight=".25pt">
                <v:textbox inset="1pt,1pt,1pt,1pt">
                  <w:txbxContent>
                    <w:p w14:paraId="49BCB2D6" w14:textId="77777777" w:rsidR="00A60ADE" w:rsidRDefault="00A60ADE" w:rsidP="005E5D0C">
                      <w:pPr>
                        <w:pStyle w:val="ad"/>
                        <w:jc w:val="center"/>
                        <w:rPr>
                          <w:sz w:val="18"/>
                        </w:rPr>
                      </w:pPr>
                      <w:r>
                        <w:rPr>
                          <w:sz w:val="18"/>
                        </w:rPr>
                        <w:t>Змн.</w:t>
                      </w:r>
                    </w:p>
                  </w:txbxContent>
                </v:textbox>
              </v:rect>
              <v:rect id="Rectangle 14"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" filled="f" stroked="f" strokeweight=".25pt">
                <v:textbox inset="1pt,1pt,1pt,1pt">
                  <w:txbxContent>
                    <w:p w14:paraId="67259534" w14:textId="77777777" w:rsidR="00A60ADE" w:rsidRDefault="00A60ADE" w:rsidP="005E5D0C">
                      <w:pPr>
                        <w:pStyle w:val="ad"/>
                        <w:jc w:val="center"/>
                        <w:rPr>
                          <w:sz w:val="18"/>
                        </w:rPr>
                      </w:pPr>
                      <w:r>
                        <w:rPr>
                          <w:sz w:val="18"/>
                        </w:rPr>
                        <w:t>Арк.</w:t>
                      </w:r>
                    </w:p>
                  </w:txbxContent>
                </v:textbox>
              </v:rect>
              <v:rect id="Rectangle 15"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" filled="f" stroked="f" strokeweight=".25pt">
                <v:textbox inset="1pt,1pt,1pt,1pt">
                  <w:txbxContent>
                    <w:p w14:paraId="27D9E773" w14:textId="77777777" w:rsidR="00A60ADE" w:rsidRDefault="00A60ADE" w:rsidP="005E5D0C">
                      <w:pPr>
                        <w:pStyle w:val="ad"/>
                        <w:jc w:val="center"/>
                        <w:rPr>
                          <w:sz w:val="18"/>
                        </w:rPr>
                      </w:pPr>
                      <w:r>
                        <w:rPr>
                          <w:sz w:val="18"/>
                        </w:rPr>
                        <w:t xml:space="preserve">№ </w:t>
                      </w:r>
                      <w:r>
                        <w:rPr>
                          <w:sz w:val="18"/>
                        </w:rPr>
                        <w:t>докум.</w:t>
                      </w:r>
                    </w:p>
                  </w:txbxContent>
                </v:textbox>
              </v:rect>
              <v:rect id="Rectangle 16"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" filled="f" stroked="f" strokeweight=".25pt">
                <v:textbox inset="1pt,1pt,1pt,1pt">
                  <w:txbxContent>
                    <w:p w14:paraId="6D90EE68" w14:textId="77777777" w:rsidR="00A60ADE" w:rsidRDefault="00A60ADE" w:rsidP="005E5D0C">
                      <w:pPr>
                        <w:pStyle w:val="ad"/>
                        <w:jc w:val="center"/>
                        <w:rPr>
                          <w:sz w:val="18"/>
                        </w:rPr>
                      </w:pPr>
                      <w:r>
                        <w:rPr>
                          <w:sz w:val="18"/>
                        </w:rPr>
                        <w:t>Підпис</w:t>
                      </w:r>
                    </w:p>
                  </w:txbxContent>
                </v:textbox>
              </v:rect>
              <v:rect id="Rectangle 17"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" filled="f" stroked="f" strokeweight=".25pt">
                <v:textbox inset="1pt,1pt,1pt,1pt">
                  <w:txbxContent>
                    <w:p w14:paraId="6C16FE7E" w14:textId="77777777" w:rsidR="00A60ADE" w:rsidRDefault="00A60ADE" w:rsidP="005E5D0C">
                      <w:pPr>
                        <w:pStyle w:val="ad"/>
                        <w:jc w:val="center"/>
                        <w:rPr>
                          <w:sz w:val="18"/>
                        </w:rPr>
                      </w:pPr>
                      <w:r>
                        <w:rPr>
                          <w:sz w:val="18"/>
                        </w:rPr>
                        <w:t>Дата</w:t>
                      </w:r>
                    </w:p>
                  </w:txbxContent>
                </v:textbox>
              </v:rect>
              <v:rect id="Rectangle 18"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" filled="f" stroked="f" strokeweight=".25pt">
                <v:textbox inset="1pt,1pt,1pt,1pt">
                  <w:txbxContent>
                    <w:p w14:paraId="492E2B92" w14:textId="77777777" w:rsidR="00A60ADE" w:rsidRDefault="00A60ADE" w:rsidP="005E5D0C">
                      <w:pPr>
                        <w:pStyle w:val="ad"/>
                        <w:jc w:val="center"/>
                        <w:rPr>
                          <w:sz w:val="18"/>
                        </w:rPr>
                      </w:pPr>
                      <w:r>
                        <w:rPr>
                          <w:sz w:val="18"/>
                        </w:rPr>
                        <w:t>Арк.</w:t>
                      </w:r>
                    </w:p>
                  </w:txbxContent>
                </v:textbox>
              </v:rect>
              <v:rect id="Rectangle 19" o:spid="_x0000_s1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" filled="f" stroked="f" strokeweight=".25pt">
                <v:textbox inset="1pt,1pt,1pt,1pt">
                  <w:txbxContent>
                    <w:p w14:paraId="0B4A6D5D" w14:textId="77777777" w:rsidR="00A60ADE" w:rsidRPr="00D0620E" w:rsidRDefault="00A60ADE" w:rsidP="005E5D0C">
                      <w:pPr>
                        <w:pStyle w:val="ad"/>
                        <w:jc w:val="center"/>
                        <w:rPr>
                          <w:sz w:val="24"/>
                          <w:lang w:val="ru-RU"/>
                        </w:rPr>
                      </w:pPr>
                      <w:r w:rsidRPr="008F4677">
                        <w:rPr>
                          <w:sz w:val="24"/>
                          <w:lang w:val="ru-RU"/>
                        </w:rPr>
                        <w:fldChar w:fldCharType="begin"/>
                      </w:r>
                      <w:r w:rsidRPr="008F4677">
                        <w:rPr>
                          <w:sz w:val="24"/>
                          <w:lang w:val="ru-RU"/>
                        </w:rPr>
                        <w:instrText>PAGE   \* MERGEFORMAT</w:instrText>
                      </w:r>
                      <w:r w:rsidRPr="008F4677">
                        <w:rPr>
                          <w:sz w:val="24"/>
                          <w:lang w:val="ru-RU"/>
                        </w:rPr>
                        <w:fldChar w:fldCharType="separate"/>
                      </w:r>
                      <w:r w:rsidR="000538D8">
                        <w:rPr>
                          <w:noProof/>
                          <w:sz w:val="24"/>
                          <w:lang w:val="ru-RU"/>
                        </w:rPr>
                        <w:t>77</w:t>
                      </w:r>
                      <w:r w:rsidRPr="008F4677">
                        <w:rPr>
                          <w:sz w:val="24"/>
                          <w:lang w:val="ru-RU"/>
                        </w:rPr>
                        <w:fldChar w:fldCharType="end"/>
                      </w:r>
                    </w:p>
                  </w:txbxContent>
                </v:textbox>
              </v:rect>
              <v:rect id="Rectangle 20" o:spid="_x0000_s111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" filled="f" stroked="f" strokeweight=".25pt">
                <v:textbox inset="1pt,1pt,1pt,1pt">
                  <w:txbxContent>
                    <w:p w14:paraId="41523CC9" w14:textId="535982A1" w:rsidR="00A60ADE" w:rsidRDefault="00A60ADE" w:rsidP="005E5D0C">
                      <w:pPr>
                        <w:pStyle w:val="ad"/>
                        <w:jc w:val="center"/>
                      </w:pPr>
                      <w:r>
                        <w:rPr>
                          <w:rFonts w:ascii="Times New Roman" w:hAnsi="Times New Roman"/>
                          <w:i w:val="0"/>
                          <w:sz w:val="36"/>
                          <w:lang w:val="ru-RU"/>
                        </w:rPr>
                        <w:t>ДРБ</w:t>
                      </w:r>
                      <w:r>
                        <w:rPr>
                          <w:rFonts w:ascii="Times New Roman" w:hAnsi="Times New Roman"/>
                          <w:i w:val="0"/>
                          <w:sz w:val="36"/>
                        </w:rPr>
                        <w:t>.</w:t>
                      </w:r>
                      <w:r>
                        <w:rPr>
                          <w:rFonts w:ascii="Times New Roman" w:hAnsi="Times New Roman"/>
                          <w:i w:val="0"/>
                          <w:sz w:val="36"/>
                          <w:lang w:val="ru-RU"/>
                        </w:rPr>
                        <w:t xml:space="preserve">ПІ </w:t>
                      </w:r>
                      <w:r>
                        <w:rPr>
                          <w:rFonts w:ascii="Times New Roman" w:hAnsi="Times New Roman"/>
                          <w:i w:val="0"/>
                          <w:sz w:val="36"/>
                        </w:rPr>
                        <w:t>-</w:t>
                      </w:r>
                      <w:r w:rsidR="00413D92">
                        <w:rPr>
                          <w:rFonts w:ascii="Times New Roman" w:hAnsi="Times New Roman"/>
                          <w:i w:val="0"/>
                          <w:sz w:val="36"/>
                          <w:lang w:val="ru-RU"/>
                        </w:rPr>
                        <w:t>16</w:t>
                      </w:r>
                      <w:r>
                        <w:rPr>
                          <w:rFonts w:ascii="Times New Roman" w:hAnsi="Times New Roman"/>
                          <w:i w:val="0"/>
                          <w:sz w:val="36"/>
                        </w:rPr>
                        <w:t>.00.00.000 ПЗ</w:t>
                      </w:r>
                    </w:p>
                  </w:txbxContent>
                </v:textbox>
              </v:rect>
              <w10:wrap anchorx="page" anchory="page"/>
              <w10:anchorlock/>
            </v:group>
          </w:pict>
        </mc:Fallback>
      </mc:AlternateContent>
    </w:r>
    <w:r>
      <w:tab/>
    </w:r>
  </w:p>
  <w:p w14:paraId="6957BFEA" w14:textId="77777777" w:rsidR="00A04435" w:rsidRDefault="00A04435" w:rsidP="000B3CA6">
    <w:pP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7B21" w14:textId="30BECD72" w:rsidR="00A60ADE" w:rsidRPr="008D29C4" w:rsidRDefault="00A60ADE" w:rsidP="0097590B">
    <w:pPr>
      <w:pStyle w:val="ab"/>
    </w:pPr>
  </w:p>
  <w:p w14:paraId="131CFFAE" w14:textId="77777777" w:rsidR="00A60ADE" w:rsidRDefault="00A60ADE"/>
  <w:p w14:paraId="485B345F" w14:textId="77777777" w:rsidR="00A60ADE" w:rsidRDefault="00A60A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F71"/>
    <w:multiLevelType w:val="multilevel"/>
    <w:tmpl w:val="10B65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900B37"/>
    <w:multiLevelType w:val="multilevel"/>
    <w:tmpl w:val="D71AA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8C578C"/>
    <w:multiLevelType w:val="multilevel"/>
    <w:tmpl w:val="B784C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860CF4"/>
    <w:multiLevelType w:val="multilevel"/>
    <w:tmpl w:val="54966BCE"/>
    <w:lvl w:ilvl="0">
      <w:start w:val="1"/>
      <w:numFmt w:val="decimal"/>
      <w:lvlText w:val="%1"/>
      <w:lvlJc w:val="left"/>
      <w:pPr>
        <w:ind w:left="450" w:hanging="450"/>
      </w:pPr>
      <w:rPr>
        <w:rFonts w:hint="default"/>
      </w:rPr>
    </w:lvl>
    <w:lvl w:ilvl="1">
      <w:start w:val="1"/>
      <w:numFmt w:val="decimal"/>
      <w:lvlText w:val="%1.%2"/>
      <w:lvlJc w:val="left"/>
      <w:pPr>
        <w:ind w:left="1376" w:hanging="450"/>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858" w:hanging="108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6070" w:hanging="1440"/>
      </w:pPr>
      <w:rPr>
        <w:rFonts w:hint="default"/>
      </w:rPr>
    </w:lvl>
    <w:lvl w:ilvl="6">
      <w:start w:val="1"/>
      <w:numFmt w:val="decimal"/>
      <w:lvlText w:val="%1.%2.%3.%4.%5.%6.%7"/>
      <w:lvlJc w:val="left"/>
      <w:pPr>
        <w:ind w:left="6996" w:hanging="1440"/>
      </w:pPr>
      <w:rPr>
        <w:rFonts w:hint="default"/>
      </w:rPr>
    </w:lvl>
    <w:lvl w:ilvl="7">
      <w:start w:val="1"/>
      <w:numFmt w:val="decimal"/>
      <w:lvlText w:val="%1.%2.%3.%4.%5.%6.%7.%8"/>
      <w:lvlJc w:val="left"/>
      <w:pPr>
        <w:ind w:left="8282" w:hanging="1800"/>
      </w:pPr>
      <w:rPr>
        <w:rFonts w:hint="default"/>
      </w:rPr>
    </w:lvl>
    <w:lvl w:ilvl="8">
      <w:start w:val="1"/>
      <w:numFmt w:val="decimal"/>
      <w:lvlText w:val="%1.%2.%3.%4.%5.%6.%7.%8.%9"/>
      <w:lvlJc w:val="left"/>
      <w:pPr>
        <w:ind w:left="9568" w:hanging="2160"/>
      </w:pPr>
      <w:rPr>
        <w:rFonts w:hint="default"/>
      </w:rPr>
    </w:lvl>
  </w:abstractNum>
  <w:abstractNum w:abstractNumId="4" w15:restartNumberingAfterBreak="0">
    <w:nsid w:val="2F3549DD"/>
    <w:multiLevelType w:val="multilevel"/>
    <w:tmpl w:val="C5443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570586"/>
    <w:multiLevelType w:val="multilevel"/>
    <w:tmpl w:val="2EF83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EA2583"/>
    <w:multiLevelType w:val="multilevel"/>
    <w:tmpl w:val="745C7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C97EA6"/>
    <w:multiLevelType w:val="hybridMultilevel"/>
    <w:tmpl w:val="9EF2571A"/>
    <w:lvl w:ilvl="0" w:tplc="F5A8AEA8">
      <w:start w:val="1"/>
      <w:numFmt w:val="decimal"/>
      <w:pStyle w:val="a"/>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671B3734"/>
    <w:multiLevelType w:val="multilevel"/>
    <w:tmpl w:val="EC30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CA2B4D"/>
    <w:multiLevelType w:val="multilevel"/>
    <w:tmpl w:val="BF66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E651EE"/>
    <w:multiLevelType w:val="multilevel"/>
    <w:tmpl w:val="9A6E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E55B5A"/>
    <w:multiLevelType w:val="multilevel"/>
    <w:tmpl w:val="B9466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C259BD"/>
    <w:multiLevelType w:val="multilevel"/>
    <w:tmpl w:val="C560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0"/>
  </w:num>
  <w:num w:numId="4">
    <w:abstractNumId w:val="3"/>
  </w:num>
  <w:num w:numId="5">
    <w:abstractNumId w:val="6"/>
  </w:num>
  <w:num w:numId="6">
    <w:abstractNumId w:val="5"/>
  </w:num>
  <w:num w:numId="7">
    <w:abstractNumId w:val="1"/>
  </w:num>
  <w:num w:numId="8">
    <w:abstractNumId w:val="11"/>
  </w:num>
  <w:num w:numId="9">
    <w:abstractNumId w:val="0"/>
  </w:num>
  <w:num w:numId="10">
    <w:abstractNumId w:val="4"/>
  </w:num>
  <w:num w:numId="11">
    <w:abstractNumId w:val="12"/>
  </w:num>
  <w:num w:numId="12">
    <w:abstractNumId w:val="8"/>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B5A"/>
    <w:rsid w:val="00005259"/>
    <w:rsid w:val="000060A9"/>
    <w:rsid w:val="00010FC2"/>
    <w:rsid w:val="000110E2"/>
    <w:rsid w:val="000131A4"/>
    <w:rsid w:val="000156A7"/>
    <w:rsid w:val="000203F4"/>
    <w:rsid w:val="000248C5"/>
    <w:rsid w:val="00025664"/>
    <w:rsid w:val="00026979"/>
    <w:rsid w:val="00030FF2"/>
    <w:rsid w:val="0003121D"/>
    <w:rsid w:val="000346DB"/>
    <w:rsid w:val="0003608C"/>
    <w:rsid w:val="00046A9B"/>
    <w:rsid w:val="000508EF"/>
    <w:rsid w:val="00050FA1"/>
    <w:rsid w:val="000538D8"/>
    <w:rsid w:val="00057AAC"/>
    <w:rsid w:val="00062B70"/>
    <w:rsid w:val="00067F9B"/>
    <w:rsid w:val="0007163C"/>
    <w:rsid w:val="0007624D"/>
    <w:rsid w:val="00081818"/>
    <w:rsid w:val="00083783"/>
    <w:rsid w:val="00087B2C"/>
    <w:rsid w:val="00090A3B"/>
    <w:rsid w:val="00093F3E"/>
    <w:rsid w:val="000A126B"/>
    <w:rsid w:val="000A542F"/>
    <w:rsid w:val="000A6C35"/>
    <w:rsid w:val="000B3CA6"/>
    <w:rsid w:val="000C7589"/>
    <w:rsid w:val="000D03ED"/>
    <w:rsid w:val="000E7569"/>
    <w:rsid w:val="000F264A"/>
    <w:rsid w:val="000F4FCA"/>
    <w:rsid w:val="00106F3F"/>
    <w:rsid w:val="001079B5"/>
    <w:rsid w:val="00112EF4"/>
    <w:rsid w:val="00117671"/>
    <w:rsid w:val="001250A5"/>
    <w:rsid w:val="0013167B"/>
    <w:rsid w:val="00133435"/>
    <w:rsid w:val="00140B85"/>
    <w:rsid w:val="00142600"/>
    <w:rsid w:val="00147E06"/>
    <w:rsid w:val="00152332"/>
    <w:rsid w:val="001528E9"/>
    <w:rsid w:val="00152AC0"/>
    <w:rsid w:val="001554F1"/>
    <w:rsid w:val="00160D9B"/>
    <w:rsid w:val="00161BCF"/>
    <w:rsid w:val="0016520A"/>
    <w:rsid w:val="00174CD3"/>
    <w:rsid w:val="00174DCC"/>
    <w:rsid w:val="00182859"/>
    <w:rsid w:val="00194CE5"/>
    <w:rsid w:val="00197327"/>
    <w:rsid w:val="001C66B3"/>
    <w:rsid w:val="001D4BC1"/>
    <w:rsid w:val="001D682D"/>
    <w:rsid w:val="001E346D"/>
    <w:rsid w:val="002047DA"/>
    <w:rsid w:val="002111DF"/>
    <w:rsid w:val="002118EB"/>
    <w:rsid w:val="00211F7A"/>
    <w:rsid w:val="002158FF"/>
    <w:rsid w:val="0021627C"/>
    <w:rsid w:val="0022068C"/>
    <w:rsid w:val="0022070D"/>
    <w:rsid w:val="00221F3F"/>
    <w:rsid w:val="002257C2"/>
    <w:rsid w:val="00247AAA"/>
    <w:rsid w:val="00251032"/>
    <w:rsid w:val="00254262"/>
    <w:rsid w:val="002639EB"/>
    <w:rsid w:val="00264DB8"/>
    <w:rsid w:val="00264FF0"/>
    <w:rsid w:val="00272454"/>
    <w:rsid w:val="00273D7D"/>
    <w:rsid w:val="002746BE"/>
    <w:rsid w:val="002825E2"/>
    <w:rsid w:val="0029436D"/>
    <w:rsid w:val="00294FE9"/>
    <w:rsid w:val="00296FC5"/>
    <w:rsid w:val="002A0746"/>
    <w:rsid w:val="002A1746"/>
    <w:rsid w:val="002A61B1"/>
    <w:rsid w:val="002A641B"/>
    <w:rsid w:val="002B1F0B"/>
    <w:rsid w:val="002B4C30"/>
    <w:rsid w:val="002B6018"/>
    <w:rsid w:val="002D0A1D"/>
    <w:rsid w:val="002D691C"/>
    <w:rsid w:val="002E101F"/>
    <w:rsid w:val="002E5E34"/>
    <w:rsid w:val="002F3202"/>
    <w:rsid w:val="00311F17"/>
    <w:rsid w:val="00323A5E"/>
    <w:rsid w:val="00340128"/>
    <w:rsid w:val="00340F37"/>
    <w:rsid w:val="003410C3"/>
    <w:rsid w:val="0034762C"/>
    <w:rsid w:val="0034787C"/>
    <w:rsid w:val="00355812"/>
    <w:rsid w:val="00355D3A"/>
    <w:rsid w:val="00357219"/>
    <w:rsid w:val="00361B5A"/>
    <w:rsid w:val="00380DFE"/>
    <w:rsid w:val="003816F5"/>
    <w:rsid w:val="00385F96"/>
    <w:rsid w:val="00394776"/>
    <w:rsid w:val="003A5C29"/>
    <w:rsid w:val="003B7010"/>
    <w:rsid w:val="003C0FCF"/>
    <w:rsid w:val="003C60DF"/>
    <w:rsid w:val="003D35D2"/>
    <w:rsid w:val="003E5D00"/>
    <w:rsid w:val="003F4E10"/>
    <w:rsid w:val="00402AB8"/>
    <w:rsid w:val="0041142B"/>
    <w:rsid w:val="00411BCB"/>
    <w:rsid w:val="00413D92"/>
    <w:rsid w:val="00421907"/>
    <w:rsid w:val="00422F9E"/>
    <w:rsid w:val="0042518E"/>
    <w:rsid w:val="00436F11"/>
    <w:rsid w:val="00437528"/>
    <w:rsid w:val="00441AC1"/>
    <w:rsid w:val="00441C5D"/>
    <w:rsid w:val="00442BF1"/>
    <w:rsid w:val="004456F7"/>
    <w:rsid w:val="00452596"/>
    <w:rsid w:val="0045425B"/>
    <w:rsid w:val="004548C5"/>
    <w:rsid w:val="00466DAC"/>
    <w:rsid w:val="00472E17"/>
    <w:rsid w:val="00490D01"/>
    <w:rsid w:val="004932FD"/>
    <w:rsid w:val="004968FC"/>
    <w:rsid w:val="00497C3F"/>
    <w:rsid w:val="004B2BA8"/>
    <w:rsid w:val="004B4E62"/>
    <w:rsid w:val="004D0486"/>
    <w:rsid w:val="004D5B76"/>
    <w:rsid w:val="004E039F"/>
    <w:rsid w:val="004E713D"/>
    <w:rsid w:val="004F0921"/>
    <w:rsid w:val="004F20DD"/>
    <w:rsid w:val="004F5327"/>
    <w:rsid w:val="004F5832"/>
    <w:rsid w:val="0051290D"/>
    <w:rsid w:val="00516D30"/>
    <w:rsid w:val="00537BAB"/>
    <w:rsid w:val="0054407D"/>
    <w:rsid w:val="00554C64"/>
    <w:rsid w:val="00555081"/>
    <w:rsid w:val="00561B52"/>
    <w:rsid w:val="00564251"/>
    <w:rsid w:val="005645DE"/>
    <w:rsid w:val="005703AB"/>
    <w:rsid w:val="0057222A"/>
    <w:rsid w:val="00573B81"/>
    <w:rsid w:val="005745BA"/>
    <w:rsid w:val="00574D8E"/>
    <w:rsid w:val="00575EC1"/>
    <w:rsid w:val="005818A7"/>
    <w:rsid w:val="0058355A"/>
    <w:rsid w:val="00584F2F"/>
    <w:rsid w:val="00585A4B"/>
    <w:rsid w:val="005916D8"/>
    <w:rsid w:val="00593E47"/>
    <w:rsid w:val="00596B9C"/>
    <w:rsid w:val="005B4F4F"/>
    <w:rsid w:val="005B79C0"/>
    <w:rsid w:val="005C141E"/>
    <w:rsid w:val="005D1E7D"/>
    <w:rsid w:val="005D3241"/>
    <w:rsid w:val="005E18DB"/>
    <w:rsid w:val="005E2C43"/>
    <w:rsid w:val="005E518A"/>
    <w:rsid w:val="005E5D0C"/>
    <w:rsid w:val="005F4666"/>
    <w:rsid w:val="00604BC4"/>
    <w:rsid w:val="00612C5F"/>
    <w:rsid w:val="006170C0"/>
    <w:rsid w:val="00617CFB"/>
    <w:rsid w:val="00641703"/>
    <w:rsid w:val="00645890"/>
    <w:rsid w:val="00651FB9"/>
    <w:rsid w:val="00661BDF"/>
    <w:rsid w:val="00672B00"/>
    <w:rsid w:val="00675ABA"/>
    <w:rsid w:val="00680D3E"/>
    <w:rsid w:val="00686A07"/>
    <w:rsid w:val="006873EA"/>
    <w:rsid w:val="006965CE"/>
    <w:rsid w:val="006A5873"/>
    <w:rsid w:val="006A6598"/>
    <w:rsid w:val="006B5C86"/>
    <w:rsid w:val="006C0159"/>
    <w:rsid w:val="006C263E"/>
    <w:rsid w:val="006D03F5"/>
    <w:rsid w:val="006D7194"/>
    <w:rsid w:val="006E523E"/>
    <w:rsid w:val="006E6815"/>
    <w:rsid w:val="0070216D"/>
    <w:rsid w:val="00702BD0"/>
    <w:rsid w:val="00702D3B"/>
    <w:rsid w:val="007036B7"/>
    <w:rsid w:val="007210CD"/>
    <w:rsid w:val="00722154"/>
    <w:rsid w:val="00723C6B"/>
    <w:rsid w:val="007259D2"/>
    <w:rsid w:val="00725A3F"/>
    <w:rsid w:val="00737E3B"/>
    <w:rsid w:val="00753A7E"/>
    <w:rsid w:val="007562B9"/>
    <w:rsid w:val="00764627"/>
    <w:rsid w:val="007707F2"/>
    <w:rsid w:val="007954DD"/>
    <w:rsid w:val="007A162C"/>
    <w:rsid w:val="007A1A2F"/>
    <w:rsid w:val="007A2A4F"/>
    <w:rsid w:val="007A3FD1"/>
    <w:rsid w:val="007A5120"/>
    <w:rsid w:val="007B0B9C"/>
    <w:rsid w:val="007B37D5"/>
    <w:rsid w:val="007C2269"/>
    <w:rsid w:val="007C2CD4"/>
    <w:rsid w:val="007C613C"/>
    <w:rsid w:val="007C7150"/>
    <w:rsid w:val="007C72A5"/>
    <w:rsid w:val="007E59DB"/>
    <w:rsid w:val="007F292C"/>
    <w:rsid w:val="00801379"/>
    <w:rsid w:val="00801A0F"/>
    <w:rsid w:val="00802C18"/>
    <w:rsid w:val="00802ED8"/>
    <w:rsid w:val="00803289"/>
    <w:rsid w:val="00805BED"/>
    <w:rsid w:val="00814A9C"/>
    <w:rsid w:val="00823DBE"/>
    <w:rsid w:val="0082520D"/>
    <w:rsid w:val="00831B99"/>
    <w:rsid w:val="00844879"/>
    <w:rsid w:val="008472C2"/>
    <w:rsid w:val="00856534"/>
    <w:rsid w:val="0085653F"/>
    <w:rsid w:val="008625C4"/>
    <w:rsid w:val="008633FC"/>
    <w:rsid w:val="00863EDC"/>
    <w:rsid w:val="0087321B"/>
    <w:rsid w:val="00881A95"/>
    <w:rsid w:val="00887453"/>
    <w:rsid w:val="00892575"/>
    <w:rsid w:val="0089430C"/>
    <w:rsid w:val="008B76E1"/>
    <w:rsid w:val="008D29C4"/>
    <w:rsid w:val="008D300F"/>
    <w:rsid w:val="008E6C02"/>
    <w:rsid w:val="008F12A7"/>
    <w:rsid w:val="00900921"/>
    <w:rsid w:val="0090095B"/>
    <w:rsid w:val="009069AF"/>
    <w:rsid w:val="0093281C"/>
    <w:rsid w:val="00934581"/>
    <w:rsid w:val="0093764E"/>
    <w:rsid w:val="0094223C"/>
    <w:rsid w:val="0094701E"/>
    <w:rsid w:val="0094724E"/>
    <w:rsid w:val="00955E3F"/>
    <w:rsid w:val="00957E5D"/>
    <w:rsid w:val="00962355"/>
    <w:rsid w:val="009627E9"/>
    <w:rsid w:val="0097590B"/>
    <w:rsid w:val="0098247E"/>
    <w:rsid w:val="00997824"/>
    <w:rsid w:val="009A0233"/>
    <w:rsid w:val="009A3545"/>
    <w:rsid w:val="009A3EF7"/>
    <w:rsid w:val="009B7FEE"/>
    <w:rsid w:val="009C03D9"/>
    <w:rsid w:val="009C31A0"/>
    <w:rsid w:val="009D1356"/>
    <w:rsid w:val="009E5EBD"/>
    <w:rsid w:val="00A04435"/>
    <w:rsid w:val="00A1295C"/>
    <w:rsid w:val="00A179EF"/>
    <w:rsid w:val="00A21EF1"/>
    <w:rsid w:val="00A36635"/>
    <w:rsid w:val="00A36B58"/>
    <w:rsid w:val="00A575E2"/>
    <w:rsid w:val="00A60ADE"/>
    <w:rsid w:val="00A6728D"/>
    <w:rsid w:val="00A71F01"/>
    <w:rsid w:val="00A829C5"/>
    <w:rsid w:val="00A840E7"/>
    <w:rsid w:val="00A87A95"/>
    <w:rsid w:val="00A92567"/>
    <w:rsid w:val="00A978CA"/>
    <w:rsid w:val="00AA4A02"/>
    <w:rsid w:val="00AB7881"/>
    <w:rsid w:val="00AC1E44"/>
    <w:rsid w:val="00AD6A79"/>
    <w:rsid w:val="00AD7733"/>
    <w:rsid w:val="00AE281C"/>
    <w:rsid w:val="00AE3E54"/>
    <w:rsid w:val="00AE4634"/>
    <w:rsid w:val="00AF2088"/>
    <w:rsid w:val="00AF3A53"/>
    <w:rsid w:val="00AF3B49"/>
    <w:rsid w:val="00AF7C3D"/>
    <w:rsid w:val="00AF7EDB"/>
    <w:rsid w:val="00B1490A"/>
    <w:rsid w:val="00B150EC"/>
    <w:rsid w:val="00B1735B"/>
    <w:rsid w:val="00B26480"/>
    <w:rsid w:val="00B3000C"/>
    <w:rsid w:val="00B30280"/>
    <w:rsid w:val="00B34A7D"/>
    <w:rsid w:val="00B359DA"/>
    <w:rsid w:val="00B458A7"/>
    <w:rsid w:val="00B45E94"/>
    <w:rsid w:val="00B46D8A"/>
    <w:rsid w:val="00B47BA1"/>
    <w:rsid w:val="00B518E3"/>
    <w:rsid w:val="00B63DB7"/>
    <w:rsid w:val="00B65453"/>
    <w:rsid w:val="00B728C8"/>
    <w:rsid w:val="00B7484B"/>
    <w:rsid w:val="00B86034"/>
    <w:rsid w:val="00B86B4B"/>
    <w:rsid w:val="00B86E38"/>
    <w:rsid w:val="00B90021"/>
    <w:rsid w:val="00B9494A"/>
    <w:rsid w:val="00B953C0"/>
    <w:rsid w:val="00BA2D37"/>
    <w:rsid w:val="00BA2F7F"/>
    <w:rsid w:val="00BA5752"/>
    <w:rsid w:val="00BB0FE9"/>
    <w:rsid w:val="00BB1015"/>
    <w:rsid w:val="00BB22EA"/>
    <w:rsid w:val="00BB22F2"/>
    <w:rsid w:val="00BB4DE1"/>
    <w:rsid w:val="00BB6C52"/>
    <w:rsid w:val="00BB7724"/>
    <w:rsid w:val="00BC2617"/>
    <w:rsid w:val="00BD054B"/>
    <w:rsid w:val="00BD1026"/>
    <w:rsid w:val="00BD16B0"/>
    <w:rsid w:val="00BD3BC2"/>
    <w:rsid w:val="00BE16F0"/>
    <w:rsid w:val="00BE3A03"/>
    <w:rsid w:val="00BE716B"/>
    <w:rsid w:val="00BE74A8"/>
    <w:rsid w:val="00BE7DCC"/>
    <w:rsid w:val="00BF30DA"/>
    <w:rsid w:val="00C01577"/>
    <w:rsid w:val="00C04077"/>
    <w:rsid w:val="00C1407E"/>
    <w:rsid w:val="00C270BB"/>
    <w:rsid w:val="00C31556"/>
    <w:rsid w:val="00C32898"/>
    <w:rsid w:val="00C34C02"/>
    <w:rsid w:val="00C34C85"/>
    <w:rsid w:val="00C367F8"/>
    <w:rsid w:val="00C40070"/>
    <w:rsid w:val="00C4190F"/>
    <w:rsid w:val="00C434E8"/>
    <w:rsid w:val="00C54923"/>
    <w:rsid w:val="00C56C12"/>
    <w:rsid w:val="00C576EA"/>
    <w:rsid w:val="00C63D72"/>
    <w:rsid w:val="00C73C0C"/>
    <w:rsid w:val="00C75A30"/>
    <w:rsid w:val="00C8020A"/>
    <w:rsid w:val="00C831CE"/>
    <w:rsid w:val="00C844F3"/>
    <w:rsid w:val="00C92A6E"/>
    <w:rsid w:val="00CA1774"/>
    <w:rsid w:val="00CB079E"/>
    <w:rsid w:val="00CB1178"/>
    <w:rsid w:val="00CB20DE"/>
    <w:rsid w:val="00CB2C37"/>
    <w:rsid w:val="00CB5DD3"/>
    <w:rsid w:val="00CB776F"/>
    <w:rsid w:val="00CC09C2"/>
    <w:rsid w:val="00CC547D"/>
    <w:rsid w:val="00CC5F79"/>
    <w:rsid w:val="00CC7310"/>
    <w:rsid w:val="00CD1762"/>
    <w:rsid w:val="00CE0E37"/>
    <w:rsid w:val="00CE4216"/>
    <w:rsid w:val="00CE50E0"/>
    <w:rsid w:val="00CF072D"/>
    <w:rsid w:val="00CF1D4C"/>
    <w:rsid w:val="00CF74E9"/>
    <w:rsid w:val="00D00587"/>
    <w:rsid w:val="00D03E9D"/>
    <w:rsid w:val="00D17CB3"/>
    <w:rsid w:val="00D21599"/>
    <w:rsid w:val="00D332A9"/>
    <w:rsid w:val="00D33DB9"/>
    <w:rsid w:val="00D35D82"/>
    <w:rsid w:val="00D37511"/>
    <w:rsid w:val="00D51403"/>
    <w:rsid w:val="00D514B6"/>
    <w:rsid w:val="00D521E5"/>
    <w:rsid w:val="00D7009A"/>
    <w:rsid w:val="00D80221"/>
    <w:rsid w:val="00D82071"/>
    <w:rsid w:val="00D9257E"/>
    <w:rsid w:val="00DA00FF"/>
    <w:rsid w:val="00DA026F"/>
    <w:rsid w:val="00DA1092"/>
    <w:rsid w:val="00DA68AD"/>
    <w:rsid w:val="00DA747C"/>
    <w:rsid w:val="00DB4A6B"/>
    <w:rsid w:val="00DB7515"/>
    <w:rsid w:val="00DC17F9"/>
    <w:rsid w:val="00DD09C4"/>
    <w:rsid w:val="00DD0AAF"/>
    <w:rsid w:val="00DF621B"/>
    <w:rsid w:val="00E03664"/>
    <w:rsid w:val="00E03B52"/>
    <w:rsid w:val="00E056D8"/>
    <w:rsid w:val="00E13891"/>
    <w:rsid w:val="00E14010"/>
    <w:rsid w:val="00E144EF"/>
    <w:rsid w:val="00E14B3A"/>
    <w:rsid w:val="00E204E0"/>
    <w:rsid w:val="00E21884"/>
    <w:rsid w:val="00E271D4"/>
    <w:rsid w:val="00E334D9"/>
    <w:rsid w:val="00E37055"/>
    <w:rsid w:val="00E436F8"/>
    <w:rsid w:val="00E475AB"/>
    <w:rsid w:val="00E47B02"/>
    <w:rsid w:val="00E562A6"/>
    <w:rsid w:val="00E6373C"/>
    <w:rsid w:val="00E73ED1"/>
    <w:rsid w:val="00E74B07"/>
    <w:rsid w:val="00E7631A"/>
    <w:rsid w:val="00E9402F"/>
    <w:rsid w:val="00E95271"/>
    <w:rsid w:val="00EB6ED8"/>
    <w:rsid w:val="00EC382A"/>
    <w:rsid w:val="00EC476E"/>
    <w:rsid w:val="00EE22C1"/>
    <w:rsid w:val="00EE3293"/>
    <w:rsid w:val="00EE6CA5"/>
    <w:rsid w:val="00EF04E6"/>
    <w:rsid w:val="00EF381E"/>
    <w:rsid w:val="00F044DD"/>
    <w:rsid w:val="00F04D2F"/>
    <w:rsid w:val="00F135CE"/>
    <w:rsid w:val="00F21AD0"/>
    <w:rsid w:val="00F23A11"/>
    <w:rsid w:val="00F27DCC"/>
    <w:rsid w:val="00F328DB"/>
    <w:rsid w:val="00F44F8C"/>
    <w:rsid w:val="00F5268B"/>
    <w:rsid w:val="00F55440"/>
    <w:rsid w:val="00F55A9E"/>
    <w:rsid w:val="00F95AC8"/>
    <w:rsid w:val="00FA461F"/>
    <w:rsid w:val="00FD034B"/>
    <w:rsid w:val="00FD094C"/>
    <w:rsid w:val="00FD1C20"/>
    <w:rsid w:val="00FD45D0"/>
    <w:rsid w:val="00FE17D0"/>
    <w:rsid w:val="00FF01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4949E"/>
  <w15:docId w15:val="{8B13F414-982E-4DE8-9481-B530A33B9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звичайний текст"/>
    <w:qFormat/>
    <w:rsid w:val="00B86E38"/>
    <w:pPr>
      <w:spacing w:line="360" w:lineRule="auto"/>
      <w:ind w:firstLine="709"/>
      <w:jc w:val="both"/>
    </w:pPr>
    <w:rPr>
      <w:rFonts w:ascii="Times New Roman" w:eastAsia="Times New Roman" w:hAnsi="Times New Roman" w:cs="Times New Roman"/>
      <w:sz w:val="28"/>
      <w:szCs w:val="28"/>
      <w:lang w:eastAsia="ru-RU"/>
    </w:rPr>
  </w:style>
  <w:style w:type="paragraph" w:styleId="1">
    <w:name w:val="heading 1"/>
    <w:aliases w:val="Великий розділ"/>
    <w:basedOn w:val="a0"/>
    <w:next w:val="a0"/>
    <w:link w:val="10"/>
    <w:uiPriority w:val="9"/>
    <w:qFormat/>
    <w:rsid w:val="007C7150"/>
    <w:pPr>
      <w:keepNext/>
      <w:ind w:firstLine="0"/>
      <w:jc w:val="center"/>
      <w:outlineLvl w:val="0"/>
    </w:pPr>
    <w:rPr>
      <w:b/>
      <w:szCs w:val="18"/>
    </w:rPr>
  </w:style>
  <w:style w:type="paragraph" w:styleId="2">
    <w:name w:val="heading 2"/>
    <w:aliases w:val="малий розділ"/>
    <w:basedOn w:val="a0"/>
    <w:next w:val="a0"/>
    <w:link w:val="20"/>
    <w:uiPriority w:val="9"/>
    <w:qFormat/>
    <w:rsid w:val="007C7150"/>
    <w:pPr>
      <w:keepNext/>
      <w:spacing w:before="360"/>
      <w:ind w:firstLine="0"/>
      <w:outlineLvl w:val="1"/>
    </w:pPr>
    <w:rPr>
      <w:b/>
      <w:szCs w:val="18"/>
      <w:lang w:eastAsia="uk-UA"/>
    </w:rPr>
  </w:style>
  <w:style w:type="paragraph" w:styleId="3">
    <w:name w:val="heading 3"/>
    <w:basedOn w:val="a0"/>
    <w:next w:val="a0"/>
    <w:link w:val="30"/>
    <w:uiPriority w:val="9"/>
    <w:qFormat/>
    <w:rsid w:val="00361B5A"/>
    <w:pPr>
      <w:keepNext/>
      <w:spacing w:before="240" w:after="60"/>
      <w:jc w:val="center"/>
      <w:outlineLvl w:val="2"/>
    </w:pPr>
    <w:rPr>
      <w:rFonts w:ascii="Arial" w:hAnsi="Arial"/>
      <w:b/>
      <w:sz w:val="24"/>
    </w:rPr>
  </w:style>
  <w:style w:type="paragraph" w:styleId="4">
    <w:name w:val="heading 4"/>
    <w:basedOn w:val="a0"/>
    <w:next w:val="a0"/>
    <w:link w:val="40"/>
    <w:uiPriority w:val="9"/>
    <w:qFormat/>
    <w:rsid w:val="00361B5A"/>
    <w:pPr>
      <w:keepNext/>
      <w:jc w:val="center"/>
      <w:outlineLvl w:val="3"/>
    </w:pPr>
    <w:rPr>
      <w:sz w:val="32"/>
      <w:u w:val="single"/>
    </w:rPr>
  </w:style>
  <w:style w:type="paragraph" w:styleId="5">
    <w:name w:val="heading 5"/>
    <w:basedOn w:val="a0"/>
    <w:next w:val="a0"/>
    <w:link w:val="50"/>
    <w:uiPriority w:val="9"/>
    <w:qFormat/>
    <w:rsid w:val="00361B5A"/>
    <w:pPr>
      <w:keepNext/>
      <w:outlineLvl w:val="4"/>
    </w:pPr>
    <w:rPr>
      <w:u w:val="single"/>
    </w:rPr>
  </w:style>
  <w:style w:type="paragraph" w:styleId="6">
    <w:name w:val="heading 6"/>
    <w:basedOn w:val="a0"/>
    <w:next w:val="a0"/>
    <w:link w:val="60"/>
    <w:uiPriority w:val="9"/>
    <w:qFormat/>
    <w:rsid w:val="00361B5A"/>
    <w:pPr>
      <w:spacing w:before="240" w:after="60"/>
      <w:outlineLvl w:val="5"/>
    </w:pPr>
    <w:rPr>
      <w:b/>
      <w:bCs/>
      <w:sz w:val="22"/>
      <w:szCs w:val="22"/>
    </w:rPr>
  </w:style>
  <w:style w:type="paragraph" w:styleId="7">
    <w:name w:val="heading 7"/>
    <w:basedOn w:val="a0"/>
    <w:next w:val="a0"/>
    <w:link w:val="70"/>
    <w:qFormat/>
    <w:rsid w:val="00361B5A"/>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Великий розділ Знак"/>
    <w:basedOn w:val="a1"/>
    <w:link w:val="1"/>
    <w:uiPriority w:val="9"/>
    <w:rsid w:val="007C7150"/>
    <w:rPr>
      <w:rFonts w:ascii="Times New Roman" w:eastAsia="Times New Roman" w:hAnsi="Times New Roman" w:cs="Times New Roman"/>
      <w:b/>
      <w:sz w:val="28"/>
      <w:szCs w:val="18"/>
      <w:lang w:eastAsia="ru-RU"/>
    </w:rPr>
  </w:style>
  <w:style w:type="character" w:customStyle="1" w:styleId="20">
    <w:name w:val="Заголовок 2 Знак"/>
    <w:aliases w:val="малий розділ Знак"/>
    <w:basedOn w:val="a1"/>
    <w:link w:val="2"/>
    <w:uiPriority w:val="9"/>
    <w:rsid w:val="007C7150"/>
    <w:rPr>
      <w:rFonts w:ascii="Times New Roman" w:eastAsia="Times New Roman" w:hAnsi="Times New Roman" w:cs="Times New Roman"/>
      <w:b/>
      <w:sz w:val="28"/>
      <w:szCs w:val="18"/>
      <w:lang w:eastAsia="uk-UA"/>
    </w:rPr>
  </w:style>
  <w:style w:type="character" w:customStyle="1" w:styleId="30">
    <w:name w:val="Заголовок 3 Знак"/>
    <w:basedOn w:val="a1"/>
    <w:link w:val="3"/>
    <w:rsid w:val="00361B5A"/>
    <w:rPr>
      <w:rFonts w:ascii="Arial" w:eastAsia="Times New Roman" w:hAnsi="Arial" w:cs="Times New Roman"/>
      <w:b/>
      <w:szCs w:val="20"/>
      <w:lang w:val="uk-UA" w:eastAsia="ru-RU"/>
    </w:rPr>
  </w:style>
  <w:style w:type="character" w:customStyle="1" w:styleId="40">
    <w:name w:val="Заголовок 4 Знак"/>
    <w:basedOn w:val="a1"/>
    <w:link w:val="4"/>
    <w:rsid w:val="00361B5A"/>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rsid w:val="00361B5A"/>
    <w:rPr>
      <w:rFonts w:ascii="Times New Roman" w:eastAsia="Times New Roman" w:hAnsi="Times New Roman" w:cs="Times New Roman"/>
      <w:sz w:val="28"/>
      <w:szCs w:val="20"/>
      <w:u w:val="single"/>
      <w:lang w:val="uk-UA" w:eastAsia="ru-RU"/>
    </w:rPr>
  </w:style>
  <w:style w:type="character" w:customStyle="1" w:styleId="60">
    <w:name w:val="Заголовок 6 Знак"/>
    <w:basedOn w:val="a1"/>
    <w:link w:val="6"/>
    <w:rsid w:val="00361B5A"/>
    <w:rPr>
      <w:rFonts w:ascii="Times New Roman" w:eastAsia="Times New Roman" w:hAnsi="Times New Roman" w:cs="Times New Roman"/>
      <w:b/>
      <w:bCs/>
      <w:sz w:val="22"/>
      <w:szCs w:val="22"/>
      <w:lang w:val="ru-RU" w:eastAsia="ru-RU"/>
    </w:rPr>
  </w:style>
  <w:style w:type="character" w:customStyle="1" w:styleId="70">
    <w:name w:val="Заголовок 7 Знак"/>
    <w:basedOn w:val="a1"/>
    <w:link w:val="7"/>
    <w:rsid w:val="00361B5A"/>
    <w:rPr>
      <w:rFonts w:ascii="Times New Roman" w:eastAsia="Times New Roman" w:hAnsi="Times New Roman" w:cs="Times New Roman"/>
      <w:lang w:val="ru-RU" w:eastAsia="ru-RU"/>
    </w:rPr>
  </w:style>
  <w:style w:type="paragraph" w:styleId="a4">
    <w:name w:val="Plain Text"/>
    <w:basedOn w:val="a0"/>
    <w:link w:val="a5"/>
    <w:rsid w:val="00361B5A"/>
    <w:rPr>
      <w:rFonts w:ascii="Courier New" w:hAnsi="Courier New"/>
    </w:rPr>
  </w:style>
  <w:style w:type="character" w:customStyle="1" w:styleId="a5">
    <w:name w:val="Текст Знак"/>
    <w:basedOn w:val="a1"/>
    <w:link w:val="a4"/>
    <w:rsid w:val="00361B5A"/>
    <w:rPr>
      <w:rFonts w:ascii="Courier New" w:eastAsia="Times New Roman" w:hAnsi="Courier New" w:cs="Times New Roman"/>
      <w:sz w:val="20"/>
      <w:szCs w:val="20"/>
      <w:lang w:val="ru-RU" w:eastAsia="ru-RU"/>
    </w:rPr>
  </w:style>
  <w:style w:type="paragraph" w:styleId="a6">
    <w:name w:val="Body Text"/>
    <w:basedOn w:val="a0"/>
    <w:link w:val="a7"/>
    <w:rsid w:val="00361B5A"/>
    <w:pPr>
      <w:spacing w:after="120"/>
    </w:pPr>
  </w:style>
  <w:style w:type="character" w:customStyle="1" w:styleId="a7">
    <w:name w:val="Основний текст Знак"/>
    <w:basedOn w:val="a1"/>
    <w:link w:val="a6"/>
    <w:rsid w:val="00361B5A"/>
    <w:rPr>
      <w:rFonts w:ascii="Times New Roman" w:eastAsia="Times New Roman" w:hAnsi="Times New Roman" w:cs="Times New Roman"/>
      <w:sz w:val="20"/>
      <w:szCs w:val="20"/>
      <w:lang w:val="ru-RU" w:eastAsia="ru-RU"/>
    </w:rPr>
  </w:style>
  <w:style w:type="paragraph" w:styleId="a8">
    <w:name w:val="footer"/>
    <w:basedOn w:val="a0"/>
    <w:link w:val="a9"/>
    <w:uiPriority w:val="99"/>
    <w:rsid w:val="00361B5A"/>
    <w:pPr>
      <w:tabs>
        <w:tab w:val="center" w:pos="4677"/>
        <w:tab w:val="right" w:pos="9355"/>
      </w:tabs>
    </w:pPr>
  </w:style>
  <w:style w:type="character" w:customStyle="1" w:styleId="a9">
    <w:name w:val="Нижній колонтитул Знак"/>
    <w:basedOn w:val="a1"/>
    <w:link w:val="a8"/>
    <w:uiPriority w:val="99"/>
    <w:rsid w:val="00361B5A"/>
    <w:rPr>
      <w:rFonts w:ascii="Times New Roman" w:eastAsia="Times New Roman" w:hAnsi="Times New Roman" w:cs="Times New Roman"/>
      <w:sz w:val="20"/>
      <w:szCs w:val="20"/>
      <w:lang w:val="ru-RU" w:eastAsia="ru-RU"/>
    </w:rPr>
  </w:style>
  <w:style w:type="character" w:styleId="aa">
    <w:name w:val="page number"/>
    <w:basedOn w:val="a1"/>
    <w:rsid w:val="00361B5A"/>
  </w:style>
  <w:style w:type="paragraph" w:styleId="21">
    <w:name w:val="Body Text 2"/>
    <w:basedOn w:val="a0"/>
    <w:link w:val="22"/>
    <w:rsid w:val="00361B5A"/>
    <w:pPr>
      <w:spacing w:after="120" w:line="480" w:lineRule="auto"/>
    </w:pPr>
  </w:style>
  <w:style w:type="character" w:customStyle="1" w:styleId="22">
    <w:name w:val="Основний текст 2 Знак"/>
    <w:basedOn w:val="a1"/>
    <w:link w:val="21"/>
    <w:rsid w:val="00361B5A"/>
    <w:rPr>
      <w:rFonts w:ascii="Times New Roman" w:eastAsia="Times New Roman" w:hAnsi="Times New Roman" w:cs="Times New Roman"/>
      <w:sz w:val="20"/>
      <w:szCs w:val="20"/>
      <w:lang w:val="ru-RU" w:eastAsia="ru-RU"/>
    </w:rPr>
  </w:style>
  <w:style w:type="paragraph" w:styleId="31">
    <w:name w:val="Body Text 3"/>
    <w:basedOn w:val="a0"/>
    <w:link w:val="32"/>
    <w:rsid w:val="00361B5A"/>
    <w:pPr>
      <w:spacing w:after="120"/>
    </w:pPr>
    <w:rPr>
      <w:sz w:val="16"/>
      <w:szCs w:val="16"/>
    </w:rPr>
  </w:style>
  <w:style w:type="character" w:customStyle="1" w:styleId="32">
    <w:name w:val="Основний текст 3 Знак"/>
    <w:basedOn w:val="a1"/>
    <w:link w:val="31"/>
    <w:rsid w:val="00361B5A"/>
    <w:rPr>
      <w:rFonts w:ascii="Times New Roman" w:eastAsia="Times New Roman" w:hAnsi="Times New Roman" w:cs="Times New Roman"/>
      <w:sz w:val="16"/>
      <w:szCs w:val="16"/>
      <w:lang w:val="ru-RU" w:eastAsia="ru-RU"/>
    </w:rPr>
  </w:style>
  <w:style w:type="paragraph" w:styleId="ab">
    <w:name w:val="header"/>
    <w:basedOn w:val="a0"/>
    <w:link w:val="ac"/>
    <w:uiPriority w:val="99"/>
    <w:unhideWhenUsed/>
    <w:rsid w:val="00E13891"/>
    <w:pPr>
      <w:tabs>
        <w:tab w:val="center" w:pos="4680"/>
        <w:tab w:val="right" w:pos="9360"/>
      </w:tabs>
    </w:pPr>
  </w:style>
  <w:style w:type="character" w:customStyle="1" w:styleId="ac">
    <w:name w:val="Верхній колонтитул Знак"/>
    <w:basedOn w:val="a1"/>
    <w:link w:val="ab"/>
    <w:uiPriority w:val="99"/>
    <w:rsid w:val="00E13891"/>
    <w:rPr>
      <w:rFonts w:ascii="Times New Roman" w:eastAsia="Times New Roman" w:hAnsi="Times New Roman" w:cs="Times New Roman"/>
      <w:sz w:val="20"/>
      <w:szCs w:val="20"/>
      <w:lang w:val="ru-RU" w:eastAsia="ru-RU"/>
    </w:rPr>
  </w:style>
  <w:style w:type="paragraph" w:customStyle="1" w:styleId="ad">
    <w:name w:val="Чертежный"/>
    <w:uiPriority w:val="99"/>
    <w:rsid w:val="006D7194"/>
    <w:pPr>
      <w:jc w:val="both"/>
    </w:pPr>
    <w:rPr>
      <w:rFonts w:ascii="ISOCPEUR" w:eastAsia="Times New Roman" w:hAnsi="ISOCPEUR" w:cs="Times New Roman"/>
      <w:i/>
      <w:sz w:val="28"/>
      <w:szCs w:val="20"/>
      <w:lang w:eastAsia="uk-UA"/>
    </w:rPr>
  </w:style>
  <w:style w:type="paragraph" w:styleId="ae">
    <w:name w:val="List Paragraph"/>
    <w:basedOn w:val="a0"/>
    <w:uiPriority w:val="34"/>
    <w:qFormat/>
    <w:rsid w:val="00831B99"/>
    <w:pPr>
      <w:spacing w:after="160" w:line="259" w:lineRule="auto"/>
      <w:ind w:left="720"/>
      <w:contextualSpacing/>
    </w:pPr>
    <w:rPr>
      <w:rFonts w:asciiTheme="minorHAnsi" w:eastAsiaTheme="minorHAnsi" w:hAnsiTheme="minorHAnsi" w:cstheme="minorBidi"/>
      <w:sz w:val="22"/>
      <w:szCs w:val="22"/>
      <w:lang w:eastAsia="en-US"/>
    </w:rPr>
  </w:style>
  <w:style w:type="character" w:styleId="af">
    <w:name w:val="Hyperlink"/>
    <w:basedOn w:val="a1"/>
    <w:uiPriority w:val="99"/>
    <w:unhideWhenUsed/>
    <w:rsid w:val="00831B99"/>
    <w:rPr>
      <w:color w:val="0563C1" w:themeColor="hyperlink"/>
      <w:u w:val="single"/>
    </w:rPr>
  </w:style>
  <w:style w:type="paragraph" w:styleId="af0">
    <w:name w:val="Normal (Web)"/>
    <w:basedOn w:val="a0"/>
    <w:uiPriority w:val="99"/>
    <w:unhideWhenUsed/>
    <w:rsid w:val="00831B99"/>
    <w:pPr>
      <w:spacing w:before="100" w:beforeAutospacing="1" w:after="100" w:afterAutospacing="1"/>
    </w:pPr>
    <w:rPr>
      <w:sz w:val="24"/>
      <w:szCs w:val="24"/>
    </w:rPr>
  </w:style>
  <w:style w:type="character" w:styleId="af1">
    <w:name w:val="Strong"/>
    <w:basedOn w:val="a1"/>
    <w:uiPriority w:val="22"/>
    <w:qFormat/>
    <w:rsid w:val="00831B99"/>
    <w:rPr>
      <w:b/>
      <w:bCs/>
    </w:rPr>
  </w:style>
  <w:style w:type="paragraph" w:styleId="11">
    <w:name w:val="toc 1"/>
    <w:basedOn w:val="a0"/>
    <w:next w:val="a0"/>
    <w:autoRedefine/>
    <w:uiPriority w:val="39"/>
    <w:unhideWhenUsed/>
    <w:rsid w:val="0022068C"/>
    <w:pPr>
      <w:tabs>
        <w:tab w:val="right" w:leader="dot" w:pos="9627"/>
      </w:tabs>
      <w:spacing w:after="100" w:line="259" w:lineRule="auto"/>
    </w:pPr>
    <w:rPr>
      <w:rFonts w:asciiTheme="minorHAnsi" w:eastAsiaTheme="minorHAnsi" w:hAnsiTheme="minorHAnsi"/>
      <w:b/>
      <w:noProof/>
      <w:sz w:val="22"/>
      <w:szCs w:val="22"/>
      <w:lang w:eastAsia="en-US"/>
    </w:rPr>
  </w:style>
  <w:style w:type="paragraph" w:styleId="23">
    <w:name w:val="toc 2"/>
    <w:basedOn w:val="a0"/>
    <w:next w:val="a0"/>
    <w:autoRedefine/>
    <w:uiPriority w:val="39"/>
    <w:unhideWhenUsed/>
    <w:rsid w:val="0022068C"/>
    <w:pPr>
      <w:tabs>
        <w:tab w:val="right" w:leader="dot" w:pos="9627"/>
      </w:tabs>
      <w:spacing w:after="100" w:line="259" w:lineRule="auto"/>
      <w:ind w:left="220"/>
    </w:pPr>
    <w:rPr>
      <w:rFonts w:asciiTheme="minorHAnsi" w:eastAsiaTheme="minorHAnsi" w:hAnsiTheme="minorHAnsi" w:cstheme="minorBidi"/>
      <w:b/>
      <w:noProof/>
      <w:sz w:val="22"/>
      <w:szCs w:val="22"/>
      <w:lang w:eastAsia="en-US"/>
    </w:rPr>
  </w:style>
  <w:style w:type="character" w:customStyle="1" w:styleId="24">
    <w:name w:val="Основний текст (2)_"/>
    <w:basedOn w:val="a1"/>
    <w:link w:val="25"/>
    <w:rsid w:val="00083783"/>
    <w:rPr>
      <w:rFonts w:ascii="Book Antiqua" w:eastAsia="Book Antiqua" w:hAnsi="Book Antiqua" w:cs="Book Antiqua"/>
      <w:sz w:val="18"/>
      <w:szCs w:val="18"/>
      <w:shd w:val="clear" w:color="auto" w:fill="FFFFFF"/>
    </w:rPr>
  </w:style>
  <w:style w:type="character" w:customStyle="1" w:styleId="26">
    <w:name w:val="Заголовок №2_"/>
    <w:basedOn w:val="a1"/>
    <w:link w:val="27"/>
    <w:rsid w:val="00083783"/>
    <w:rPr>
      <w:rFonts w:ascii="Book Antiqua" w:eastAsia="Book Antiqua" w:hAnsi="Book Antiqua" w:cs="Book Antiqua"/>
      <w:b/>
      <w:bCs/>
      <w:sz w:val="28"/>
      <w:szCs w:val="28"/>
      <w:shd w:val="clear" w:color="auto" w:fill="FFFFFF"/>
    </w:rPr>
  </w:style>
  <w:style w:type="paragraph" w:customStyle="1" w:styleId="25">
    <w:name w:val="Основний текст (2)"/>
    <w:basedOn w:val="a0"/>
    <w:link w:val="24"/>
    <w:rsid w:val="00083783"/>
    <w:pPr>
      <w:widowControl w:val="0"/>
      <w:shd w:val="clear" w:color="auto" w:fill="FFFFFF"/>
      <w:spacing w:after="120" w:line="240" w:lineRule="exact"/>
      <w:ind w:hanging="540"/>
    </w:pPr>
    <w:rPr>
      <w:rFonts w:ascii="Book Antiqua" w:eastAsia="Book Antiqua" w:hAnsi="Book Antiqua" w:cs="Book Antiqua"/>
      <w:sz w:val="18"/>
      <w:szCs w:val="18"/>
      <w:lang w:eastAsia="en-US"/>
    </w:rPr>
  </w:style>
  <w:style w:type="paragraph" w:customStyle="1" w:styleId="27">
    <w:name w:val="Заголовок №2"/>
    <w:basedOn w:val="a0"/>
    <w:link w:val="26"/>
    <w:rsid w:val="00083783"/>
    <w:pPr>
      <w:widowControl w:val="0"/>
      <w:shd w:val="clear" w:color="auto" w:fill="FFFFFF"/>
      <w:spacing w:before="360" w:after="240" w:line="0" w:lineRule="atLeast"/>
      <w:ind w:hanging="760"/>
      <w:outlineLvl w:val="1"/>
    </w:pPr>
    <w:rPr>
      <w:rFonts w:ascii="Book Antiqua" w:eastAsia="Book Antiqua" w:hAnsi="Book Antiqua" w:cs="Book Antiqua"/>
      <w:b/>
      <w:bCs/>
      <w:lang w:eastAsia="en-US"/>
    </w:rPr>
  </w:style>
  <w:style w:type="character" w:customStyle="1" w:styleId="33">
    <w:name w:val="Основний текст (3)_"/>
    <w:basedOn w:val="a1"/>
    <w:link w:val="34"/>
    <w:rsid w:val="00083783"/>
    <w:rPr>
      <w:rFonts w:ascii="Book Antiqua" w:eastAsia="Book Antiqua" w:hAnsi="Book Antiqua" w:cs="Book Antiqua"/>
      <w:i/>
      <w:iCs/>
      <w:sz w:val="18"/>
      <w:szCs w:val="18"/>
      <w:shd w:val="clear" w:color="auto" w:fill="FFFFFF"/>
    </w:rPr>
  </w:style>
  <w:style w:type="character" w:customStyle="1" w:styleId="35">
    <w:name w:val="Основний текст (3) + Напівжирний;Не курсив"/>
    <w:basedOn w:val="33"/>
    <w:rsid w:val="00083783"/>
    <w:rPr>
      <w:rFonts w:ascii="Book Antiqua" w:eastAsia="Book Antiqua" w:hAnsi="Book Antiqua" w:cs="Book Antiqua"/>
      <w:b/>
      <w:bCs/>
      <w:i/>
      <w:iCs/>
      <w:color w:val="000000"/>
      <w:spacing w:val="0"/>
      <w:w w:val="100"/>
      <w:position w:val="0"/>
      <w:sz w:val="18"/>
      <w:szCs w:val="18"/>
      <w:shd w:val="clear" w:color="auto" w:fill="FFFFFF"/>
      <w:lang w:val="uk" w:eastAsia="en-US" w:bidi="en-US"/>
    </w:rPr>
  </w:style>
  <w:style w:type="character" w:customStyle="1" w:styleId="36">
    <w:name w:val="Основний текст (3) + Не курсив"/>
    <w:basedOn w:val="33"/>
    <w:rsid w:val="00083783"/>
    <w:rPr>
      <w:rFonts w:ascii="Book Antiqua" w:eastAsia="Book Antiqua" w:hAnsi="Book Antiqua" w:cs="Book Antiqua"/>
      <w:i/>
      <w:iCs/>
      <w:color w:val="000000"/>
      <w:spacing w:val="0"/>
      <w:w w:val="100"/>
      <w:position w:val="0"/>
      <w:sz w:val="18"/>
      <w:szCs w:val="18"/>
      <w:shd w:val="clear" w:color="auto" w:fill="FFFFFF"/>
      <w:lang w:val="uk" w:eastAsia="en-US" w:bidi="en-US"/>
    </w:rPr>
  </w:style>
  <w:style w:type="character" w:customStyle="1" w:styleId="71">
    <w:name w:val="Основний текст (7)_"/>
    <w:basedOn w:val="a1"/>
    <w:link w:val="72"/>
    <w:rsid w:val="00083783"/>
    <w:rPr>
      <w:rFonts w:ascii="Book Antiqua" w:eastAsia="Book Antiqua" w:hAnsi="Book Antiqua" w:cs="Book Antiqua"/>
      <w:b/>
      <w:bCs/>
      <w:shd w:val="clear" w:color="auto" w:fill="FFFFFF"/>
    </w:rPr>
  </w:style>
  <w:style w:type="paragraph" w:customStyle="1" w:styleId="34">
    <w:name w:val="Основний текст (3)"/>
    <w:basedOn w:val="a0"/>
    <w:link w:val="33"/>
    <w:rsid w:val="00083783"/>
    <w:pPr>
      <w:widowControl w:val="0"/>
      <w:shd w:val="clear" w:color="auto" w:fill="FFFFFF"/>
      <w:spacing w:before="120" w:after="120" w:line="235" w:lineRule="exact"/>
      <w:ind w:hanging="540"/>
    </w:pPr>
    <w:rPr>
      <w:rFonts w:ascii="Book Antiqua" w:eastAsia="Book Antiqua" w:hAnsi="Book Antiqua" w:cs="Book Antiqua"/>
      <w:i/>
      <w:iCs/>
      <w:sz w:val="18"/>
      <w:szCs w:val="18"/>
      <w:lang w:eastAsia="en-US"/>
    </w:rPr>
  </w:style>
  <w:style w:type="paragraph" w:customStyle="1" w:styleId="72">
    <w:name w:val="Основний текст (7)"/>
    <w:basedOn w:val="a0"/>
    <w:link w:val="71"/>
    <w:rsid w:val="00083783"/>
    <w:pPr>
      <w:widowControl w:val="0"/>
      <w:shd w:val="clear" w:color="auto" w:fill="FFFFFF"/>
      <w:spacing w:before="240" w:after="120" w:line="0" w:lineRule="atLeast"/>
      <w:ind w:hanging="540"/>
    </w:pPr>
    <w:rPr>
      <w:rFonts w:ascii="Book Antiqua" w:eastAsia="Book Antiqua" w:hAnsi="Book Antiqua" w:cs="Book Antiqua"/>
      <w:b/>
      <w:bCs/>
      <w:sz w:val="24"/>
      <w:szCs w:val="24"/>
      <w:lang w:eastAsia="en-US"/>
    </w:rPr>
  </w:style>
  <w:style w:type="character" w:customStyle="1" w:styleId="28">
    <w:name w:val="Основний текст (2) + Напівжирний"/>
    <w:basedOn w:val="24"/>
    <w:rsid w:val="00083783"/>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uk" w:eastAsia="en-US" w:bidi="en-US"/>
    </w:rPr>
  </w:style>
  <w:style w:type="character" w:customStyle="1" w:styleId="29">
    <w:name w:val="Основний текст (2) + Курсив"/>
    <w:basedOn w:val="24"/>
    <w:rsid w:val="00083783"/>
    <w:rPr>
      <w:rFonts w:ascii="Book Antiqua" w:eastAsia="Book Antiqua" w:hAnsi="Book Antiqua" w:cs="Book Antiqua"/>
      <w:b w:val="0"/>
      <w:bCs w:val="0"/>
      <w:i/>
      <w:iCs/>
      <w:smallCaps w:val="0"/>
      <w:strike w:val="0"/>
      <w:color w:val="000000"/>
      <w:spacing w:val="0"/>
      <w:w w:val="100"/>
      <w:position w:val="0"/>
      <w:sz w:val="18"/>
      <w:szCs w:val="18"/>
      <w:u w:val="none"/>
      <w:shd w:val="clear" w:color="auto" w:fill="FFFFFF"/>
      <w:lang w:val="uk" w:eastAsia="en-US" w:bidi="en-US"/>
    </w:rPr>
  </w:style>
  <w:style w:type="character" w:customStyle="1" w:styleId="af2">
    <w:name w:val="Підпис до зображення_"/>
    <w:basedOn w:val="a1"/>
    <w:link w:val="af3"/>
    <w:rsid w:val="00083783"/>
    <w:rPr>
      <w:rFonts w:ascii="Book Antiqua" w:eastAsia="Book Antiqua" w:hAnsi="Book Antiqua" w:cs="Book Antiqua"/>
      <w:sz w:val="18"/>
      <w:szCs w:val="18"/>
      <w:shd w:val="clear" w:color="auto" w:fill="FFFFFF"/>
    </w:rPr>
  </w:style>
  <w:style w:type="character" w:customStyle="1" w:styleId="af4">
    <w:name w:val="Підпис до зображення + Напівжирний"/>
    <w:basedOn w:val="af2"/>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af3">
    <w:name w:val="Підпис до зображення"/>
    <w:basedOn w:val="a0"/>
    <w:link w:val="af2"/>
    <w:rsid w:val="00083783"/>
    <w:pPr>
      <w:widowControl w:val="0"/>
      <w:shd w:val="clear" w:color="auto" w:fill="FFFFFF"/>
      <w:spacing w:line="0" w:lineRule="atLeast"/>
      <w:jc w:val="center"/>
    </w:pPr>
    <w:rPr>
      <w:rFonts w:ascii="Book Antiqua" w:eastAsia="Book Antiqua" w:hAnsi="Book Antiqua" w:cs="Book Antiqua"/>
      <w:sz w:val="18"/>
      <w:szCs w:val="18"/>
      <w:lang w:eastAsia="en-US"/>
    </w:rPr>
  </w:style>
  <w:style w:type="character" w:customStyle="1" w:styleId="8">
    <w:name w:val="Основний текст (8)_"/>
    <w:basedOn w:val="a1"/>
    <w:link w:val="80"/>
    <w:rsid w:val="00083783"/>
    <w:rPr>
      <w:rFonts w:ascii="Book Antiqua" w:eastAsia="Book Antiqua" w:hAnsi="Book Antiqua" w:cs="Book Antiqua"/>
      <w:b/>
      <w:bCs/>
      <w:sz w:val="18"/>
      <w:szCs w:val="18"/>
      <w:shd w:val="clear" w:color="auto" w:fill="FFFFFF"/>
    </w:rPr>
  </w:style>
  <w:style w:type="character" w:customStyle="1" w:styleId="81">
    <w:name w:val="Основний текст (8) + Не напівжирний"/>
    <w:basedOn w:val="8"/>
    <w:rsid w:val="00083783"/>
    <w:rPr>
      <w:rFonts w:ascii="Book Antiqua" w:eastAsia="Book Antiqua" w:hAnsi="Book Antiqua" w:cs="Book Antiqua"/>
      <w:b/>
      <w:bCs/>
      <w:color w:val="000000"/>
      <w:spacing w:val="0"/>
      <w:w w:val="100"/>
      <w:position w:val="0"/>
      <w:sz w:val="18"/>
      <w:szCs w:val="18"/>
      <w:shd w:val="clear" w:color="auto" w:fill="FFFFFF"/>
      <w:lang w:val="uk" w:eastAsia="en-US" w:bidi="en-US"/>
    </w:rPr>
  </w:style>
  <w:style w:type="paragraph" w:customStyle="1" w:styleId="80">
    <w:name w:val="Основний текст (8)"/>
    <w:basedOn w:val="a0"/>
    <w:link w:val="8"/>
    <w:rsid w:val="00083783"/>
    <w:pPr>
      <w:widowControl w:val="0"/>
      <w:shd w:val="clear" w:color="auto" w:fill="FFFFFF"/>
      <w:spacing w:before="120" w:line="394" w:lineRule="exact"/>
      <w:ind w:hanging="540"/>
    </w:pPr>
    <w:rPr>
      <w:rFonts w:ascii="Book Antiqua" w:eastAsia="Book Antiqua" w:hAnsi="Book Antiqua" w:cs="Book Antiqua"/>
      <w:b/>
      <w:bCs/>
      <w:sz w:val="18"/>
      <w:szCs w:val="18"/>
      <w:lang w:eastAsia="en-US"/>
    </w:rPr>
  </w:style>
  <w:style w:type="character" w:customStyle="1" w:styleId="2TimesNewRoman1pt">
    <w:name w:val="Основний текст (2) + Times New Roman;Інтервал 1 pt"/>
    <w:basedOn w:val="24"/>
    <w:rsid w:val="00083783"/>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 w:eastAsia="en-US" w:bidi="en-US"/>
    </w:rPr>
  </w:style>
  <w:style w:type="character" w:customStyle="1" w:styleId="255pt">
    <w:name w:val="Основний текст (2) + 5;5 pt;Напівжирний"/>
    <w:basedOn w:val="24"/>
    <w:rsid w:val="00083783"/>
    <w:rPr>
      <w:rFonts w:ascii="Book Antiqua" w:eastAsia="Book Antiqua" w:hAnsi="Book Antiqua" w:cs="Book Antiqua"/>
      <w:b/>
      <w:bCs/>
      <w:i w:val="0"/>
      <w:iCs w:val="0"/>
      <w:smallCaps w:val="0"/>
      <w:strike w:val="0"/>
      <w:color w:val="000000"/>
      <w:spacing w:val="0"/>
      <w:w w:val="100"/>
      <w:position w:val="0"/>
      <w:sz w:val="11"/>
      <w:szCs w:val="11"/>
      <w:u w:val="none"/>
      <w:shd w:val="clear" w:color="auto" w:fill="FFFFFF"/>
      <w:lang w:val="uk" w:eastAsia="en-US" w:bidi="en-US"/>
    </w:rPr>
  </w:style>
  <w:style w:type="character" w:customStyle="1" w:styleId="255pt0">
    <w:name w:val="Основний текст (2) + 5;5 pt"/>
    <w:basedOn w:val="24"/>
    <w:rsid w:val="00083783"/>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uk" w:eastAsia="en-US" w:bidi="en-US"/>
    </w:rPr>
  </w:style>
  <w:style w:type="paragraph" w:customStyle="1" w:styleId="250">
    <w:name w:val="Основний текст (2) + 5"/>
    <w:aliases w:val="5 pt"/>
    <w:basedOn w:val="a0"/>
    <w:rsid w:val="00083783"/>
    <w:pPr>
      <w:spacing w:after="160" w:line="259" w:lineRule="auto"/>
    </w:pPr>
    <w:rPr>
      <w:rFonts w:asciiTheme="minorHAnsi" w:eastAsiaTheme="minorHAnsi" w:hAnsiTheme="minorHAnsi" w:cstheme="minorBidi"/>
      <w:sz w:val="22"/>
      <w:szCs w:val="22"/>
      <w:lang w:eastAsia="en-US"/>
    </w:rPr>
  </w:style>
  <w:style w:type="paragraph" w:styleId="a">
    <w:name w:val="No Spacing"/>
    <w:aliases w:val="ЗМІСТ"/>
    <w:basedOn w:val="ae"/>
    <w:uiPriority w:val="1"/>
    <w:qFormat/>
    <w:rsid w:val="008D29C4"/>
    <w:pPr>
      <w:numPr>
        <w:numId w:val="1"/>
      </w:numPr>
      <w:spacing w:line="360" w:lineRule="auto"/>
      <w:ind w:left="709" w:hanging="709"/>
    </w:pPr>
    <w:rPr>
      <w:rFonts w:ascii="Times New Roman" w:hAnsi="Times New Roman" w:cs="Times New Roman"/>
      <w:sz w:val="28"/>
      <w:szCs w:val="28"/>
    </w:rPr>
  </w:style>
  <w:style w:type="character" w:customStyle="1" w:styleId="275pt">
    <w:name w:val="Основний текст (2) + 7;5 pt;Напівжирний"/>
    <w:basedOn w:val="24"/>
    <w:rsid w:val="00083783"/>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65pt">
    <w:name w:val="Основний текст (2) + 6;5 pt"/>
    <w:basedOn w:val="24"/>
    <w:rsid w:val="00083783"/>
    <w:rPr>
      <w:rFonts w:ascii="Book Antiqua" w:eastAsia="Book Antiqua" w:hAnsi="Book Antiqua" w:cs="Book Antiqua"/>
      <w:b w:val="0"/>
      <w:bCs w:val="0"/>
      <w:i w:val="0"/>
      <w:iCs w:val="0"/>
      <w:smallCaps w:val="0"/>
      <w:strike w:val="0"/>
      <w:color w:val="000000"/>
      <w:spacing w:val="0"/>
      <w:w w:val="100"/>
      <w:position w:val="0"/>
      <w:sz w:val="13"/>
      <w:szCs w:val="13"/>
      <w:u w:val="none"/>
      <w:shd w:val="clear" w:color="auto" w:fill="FFFFFF"/>
      <w:lang w:val="uk" w:eastAsia="en-US" w:bidi="en-US"/>
    </w:rPr>
  </w:style>
  <w:style w:type="paragraph" w:customStyle="1" w:styleId="footnotedescription">
    <w:name w:val="footnote description"/>
    <w:next w:val="a0"/>
    <w:link w:val="footnotedescriptionChar"/>
    <w:hidden/>
    <w:rsid w:val="009A0233"/>
    <w:pPr>
      <w:spacing w:after="20" w:line="259" w:lineRule="auto"/>
      <w:ind w:left="218"/>
    </w:pPr>
    <w:rPr>
      <w:rFonts w:ascii="Times New Roman" w:eastAsia="Times New Roman" w:hAnsi="Times New Roman" w:cs="Times New Roman"/>
      <w:color w:val="000000"/>
      <w:sz w:val="18"/>
      <w:szCs w:val="22"/>
      <w:lang w:val="uk" w:eastAsia="uk-UA"/>
    </w:rPr>
  </w:style>
  <w:style w:type="character" w:customStyle="1" w:styleId="footnotedescriptionChar">
    <w:name w:val="footnote description Char"/>
    <w:link w:val="footnotedescription"/>
    <w:rsid w:val="009A0233"/>
    <w:rPr>
      <w:rFonts w:ascii="Times New Roman" w:eastAsia="Times New Roman" w:hAnsi="Times New Roman" w:cs="Times New Roman"/>
      <w:color w:val="000000"/>
      <w:sz w:val="18"/>
      <w:szCs w:val="22"/>
      <w:lang w:val="uk" w:eastAsia="uk-UA"/>
    </w:rPr>
  </w:style>
  <w:style w:type="character" w:customStyle="1" w:styleId="footnotemark">
    <w:name w:val="footnote mark"/>
    <w:hidden/>
    <w:rsid w:val="009A0233"/>
    <w:rPr>
      <w:rFonts w:ascii="Times New Roman" w:eastAsia="Times New Roman" w:hAnsi="Times New Roman" w:cs="Times New Roman"/>
      <w:color w:val="000000"/>
      <w:sz w:val="18"/>
      <w:vertAlign w:val="superscript"/>
    </w:rPr>
  </w:style>
  <w:style w:type="table" w:customStyle="1" w:styleId="TableGrid">
    <w:name w:val="TableGrid"/>
    <w:rsid w:val="009A0233"/>
    <w:rPr>
      <w:rFonts w:eastAsiaTheme="minorEastAsia"/>
      <w:sz w:val="22"/>
      <w:szCs w:val="22"/>
      <w:lang w:val="uk" w:eastAsia="uk-UA"/>
    </w:rPr>
    <w:tblPr>
      <w:tblCellMar>
        <w:top w:w="0" w:type="dxa"/>
        <w:left w:w="0" w:type="dxa"/>
        <w:bottom w:w="0" w:type="dxa"/>
        <w:right w:w="0" w:type="dxa"/>
      </w:tblCellMar>
    </w:tblPr>
  </w:style>
  <w:style w:type="character" w:customStyle="1" w:styleId="12">
    <w:name w:val="Незакрита згадка1"/>
    <w:basedOn w:val="a1"/>
    <w:uiPriority w:val="99"/>
    <w:semiHidden/>
    <w:unhideWhenUsed/>
    <w:rsid w:val="00B150EC"/>
    <w:rPr>
      <w:color w:val="605E5C"/>
      <w:shd w:val="clear" w:color="auto" w:fill="E1DFDD"/>
    </w:rPr>
  </w:style>
  <w:style w:type="numbering" w:customStyle="1" w:styleId="13">
    <w:name w:val="Немає списку1"/>
    <w:next w:val="a3"/>
    <w:uiPriority w:val="99"/>
    <w:semiHidden/>
    <w:unhideWhenUsed/>
    <w:rsid w:val="00AF2088"/>
  </w:style>
  <w:style w:type="table" w:customStyle="1" w:styleId="TableGrid1">
    <w:name w:val="TableGrid1"/>
    <w:rsid w:val="00AF2088"/>
    <w:rPr>
      <w:rFonts w:eastAsia="Times New Roman"/>
      <w:sz w:val="22"/>
      <w:szCs w:val="22"/>
      <w:lang w:val="uk" w:eastAsia="uk-UA"/>
    </w:rPr>
    <w:tblPr>
      <w:tblCellMar>
        <w:top w:w="0" w:type="dxa"/>
        <w:left w:w="0" w:type="dxa"/>
        <w:bottom w:w="0" w:type="dxa"/>
        <w:right w:w="0" w:type="dxa"/>
      </w:tblCellMar>
    </w:tblPr>
  </w:style>
  <w:style w:type="character" w:customStyle="1" w:styleId="210pt">
    <w:name w:val="Основний текст (2) + 10 pt;Курсив"/>
    <w:basedOn w:val="24"/>
    <w:rsid w:val="000131A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 w:eastAsia="en-US" w:bidi="en-US"/>
    </w:rPr>
  </w:style>
  <w:style w:type="character" w:customStyle="1" w:styleId="275pt0">
    <w:name w:val="Основний текст (2) + 7;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 w:eastAsia="en-US" w:bidi="en-US"/>
    </w:rPr>
  </w:style>
  <w:style w:type="character" w:customStyle="1" w:styleId="25pt">
    <w:name w:val="Основний текст (2) + 5 pt"/>
    <w:basedOn w:val="24"/>
    <w:rsid w:val="000131A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uk" w:eastAsia="en-US" w:bidi="en-US"/>
    </w:rPr>
  </w:style>
  <w:style w:type="character" w:customStyle="1" w:styleId="2Georgia7pt">
    <w:name w:val="Основний текст (2) + Georgia;7 pt;Напівжирний"/>
    <w:basedOn w:val="24"/>
    <w:rsid w:val="000131A4"/>
    <w:rPr>
      <w:rFonts w:ascii="Georgia" w:eastAsia="Georgia" w:hAnsi="Georgia" w:cs="Georgia"/>
      <w:b/>
      <w:bCs/>
      <w:i w:val="0"/>
      <w:iCs w:val="0"/>
      <w:smallCaps w:val="0"/>
      <w:strike w:val="0"/>
      <w:color w:val="000000"/>
      <w:spacing w:val="0"/>
      <w:w w:val="100"/>
      <w:position w:val="0"/>
      <w:sz w:val="14"/>
      <w:szCs w:val="14"/>
      <w:u w:val="none"/>
      <w:shd w:val="clear" w:color="auto" w:fill="FFFFFF"/>
      <w:lang w:val="uk" w:eastAsia="en-US" w:bidi="en-US"/>
    </w:rPr>
  </w:style>
  <w:style w:type="character" w:customStyle="1" w:styleId="2Consolas95pt">
    <w:name w:val="Основний текст (2) + Consolas;9;5 pt"/>
    <w:basedOn w:val="24"/>
    <w:rsid w:val="00152332"/>
    <w:rPr>
      <w:rFonts w:ascii="Consolas" w:eastAsia="Consolas" w:hAnsi="Consolas" w:cs="Consolas"/>
      <w:b/>
      <w:bCs/>
      <w:i w:val="0"/>
      <w:iCs w:val="0"/>
      <w:smallCaps w:val="0"/>
      <w:strike w:val="0"/>
      <w:color w:val="000000"/>
      <w:spacing w:val="0"/>
      <w:w w:val="100"/>
      <w:position w:val="0"/>
      <w:sz w:val="19"/>
      <w:szCs w:val="19"/>
      <w:u w:val="none"/>
      <w:shd w:val="clear" w:color="auto" w:fill="FFFFFF"/>
      <w:lang w:val="uk" w:eastAsia="en-US" w:bidi="en-US"/>
    </w:rPr>
  </w:style>
  <w:style w:type="character" w:customStyle="1" w:styleId="210pt0">
    <w:name w:val="Основний текст (2) + 10 pt"/>
    <w:basedOn w:val="24"/>
    <w:rsid w:val="00702D3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 w:eastAsia="en-US" w:bidi="en-US"/>
    </w:rPr>
  </w:style>
  <w:style w:type="character" w:customStyle="1" w:styleId="41">
    <w:name w:val="Основний текст (4)_"/>
    <w:basedOn w:val="a1"/>
    <w:link w:val="42"/>
    <w:rsid w:val="00702D3B"/>
    <w:rPr>
      <w:rFonts w:ascii="Arial" w:eastAsia="Arial" w:hAnsi="Arial" w:cs="Arial"/>
      <w:b/>
      <w:bCs/>
      <w:sz w:val="21"/>
      <w:szCs w:val="21"/>
      <w:shd w:val="clear" w:color="auto" w:fill="FFFFFF"/>
    </w:rPr>
  </w:style>
  <w:style w:type="paragraph" w:customStyle="1" w:styleId="42">
    <w:name w:val="Основний текст (4)"/>
    <w:basedOn w:val="a0"/>
    <w:link w:val="41"/>
    <w:rsid w:val="00702D3B"/>
    <w:pPr>
      <w:widowControl w:val="0"/>
      <w:shd w:val="clear" w:color="auto" w:fill="FFFFFF"/>
      <w:spacing w:before="480" w:after="300" w:line="0" w:lineRule="atLeast"/>
    </w:pPr>
    <w:rPr>
      <w:rFonts w:ascii="Arial" w:eastAsia="Arial" w:hAnsi="Arial" w:cs="Arial"/>
      <w:b/>
      <w:bCs/>
      <w:sz w:val="21"/>
      <w:szCs w:val="21"/>
      <w:lang w:eastAsia="en-US"/>
    </w:rPr>
  </w:style>
  <w:style w:type="character" w:customStyle="1" w:styleId="2a">
    <w:name w:val="Основний текст (2) + Курсив;Малі великі літери"/>
    <w:basedOn w:val="24"/>
    <w:rsid w:val="00702D3B"/>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uk" w:eastAsia="en-US" w:bidi="en-US"/>
    </w:rPr>
  </w:style>
  <w:style w:type="character" w:customStyle="1" w:styleId="2Constantia17pt70">
    <w:name w:val="Основний текст (2) + Constantia;17 pt;Масштаб 70%"/>
    <w:basedOn w:val="24"/>
    <w:rsid w:val="00702D3B"/>
    <w:rPr>
      <w:rFonts w:ascii="Constantia" w:eastAsia="Constantia" w:hAnsi="Constantia" w:cs="Constantia"/>
      <w:b w:val="0"/>
      <w:bCs w:val="0"/>
      <w:i w:val="0"/>
      <w:iCs w:val="0"/>
      <w:smallCaps w:val="0"/>
      <w:strike w:val="0"/>
      <w:color w:val="000000"/>
      <w:spacing w:val="0"/>
      <w:w w:val="70"/>
      <w:position w:val="0"/>
      <w:sz w:val="34"/>
      <w:szCs w:val="34"/>
      <w:u w:val="none"/>
      <w:shd w:val="clear" w:color="auto" w:fill="FFFFFF"/>
      <w:lang w:val="uk" w:eastAsia="en-US" w:bidi="en-US"/>
    </w:rPr>
  </w:style>
  <w:style w:type="character" w:customStyle="1" w:styleId="61">
    <w:name w:val="Основний текст (6)_"/>
    <w:basedOn w:val="a1"/>
    <w:link w:val="62"/>
    <w:rsid w:val="00702D3B"/>
    <w:rPr>
      <w:rFonts w:ascii="Times New Roman" w:eastAsia="Times New Roman" w:hAnsi="Times New Roman" w:cs="Times New Roman"/>
      <w:b/>
      <w:bCs/>
      <w:sz w:val="23"/>
      <w:szCs w:val="23"/>
      <w:shd w:val="clear" w:color="auto" w:fill="FFFFFF"/>
    </w:rPr>
  </w:style>
  <w:style w:type="character" w:customStyle="1" w:styleId="2b">
    <w:name w:val="Основний текст (2) + Малі великі літери"/>
    <w:basedOn w:val="24"/>
    <w:rsid w:val="00702D3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uk" w:eastAsia="en-US" w:bidi="en-US"/>
    </w:rPr>
  </w:style>
  <w:style w:type="paragraph" w:customStyle="1" w:styleId="62">
    <w:name w:val="Основний текст (6)"/>
    <w:basedOn w:val="a0"/>
    <w:link w:val="61"/>
    <w:rsid w:val="00702D3B"/>
    <w:pPr>
      <w:widowControl w:val="0"/>
      <w:shd w:val="clear" w:color="auto" w:fill="FFFFFF"/>
      <w:spacing w:before="300" w:after="300" w:line="0" w:lineRule="atLeast"/>
    </w:pPr>
    <w:rPr>
      <w:b/>
      <w:bCs/>
      <w:sz w:val="23"/>
      <w:szCs w:val="23"/>
      <w:lang w:eastAsia="en-US"/>
    </w:rPr>
  </w:style>
  <w:style w:type="character" w:customStyle="1" w:styleId="2115pt">
    <w:name w:val="Основний текст (2) + 11;5 pt;Напівжирний"/>
    <w:basedOn w:val="24"/>
    <w:rsid w:val="00702D3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 w:eastAsia="en-US" w:bidi="en-US"/>
    </w:rPr>
  </w:style>
  <w:style w:type="character" w:customStyle="1" w:styleId="af5">
    <w:name w:val="Колонтитул_"/>
    <w:basedOn w:val="a1"/>
    <w:link w:val="af6"/>
    <w:rsid w:val="00702D3B"/>
    <w:rPr>
      <w:rFonts w:ascii="Arial" w:eastAsia="Arial" w:hAnsi="Arial" w:cs="Arial"/>
      <w:sz w:val="20"/>
      <w:szCs w:val="20"/>
      <w:shd w:val="clear" w:color="auto" w:fill="FFFFFF"/>
    </w:rPr>
  </w:style>
  <w:style w:type="character" w:customStyle="1" w:styleId="0pt">
    <w:name w:val="Колонтитул + Інтервал 0 pt"/>
    <w:basedOn w:val="af5"/>
    <w:rsid w:val="00702D3B"/>
    <w:rPr>
      <w:rFonts w:ascii="Arial" w:eastAsia="Arial" w:hAnsi="Arial" w:cs="Arial"/>
      <w:color w:val="000000"/>
      <w:spacing w:val="10"/>
      <w:w w:val="100"/>
      <w:position w:val="0"/>
      <w:sz w:val="20"/>
      <w:szCs w:val="20"/>
      <w:shd w:val="clear" w:color="auto" w:fill="FFFFFF"/>
      <w:lang w:val="uk" w:eastAsia="en-US" w:bidi="en-US"/>
    </w:rPr>
  </w:style>
  <w:style w:type="paragraph" w:customStyle="1" w:styleId="af6">
    <w:name w:val="Колонтитул"/>
    <w:basedOn w:val="a0"/>
    <w:link w:val="af5"/>
    <w:rsid w:val="00702D3B"/>
    <w:pPr>
      <w:widowControl w:val="0"/>
      <w:shd w:val="clear" w:color="auto" w:fill="FFFFFF"/>
      <w:spacing w:line="0" w:lineRule="atLeast"/>
    </w:pPr>
    <w:rPr>
      <w:rFonts w:ascii="Arial" w:eastAsia="Arial" w:hAnsi="Arial" w:cs="Arial"/>
      <w:lang w:eastAsia="en-US"/>
    </w:rPr>
  </w:style>
  <w:style w:type="character" w:customStyle="1" w:styleId="37">
    <w:name w:val="Заголовок №3_"/>
    <w:basedOn w:val="a1"/>
    <w:link w:val="38"/>
    <w:rsid w:val="00702D3B"/>
    <w:rPr>
      <w:rFonts w:ascii="Arial" w:eastAsia="Arial" w:hAnsi="Arial" w:cs="Arial"/>
      <w:b/>
      <w:bCs/>
      <w:sz w:val="26"/>
      <w:szCs w:val="26"/>
      <w:shd w:val="clear" w:color="auto" w:fill="FFFFFF"/>
    </w:rPr>
  </w:style>
  <w:style w:type="paragraph" w:customStyle="1" w:styleId="38">
    <w:name w:val="Заголовок №3"/>
    <w:basedOn w:val="a0"/>
    <w:link w:val="37"/>
    <w:rsid w:val="00702D3B"/>
    <w:pPr>
      <w:widowControl w:val="0"/>
      <w:shd w:val="clear" w:color="auto" w:fill="FFFFFF"/>
      <w:spacing w:before="360" w:after="360" w:line="0" w:lineRule="atLeast"/>
      <w:outlineLvl w:val="2"/>
    </w:pPr>
    <w:rPr>
      <w:rFonts w:ascii="Arial" w:eastAsia="Arial" w:hAnsi="Arial" w:cs="Arial"/>
      <w:b/>
      <w:bCs/>
      <w:sz w:val="26"/>
      <w:szCs w:val="26"/>
      <w:lang w:eastAsia="en-US"/>
    </w:rPr>
  </w:style>
  <w:style w:type="paragraph" w:styleId="af7">
    <w:name w:val="TOC Heading"/>
    <w:basedOn w:val="1"/>
    <w:next w:val="a0"/>
    <w:uiPriority w:val="39"/>
    <w:unhideWhenUsed/>
    <w:qFormat/>
    <w:rsid w:val="00E21884"/>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uk-UA"/>
    </w:rPr>
  </w:style>
  <w:style w:type="paragraph" w:styleId="39">
    <w:name w:val="toc 3"/>
    <w:basedOn w:val="a0"/>
    <w:next w:val="a0"/>
    <w:autoRedefine/>
    <w:uiPriority w:val="39"/>
    <w:unhideWhenUsed/>
    <w:rsid w:val="00E21884"/>
    <w:pPr>
      <w:spacing w:after="100"/>
      <w:ind w:left="560"/>
    </w:pPr>
  </w:style>
  <w:style w:type="character" w:styleId="af8">
    <w:name w:val="annotation reference"/>
    <w:basedOn w:val="a1"/>
    <w:uiPriority w:val="99"/>
    <w:semiHidden/>
    <w:unhideWhenUsed/>
    <w:rsid w:val="00D82071"/>
    <w:rPr>
      <w:sz w:val="16"/>
      <w:szCs w:val="16"/>
    </w:rPr>
  </w:style>
  <w:style w:type="paragraph" w:styleId="af9">
    <w:name w:val="annotation text"/>
    <w:basedOn w:val="a0"/>
    <w:link w:val="afa"/>
    <w:uiPriority w:val="99"/>
    <w:semiHidden/>
    <w:unhideWhenUsed/>
    <w:rsid w:val="00D82071"/>
    <w:pPr>
      <w:spacing w:line="240" w:lineRule="auto"/>
    </w:pPr>
    <w:rPr>
      <w:sz w:val="20"/>
      <w:szCs w:val="20"/>
    </w:rPr>
  </w:style>
  <w:style w:type="character" w:customStyle="1" w:styleId="afa">
    <w:name w:val="Текст примітки Знак"/>
    <w:basedOn w:val="a1"/>
    <w:link w:val="af9"/>
    <w:uiPriority w:val="99"/>
    <w:semiHidden/>
    <w:rsid w:val="00D82071"/>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071"/>
    <w:rPr>
      <w:b/>
      <w:bCs/>
    </w:rPr>
  </w:style>
  <w:style w:type="character" w:customStyle="1" w:styleId="afc">
    <w:name w:val="Тема примітки Знак"/>
    <w:basedOn w:val="afa"/>
    <w:link w:val="afb"/>
    <w:uiPriority w:val="99"/>
    <w:semiHidden/>
    <w:rsid w:val="00D82071"/>
    <w:rPr>
      <w:rFonts w:ascii="Times New Roman" w:eastAsia="Times New Roman" w:hAnsi="Times New Roman" w:cs="Times New Roman"/>
      <w:b/>
      <w:bCs/>
      <w:sz w:val="20"/>
      <w:szCs w:val="20"/>
      <w:lang w:eastAsia="ru-RU"/>
    </w:rPr>
  </w:style>
  <w:style w:type="table" w:customStyle="1" w:styleId="TableGrid2">
    <w:name w:val="TableGrid2"/>
    <w:rsid w:val="00680D3E"/>
    <w:rPr>
      <w:rFonts w:eastAsia="Times New Roman"/>
      <w:sz w:val="22"/>
      <w:szCs w:val="22"/>
      <w:lang w:eastAsia="uk-UA"/>
    </w:rPr>
    <w:tblPr>
      <w:tblCellMar>
        <w:top w:w="0" w:type="dxa"/>
        <w:left w:w="0" w:type="dxa"/>
        <w:bottom w:w="0" w:type="dxa"/>
        <w:right w:w="0" w:type="dxa"/>
      </w:tblCellMar>
    </w:tblPr>
  </w:style>
  <w:style w:type="table" w:customStyle="1" w:styleId="TableGrid3">
    <w:name w:val="TableGrid3"/>
    <w:rsid w:val="00680D3E"/>
    <w:rPr>
      <w:rFonts w:eastAsia="Times New Roman"/>
      <w:sz w:val="22"/>
      <w:szCs w:val="22"/>
      <w:lang w:eastAsia="uk-UA"/>
    </w:rPr>
    <w:tblPr>
      <w:tblCellMar>
        <w:top w:w="0" w:type="dxa"/>
        <w:left w:w="0" w:type="dxa"/>
        <w:bottom w:w="0" w:type="dxa"/>
        <w:right w:w="0" w:type="dxa"/>
      </w:tblCellMar>
    </w:tblPr>
  </w:style>
  <w:style w:type="table" w:customStyle="1" w:styleId="TableGrid4">
    <w:name w:val="TableGrid4"/>
    <w:rsid w:val="007A162C"/>
    <w:rPr>
      <w:rFonts w:eastAsiaTheme="minorEastAsia"/>
      <w:sz w:val="22"/>
      <w:szCs w:val="22"/>
      <w:lang w:eastAsia="uk-UA"/>
    </w:rPr>
    <w:tblPr>
      <w:tblCellMar>
        <w:top w:w="0" w:type="dxa"/>
        <w:left w:w="0" w:type="dxa"/>
        <w:bottom w:w="0" w:type="dxa"/>
        <w:right w:w="0" w:type="dxa"/>
      </w:tblCellMar>
    </w:tblPr>
  </w:style>
  <w:style w:type="table" w:customStyle="1" w:styleId="TableGrid5">
    <w:name w:val="TableGrid5"/>
    <w:rsid w:val="00E562A6"/>
    <w:rPr>
      <w:rFonts w:eastAsiaTheme="minorEastAsia"/>
      <w:sz w:val="22"/>
      <w:szCs w:val="22"/>
      <w:lang w:eastAsia="uk-UA"/>
    </w:rPr>
    <w:tblPr>
      <w:tblCellMar>
        <w:top w:w="0" w:type="dxa"/>
        <w:left w:w="0" w:type="dxa"/>
        <w:bottom w:w="0" w:type="dxa"/>
        <w:right w:w="0" w:type="dxa"/>
      </w:tblCellMar>
    </w:tblPr>
  </w:style>
  <w:style w:type="table" w:customStyle="1" w:styleId="TableGrid6">
    <w:name w:val="TableGrid6"/>
    <w:rsid w:val="00E562A6"/>
    <w:rPr>
      <w:rFonts w:eastAsiaTheme="minorEastAsia"/>
      <w:sz w:val="22"/>
      <w:szCs w:val="22"/>
      <w:lang w:eastAsia="uk-UA"/>
    </w:rPr>
    <w:tblPr>
      <w:tblCellMar>
        <w:top w:w="0" w:type="dxa"/>
        <w:left w:w="0" w:type="dxa"/>
        <w:bottom w:w="0" w:type="dxa"/>
        <w:right w:w="0" w:type="dxa"/>
      </w:tblCellMar>
    </w:tblPr>
  </w:style>
  <w:style w:type="character" w:styleId="afd">
    <w:name w:val="FollowedHyperlink"/>
    <w:basedOn w:val="a1"/>
    <w:uiPriority w:val="99"/>
    <w:semiHidden/>
    <w:unhideWhenUsed/>
    <w:rsid w:val="0089430C"/>
    <w:rPr>
      <w:color w:val="954F72" w:themeColor="followedHyperlink"/>
      <w:u w:val="single"/>
    </w:rPr>
  </w:style>
  <w:style w:type="paragraph" w:styleId="afe">
    <w:name w:val="Balloon Text"/>
    <w:basedOn w:val="a0"/>
    <w:link w:val="aff"/>
    <w:uiPriority w:val="99"/>
    <w:semiHidden/>
    <w:unhideWhenUsed/>
    <w:rsid w:val="00B359DA"/>
    <w:pPr>
      <w:spacing w:line="240" w:lineRule="auto"/>
    </w:pPr>
    <w:rPr>
      <w:rFonts w:ascii="Tahoma" w:hAnsi="Tahoma" w:cs="Tahoma"/>
      <w:sz w:val="16"/>
      <w:szCs w:val="16"/>
    </w:rPr>
  </w:style>
  <w:style w:type="character" w:customStyle="1" w:styleId="aff">
    <w:name w:val="Текст у виносці Знак"/>
    <w:basedOn w:val="a1"/>
    <w:link w:val="afe"/>
    <w:uiPriority w:val="99"/>
    <w:semiHidden/>
    <w:rsid w:val="00B359DA"/>
    <w:rPr>
      <w:rFonts w:ascii="Tahoma" w:eastAsia="Times New Roman" w:hAnsi="Tahoma" w:cs="Tahoma"/>
      <w:sz w:val="16"/>
      <w:szCs w:val="16"/>
      <w:lang w:eastAsia="ru-RU"/>
    </w:rPr>
  </w:style>
  <w:style w:type="character" w:styleId="aff0">
    <w:name w:val="Emphasis"/>
    <w:basedOn w:val="a1"/>
    <w:uiPriority w:val="20"/>
    <w:qFormat/>
    <w:rsid w:val="005E5D0C"/>
    <w:rPr>
      <w:i/>
      <w:iCs/>
    </w:rPr>
  </w:style>
  <w:style w:type="character" w:customStyle="1" w:styleId="overflow-hidden">
    <w:name w:val="overflow-hidden"/>
    <w:basedOn w:val="a1"/>
    <w:rsid w:val="00E74B07"/>
  </w:style>
  <w:style w:type="paragraph" w:customStyle="1" w:styleId="break-words">
    <w:name w:val="break-words"/>
    <w:basedOn w:val="a0"/>
    <w:rsid w:val="00BE3A03"/>
    <w:pPr>
      <w:spacing w:before="100" w:beforeAutospacing="1" w:after="100" w:afterAutospacing="1" w:line="240" w:lineRule="auto"/>
      <w:ind w:firstLine="0"/>
      <w:jc w:val="left"/>
    </w:pPr>
    <w:rPr>
      <w:sz w:val="24"/>
      <w:szCs w:val="24"/>
      <w:lang w:eastAsia="uk-UA"/>
    </w:rPr>
  </w:style>
  <w:style w:type="character" w:customStyle="1" w:styleId="51">
    <w:name w:val="Основний текст (5)_"/>
    <w:basedOn w:val="a1"/>
    <w:link w:val="52"/>
    <w:rsid w:val="000F4FCA"/>
    <w:rPr>
      <w:rFonts w:ascii="Times New Roman" w:eastAsia="Times New Roman" w:hAnsi="Times New Roman" w:cs="Times New Roman"/>
      <w:sz w:val="20"/>
      <w:szCs w:val="20"/>
      <w:shd w:val="clear" w:color="auto" w:fill="FFFFFF"/>
    </w:rPr>
  </w:style>
  <w:style w:type="character" w:customStyle="1" w:styleId="511pt">
    <w:name w:val="Основний текст (5) + 11 pt"/>
    <w:basedOn w:val="51"/>
    <w:rsid w:val="000F4FCA"/>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611pt">
    <w:name w:val="Основний текст (6) + 11 pt"/>
    <w:basedOn w:val="61"/>
    <w:rsid w:val="000F4FCA"/>
    <w:rPr>
      <w:rFonts w:ascii="Times New Roman" w:eastAsia="Times New Roman" w:hAnsi="Times New Roman" w:cs="Times New Roman"/>
      <w:b w:val="0"/>
      <w:bCs w:val="0"/>
      <w:color w:val="000000"/>
      <w:spacing w:val="0"/>
      <w:w w:val="100"/>
      <w:position w:val="0"/>
      <w:sz w:val="22"/>
      <w:szCs w:val="22"/>
      <w:shd w:val="clear" w:color="auto" w:fill="FFFFFF"/>
    </w:rPr>
  </w:style>
  <w:style w:type="paragraph" w:customStyle="1" w:styleId="52">
    <w:name w:val="Основний текст (5)"/>
    <w:basedOn w:val="a0"/>
    <w:link w:val="51"/>
    <w:rsid w:val="000F4FCA"/>
    <w:pPr>
      <w:widowControl w:val="0"/>
      <w:shd w:val="clear" w:color="auto" w:fill="FFFFFF"/>
      <w:spacing w:line="245" w:lineRule="exact"/>
      <w:ind w:firstLine="0"/>
      <w:jc w:val="left"/>
    </w:pPr>
    <w:rPr>
      <w:sz w:val="20"/>
      <w:szCs w:val="20"/>
      <w:lang w:eastAsia="en-US"/>
    </w:rPr>
  </w:style>
  <w:style w:type="character" w:customStyle="1" w:styleId="2Exact">
    <w:name w:val="Підпис до зображення (2) Exact"/>
    <w:basedOn w:val="a1"/>
    <w:rsid w:val="000F4FCA"/>
    <w:rPr>
      <w:rFonts w:ascii="Times New Roman" w:eastAsia="Times New Roman" w:hAnsi="Times New Roman" w:cs="Times New Roman"/>
      <w:b/>
      <w:bCs/>
      <w:i w:val="0"/>
      <w:iCs w:val="0"/>
      <w:smallCaps w:val="0"/>
      <w:strike w:val="0"/>
      <w:sz w:val="22"/>
      <w:szCs w:val="22"/>
      <w:u w:val="none"/>
    </w:rPr>
  </w:style>
  <w:style w:type="character" w:customStyle="1" w:styleId="2c">
    <w:name w:val="Підпис до зображення (2)_"/>
    <w:basedOn w:val="a1"/>
    <w:link w:val="2d"/>
    <w:rsid w:val="000F4FCA"/>
    <w:rPr>
      <w:rFonts w:ascii="Times New Roman" w:eastAsia="Times New Roman" w:hAnsi="Times New Roman" w:cs="Times New Roman"/>
      <w:b/>
      <w:bCs/>
      <w:sz w:val="22"/>
      <w:szCs w:val="22"/>
      <w:shd w:val="clear" w:color="auto" w:fill="FFFFFF"/>
    </w:rPr>
  </w:style>
  <w:style w:type="paragraph" w:customStyle="1" w:styleId="2d">
    <w:name w:val="Підпис до зображення (2)"/>
    <w:basedOn w:val="a0"/>
    <w:link w:val="2c"/>
    <w:rsid w:val="000F4FCA"/>
    <w:pPr>
      <w:widowControl w:val="0"/>
      <w:shd w:val="clear" w:color="auto" w:fill="FFFFFF"/>
      <w:spacing w:line="0" w:lineRule="atLeast"/>
      <w:ind w:firstLine="0"/>
      <w:jc w:val="left"/>
    </w:pPr>
    <w:rPr>
      <w:b/>
      <w:bCs/>
      <w:sz w:val="22"/>
      <w:szCs w:val="22"/>
      <w:lang w:eastAsia="en-US"/>
    </w:rPr>
  </w:style>
  <w:style w:type="character" w:customStyle="1" w:styleId="295pt">
    <w:name w:val="Основний текст (2) + 9;5 pt"/>
    <w:basedOn w:val="24"/>
    <w:rsid w:val="000F4FCA"/>
    <w:rPr>
      <w:rFonts w:ascii="Times New Roman" w:eastAsia="Times New Roman" w:hAnsi="Times New Roman" w:cs="Times New Roman"/>
      <w:b/>
      <w:bCs/>
      <w:color w:val="000000"/>
      <w:spacing w:val="0"/>
      <w:w w:val="100"/>
      <w:position w:val="0"/>
      <w:sz w:val="19"/>
      <w:szCs w:val="19"/>
      <w:u w:val="single"/>
      <w:shd w:val="clear" w:color="auto" w:fill="FFFFFF"/>
      <w:lang w:val="uk" w:eastAsia="en-US" w:bidi="en-US"/>
    </w:rPr>
  </w:style>
  <w:style w:type="character" w:customStyle="1" w:styleId="53">
    <w:name w:val="Підпис до зображення (5)_"/>
    <w:basedOn w:val="a1"/>
    <w:link w:val="54"/>
    <w:rsid w:val="00A87A95"/>
    <w:rPr>
      <w:rFonts w:ascii="Times New Roman" w:eastAsia="Times New Roman" w:hAnsi="Times New Roman" w:cs="Times New Roman"/>
      <w:b/>
      <w:bCs/>
      <w:sz w:val="22"/>
      <w:szCs w:val="22"/>
      <w:shd w:val="clear" w:color="auto" w:fill="FFFFFF"/>
    </w:rPr>
  </w:style>
  <w:style w:type="paragraph" w:customStyle="1" w:styleId="54">
    <w:name w:val="Підпис до зображення (5)"/>
    <w:basedOn w:val="a0"/>
    <w:link w:val="53"/>
    <w:rsid w:val="00A87A95"/>
    <w:pPr>
      <w:widowControl w:val="0"/>
      <w:shd w:val="clear" w:color="auto" w:fill="FFFFFF"/>
      <w:spacing w:line="0" w:lineRule="atLeast"/>
      <w:ind w:firstLine="0"/>
      <w:jc w:val="left"/>
    </w:pPr>
    <w:rPr>
      <w:b/>
      <w:bCs/>
      <w:sz w:val="22"/>
      <w:szCs w:val="22"/>
      <w:lang w:eastAsia="en-US"/>
    </w:rPr>
  </w:style>
  <w:style w:type="character" w:customStyle="1" w:styleId="3Exact">
    <w:name w:val="Підпис до зображення (3) Exact"/>
    <w:basedOn w:val="a1"/>
    <w:rsid w:val="00A87A95"/>
    <w:rPr>
      <w:rFonts w:ascii="Times New Roman" w:eastAsia="Times New Roman" w:hAnsi="Times New Roman" w:cs="Times New Roman"/>
      <w:b w:val="0"/>
      <w:bCs w:val="0"/>
      <w:i w:val="0"/>
      <w:iCs w:val="0"/>
      <w:smallCaps w:val="0"/>
      <w:strike w:val="0"/>
      <w:sz w:val="22"/>
      <w:szCs w:val="22"/>
      <w:u w:val="none"/>
    </w:rPr>
  </w:style>
  <w:style w:type="character" w:customStyle="1" w:styleId="3a">
    <w:name w:val="Підпис до зображення (3)_"/>
    <w:basedOn w:val="a1"/>
    <w:link w:val="3b"/>
    <w:rsid w:val="00A87A95"/>
    <w:rPr>
      <w:rFonts w:ascii="Times New Roman" w:eastAsia="Times New Roman" w:hAnsi="Times New Roman" w:cs="Times New Roman"/>
      <w:sz w:val="22"/>
      <w:szCs w:val="22"/>
      <w:shd w:val="clear" w:color="auto" w:fill="FFFFFF"/>
    </w:rPr>
  </w:style>
  <w:style w:type="paragraph" w:customStyle="1" w:styleId="3b">
    <w:name w:val="Підпис до зображення (3)"/>
    <w:basedOn w:val="a0"/>
    <w:link w:val="3a"/>
    <w:rsid w:val="00A87A95"/>
    <w:pPr>
      <w:widowControl w:val="0"/>
      <w:shd w:val="clear" w:color="auto" w:fill="FFFFFF"/>
      <w:spacing w:line="0" w:lineRule="atLeast"/>
      <w:ind w:firstLine="0"/>
      <w:jc w:val="center"/>
    </w:pPr>
    <w:rPr>
      <w:sz w:val="22"/>
      <w:szCs w:val="22"/>
      <w:lang w:eastAsia="en-US"/>
    </w:rPr>
  </w:style>
  <w:style w:type="character" w:customStyle="1" w:styleId="120">
    <w:name w:val="Заголовок №1 (2)_"/>
    <w:basedOn w:val="a1"/>
    <w:link w:val="121"/>
    <w:rsid w:val="005C141E"/>
    <w:rPr>
      <w:rFonts w:ascii="Times New Roman" w:eastAsia="Times New Roman" w:hAnsi="Times New Roman" w:cs="Times New Roman"/>
      <w:b/>
      <w:bCs/>
      <w:sz w:val="22"/>
      <w:szCs w:val="22"/>
      <w:shd w:val="clear" w:color="auto" w:fill="FFFFFF"/>
    </w:rPr>
  </w:style>
  <w:style w:type="paragraph" w:customStyle="1" w:styleId="121">
    <w:name w:val="Заголовок №1 (2)"/>
    <w:basedOn w:val="a0"/>
    <w:link w:val="120"/>
    <w:rsid w:val="005C141E"/>
    <w:pPr>
      <w:widowControl w:val="0"/>
      <w:shd w:val="clear" w:color="auto" w:fill="FFFFFF"/>
      <w:spacing w:before="180" w:after="60" w:line="0" w:lineRule="atLeast"/>
      <w:ind w:firstLine="0"/>
      <w:outlineLvl w:val="0"/>
    </w:pPr>
    <w:rPr>
      <w:b/>
      <w:bCs/>
      <w:sz w:val="22"/>
      <w:szCs w:val="22"/>
      <w:lang w:eastAsia="en-US"/>
    </w:rPr>
  </w:style>
  <w:style w:type="character" w:customStyle="1" w:styleId="31pt">
    <w:name w:val="Основний текст (3) + Інтервал 1 pt"/>
    <w:basedOn w:val="33"/>
    <w:rsid w:val="005C141E"/>
    <w:rPr>
      <w:rFonts w:ascii="Times New Roman" w:eastAsia="Times New Roman" w:hAnsi="Times New Roman" w:cs="Times New Roman"/>
      <w:i/>
      <w:iCs/>
      <w:color w:val="000000"/>
      <w:spacing w:val="20"/>
      <w:w w:val="100"/>
      <w:position w:val="0"/>
      <w:sz w:val="22"/>
      <w:szCs w:val="22"/>
      <w:shd w:val="clear" w:color="auto" w:fill="FFFFFF"/>
      <w:lang w:val="uk" w:eastAsia="en-US" w:bidi="en-US"/>
    </w:rPr>
  </w:style>
  <w:style w:type="character" w:customStyle="1" w:styleId="122">
    <w:name w:val="Основний текст (12)_"/>
    <w:basedOn w:val="a1"/>
    <w:link w:val="123"/>
    <w:rsid w:val="00C54923"/>
    <w:rPr>
      <w:rFonts w:ascii="Arial" w:eastAsia="Arial" w:hAnsi="Arial" w:cs="Arial"/>
      <w:sz w:val="18"/>
      <w:szCs w:val="18"/>
      <w:shd w:val="clear" w:color="auto" w:fill="FFFFFF"/>
    </w:rPr>
  </w:style>
  <w:style w:type="character" w:customStyle="1" w:styleId="124">
    <w:name w:val="Основний текст (12) + Напівжирний"/>
    <w:basedOn w:val="122"/>
    <w:rsid w:val="00C54923"/>
    <w:rPr>
      <w:rFonts w:ascii="Arial" w:eastAsia="Arial" w:hAnsi="Arial" w:cs="Arial"/>
      <w:b/>
      <w:bCs/>
      <w:color w:val="000000"/>
      <w:spacing w:val="0"/>
      <w:w w:val="100"/>
      <w:position w:val="0"/>
      <w:sz w:val="18"/>
      <w:szCs w:val="18"/>
      <w:shd w:val="clear" w:color="auto" w:fill="FFFFFF"/>
      <w:lang w:val="uk" w:eastAsia="en-US" w:bidi="en-US"/>
    </w:rPr>
  </w:style>
  <w:style w:type="paragraph" w:customStyle="1" w:styleId="123">
    <w:name w:val="Основний текст (12)"/>
    <w:basedOn w:val="a0"/>
    <w:link w:val="122"/>
    <w:rsid w:val="00C54923"/>
    <w:pPr>
      <w:widowControl w:val="0"/>
      <w:shd w:val="clear" w:color="auto" w:fill="FFFFFF"/>
      <w:spacing w:after="480" w:line="0" w:lineRule="atLeast"/>
      <w:ind w:firstLine="0"/>
      <w:jc w:val="center"/>
    </w:pPr>
    <w:rPr>
      <w:rFonts w:ascii="Arial" w:eastAsia="Arial" w:hAnsi="Arial" w:cs="Arial"/>
      <w:sz w:val="18"/>
      <w:szCs w:val="18"/>
      <w:lang w:eastAsia="en-US"/>
    </w:rPr>
  </w:style>
  <w:style w:type="character" w:customStyle="1" w:styleId="aff1">
    <w:name w:val="Підпис до таблиці_"/>
    <w:basedOn w:val="a1"/>
    <w:link w:val="aff2"/>
    <w:rsid w:val="00A840E7"/>
    <w:rPr>
      <w:rFonts w:ascii="Arial" w:eastAsia="Arial" w:hAnsi="Arial" w:cs="Arial"/>
      <w:sz w:val="18"/>
      <w:szCs w:val="18"/>
      <w:shd w:val="clear" w:color="auto" w:fill="FFFFFF"/>
    </w:rPr>
  </w:style>
  <w:style w:type="character" w:customStyle="1" w:styleId="aff3">
    <w:name w:val="Підпис до таблиці + Напівжирний"/>
    <w:basedOn w:val="aff1"/>
    <w:rsid w:val="00A840E7"/>
    <w:rPr>
      <w:rFonts w:ascii="Arial" w:eastAsia="Arial" w:hAnsi="Arial" w:cs="Arial"/>
      <w:b/>
      <w:bCs/>
      <w:color w:val="000000"/>
      <w:spacing w:val="0"/>
      <w:w w:val="100"/>
      <w:position w:val="0"/>
      <w:sz w:val="18"/>
      <w:szCs w:val="18"/>
      <w:shd w:val="clear" w:color="auto" w:fill="FFFFFF"/>
      <w:lang w:val="uk" w:eastAsia="en-US" w:bidi="en-US"/>
    </w:rPr>
  </w:style>
  <w:style w:type="paragraph" w:customStyle="1" w:styleId="aff2">
    <w:name w:val="Підпис до таблиці"/>
    <w:basedOn w:val="a0"/>
    <w:link w:val="aff1"/>
    <w:rsid w:val="00A840E7"/>
    <w:pPr>
      <w:widowControl w:val="0"/>
      <w:shd w:val="clear" w:color="auto" w:fill="FFFFFF"/>
      <w:spacing w:line="0" w:lineRule="atLeast"/>
      <w:ind w:hanging="480"/>
      <w:jc w:val="left"/>
    </w:pPr>
    <w:rPr>
      <w:rFonts w:ascii="Arial" w:eastAsia="Arial" w:hAnsi="Arial" w:cs="Arial"/>
      <w:sz w:val="18"/>
      <w:szCs w:val="18"/>
      <w:lang w:eastAsia="en-US"/>
    </w:rPr>
  </w:style>
  <w:style w:type="character" w:customStyle="1" w:styleId="23Sylfaen10pt0pt">
    <w:name w:val="Основний текст (23) + Sylfaen;10 pt;Інтервал 0 pt"/>
    <w:basedOn w:val="a1"/>
    <w:rsid w:val="00A840E7"/>
    <w:rPr>
      <w:rFonts w:ascii="Sylfaen" w:eastAsia="Sylfaen" w:hAnsi="Sylfaen" w:cs="Sylfaen"/>
      <w:b w:val="0"/>
      <w:bCs w:val="0"/>
      <w:i w:val="0"/>
      <w:iCs w:val="0"/>
      <w:smallCaps w:val="0"/>
      <w:strike w:val="0"/>
      <w:sz w:val="20"/>
      <w:szCs w:val="20"/>
      <w:u w:val="none"/>
      <w:lang w:val="uk" w:eastAsia="uk-UA" w:bidi="uk-UA"/>
    </w:rPr>
  </w:style>
  <w:style w:type="character" w:customStyle="1" w:styleId="2CourierNew10pt0pt">
    <w:name w:val="Основний текст (2) + Courier New;10 pt;Напівжирний;Інтервал 0 pt"/>
    <w:basedOn w:val="24"/>
    <w:rsid w:val="00A840E7"/>
    <w:rPr>
      <w:rFonts w:ascii="Courier New" w:eastAsia="Courier New" w:hAnsi="Courier New" w:cs="Courier New"/>
      <w:b/>
      <w:bCs/>
      <w:color w:val="000000"/>
      <w:spacing w:val="-10"/>
      <w:w w:val="100"/>
      <w:position w:val="0"/>
      <w:sz w:val="20"/>
      <w:szCs w:val="20"/>
      <w:shd w:val="clear" w:color="auto" w:fill="FFFFFF"/>
      <w:lang w:val="uk" w:eastAsia="en-US" w:bidi="en-US"/>
    </w:rPr>
  </w:style>
  <w:style w:type="character" w:customStyle="1" w:styleId="270">
    <w:name w:val="Основний текст (2) + 7"/>
    <w:aliases w:val="Напівжирний"/>
    <w:basedOn w:val="24"/>
    <w:rsid w:val="00422F9E"/>
    <w:rPr>
      <w:rFonts w:ascii="Times New Roman" w:eastAsia="Times New Roman" w:hAnsi="Times New Roman" w:cs="Times New Roman"/>
      <w:i/>
      <w:iCs/>
      <w:color w:val="000000"/>
      <w:spacing w:val="0"/>
      <w:w w:val="100"/>
      <w:position w:val="0"/>
      <w:sz w:val="15"/>
      <w:szCs w:val="15"/>
      <w:shd w:val="clear" w:color="auto" w:fill="FFFFFF"/>
      <w:lang w:eastAsia="en-US" w:bidi="en-US"/>
    </w:rPr>
  </w:style>
  <w:style w:type="character" w:customStyle="1" w:styleId="6Exact">
    <w:name w:val="Основний текст (6) Exact"/>
    <w:basedOn w:val="a1"/>
    <w:rsid w:val="001250A5"/>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
    <w:name w:val="Основний текст (4) Exact"/>
    <w:basedOn w:val="a1"/>
    <w:rsid w:val="001250A5"/>
    <w:rPr>
      <w:rFonts w:ascii="Times New Roman" w:eastAsia="Times New Roman" w:hAnsi="Times New Roman" w:cs="Times New Roman" w:hint="default"/>
      <w:b w:val="0"/>
      <w:bCs w:val="0"/>
      <w:i w:val="0"/>
      <w:iCs w:val="0"/>
      <w:smallCaps w:val="0"/>
      <w:strike w:val="0"/>
      <w:dstrike w:val="0"/>
      <w:sz w:val="15"/>
      <w:szCs w:val="15"/>
      <w:u w:val="none"/>
      <w:effect w:val="none"/>
    </w:rPr>
  </w:style>
  <w:style w:type="character" w:customStyle="1" w:styleId="29pt">
    <w:name w:val="Основний текст (2) + 9 pt"/>
    <w:basedOn w:val="24"/>
    <w:rsid w:val="007C72A5"/>
    <w:rPr>
      <w:rFonts w:ascii="Times New Roman" w:eastAsia="Times New Roman" w:hAnsi="Times New Roman" w:cs="Times New Roman"/>
      <w:color w:val="000000"/>
      <w:spacing w:val="0"/>
      <w:w w:val="100"/>
      <w:position w:val="0"/>
      <w:sz w:val="18"/>
      <w:szCs w:val="18"/>
      <w:shd w:val="clear" w:color="auto" w:fill="FFFFFF"/>
      <w:lang w:val="uk" w:eastAsia="en-US" w:bidi="en-US"/>
    </w:rPr>
  </w:style>
  <w:style w:type="character" w:customStyle="1" w:styleId="295pt0pt">
    <w:name w:val="Основний текст (2) + 9;5 pt;Напівжирний;Інтервал 0 pt"/>
    <w:basedOn w:val="24"/>
    <w:rsid w:val="007C72A5"/>
    <w:rPr>
      <w:rFonts w:ascii="Times New Roman" w:eastAsia="Times New Roman" w:hAnsi="Times New Roman" w:cs="Times New Roman"/>
      <w:b/>
      <w:bCs/>
      <w:color w:val="000000"/>
      <w:spacing w:val="-10"/>
      <w:w w:val="100"/>
      <w:position w:val="0"/>
      <w:sz w:val="19"/>
      <w:szCs w:val="19"/>
      <w:shd w:val="clear" w:color="auto" w:fill="FFFFFF"/>
      <w:lang w:val="uk" w:eastAsia="en-US" w:bidi="en-US"/>
    </w:rPr>
  </w:style>
  <w:style w:type="character" w:customStyle="1" w:styleId="285pt">
    <w:name w:val="Основний текст (2) + 8;5 pt;Напівжирний"/>
    <w:basedOn w:val="24"/>
    <w:rsid w:val="007C72A5"/>
    <w:rPr>
      <w:rFonts w:ascii="Times New Roman" w:eastAsia="Times New Roman" w:hAnsi="Times New Roman" w:cs="Times New Roman"/>
      <w:b/>
      <w:bCs/>
      <w:color w:val="000000"/>
      <w:spacing w:val="0"/>
      <w:w w:val="100"/>
      <w:position w:val="0"/>
      <w:sz w:val="17"/>
      <w:szCs w:val="17"/>
      <w:shd w:val="clear" w:color="auto" w:fill="FFFFFF"/>
      <w:lang w:val="uk" w:eastAsia="en-US" w:bidi="en-US"/>
    </w:rPr>
  </w:style>
  <w:style w:type="character" w:customStyle="1" w:styleId="2MicrosoftSansSerif11pt0pt">
    <w:name w:val="Основний текст (2) + Microsoft Sans Serif;11 pt;Інтервал 0 pt"/>
    <w:basedOn w:val="24"/>
    <w:rsid w:val="007C72A5"/>
    <w:rPr>
      <w:rFonts w:ascii="Microsoft Sans Serif" w:eastAsia="Microsoft Sans Serif" w:hAnsi="Microsoft Sans Serif" w:cs="Microsoft Sans Serif"/>
      <w:b/>
      <w:bCs/>
      <w:color w:val="000000"/>
      <w:spacing w:val="-10"/>
      <w:w w:val="100"/>
      <w:position w:val="0"/>
      <w:sz w:val="22"/>
      <w:szCs w:val="22"/>
      <w:shd w:val="clear" w:color="auto" w:fill="FFFFFF"/>
      <w:lang w:val="uk" w:eastAsia="en-US" w:bidi="en-US"/>
    </w:rPr>
  </w:style>
  <w:style w:type="character" w:customStyle="1" w:styleId="2SegoeUI65pt">
    <w:name w:val="Основний текст (2) + Segoe UI;6;5 pt;Напівжирний"/>
    <w:basedOn w:val="24"/>
    <w:rsid w:val="00497C3F"/>
    <w:rPr>
      <w:rFonts w:ascii="Segoe UI" w:eastAsia="Segoe UI" w:hAnsi="Segoe UI" w:cs="Segoe UI"/>
      <w:b/>
      <w:bCs/>
      <w:color w:val="000000"/>
      <w:spacing w:val="0"/>
      <w:w w:val="100"/>
      <w:position w:val="0"/>
      <w:sz w:val="13"/>
      <w:szCs w:val="13"/>
      <w:shd w:val="clear" w:color="auto" w:fill="FFFFFF"/>
      <w:lang w:val="uk" w:eastAsia="en-US" w:bidi="en-US"/>
    </w:rPr>
  </w:style>
  <w:style w:type="character" w:customStyle="1" w:styleId="2SegoeUI7pt">
    <w:name w:val="Основний текст (2) + Segoe UI;7 pt"/>
    <w:basedOn w:val="24"/>
    <w:rsid w:val="00497C3F"/>
    <w:rPr>
      <w:rFonts w:ascii="Segoe UI" w:eastAsia="Segoe UI" w:hAnsi="Segoe UI" w:cs="Segoe UI"/>
      <w:color w:val="000000"/>
      <w:spacing w:val="0"/>
      <w:w w:val="100"/>
      <w:position w:val="0"/>
      <w:sz w:val="14"/>
      <w:szCs w:val="14"/>
      <w:shd w:val="clear" w:color="auto" w:fill="FFFFFF"/>
      <w:lang w:val="uk"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620">
      <w:bodyDiv w:val="1"/>
      <w:marLeft w:val="0"/>
      <w:marRight w:val="0"/>
      <w:marTop w:val="0"/>
      <w:marBottom w:val="0"/>
      <w:divBdr>
        <w:top w:val="none" w:sz="0" w:space="0" w:color="auto"/>
        <w:left w:val="none" w:sz="0" w:space="0" w:color="auto"/>
        <w:bottom w:val="none" w:sz="0" w:space="0" w:color="auto"/>
        <w:right w:val="none" w:sz="0" w:space="0" w:color="auto"/>
      </w:divBdr>
    </w:div>
    <w:div w:id="37169184">
      <w:bodyDiv w:val="1"/>
      <w:marLeft w:val="0"/>
      <w:marRight w:val="0"/>
      <w:marTop w:val="0"/>
      <w:marBottom w:val="0"/>
      <w:divBdr>
        <w:top w:val="none" w:sz="0" w:space="0" w:color="auto"/>
        <w:left w:val="none" w:sz="0" w:space="0" w:color="auto"/>
        <w:bottom w:val="none" w:sz="0" w:space="0" w:color="auto"/>
        <w:right w:val="none" w:sz="0" w:space="0" w:color="auto"/>
      </w:divBdr>
    </w:div>
    <w:div w:id="78796170">
      <w:bodyDiv w:val="1"/>
      <w:marLeft w:val="0"/>
      <w:marRight w:val="0"/>
      <w:marTop w:val="0"/>
      <w:marBottom w:val="0"/>
      <w:divBdr>
        <w:top w:val="none" w:sz="0" w:space="0" w:color="auto"/>
        <w:left w:val="none" w:sz="0" w:space="0" w:color="auto"/>
        <w:bottom w:val="none" w:sz="0" w:space="0" w:color="auto"/>
        <w:right w:val="none" w:sz="0" w:space="0" w:color="auto"/>
      </w:divBdr>
    </w:div>
    <w:div w:id="80834848">
      <w:bodyDiv w:val="1"/>
      <w:marLeft w:val="0"/>
      <w:marRight w:val="0"/>
      <w:marTop w:val="0"/>
      <w:marBottom w:val="0"/>
      <w:divBdr>
        <w:top w:val="none" w:sz="0" w:space="0" w:color="auto"/>
        <w:left w:val="none" w:sz="0" w:space="0" w:color="auto"/>
        <w:bottom w:val="none" w:sz="0" w:space="0" w:color="auto"/>
        <w:right w:val="none" w:sz="0" w:space="0" w:color="auto"/>
      </w:divBdr>
    </w:div>
    <w:div w:id="88695228">
      <w:bodyDiv w:val="1"/>
      <w:marLeft w:val="0"/>
      <w:marRight w:val="0"/>
      <w:marTop w:val="0"/>
      <w:marBottom w:val="0"/>
      <w:divBdr>
        <w:top w:val="none" w:sz="0" w:space="0" w:color="auto"/>
        <w:left w:val="none" w:sz="0" w:space="0" w:color="auto"/>
        <w:bottom w:val="none" w:sz="0" w:space="0" w:color="auto"/>
        <w:right w:val="none" w:sz="0" w:space="0" w:color="auto"/>
      </w:divBdr>
    </w:div>
    <w:div w:id="109665158">
      <w:bodyDiv w:val="1"/>
      <w:marLeft w:val="0"/>
      <w:marRight w:val="0"/>
      <w:marTop w:val="0"/>
      <w:marBottom w:val="0"/>
      <w:divBdr>
        <w:top w:val="none" w:sz="0" w:space="0" w:color="auto"/>
        <w:left w:val="none" w:sz="0" w:space="0" w:color="auto"/>
        <w:bottom w:val="none" w:sz="0" w:space="0" w:color="auto"/>
        <w:right w:val="none" w:sz="0" w:space="0" w:color="auto"/>
      </w:divBdr>
    </w:div>
    <w:div w:id="136118804">
      <w:bodyDiv w:val="1"/>
      <w:marLeft w:val="0"/>
      <w:marRight w:val="0"/>
      <w:marTop w:val="0"/>
      <w:marBottom w:val="0"/>
      <w:divBdr>
        <w:top w:val="none" w:sz="0" w:space="0" w:color="auto"/>
        <w:left w:val="none" w:sz="0" w:space="0" w:color="auto"/>
        <w:bottom w:val="none" w:sz="0" w:space="0" w:color="auto"/>
        <w:right w:val="none" w:sz="0" w:space="0" w:color="auto"/>
      </w:divBdr>
    </w:div>
    <w:div w:id="156925824">
      <w:bodyDiv w:val="1"/>
      <w:marLeft w:val="0"/>
      <w:marRight w:val="0"/>
      <w:marTop w:val="0"/>
      <w:marBottom w:val="0"/>
      <w:divBdr>
        <w:top w:val="none" w:sz="0" w:space="0" w:color="auto"/>
        <w:left w:val="none" w:sz="0" w:space="0" w:color="auto"/>
        <w:bottom w:val="none" w:sz="0" w:space="0" w:color="auto"/>
        <w:right w:val="none" w:sz="0" w:space="0" w:color="auto"/>
      </w:divBdr>
    </w:div>
    <w:div w:id="174269518">
      <w:bodyDiv w:val="1"/>
      <w:marLeft w:val="0"/>
      <w:marRight w:val="0"/>
      <w:marTop w:val="0"/>
      <w:marBottom w:val="0"/>
      <w:divBdr>
        <w:top w:val="none" w:sz="0" w:space="0" w:color="auto"/>
        <w:left w:val="none" w:sz="0" w:space="0" w:color="auto"/>
        <w:bottom w:val="none" w:sz="0" w:space="0" w:color="auto"/>
        <w:right w:val="none" w:sz="0" w:space="0" w:color="auto"/>
      </w:divBdr>
    </w:div>
    <w:div w:id="222179059">
      <w:bodyDiv w:val="1"/>
      <w:marLeft w:val="0"/>
      <w:marRight w:val="0"/>
      <w:marTop w:val="0"/>
      <w:marBottom w:val="0"/>
      <w:divBdr>
        <w:top w:val="none" w:sz="0" w:space="0" w:color="auto"/>
        <w:left w:val="none" w:sz="0" w:space="0" w:color="auto"/>
        <w:bottom w:val="none" w:sz="0" w:space="0" w:color="auto"/>
        <w:right w:val="none" w:sz="0" w:space="0" w:color="auto"/>
      </w:divBdr>
    </w:div>
    <w:div w:id="290213976">
      <w:bodyDiv w:val="1"/>
      <w:marLeft w:val="0"/>
      <w:marRight w:val="0"/>
      <w:marTop w:val="0"/>
      <w:marBottom w:val="0"/>
      <w:divBdr>
        <w:top w:val="none" w:sz="0" w:space="0" w:color="auto"/>
        <w:left w:val="none" w:sz="0" w:space="0" w:color="auto"/>
        <w:bottom w:val="none" w:sz="0" w:space="0" w:color="auto"/>
        <w:right w:val="none" w:sz="0" w:space="0" w:color="auto"/>
      </w:divBdr>
    </w:div>
    <w:div w:id="312760343">
      <w:bodyDiv w:val="1"/>
      <w:marLeft w:val="0"/>
      <w:marRight w:val="0"/>
      <w:marTop w:val="0"/>
      <w:marBottom w:val="0"/>
      <w:divBdr>
        <w:top w:val="none" w:sz="0" w:space="0" w:color="auto"/>
        <w:left w:val="none" w:sz="0" w:space="0" w:color="auto"/>
        <w:bottom w:val="none" w:sz="0" w:space="0" w:color="auto"/>
        <w:right w:val="none" w:sz="0" w:space="0" w:color="auto"/>
      </w:divBdr>
    </w:div>
    <w:div w:id="328489406">
      <w:bodyDiv w:val="1"/>
      <w:marLeft w:val="0"/>
      <w:marRight w:val="0"/>
      <w:marTop w:val="0"/>
      <w:marBottom w:val="0"/>
      <w:divBdr>
        <w:top w:val="none" w:sz="0" w:space="0" w:color="auto"/>
        <w:left w:val="none" w:sz="0" w:space="0" w:color="auto"/>
        <w:bottom w:val="none" w:sz="0" w:space="0" w:color="auto"/>
        <w:right w:val="none" w:sz="0" w:space="0" w:color="auto"/>
      </w:divBdr>
    </w:div>
    <w:div w:id="345056087">
      <w:bodyDiv w:val="1"/>
      <w:marLeft w:val="0"/>
      <w:marRight w:val="0"/>
      <w:marTop w:val="0"/>
      <w:marBottom w:val="0"/>
      <w:divBdr>
        <w:top w:val="none" w:sz="0" w:space="0" w:color="auto"/>
        <w:left w:val="none" w:sz="0" w:space="0" w:color="auto"/>
        <w:bottom w:val="none" w:sz="0" w:space="0" w:color="auto"/>
        <w:right w:val="none" w:sz="0" w:space="0" w:color="auto"/>
      </w:divBdr>
    </w:div>
    <w:div w:id="345713974">
      <w:bodyDiv w:val="1"/>
      <w:marLeft w:val="0"/>
      <w:marRight w:val="0"/>
      <w:marTop w:val="0"/>
      <w:marBottom w:val="0"/>
      <w:divBdr>
        <w:top w:val="none" w:sz="0" w:space="0" w:color="auto"/>
        <w:left w:val="none" w:sz="0" w:space="0" w:color="auto"/>
        <w:bottom w:val="none" w:sz="0" w:space="0" w:color="auto"/>
        <w:right w:val="none" w:sz="0" w:space="0" w:color="auto"/>
      </w:divBdr>
    </w:div>
    <w:div w:id="359279555">
      <w:bodyDiv w:val="1"/>
      <w:marLeft w:val="0"/>
      <w:marRight w:val="0"/>
      <w:marTop w:val="0"/>
      <w:marBottom w:val="0"/>
      <w:divBdr>
        <w:top w:val="none" w:sz="0" w:space="0" w:color="auto"/>
        <w:left w:val="none" w:sz="0" w:space="0" w:color="auto"/>
        <w:bottom w:val="none" w:sz="0" w:space="0" w:color="auto"/>
        <w:right w:val="none" w:sz="0" w:space="0" w:color="auto"/>
      </w:divBdr>
    </w:div>
    <w:div w:id="36005628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26">
          <w:marLeft w:val="0"/>
          <w:marRight w:val="0"/>
          <w:marTop w:val="0"/>
          <w:marBottom w:val="0"/>
          <w:divBdr>
            <w:top w:val="none" w:sz="0" w:space="0" w:color="auto"/>
            <w:left w:val="none" w:sz="0" w:space="0" w:color="auto"/>
            <w:bottom w:val="none" w:sz="0" w:space="0" w:color="auto"/>
            <w:right w:val="none" w:sz="0" w:space="0" w:color="auto"/>
          </w:divBdr>
        </w:div>
      </w:divsChild>
    </w:div>
    <w:div w:id="374896025">
      <w:bodyDiv w:val="1"/>
      <w:marLeft w:val="0"/>
      <w:marRight w:val="0"/>
      <w:marTop w:val="0"/>
      <w:marBottom w:val="0"/>
      <w:divBdr>
        <w:top w:val="none" w:sz="0" w:space="0" w:color="auto"/>
        <w:left w:val="none" w:sz="0" w:space="0" w:color="auto"/>
        <w:bottom w:val="none" w:sz="0" w:space="0" w:color="auto"/>
        <w:right w:val="none" w:sz="0" w:space="0" w:color="auto"/>
      </w:divBdr>
    </w:div>
    <w:div w:id="421265784">
      <w:bodyDiv w:val="1"/>
      <w:marLeft w:val="0"/>
      <w:marRight w:val="0"/>
      <w:marTop w:val="0"/>
      <w:marBottom w:val="0"/>
      <w:divBdr>
        <w:top w:val="none" w:sz="0" w:space="0" w:color="auto"/>
        <w:left w:val="none" w:sz="0" w:space="0" w:color="auto"/>
        <w:bottom w:val="none" w:sz="0" w:space="0" w:color="auto"/>
        <w:right w:val="none" w:sz="0" w:space="0" w:color="auto"/>
      </w:divBdr>
    </w:div>
    <w:div w:id="470639088">
      <w:bodyDiv w:val="1"/>
      <w:marLeft w:val="0"/>
      <w:marRight w:val="0"/>
      <w:marTop w:val="0"/>
      <w:marBottom w:val="0"/>
      <w:divBdr>
        <w:top w:val="none" w:sz="0" w:space="0" w:color="auto"/>
        <w:left w:val="none" w:sz="0" w:space="0" w:color="auto"/>
        <w:bottom w:val="none" w:sz="0" w:space="0" w:color="auto"/>
        <w:right w:val="none" w:sz="0" w:space="0" w:color="auto"/>
      </w:divBdr>
    </w:div>
    <w:div w:id="473179190">
      <w:bodyDiv w:val="1"/>
      <w:marLeft w:val="0"/>
      <w:marRight w:val="0"/>
      <w:marTop w:val="0"/>
      <w:marBottom w:val="0"/>
      <w:divBdr>
        <w:top w:val="none" w:sz="0" w:space="0" w:color="auto"/>
        <w:left w:val="none" w:sz="0" w:space="0" w:color="auto"/>
        <w:bottom w:val="none" w:sz="0" w:space="0" w:color="auto"/>
        <w:right w:val="none" w:sz="0" w:space="0" w:color="auto"/>
      </w:divBdr>
      <w:divsChild>
        <w:div w:id="1710253504">
          <w:marLeft w:val="0"/>
          <w:marRight w:val="0"/>
          <w:marTop w:val="0"/>
          <w:marBottom w:val="0"/>
          <w:divBdr>
            <w:top w:val="none" w:sz="0" w:space="0" w:color="auto"/>
            <w:left w:val="none" w:sz="0" w:space="0" w:color="auto"/>
            <w:bottom w:val="none" w:sz="0" w:space="0" w:color="auto"/>
            <w:right w:val="none" w:sz="0" w:space="0" w:color="auto"/>
          </w:divBdr>
          <w:divsChild>
            <w:div w:id="563412996">
              <w:marLeft w:val="0"/>
              <w:marRight w:val="0"/>
              <w:marTop w:val="0"/>
              <w:marBottom w:val="0"/>
              <w:divBdr>
                <w:top w:val="none" w:sz="0" w:space="0" w:color="auto"/>
                <w:left w:val="none" w:sz="0" w:space="0" w:color="auto"/>
                <w:bottom w:val="none" w:sz="0" w:space="0" w:color="auto"/>
                <w:right w:val="none" w:sz="0" w:space="0" w:color="auto"/>
              </w:divBdr>
            </w:div>
            <w:div w:id="800611498">
              <w:marLeft w:val="0"/>
              <w:marRight w:val="0"/>
              <w:marTop w:val="0"/>
              <w:marBottom w:val="0"/>
              <w:divBdr>
                <w:top w:val="none" w:sz="0" w:space="0" w:color="auto"/>
                <w:left w:val="none" w:sz="0" w:space="0" w:color="auto"/>
                <w:bottom w:val="none" w:sz="0" w:space="0" w:color="auto"/>
                <w:right w:val="none" w:sz="0" w:space="0" w:color="auto"/>
              </w:divBdr>
            </w:div>
            <w:div w:id="2053379011">
              <w:marLeft w:val="0"/>
              <w:marRight w:val="0"/>
              <w:marTop w:val="0"/>
              <w:marBottom w:val="0"/>
              <w:divBdr>
                <w:top w:val="none" w:sz="0" w:space="0" w:color="auto"/>
                <w:left w:val="none" w:sz="0" w:space="0" w:color="auto"/>
                <w:bottom w:val="none" w:sz="0" w:space="0" w:color="auto"/>
                <w:right w:val="none" w:sz="0" w:space="0" w:color="auto"/>
              </w:divBdr>
            </w:div>
            <w:div w:id="877935445">
              <w:marLeft w:val="0"/>
              <w:marRight w:val="0"/>
              <w:marTop w:val="0"/>
              <w:marBottom w:val="0"/>
              <w:divBdr>
                <w:top w:val="none" w:sz="0" w:space="0" w:color="auto"/>
                <w:left w:val="none" w:sz="0" w:space="0" w:color="auto"/>
                <w:bottom w:val="none" w:sz="0" w:space="0" w:color="auto"/>
                <w:right w:val="none" w:sz="0" w:space="0" w:color="auto"/>
              </w:divBdr>
            </w:div>
            <w:div w:id="923493261">
              <w:marLeft w:val="0"/>
              <w:marRight w:val="0"/>
              <w:marTop w:val="0"/>
              <w:marBottom w:val="0"/>
              <w:divBdr>
                <w:top w:val="none" w:sz="0" w:space="0" w:color="auto"/>
                <w:left w:val="none" w:sz="0" w:space="0" w:color="auto"/>
                <w:bottom w:val="none" w:sz="0" w:space="0" w:color="auto"/>
                <w:right w:val="none" w:sz="0" w:space="0" w:color="auto"/>
              </w:divBdr>
            </w:div>
            <w:div w:id="994408849">
              <w:marLeft w:val="0"/>
              <w:marRight w:val="0"/>
              <w:marTop w:val="0"/>
              <w:marBottom w:val="0"/>
              <w:divBdr>
                <w:top w:val="none" w:sz="0" w:space="0" w:color="auto"/>
                <w:left w:val="none" w:sz="0" w:space="0" w:color="auto"/>
                <w:bottom w:val="none" w:sz="0" w:space="0" w:color="auto"/>
                <w:right w:val="none" w:sz="0" w:space="0" w:color="auto"/>
              </w:divBdr>
            </w:div>
            <w:div w:id="1833135009">
              <w:marLeft w:val="0"/>
              <w:marRight w:val="0"/>
              <w:marTop w:val="0"/>
              <w:marBottom w:val="0"/>
              <w:divBdr>
                <w:top w:val="none" w:sz="0" w:space="0" w:color="auto"/>
                <w:left w:val="none" w:sz="0" w:space="0" w:color="auto"/>
                <w:bottom w:val="none" w:sz="0" w:space="0" w:color="auto"/>
                <w:right w:val="none" w:sz="0" w:space="0" w:color="auto"/>
              </w:divBdr>
            </w:div>
            <w:div w:id="640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30">
      <w:bodyDiv w:val="1"/>
      <w:marLeft w:val="0"/>
      <w:marRight w:val="0"/>
      <w:marTop w:val="0"/>
      <w:marBottom w:val="0"/>
      <w:divBdr>
        <w:top w:val="none" w:sz="0" w:space="0" w:color="auto"/>
        <w:left w:val="none" w:sz="0" w:space="0" w:color="auto"/>
        <w:bottom w:val="none" w:sz="0" w:space="0" w:color="auto"/>
        <w:right w:val="none" w:sz="0" w:space="0" w:color="auto"/>
      </w:divBdr>
    </w:div>
    <w:div w:id="489060561">
      <w:bodyDiv w:val="1"/>
      <w:marLeft w:val="0"/>
      <w:marRight w:val="0"/>
      <w:marTop w:val="0"/>
      <w:marBottom w:val="0"/>
      <w:divBdr>
        <w:top w:val="none" w:sz="0" w:space="0" w:color="auto"/>
        <w:left w:val="none" w:sz="0" w:space="0" w:color="auto"/>
        <w:bottom w:val="none" w:sz="0" w:space="0" w:color="auto"/>
        <w:right w:val="none" w:sz="0" w:space="0" w:color="auto"/>
      </w:divBdr>
    </w:div>
    <w:div w:id="503087032">
      <w:bodyDiv w:val="1"/>
      <w:marLeft w:val="0"/>
      <w:marRight w:val="0"/>
      <w:marTop w:val="0"/>
      <w:marBottom w:val="0"/>
      <w:divBdr>
        <w:top w:val="none" w:sz="0" w:space="0" w:color="auto"/>
        <w:left w:val="none" w:sz="0" w:space="0" w:color="auto"/>
        <w:bottom w:val="none" w:sz="0" w:space="0" w:color="auto"/>
        <w:right w:val="none" w:sz="0" w:space="0" w:color="auto"/>
      </w:divBdr>
    </w:div>
    <w:div w:id="512912861">
      <w:bodyDiv w:val="1"/>
      <w:marLeft w:val="0"/>
      <w:marRight w:val="0"/>
      <w:marTop w:val="0"/>
      <w:marBottom w:val="0"/>
      <w:divBdr>
        <w:top w:val="none" w:sz="0" w:space="0" w:color="auto"/>
        <w:left w:val="none" w:sz="0" w:space="0" w:color="auto"/>
        <w:bottom w:val="none" w:sz="0" w:space="0" w:color="auto"/>
        <w:right w:val="none" w:sz="0" w:space="0" w:color="auto"/>
      </w:divBdr>
      <w:divsChild>
        <w:div w:id="1740057646">
          <w:marLeft w:val="0"/>
          <w:marRight w:val="0"/>
          <w:marTop w:val="0"/>
          <w:marBottom w:val="0"/>
          <w:divBdr>
            <w:top w:val="none" w:sz="0" w:space="0" w:color="auto"/>
            <w:left w:val="none" w:sz="0" w:space="0" w:color="auto"/>
            <w:bottom w:val="none" w:sz="0" w:space="0" w:color="auto"/>
            <w:right w:val="none" w:sz="0" w:space="0" w:color="auto"/>
          </w:divBdr>
          <w:divsChild>
            <w:div w:id="1904564983">
              <w:marLeft w:val="0"/>
              <w:marRight w:val="0"/>
              <w:marTop w:val="0"/>
              <w:marBottom w:val="0"/>
              <w:divBdr>
                <w:top w:val="none" w:sz="0" w:space="0" w:color="auto"/>
                <w:left w:val="none" w:sz="0" w:space="0" w:color="auto"/>
                <w:bottom w:val="none" w:sz="0" w:space="0" w:color="auto"/>
                <w:right w:val="none" w:sz="0" w:space="0" w:color="auto"/>
              </w:divBdr>
              <w:divsChild>
                <w:div w:id="1464539658">
                  <w:marLeft w:val="0"/>
                  <w:marRight w:val="0"/>
                  <w:marTop w:val="0"/>
                  <w:marBottom w:val="0"/>
                  <w:divBdr>
                    <w:top w:val="none" w:sz="0" w:space="0" w:color="auto"/>
                    <w:left w:val="none" w:sz="0" w:space="0" w:color="auto"/>
                    <w:bottom w:val="none" w:sz="0" w:space="0" w:color="auto"/>
                    <w:right w:val="none" w:sz="0" w:space="0" w:color="auto"/>
                  </w:divBdr>
                  <w:divsChild>
                    <w:div w:id="16872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2243">
          <w:marLeft w:val="0"/>
          <w:marRight w:val="0"/>
          <w:marTop w:val="0"/>
          <w:marBottom w:val="0"/>
          <w:divBdr>
            <w:top w:val="none" w:sz="0" w:space="0" w:color="auto"/>
            <w:left w:val="none" w:sz="0" w:space="0" w:color="auto"/>
            <w:bottom w:val="none" w:sz="0" w:space="0" w:color="auto"/>
            <w:right w:val="none" w:sz="0" w:space="0" w:color="auto"/>
          </w:divBdr>
          <w:divsChild>
            <w:div w:id="443309499">
              <w:marLeft w:val="0"/>
              <w:marRight w:val="0"/>
              <w:marTop w:val="0"/>
              <w:marBottom w:val="0"/>
              <w:divBdr>
                <w:top w:val="none" w:sz="0" w:space="0" w:color="auto"/>
                <w:left w:val="none" w:sz="0" w:space="0" w:color="auto"/>
                <w:bottom w:val="none" w:sz="0" w:space="0" w:color="auto"/>
                <w:right w:val="none" w:sz="0" w:space="0" w:color="auto"/>
              </w:divBdr>
              <w:divsChild>
                <w:div w:id="1189292129">
                  <w:marLeft w:val="0"/>
                  <w:marRight w:val="0"/>
                  <w:marTop w:val="0"/>
                  <w:marBottom w:val="0"/>
                  <w:divBdr>
                    <w:top w:val="none" w:sz="0" w:space="0" w:color="auto"/>
                    <w:left w:val="none" w:sz="0" w:space="0" w:color="auto"/>
                    <w:bottom w:val="none" w:sz="0" w:space="0" w:color="auto"/>
                    <w:right w:val="none" w:sz="0" w:space="0" w:color="auto"/>
                  </w:divBdr>
                  <w:divsChild>
                    <w:div w:id="18837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93155">
      <w:bodyDiv w:val="1"/>
      <w:marLeft w:val="0"/>
      <w:marRight w:val="0"/>
      <w:marTop w:val="0"/>
      <w:marBottom w:val="0"/>
      <w:divBdr>
        <w:top w:val="none" w:sz="0" w:space="0" w:color="auto"/>
        <w:left w:val="none" w:sz="0" w:space="0" w:color="auto"/>
        <w:bottom w:val="none" w:sz="0" w:space="0" w:color="auto"/>
        <w:right w:val="none" w:sz="0" w:space="0" w:color="auto"/>
      </w:divBdr>
    </w:div>
    <w:div w:id="551503689">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sChild>
        <w:div w:id="41633915">
          <w:marLeft w:val="0"/>
          <w:marRight w:val="0"/>
          <w:marTop w:val="0"/>
          <w:marBottom w:val="0"/>
          <w:divBdr>
            <w:top w:val="none" w:sz="0" w:space="0" w:color="auto"/>
            <w:left w:val="none" w:sz="0" w:space="0" w:color="auto"/>
            <w:bottom w:val="none" w:sz="0" w:space="0" w:color="auto"/>
            <w:right w:val="none" w:sz="0" w:space="0" w:color="auto"/>
          </w:divBdr>
          <w:divsChild>
            <w:div w:id="822888396">
              <w:marLeft w:val="0"/>
              <w:marRight w:val="0"/>
              <w:marTop w:val="0"/>
              <w:marBottom w:val="0"/>
              <w:divBdr>
                <w:top w:val="none" w:sz="0" w:space="0" w:color="auto"/>
                <w:left w:val="none" w:sz="0" w:space="0" w:color="auto"/>
                <w:bottom w:val="none" w:sz="0" w:space="0" w:color="auto"/>
                <w:right w:val="none" w:sz="0" w:space="0" w:color="auto"/>
              </w:divBdr>
              <w:divsChild>
                <w:div w:id="321736284">
                  <w:marLeft w:val="0"/>
                  <w:marRight w:val="0"/>
                  <w:marTop w:val="0"/>
                  <w:marBottom w:val="0"/>
                  <w:divBdr>
                    <w:top w:val="none" w:sz="0" w:space="0" w:color="auto"/>
                    <w:left w:val="none" w:sz="0" w:space="0" w:color="auto"/>
                    <w:bottom w:val="none" w:sz="0" w:space="0" w:color="auto"/>
                    <w:right w:val="none" w:sz="0" w:space="0" w:color="auto"/>
                  </w:divBdr>
                  <w:divsChild>
                    <w:div w:id="797071733">
                      <w:marLeft w:val="0"/>
                      <w:marRight w:val="0"/>
                      <w:marTop w:val="0"/>
                      <w:marBottom w:val="0"/>
                      <w:divBdr>
                        <w:top w:val="none" w:sz="0" w:space="0" w:color="auto"/>
                        <w:left w:val="none" w:sz="0" w:space="0" w:color="auto"/>
                        <w:bottom w:val="none" w:sz="0" w:space="0" w:color="auto"/>
                        <w:right w:val="none" w:sz="0" w:space="0" w:color="auto"/>
                      </w:divBdr>
                    </w:div>
                  </w:divsChild>
                </w:div>
                <w:div w:id="740098800">
                  <w:marLeft w:val="0"/>
                  <w:marRight w:val="0"/>
                  <w:marTop w:val="0"/>
                  <w:marBottom w:val="0"/>
                  <w:divBdr>
                    <w:top w:val="none" w:sz="0" w:space="0" w:color="auto"/>
                    <w:left w:val="none" w:sz="0" w:space="0" w:color="auto"/>
                    <w:bottom w:val="none" w:sz="0" w:space="0" w:color="auto"/>
                    <w:right w:val="none" w:sz="0" w:space="0" w:color="auto"/>
                  </w:divBdr>
                  <w:divsChild>
                    <w:div w:id="12469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8904">
      <w:bodyDiv w:val="1"/>
      <w:marLeft w:val="0"/>
      <w:marRight w:val="0"/>
      <w:marTop w:val="0"/>
      <w:marBottom w:val="0"/>
      <w:divBdr>
        <w:top w:val="none" w:sz="0" w:space="0" w:color="auto"/>
        <w:left w:val="none" w:sz="0" w:space="0" w:color="auto"/>
        <w:bottom w:val="none" w:sz="0" w:space="0" w:color="auto"/>
        <w:right w:val="none" w:sz="0" w:space="0" w:color="auto"/>
      </w:divBdr>
    </w:div>
    <w:div w:id="640966347">
      <w:bodyDiv w:val="1"/>
      <w:marLeft w:val="0"/>
      <w:marRight w:val="0"/>
      <w:marTop w:val="0"/>
      <w:marBottom w:val="0"/>
      <w:divBdr>
        <w:top w:val="none" w:sz="0" w:space="0" w:color="auto"/>
        <w:left w:val="none" w:sz="0" w:space="0" w:color="auto"/>
        <w:bottom w:val="none" w:sz="0" w:space="0" w:color="auto"/>
        <w:right w:val="none" w:sz="0" w:space="0" w:color="auto"/>
      </w:divBdr>
      <w:divsChild>
        <w:div w:id="1122385995">
          <w:marLeft w:val="0"/>
          <w:marRight w:val="0"/>
          <w:marTop w:val="0"/>
          <w:marBottom w:val="0"/>
          <w:divBdr>
            <w:top w:val="none" w:sz="0" w:space="0" w:color="auto"/>
            <w:left w:val="none" w:sz="0" w:space="0" w:color="auto"/>
            <w:bottom w:val="none" w:sz="0" w:space="0" w:color="auto"/>
            <w:right w:val="none" w:sz="0" w:space="0" w:color="auto"/>
          </w:divBdr>
          <w:divsChild>
            <w:div w:id="1046295574">
              <w:marLeft w:val="0"/>
              <w:marRight w:val="0"/>
              <w:marTop w:val="0"/>
              <w:marBottom w:val="0"/>
              <w:divBdr>
                <w:top w:val="none" w:sz="0" w:space="0" w:color="auto"/>
                <w:left w:val="none" w:sz="0" w:space="0" w:color="auto"/>
                <w:bottom w:val="none" w:sz="0" w:space="0" w:color="auto"/>
                <w:right w:val="none" w:sz="0" w:space="0" w:color="auto"/>
              </w:divBdr>
              <w:divsChild>
                <w:div w:id="2123764580">
                  <w:marLeft w:val="0"/>
                  <w:marRight w:val="0"/>
                  <w:marTop w:val="0"/>
                  <w:marBottom w:val="0"/>
                  <w:divBdr>
                    <w:top w:val="none" w:sz="0" w:space="0" w:color="auto"/>
                    <w:left w:val="none" w:sz="0" w:space="0" w:color="auto"/>
                    <w:bottom w:val="none" w:sz="0" w:space="0" w:color="auto"/>
                    <w:right w:val="none" w:sz="0" w:space="0" w:color="auto"/>
                  </w:divBdr>
                  <w:divsChild>
                    <w:div w:id="1663312074">
                      <w:marLeft w:val="0"/>
                      <w:marRight w:val="0"/>
                      <w:marTop w:val="0"/>
                      <w:marBottom w:val="0"/>
                      <w:divBdr>
                        <w:top w:val="none" w:sz="0" w:space="0" w:color="auto"/>
                        <w:left w:val="none" w:sz="0" w:space="0" w:color="auto"/>
                        <w:bottom w:val="none" w:sz="0" w:space="0" w:color="auto"/>
                        <w:right w:val="none" w:sz="0" w:space="0" w:color="auto"/>
                      </w:divBdr>
                    </w:div>
                  </w:divsChild>
                </w:div>
                <w:div w:id="1679430148">
                  <w:marLeft w:val="0"/>
                  <w:marRight w:val="0"/>
                  <w:marTop w:val="0"/>
                  <w:marBottom w:val="0"/>
                  <w:divBdr>
                    <w:top w:val="none" w:sz="0" w:space="0" w:color="auto"/>
                    <w:left w:val="none" w:sz="0" w:space="0" w:color="auto"/>
                    <w:bottom w:val="none" w:sz="0" w:space="0" w:color="auto"/>
                    <w:right w:val="none" w:sz="0" w:space="0" w:color="auto"/>
                  </w:divBdr>
                  <w:divsChild>
                    <w:div w:id="523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97228">
      <w:bodyDiv w:val="1"/>
      <w:marLeft w:val="0"/>
      <w:marRight w:val="0"/>
      <w:marTop w:val="0"/>
      <w:marBottom w:val="0"/>
      <w:divBdr>
        <w:top w:val="none" w:sz="0" w:space="0" w:color="auto"/>
        <w:left w:val="none" w:sz="0" w:space="0" w:color="auto"/>
        <w:bottom w:val="none" w:sz="0" w:space="0" w:color="auto"/>
        <w:right w:val="none" w:sz="0" w:space="0" w:color="auto"/>
      </w:divBdr>
      <w:divsChild>
        <w:div w:id="1257179695">
          <w:marLeft w:val="0"/>
          <w:marRight w:val="0"/>
          <w:marTop w:val="0"/>
          <w:marBottom w:val="0"/>
          <w:divBdr>
            <w:top w:val="none" w:sz="0" w:space="0" w:color="auto"/>
            <w:left w:val="none" w:sz="0" w:space="0" w:color="auto"/>
            <w:bottom w:val="none" w:sz="0" w:space="0" w:color="auto"/>
            <w:right w:val="none" w:sz="0" w:space="0" w:color="auto"/>
          </w:divBdr>
        </w:div>
      </w:divsChild>
    </w:div>
    <w:div w:id="692465442">
      <w:bodyDiv w:val="1"/>
      <w:marLeft w:val="0"/>
      <w:marRight w:val="0"/>
      <w:marTop w:val="0"/>
      <w:marBottom w:val="0"/>
      <w:divBdr>
        <w:top w:val="none" w:sz="0" w:space="0" w:color="auto"/>
        <w:left w:val="none" w:sz="0" w:space="0" w:color="auto"/>
        <w:bottom w:val="none" w:sz="0" w:space="0" w:color="auto"/>
        <w:right w:val="none" w:sz="0" w:space="0" w:color="auto"/>
      </w:divBdr>
      <w:divsChild>
        <w:div w:id="175384026">
          <w:marLeft w:val="0"/>
          <w:marRight w:val="0"/>
          <w:marTop w:val="0"/>
          <w:marBottom w:val="0"/>
          <w:divBdr>
            <w:top w:val="none" w:sz="0" w:space="0" w:color="auto"/>
            <w:left w:val="none" w:sz="0" w:space="0" w:color="auto"/>
            <w:bottom w:val="none" w:sz="0" w:space="0" w:color="auto"/>
            <w:right w:val="none" w:sz="0" w:space="0" w:color="auto"/>
          </w:divBdr>
        </w:div>
      </w:divsChild>
    </w:div>
    <w:div w:id="697655909">
      <w:bodyDiv w:val="1"/>
      <w:marLeft w:val="0"/>
      <w:marRight w:val="0"/>
      <w:marTop w:val="0"/>
      <w:marBottom w:val="0"/>
      <w:divBdr>
        <w:top w:val="none" w:sz="0" w:space="0" w:color="auto"/>
        <w:left w:val="none" w:sz="0" w:space="0" w:color="auto"/>
        <w:bottom w:val="none" w:sz="0" w:space="0" w:color="auto"/>
        <w:right w:val="none" w:sz="0" w:space="0" w:color="auto"/>
      </w:divBdr>
      <w:divsChild>
        <w:div w:id="1995179823">
          <w:marLeft w:val="0"/>
          <w:marRight w:val="0"/>
          <w:marTop w:val="0"/>
          <w:marBottom w:val="0"/>
          <w:divBdr>
            <w:top w:val="none" w:sz="0" w:space="0" w:color="auto"/>
            <w:left w:val="none" w:sz="0" w:space="0" w:color="auto"/>
            <w:bottom w:val="none" w:sz="0" w:space="0" w:color="auto"/>
            <w:right w:val="none" w:sz="0" w:space="0" w:color="auto"/>
          </w:divBdr>
        </w:div>
      </w:divsChild>
    </w:div>
    <w:div w:id="715351986">
      <w:bodyDiv w:val="1"/>
      <w:marLeft w:val="0"/>
      <w:marRight w:val="0"/>
      <w:marTop w:val="0"/>
      <w:marBottom w:val="0"/>
      <w:divBdr>
        <w:top w:val="none" w:sz="0" w:space="0" w:color="auto"/>
        <w:left w:val="none" w:sz="0" w:space="0" w:color="auto"/>
        <w:bottom w:val="none" w:sz="0" w:space="0" w:color="auto"/>
        <w:right w:val="none" w:sz="0" w:space="0" w:color="auto"/>
      </w:divBdr>
    </w:div>
    <w:div w:id="763305962">
      <w:bodyDiv w:val="1"/>
      <w:marLeft w:val="0"/>
      <w:marRight w:val="0"/>
      <w:marTop w:val="0"/>
      <w:marBottom w:val="0"/>
      <w:divBdr>
        <w:top w:val="none" w:sz="0" w:space="0" w:color="auto"/>
        <w:left w:val="none" w:sz="0" w:space="0" w:color="auto"/>
        <w:bottom w:val="none" w:sz="0" w:space="0" w:color="auto"/>
        <w:right w:val="none" w:sz="0" w:space="0" w:color="auto"/>
      </w:divBdr>
    </w:div>
    <w:div w:id="7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58508712">
          <w:marLeft w:val="0"/>
          <w:marRight w:val="0"/>
          <w:marTop w:val="0"/>
          <w:marBottom w:val="0"/>
          <w:divBdr>
            <w:top w:val="none" w:sz="0" w:space="0" w:color="auto"/>
            <w:left w:val="none" w:sz="0" w:space="0" w:color="auto"/>
            <w:bottom w:val="none" w:sz="0" w:space="0" w:color="auto"/>
            <w:right w:val="none" w:sz="0" w:space="0" w:color="auto"/>
          </w:divBdr>
          <w:divsChild>
            <w:div w:id="7134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6517">
      <w:bodyDiv w:val="1"/>
      <w:marLeft w:val="0"/>
      <w:marRight w:val="0"/>
      <w:marTop w:val="0"/>
      <w:marBottom w:val="0"/>
      <w:divBdr>
        <w:top w:val="none" w:sz="0" w:space="0" w:color="auto"/>
        <w:left w:val="none" w:sz="0" w:space="0" w:color="auto"/>
        <w:bottom w:val="none" w:sz="0" w:space="0" w:color="auto"/>
        <w:right w:val="none" w:sz="0" w:space="0" w:color="auto"/>
      </w:divBdr>
    </w:div>
    <w:div w:id="845246246">
      <w:bodyDiv w:val="1"/>
      <w:marLeft w:val="0"/>
      <w:marRight w:val="0"/>
      <w:marTop w:val="0"/>
      <w:marBottom w:val="0"/>
      <w:divBdr>
        <w:top w:val="none" w:sz="0" w:space="0" w:color="auto"/>
        <w:left w:val="none" w:sz="0" w:space="0" w:color="auto"/>
        <w:bottom w:val="none" w:sz="0" w:space="0" w:color="auto"/>
        <w:right w:val="none" w:sz="0" w:space="0" w:color="auto"/>
      </w:divBdr>
    </w:div>
    <w:div w:id="867522827">
      <w:bodyDiv w:val="1"/>
      <w:marLeft w:val="0"/>
      <w:marRight w:val="0"/>
      <w:marTop w:val="0"/>
      <w:marBottom w:val="0"/>
      <w:divBdr>
        <w:top w:val="none" w:sz="0" w:space="0" w:color="auto"/>
        <w:left w:val="none" w:sz="0" w:space="0" w:color="auto"/>
        <w:bottom w:val="none" w:sz="0" w:space="0" w:color="auto"/>
        <w:right w:val="none" w:sz="0" w:space="0" w:color="auto"/>
      </w:divBdr>
    </w:div>
    <w:div w:id="950743539">
      <w:bodyDiv w:val="1"/>
      <w:marLeft w:val="0"/>
      <w:marRight w:val="0"/>
      <w:marTop w:val="0"/>
      <w:marBottom w:val="0"/>
      <w:divBdr>
        <w:top w:val="none" w:sz="0" w:space="0" w:color="auto"/>
        <w:left w:val="none" w:sz="0" w:space="0" w:color="auto"/>
        <w:bottom w:val="none" w:sz="0" w:space="0" w:color="auto"/>
        <w:right w:val="none" w:sz="0" w:space="0" w:color="auto"/>
      </w:divBdr>
    </w:div>
    <w:div w:id="957418337">
      <w:bodyDiv w:val="1"/>
      <w:marLeft w:val="0"/>
      <w:marRight w:val="0"/>
      <w:marTop w:val="0"/>
      <w:marBottom w:val="0"/>
      <w:divBdr>
        <w:top w:val="none" w:sz="0" w:space="0" w:color="auto"/>
        <w:left w:val="none" w:sz="0" w:space="0" w:color="auto"/>
        <w:bottom w:val="none" w:sz="0" w:space="0" w:color="auto"/>
        <w:right w:val="none" w:sz="0" w:space="0" w:color="auto"/>
      </w:divBdr>
    </w:div>
    <w:div w:id="961963801">
      <w:bodyDiv w:val="1"/>
      <w:marLeft w:val="0"/>
      <w:marRight w:val="0"/>
      <w:marTop w:val="0"/>
      <w:marBottom w:val="0"/>
      <w:divBdr>
        <w:top w:val="none" w:sz="0" w:space="0" w:color="auto"/>
        <w:left w:val="none" w:sz="0" w:space="0" w:color="auto"/>
        <w:bottom w:val="none" w:sz="0" w:space="0" w:color="auto"/>
        <w:right w:val="none" w:sz="0" w:space="0" w:color="auto"/>
      </w:divBdr>
    </w:div>
    <w:div w:id="969432040">
      <w:bodyDiv w:val="1"/>
      <w:marLeft w:val="0"/>
      <w:marRight w:val="0"/>
      <w:marTop w:val="0"/>
      <w:marBottom w:val="0"/>
      <w:divBdr>
        <w:top w:val="none" w:sz="0" w:space="0" w:color="auto"/>
        <w:left w:val="none" w:sz="0" w:space="0" w:color="auto"/>
        <w:bottom w:val="none" w:sz="0" w:space="0" w:color="auto"/>
        <w:right w:val="none" w:sz="0" w:space="0" w:color="auto"/>
      </w:divBdr>
      <w:divsChild>
        <w:div w:id="1635864704">
          <w:marLeft w:val="0"/>
          <w:marRight w:val="0"/>
          <w:marTop w:val="0"/>
          <w:marBottom w:val="0"/>
          <w:divBdr>
            <w:top w:val="none" w:sz="0" w:space="0" w:color="auto"/>
            <w:left w:val="none" w:sz="0" w:space="0" w:color="auto"/>
            <w:bottom w:val="none" w:sz="0" w:space="0" w:color="auto"/>
            <w:right w:val="none" w:sz="0" w:space="0" w:color="auto"/>
          </w:divBdr>
          <w:divsChild>
            <w:div w:id="1524241599">
              <w:marLeft w:val="0"/>
              <w:marRight w:val="0"/>
              <w:marTop w:val="0"/>
              <w:marBottom w:val="0"/>
              <w:divBdr>
                <w:top w:val="none" w:sz="0" w:space="0" w:color="auto"/>
                <w:left w:val="none" w:sz="0" w:space="0" w:color="auto"/>
                <w:bottom w:val="none" w:sz="0" w:space="0" w:color="auto"/>
                <w:right w:val="none" w:sz="0" w:space="0" w:color="auto"/>
              </w:divBdr>
              <w:divsChild>
                <w:div w:id="2097824608">
                  <w:marLeft w:val="0"/>
                  <w:marRight w:val="0"/>
                  <w:marTop w:val="0"/>
                  <w:marBottom w:val="0"/>
                  <w:divBdr>
                    <w:top w:val="none" w:sz="0" w:space="0" w:color="auto"/>
                    <w:left w:val="none" w:sz="0" w:space="0" w:color="auto"/>
                    <w:bottom w:val="none" w:sz="0" w:space="0" w:color="auto"/>
                    <w:right w:val="none" w:sz="0" w:space="0" w:color="auto"/>
                  </w:divBdr>
                  <w:divsChild>
                    <w:div w:id="1046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812">
          <w:marLeft w:val="0"/>
          <w:marRight w:val="0"/>
          <w:marTop w:val="0"/>
          <w:marBottom w:val="0"/>
          <w:divBdr>
            <w:top w:val="none" w:sz="0" w:space="0" w:color="auto"/>
            <w:left w:val="none" w:sz="0" w:space="0" w:color="auto"/>
            <w:bottom w:val="none" w:sz="0" w:space="0" w:color="auto"/>
            <w:right w:val="none" w:sz="0" w:space="0" w:color="auto"/>
          </w:divBdr>
          <w:divsChild>
            <w:div w:id="2106534108">
              <w:marLeft w:val="0"/>
              <w:marRight w:val="0"/>
              <w:marTop w:val="0"/>
              <w:marBottom w:val="0"/>
              <w:divBdr>
                <w:top w:val="none" w:sz="0" w:space="0" w:color="auto"/>
                <w:left w:val="none" w:sz="0" w:space="0" w:color="auto"/>
                <w:bottom w:val="none" w:sz="0" w:space="0" w:color="auto"/>
                <w:right w:val="none" w:sz="0" w:space="0" w:color="auto"/>
              </w:divBdr>
              <w:divsChild>
                <w:div w:id="1323855329">
                  <w:marLeft w:val="0"/>
                  <w:marRight w:val="0"/>
                  <w:marTop w:val="0"/>
                  <w:marBottom w:val="0"/>
                  <w:divBdr>
                    <w:top w:val="none" w:sz="0" w:space="0" w:color="auto"/>
                    <w:left w:val="none" w:sz="0" w:space="0" w:color="auto"/>
                    <w:bottom w:val="none" w:sz="0" w:space="0" w:color="auto"/>
                    <w:right w:val="none" w:sz="0" w:space="0" w:color="auto"/>
                  </w:divBdr>
                  <w:divsChild>
                    <w:div w:id="179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4336">
      <w:bodyDiv w:val="1"/>
      <w:marLeft w:val="0"/>
      <w:marRight w:val="0"/>
      <w:marTop w:val="0"/>
      <w:marBottom w:val="0"/>
      <w:divBdr>
        <w:top w:val="none" w:sz="0" w:space="0" w:color="auto"/>
        <w:left w:val="none" w:sz="0" w:space="0" w:color="auto"/>
        <w:bottom w:val="none" w:sz="0" w:space="0" w:color="auto"/>
        <w:right w:val="none" w:sz="0" w:space="0" w:color="auto"/>
      </w:divBdr>
    </w:div>
    <w:div w:id="1033113496">
      <w:bodyDiv w:val="1"/>
      <w:marLeft w:val="0"/>
      <w:marRight w:val="0"/>
      <w:marTop w:val="0"/>
      <w:marBottom w:val="0"/>
      <w:divBdr>
        <w:top w:val="none" w:sz="0" w:space="0" w:color="auto"/>
        <w:left w:val="none" w:sz="0" w:space="0" w:color="auto"/>
        <w:bottom w:val="none" w:sz="0" w:space="0" w:color="auto"/>
        <w:right w:val="none" w:sz="0" w:space="0" w:color="auto"/>
      </w:divBdr>
    </w:div>
    <w:div w:id="1049453085">
      <w:bodyDiv w:val="1"/>
      <w:marLeft w:val="0"/>
      <w:marRight w:val="0"/>
      <w:marTop w:val="0"/>
      <w:marBottom w:val="0"/>
      <w:divBdr>
        <w:top w:val="none" w:sz="0" w:space="0" w:color="auto"/>
        <w:left w:val="none" w:sz="0" w:space="0" w:color="auto"/>
        <w:bottom w:val="none" w:sz="0" w:space="0" w:color="auto"/>
        <w:right w:val="none" w:sz="0" w:space="0" w:color="auto"/>
      </w:divBdr>
    </w:div>
    <w:div w:id="1063913402">
      <w:bodyDiv w:val="1"/>
      <w:marLeft w:val="0"/>
      <w:marRight w:val="0"/>
      <w:marTop w:val="0"/>
      <w:marBottom w:val="0"/>
      <w:divBdr>
        <w:top w:val="none" w:sz="0" w:space="0" w:color="auto"/>
        <w:left w:val="none" w:sz="0" w:space="0" w:color="auto"/>
        <w:bottom w:val="none" w:sz="0" w:space="0" w:color="auto"/>
        <w:right w:val="none" w:sz="0" w:space="0" w:color="auto"/>
      </w:divBdr>
    </w:div>
    <w:div w:id="1138450395">
      <w:bodyDiv w:val="1"/>
      <w:marLeft w:val="0"/>
      <w:marRight w:val="0"/>
      <w:marTop w:val="0"/>
      <w:marBottom w:val="0"/>
      <w:divBdr>
        <w:top w:val="none" w:sz="0" w:space="0" w:color="auto"/>
        <w:left w:val="none" w:sz="0" w:space="0" w:color="auto"/>
        <w:bottom w:val="none" w:sz="0" w:space="0" w:color="auto"/>
        <w:right w:val="none" w:sz="0" w:space="0" w:color="auto"/>
      </w:divBdr>
    </w:div>
    <w:div w:id="1150561391">
      <w:bodyDiv w:val="1"/>
      <w:marLeft w:val="0"/>
      <w:marRight w:val="0"/>
      <w:marTop w:val="0"/>
      <w:marBottom w:val="0"/>
      <w:divBdr>
        <w:top w:val="none" w:sz="0" w:space="0" w:color="auto"/>
        <w:left w:val="none" w:sz="0" w:space="0" w:color="auto"/>
        <w:bottom w:val="none" w:sz="0" w:space="0" w:color="auto"/>
        <w:right w:val="none" w:sz="0" w:space="0" w:color="auto"/>
      </w:divBdr>
    </w:div>
    <w:div w:id="1183204253">
      <w:bodyDiv w:val="1"/>
      <w:marLeft w:val="0"/>
      <w:marRight w:val="0"/>
      <w:marTop w:val="0"/>
      <w:marBottom w:val="0"/>
      <w:divBdr>
        <w:top w:val="none" w:sz="0" w:space="0" w:color="auto"/>
        <w:left w:val="none" w:sz="0" w:space="0" w:color="auto"/>
        <w:bottom w:val="none" w:sz="0" w:space="0" w:color="auto"/>
        <w:right w:val="none" w:sz="0" w:space="0" w:color="auto"/>
      </w:divBdr>
    </w:div>
    <w:div w:id="1193148490">
      <w:bodyDiv w:val="1"/>
      <w:marLeft w:val="0"/>
      <w:marRight w:val="0"/>
      <w:marTop w:val="0"/>
      <w:marBottom w:val="0"/>
      <w:divBdr>
        <w:top w:val="none" w:sz="0" w:space="0" w:color="auto"/>
        <w:left w:val="none" w:sz="0" w:space="0" w:color="auto"/>
        <w:bottom w:val="none" w:sz="0" w:space="0" w:color="auto"/>
        <w:right w:val="none" w:sz="0" w:space="0" w:color="auto"/>
      </w:divBdr>
    </w:div>
    <w:div w:id="1195386620">
      <w:bodyDiv w:val="1"/>
      <w:marLeft w:val="0"/>
      <w:marRight w:val="0"/>
      <w:marTop w:val="0"/>
      <w:marBottom w:val="0"/>
      <w:divBdr>
        <w:top w:val="none" w:sz="0" w:space="0" w:color="auto"/>
        <w:left w:val="none" w:sz="0" w:space="0" w:color="auto"/>
        <w:bottom w:val="none" w:sz="0" w:space="0" w:color="auto"/>
        <w:right w:val="none" w:sz="0" w:space="0" w:color="auto"/>
      </w:divBdr>
    </w:div>
    <w:div w:id="1216430451">
      <w:bodyDiv w:val="1"/>
      <w:marLeft w:val="0"/>
      <w:marRight w:val="0"/>
      <w:marTop w:val="0"/>
      <w:marBottom w:val="0"/>
      <w:divBdr>
        <w:top w:val="none" w:sz="0" w:space="0" w:color="auto"/>
        <w:left w:val="none" w:sz="0" w:space="0" w:color="auto"/>
        <w:bottom w:val="none" w:sz="0" w:space="0" w:color="auto"/>
        <w:right w:val="none" w:sz="0" w:space="0" w:color="auto"/>
      </w:divBdr>
    </w:div>
    <w:div w:id="1246037087">
      <w:bodyDiv w:val="1"/>
      <w:marLeft w:val="0"/>
      <w:marRight w:val="0"/>
      <w:marTop w:val="0"/>
      <w:marBottom w:val="0"/>
      <w:divBdr>
        <w:top w:val="none" w:sz="0" w:space="0" w:color="auto"/>
        <w:left w:val="none" w:sz="0" w:space="0" w:color="auto"/>
        <w:bottom w:val="none" w:sz="0" w:space="0" w:color="auto"/>
        <w:right w:val="none" w:sz="0" w:space="0" w:color="auto"/>
      </w:divBdr>
    </w:div>
    <w:div w:id="1283265663">
      <w:bodyDiv w:val="1"/>
      <w:marLeft w:val="0"/>
      <w:marRight w:val="0"/>
      <w:marTop w:val="0"/>
      <w:marBottom w:val="0"/>
      <w:divBdr>
        <w:top w:val="none" w:sz="0" w:space="0" w:color="auto"/>
        <w:left w:val="none" w:sz="0" w:space="0" w:color="auto"/>
        <w:bottom w:val="none" w:sz="0" w:space="0" w:color="auto"/>
        <w:right w:val="none" w:sz="0" w:space="0" w:color="auto"/>
      </w:divBdr>
    </w:div>
    <w:div w:id="1324624713">
      <w:bodyDiv w:val="1"/>
      <w:marLeft w:val="0"/>
      <w:marRight w:val="0"/>
      <w:marTop w:val="0"/>
      <w:marBottom w:val="0"/>
      <w:divBdr>
        <w:top w:val="none" w:sz="0" w:space="0" w:color="auto"/>
        <w:left w:val="none" w:sz="0" w:space="0" w:color="auto"/>
        <w:bottom w:val="none" w:sz="0" w:space="0" w:color="auto"/>
        <w:right w:val="none" w:sz="0" w:space="0" w:color="auto"/>
      </w:divBdr>
    </w:div>
    <w:div w:id="1334798705">
      <w:bodyDiv w:val="1"/>
      <w:marLeft w:val="0"/>
      <w:marRight w:val="0"/>
      <w:marTop w:val="0"/>
      <w:marBottom w:val="0"/>
      <w:divBdr>
        <w:top w:val="none" w:sz="0" w:space="0" w:color="auto"/>
        <w:left w:val="none" w:sz="0" w:space="0" w:color="auto"/>
        <w:bottom w:val="none" w:sz="0" w:space="0" w:color="auto"/>
        <w:right w:val="none" w:sz="0" w:space="0" w:color="auto"/>
      </w:divBdr>
    </w:div>
    <w:div w:id="1342509808">
      <w:bodyDiv w:val="1"/>
      <w:marLeft w:val="0"/>
      <w:marRight w:val="0"/>
      <w:marTop w:val="0"/>
      <w:marBottom w:val="0"/>
      <w:divBdr>
        <w:top w:val="none" w:sz="0" w:space="0" w:color="auto"/>
        <w:left w:val="none" w:sz="0" w:space="0" w:color="auto"/>
        <w:bottom w:val="none" w:sz="0" w:space="0" w:color="auto"/>
        <w:right w:val="none" w:sz="0" w:space="0" w:color="auto"/>
      </w:divBdr>
    </w:div>
    <w:div w:id="1370377089">
      <w:bodyDiv w:val="1"/>
      <w:marLeft w:val="0"/>
      <w:marRight w:val="0"/>
      <w:marTop w:val="0"/>
      <w:marBottom w:val="0"/>
      <w:divBdr>
        <w:top w:val="none" w:sz="0" w:space="0" w:color="auto"/>
        <w:left w:val="none" w:sz="0" w:space="0" w:color="auto"/>
        <w:bottom w:val="none" w:sz="0" w:space="0" w:color="auto"/>
        <w:right w:val="none" w:sz="0" w:space="0" w:color="auto"/>
      </w:divBdr>
    </w:div>
    <w:div w:id="1383141817">
      <w:bodyDiv w:val="1"/>
      <w:marLeft w:val="0"/>
      <w:marRight w:val="0"/>
      <w:marTop w:val="0"/>
      <w:marBottom w:val="0"/>
      <w:divBdr>
        <w:top w:val="none" w:sz="0" w:space="0" w:color="auto"/>
        <w:left w:val="none" w:sz="0" w:space="0" w:color="auto"/>
        <w:bottom w:val="none" w:sz="0" w:space="0" w:color="auto"/>
        <w:right w:val="none" w:sz="0" w:space="0" w:color="auto"/>
      </w:divBdr>
    </w:div>
    <w:div w:id="1392070457">
      <w:bodyDiv w:val="1"/>
      <w:marLeft w:val="0"/>
      <w:marRight w:val="0"/>
      <w:marTop w:val="0"/>
      <w:marBottom w:val="0"/>
      <w:divBdr>
        <w:top w:val="none" w:sz="0" w:space="0" w:color="auto"/>
        <w:left w:val="none" w:sz="0" w:space="0" w:color="auto"/>
        <w:bottom w:val="none" w:sz="0" w:space="0" w:color="auto"/>
        <w:right w:val="none" w:sz="0" w:space="0" w:color="auto"/>
      </w:divBdr>
      <w:divsChild>
        <w:div w:id="1366981843">
          <w:marLeft w:val="0"/>
          <w:marRight w:val="0"/>
          <w:marTop w:val="0"/>
          <w:marBottom w:val="0"/>
          <w:divBdr>
            <w:top w:val="none" w:sz="0" w:space="0" w:color="auto"/>
            <w:left w:val="none" w:sz="0" w:space="0" w:color="auto"/>
            <w:bottom w:val="none" w:sz="0" w:space="0" w:color="auto"/>
            <w:right w:val="none" w:sz="0" w:space="0" w:color="auto"/>
          </w:divBdr>
          <w:divsChild>
            <w:div w:id="2026323387">
              <w:marLeft w:val="0"/>
              <w:marRight w:val="0"/>
              <w:marTop w:val="0"/>
              <w:marBottom w:val="0"/>
              <w:divBdr>
                <w:top w:val="none" w:sz="0" w:space="0" w:color="auto"/>
                <w:left w:val="none" w:sz="0" w:space="0" w:color="auto"/>
                <w:bottom w:val="none" w:sz="0" w:space="0" w:color="auto"/>
                <w:right w:val="none" w:sz="0" w:space="0" w:color="auto"/>
              </w:divBdr>
              <w:divsChild>
                <w:div w:id="996885689">
                  <w:marLeft w:val="0"/>
                  <w:marRight w:val="0"/>
                  <w:marTop w:val="0"/>
                  <w:marBottom w:val="0"/>
                  <w:divBdr>
                    <w:top w:val="none" w:sz="0" w:space="0" w:color="auto"/>
                    <w:left w:val="none" w:sz="0" w:space="0" w:color="auto"/>
                    <w:bottom w:val="none" w:sz="0" w:space="0" w:color="auto"/>
                    <w:right w:val="none" w:sz="0" w:space="0" w:color="auto"/>
                  </w:divBdr>
                  <w:divsChild>
                    <w:div w:id="1262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454">
          <w:marLeft w:val="0"/>
          <w:marRight w:val="0"/>
          <w:marTop w:val="0"/>
          <w:marBottom w:val="0"/>
          <w:divBdr>
            <w:top w:val="none" w:sz="0" w:space="0" w:color="auto"/>
            <w:left w:val="none" w:sz="0" w:space="0" w:color="auto"/>
            <w:bottom w:val="none" w:sz="0" w:space="0" w:color="auto"/>
            <w:right w:val="none" w:sz="0" w:space="0" w:color="auto"/>
          </w:divBdr>
          <w:divsChild>
            <w:div w:id="44067985">
              <w:marLeft w:val="0"/>
              <w:marRight w:val="0"/>
              <w:marTop w:val="0"/>
              <w:marBottom w:val="0"/>
              <w:divBdr>
                <w:top w:val="none" w:sz="0" w:space="0" w:color="auto"/>
                <w:left w:val="none" w:sz="0" w:space="0" w:color="auto"/>
                <w:bottom w:val="none" w:sz="0" w:space="0" w:color="auto"/>
                <w:right w:val="none" w:sz="0" w:space="0" w:color="auto"/>
              </w:divBdr>
              <w:divsChild>
                <w:div w:id="2050375841">
                  <w:marLeft w:val="0"/>
                  <w:marRight w:val="0"/>
                  <w:marTop w:val="0"/>
                  <w:marBottom w:val="0"/>
                  <w:divBdr>
                    <w:top w:val="none" w:sz="0" w:space="0" w:color="auto"/>
                    <w:left w:val="none" w:sz="0" w:space="0" w:color="auto"/>
                    <w:bottom w:val="none" w:sz="0" w:space="0" w:color="auto"/>
                    <w:right w:val="none" w:sz="0" w:space="0" w:color="auto"/>
                  </w:divBdr>
                  <w:divsChild>
                    <w:div w:id="1590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59119">
      <w:bodyDiv w:val="1"/>
      <w:marLeft w:val="0"/>
      <w:marRight w:val="0"/>
      <w:marTop w:val="0"/>
      <w:marBottom w:val="0"/>
      <w:divBdr>
        <w:top w:val="none" w:sz="0" w:space="0" w:color="auto"/>
        <w:left w:val="none" w:sz="0" w:space="0" w:color="auto"/>
        <w:bottom w:val="none" w:sz="0" w:space="0" w:color="auto"/>
        <w:right w:val="none" w:sz="0" w:space="0" w:color="auto"/>
      </w:divBdr>
    </w:div>
    <w:div w:id="1407605549">
      <w:bodyDiv w:val="1"/>
      <w:marLeft w:val="0"/>
      <w:marRight w:val="0"/>
      <w:marTop w:val="0"/>
      <w:marBottom w:val="0"/>
      <w:divBdr>
        <w:top w:val="none" w:sz="0" w:space="0" w:color="auto"/>
        <w:left w:val="none" w:sz="0" w:space="0" w:color="auto"/>
        <w:bottom w:val="none" w:sz="0" w:space="0" w:color="auto"/>
        <w:right w:val="none" w:sz="0" w:space="0" w:color="auto"/>
      </w:divBdr>
    </w:div>
    <w:div w:id="1434672473">
      <w:bodyDiv w:val="1"/>
      <w:marLeft w:val="0"/>
      <w:marRight w:val="0"/>
      <w:marTop w:val="0"/>
      <w:marBottom w:val="0"/>
      <w:divBdr>
        <w:top w:val="none" w:sz="0" w:space="0" w:color="auto"/>
        <w:left w:val="none" w:sz="0" w:space="0" w:color="auto"/>
        <w:bottom w:val="none" w:sz="0" w:space="0" w:color="auto"/>
        <w:right w:val="none" w:sz="0" w:space="0" w:color="auto"/>
      </w:divBdr>
    </w:div>
    <w:div w:id="1481339462">
      <w:bodyDiv w:val="1"/>
      <w:marLeft w:val="0"/>
      <w:marRight w:val="0"/>
      <w:marTop w:val="0"/>
      <w:marBottom w:val="0"/>
      <w:divBdr>
        <w:top w:val="none" w:sz="0" w:space="0" w:color="auto"/>
        <w:left w:val="none" w:sz="0" w:space="0" w:color="auto"/>
        <w:bottom w:val="none" w:sz="0" w:space="0" w:color="auto"/>
        <w:right w:val="none" w:sz="0" w:space="0" w:color="auto"/>
      </w:divBdr>
    </w:div>
    <w:div w:id="1512330350">
      <w:bodyDiv w:val="1"/>
      <w:marLeft w:val="0"/>
      <w:marRight w:val="0"/>
      <w:marTop w:val="0"/>
      <w:marBottom w:val="0"/>
      <w:divBdr>
        <w:top w:val="none" w:sz="0" w:space="0" w:color="auto"/>
        <w:left w:val="none" w:sz="0" w:space="0" w:color="auto"/>
        <w:bottom w:val="none" w:sz="0" w:space="0" w:color="auto"/>
        <w:right w:val="none" w:sz="0" w:space="0" w:color="auto"/>
      </w:divBdr>
    </w:div>
    <w:div w:id="1525245690">
      <w:bodyDiv w:val="1"/>
      <w:marLeft w:val="0"/>
      <w:marRight w:val="0"/>
      <w:marTop w:val="0"/>
      <w:marBottom w:val="0"/>
      <w:divBdr>
        <w:top w:val="none" w:sz="0" w:space="0" w:color="auto"/>
        <w:left w:val="none" w:sz="0" w:space="0" w:color="auto"/>
        <w:bottom w:val="none" w:sz="0" w:space="0" w:color="auto"/>
        <w:right w:val="none" w:sz="0" w:space="0" w:color="auto"/>
      </w:divBdr>
    </w:div>
    <w:div w:id="1620719198">
      <w:bodyDiv w:val="1"/>
      <w:marLeft w:val="0"/>
      <w:marRight w:val="0"/>
      <w:marTop w:val="0"/>
      <w:marBottom w:val="0"/>
      <w:divBdr>
        <w:top w:val="none" w:sz="0" w:space="0" w:color="auto"/>
        <w:left w:val="none" w:sz="0" w:space="0" w:color="auto"/>
        <w:bottom w:val="none" w:sz="0" w:space="0" w:color="auto"/>
        <w:right w:val="none" w:sz="0" w:space="0" w:color="auto"/>
      </w:divBdr>
    </w:div>
    <w:div w:id="1650137702">
      <w:bodyDiv w:val="1"/>
      <w:marLeft w:val="0"/>
      <w:marRight w:val="0"/>
      <w:marTop w:val="0"/>
      <w:marBottom w:val="0"/>
      <w:divBdr>
        <w:top w:val="none" w:sz="0" w:space="0" w:color="auto"/>
        <w:left w:val="none" w:sz="0" w:space="0" w:color="auto"/>
        <w:bottom w:val="none" w:sz="0" w:space="0" w:color="auto"/>
        <w:right w:val="none" w:sz="0" w:space="0" w:color="auto"/>
      </w:divBdr>
    </w:div>
    <w:div w:id="1658802063">
      <w:bodyDiv w:val="1"/>
      <w:marLeft w:val="0"/>
      <w:marRight w:val="0"/>
      <w:marTop w:val="0"/>
      <w:marBottom w:val="0"/>
      <w:divBdr>
        <w:top w:val="none" w:sz="0" w:space="0" w:color="auto"/>
        <w:left w:val="none" w:sz="0" w:space="0" w:color="auto"/>
        <w:bottom w:val="none" w:sz="0" w:space="0" w:color="auto"/>
        <w:right w:val="none" w:sz="0" w:space="0" w:color="auto"/>
      </w:divBdr>
    </w:div>
    <w:div w:id="1666012750">
      <w:bodyDiv w:val="1"/>
      <w:marLeft w:val="0"/>
      <w:marRight w:val="0"/>
      <w:marTop w:val="0"/>
      <w:marBottom w:val="0"/>
      <w:divBdr>
        <w:top w:val="none" w:sz="0" w:space="0" w:color="auto"/>
        <w:left w:val="none" w:sz="0" w:space="0" w:color="auto"/>
        <w:bottom w:val="none" w:sz="0" w:space="0" w:color="auto"/>
        <w:right w:val="none" w:sz="0" w:space="0" w:color="auto"/>
      </w:divBdr>
    </w:div>
    <w:div w:id="1690449250">
      <w:bodyDiv w:val="1"/>
      <w:marLeft w:val="0"/>
      <w:marRight w:val="0"/>
      <w:marTop w:val="0"/>
      <w:marBottom w:val="0"/>
      <w:divBdr>
        <w:top w:val="none" w:sz="0" w:space="0" w:color="auto"/>
        <w:left w:val="none" w:sz="0" w:space="0" w:color="auto"/>
        <w:bottom w:val="none" w:sz="0" w:space="0" w:color="auto"/>
        <w:right w:val="none" w:sz="0" w:space="0" w:color="auto"/>
      </w:divBdr>
    </w:div>
    <w:div w:id="1718118408">
      <w:bodyDiv w:val="1"/>
      <w:marLeft w:val="0"/>
      <w:marRight w:val="0"/>
      <w:marTop w:val="0"/>
      <w:marBottom w:val="0"/>
      <w:divBdr>
        <w:top w:val="none" w:sz="0" w:space="0" w:color="auto"/>
        <w:left w:val="none" w:sz="0" w:space="0" w:color="auto"/>
        <w:bottom w:val="none" w:sz="0" w:space="0" w:color="auto"/>
        <w:right w:val="none" w:sz="0" w:space="0" w:color="auto"/>
      </w:divBdr>
    </w:div>
    <w:div w:id="1722362894">
      <w:bodyDiv w:val="1"/>
      <w:marLeft w:val="0"/>
      <w:marRight w:val="0"/>
      <w:marTop w:val="0"/>
      <w:marBottom w:val="0"/>
      <w:divBdr>
        <w:top w:val="none" w:sz="0" w:space="0" w:color="auto"/>
        <w:left w:val="none" w:sz="0" w:space="0" w:color="auto"/>
        <w:bottom w:val="none" w:sz="0" w:space="0" w:color="auto"/>
        <w:right w:val="none" w:sz="0" w:space="0" w:color="auto"/>
      </w:divBdr>
    </w:div>
    <w:div w:id="1723216086">
      <w:bodyDiv w:val="1"/>
      <w:marLeft w:val="0"/>
      <w:marRight w:val="0"/>
      <w:marTop w:val="0"/>
      <w:marBottom w:val="0"/>
      <w:divBdr>
        <w:top w:val="none" w:sz="0" w:space="0" w:color="auto"/>
        <w:left w:val="none" w:sz="0" w:space="0" w:color="auto"/>
        <w:bottom w:val="none" w:sz="0" w:space="0" w:color="auto"/>
        <w:right w:val="none" w:sz="0" w:space="0" w:color="auto"/>
      </w:divBdr>
    </w:div>
    <w:div w:id="1724328719">
      <w:bodyDiv w:val="1"/>
      <w:marLeft w:val="0"/>
      <w:marRight w:val="0"/>
      <w:marTop w:val="0"/>
      <w:marBottom w:val="0"/>
      <w:divBdr>
        <w:top w:val="none" w:sz="0" w:space="0" w:color="auto"/>
        <w:left w:val="none" w:sz="0" w:space="0" w:color="auto"/>
        <w:bottom w:val="none" w:sz="0" w:space="0" w:color="auto"/>
        <w:right w:val="none" w:sz="0" w:space="0" w:color="auto"/>
      </w:divBdr>
    </w:div>
    <w:div w:id="1739591047">
      <w:bodyDiv w:val="1"/>
      <w:marLeft w:val="0"/>
      <w:marRight w:val="0"/>
      <w:marTop w:val="0"/>
      <w:marBottom w:val="0"/>
      <w:divBdr>
        <w:top w:val="none" w:sz="0" w:space="0" w:color="auto"/>
        <w:left w:val="none" w:sz="0" w:space="0" w:color="auto"/>
        <w:bottom w:val="none" w:sz="0" w:space="0" w:color="auto"/>
        <w:right w:val="none" w:sz="0" w:space="0" w:color="auto"/>
      </w:divBdr>
    </w:div>
    <w:div w:id="1768387230">
      <w:bodyDiv w:val="1"/>
      <w:marLeft w:val="0"/>
      <w:marRight w:val="0"/>
      <w:marTop w:val="0"/>
      <w:marBottom w:val="0"/>
      <w:divBdr>
        <w:top w:val="none" w:sz="0" w:space="0" w:color="auto"/>
        <w:left w:val="none" w:sz="0" w:space="0" w:color="auto"/>
        <w:bottom w:val="none" w:sz="0" w:space="0" w:color="auto"/>
        <w:right w:val="none" w:sz="0" w:space="0" w:color="auto"/>
      </w:divBdr>
    </w:div>
    <w:div w:id="1786148831">
      <w:bodyDiv w:val="1"/>
      <w:marLeft w:val="0"/>
      <w:marRight w:val="0"/>
      <w:marTop w:val="0"/>
      <w:marBottom w:val="0"/>
      <w:divBdr>
        <w:top w:val="none" w:sz="0" w:space="0" w:color="auto"/>
        <w:left w:val="none" w:sz="0" w:space="0" w:color="auto"/>
        <w:bottom w:val="none" w:sz="0" w:space="0" w:color="auto"/>
        <w:right w:val="none" w:sz="0" w:space="0" w:color="auto"/>
      </w:divBdr>
    </w:div>
    <w:div w:id="1802260720">
      <w:bodyDiv w:val="1"/>
      <w:marLeft w:val="0"/>
      <w:marRight w:val="0"/>
      <w:marTop w:val="0"/>
      <w:marBottom w:val="0"/>
      <w:divBdr>
        <w:top w:val="none" w:sz="0" w:space="0" w:color="auto"/>
        <w:left w:val="none" w:sz="0" w:space="0" w:color="auto"/>
        <w:bottom w:val="none" w:sz="0" w:space="0" w:color="auto"/>
        <w:right w:val="none" w:sz="0" w:space="0" w:color="auto"/>
      </w:divBdr>
    </w:div>
    <w:div w:id="1834687771">
      <w:bodyDiv w:val="1"/>
      <w:marLeft w:val="0"/>
      <w:marRight w:val="0"/>
      <w:marTop w:val="0"/>
      <w:marBottom w:val="0"/>
      <w:divBdr>
        <w:top w:val="none" w:sz="0" w:space="0" w:color="auto"/>
        <w:left w:val="none" w:sz="0" w:space="0" w:color="auto"/>
        <w:bottom w:val="none" w:sz="0" w:space="0" w:color="auto"/>
        <w:right w:val="none" w:sz="0" w:space="0" w:color="auto"/>
      </w:divBdr>
    </w:div>
    <w:div w:id="1849716302">
      <w:bodyDiv w:val="1"/>
      <w:marLeft w:val="0"/>
      <w:marRight w:val="0"/>
      <w:marTop w:val="0"/>
      <w:marBottom w:val="0"/>
      <w:divBdr>
        <w:top w:val="none" w:sz="0" w:space="0" w:color="auto"/>
        <w:left w:val="none" w:sz="0" w:space="0" w:color="auto"/>
        <w:bottom w:val="none" w:sz="0" w:space="0" w:color="auto"/>
        <w:right w:val="none" w:sz="0" w:space="0" w:color="auto"/>
      </w:divBdr>
    </w:div>
    <w:div w:id="1873416240">
      <w:bodyDiv w:val="1"/>
      <w:marLeft w:val="0"/>
      <w:marRight w:val="0"/>
      <w:marTop w:val="0"/>
      <w:marBottom w:val="0"/>
      <w:divBdr>
        <w:top w:val="none" w:sz="0" w:space="0" w:color="auto"/>
        <w:left w:val="none" w:sz="0" w:space="0" w:color="auto"/>
        <w:bottom w:val="none" w:sz="0" w:space="0" w:color="auto"/>
        <w:right w:val="none" w:sz="0" w:space="0" w:color="auto"/>
      </w:divBdr>
    </w:div>
    <w:div w:id="1891573123">
      <w:bodyDiv w:val="1"/>
      <w:marLeft w:val="0"/>
      <w:marRight w:val="0"/>
      <w:marTop w:val="0"/>
      <w:marBottom w:val="0"/>
      <w:divBdr>
        <w:top w:val="none" w:sz="0" w:space="0" w:color="auto"/>
        <w:left w:val="none" w:sz="0" w:space="0" w:color="auto"/>
        <w:bottom w:val="none" w:sz="0" w:space="0" w:color="auto"/>
        <w:right w:val="none" w:sz="0" w:space="0" w:color="auto"/>
      </w:divBdr>
    </w:div>
    <w:div w:id="1972400454">
      <w:bodyDiv w:val="1"/>
      <w:marLeft w:val="0"/>
      <w:marRight w:val="0"/>
      <w:marTop w:val="0"/>
      <w:marBottom w:val="0"/>
      <w:divBdr>
        <w:top w:val="none" w:sz="0" w:space="0" w:color="auto"/>
        <w:left w:val="none" w:sz="0" w:space="0" w:color="auto"/>
        <w:bottom w:val="none" w:sz="0" w:space="0" w:color="auto"/>
        <w:right w:val="none" w:sz="0" w:space="0" w:color="auto"/>
      </w:divBdr>
    </w:div>
    <w:div w:id="2060860907">
      <w:bodyDiv w:val="1"/>
      <w:marLeft w:val="0"/>
      <w:marRight w:val="0"/>
      <w:marTop w:val="0"/>
      <w:marBottom w:val="0"/>
      <w:divBdr>
        <w:top w:val="none" w:sz="0" w:space="0" w:color="auto"/>
        <w:left w:val="none" w:sz="0" w:space="0" w:color="auto"/>
        <w:bottom w:val="none" w:sz="0" w:space="0" w:color="auto"/>
        <w:right w:val="none" w:sz="0" w:space="0" w:color="auto"/>
      </w:divBdr>
    </w:div>
    <w:div w:id="2096247921">
      <w:bodyDiv w:val="1"/>
      <w:marLeft w:val="0"/>
      <w:marRight w:val="0"/>
      <w:marTop w:val="0"/>
      <w:marBottom w:val="0"/>
      <w:divBdr>
        <w:top w:val="none" w:sz="0" w:space="0" w:color="auto"/>
        <w:left w:val="none" w:sz="0" w:space="0" w:color="auto"/>
        <w:bottom w:val="none" w:sz="0" w:space="0" w:color="auto"/>
        <w:right w:val="none" w:sz="0" w:space="0" w:color="auto"/>
      </w:divBdr>
    </w:div>
    <w:div w:id="211420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3.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0" Type="http://schemas.openxmlformats.org/officeDocument/2006/relationships/image" Target="media/image4.png"/><Relationship Id="rId41" Type="http://schemas.openxmlformats.org/officeDocument/2006/relationships/hyperlink" Target="https://www.mhprofessional.com/9780071790536-usa-understanding-big-data-analytics-for-enterprise-class-hadoop-and-streaming-da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81D2C-8B64-4E99-8F8A-94E729BE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78854</Words>
  <Characters>44947</Characters>
  <Application>Microsoft Office Word</Application>
  <DocSecurity>0</DocSecurity>
  <Lines>374</Lines>
  <Paragraphs>247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Фисун</dc:creator>
  <cp:lastModifiedBy>usr</cp:lastModifiedBy>
  <cp:revision>2</cp:revision>
  <cp:lastPrinted>2022-12-14T20:43:00Z</cp:lastPrinted>
  <dcterms:created xsi:type="dcterms:W3CDTF">2025-08-18T21:24:00Z</dcterms:created>
  <dcterms:modified xsi:type="dcterms:W3CDTF">2025-08-18T21:24:00Z</dcterms:modified>
</cp:coreProperties>
</file>