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7008AA28">
                <wp:simplePos x="0" y="0"/>
                <wp:positionH relativeFrom="column">
                  <wp:posOffset>967935</wp:posOffset>
                </wp:positionH>
                <wp:positionV relativeFrom="paragraph">
                  <wp:posOffset>2789799</wp:posOffset>
                </wp:positionV>
                <wp:extent cx="4267200" cy="2724150"/>
                <wp:effectExtent l="19050" t="19050" r="19050" b="1905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72415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095101" w14:textId="253234CE" w:rsidR="00A60ADE" w:rsidRPr="00C40070" w:rsidRDefault="00C40070" w:rsidP="00C40070">
                            <w:pPr>
                              <w:pStyle w:val="3"/>
                              <w:spacing w:before="0" w:after="0"/>
                              <w:ind w:firstLine="0"/>
                              <w:rPr>
                                <w:rFonts w:ascii="Times New Roman CYR" w:hAnsi="Times New Roman CYR"/>
                                <w:sz w:val="44"/>
                                <w:szCs w:val="44"/>
                              </w:rPr>
                            </w:pPr>
                            <w:r w:rsidRPr="00C40070">
                              <w:rPr>
                                <w:rFonts w:ascii="Times New Roman CYR" w:hAnsi="Times New Roman CYR"/>
                                <w:sz w:val="44"/>
                                <w:szCs w:val="44"/>
                                <w:lang w:val="ru-RU"/>
                              </w:rPr>
                              <w:t xml:space="preserve">БАКАЛАВРСЬКА </w:t>
                            </w:r>
                            <w:r w:rsidR="00A60ADE" w:rsidRPr="00C40070">
                              <w:rPr>
                                <w:rFonts w:ascii="Times New Roman CYR" w:hAnsi="Times New Roman CYR"/>
                                <w:sz w:val="44"/>
                                <w:szCs w:val="44"/>
                                <w:lang w:val="ru-RU"/>
                              </w:rPr>
                              <w:t>РОБОТА</w:t>
                            </w:r>
                          </w:p>
                          <w:p w14:paraId="27756FD4" w14:textId="523A6838" w:rsidR="00A60ADE" w:rsidRPr="00C40070" w:rsidRDefault="00A60ADE" w:rsidP="00C40070">
                            <w:pPr>
                              <w:pStyle w:val="2"/>
                              <w:spacing w:before="120" w:after="120"/>
                              <w:jc w:val="center"/>
                              <w:rPr>
                                <w:sz w:val="44"/>
                                <w:szCs w:val="44"/>
                              </w:rPr>
                            </w:pPr>
                            <w:bookmarkStart w:id="0" w:name="_Toc170050257"/>
                            <w:bookmarkStart w:id="1" w:name="_Toc195190228"/>
                            <w:r w:rsidRPr="00C40070">
                              <w:rPr>
                                <w:sz w:val="44"/>
                                <w:szCs w:val="44"/>
                              </w:rPr>
                              <w:t>Б</w:t>
                            </w:r>
                            <w:r w:rsidR="00C40070" w:rsidRPr="00C40070">
                              <w:rPr>
                                <w:sz w:val="44"/>
                                <w:szCs w:val="44"/>
                              </w:rPr>
                              <w:t>Р</w:t>
                            </w:r>
                            <w:r w:rsidRPr="00C40070">
                              <w:rPr>
                                <w:sz w:val="44"/>
                                <w:szCs w:val="44"/>
                              </w:rPr>
                              <w:t xml:space="preserve">. </w:t>
                            </w:r>
                            <w:r w:rsidRPr="00C40070">
                              <w:rPr>
                                <w:sz w:val="44"/>
                                <w:szCs w:val="44"/>
                                <w:lang w:val="ru-RU"/>
                              </w:rPr>
                              <w:t xml:space="preserve">ІП </w:t>
                            </w:r>
                            <w:r w:rsidRPr="00C40070">
                              <w:rPr>
                                <w:sz w:val="44"/>
                                <w:szCs w:val="44"/>
                              </w:rPr>
                              <w:t>-</w:t>
                            </w:r>
                            <w:r w:rsidRPr="00C40070">
                              <w:rPr>
                                <w:sz w:val="44"/>
                                <w:szCs w:val="44"/>
                                <w:lang w:val="ru-RU"/>
                              </w:rPr>
                              <w:t xml:space="preserve"> </w:t>
                            </w:r>
                            <w:r w:rsidR="00413D92">
                              <w:rPr>
                                <w:sz w:val="44"/>
                                <w:szCs w:val="44"/>
                                <w:lang w:val="ru-RU"/>
                              </w:rPr>
                              <w:t>16</w:t>
                            </w:r>
                            <w:r w:rsidRPr="00C40070">
                              <w:rPr>
                                <w:sz w:val="44"/>
                                <w:szCs w:val="44"/>
                              </w:rPr>
                              <w:t>.00.00.000 ПЗ</w:t>
                            </w:r>
                            <w:bookmarkEnd w:id="0"/>
                            <w:bookmarkEnd w:id="1"/>
                          </w:p>
                          <w:p w14:paraId="34194851" w14:textId="54357A63" w:rsidR="00C40070" w:rsidRPr="00C40070" w:rsidRDefault="00C40070" w:rsidP="00C40070">
                            <w:pPr>
                              <w:jc w:val="center"/>
                              <w:rPr>
                                <w:b/>
                                <w:sz w:val="44"/>
                                <w:szCs w:val="44"/>
                                <w:lang w:eastAsia="uk-UA"/>
                              </w:rPr>
                            </w:pPr>
                            <w:r w:rsidRPr="00C40070">
                              <w:rPr>
                                <w:b/>
                                <w:sz w:val="44"/>
                                <w:szCs w:val="44"/>
                                <w:lang w:eastAsia="uk-UA"/>
                              </w:rPr>
                              <w:t>Група ІП-21-1</w:t>
                            </w:r>
                          </w:p>
                          <w:p w14:paraId="7763FD60" w14:textId="55DFF9F2" w:rsidR="00A60ADE" w:rsidRPr="00C40070" w:rsidRDefault="00A60ADE" w:rsidP="00C40070">
                            <w:pPr>
                              <w:ind w:firstLine="0"/>
                              <w:jc w:val="center"/>
                              <w:rPr>
                                <w:b/>
                                <w:sz w:val="44"/>
                                <w:szCs w:val="44"/>
                              </w:rPr>
                            </w:pPr>
                            <w:proofErr w:type="spellStart"/>
                            <w:r w:rsidRPr="00C40070">
                              <w:rPr>
                                <w:b/>
                                <w:sz w:val="44"/>
                                <w:szCs w:val="44"/>
                                <w:lang w:val="en-US"/>
                              </w:rPr>
                              <w:t>Кишка</w:t>
                            </w:r>
                            <w:proofErr w:type="spellEnd"/>
                            <w:r w:rsidRPr="00C40070">
                              <w:rPr>
                                <w:b/>
                                <w:sz w:val="44"/>
                                <w:szCs w:val="44"/>
                                <w:lang w:val="en-US"/>
                              </w:rPr>
                              <w:t xml:space="preserve"> </w:t>
                            </w:r>
                            <w:proofErr w:type="spellStart"/>
                            <w:r w:rsidRPr="00C40070">
                              <w:rPr>
                                <w:b/>
                                <w:sz w:val="44"/>
                                <w:szCs w:val="44"/>
                                <w:lang w:val="en-US"/>
                              </w:rPr>
                              <w:t>Павло</w:t>
                            </w:r>
                            <w:proofErr w:type="spellEnd"/>
                          </w:p>
                          <w:p w14:paraId="3E13F4B7" w14:textId="51FC4495" w:rsidR="00A60ADE" w:rsidRPr="00C40070" w:rsidRDefault="00A60ADE" w:rsidP="00C40070">
                            <w:pPr>
                              <w:ind w:firstLine="0"/>
                              <w:jc w:val="center"/>
                              <w:rPr>
                                <w:rFonts w:ascii="Times New Roman CYR" w:hAnsi="Times New Roman CYR"/>
                                <w:b/>
                                <w:sz w:val="44"/>
                                <w:szCs w:val="44"/>
                              </w:rPr>
                            </w:pPr>
                            <w:r w:rsidRPr="00C40070">
                              <w:rPr>
                                <w:b/>
                                <w:sz w:val="44"/>
                                <w:szCs w:val="44"/>
                              </w:rPr>
                              <w:t>2025</w:t>
                            </w:r>
                          </w:p>
                          <w:p w14:paraId="1E9FD411" w14:textId="77777777" w:rsidR="00A60ADE" w:rsidRDefault="00A60ADE" w:rsidP="007C7150"/>
                          <w:p w14:paraId="749763DE" w14:textId="77777777" w:rsidR="00A60ADE" w:rsidRDefault="00A60ADE" w:rsidP="007C7150">
                            <w:pPr>
                              <w:pStyle w:val="2"/>
                            </w:pPr>
                          </w:p>
                          <w:p w14:paraId="6EDF37BA" w14:textId="77777777" w:rsidR="00A60ADE" w:rsidRDefault="00A60ADE" w:rsidP="007C7150">
                            <w:pPr>
                              <w:pStyle w:val="2"/>
                            </w:pPr>
                          </w:p>
                          <w:p w14:paraId="0469D2FC" w14:textId="77777777" w:rsidR="00A60ADE" w:rsidRDefault="00A60ADE" w:rsidP="007C7150">
                            <w:pPr>
                              <w:pStyle w:val="2"/>
                            </w:pPr>
                          </w:p>
                          <w:p w14:paraId="6ACFBD20" w14:textId="77777777" w:rsidR="00A60ADE" w:rsidRDefault="00A60ADE" w:rsidP="007C7150">
                            <w:pPr>
                              <w:pStyle w:val="2"/>
                            </w:pPr>
                          </w:p>
                          <w:p w14:paraId="3E975B94" w14:textId="77777777" w:rsidR="00A60ADE" w:rsidRDefault="00A60ADE" w:rsidP="007C7150">
                            <w:pPr>
                              <w:pStyle w:val="2"/>
                            </w:pPr>
                          </w:p>
                          <w:p w14:paraId="4FA1066B" w14:textId="77777777" w:rsidR="00A60ADE" w:rsidRDefault="00A60ADE" w:rsidP="007C7150"/>
                          <w:p w14:paraId="6F8025EA" w14:textId="77777777" w:rsidR="00A60ADE" w:rsidRDefault="00A60ADE" w:rsidP="007C7150"/>
                          <w:p w14:paraId="223B6331" w14:textId="77777777" w:rsidR="00A60ADE" w:rsidRPr="00067F9B" w:rsidRDefault="00A60ADE" w:rsidP="007C7150"/>
                          <w:p w14:paraId="5B5918E7" w14:textId="77777777" w:rsidR="00A60ADE" w:rsidRPr="000F6060" w:rsidRDefault="00A60ADE" w:rsidP="007C7150">
                            <w:pPr>
                              <w:pStyle w:val="2"/>
                            </w:pPr>
                            <w:bookmarkStart w:id="2" w:name="_Toc170050258"/>
                            <w:bookmarkStart w:id="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A60ADE" w:rsidRDefault="00A60ADE" w:rsidP="007C7150"/>
                          <w:p w14:paraId="4859E239" w14:textId="77777777" w:rsidR="00A60ADE" w:rsidRDefault="00A60ADE" w:rsidP="007C7150">
                            <w:pPr>
                              <w:pStyle w:val="2"/>
                            </w:pPr>
                          </w:p>
                          <w:p w14:paraId="3B48739B" w14:textId="77777777" w:rsidR="00A60ADE" w:rsidRDefault="00A60ADE" w:rsidP="007C7150">
                            <w:pPr>
                              <w:pStyle w:val="2"/>
                            </w:pPr>
                          </w:p>
                          <w:p w14:paraId="6587E569" w14:textId="77777777" w:rsidR="00A60ADE" w:rsidRDefault="00A60ADE" w:rsidP="007C7150">
                            <w:pPr>
                              <w:pStyle w:val="2"/>
                            </w:pPr>
                          </w:p>
                          <w:p w14:paraId="2978E0C3" w14:textId="77777777" w:rsidR="00A60ADE" w:rsidRDefault="00A60ADE" w:rsidP="007C7150">
                            <w:pPr>
                              <w:pStyle w:val="2"/>
                            </w:pPr>
                          </w:p>
                          <w:p w14:paraId="1D5356BC" w14:textId="77777777" w:rsidR="00A60ADE" w:rsidRDefault="00A60ADE" w:rsidP="007C7150">
                            <w:pPr>
                              <w:pStyle w:val="2"/>
                            </w:pPr>
                          </w:p>
                          <w:p w14:paraId="21331F20" w14:textId="77777777" w:rsidR="00A60ADE" w:rsidRDefault="00A60ADE" w:rsidP="007C7150"/>
                          <w:p w14:paraId="413DC446" w14:textId="77777777" w:rsidR="00A60ADE" w:rsidRDefault="00A60ADE" w:rsidP="007C7150"/>
                          <w:p w14:paraId="799F8D5D" w14:textId="77777777" w:rsidR="00A60ADE" w:rsidRPr="00067F9B" w:rsidRDefault="00A60ADE" w:rsidP="007C7150"/>
                          <w:p w14:paraId="78FF241D" w14:textId="77777777" w:rsidR="00A60ADE" w:rsidRPr="000F6060" w:rsidRDefault="00A60ADE" w:rsidP="007C7150">
                            <w:pPr>
                              <w:pStyle w:val="2"/>
                            </w:pPr>
                            <w:bookmarkStart w:id="4" w:name="_Toc170050259"/>
                            <w:bookmarkStart w:id="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A60ADE" w:rsidRDefault="00A60ADE" w:rsidP="007C7150"/>
                          <w:p w14:paraId="79821F23" w14:textId="77777777" w:rsidR="00A60ADE" w:rsidRDefault="00A60ADE" w:rsidP="007C7150">
                            <w:pPr>
                              <w:pStyle w:val="2"/>
                            </w:pPr>
                          </w:p>
                          <w:p w14:paraId="0FF17C4D" w14:textId="77777777" w:rsidR="00A60ADE" w:rsidRDefault="00A60ADE" w:rsidP="007C7150">
                            <w:pPr>
                              <w:pStyle w:val="2"/>
                            </w:pPr>
                          </w:p>
                          <w:p w14:paraId="3E3A4FBE" w14:textId="77777777" w:rsidR="00A60ADE" w:rsidRDefault="00A60ADE" w:rsidP="007C7150">
                            <w:pPr>
                              <w:pStyle w:val="2"/>
                            </w:pPr>
                          </w:p>
                          <w:p w14:paraId="5E120796" w14:textId="77777777" w:rsidR="00A60ADE" w:rsidRDefault="00A60ADE" w:rsidP="007C7150">
                            <w:pPr>
                              <w:pStyle w:val="2"/>
                            </w:pPr>
                          </w:p>
                          <w:p w14:paraId="74B9DDFB" w14:textId="77777777" w:rsidR="00A60ADE" w:rsidRDefault="00A60ADE" w:rsidP="007C7150">
                            <w:pPr>
                              <w:pStyle w:val="2"/>
                            </w:pPr>
                          </w:p>
                          <w:p w14:paraId="1985D3E2" w14:textId="77777777" w:rsidR="00A60ADE" w:rsidRDefault="00A60ADE" w:rsidP="007C7150"/>
                          <w:p w14:paraId="3E1E3595" w14:textId="77777777" w:rsidR="00A60ADE" w:rsidRDefault="00A60ADE" w:rsidP="007C7150"/>
                          <w:p w14:paraId="27FA5C9D" w14:textId="77777777" w:rsidR="00A60ADE" w:rsidRPr="00067F9B" w:rsidRDefault="00A60ADE" w:rsidP="007C7150"/>
                          <w:p w14:paraId="4ABFB173" w14:textId="77777777" w:rsidR="00A60ADE" w:rsidRPr="000F6060" w:rsidRDefault="00A60ADE" w:rsidP="007C7150">
                            <w:pPr>
                              <w:pStyle w:val="2"/>
                            </w:pPr>
                            <w:bookmarkStart w:id="6" w:name="_Toc170050260"/>
                            <w:bookmarkStart w:id="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A60ADE" w:rsidRDefault="00A60ADE"/>
                          <w:p w14:paraId="096D78A0" w14:textId="77777777" w:rsidR="00A60ADE" w:rsidRDefault="00A60ADE" w:rsidP="000A126B">
                            <w:pPr>
                              <w:pStyle w:val="2"/>
                              <w:spacing w:before="0" w:line="240" w:lineRule="auto"/>
                              <w:jc w:val="left"/>
                            </w:pPr>
                          </w:p>
                          <w:p w14:paraId="47B95197" w14:textId="77777777" w:rsidR="00A60ADE" w:rsidRDefault="00A60ADE" w:rsidP="000A126B">
                            <w:pPr>
                              <w:pStyle w:val="2"/>
                              <w:spacing w:before="0" w:line="240" w:lineRule="auto"/>
                              <w:jc w:val="left"/>
                            </w:pPr>
                          </w:p>
                          <w:p w14:paraId="2B7BE1ED" w14:textId="77777777" w:rsidR="00A60ADE" w:rsidRDefault="00A60ADE" w:rsidP="000A126B">
                            <w:pPr>
                              <w:pStyle w:val="2"/>
                              <w:spacing w:before="0" w:line="240" w:lineRule="auto"/>
                              <w:jc w:val="left"/>
                            </w:pPr>
                          </w:p>
                          <w:p w14:paraId="4A97134B" w14:textId="77777777" w:rsidR="00A60ADE" w:rsidRDefault="00A60ADE" w:rsidP="000A126B">
                            <w:pPr>
                              <w:pStyle w:val="2"/>
                              <w:spacing w:before="0" w:line="240" w:lineRule="auto"/>
                              <w:jc w:val="left"/>
                            </w:pPr>
                          </w:p>
                          <w:p w14:paraId="20CC080E" w14:textId="77777777" w:rsidR="00A60ADE" w:rsidRDefault="00A60ADE" w:rsidP="000A126B">
                            <w:pPr>
                              <w:pStyle w:val="2"/>
                              <w:spacing w:before="0" w:line="240" w:lineRule="auto"/>
                              <w:jc w:val="left"/>
                            </w:pPr>
                          </w:p>
                          <w:p w14:paraId="4E5DB277" w14:textId="77777777" w:rsidR="00A60ADE" w:rsidRDefault="00A60ADE" w:rsidP="000A126B">
                            <w:pPr>
                              <w:spacing w:line="240" w:lineRule="auto"/>
                              <w:ind w:firstLine="0"/>
                            </w:pPr>
                          </w:p>
                          <w:p w14:paraId="7B944D9A" w14:textId="77777777" w:rsidR="00A60ADE" w:rsidRDefault="00A60ADE" w:rsidP="000A126B">
                            <w:pPr>
                              <w:spacing w:line="240" w:lineRule="auto"/>
                              <w:ind w:firstLine="0"/>
                            </w:pPr>
                          </w:p>
                          <w:p w14:paraId="03720D00" w14:textId="77777777" w:rsidR="00A60ADE" w:rsidRPr="00067F9B" w:rsidRDefault="00A60ADE" w:rsidP="000A126B">
                            <w:pPr>
                              <w:spacing w:line="240" w:lineRule="auto"/>
                              <w:ind w:firstLine="0"/>
                            </w:pPr>
                          </w:p>
                          <w:p w14:paraId="49697CCF" w14:textId="77777777" w:rsidR="00A60ADE" w:rsidRPr="009069AF" w:rsidRDefault="00A60ADE" w:rsidP="009C03D9">
                            <w:pPr>
                              <w:pStyle w:val="3"/>
                              <w:spacing w:before="0" w:after="0" w:line="276" w:lineRule="auto"/>
                              <w:ind w:firstLine="0"/>
                              <w:rPr>
                                <w:rFonts w:ascii="Times New Roman CYR" w:hAnsi="Times New Roman CYR"/>
                                <w:sz w:val="48"/>
                              </w:rPr>
                            </w:pPr>
                            <w:bookmarkStart w:id="8" w:name="_Toc170050261"/>
                            <w:bookmarkStart w:id="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
                            <w:bookmarkEnd w:id="9"/>
                          </w:p>
                          <w:p w14:paraId="6EE5F9CC" w14:textId="77777777" w:rsidR="00A60ADE" w:rsidRPr="009069AF" w:rsidRDefault="00A60ADE"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A60ADE" w:rsidRPr="009069AF" w:rsidRDefault="00A60AD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A60ADE" w:rsidRPr="009069AF" w:rsidRDefault="00A60ADE"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A60ADE" w:rsidRPr="009069AF" w:rsidRDefault="00A60ADE" w:rsidP="009C03D9">
                            <w:pPr>
                              <w:spacing w:line="276" w:lineRule="auto"/>
                              <w:ind w:firstLine="0"/>
                              <w:jc w:val="center"/>
                              <w:rPr>
                                <w:rFonts w:ascii="Times New Roman CYR" w:hAnsi="Times New Roman CYR"/>
                                <w:sz w:val="36"/>
                              </w:rPr>
                            </w:pPr>
                            <w:r w:rsidRPr="009069AF">
                              <w:rPr>
                                <w:b/>
                                <w:sz w:val="48"/>
                              </w:rPr>
                              <w:t>2024</w:t>
                            </w:r>
                          </w:p>
                          <w:p w14:paraId="09E65D73" w14:textId="77777777" w:rsidR="00A60ADE" w:rsidRDefault="00A60ADE" w:rsidP="007C7150"/>
                          <w:p w14:paraId="659BB208" w14:textId="77777777" w:rsidR="00A60ADE" w:rsidRDefault="00A60ADE" w:rsidP="007C7150">
                            <w:pPr>
                              <w:pStyle w:val="2"/>
                            </w:pPr>
                          </w:p>
                          <w:p w14:paraId="2109D205" w14:textId="77777777" w:rsidR="00A60ADE" w:rsidRDefault="00A60ADE" w:rsidP="007C7150">
                            <w:pPr>
                              <w:pStyle w:val="2"/>
                            </w:pPr>
                          </w:p>
                          <w:p w14:paraId="10CADFFD" w14:textId="77777777" w:rsidR="00A60ADE" w:rsidRDefault="00A60ADE" w:rsidP="007C7150">
                            <w:pPr>
                              <w:pStyle w:val="2"/>
                            </w:pPr>
                          </w:p>
                          <w:p w14:paraId="51FF9C0A" w14:textId="77777777" w:rsidR="00A60ADE" w:rsidRDefault="00A60ADE" w:rsidP="007C7150">
                            <w:pPr>
                              <w:pStyle w:val="2"/>
                            </w:pPr>
                          </w:p>
                          <w:p w14:paraId="56120F23" w14:textId="77777777" w:rsidR="00A60ADE" w:rsidRDefault="00A60ADE" w:rsidP="007C7150">
                            <w:pPr>
                              <w:pStyle w:val="2"/>
                            </w:pPr>
                          </w:p>
                          <w:p w14:paraId="0DDB93F3" w14:textId="77777777" w:rsidR="00A60ADE" w:rsidRDefault="00A60ADE" w:rsidP="007C7150"/>
                          <w:p w14:paraId="3BC789C6" w14:textId="77777777" w:rsidR="00A60ADE" w:rsidRDefault="00A60ADE" w:rsidP="007C7150"/>
                          <w:p w14:paraId="70FD491E" w14:textId="77777777" w:rsidR="00A60ADE" w:rsidRPr="00067F9B" w:rsidRDefault="00A60ADE" w:rsidP="007C7150"/>
                          <w:p w14:paraId="3FEAFC15" w14:textId="77777777" w:rsidR="00A60ADE" w:rsidRPr="000F6060" w:rsidRDefault="00A60ADE" w:rsidP="007C7150">
                            <w:pPr>
                              <w:pStyle w:val="2"/>
                            </w:pPr>
                            <w:bookmarkStart w:id="12" w:name="_Toc170050263"/>
                            <w:bookmarkStart w:id="1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A60ADE" w:rsidRDefault="00A60ADE" w:rsidP="007C7150"/>
                          <w:p w14:paraId="41DFED8D" w14:textId="77777777" w:rsidR="00A60ADE" w:rsidRDefault="00A60ADE" w:rsidP="007C7150">
                            <w:pPr>
                              <w:pStyle w:val="2"/>
                            </w:pPr>
                          </w:p>
                          <w:p w14:paraId="46A90A79" w14:textId="77777777" w:rsidR="00A60ADE" w:rsidRDefault="00A60ADE" w:rsidP="007C7150">
                            <w:pPr>
                              <w:pStyle w:val="2"/>
                            </w:pPr>
                          </w:p>
                          <w:p w14:paraId="5E038C09" w14:textId="77777777" w:rsidR="00A60ADE" w:rsidRDefault="00A60ADE" w:rsidP="007C7150">
                            <w:pPr>
                              <w:pStyle w:val="2"/>
                            </w:pPr>
                          </w:p>
                          <w:p w14:paraId="49202B6E" w14:textId="77777777" w:rsidR="00A60ADE" w:rsidRDefault="00A60ADE" w:rsidP="007C7150">
                            <w:pPr>
                              <w:pStyle w:val="2"/>
                            </w:pPr>
                          </w:p>
                          <w:p w14:paraId="722F05F5" w14:textId="77777777" w:rsidR="00A60ADE" w:rsidRDefault="00A60ADE" w:rsidP="007C7150">
                            <w:pPr>
                              <w:pStyle w:val="2"/>
                            </w:pPr>
                          </w:p>
                          <w:p w14:paraId="11047088" w14:textId="77777777" w:rsidR="00A60ADE" w:rsidRDefault="00A60ADE" w:rsidP="007C7150"/>
                          <w:p w14:paraId="725DD3DD" w14:textId="77777777" w:rsidR="00A60ADE" w:rsidRDefault="00A60ADE" w:rsidP="007C7150"/>
                          <w:p w14:paraId="1495C9E9" w14:textId="77777777" w:rsidR="00A60ADE" w:rsidRPr="00067F9B" w:rsidRDefault="00A60ADE" w:rsidP="007C7150"/>
                          <w:p w14:paraId="516FB69A" w14:textId="77777777" w:rsidR="00A60ADE" w:rsidRPr="000F6060" w:rsidRDefault="00A60ADE" w:rsidP="007C7150">
                            <w:pPr>
                              <w:pStyle w:val="2"/>
                            </w:pPr>
                            <w:bookmarkStart w:id="14" w:name="_Toc170050264"/>
                            <w:bookmarkStart w:id="1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A60ADE" w:rsidRDefault="00A60ADE" w:rsidP="007C7150"/>
                          <w:p w14:paraId="036EBBD9" w14:textId="77777777" w:rsidR="00A60ADE" w:rsidRDefault="00A60ADE" w:rsidP="007C7150">
                            <w:pPr>
                              <w:pStyle w:val="2"/>
                            </w:pPr>
                          </w:p>
                          <w:p w14:paraId="4A291AA5" w14:textId="77777777" w:rsidR="00A60ADE" w:rsidRDefault="00A60ADE" w:rsidP="007C7150">
                            <w:pPr>
                              <w:pStyle w:val="2"/>
                            </w:pPr>
                          </w:p>
                          <w:p w14:paraId="25F0093B" w14:textId="77777777" w:rsidR="00A60ADE" w:rsidRDefault="00A60ADE" w:rsidP="007C7150">
                            <w:pPr>
                              <w:pStyle w:val="2"/>
                            </w:pPr>
                          </w:p>
                          <w:p w14:paraId="049ED562" w14:textId="77777777" w:rsidR="00A60ADE" w:rsidRDefault="00A60ADE" w:rsidP="007C7150">
                            <w:pPr>
                              <w:pStyle w:val="2"/>
                            </w:pPr>
                          </w:p>
                          <w:p w14:paraId="5C6CC5E0" w14:textId="77777777" w:rsidR="00A60ADE" w:rsidRDefault="00A60ADE" w:rsidP="007C7150">
                            <w:pPr>
                              <w:pStyle w:val="2"/>
                            </w:pPr>
                          </w:p>
                          <w:p w14:paraId="53F001D5" w14:textId="77777777" w:rsidR="00A60ADE" w:rsidRDefault="00A60ADE" w:rsidP="007C7150"/>
                          <w:p w14:paraId="398331F4" w14:textId="77777777" w:rsidR="00A60ADE" w:rsidRDefault="00A60ADE" w:rsidP="007C7150"/>
                          <w:p w14:paraId="792034DB" w14:textId="77777777" w:rsidR="00A60ADE" w:rsidRPr="00067F9B" w:rsidRDefault="00A60ADE" w:rsidP="007C7150"/>
                          <w:p w14:paraId="63989FE1" w14:textId="77777777" w:rsidR="00A60ADE" w:rsidRPr="000F6060" w:rsidRDefault="00A60ADE" w:rsidP="007C7150">
                            <w:pPr>
                              <w:pStyle w:val="2"/>
                            </w:pPr>
                            <w:bookmarkStart w:id="16" w:name="_Toc170050265"/>
                            <w:bookmarkStart w:id="1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A60ADE" w:rsidRDefault="00A60ADE"/>
                          <w:p w14:paraId="134AC901" w14:textId="77777777" w:rsidR="00A60ADE" w:rsidRDefault="00A60ADE" w:rsidP="000A126B">
                            <w:pPr>
                              <w:pStyle w:val="2"/>
                              <w:spacing w:before="0" w:line="240" w:lineRule="auto"/>
                              <w:jc w:val="left"/>
                            </w:pPr>
                          </w:p>
                          <w:p w14:paraId="370DEE80" w14:textId="77777777" w:rsidR="00A60ADE" w:rsidRDefault="00A60ADE" w:rsidP="000A126B">
                            <w:pPr>
                              <w:pStyle w:val="2"/>
                              <w:spacing w:before="0" w:line="240" w:lineRule="auto"/>
                              <w:jc w:val="left"/>
                            </w:pPr>
                          </w:p>
                          <w:p w14:paraId="2C8374C0" w14:textId="77777777" w:rsidR="00A60ADE" w:rsidRDefault="00A60ADE" w:rsidP="000A126B">
                            <w:pPr>
                              <w:pStyle w:val="2"/>
                              <w:spacing w:before="0" w:line="240" w:lineRule="auto"/>
                              <w:jc w:val="left"/>
                            </w:pPr>
                          </w:p>
                          <w:p w14:paraId="4A22B1D5" w14:textId="77777777" w:rsidR="00A60ADE" w:rsidRDefault="00A60ADE" w:rsidP="000A126B">
                            <w:pPr>
                              <w:pStyle w:val="2"/>
                              <w:spacing w:before="0" w:line="240" w:lineRule="auto"/>
                              <w:jc w:val="left"/>
                            </w:pPr>
                          </w:p>
                          <w:p w14:paraId="300D082E" w14:textId="77777777" w:rsidR="00A60ADE" w:rsidRDefault="00A60ADE" w:rsidP="000A126B">
                            <w:pPr>
                              <w:pStyle w:val="2"/>
                              <w:spacing w:before="0" w:line="240" w:lineRule="auto"/>
                              <w:jc w:val="left"/>
                            </w:pPr>
                          </w:p>
                          <w:p w14:paraId="7EFF9157" w14:textId="77777777" w:rsidR="00A60ADE" w:rsidRDefault="00A60ADE" w:rsidP="000A126B">
                            <w:pPr>
                              <w:spacing w:line="240" w:lineRule="auto"/>
                              <w:ind w:firstLine="0"/>
                            </w:pPr>
                          </w:p>
                          <w:p w14:paraId="2D77C57F" w14:textId="77777777" w:rsidR="00A60ADE" w:rsidRDefault="00A60ADE" w:rsidP="000A126B">
                            <w:pPr>
                              <w:spacing w:line="240" w:lineRule="auto"/>
                              <w:ind w:firstLine="0"/>
                            </w:pPr>
                          </w:p>
                          <w:p w14:paraId="66E05B99" w14:textId="77777777" w:rsidR="00A60ADE" w:rsidRPr="00067F9B" w:rsidRDefault="00A60ADE" w:rsidP="000A126B">
                            <w:pPr>
                              <w:spacing w:line="240" w:lineRule="auto"/>
                              <w:ind w:firstLine="0"/>
                            </w:pPr>
                          </w:p>
                          <w:p w14:paraId="4826DAD7" w14:textId="77777777" w:rsidR="00A60ADE" w:rsidRPr="000A126B" w:rsidRDefault="00A60ADE"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A60ADE" w:rsidRPr="000A126B" w:rsidRDefault="00A60ADE" w:rsidP="000A126B">
                            <w:pPr>
                              <w:spacing w:line="240" w:lineRule="auto"/>
                              <w:ind w:firstLine="0"/>
                              <w:rPr>
                                <w:sz w:val="32"/>
                                <w:szCs w:val="32"/>
                              </w:rPr>
                            </w:pPr>
                          </w:p>
                          <w:p w14:paraId="296F0B39" w14:textId="77777777" w:rsidR="00A60ADE" w:rsidRPr="000A126B" w:rsidRDefault="00A60ADE"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A60ADE" w:rsidRPr="00FC61CB" w:rsidRDefault="00A60ADE" w:rsidP="000A126B">
                            <w:pPr>
                              <w:spacing w:line="240" w:lineRule="auto"/>
                              <w:ind w:firstLine="0"/>
                              <w:rPr>
                                <w:sz w:val="52"/>
                                <w:szCs w:val="52"/>
                              </w:rPr>
                            </w:pPr>
                          </w:p>
                          <w:p w14:paraId="52E073A4" w14:textId="77777777" w:rsidR="00A60ADE" w:rsidRPr="00E507DA" w:rsidRDefault="00A60ADE"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A60ADE" w:rsidRPr="00E507DA" w:rsidRDefault="00A60ADE"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A60ADE" w:rsidRDefault="00A60ADE"/>
                          <w:p w14:paraId="0FE7F2BB" w14:textId="77777777" w:rsidR="00A60ADE" w:rsidRDefault="00A60ADE"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A60ADE" w:rsidRDefault="00A60ADE" w:rsidP="000A126B">
                            <w:pPr>
                              <w:pStyle w:val="2"/>
                              <w:spacing w:before="0" w:line="240" w:lineRule="auto"/>
                              <w:jc w:val="left"/>
                            </w:pPr>
                          </w:p>
                          <w:p w14:paraId="4FB14775" w14:textId="77777777" w:rsidR="00A60ADE" w:rsidRDefault="00A60ADE" w:rsidP="000A126B">
                            <w:pPr>
                              <w:pStyle w:val="2"/>
                              <w:spacing w:before="0" w:line="240" w:lineRule="auto"/>
                              <w:jc w:val="left"/>
                            </w:pPr>
                          </w:p>
                          <w:p w14:paraId="5F0F447F" w14:textId="77777777" w:rsidR="00A60ADE" w:rsidRDefault="00A60ADE" w:rsidP="000A126B">
                            <w:pPr>
                              <w:pStyle w:val="2"/>
                              <w:spacing w:before="0" w:line="240" w:lineRule="auto"/>
                              <w:jc w:val="left"/>
                            </w:pPr>
                          </w:p>
                          <w:p w14:paraId="67C392AD" w14:textId="77777777" w:rsidR="00A60ADE" w:rsidRDefault="00A60ADE" w:rsidP="000A126B">
                            <w:pPr>
                              <w:pStyle w:val="2"/>
                              <w:spacing w:before="0" w:line="240" w:lineRule="auto"/>
                              <w:jc w:val="left"/>
                            </w:pPr>
                          </w:p>
                          <w:p w14:paraId="54DEEF2E" w14:textId="77777777" w:rsidR="00A60ADE" w:rsidRDefault="00A60ADE" w:rsidP="000A126B">
                            <w:pPr>
                              <w:spacing w:line="240" w:lineRule="auto"/>
                              <w:ind w:firstLine="0"/>
                            </w:pPr>
                          </w:p>
                          <w:p w14:paraId="078AACFA" w14:textId="77777777" w:rsidR="00A60ADE" w:rsidRDefault="00A60ADE" w:rsidP="000A126B">
                            <w:pPr>
                              <w:spacing w:line="240" w:lineRule="auto"/>
                              <w:ind w:firstLine="0"/>
                            </w:pPr>
                          </w:p>
                          <w:p w14:paraId="6E1AB08F" w14:textId="77777777" w:rsidR="00A60ADE" w:rsidRPr="00067F9B" w:rsidRDefault="00A60ADE" w:rsidP="000A126B">
                            <w:pPr>
                              <w:spacing w:line="240" w:lineRule="auto"/>
                              <w:ind w:firstLine="0"/>
                            </w:pPr>
                          </w:p>
                          <w:p w14:paraId="34E7AB3F" w14:textId="10F45191" w:rsidR="00A60ADE" w:rsidRPr="009069AF" w:rsidRDefault="00A60ADE" w:rsidP="009C03D9">
                            <w:pPr>
                              <w:pStyle w:val="3"/>
                              <w:spacing w:before="0" w:after="0" w:line="276" w:lineRule="auto"/>
                              <w:ind w:firstLine="0"/>
                              <w:rPr>
                                <w:rFonts w:ascii="Times New Roman CYR" w:hAnsi="Times New Roman CYR"/>
                                <w:sz w:val="48"/>
                              </w:rPr>
                            </w:pPr>
                            <w:bookmarkStart w:id="22" w:name="_Toc170050268"/>
                            <w:bookmarkStart w:id="2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22"/>
                            <w:bookmarkEnd w:id="23"/>
                          </w:p>
                          <w:p w14:paraId="36A16E72" w14:textId="48026AF1" w:rsidR="00A60ADE" w:rsidRPr="009069AF" w:rsidRDefault="00A60ADE"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A60ADE" w:rsidRPr="009069AF" w:rsidRDefault="00A60AD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A60ADE" w:rsidRPr="009069AF" w:rsidRDefault="00A60ADE"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A60ADE" w:rsidRPr="009069AF" w:rsidRDefault="00A60ADE" w:rsidP="009C03D9">
                            <w:pPr>
                              <w:spacing w:line="276" w:lineRule="auto"/>
                              <w:ind w:firstLine="0"/>
                              <w:jc w:val="center"/>
                              <w:rPr>
                                <w:rFonts w:ascii="Times New Roman CYR" w:hAnsi="Times New Roman CYR"/>
                                <w:sz w:val="36"/>
                              </w:rPr>
                            </w:pPr>
                            <w:r w:rsidRPr="009069AF">
                              <w:rPr>
                                <w:b/>
                                <w:sz w:val="48"/>
                              </w:rPr>
                              <w:t>2024</w:t>
                            </w:r>
                          </w:p>
                          <w:p w14:paraId="517A75CC" w14:textId="77777777" w:rsidR="00A60ADE" w:rsidRDefault="00A60ADE" w:rsidP="007C7150"/>
                          <w:p w14:paraId="6205E54E" w14:textId="77777777" w:rsidR="00A60ADE" w:rsidRDefault="00A60ADE" w:rsidP="007C7150">
                            <w:pPr>
                              <w:pStyle w:val="2"/>
                            </w:pPr>
                          </w:p>
                          <w:p w14:paraId="173AC525" w14:textId="77777777" w:rsidR="00A60ADE" w:rsidRDefault="00A60ADE" w:rsidP="007C7150">
                            <w:pPr>
                              <w:pStyle w:val="2"/>
                            </w:pPr>
                          </w:p>
                          <w:p w14:paraId="44A9CDD2" w14:textId="77777777" w:rsidR="00A60ADE" w:rsidRDefault="00A60ADE" w:rsidP="007C7150">
                            <w:pPr>
                              <w:pStyle w:val="2"/>
                            </w:pPr>
                          </w:p>
                          <w:p w14:paraId="4149BFAA" w14:textId="77777777" w:rsidR="00A60ADE" w:rsidRDefault="00A60ADE" w:rsidP="007C7150">
                            <w:pPr>
                              <w:pStyle w:val="2"/>
                            </w:pPr>
                          </w:p>
                          <w:p w14:paraId="454AB672" w14:textId="77777777" w:rsidR="00A60ADE" w:rsidRDefault="00A60ADE" w:rsidP="007C7150">
                            <w:pPr>
                              <w:pStyle w:val="2"/>
                            </w:pPr>
                          </w:p>
                          <w:p w14:paraId="5E461D83" w14:textId="77777777" w:rsidR="00A60ADE" w:rsidRDefault="00A60ADE" w:rsidP="007C7150"/>
                          <w:p w14:paraId="42E70C39" w14:textId="77777777" w:rsidR="00A60ADE" w:rsidRDefault="00A60ADE" w:rsidP="007C7150"/>
                          <w:p w14:paraId="34CCB42F" w14:textId="77777777" w:rsidR="00A60ADE" w:rsidRPr="00067F9B" w:rsidRDefault="00A60ADE" w:rsidP="007C7150"/>
                          <w:p w14:paraId="2C2941DF" w14:textId="60E66944" w:rsidR="00A60ADE" w:rsidRPr="000F6060" w:rsidRDefault="00A60ADE" w:rsidP="007C7150">
                            <w:pPr>
                              <w:pStyle w:val="2"/>
                            </w:pPr>
                            <w:bookmarkStart w:id="26" w:name="_Toc170050270"/>
                            <w:bookmarkStart w:id="2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A60ADE" w:rsidRDefault="00A60ADE" w:rsidP="007C7150"/>
                          <w:p w14:paraId="74A57C2C" w14:textId="77777777" w:rsidR="00A60ADE" w:rsidRDefault="00A60ADE" w:rsidP="007C7150">
                            <w:pPr>
                              <w:pStyle w:val="2"/>
                            </w:pPr>
                          </w:p>
                          <w:p w14:paraId="0B998C5D" w14:textId="77777777" w:rsidR="00A60ADE" w:rsidRDefault="00A60ADE" w:rsidP="007C7150">
                            <w:pPr>
                              <w:pStyle w:val="2"/>
                            </w:pPr>
                          </w:p>
                          <w:p w14:paraId="1CAA8050" w14:textId="77777777" w:rsidR="00A60ADE" w:rsidRDefault="00A60ADE" w:rsidP="007C7150">
                            <w:pPr>
                              <w:pStyle w:val="2"/>
                            </w:pPr>
                          </w:p>
                          <w:p w14:paraId="54093D33" w14:textId="77777777" w:rsidR="00A60ADE" w:rsidRDefault="00A60ADE" w:rsidP="007C7150">
                            <w:pPr>
                              <w:pStyle w:val="2"/>
                            </w:pPr>
                          </w:p>
                          <w:p w14:paraId="017DB9F4" w14:textId="77777777" w:rsidR="00A60ADE" w:rsidRDefault="00A60ADE" w:rsidP="007C7150">
                            <w:pPr>
                              <w:pStyle w:val="2"/>
                            </w:pPr>
                          </w:p>
                          <w:p w14:paraId="4F5372BF" w14:textId="77777777" w:rsidR="00A60ADE" w:rsidRDefault="00A60ADE" w:rsidP="007C7150"/>
                          <w:p w14:paraId="4F65F090" w14:textId="77777777" w:rsidR="00A60ADE" w:rsidRDefault="00A60ADE" w:rsidP="007C7150"/>
                          <w:p w14:paraId="14CAAE30" w14:textId="77777777" w:rsidR="00A60ADE" w:rsidRPr="00067F9B" w:rsidRDefault="00A60ADE" w:rsidP="007C7150"/>
                          <w:p w14:paraId="3E89342A" w14:textId="73ABF22D" w:rsidR="00A60ADE" w:rsidRPr="000F6060" w:rsidRDefault="00A60ADE" w:rsidP="007C7150">
                            <w:pPr>
                              <w:pStyle w:val="2"/>
                            </w:pPr>
                            <w:bookmarkStart w:id="28" w:name="_Toc170050271"/>
                            <w:bookmarkStart w:id="2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A60ADE" w:rsidRDefault="00A60ADE" w:rsidP="007C7150"/>
                          <w:p w14:paraId="75BAAAFA" w14:textId="77777777" w:rsidR="00A60ADE" w:rsidRDefault="00A60ADE" w:rsidP="007C7150">
                            <w:pPr>
                              <w:pStyle w:val="2"/>
                            </w:pPr>
                          </w:p>
                          <w:p w14:paraId="153E270B" w14:textId="77777777" w:rsidR="00A60ADE" w:rsidRDefault="00A60ADE" w:rsidP="007C7150">
                            <w:pPr>
                              <w:pStyle w:val="2"/>
                            </w:pPr>
                          </w:p>
                          <w:p w14:paraId="0C6C8BF8" w14:textId="77777777" w:rsidR="00A60ADE" w:rsidRDefault="00A60ADE" w:rsidP="007C7150">
                            <w:pPr>
                              <w:pStyle w:val="2"/>
                            </w:pPr>
                          </w:p>
                          <w:p w14:paraId="3B425AB2" w14:textId="77777777" w:rsidR="00A60ADE" w:rsidRDefault="00A60ADE" w:rsidP="007C7150">
                            <w:pPr>
                              <w:pStyle w:val="2"/>
                            </w:pPr>
                          </w:p>
                          <w:p w14:paraId="7B9E41F1" w14:textId="77777777" w:rsidR="00A60ADE" w:rsidRDefault="00A60ADE" w:rsidP="007C7150">
                            <w:pPr>
                              <w:pStyle w:val="2"/>
                            </w:pPr>
                          </w:p>
                          <w:p w14:paraId="0154AE3F" w14:textId="77777777" w:rsidR="00A60ADE" w:rsidRDefault="00A60ADE" w:rsidP="007C7150"/>
                          <w:p w14:paraId="28AD4562" w14:textId="77777777" w:rsidR="00A60ADE" w:rsidRDefault="00A60ADE" w:rsidP="007C7150"/>
                          <w:p w14:paraId="1A4B97AC" w14:textId="77777777" w:rsidR="00A60ADE" w:rsidRPr="00067F9B" w:rsidRDefault="00A60ADE" w:rsidP="007C7150"/>
                          <w:p w14:paraId="61066302" w14:textId="3D6603C7" w:rsidR="00A60ADE" w:rsidRPr="000F6060" w:rsidRDefault="00A60ADE" w:rsidP="007C7150">
                            <w:pPr>
                              <w:pStyle w:val="2"/>
                            </w:pPr>
                            <w:bookmarkStart w:id="30" w:name="_Toc170050272"/>
                            <w:bookmarkStart w:id="3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A60ADE" w:rsidRDefault="00A60ADE"/>
                          <w:p w14:paraId="51111D9A" w14:textId="77777777" w:rsidR="00A60ADE" w:rsidRDefault="00A60ADE" w:rsidP="000A126B">
                            <w:pPr>
                              <w:pStyle w:val="2"/>
                              <w:spacing w:before="0" w:line="240" w:lineRule="auto"/>
                              <w:jc w:val="left"/>
                            </w:pPr>
                          </w:p>
                          <w:p w14:paraId="18A9858C" w14:textId="77777777" w:rsidR="00A60ADE" w:rsidRDefault="00A60ADE" w:rsidP="000A126B">
                            <w:pPr>
                              <w:pStyle w:val="2"/>
                              <w:spacing w:before="0" w:line="240" w:lineRule="auto"/>
                              <w:jc w:val="left"/>
                            </w:pPr>
                          </w:p>
                          <w:p w14:paraId="3A751537" w14:textId="77777777" w:rsidR="00A60ADE" w:rsidRDefault="00A60ADE" w:rsidP="000A126B">
                            <w:pPr>
                              <w:pStyle w:val="2"/>
                              <w:spacing w:before="0" w:line="240" w:lineRule="auto"/>
                              <w:jc w:val="left"/>
                            </w:pPr>
                          </w:p>
                          <w:p w14:paraId="38BBB227" w14:textId="77777777" w:rsidR="00A60ADE" w:rsidRDefault="00A60ADE" w:rsidP="000A126B">
                            <w:pPr>
                              <w:pStyle w:val="2"/>
                              <w:spacing w:before="0" w:line="240" w:lineRule="auto"/>
                              <w:jc w:val="left"/>
                            </w:pPr>
                          </w:p>
                          <w:p w14:paraId="13AE4D79" w14:textId="77777777" w:rsidR="00A60ADE" w:rsidRDefault="00A60ADE" w:rsidP="000A126B">
                            <w:pPr>
                              <w:pStyle w:val="2"/>
                              <w:spacing w:before="0" w:line="240" w:lineRule="auto"/>
                              <w:jc w:val="left"/>
                            </w:pPr>
                          </w:p>
                          <w:p w14:paraId="20DEE37D" w14:textId="77777777" w:rsidR="00A60ADE" w:rsidRDefault="00A60ADE" w:rsidP="000A126B">
                            <w:pPr>
                              <w:spacing w:line="240" w:lineRule="auto"/>
                              <w:ind w:firstLine="0"/>
                            </w:pPr>
                          </w:p>
                          <w:p w14:paraId="21CA05A8" w14:textId="77777777" w:rsidR="00A60ADE" w:rsidRDefault="00A60ADE" w:rsidP="000A126B">
                            <w:pPr>
                              <w:spacing w:line="240" w:lineRule="auto"/>
                              <w:ind w:firstLine="0"/>
                            </w:pPr>
                          </w:p>
                          <w:p w14:paraId="5E47D04D" w14:textId="77777777" w:rsidR="00A60ADE" w:rsidRPr="00067F9B" w:rsidRDefault="00A60ADE" w:rsidP="000A126B">
                            <w:pPr>
                              <w:spacing w:line="240" w:lineRule="auto"/>
                              <w:ind w:firstLine="0"/>
                            </w:pPr>
                          </w:p>
                          <w:p w14:paraId="6E84B3B9" w14:textId="01E0A663" w:rsidR="00A60ADE" w:rsidRPr="009069AF" w:rsidRDefault="00A60ADE" w:rsidP="009C03D9">
                            <w:pPr>
                              <w:pStyle w:val="3"/>
                              <w:spacing w:before="0" w:after="0" w:line="276" w:lineRule="auto"/>
                              <w:ind w:firstLine="0"/>
                              <w:rPr>
                                <w:rFonts w:ascii="Times New Roman CYR" w:hAnsi="Times New Roman CYR"/>
                                <w:sz w:val="48"/>
                              </w:rPr>
                            </w:pPr>
                            <w:bookmarkStart w:id="32" w:name="_Toc170050273"/>
                            <w:bookmarkStart w:id="3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32"/>
                            <w:bookmarkEnd w:id="33"/>
                          </w:p>
                          <w:p w14:paraId="73EFBDA2" w14:textId="1A3BDFD3" w:rsidR="00A60ADE" w:rsidRPr="009069AF" w:rsidRDefault="00A60ADE"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A60ADE" w:rsidRPr="009069AF" w:rsidRDefault="00A60AD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A60ADE" w:rsidRPr="009069AF" w:rsidRDefault="00A60ADE"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A60ADE" w:rsidRPr="009069AF" w:rsidRDefault="00A60ADE" w:rsidP="009C03D9">
                            <w:pPr>
                              <w:spacing w:line="276" w:lineRule="auto"/>
                              <w:ind w:firstLine="0"/>
                              <w:jc w:val="center"/>
                              <w:rPr>
                                <w:rFonts w:ascii="Times New Roman CYR" w:hAnsi="Times New Roman CYR"/>
                                <w:sz w:val="36"/>
                              </w:rPr>
                            </w:pPr>
                            <w:r w:rsidRPr="009069AF">
                              <w:rPr>
                                <w:b/>
                                <w:sz w:val="48"/>
                              </w:rPr>
                              <w:t>2024</w:t>
                            </w:r>
                          </w:p>
                          <w:p w14:paraId="56BA8D10" w14:textId="77777777" w:rsidR="00A60ADE" w:rsidRDefault="00A60ADE" w:rsidP="007C7150"/>
                          <w:p w14:paraId="4DC2859D" w14:textId="77777777" w:rsidR="00A60ADE" w:rsidRDefault="00A60ADE" w:rsidP="007C7150">
                            <w:pPr>
                              <w:pStyle w:val="2"/>
                            </w:pPr>
                          </w:p>
                          <w:p w14:paraId="3A8CB9F8" w14:textId="77777777" w:rsidR="00A60ADE" w:rsidRDefault="00A60ADE" w:rsidP="007C7150">
                            <w:pPr>
                              <w:pStyle w:val="2"/>
                            </w:pPr>
                          </w:p>
                          <w:p w14:paraId="43C72214" w14:textId="77777777" w:rsidR="00A60ADE" w:rsidRDefault="00A60ADE" w:rsidP="007C7150">
                            <w:pPr>
                              <w:pStyle w:val="2"/>
                            </w:pPr>
                          </w:p>
                          <w:p w14:paraId="497341F1" w14:textId="77777777" w:rsidR="00A60ADE" w:rsidRDefault="00A60ADE" w:rsidP="007C7150">
                            <w:pPr>
                              <w:pStyle w:val="2"/>
                            </w:pPr>
                          </w:p>
                          <w:p w14:paraId="65B58ADF" w14:textId="77777777" w:rsidR="00A60ADE" w:rsidRDefault="00A60ADE" w:rsidP="007C7150">
                            <w:pPr>
                              <w:pStyle w:val="2"/>
                            </w:pPr>
                          </w:p>
                          <w:p w14:paraId="009D826E" w14:textId="77777777" w:rsidR="00A60ADE" w:rsidRDefault="00A60ADE" w:rsidP="007C7150"/>
                          <w:p w14:paraId="35A15B47" w14:textId="77777777" w:rsidR="00A60ADE" w:rsidRDefault="00A60ADE" w:rsidP="007C7150"/>
                          <w:p w14:paraId="0A3777CF" w14:textId="77777777" w:rsidR="00A60ADE" w:rsidRPr="00067F9B" w:rsidRDefault="00A60ADE" w:rsidP="007C7150"/>
                          <w:p w14:paraId="0CFBE3F2" w14:textId="0B9FC92C" w:rsidR="00A60ADE" w:rsidRPr="000F6060" w:rsidRDefault="00A60ADE" w:rsidP="007C7150">
                            <w:pPr>
                              <w:pStyle w:val="2"/>
                            </w:pPr>
                            <w:bookmarkStart w:id="38" w:name="_Toc167613326"/>
                            <w:bookmarkStart w:id="39" w:name="_Toc167613359"/>
                            <w:bookmarkStart w:id="40" w:name="_Toc170050275"/>
                            <w:bookmarkStart w:id="4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A60ADE" w:rsidRDefault="00A60ADE" w:rsidP="007C7150"/>
                          <w:p w14:paraId="1242B5D1" w14:textId="77777777" w:rsidR="00A60ADE" w:rsidRDefault="00A60ADE" w:rsidP="007C7150">
                            <w:pPr>
                              <w:pStyle w:val="2"/>
                            </w:pPr>
                          </w:p>
                          <w:p w14:paraId="2445C3B5" w14:textId="77777777" w:rsidR="00A60ADE" w:rsidRDefault="00A60ADE" w:rsidP="007C7150">
                            <w:pPr>
                              <w:pStyle w:val="2"/>
                            </w:pPr>
                          </w:p>
                          <w:p w14:paraId="2371B3BF" w14:textId="77777777" w:rsidR="00A60ADE" w:rsidRDefault="00A60ADE" w:rsidP="007C7150">
                            <w:pPr>
                              <w:pStyle w:val="2"/>
                            </w:pPr>
                          </w:p>
                          <w:p w14:paraId="5C097AAE" w14:textId="77777777" w:rsidR="00A60ADE" w:rsidRDefault="00A60ADE" w:rsidP="007C7150">
                            <w:pPr>
                              <w:pStyle w:val="2"/>
                            </w:pPr>
                          </w:p>
                          <w:p w14:paraId="72B44C4F" w14:textId="77777777" w:rsidR="00A60ADE" w:rsidRDefault="00A60ADE" w:rsidP="007C7150">
                            <w:pPr>
                              <w:pStyle w:val="2"/>
                            </w:pPr>
                          </w:p>
                          <w:p w14:paraId="09E07082" w14:textId="77777777" w:rsidR="00A60ADE" w:rsidRDefault="00A60ADE" w:rsidP="007C7150"/>
                          <w:p w14:paraId="0248DDCF" w14:textId="77777777" w:rsidR="00A60ADE" w:rsidRDefault="00A60ADE" w:rsidP="007C7150"/>
                          <w:p w14:paraId="4071F29D" w14:textId="77777777" w:rsidR="00A60ADE" w:rsidRPr="00067F9B" w:rsidRDefault="00A60ADE" w:rsidP="007C7150"/>
                          <w:p w14:paraId="6E755584" w14:textId="3E252679" w:rsidR="00A60ADE" w:rsidRPr="000F6060" w:rsidRDefault="00A60ADE" w:rsidP="007C7150">
                            <w:pPr>
                              <w:pStyle w:val="2"/>
                            </w:pPr>
                            <w:bookmarkStart w:id="42" w:name="_Toc167613327"/>
                            <w:bookmarkStart w:id="43" w:name="_Toc167613360"/>
                            <w:bookmarkStart w:id="44" w:name="_Toc170050276"/>
                            <w:bookmarkStart w:id="4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A60ADE" w:rsidRDefault="00A60ADE" w:rsidP="007C7150"/>
                          <w:p w14:paraId="26167995" w14:textId="77777777" w:rsidR="00A60ADE" w:rsidRDefault="00A60ADE" w:rsidP="007C7150">
                            <w:pPr>
                              <w:pStyle w:val="2"/>
                            </w:pPr>
                          </w:p>
                          <w:p w14:paraId="474301B3" w14:textId="77777777" w:rsidR="00A60ADE" w:rsidRDefault="00A60ADE" w:rsidP="007C7150">
                            <w:pPr>
                              <w:pStyle w:val="2"/>
                            </w:pPr>
                          </w:p>
                          <w:p w14:paraId="70A50F2F" w14:textId="77777777" w:rsidR="00A60ADE" w:rsidRDefault="00A60ADE" w:rsidP="007C7150">
                            <w:pPr>
                              <w:pStyle w:val="2"/>
                            </w:pPr>
                          </w:p>
                          <w:p w14:paraId="07447224" w14:textId="77777777" w:rsidR="00A60ADE" w:rsidRDefault="00A60ADE" w:rsidP="007C7150">
                            <w:pPr>
                              <w:pStyle w:val="2"/>
                            </w:pPr>
                          </w:p>
                          <w:p w14:paraId="67DB907D" w14:textId="77777777" w:rsidR="00A60ADE" w:rsidRDefault="00A60ADE" w:rsidP="007C7150">
                            <w:pPr>
                              <w:pStyle w:val="2"/>
                            </w:pPr>
                          </w:p>
                          <w:p w14:paraId="6D42FB33" w14:textId="77777777" w:rsidR="00A60ADE" w:rsidRDefault="00A60ADE" w:rsidP="007C7150"/>
                          <w:p w14:paraId="3DABD408" w14:textId="77777777" w:rsidR="00A60ADE" w:rsidRDefault="00A60ADE" w:rsidP="007C7150"/>
                          <w:p w14:paraId="03F1FE2B" w14:textId="77777777" w:rsidR="00A60ADE" w:rsidRPr="00067F9B" w:rsidRDefault="00A60ADE" w:rsidP="007C7150"/>
                          <w:p w14:paraId="75B06121" w14:textId="77777777" w:rsidR="00A60ADE" w:rsidRPr="000F6060" w:rsidRDefault="00A60ADE" w:rsidP="007C7150">
                            <w:pPr>
                              <w:pStyle w:val="2"/>
                            </w:pPr>
                            <w:bookmarkStart w:id="46" w:name="_Toc167613328"/>
                            <w:bookmarkStart w:id="47" w:name="_Toc167613361"/>
                            <w:bookmarkStart w:id="48" w:name="_Toc170050277"/>
                            <w:bookmarkStart w:id="4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6.2pt;margin-top:219.65pt;width:336pt;height:21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" strokeweight="3pt">
                <v:stroke linestyle="thinThin"/>
                <v:path arrowok="t"/>
                <v:textbox inset="0,0,0,0">
                  <w:txbxContent>
                    <w:p w14:paraId="53095101" w14:textId="253234CE" w:rsidR="00A60ADE" w:rsidRPr="00C40070" w:rsidRDefault="00C40070" w:rsidP="00C40070">
                      <w:pPr>
                        <w:pStyle w:val="3"/>
                        <w:spacing w:before="0" w:after="0"/>
                        <w:ind w:firstLine="0"/>
                        <w:rPr>
                          <w:rFonts w:ascii="Times New Roman CYR" w:hAnsi="Times New Roman CYR"/>
                          <w:sz w:val="44"/>
                          <w:szCs w:val="44"/>
                        </w:rPr>
                      </w:pPr>
                      <w:r w:rsidRPr="00C40070">
                        <w:rPr>
                          <w:rFonts w:ascii="Times New Roman CYR" w:hAnsi="Times New Roman CYR"/>
                          <w:sz w:val="44"/>
                          <w:szCs w:val="44"/>
                          <w:lang w:val="ru-RU"/>
                        </w:rPr>
                        <w:t xml:space="preserve">БАКАЛАВРСЬКА </w:t>
                      </w:r>
                      <w:r w:rsidR="00A60ADE" w:rsidRPr="00C40070">
                        <w:rPr>
                          <w:rFonts w:ascii="Times New Roman CYR" w:hAnsi="Times New Roman CYR"/>
                          <w:sz w:val="44"/>
                          <w:szCs w:val="44"/>
                          <w:lang w:val="ru-RU"/>
                        </w:rPr>
                        <w:t>РОБОТА</w:t>
                      </w:r>
                    </w:p>
                    <w:p w14:paraId="27756FD4" w14:textId="523A6838" w:rsidR="00A60ADE" w:rsidRPr="00C40070" w:rsidRDefault="00A60ADE" w:rsidP="00C40070">
                      <w:pPr>
                        <w:pStyle w:val="2"/>
                        <w:spacing w:before="120" w:after="120"/>
                        <w:jc w:val="center"/>
                        <w:rPr>
                          <w:sz w:val="44"/>
                          <w:szCs w:val="44"/>
                        </w:rPr>
                      </w:pPr>
                      <w:bookmarkStart w:id="50" w:name="_Toc170050257"/>
                      <w:bookmarkStart w:id="51" w:name="_Toc195190228"/>
                      <w:r w:rsidRPr="00C40070">
                        <w:rPr>
                          <w:sz w:val="44"/>
                          <w:szCs w:val="44"/>
                        </w:rPr>
                        <w:t>Б</w:t>
                      </w:r>
                      <w:r w:rsidR="00C40070" w:rsidRPr="00C40070">
                        <w:rPr>
                          <w:sz w:val="44"/>
                          <w:szCs w:val="44"/>
                        </w:rPr>
                        <w:t>Р</w:t>
                      </w:r>
                      <w:r w:rsidRPr="00C40070">
                        <w:rPr>
                          <w:sz w:val="44"/>
                          <w:szCs w:val="44"/>
                        </w:rPr>
                        <w:t xml:space="preserve">. </w:t>
                      </w:r>
                      <w:r w:rsidRPr="00C40070">
                        <w:rPr>
                          <w:sz w:val="44"/>
                          <w:szCs w:val="44"/>
                          <w:lang w:val="ru-RU"/>
                        </w:rPr>
                        <w:t xml:space="preserve">ІП </w:t>
                      </w:r>
                      <w:r w:rsidRPr="00C40070">
                        <w:rPr>
                          <w:sz w:val="44"/>
                          <w:szCs w:val="44"/>
                        </w:rPr>
                        <w:t>-</w:t>
                      </w:r>
                      <w:r w:rsidRPr="00C40070">
                        <w:rPr>
                          <w:sz w:val="44"/>
                          <w:szCs w:val="44"/>
                          <w:lang w:val="ru-RU"/>
                        </w:rPr>
                        <w:t xml:space="preserve"> </w:t>
                      </w:r>
                      <w:r w:rsidR="00413D92">
                        <w:rPr>
                          <w:sz w:val="44"/>
                          <w:szCs w:val="44"/>
                          <w:lang w:val="ru-RU"/>
                        </w:rPr>
                        <w:t>16</w:t>
                      </w:r>
                      <w:r w:rsidRPr="00C40070">
                        <w:rPr>
                          <w:sz w:val="44"/>
                          <w:szCs w:val="44"/>
                        </w:rPr>
                        <w:t>.00.00.000 ПЗ</w:t>
                      </w:r>
                      <w:bookmarkEnd w:id="50"/>
                      <w:bookmarkEnd w:id="51"/>
                    </w:p>
                    <w:p w14:paraId="34194851" w14:textId="54357A63" w:rsidR="00C40070" w:rsidRPr="00C40070" w:rsidRDefault="00C40070" w:rsidP="00C40070">
                      <w:pPr>
                        <w:jc w:val="center"/>
                        <w:rPr>
                          <w:b/>
                          <w:sz w:val="44"/>
                          <w:szCs w:val="44"/>
                          <w:lang w:eastAsia="uk-UA"/>
                        </w:rPr>
                      </w:pPr>
                      <w:r w:rsidRPr="00C40070">
                        <w:rPr>
                          <w:b/>
                          <w:sz w:val="44"/>
                          <w:szCs w:val="44"/>
                          <w:lang w:eastAsia="uk-UA"/>
                        </w:rPr>
                        <w:t>Група ІП-21-1</w:t>
                      </w:r>
                    </w:p>
                    <w:p w14:paraId="7763FD60" w14:textId="55DFF9F2" w:rsidR="00A60ADE" w:rsidRPr="00C40070" w:rsidRDefault="00A60ADE" w:rsidP="00C40070">
                      <w:pPr>
                        <w:ind w:firstLine="0"/>
                        <w:jc w:val="center"/>
                        <w:rPr>
                          <w:b/>
                          <w:sz w:val="44"/>
                          <w:szCs w:val="44"/>
                        </w:rPr>
                      </w:pPr>
                      <w:proofErr w:type="spellStart"/>
                      <w:r w:rsidRPr="00C40070">
                        <w:rPr>
                          <w:b/>
                          <w:sz w:val="44"/>
                          <w:szCs w:val="44"/>
                          <w:lang w:val="en-US"/>
                        </w:rPr>
                        <w:t>Кишка</w:t>
                      </w:r>
                      <w:proofErr w:type="spellEnd"/>
                      <w:r w:rsidRPr="00C40070">
                        <w:rPr>
                          <w:b/>
                          <w:sz w:val="44"/>
                          <w:szCs w:val="44"/>
                          <w:lang w:val="en-US"/>
                        </w:rPr>
                        <w:t xml:space="preserve"> </w:t>
                      </w:r>
                      <w:proofErr w:type="spellStart"/>
                      <w:r w:rsidRPr="00C40070">
                        <w:rPr>
                          <w:b/>
                          <w:sz w:val="44"/>
                          <w:szCs w:val="44"/>
                          <w:lang w:val="en-US"/>
                        </w:rPr>
                        <w:t>Павло</w:t>
                      </w:r>
                      <w:proofErr w:type="spellEnd"/>
                    </w:p>
                    <w:p w14:paraId="3E13F4B7" w14:textId="51FC4495" w:rsidR="00A60ADE" w:rsidRPr="00C40070" w:rsidRDefault="00A60ADE" w:rsidP="00C40070">
                      <w:pPr>
                        <w:ind w:firstLine="0"/>
                        <w:jc w:val="center"/>
                        <w:rPr>
                          <w:rFonts w:ascii="Times New Roman CYR" w:hAnsi="Times New Roman CYR"/>
                          <w:b/>
                          <w:sz w:val="44"/>
                          <w:szCs w:val="44"/>
                        </w:rPr>
                      </w:pPr>
                      <w:r w:rsidRPr="00C40070">
                        <w:rPr>
                          <w:b/>
                          <w:sz w:val="44"/>
                          <w:szCs w:val="44"/>
                        </w:rPr>
                        <w:t>2025</w:t>
                      </w:r>
                    </w:p>
                    <w:p w14:paraId="1E9FD411" w14:textId="77777777" w:rsidR="00A60ADE" w:rsidRDefault="00A60ADE" w:rsidP="007C7150"/>
                    <w:p w14:paraId="749763DE" w14:textId="77777777" w:rsidR="00A60ADE" w:rsidRDefault="00A60ADE" w:rsidP="007C7150">
                      <w:pPr>
                        <w:pStyle w:val="2"/>
                      </w:pPr>
                    </w:p>
                    <w:p w14:paraId="6EDF37BA" w14:textId="77777777" w:rsidR="00A60ADE" w:rsidRDefault="00A60ADE" w:rsidP="007C7150">
                      <w:pPr>
                        <w:pStyle w:val="2"/>
                      </w:pPr>
                    </w:p>
                    <w:p w14:paraId="0469D2FC" w14:textId="77777777" w:rsidR="00A60ADE" w:rsidRDefault="00A60ADE" w:rsidP="007C7150">
                      <w:pPr>
                        <w:pStyle w:val="2"/>
                      </w:pPr>
                    </w:p>
                    <w:p w14:paraId="6ACFBD20" w14:textId="77777777" w:rsidR="00A60ADE" w:rsidRDefault="00A60ADE" w:rsidP="007C7150">
                      <w:pPr>
                        <w:pStyle w:val="2"/>
                      </w:pPr>
                    </w:p>
                    <w:p w14:paraId="3E975B94" w14:textId="77777777" w:rsidR="00A60ADE" w:rsidRDefault="00A60ADE" w:rsidP="007C7150">
                      <w:pPr>
                        <w:pStyle w:val="2"/>
                      </w:pPr>
                    </w:p>
                    <w:p w14:paraId="4FA1066B" w14:textId="77777777" w:rsidR="00A60ADE" w:rsidRDefault="00A60ADE" w:rsidP="007C7150"/>
                    <w:p w14:paraId="6F8025EA" w14:textId="77777777" w:rsidR="00A60ADE" w:rsidRDefault="00A60ADE" w:rsidP="007C7150"/>
                    <w:p w14:paraId="223B6331" w14:textId="77777777" w:rsidR="00A60ADE" w:rsidRPr="00067F9B" w:rsidRDefault="00A60ADE" w:rsidP="007C7150"/>
                    <w:p w14:paraId="5B5918E7" w14:textId="77777777" w:rsidR="00A60ADE" w:rsidRPr="000F6060" w:rsidRDefault="00A60ADE" w:rsidP="007C7150">
                      <w:pPr>
                        <w:pStyle w:val="2"/>
                      </w:pPr>
                      <w:bookmarkStart w:id="52" w:name="_Toc170050258"/>
                      <w:bookmarkStart w:id="5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A60ADE" w:rsidRDefault="00A60ADE" w:rsidP="007C7150"/>
                    <w:p w14:paraId="4859E239" w14:textId="77777777" w:rsidR="00A60ADE" w:rsidRDefault="00A60ADE" w:rsidP="007C7150">
                      <w:pPr>
                        <w:pStyle w:val="2"/>
                      </w:pPr>
                    </w:p>
                    <w:p w14:paraId="3B48739B" w14:textId="77777777" w:rsidR="00A60ADE" w:rsidRDefault="00A60ADE" w:rsidP="007C7150">
                      <w:pPr>
                        <w:pStyle w:val="2"/>
                      </w:pPr>
                    </w:p>
                    <w:p w14:paraId="6587E569" w14:textId="77777777" w:rsidR="00A60ADE" w:rsidRDefault="00A60ADE" w:rsidP="007C7150">
                      <w:pPr>
                        <w:pStyle w:val="2"/>
                      </w:pPr>
                    </w:p>
                    <w:p w14:paraId="2978E0C3" w14:textId="77777777" w:rsidR="00A60ADE" w:rsidRDefault="00A60ADE" w:rsidP="007C7150">
                      <w:pPr>
                        <w:pStyle w:val="2"/>
                      </w:pPr>
                    </w:p>
                    <w:p w14:paraId="1D5356BC" w14:textId="77777777" w:rsidR="00A60ADE" w:rsidRDefault="00A60ADE" w:rsidP="007C7150">
                      <w:pPr>
                        <w:pStyle w:val="2"/>
                      </w:pPr>
                    </w:p>
                    <w:p w14:paraId="21331F20" w14:textId="77777777" w:rsidR="00A60ADE" w:rsidRDefault="00A60ADE" w:rsidP="007C7150"/>
                    <w:p w14:paraId="413DC446" w14:textId="77777777" w:rsidR="00A60ADE" w:rsidRDefault="00A60ADE" w:rsidP="007C7150"/>
                    <w:p w14:paraId="799F8D5D" w14:textId="77777777" w:rsidR="00A60ADE" w:rsidRPr="00067F9B" w:rsidRDefault="00A60ADE" w:rsidP="007C7150"/>
                    <w:p w14:paraId="78FF241D" w14:textId="77777777" w:rsidR="00A60ADE" w:rsidRPr="000F6060" w:rsidRDefault="00A60ADE" w:rsidP="007C7150">
                      <w:pPr>
                        <w:pStyle w:val="2"/>
                      </w:pPr>
                      <w:bookmarkStart w:id="54" w:name="_Toc170050259"/>
                      <w:bookmarkStart w:id="5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A60ADE" w:rsidRDefault="00A60ADE" w:rsidP="007C7150"/>
                    <w:p w14:paraId="79821F23" w14:textId="77777777" w:rsidR="00A60ADE" w:rsidRDefault="00A60ADE" w:rsidP="007C7150">
                      <w:pPr>
                        <w:pStyle w:val="2"/>
                      </w:pPr>
                    </w:p>
                    <w:p w14:paraId="0FF17C4D" w14:textId="77777777" w:rsidR="00A60ADE" w:rsidRDefault="00A60ADE" w:rsidP="007C7150">
                      <w:pPr>
                        <w:pStyle w:val="2"/>
                      </w:pPr>
                    </w:p>
                    <w:p w14:paraId="3E3A4FBE" w14:textId="77777777" w:rsidR="00A60ADE" w:rsidRDefault="00A60ADE" w:rsidP="007C7150">
                      <w:pPr>
                        <w:pStyle w:val="2"/>
                      </w:pPr>
                    </w:p>
                    <w:p w14:paraId="5E120796" w14:textId="77777777" w:rsidR="00A60ADE" w:rsidRDefault="00A60ADE" w:rsidP="007C7150">
                      <w:pPr>
                        <w:pStyle w:val="2"/>
                      </w:pPr>
                    </w:p>
                    <w:p w14:paraId="74B9DDFB" w14:textId="77777777" w:rsidR="00A60ADE" w:rsidRDefault="00A60ADE" w:rsidP="007C7150">
                      <w:pPr>
                        <w:pStyle w:val="2"/>
                      </w:pPr>
                    </w:p>
                    <w:p w14:paraId="1985D3E2" w14:textId="77777777" w:rsidR="00A60ADE" w:rsidRDefault="00A60ADE" w:rsidP="007C7150"/>
                    <w:p w14:paraId="3E1E3595" w14:textId="77777777" w:rsidR="00A60ADE" w:rsidRDefault="00A60ADE" w:rsidP="007C7150"/>
                    <w:p w14:paraId="27FA5C9D" w14:textId="77777777" w:rsidR="00A60ADE" w:rsidRPr="00067F9B" w:rsidRDefault="00A60ADE" w:rsidP="007C7150"/>
                    <w:p w14:paraId="4ABFB173" w14:textId="77777777" w:rsidR="00A60ADE" w:rsidRPr="000F6060" w:rsidRDefault="00A60ADE" w:rsidP="007C7150">
                      <w:pPr>
                        <w:pStyle w:val="2"/>
                      </w:pPr>
                      <w:bookmarkStart w:id="56" w:name="_Toc170050260"/>
                      <w:bookmarkStart w:id="5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A60ADE" w:rsidRDefault="00A60ADE"/>
                    <w:p w14:paraId="096D78A0" w14:textId="77777777" w:rsidR="00A60ADE" w:rsidRDefault="00A60ADE" w:rsidP="000A126B">
                      <w:pPr>
                        <w:pStyle w:val="2"/>
                        <w:spacing w:before="0" w:line="240" w:lineRule="auto"/>
                        <w:jc w:val="left"/>
                      </w:pPr>
                    </w:p>
                    <w:p w14:paraId="47B95197" w14:textId="77777777" w:rsidR="00A60ADE" w:rsidRDefault="00A60ADE" w:rsidP="000A126B">
                      <w:pPr>
                        <w:pStyle w:val="2"/>
                        <w:spacing w:before="0" w:line="240" w:lineRule="auto"/>
                        <w:jc w:val="left"/>
                      </w:pPr>
                    </w:p>
                    <w:p w14:paraId="2B7BE1ED" w14:textId="77777777" w:rsidR="00A60ADE" w:rsidRDefault="00A60ADE" w:rsidP="000A126B">
                      <w:pPr>
                        <w:pStyle w:val="2"/>
                        <w:spacing w:before="0" w:line="240" w:lineRule="auto"/>
                        <w:jc w:val="left"/>
                      </w:pPr>
                    </w:p>
                    <w:p w14:paraId="4A97134B" w14:textId="77777777" w:rsidR="00A60ADE" w:rsidRDefault="00A60ADE" w:rsidP="000A126B">
                      <w:pPr>
                        <w:pStyle w:val="2"/>
                        <w:spacing w:before="0" w:line="240" w:lineRule="auto"/>
                        <w:jc w:val="left"/>
                      </w:pPr>
                    </w:p>
                    <w:p w14:paraId="20CC080E" w14:textId="77777777" w:rsidR="00A60ADE" w:rsidRDefault="00A60ADE" w:rsidP="000A126B">
                      <w:pPr>
                        <w:pStyle w:val="2"/>
                        <w:spacing w:before="0" w:line="240" w:lineRule="auto"/>
                        <w:jc w:val="left"/>
                      </w:pPr>
                    </w:p>
                    <w:p w14:paraId="4E5DB277" w14:textId="77777777" w:rsidR="00A60ADE" w:rsidRDefault="00A60ADE" w:rsidP="000A126B">
                      <w:pPr>
                        <w:spacing w:line="240" w:lineRule="auto"/>
                        <w:ind w:firstLine="0"/>
                      </w:pPr>
                    </w:p>
                    <w:p w14:paraId="7B944D9A" w14:textId="77777777" w:rsidR="00A60ADE" w:rsidRDefault="00A60ADE" w:rsidP="000A126B">
                      <w:pPr>
                        <w:spacing w:line="240" w:lineRule="auto"/>
                        <w:ind w:firstLine="0"/>
                      </w:pPr>
                    </w:p>
                    <w:p w14:paraId="03720D00" w14:textId="77777777" w:rsidR="00A60ADE" w:rsidRPr="00067F9B" w:rsidRDefault="00A60ADE" w:rsidP="000A126B">
                      <w:pPr>
                        <w:spacing w:line="240" w:lineRule="auto"/>
                        <w:ind w:firstLine="0"/>
                      </w:pPr>
                    </w:p>
                    <w:p w14:paraId="49697CCF" w14:textId="77777777" w:rsidR="00A60ADE" w:rsidRPr="009069AF" w:rsidRDefault="00A60ADE" w:rsidP="009C03D9">
                      <w:pPr>
                        <w:pStyle w:val="3"/>
                        <w:spacing w:before="0" w:after="0" w:line="276" w:lineRule="auto"/>
                        <w:ind w:firstLine="0"/>
                        <w:rPr>
                          <w:rFonts w:ascii="Times New Roman CYR" w:hAnsi="Times New Roman CYR"/>
                          <w:sz w:val="48"/>
                        </w:rPr>
                      </w:pPr>
                      <w:bookmarkStart w:id="58" w:name="_Toc170050261"/>
                      <w:bookmarkStart w:id="5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58"/>
                      <w:bookmarkEnd w:id="59"/>
                    </w:p>
                    <w:p w14:paraId="6EE5F9CC" w14:textId="77777777" w:rsidR="00A60ADE" w:rsidRPr="009069AF" w:rsidRDefault="00A60ADE"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A60ADE" w:rsidRPr="009069AF" w:rsidRDefault="00A60AD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A60ADE" w:rsidRPr="009069AF" w:rsidRDefault="00A60ADE"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A60ADE" w:rsidRPr="009069AF" w:rsidRDefault="00A60ADE" w:rsidP="009C03D9">
                      <w:pPr>
                        <w:spacing w:line="276" w:lineRule="auto"/>
                        <w:ind w:firstLine="0"/>
                        <w:jc w:val="center"/>
                        <w:rPr>
                          <w:rFonts w:ascii="Times New Roman CYR" w:hAnsi="Times New Roman CYR"/>
                          <w:sz w:val="36"/>
                        </w:rPr>
                      </w:pPr>
                      <w:r w:rsidRPr="009069AF">
                        <w:rPr>
                          <w:b/>
                          <w:sz w:val="48"/>
                        </w:rPr>
                        <w:t>2024</w:t>
                      </w:r>
                    </w:p>
                    <w:p w14:paraId="09E65D73" w14:textId="77777777" w:rsidR="00A60ADE" w:rsidRDefault="00A60ADE" w:rsidP="007C7150"/>
                    <w:p w14:paraId="659BB208" w14:textId="77777777" w:rsidR="00A60ADE" w:rsidRDefault="00A60ADE" w:rsidP="007C7150">
                      <w:pPr>
                        <w:pStyle w:val="2"/>
                      </w:pPr>
                    </w:p>
                    <w:p w14:paraId="2109D205" w14:textId="77777777" w:rsidR="00A60ADE" w:rsidRDefault="00A60ADE" w:rsidP="007C7150">
                      <w:pPr>
                        <w:pStyle w:val="2"/>
                      </w:pPr>
                    </w:p>
                    <w:p w14:paraId="10CADFFD" w14:textId="77777777" w:rsidR="00A60ADE" w:rsidRDefault="00A60ADE" w:rsidP="007C7150">
                      <w:pPr>
                        <w:pStyle w:val="2"/>
                      </w:pPr>
                    </w:p>
                    <w:p w14:paraId="51FF9C0A" w14:textId="77777777" w:rsidR="00A60ADE" w:rsidRDefault="00A60ADE" w:rsidP="007C7150">
                      <w:pPr>
                        <w:pStyle w:val="2"/>
                      </w:pPr>
                    </w:p>
                    <w:p w14:paraId="56120F23" w14:textId="77777777" w:rsidR="00A60ADE" w:rsidRDefault="00A60ADE" w:rsidP="007C7150">
                      <w:pPr>
                        <w:pStyle w:val="2"/>
                      </w:pPr>
                    </w:p>
                    <w:p w14:paraId="0DDB93F3" w14:textId="77777777" w:rsidR="00A60ADE" w:rsidRDefault="00A60ADE" w:rsidP="007C7150"/>
                    <w:p w14:paraId="3BC789C6" w14:textId="77777777" w:rsidR="00A60ADE" w:rsidRDefault="00A60ADE" w:rsidP="007C7150"/>
                    <w:p w14:paraId="70FD491E" w14:textId="77777777" w:rsidR="00A60ADE" w:rsidRPr="00067F9B" w:rsidRDefault="00A60ADE" w:rsidP="007C7150"/>
                    <w:p w14:paraId="3FEAFC15" w14:textId="77777777" w:rsidR="00A60ADE" w:rsidRPr="000F6060" w:rsidRDefault="00A60ADE" w:rsidP="007C7150">
                      <w:pPr>
                        <w:pStyle w:val="2"/>
                      </w:pPr>
                      <w:bookmarkStart w:id="62" w:name="_Toc170050263"/>
                      <w:bookmarkStart w:id="6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A60ADE" w:rsidRDefault="00A60ADE" w:rsidP="007C7150"/>
                    <w:p w14:paraId="41DFED8D" w14:textId="77777777" w:rsidR="00A60ADE" w:rsidRDefault="00A60ADE" w:rsidP="007C7150">
                      <w:pPr>
                        <w:pStyle w:val="2"/>
                      </w:pPr>
                    </w:p>
                    <w:p w14:paraId="46A90A79" w14:textId="77777777" w:rsidR="00A60ADE" w:rsidRDefault="00A60ADE" w:rsidP="007C7150">
                      <w:pPr>
                        <w:pStyle w:val="2"/>
                      </w:pPr>
                    </w:p>
                    <w:p w14:paraId="5E038C09" w14:textId="77777777" w:rsidR="00A60ADE" w:rsidRDefault="00A60ADE" w:rsidP="007C7150">
                      <w:pPr>
                        <w:pStyle w:val="2"/>
                      </w:pPr>
                    </w:p>
                    <w:p w14:paraId="49202B6E" w14:textId="77777777" w:rsidR="00A60ADE" w:rsidRDefault="00A60ADE" w:rsidP="007C7150">
                      <w:pPr>
                        <w:pStyle w:val="2"/>
                      </w:pPr>
                    </w:p>
                    <w:p w14:paraId="722F05F5" w14:textId="77777777" w:rsidR="00A60ADE" w:rsidRDefault="00A60ADE" w:rsidP="007C7150">
                      <w:pPr>
                        <w:pStyle w:val="2"/>
                      </w:pPr>
                    </w:p>
                    <w:p w14:paraId="11047088" w14:textId="77777777" w:rsidR="00A60ADE" w:rsidRDefault="00A60ADE" w:rsidP="007C7150"/>
                    <w:p w14:paraId="725DD3DD" w14:textId="77777777" w:rsidR="00A60ADE" w:rsidRDefault="00A60ADE" w:rsidP="007C7150"/>
                    <w:p w14:paraId="1495C9E9" w14:textId="77777777" w:rsidR="00A60ADE" w:rsidRPr="00067F9B" w:rsidRDefault="00A60ADE" w:rsidP="007C7150"/>
                    <w:p w14:paraId="516FB69A" w14:textId="77777777" w:rsidR="00A60ADE" w:rsidRPr="000F6060" w:rsidRDefault="00A60ADE" w:rsidP="007C7150">
                      <w:pPr>
                        <w:pStyle w:val="2"/>
                      </w:pPr>
                      <w:bookmarkStart w:id="64" w:name="_Toc170050264"/>
                      <w:bookmarkStart w:id="6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A60ADE" w:rsidRDefault="00A60ADE" w:rsidP="007C7150"/>
                    <w:p w14:paraId="036EBBD9" w14:textId="77777777" w:rsidR="00A60ADE" w:rsidRDefault="00A60ADE" w:rsidP="007C7150">
                      <w:pPr>
                        <w:pStyle w:val="2"/>
                      </w:pPr>
                    </w:p>
                    <w:p w14:paraId="4A291AA5" w14:textId="77777777" w:rsidR="00A60ADE" w:rsidRDefault="00A60ADE" w:rsidP="007C7150">
                      <w:pPr>
                        <w:pStyle w:val="2"/>
                      </w:pPr>
                    </w:p>
                    <w:p w14:paraId="25F0093B" w14:textId="77777777" w:rsidR="00A60ADE" w:rsidRDefault="00A60ADE" w:rsidP="007C7150">
                      <w:pPr>
                        <w:pStyle w:val="2"/>
                      </w:pPr>
                    </w:p>
                    <w:p w14:paraId="049ED562" w14:textId="77777777" w:rsidR="00A60ADE" w:rsidRDefault="00A60ADE" w:rsidP="007C7150">
                      <w:pPr>
                        <w:pStyle w:val="2"/>
                      </w:pPr>
                    </w:p>
                    <w:p w14:paraId="5C6CC5E0" w14:textId="77777777" w:rsidR="00A60ADE" w:rsidRDefault="00A60ADE" w:rsidP="007C7150">
                      <w:pPr>
                        <w:pStyle w:val="2"/>
                      </w:pPr>
                    </w:p>
                    <w:p w14:paraId="53F001D5" w14:textId="77777777" w:rsidR="00A60ADE" w:rsidRDefault="00A60ADE" w:rsidP="007C7150"/>
                    <w:p w14:paraId="398331F4" w14:textId="77777777" w:rsidR="00A60ADE" w:rsidRDefault="00A60ADE" w:rsidP="007C7150"/>
                    <w:p w14:paraId="792034DB" w14:textId="77777777" w:rsidR="00A60ADE" w:rsidRPr="00067F9B" w:rsidRDefault="00A60ADE" w:rsidP="007C7150"/>
                    <w:p w14:paraId="63989FE1" w14:textId="77777777" w:rsidR="00A60ADE" w:rsidRPr="000F6060" w:rsidRDefault="00A60ADE" w:rsidP="007C7150">
                      <w:pPr>
                        <w:pStyle w:val="2"/>
                      </w:pPr>
                      <w:bookmarkStart w:id="66" w:name="_Toc170050265"/>
                      <w:bookmarkStart w:id="6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A60ADE" w:rsidRDefault="00A60ADE"/>
                    <w:p w14:paraId="134AC901" w14:textId="77777777" w:rsidR="00A60ADE" w:rsidRDefault="00A60ADE" w:rsidP="000A126B">
                      <w:pPr>
                        <w:pStyle w:val="2"/>
                        <w:spacing w:before="0" w:line="240" w:lineRule="auto"/>
                        <w:jc w:val="left"/>
                      </w:pPr>
                    </w:p>
                    <w:p w14:paraId="370DEE80" w14:textId="77777777" w:rsidR="00A60ADE" w:rsidRDefault="00A60ADE" w:rsidP="000A126B">
                      <w:pPr>
                        <w:pStyle w:val="2"/>
                        <w:spacing w:before="0" w:line="240" w:lineRule="auto"/>
                        <w:jc w:val="left"/>
                      </w:pPr>
                    </w:p>
                    <w:p w14:paraId="2C8374C0" w14:textId="77777777" w:rsidR="00A60ADE" w:rsidRDefault="00A60ADE" w:rsidP="000A126B">
                      <w:pPr>
                        <w:pStyle w:val="2"/>
                        <w:spacing w:before="0" w:line="240" w:lineRule="auto"/>
                        <w:jc w:val="left"/>
                      </w:pPr>
                    </w:p>
                    <w:p w14:paraId="4A22B1D5" w14:textId="77777777" w:rsidR="00A60ADE" w:rsidRDefault="00A60ADE" w:rsidP="000A126B">
                      <w:pPr>
                        <w:pStyle w:val="2"/>
                        <w:spacing w:before="0" w:line="240" w:lineRule="auto"/>
                        <w:jc w:val="left"/>
                      </w:pPr>
                    </w:p>
                    <w:p w14:paraId="300D082E" w14:textId="77777777" w:rsidR="00A60ADE" w:rsidRDefault="00A60ADE" w:rsidP="000A126B">
                      <w:pPr>
                        <w:pStyle w:val="2"/>
                        <w:spacing w:before="0" w:line="240" w:lineRule="auto"/>
                        <w:jc w:val="left"/>
                      </w:pPr>
                    </w:p>
                    <w:p w14:paraId="7EFF9157" w14:textId="77777777" w:rsidR="00A60ADE" w:rsidRDefault="00A60ADE" w:rsidP="000A126B">
                      <w:pPr>
                        <w:spacing w:line="240" w:lineRule="auto"/>
                        <w:ind w:firstLine="0"/>
                      </w:pPr>
                    </w:p>
                    <w:p w14:paraId="2D77C57F" w14:textId="77777777" w:rsidR="00A60ADE" w:rsidRDefault="00A60ADE" w:rsidP="000A126B">
                      <w:pPr>
                        <w:spacing w:line="240" w:lineRule="auto"/>
                        <w:ind w:firstLine="0"/>
                      </w:pPr>
                    </w:p>
                    <w:p w14:paraId="66E05B99" w14:textId="77777777" w:rsidR="00A60ADE" w:rsidRPr="00067F9B" w:rsidRDefault="00A60ADE" w:rsidP="000A126B">
                      <w:pPr>
                        <w:spacing w:line="240" w:lineRule="auto"/>
                        <w:ind w:firstLine="0"/>
                      </w:pPr>
                    </w:p>
                    <w:p w14:paraId="4826DAD7" w14:textId="77777777" w:rsidR="00A60ADE" w:rsidRPr="000A126B" w:rsidRDefault="00A60ADE"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A60ADE" w:rsidRPr="000A126B" w:rsidRDefault="00A60ADE" w:rsidP="000A126B">
                      <w:pPr>
                        <w:spacing w:line="240" w:lineRule="auto"/>
                        <w:ind w:firstLine="0"/>
                        <w:rPr>
                          <w:sz w:val="32"/>
                          <w:szCs w:val="32"/>
                        </w:rPr>
                      </w:pPr>
                    </w:p>
                    <w:p w14:paraId="296F0B39" w14:textId="77777777" w:rsidR="00A60ADE" w:rsidRPr="000A126B" w:rsidRDefault="00A60ADE"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A60ADE" w:rsidRPr="00FC61CB" w:rsidRDefault="00A60ADE" w:rsidP="000A126B">
                      <w:pPr>
                        <w:spacing w:line="240" w:lineRule="auto"/>
                        <w:ind w:firstLine="0"/>
                        <w:rPr>
                          <w:sz w:val="52"/>
                          <w:szCs w:val="52"/>
                        </w:rPr>
                      </w:pPr>
                    </w:p>
                    <w:p w14:paraId="52E073A4" w14:textId="77777777" w:rsidR="00A60ADE" w:rsidRPr="00E507DA" w:rsidRDefault="00A60ADE"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A60ADE" w:rsidRPr="00E507DA" w:rsidRDefault="00A60ADE"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A60ADE" w:rsidRDefault="00A60ADE"/>
                    <w:p w14:paraId="0FE7F2BB" w14:textId="77777777" w:rsidR="00A60ADE" w:rsidRDefault="00A60ADE"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A60ADE" w:rsidRDefault="00A60ADE" w:rsidP="000A126B">
                      <w:pPr>
                        <w:pStyle w:val="2"/>
                        <w:spacing w:before="0" w:line="240" w:lineRule="auto"/>
                        <w:jc w:val="left"/>
                      </w:pPr>
                    </w:p>
                    <w:p w14:paraId="4FB14775" w14:textId="77777777" w:rsidR="00A60ADE" w:rsidRDefault="00A60ADE" w:rsidP="000A126B">
                      <w:pPr>
                        <w:pStyle w:val="2"/>
                        <w:spacing w:before="0" w:line="240" w:lineRule="auto"/>
                        <w:jc w:val="left"/>
                      </w:pPr>
                    </w:p>
                    <w:p w14:paraId="5F0F447F" w14:textId="77777777" w:rsidR="00A60ADE" w:rsidRDefault="00A60ADE" w:rsidP="000A126B">
                      <w:pPr>
                        <w:pStyle w:val="2"/>
                        <w:spacing w:before="0" w:line="240" w:lineRule="auto"/>
                        <w:jc w:val="left"/>
                      </w:pPr>
                    </w:p>
                    <w:p w14:paraId="67C392AD" w14:textId="77777777" w:rsidR="00A60ADE" w:rsidRDefault="00A60ADE" w:rsidP="000A126B">
                      <w:pPr>
                        <w:pStyle w:val="2"/>
                        <w:spacing w:before="0" w:line="240" w:lineRule="auto"/>
                        <w:jc w:val="left"/>
                      </w:pPr>
                    </w:p>
                    <w:p w14:paraId="54DEEF2E" w14:textId="77777777" w:rsidR="00A60ADE" w:rsidRDefault="00A60ADE" w:rsidP="000A126B">
                      <w:pPr>
                        <w:spacing w:line="240" w:lineRule="auto"/>
                        <w:ind w:firstLine="0"/>
                      </w:pPr>
                    </w:p>
                    <w:p w14:paraId="078AACFA" w14:textId="77777777" w:rsidR="00A60ADE" w:rsidRDefault="00A60ADE" w:rsidP="000A126B">
                      <w:pPr>
                        <w:spacing w:line="240" w:lineRule="auto"/>
                        <w:ind w:firstLine="0"/>
                      </w:pPr>
                    </w:p>
                    <w:p w14:paraId="6E1AB08F" w14:textId="77777777" w:rsidR="00A60ADE" w:rsidRPr="00067F9B" w:rsidRDefault="00A60ADE" w:rsidP="000A126B">
                      <w:pPr>
                        <w:spacing w:line="240" w:lineRule="auto"/>
                        <w:ind w:firstLine="0"/>
                      </w:pPr>
                    </w:p>
                    <w:p w14:paraId="34E7AB3F" w14:textId="10F45191" w:rsidR="00A60ADE" w:rsidRPr="009069AF" w:rsidRDefault="00A60ADE" w:rsidP="009C03D9">
                      <w:pPr>
                        <w:pStyle w:val="3"/>
                        <w:spacing w:before="0" w:after="0" w:line="276" w:lineRule="auto"/>
                        <w:ind w:firstLine="0"/>
                        <w:rPr>
                          <w:rFonts w:ascii="Times New Roman CYR" w:hAnsi="Times New Roman CYR"/>
                          <w:sz w:val="48"/>
                        </w:rPr>
                      </w:pPr>
                      <w:bookmarkStart w:id="72" w:name="_Toc170050268"/>
                      <w:bookmarkStart w:id="7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72"/>
                      <w:bookmarkEnd w:id="73"/>
                    </w:p>
                    <w:p w14:paraId="36A16E72" w14:textId="48026AF1" w:rsidR="00A60ADE" w:rsidRPr="009069AF" w:rsidRDefault="00A60ADE"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A60ADE" w:rsidRPr="009069AF" w:rsidRDefault="00A60AD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A60ADE" w:rsidRPr="009069AF" w:rsidRDefault="00A60ADE"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A60ADE" w:rsidRPr="009069AF" w:rsidRDefault="00A60ADE" w:rsidP="009C03D9">
                      <w:pPr>
                        <w:spacing w:line="276" w:lineRule="auto"/>
                        <w:ind w:firstLine="0"/>
                        <w:jc w:val="center"/>
                        <w:rPr>
                          <w:rFonts w:ascii="Times New Roman CYR" w:hAnsi="Times New Roman CYR"/>
                          <w:sz w:val="36"/>
                        </w:rPr>
                      </w:pPr>
                      <w:r w:rsidRPr="009069AF">
                        <w:rPr>
                          <w:b/>
                          <w:sz w:val="48"/>
                        </w:rPr>
                        <w:t>2024</w:t>
                      </w:r>
                    </w:p>
                    <w:p w14:paraId="517A75CC" w14:textId="77777777" w:rsidR="00A60ADE" w:rsidRDefault="00A60ADE" w:rsidP="007C7150"/>
                    <w:p w14:paraId="6205E54E" w14:textId="77777777" w:rsidR="00A60ADE" w:rsidRDefault="00A60ADE" w:rsidP="007C7150">
                      <w:pPr>
                        <w:pStyle w:val="2"/>
                      </w:pPr>
                    </w:p>
                    <w:p w14:paraId="173AC525" w14:textId="77777777" w:rsidR="00A60ADE" w:rsidRDefault="00A60ADE" w:rsidP="007C7150">
                      <w:pPr>
                        <w:pStyle w:val="2"/>
                      </w:pPr>
                    </w:p>
                    <w:p w14:paraId="44A9CDD2" w14:textId="77777777" w:rsidR="00A60ADE" w:rsidRDefault="00A60ADE" w:rsidP="007C7150">
                      <w:pPr>
                        <w:pStyle w:val="2"/>
                      </w:pPr>
                    </w:p>
                    <w:p w14:paraId="4149BFAA" w14:textId="77777777" w:rsidR="00A60ADE" w:rsidRDefault="00A60ADE" w:rsidP="007C7150">
                      <w:pPr>
                        <w:pStyle w:val="2"/>
                      </w:pPr>
                    </w:p>
                    <w:p w14:paraId="454AB672" w14:textId="77777777" w:rsidR="00A60ADE" w:rsidRDefault="00A60ADE" w:rsidP="007C7150">
                      <w:pPr>
                        <w:pStyle w:val="2"/>
                      </w:pPr>
                    </w:p>
                    <w:p w14:paraId="5E461D83" w14:textId="77777777" w:rsidR="00A60ADE" w:rsidRDefault="00A60ADE" w:rsidP="007C7150"/>
                    <w:p w14:paraId="42E70C39" w14:textId="77777777" w:rsidR="00A60ADE" w:rsidRDefault="00A60ADE" w:rsidP="007C7150"/>
                    <w:p w14:paraId="34CCB42F" w14:textId="77777777" w:rsidR="00A60ADE" w:rsidRPr="00067F9B" w:rsidRDefault="00A60ADE" w:rsidP="007C7150"/>
                    <w:p w14:paraId="2C2941DF" w14:textId="60E66944" w:rsidR="00A60ADE" w:rsidRPr="000F6060" w:rsidRDefault="00A60ADE" w:rsidP="007C7150">
                      <w:pPr>
                        <w:pStyle w:val="2"/>
                      </w:pPr>
                      <w:bookmarkStart w:id="76" w:name="_Toc170050270"/>
                      <w:bookmarkStart w:id="7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A60ADE" w:rsidRDefault="00A60ADE" w:rsidP="007C7150"/>
                    <w:p w14:paraId="74A57C2C" w14:textId="77777777" w:rsidR="00A60ADE" w:rsidRDefault="00A60ADE" w:rsidP="007C7150">
                      <w:pPr>
                        <w:pStyle w:val="2"/>
                      </w:pPr>
                    </w:p>
                    <w:p w14:paraId="0B998C5D" w14:textId="77777777" w:rsidR="00A60ADE" w:rsidRDefault="00A60ADE" w:rsidP="007C7150">
                      <w:pPr>
                        <w:pStyle w:val="2"/>
                      </w:pPr>
                    </w:p>
                    <w:p w14:paraId="1CAA8050" w14:textId="77777777" w:rsidR="00A60ADE" w:rsidRDefault="00A60ADE" w:rsidP="007C7150">
                      <w:pPr>
                        <w:pStyle w:val="2"/>
                      </w:pPr>
                    </w:p>
                    <w:p w14:paraId="54093D33" w14:textId="77777777" w:rsidR="00A60ADE" w:rsidRDefault="00A60ADE" w:rsidP="007C7150">
                      <w:pPr>
                        <w:pStyle w:val="2"/>
                      </w:pPr>
                    </w:p>
                    <w:p w14:paraId="017DB9F4" w14:textId="77777777" w:rsidR="00A60ADE" w:rsidRDefault="00A60ADE" w:rsidP="007C7150">
                      <w:pPr>
                        <w:pStyle w:val="2"/>
                      </w:pPr>
                    </w:p>
                    <w:p w14:paraId="4F5372BF" w14:textId="77777777" w:rsidR="00A60ADE" w:rsidRDefault="00A60ADE" w:rsidP="007C7150"/>
                    <w:p w14:paraId="4F65F090" w14:textId="77777777" w:rsidR="00A60ADE" w:rsidRDefault="00A60ADE" w:rsidP="007C7150"/>
                    <w:p w14:paraId="14CAAE30" w14:textId="77777777" w:rsidR="00A60ADE" w:rsidRPr="00067F9B" w:rsidRDefault="00A60ADE" w:rsidP="007C7150"/>
                    <w:p w14:paraId="3E89342A" w14:textId="73ABF22D" w:rsidR="00A60ADE" w:rsidRPr="000F6060" w:rsidRDefault="00A60ADE" w:rsidP="007C7150">
                      <w:pPr>
                        <w:pStyle w:val="2"/>
                      </w:pPr>
                      <w:bookmarkStart w:id="78" w:name="_Toc170050271"/>
                      <w:bookmarkStart w:id="7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A60ADE" w:rsidRDefault="00A60ADE" w:rsidP="007C7150"/>
                    <w:p w14:paraId="75BAAAFA" w14:textId="77777777" w:rsidR="00A60ADE" w:rsidRDefault="00A60ADE" w:rsidP="007C7150">
                      <w:pPr>
                        <w:pStyle w:val="2"/>
                      </w:pPr>
                    </w:p>
                    <w:p w14:paraId="153E270B" w14:textId="77777777" w:rsidR="00A60ADE" w:rsidRDefault="00A60ADE" w:rsidP="007C7150">
                      <w:pPr>
                        <w:pStyle w:val="2"/>
                      </w:pPr>
                    </w:p>
                    <w:p w14:paraId="0C6C8BF8" w14:textId="77777777" w:rsidR="00A60ADE" w:rsidRDefault="00A60ADE" w:rsidP="007C7150">
                      <w:pPr>
                        <w:pStyle w:val="2"/>
                      </w:pPr>
                    </w:p>
                    <w:p w14:paraId="3B425AB2" w14:textId="77777777" w:rsidR="00A60ADE" w:rsidRDefault="00A60ADE" w:rsidP="007C7150">
                      <w:pPr>
                        <w:pStyle w:val="2"/>
                      </w:pPr>
                    </w:p>
                    <w:p w14:paraId="7B9E41F1" w14:textId="77777777" w:rsidR="00A60ADE" w:rsidRDefault="00A60ADE" w:rsidP="007C7150">
                      <w:pPr>
                        <w:pStyle w:val="2"/>
                      </w:pPr>
                    </w:p>
                    <w:p w14:paraId="0154AE3F" w14:textId="77777777" w:rsidR="00A60ADE" w:rsidRDefault="00A60ADE" w:rsidP="007C7150"/>
                    <w:p w14:paraId="28AD4562" w14:textId="77777777" w:rsidR="00A60ADE" w:rsidRDefault="00A60ADE" w:rsidP="007C7150"/>
                    <w:p w14:paraId="1A4B97AC" w14:textId="77777777" w:rsidR="00A60ADE" w:rsidRPr="00067F9B" w:rsidRDefault="00A60ADE" w:rsidP="007C7150"/>
                    <w:p w14:paraId="61066302" w14:textId="3D6603C7" w:rsidR="00A60ADE" w:rsidRPr="000F6060" w:rsidRDefault="00A60ADE" w:rsidP="007C7150">
                      <w:pPr>
                        <w:pStyle w:val="2"/>
                      </w:pPr>
                      <w:bookmarkStart w:id="80" w:name="_Toc170050272"/>
                      <w:bookmarkStart w:id="8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A60ADE" w:rsidRDefault="00A60ADE"/>
                    <w:p w14:paraId="51111D9A" w14:textId="77777777" w:rsidR="00A60ADE" w:rsidRDefault="00A60ADE" w:rsidP="000A126B">
                      <w:pPr>
                        <w:pStyle w:val="2"/>
                        <w:spacing w:before="0" w:line="240" w:lineRule="auto"/>
                        <w:jc w:val="left"/>
                      </w:pPr>
                    </w:p>
                    <w:p w14:paraId="18A9858C" w14:textId="77777777" w:rsidR="00A60ADE" w:rsidRDefault="00A60ADE" w:rsidP="000A126B">
                      <w:pPr>
                        <w:pStyle w:val="2"/>
                        <w:spacing w:before="0" w:line="240" w:lineRule="auto"/>
                        <w:jc w:val="left"/>
                      </w:pPr>
                    </w:p>
                    <w:p w14:paraId="3A751537" w14:textId="77777777" w:rsidR="00A60ADE" w:rsidRDefault="00A60ADE" w:rsidP="000A126B">
                      <w:pPr>
                        <w:pStyle w:val="2"/>
                        <w:spacing w:before="0" w:line="240" w:lineRule="auto"/>
                        <w:jc w:val="left"/>
                      </w:pPr>
                    </w:p>
                    <w:p w14:paraId="38BBB227" w14:textId="77777777" w:rsidR="00A60ADE" w:rsidRDefault="00A60ADE" w:rsidP="000A126B">
                      <w:pPr>
                        <w:pStyle w:val="2"/>
                        <w:spacing w:before="0" w:line="240" w:lineRule="auto"/>
                        <w:jc w:val="left"/>
                      </w:pPr>
                    </w:p>
                    <w:p w14:paraId="13AE4D79" w14:textId="77777777" w:rsidR="00A60ADE" w:rsidRDefault="00A60ADE" w:rsidP="000A126B">
                      <w:pPr>
                        <w:pStyle w:val="2"/>
                        <w:spacing w:before="0" w:line="240" w:lineRule="auto"/>
                        <w:jc w:val="left"/>
                      </w:pPr>
                    </w:p>
                    <w:p w14:paraId="20DEE37D" w14:textId="77777777" w:rsidR="00A60ADE" w:rsidRDefault="00A60ADE" w:rsidP="000A126B">
                      <w:pPr>
                        <w:spacing w:line="240" w:lineRule="auto"/>
                        <w:ind w:firstLine="0"/>
                      </w:pPr>
                    </w:p>
                    <w:p w14:paraId="21CA05A8" w14:textId="77777777" w:rsidR="00A60ADE" w:rsidRDefault="00A60ADE" w:rsidP="000A126B">
                      <w:pPr>
                        <w:spacing w:line="240" w:lineRule="auto"/>
                        <w:ind w:firstLine="0"/>
                      </w:pPr>
                    </w:p>
                    <w:p w14:paraId="5E47D04D" w14:textId="77777777" w:rsidR="00A60ADE" w:rsidRPr="00067F9B" w:rsidRDefault="00A60ADE" w:rsidP="000A126B">
                      <w:pPr>
                        <w:spacing w:line="240" w:lineRule="auto"/>
                        <w:ind w:firstLine="0"/>
                      </w:pPr>
                    </w:p>
                    <w:p w14:paraId="6E84B3B9" w14:textId="01E0A663" w:rsidR="00A60ADE" w:rsidRPr="009069AF" w:rsidRDefault="00A60ADE" w:rsidP="009C03D9">
                      <w:pPr>
                        <w:pStyle w:val="3"/>
                        <w:spacing w:before="0" w:after="0" w:line="276" w:lineRule="auto"/>
                        <w:ind w:firstLine="0"/>
                        <w:rPr>
                          <w:rFonts w:ascii="Times New Roman CYR" w:hAnsi="Times New Roman CYR"/>
                          <w:sz w:val="48"/>
                        </w:rPr>
                      </w:pPr>
                      <w:bookmarkStart w:id="82" w:name="_Toc170050273"/>
                      <w:bookmarkStart w:id="8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2"/>
                      <w:bookmarkEnd w:id="83"/>
                    </w:p>
                    <w:p w14:paraId="73EFBDA2" w14:textId="1A3BDFD3" w:rsidR="00A60ADE" w:rsidRPr="009069AF" w:rsidRDefault="00A60ADE"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A60ADE" w:rsidRPr="009069AF" w:rsidRDefault="00A60AD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A60ADE" w:rsidRPr="009069AF" w:rsidRDefault="00A60ADE"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A60ADE" w:rsidRPr="009069AF" w:rsidRDefault="00A60ADE" w:rsidP="009C03D9">
                      <w:pPr>
                        <w:spacing w:line="276" w:lineRule="auto"/>
                        <w:ind w:firstLine="0"/>
                        <w:jc w:val="center"/>
                        <w:rPr>
                          <w:rFonts w:ascii="Times New Roman CYR" w:hAnsi="Times New Roman CYR"/>
                          <w:sz w:val="36"/>
                        </w:rPr>
                      </w:pPr>
                      <w:r w:rsidRPr="009069AF">
                        <w:rPr>
                          <w:b/>
                          <w:sz w:val="48"/>
                        </w:rPr>
                        <w:t>2024</w:t>
                      </w:r>
                    </w:p>
                    <w:p w14:paraId="56BA8D10" w14:textId="77777777" w:rsidR="00A60ADE" w:rsidRDefault="00A60ADE" w:rsidP="007C7150"/>
                    <w:p w14:paraId="4DC2859D" w14:textId="77777777" w:rsidR="00A60ADE" w:rsidRDefault="00A60ADE" w:rsidP="007C7150">
                      <w:pPr>
                        <w:pStyle w:val="2"/>
                      </w:pPr>
                    </w:p>
                    <w:p w14:paraId="3A8CB9F8" w14:textId="77777777" w:rsidR="00A60ADE" w:rsidRDefault="00A60ADE" w:rsidP="007C7150">
                      <w:pPr>
                        <w:pStyle w:val="2"/>
                      </w:pPr>
                    </w:p>
                    <w:p w14:paraId="43C72214" w14:textId="77777777" w:rsidR="00A60ADE" w:rsidRDefault="00A60ADE" w:rsidP="007C7150">
                      <w:pPr>
                        <w:pStyle w:val="2"/>
                      </w:pPr>
                    </w:p>
                    <w:p w14:paraId="497341F1" w14:textId="77777777" w:rsidR="00A60ADE" w:rsidRDefault="00A60ADE" w:rsidP="007C7150">
                      <w:pPr>
                        <w:pStyle w:val="2"/>
                      </w:pPr>
                    </w:p>
                    <w:p w14:paraId="65B58ADF" w14:textId="77777777" w:rsidR="00A60ADE" w:rsidRDefault="00A60ADE" w:rsidP="007C7150">
                      <w:pPr>
                        <w:pStyle w:val="2"/>
                      </w:pPr>
                    </w:p>
                    <w:p w14:paraId="009D826E" w14:textId="77777777" w:rsidR="00A60ADE" w:rsidRDefault="00A60ADE" w:rsidP="007C7150"/>
                    <w:p w14:paraId="35A15B47" w14:textId="77777777" w:rsidR="00A60ADE" w:rsidRDefault="00A60ADE" w:rsidP="007C7150"/>
                    <w:p w14:paraId="0A3777CF" w14:textId="77777777" w:rsidR="00A60ADE" w:rsidRPr="00067F9B" w:rsidRDefault="00A60ADE" w:rsidP="007C7150"/>
                    <w:p w14:paraId="0CFBE3F2" w14:textId="0B9FC92C" w:rsidR="00A60ADE" w:rsidRPr="000F6060" w:rsidRDefault="00A60ADE" w:rsidP="007C7150">
                      <w:pPr>
                        <w:pStyle w:val="2"/>
                      </w:pPr>
                      <w:bookmarkStart w:id="88" w:name="_Toc167613326"/>
                      <w:bookmarkStart w:id="89" w:name="_Toc167613359"/>
                      <w:bookmarkStart w:id="90" w:name="_Toc170050275"/>
                      <w:bookmarkStart w:id="9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A60ADE" w:rsidRDefault="00A60ADE" w:rsidP="007C7150"/>
                    <w:p w14:paraId="1242B5D1" w14:textId="77777777" w:rsidR="00A60ADE" w:rsidRDefault="00A60ADE" w:rsidP="007C7150">
                      <w:pPr>
                        <w:pStyle w:val="2"/>
                      </w:pPr>
                    </w:p>
                    <w:p w14:paraId="2445C3B5" w14:textId="77777777" w:rsidR="00A60ADE" w:rsidRDefault="00A60ADE" w:rsidP="007C7150">
                      <w:pPr>
                        <w:pStyle w:val="2"/>
                      </w:pPr>
                    </w:p>
                    <w:p w14:paraId="2371B3BF" w14:textId="77777777" w:rsidR="00A60ADE" w:rsidRDefault="00A60ADE" w:rsidP="007C7150">
                      <w:pPr>
                        <w:pStyle w:val="2"/>
                      </w:pPr>
                    </w:p>
                    <w:p w14:paraId="5C097AAE" w14:textId="77777777" w:rsidR="00A60ADE" w:rsidRDefault="00A60ADE" w:rsidP="007C7150">
                      <w:pPr>
                        <w:pStyle w:val="2"/>
                      </w:pPr>
                    </w:p>
                    <w:p w14:paraId="72B44C4F" w14:textId="77777777" w:rsidR="00A60ADE" w:rsidRDefault="00A60ADE" w:rsidP="007C7150">
                      <w:pPr>
                        <w:pStyle w:val="2"/>
                      </w:pPr>
                    </w:p>
                    <w:p w14:paraId="09E07082" w14:textId="77777777" w:rsidR="00A60ADE" w:rsidRDefault="00A60ADE" w:rsidP="007C7150"/>
                    <w:p w14:paraId="0248DDCF" w14:textId="77777777" w:rsidR="00A60ADE" w:rsidRDefault="00A60ADE" w:rsidP="007C7150"/>
                    <w:p w14:paraId="4071F29D" w14:textId="77777777" w:rsidR="00A60ADE" w:rsidRPr="00067F9B" w:rsidRDefault="00A60ADE" w:rsidP="007C7150"/>
                    <w:p w14:paraId="6E755584" w14:textId="3E252679" w:rsidR="00A60ADE" w:rsidRPr="000F6060" w:rsidRDefault="00A60ADE" w:rsidP="007C7150">
                      <w:pPr>
                        <w:pStyle w:val="2"/>
                      </w:pPr>
                      <w:bookmarkStart w:id="92" w:name="_Toc167613327"/>
                      <w:bookmarkStart w:id="93" w:name="_Toc167613360"/>
                      <w:bookmarkStart w:id="94" w:name="_Toc170050276"/>
                      <w:bookmarkStart w:id="9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A60ADE" w:rsidRPr="00133435" w:rsidRDefault="00A60AD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A60ADE" w:rsidRPr="00133435" w:rsidRDefault="00A60ADE"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A60ADE" w:rsidRDefault="00A60ADE" w:rsidP="007C7150"/>
                    <w:p w14:paraId="26167995" w14:textId="77777777" w:rsidR="00A60ADE" w:rsidRDefault="00A60ADE" w:rsidP="007C7150">
                      <w:pPr>
                        <w:pStyle w:val="2"/>
                      </w:pPr>
                    </w:p>
                    <w:p w14:paraId="474301B3" w14:textId="77777777" w:rsidR="00A60ADE" w:rsidRDefault="00A60ADE" w:rsidP="007C7150">
                      <w:pPr>
                        <w:pStyle w:val="2"/>
                      </w:pPr>
                    </w:p>
                    <w:p w14:paraId="70A50F2F" w14:textId="77777777" w:rsidR="00A60ADE" w:rsidRDefault="00A60ADE" w:rsidP="007C7150">
                      <w:pPr>
                        <w:pStyle w:val="2"/>
                      </w:pPr>
                    </w:p>
                    <w:p w14:paraId="07447224" w14:textId="77777777" w:rsidR="00A60ADE" w:rsidRDefault="00A60ADE" w:rsidP="007C7150">
                      <w:pPr>
                        <w:pStyle w:val="2"/>
                      </w:pPr>
                    </w:p>
                    <w:p w14:paraId="67DB907D" w14:textId="77777777" w:rsidR="00A60ADE" w:rsidRDefault="00A60ADE" w:rsidP="007C7150">
                      <w:pPr>
                        <w:pStyle w:val="2"/>
                      </w:pPr>
                    </w:p>
                    <w:p w14:paraId="6D42FB33" w14:textId="77777777" w:rsidR="00A60ADE" w:rsidRDefault="00A60ADE" w:rsidP="007C7150"/>
                    <w:p w14:paraId="3DABD408" w14:textId="77777777" w:rsidR="00A60ADE" w:rsidRDefault="00A60ADE" w:rsidP="007C7150"/>
                    <w:p w14:paraId="03F1FE2B" w14:textId="77777777" w:rsidR="00A60ADE" w:rsidRPr="00067F9B" w:rsidRDefault="00A60ADE" w:rsidP="007C7150"/>
                    <w:p w14:paraId="75B06121" w14:textId="77777777" w:rsidR="00A60ADE" w:rsidRPr="000F6060" w:rsidRDefault="00A60ADE" w:rsidP="007C7150">
                      <w:pPr>
                        <w:pStyle w:val="2"/>
                      </w:pPr>
                      <w:bookmarkStart w:id="96" w:name="_Toc167613328"/>
                      <w:bookmarkStart w:id="97" w:name="_Toc167613361"/>
                      <w:bookmarkStart w:id="98" w:name="_Toc170050277"/>
                      <w:bookmarkStart w:id="9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A60ADE" w:rsidRPr="004456F7" w:rsidRDefault="00A60AD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A60ADE" w:rsidRPr="00645890" w:rsidRDefault="00A60ADE"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A60ADE" w:rsidRPr="00BF2593" w:rsidRDefault="00A60AD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0FBDB909" w14:textId="77777777" w:rsidR="000E7569" w:rsidRDefault="000E7569" w:rsidP="000E7569">
      <w:bookmarkStart w:id="100" w:name="_Hlk196598266"/>
    </w:p>
    <w:bookmarkEnd w:id="100"/>
    <w:p w14:paraId="7C703860" w14:textId="77777777" w:rsidR="000E7569" w:rsidRDefault="000E7569" w:rsidP="000E7569">
      <w:pPr>
        <w:spacing w:line="240" w:lineRule="auto"/>
        <w:ind w:firstLine="0"/>
        <w:jc w:val="center"/>
        <w:rPr>
          <w:b/>
          <w:bCs/>
          <w:color w:val="000000"/>
        </w:rPr>
      </w:pPr>
      <w:r>
        <w:rPr>
          <w:b/>
          <w:bCs/>
          <w:color w:val="000000"/>
        </w:rPr>
        <w:t>Івано-Франківський національний технічний університет нафти і газу</w:t>
      </w:r>
    </w:p>
    <w:p w14:paraId="782FBE39" w14:textId="77777777" w:rsidR="000E7569" w:rsidRPr="00B4501B" w:rsidRDefault="000E7569" w:rsidP="000E7569">
      <w:pPr>
        <w:spacing w:line="240" w:lineRule="auto"/>
        <w:ind w:firstLine="0"/>
        <w:jc w:val="center"/>
        <w:rPr>
          <w:b/>
          <w:bCs/>
          <w:color w:val="000000"/>
        </w:rPr>
      </w:pPr>
      <w:r w:rsidRPr="00B4501B">
        <w:rPr>
          <w:b/>
          <w:bCs/>
          <w:color w:val="000000"/>
        </w:rPr>
        <w:t>Інститут інформаційних технологій</w:t>
      </w:r>
    </w:p>
    <w:p w14:paraId="5AA17A94" w14:textId="77777777" w:rsidR="000E7569" w:rsidRPr="00B4501B" w:rsidRDefault="000E7569" w:rsidP="000538D8">
      <w:pPr>
        <w:spacing w:after="240" w:line="240" w:lineRule="auto"/>
        <w:ind w:firstLine="0"/>
        <w:jc w:val="center"/>
        <w:rPr>
          <w:b/>
          <w:bCs/>
          <w:color w:val="000000"/>
          <w:sz w:val="10"/>
          <w:szCs w:val="10"/>
        </w:rPr>
      </w:pPr>
      <w:r w:rsidRPr="00B4501B">
        <w:rPr>
          <w:b/>
          <w:bCs/>
          <w:color w:val="000000"/>
        </w:rPr>
        <w:t>Кафедра інженерії програмного забезпечення</w:t>
      </w:r>
    </w:p>
    <w:p w14:paraId="7FE872ED" w14:textId="2A9E3E4E" w:rsidR="000E7569" w:rsidRDefault="000538D8" w:rsidP="000538D8">
      <w:pPr>
        <w:spacing w:line="240" w:lineRule="auto"/>
        <w:ind w:firstLine="0"/>
        <w:jc w:val="center"/>
        <w:rPr>
          <w:b/>
          <w:bCs/>
          <w:color w:val="000000"/>
        </w:rPr>
      </w:pPr>
      <w:r w:rsidRPr="000538D8">
        <w:rPr>
          <w:b/>
          <w:bCs/>
          <w:color w:val="000000"/>
        </w:rPr>
        <w:t>Кишка Павло Олегович</w:t>
      </w:r>
    </w:p>
    <w:p w14:paraId="138DF545" w14:textId="77777777" w:rsidR="000E7569" w:rsidRDefault="000E7569" w:rsidP="000538D8">
      <w:pPr>
        <w:spacing w:line="240" w:lineRule="auto"/>
        <w:ind w:firstLine="0"/>
        <w:rPr>
          <w:color w:val="000000"/>
        </w:rPr>
      </w:pPr>
      <w:r>
        <w:rPr>
          <w:noProof/>
          <w:lang w:eastAsia="uk-UA"/>
        </w:rPr>
        <mc:AlternateContent>
          <mc:Choice Requires="wps">
            <w:drawing>
              <wp:anchor distT="0" distB="0" distL="0" distR="0" simplePos="0" relativeHeight="251708416" behindDoc="0" locked="0" layoutInCell="1" allowOverlap="1" wp14:anchorId="7ADBFFDC" wp14:editId="64F38F95">
                <wp:simplePos x="0" y="0"/>
                <wp:positionH relativeFrom="column">
                  <wp:posOffset>139700</wp:posOffset>
                </wp:positionH>
                <wp:positionV relativeFrom="paragraph">
                  <wp:posOffset>101600</wp:posOffset>
                </wp:positionV>
                <wp:extent cx="5879465" cy="22225"/>
                <wp:effectExtent l="0" t="0" r="0" b="0"/>
                <wp:wrapSquare wrapText="bothSides"/>
                <wp:docPr id="1028"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66C38CA" id="Полілінія: фігура 1028" o:spid="_x0000_s1026" style="position:absolute;margin-left:11pt;margin-top:8pt;width:462.95pt;height:1.75pt;z-index:2517084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HC2/3akAgAAR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4807259E" w14:textId="77777777" w:rsidR="000E7569" w:rsidRDefault="000E7569" w:rsidP="000538D8">
      <w:pPr>
        <w:spacing w:line="240" w:lineRule="auto"/>
        <w:ind w:firstLine="0"/>
        <w:jc w:val="center"/>
        <w:rPr>
          <w:color w:val="000000"/>
        </w:rPr>
      </w:pPr>
      <w:r>
        <w:rPr>
          <w:color w:val="000000"/>
        </w:rPr>
        <w:t>(прізвище, ім’я, по батькові)</w:t>
      </w:r>
    </w:p>
    <w:p w14:paraId="553AF829" w14:textId="77777777" w:rsidR="000E7569" w:rsidRDefault="000E7569" w:rsidP="000E7569">
      <w:pPr>
        <w:spacing w:line="240" w:lineRule="auto"/>
        <w:ind w:firstLine="0"/>
        <w:rPr>
          <w:color w:val="000000"/>
          <w:sz w:val="24"/>
          <w:szCs w:val="24"/>
        </w:rPr>
      </w:pPr>
    </w:p>
    <w:p w14:paraId="053E6C98" w14:textId="3518993C" w:rsidR="000E7569" w:rsidRPr="000E7569" w:rsidRDefault="000E7569" w:rsidP="000E7569">
      <w:pPr>
        <w:widowControl w:val="0"/>
        <w:tabs>
          <w:tab w:val="left" w:pos="1655"/>
        </w:tabs>
        <w:spacing w:line="240" w:lineRule="auto"/>
        <w:ind w:firstLine="0"/>
        <w:jc w:val="right"/>
        <w:rPr>
          <w:color w:val="000000"/>
          <w:u w:val="single"/>
        </w:rPr>
      </w:pPr>
      <w:r>
        <w:rPr>
          <w:color w:val="000000"/>
          <w:u w:val="single"/>
        </w:rPr>
        <w:t>УДК 004.942</w:t>
      </w:r>
      <w:r>
        <w:rPr>
          <w:color w:val="000000"/>
          <w:u w:val="single"/>
        </w:rPr>
        <w:tab/>
      </w:r>
      <w:r>
        <w:rPr>
          <w:color w:val="000000"/>
        </w:rPr>
        <w:t xml:space="preserve">                                                                                                                                                                </w:t>
      </w:r>
      <w:r w:rsidRPr="000E7569">
        <w:rPr>
          <w:color w:val="000000"/>
          <w:sz w:val="24"/>
        </w:rPr>
        <w:t>(індекс)</w:t>
      </w:r>
    </w:p>
    <w:p w14:paraId="46D8AC21" w14:textId="77777777" w:rsidR="000E7569" w:rsidRDefault="000E7569" w:rsidP="000E7569">
      <w:pPr>
        <w:pStyle w:val="1"/>
        <w:spacing w:line="240" w:lineRule="auto"/>
        <w:ind w:left="2"/>
        <w:rPr>
          <w:sz w:val="36"/>
          <w:szCs w:val="36"/>
        </w:rPr>
      </w:pPr>
    </w:p>
    <w:p w14:paraId="01504E93" w14:textId="77777777" w:rsidR="000E7569" w:rsidRPr="00C40070" w:rsidRDefault="000E7569" w:rsidP="000E7569">
      <w:pPr>
        <w:pStyle w:val="1"/>
        <w:spacing w:line="240" w:lineRule="auto"/>
        <w:ind w:left="2"/>
        <w:rPr>
          <w:rStyle w:val="aff0"/>
          <w:i w:val="0"/>
          <w:iCs w:val="0"/>
        </w:rPr>
      </w:pPr>
      <w:bookmarkStart w:id="101" w:name="_Toc196674305"/>
      <w:r w:rsidRPr="00C40070">
        <w:rPr>
          <w:rStyle w:val="aff0"/>
        </w:rPr>
        <w:t>БАКАЛАВРСЬКА РОБОТА</w:t>
      </w:r>
      <w:bookmarkEnd w:id="101"/>
    </w:p>
    <w:p w14:paraId="00E3160D" w14:textId="77777777" w:rsidR="000E7569" w:rsidRDefault="000E7569" w:rsidP="000E7569">
      <w:pPr>
        <w:spacing w:line="240" w:lineRule="auto"/>
        <w:ind w:firstLine="0"/>
      </w:pPr>
    </w:p>
    <w:p w14:paraId="44604538" w14:textId="77777777" w:rsidR="000E7569" w:rsidRDefault="000E7569" w:rsidP="000E7569">
      <w:pPr>
        <w:spacing w:line="240" w:lineRule="auto"/>
        <w:ind w:firstLine="0"/>
        <w:jc w:val="center"/>
        <w:rPr>
          <w:rFonts w:eastAsia="Calibri"/>
          <w:b/>
          <w:bCs/>
          <w:color w:val="000000"/>
          <w:u w:val="single"/>
          <w:lang w:eastAsia="en-US"/>
        </w:rPr>
      </w:pPr>
      <w:r w:rsidRPr="000E7569">
        <w:rPr>
          <w:rFonts w:eastAsia="Calibri"/>
          <w:b/>
          <w:bCs/>
          <w:color w:val="000000"/>
          <w:u w:val="single"/>
          <w:lang w:eastAsia="en-US"/>
        </w:rPr>
        <w:t xml:space="preserve">Методики та програмні техніки аналітики великих даних </w:t>
      </w:r>
    </w:p>
    <w:p w14:paraId="616C807D" w14:textId="3C4C4F09" w:rsidR="000E7569" w:rsidRDefault="000E7569" w:rsidP="000E7569">
      <w:pPr>
        <w:spacing w:line="240" w:lineRule="auto"/>
        <w:ind w:firstLine="0"/>
        <w:jc w:val="center"/>
        <w:rPr>
          <w:color w:val="000000"/>
          <w:sz w:val="16"/>
          <w:szCs w:val="16"/>
        </w:rPr>
      </w:pPr>
      <w:r>
        <w:rPr>
          <w:color w:val="000000"/>
          <w:sz w:val="16"/>
          <w:szCs w:val="16"/>
        </w:rPr>
        <w:t>(назва роботи)</w:t>
      </w:r>
    </w:p>
    <w:p w14:paraId="1A8A1B22" w14:textId="77777777" w:rsidR="000E7569" w:rsidRDefault="000E7569" w:rsidP="000E7569">
      <w:pPr>
        <w:spacing w:line="240" w:lineRule="auto"/>
        <w:ind w:firstLine="0"/>
        <w:jc w:val="center"/>
        <w:rPr>
          <w:color w:val="000000"/>
        </w:rPr>
      </w:pPr>
    </w:p>
    <w:p w14:paraId="3F3FAFBC" w14:textId="77777777" w:rsidR="000E7569" w:rsidRDefault="000E7569" w:rsidP="000E7569">
      <w:pPr>
        <w:spacing w:line="240" w:lineRule="auto"/>
        <w:ind w:firstLine="0"/>
        <w:jc w:val="center"/>
        <w:rPr>
          <w:color w:val="000000"/>
        </w:rPr>
      </w:pPr>
    </w:p>
    <w:p w14:paraId="0945849C" w14:textId="77777777" w:rsidR="000E7569" w:rsidRDefault="000E7569" w:rsidP="000E7569">
      <w:pPr>
        <w:spacing w:line="240" w:lineRule="auto"/>
        <w:ind w:firstLine="0"/>
        <w:jc w:val="center"/>
        <w:rPr>
          <w:color w:val="000000"/>
        </w:rPr>
      </w:pPr>
      <w:r>
        <w:rPr>
          <w:color w:val="000000"/>
        </w:rPr>
        <w:t>Інженерія програмного забезпечення</w:t>
      </w:r>
    </w:p>
    <w:p w14:paraId="4AFD08D2" w14:textId="77777777" w:rsidR="000E7569" w:rsidRDefault="000E7569" w:rsidP="000E7569">
      <w:pPr>
        <w:pBdr>
          <w:bottom w:val="single" w:sz="6" w:space="1" w:color="auto" w:shadow="1"/>
        </w:pBdr>
        <w:spacing w:line="240" w:lineRule="auto"/>
        <w:ind w:firstLine="0"/>
        <w:jc w:val="center"/>
        <w:rPr>
          <w:color w:val="000000"/>
        </w:rPr>
      </w:pPr>
    </w:p>
    <w:p w14:paraId="68484A4F" w14:textId="77777777" w:rsidR="000E7569" w:rsidRDefault="000E7569" w:rsidP="000E7569">
      <w:pPr>
        <w:spacing w:line="240" w:lineRule="auto"/>
        <w:ind w:firstLine="0"/>
        <w:jc w:val="center"/>
        <w:rPr>
          <w:color w:val="000000"/>
        </w:rPr>
      </w:pPr>
      <w:r>
        <w:rPr>
          <w:color w:val="000000"/>
        </w:rPr>
        <w:t>(</w:t>
      </w:r>
      <w:r>
        <w:t xml:space="preserve"> </w:t>
      </w:r>
      <w:r>
        <w:rPr>
          <w:color w:val="000000"/>
        </w:rPr>
        <w:t>назва освітньої програми)</w:t>
      </w:r>
    </w:p>
    <w:p w14:paraId="3857B9BA" w14:textId="77777777" w:rsidR="000E7569" w:rsidRDefault="000E7569" w:rsidP="000E7569">
      <w:pPr>
        <w:spacing w:line="240" w:lineRule="auto"/>
        <w:ind w:firstLine="0"/>
        <w:jc w:val="center"/>
        <w:rPr>
          <w:color w:val="000000"/>
        </w:rPr>
      </w:pPr>
    </w:p>
    <w:p w14:paraId="187CE62C" w14:textId="77777777" w:rsidR="000E7569" w:rsidRDefault="000E7569" w:rsidP="000E7569">
      <w:pPr>
        <w:spacing w:line="240" w:lineRule="auto"/>
        <w:ind w:firstLine="0"/>
        <w:jc w:val="center"/>
        <w:rPr>
          <w:color w:val="000000"/>
        </w:rPr>
      </w:pPr>
      <w:r>
        <w:rPr>
          <w:color w:val="000000"/>
        </w:rPr>
        <w:t>121– Інженерія програмного забезпечення</w:t>
      </w:r>
    </w:p>
    <w:p w14:paraId="0A96D20C" w14:textId="77777777" w:rsidR="000E7569" w:rsidRDefault="000E7569" w:rsidP="000E7569">
      <w:pPr>
        <w:spacing w:line="240" w:lineRule="auto"/>
        <w:ind w:firstLine="0"/>
        <w:rPr>
          <w:color w:val="000000"/>
        </w:rPr>
      </w:pPr>
      <w:r>
        <w:rPr>
          <w:noProof/>
          <w:lang w:eastAsia="uk-UA"/>
        </w:rPr>
        <mc:AlternateContent>
          <mc:Choice Requires="wps">
            <w:drawing>
              <wp:anchor distT="0" distB="0" distL="0" distR="0" simplePos="0" relativeHeight="251709440" behindDoc="0" locked="0" layoutInCell="1" allowOverlap="1" wp14:anchorId="6ED84049" wp14:editId="792725B4">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0FF15B0C" id="Полілінія: фігура 1027" o:spid="_x0000_s1026" style="position:absolute;margin-left:0;margin-top:10pt;width:462.95pt;height:1.75pt;z-index:2517094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5704C257" w14:textId="77777777" w:rsidR="000E7569" w:rsidRDefault="000E7569" w:rsidP="000E7569">
      <w:pPr>
        <w:spacing w:line="240" w:lineRule="auto"/>
        <w:ind w:firstLine="0"/>
        <w:jc w:val="center"/>
        <w:rPr>
          <w:color w:val="000000"/>
        </w:rPr>
      </w:pPr>
    </w:p>
    <w:p w14:paraId="6CA07558" w14:textId="77777777" w:rsidR="000E7569" w:rsidRDefault="000E7569" w:rsidP="000E7569">
      <w:pPr>
        <w:spacing w:line="240" w:lineRule="auto"/>
        <w:ind w:firstLine="0"/>
        <w:jc w:val="center"/>
        <w:rPr>
          <w:color w:val="000000"/>
        </w:rPr>
      </w:pPr>
      <w:r>
        <w:rPr>
          <w:color w:val="000000"/>
        </w:rPr>
        <w:t>(шифр і назва спеціальності)</w:t>
      </w:r>
    </w:p>
    <w:p w14:paraId="62C2A6D4" w14:textId="77777777" w:rsidR="000E7569" w:rsidRDefault="000E7569" w:rsidP="000E7569">
      <w:pPr>
        <w:spacing w:line="240" w:lineRule="auto"/>
        <w:ind w:firstLine="0"/>
        <w:rPr>
          <w:color w:val="000000"/>
          <w:sz w:val="19"/>
          <w:szCs w:val="19"/>
        </w:rPr>
      </w:pPr>
    </w:p>
    <w:p w14:paraId="60870894" w14:textId="77777777" w:rsidR="000E7569" w:rsidRDefault="000E7569" w:rsidP="000E7569">
      <w:pPr>
        <w:spacing w:line="240" w:lineRule="auto"/>
        <w:ind w:firstLine="0"/>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760EF61" w14:textId="77777777" w:rsidR="000E7569" w:rsidRDefault="000E7569" w:rsidP="000E7569">
      <w:pPr>
        <w:widowControl w:val="0"/>
        <w:tabs>
          <w:tab w:val="left" w:pos="4733"/>
        </w:tabs>
        <w:spacing w:line="240" w:lineRule="auto"/>
        <w:ind w:firstLine="0"/>
        <w:rPr>
          <w:color w:val="000000"/>
        </w:rPr>
      </w:pPr>
    </w:p>
    <w:p w14:paraId="1CCC3F5F" w14:textId="5C86E68C" w:rsidR="000E7569" w:rsidRDefault="000E7569" w:rsidP="000E7569">
      <w:pPr>
        <w:widowControl w:val="0"/>
        <w:tabs>
          <w:tab w:val="left" w:pos="4733"/>
        </w:tabs>
        <w:spacing w:line="240" w:lineRule="auto"/>
        <w:ind w:firstLine="0"/>
        <w:rPr>
          <w:color w:val="000000"/>
        </w:rPr>
      </w:pPr>
      <w:r>
        <w:rPr>
          <w:color w:val="000000"/>
        </w:rPr>
        <w:t>Здобувач освітнього ступеня ___________</w:t>
      </w:r>
      <w:r>
        <w:rPr>
          <w:color w:val="000000"/>
          <w:u w:val="single"/>
        </w:rPr>
        <w:t>Кишка П.О.</w:t>
      </w:r>
      <w:r>
        <w:rPr>
          <w:color w:val="000000"/>
        </w:rPr>
        <w:t>______________________</w:t>
      </w:r>
    </w:p>
    <w:p w14:paraId="5D1F1105" w14:textId="1158D785" w:rsidR="000E7569" w:rsidRPr="000E7569" w:rsidRDefault="000E7569" w:rsidP="000E7569">
      <w:pPr>
        <w:spacing w:line="240" w:lineRule="auto"/>
        <w:ind w:firstLine="0"/>
        <w:jc w:val="center"/>
        <w:rPr>
          <w:color w:val="000000"/>
          <w:lang w:val="en-US"/>
        </w:rPr>
      </w:pPr>
      <w:r>
        <w:rPr>
          <w:color w:val="000000"/>
        </w:rPr>
        <w:t xml:space="preserve">                                                (підпис, ініціали та прізвище здобувача)</w:t>
      </w:r>
    </w:p>
    <w:p w14:paraId="0BDCC323" w14:textId="77777777" w:rsidR="000E7569" w:rsidRDefault="000E7569" w:rsidP="000E7569">
      <w:pPr>
        <w:widowControl w:val="0"/>
        <w:tabs>
          <w:tab w:val="left" w:pos="2683"/>
          <w:tab w:val="left" w:pos="8285"/>
        </w:tabs>
        <w:spacing w:line="240" w:lineRule="auto"/>
        <w:ind w:firstLine="0"/>
        <w:rPr>
          <w:color w:val="000000"/>
        </w:rPr>
      </w:pPr>
    </w:p>
    <w:p w14:paraId="2F36D2C8" w14:textId="160430EF" w:rsidR="000E7569" w:rsidRDefault="000E7569" w:rsidP="000E7569">
      <w:pPr>
        <w:widowControl w:val="0"/>
        <w:tabs>
          <w:tab w:val="left" w:pos="2683"/>
          <w:tab w:val="left" w:pos="8285"/>
        </w:tabs>
        <w:spacing w:line="240" w:lineRule="auto"/>
        <w:ind w:firstLine="0"/>
        <w:rPr>
          <w:color w:val="000000"/>
        </w:rPr>
      </w:pPr>
      <w:r>
        <w:rPr>
          <w:color w:val="000000"/>
        </w:rPr>
        <w:t>Науковий керівник _____</w:t>
      </w:r>
      <w:r w:rsidRPr="000E7569">
        <w:t xml:space="preserve"> </w:t>
      </w:r>
      <w:proofErr w:type="spellStart"/>
      <w:r w:rsidRPr="000E7569">
        <w:rPr>
          <w:color w:val="000000"/>
          <w:u w:val="single"/>
        </w:rPr>
        <w:t>Пасєка</w:t>
      </w:r>
      <w:proofErr w:type="spellEnd"/>
      <w:r w:rsidRPr="000E7569">
        <w:rPr>
          <w:color w:val="000000"/>
          <w:u w:val="single"/>
        </w:rPr>
        <w:t xml:space="preserve"> Надія Мирославівна</w:t>
      </w:r>
      <w:r>
        <w:rPr>
          <w:color w:val="000000"/>
          <w:u w:val="single"/>
        </w:rPr>
        <w:t xml:space="preserve">, </w:t>
      </w:r>
      <w:proofErr w:type="spellStart"/>
      <w:r>
        <w:rPr>
          <w:color w:val="000000"/>
          <w:u w:val="single"/>
        </w:rPr>
        <w:t>к.т.н</w:t>
      </w:r>
      <w:proofErr w:type="spellEnd"/>
      <w:r>
        <w:rPr>
          <w:color w:val="000000"/>
          <w:u w:val="single"/>
        </w:rPr>
        <w:t>., доцент</w:t>
      </w:r>
      <w:r>
        <w:rPr>
          <w:color w:val="000000"/>
        </w:rPr>
        <w:t>_________</w:t>
      </w:r>
    </w:p>
    <w:p w14:paraId="65411DEB" w14:textId="77777777" w:rsidR="000E7569" w:rsidRDefault="000E7569" w:rsidP="000E7569">
      <w:pPr>
        <w:spacing w:line="240" w:lineRule="auto"/>
        <w:ind w:firstLine="0"/>
        <w:rPr>
          <w:color w:val="000000"/>
        </w:rPr>
      </w:pPr>
      <w:r>
        <w:rPr>
          <w:color w:val="000000"/>
        </w:rPr>
        <w:t xml:space="preserve">                                                (підпис, прізвище, ім’я, по батькові, науковий ступінь, вчене звання керівника)</w:t>
      </w:r>
    </w:p>
    <w:p w14:paraId="0E25A35B" w14:textId="77777777" w:rsidR="000E7569" w:rsidRDefault="000E7569" w:rsidP="000E7569">
      <w:pPr>
        <w:spacing w:line="240" w:lineRule="auto"/>
        <w:ind w:firstLine="0"/>
        <w:rPr>
          <w:color w:val="000000"/>
        </w:rPr>
      </w:pPr>
    </w:p>
    <w:tbl>
      <w:tblPr>
        <w:tblW w:w="4935" w:type="dxa"/>
        <w:tblLayout w:type="fixed"/>
        <w:tblLook w:val="04A0" w:firstRow="1" w:lastRow="0" w:firstColumn="1" w:lastColumn="0" w:noHBand="0" w:noVBand="1"/>
      </w:tblPr>
      <w:tblGrid>
        <w:gridCol w:w="4935"/>
      </w:tblGrid>
      <w:tr w:rsidR="000E7569" w14:paraId="4F9C230B" w14:textId="77777777" w:rsidTr="00EC5363">
        <w:tc>
          <w:tcPr>
            <w:tcW w:w="4935" w:type="dxa"/>
          </w:tcPr>
          <w:p w14:paraId="54F88B83" w14:textId="77777777" w:rsidR="000E7569" w:rsidRDefault="000E7569" w:rsidP="000E7569">
            <w:pPr>
              <w:spacing w:line="240" w:lineRule="auto"/>
              <w:ind w:firstLine="0"/>
              <w:rPr>
                <w:color w:val="000000"/>
                <w:sz w:val="24"/>
                <w:szCs w:val="24"/>
                <w:lang w:eastAsia="en-US"/>
              </w:rPr>
            </w:pPr>
          </w:p>
          <w:p w14:paraId="5E0CF5EF" w14:textId="77777777" w:rsidR="000E7569" w:rsidRPr="008E6C02" w:rsidRDefault="000E7569" w:rsidP="000E7569">
            <w:pPr>
              <w:spacing w:line="240" w:lineRule="auto"/>
              <w:ind w:firstLine="0"/>
              <w:rPr>
                <w:color w:val="000000"/>
                <w:szCs w:val="24"/>
                <w:lang w:eastAsia="en-US"/>
              </w:rPr>
            </w:pPr>
            <w:r w:rsidRPr="008E6C02">
              <w:rPr>
                <w:b/>
                <w:color w:val="000000"/>
                <w:szCs w:val="24"/>
                <w:lang w:eastAsia="en-US"/>
              </w:rPr>
              <w:t>Допущено до захисту</w:t>
            </w:r>
          </w:p>
          <w:p w14:paraId="3243A765" w14:textId="77777777" w:rsidR="000E7569" w:rsidRPr="008E6C02" w:rsidRDefault="000E7569" w:rsidP="000E7569">
            <w:pPr>
              <w:spacing w:line="240" w:lineRule="auto"/>
              <w:ind w:firstLine="0"/>
              <w:rPr>
                <w:color w:val="000000"/>
                <w:szCs w:val="24"/>
                <w:lang w:eastAsia="en-US"/>
              </w:rPr>
            </w:pPr>
            <w:r w:rsidRPr="008E6C02">
              <w:rPr>
                <w:color w:val="000000"/>
                <w:szCs w:val="24"/>
                <w:lang w:eastAsia="en-US"/>
              </w:rPr>
              <w:t>Завідувач кафедри</w:t>
            </w:r>
          </w:p>
          <w:p w14:paraId="687991CD" w14:textId="77777777" w:rsidR="000E7569" w:rsidRPr="008E6C02" w:rsidRDefault="000E7569" w:rsidP="000E7569">
            <w:pPr>
              <w:spacing w:line="240" w:lineRule="auto"/>
              <w:ind w:firstLine="0"/>
              <w:rPr>
                <w:color w:val="000000"/>
                <w:sz w:val="32"/>
                <w:lang w:eastAsia="en-US"/>
              </w:rPr>
            </w:pPr>
          </w:p>
          <w:p w14:paraId="1ADB4396" w14:textId="77777777" w:rsidR="000E7569" w:rsidRPr="008E6C02" w:rsidRDefault="000E7569" w:rsidP="000E7569">
            <w:pPr>
              <w:spacing w:line="240" w:lineRule="auto"/>
              <w:ind w:firstLine="0"/>
              <w:rPr>
                <w:color w:val="000000"/>
                <w:lang w:eastAsia="en-US"/>
              </w:rPr>
            </w:pPr>
            <w:r w:rsidRPr="008E6C02">
              <w:rPr>
                <w:b/>
                <w:i/>
                <w:color w:val="000000"/>
                <w:lang w:eastAsia="en-US"/>
              </w:rPr>
              <w:t>_</w:t>
            </w:r>
            <w:proofErr w:type="spellStart"/>
            <w:r w:rsidRPr="008E6C02">
              <w:rPr>
                <w:bCs/>
                <w:iCs/>
                <w:color w:val="000000"/>
                <w:u w:val="single"/>
                <w:lang w:eastAsia="en-US"/>
              </w:rPr>
              <w:t>доц</w:t>
            </w:r>
            <w:proofErr w:type="spellEnd"/>
            <w:r w:rsidRPr="008E6C02">
              <w:rPr>
                <w:bCs/>
                <w:iCs/>
                <w:color w:val="000000"/>
                <w:lang w:eastAsia="en-US"/>
              </w:rPr>
              <w:t>._____________</w:t>
            </w:r>
            <w:r w:rsidRPr="008E6C02">
              <w:rPr>
                <w:bCs/>
                <w:iCs/>
                <w:color w:val="000000"/>
                <w:u w:val="single"/>
                <w:lang w:eastAsia="en-US"/>
              </w:rPr>
              <w:t>Бандура В.В</w:t>
            </w:r>
            <w:r w:rsidRPr="008E6C02">
              <w:rPr>
                <w:bCs/>
                <w:iCs/>
                <w:color w:val="000000"/>
                <w:lang w:eastAsia="en-US"/>
              </w:rPr>
              <w:t>.__</w:t>
            </w:r>
          </w:p>
          <w:p w14:paraId="5680D001" w14:textId="165606A5" w:rsidR="000E7569" w:rsidRPr="008E6C02" w:rsidRDefault="000E7569" w:rsidP="000E7569">
            <w:pPr>
              <w:spacing w:line="240" w:lineRule="auto"/>
              <w:ind w:firstLine="0"/>
              <w:rPr>
                <w:color w:val="000000"/>
                <w:lang w:eastAsia="en-US"/>
              </w:rPr>
            </w:pPr>
            <w:r w:rsidRPr="008E6C02">
              <w:rPr>
                <w:color w:val="000000"/>
                <w:lang w:eastAsia="en-US"/>
              </w:rPr>
              <w:t>(посада)</w:t>
            </w:r>
            <w:r w:rsidRPr="008E6C02">
              <w:rPr>
                <w:color w:val="000000"/>
                <w:lang w:eastAsia="en-US"/>
              </w:rPr>
              <w:tab/>
              <w:t xml:space="preserve">        (підпис) (дата) (ініціали та прізвище)</w:t>
            </w:r>
          </w:p>
          <w:p w14:paraId="7D49ACA6" w14:textId="77777777" w:rsidR="000E7569" w:rsidRDefault="000E7569" w:rsidP="000E7569">
            <w:pPr>
              <w:spacing w:line="240" w:lineRule="auto"/>
              <w:ind w:firstLine="0"/>
              <w:rPr>
                <w:color w:val="000000"/>
                <w:lang w:eastAsia="en-US"/>
              </w:rPr>
            </w:pPr>
          </w:p>
          <w:p w14:paraId="50D9D3B8" w14:textId="77777777" w:rsidR="008E6C02" w:rsidRDefault="008E6C02" w:rsidP="000E7569">
            <w:pPr>
              <w:spacing w:line="240" w:lineRule="auto"/>
              <w:ind w:firstLine="0"/>
              <w:rPr>
                <w:color w:val="000000"/>
                <w:lang w:eastAsia="en-US"/>
              </w:rPr>
            </w:pPr>
          </w:p>
        </w:tc>
      </w:tr>
    </w:tbl>
    <w:p w14:paraId="33F937BC" w14:textId="31AAD019" w:rsidR="000E7569" w:rsidRPr="00B4501B" w:rsidRDefault="000E7569" w:rsidP="000E7569">
      <w:pPr>
        <w:spacing w:line="240" w:lineRule="auto"/>
        <w:ind w:firstLine="0"/>
        <w:jc w:val="center"/>
        <w:rPr>
          <w:b/>
          <w:bCs/>
          <w:sz w:val="24"/>
          <w:szCs w:val="24"/>
        </w:rPr>
      </w:pPr>
      <w:r w:rsidRPr="00B4501B">
        <w:rPr>
          <w:b/>
          <w:bCs/>
          <w:sz w:val="24"/>
          <w:szCs w:val="24"/>
        </w:rPr>
        <w:t>Івано-Франківськ – 202</w:t>
      </w:r>
      <w:r w:rsidR="00C40070">
        <w:rPr>
          <w:b/>
          <w:bCs/>
          <w:sz w:val="24"/>
          <w:szCs w:val="24"/>
        </w:rPr>
        <w:t>5</w:t>
      </w:r>
    </w:p>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A41249"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AE6788"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2B75B5BD"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E6C02">
        <w:rPr>
          <w:sz w:val="24"/>
          <w:szCs w:val="24"/>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77777777" w:rsidR="003816F5" w:rsidRPr="002A0746" w:rsidRDefault="003816F5" w:rsidP="002A0746">
      <w:pPr>
        <w:spacing w:line="240" w:lineRule="auto"/>
        <w:ind w:firstLine="0"/>
        <w:jc w:val="center"/>
        <w:rPr>
          <w:b/>
          <w:bCs/>
        </w:rPr>
      </w:pPr>
      <w:r w:rsidRPr="002A0746">
        <w:rPr>
          <w:b/>
          <w:bCs/>
        </w:rPr>
        <w:t xml:space="preserve">НА ДИПЛОМНУ </w:t>
      </w:r>
      <w:r w:rsidRPr="002A0746">
        <w:rPr>
          <w:b/>
          <w:bCs/>
          <w:sz w:val="30"/>
          <w:szCs w:val="30"/>
        </w:rPr>
        <w:t>РОБОТУ</w:t>
      </w:r>
      <w:r w:rsidRPr="002A0746">
        <w:rPr>
          <w:b/>
          <w:bCs/>
        </w:rPr>
        <w:t xml:space="preserve"> БАКАЛАВРА СТУДЕНТОВІ</w:t>
      </w:r>
    </w:p>
    <w:p w14:paraId="6923FE57" w14:textId="737577C4"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C1EA29"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725A3F" w:rsidRPr="00725A3F">
        <w:rPr>
          <w:b/>
          <w:bCs/>
          <w:noProof/>
          <w:szCs w:val="26"/>
        </w:rPr>
        <w:t>Кишка Павло Олегович</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7EB9F278"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725A3F" w:rsidRPr="00725A3F">
        <w:rPr>
          <w:b/>
          <w:sz w:val="24"/>
          <w:szCs w:val="24"/>
          <w:u w:val="single"/>
        </w:rPr>
        <w:t>Методики та програмні техніки аналітики великих даних</w:t>
      </w:r>
      <w:r w:rsidR="00641703">
        <w:rPr>
          <w:b/>
          <w:sz w:val="24"/>
          <w:szCs w:val="24"/>
          <w:u w:val="single"/>
          <w:lang w:val="en-US"/>
        </w:rPr>
        <w:t>”</w:t>
      </w:r>
      <w:r w:rsidR="00725A3F">
        <w:rPr>
          <w:b/>
          <w:sz w:val="24"/>
          <w:szCs w:val="24"/>
          <w:u w:val="single"/>
        </w:rPr>
        <w:t xml:space="preserve">  </w:t>
      </w:r>
      <w:r w:rsidR="00641703">
        <w:rPr>
          <w:b/>
          <w:sz w:val="24"/>
          <w:szCs w:val="24"/>
          <w:u w:val="single"/>
          <w:lang w:val="en-US"/>
        </w:rPr>
        <w:t xml:space="preserve">                                                                                                                                              </w:t>
      </w:r>
      <w:r w:rsidR="00725A3F">
        <w:rPr>
          <w:b/>
          <w:sz w:val="24"/>
          <w:szCs w:val="24"/>
          <w:u w:val="single"/>
        </w:rPr>
        <w:t xml:space="preserve">    </w:t>
      </w:r>
      <w:r w:rsidR="009D1356">
        <w:rPr>
          <w:b/>
          <w:sz w:val="24"/>
          <w:szCs w:val="24"/>
          <w:u w:val="single"/>
        </w:rPr>
        <w:t xml:space="preserve">                                </w:t>
      </w:r>
      <w:r w:rsidR="002825E2">
        <w:rPr>
          <w:b/>
          <w:sz w:val="24"/>
          <w:szCs w:val="24"/>
          <w:u w:val="single"/>
        </w:rPr>
        <w:t xml:space="preserve">  </w:t>
      </w:r>
      <w:r w:rsidRPr="009069AF">
        <w:rPr>
          <w:b/>
          <w:sz w:val="24"/>
          <w:szCs w:val="24"/>
          <w:u w:val="single"/>
        </w:rPr>
        <w:t xml:space="preserve">                                                                                                                          </w:t>
      </w:r>
    </w:p>
    <w:p w14:paraId="4C64CC00" w14:textId="0B6098FD"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0A6C35">
        <w:rPr>
          <w:sz w:val="24"/>
          <w:szCs w:val="24"/>
          <w:u w:val="single"/>
        </w:rPr>
        <w:t>к.т.н</w:t>
      </w:r>
      <w:proofErr w:type="spellEnd"/>
      <w:r w:rsidR="000A6C35">
        <w:rPr>
          <w:sz w:val="24"/>
          <w:szCs w:val="24"/>
          <w:u w:val="single"/>
        </w:rPr>
        <w:t xml:space="preserve">., доцент </w:t>
      </w:r>
      <w:r w:rsidR="00641703" w:rsidRPr="00641703">
        <w:rPr>
          <w:u w:val="single"/>
        </w:rPr>
        <w:t xml:space="preserve"> </w:t>
      </w:r>
      <w:proofErr w:type="spellStart"/>
      <w:r w:rsidR="00641703" w:rsidRPr="00641703">
        <w:rPr>
          <w:sz w:val="24"/>
          <w:szCs w:val="24"/>
          <w:u w:val="single"/>
        </w:rPr>
        <w:t>Пасєка</w:t>
      </w:r>
      <w:proofErr w:type="spellEnd"/>
      <w:r w:rsidR="00641703" w:rsidRPr="00641703">
        <w:rPr>
          <w:sz w:val="24"/>
          <w:szCs w:val="24"/>
          <w:u w:val="single"/>
        </w:rPr>
        <w:t xml:space="preserve"> Н.М</w:t>
      </w:r>
      <w:r w:rsidR="00B359DA">
        <w:rPr>
          <w:sz w:val="24"/>
          <w:szCs w:val="24"/>
        </w:rPr>
        <w:t>____</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B359DA">
        <w:rPr>
          <w:sz w:val="24"/>
          <w:szCs w:val="24"/>
        </w:rPr>
        <w:t>_</w:t>
      </w:r>
    </w:p>
    <w:p w14:paraId="51F2F072" w14:textId="7D97C9A8" w:rsidR="003816F5" w:rsidRPr="009069AF" w:rsidRDefault="003816F5" w:rsidP="00F04D2F">
      <w:pPr>
        <w:spacing w:after="120"/>
        <w:ind w:right="-285"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1079B5" w:rsidRPr="001079B5">
        <w:rPr>
          <w:sz w:val="24"/>
          <w:u w:val="single"/>
          <w:lang w:val="en-US"/>
        </w:rPr>
        <w:t>28</w:t>
      </w:r>
      <w:r w:rsidRPr="009069AF">
        <w:rPr>
          <w:sz w:val="24"/>
          <w:u w:val="single"/>
        </w:rPr>
        <w:t>_</w:t>
      </w:r>
      <w:r w:rsidRPr="009069AF">
        <w:rPr>
          <w:sz w:val="24"/>
        </w:rPr>
        <w:t xml:space="preserve"> ” </w:t>
      </w:r>
      <w:r w:rsidRPr="009069AF">
        <w:rPr>
          <w:sz w:val="24"/>
          <w:u w:val="single"/>
        </w:rPr>
        <w:t>_</w:t>
      </w:r>
      <w:r w:rsidR="001079B5">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1079B5">
        <w:rPr>
          <w:sz w:val="24"/>
          <w:u w:val="single"/>
          <w:lang w:val="en-US"/>
        </w:rPr>
        <w:t>264</w:t>
      </w:r>
      <w:r w:rsidR="000A6C35" w:rsidRPr="000A6C35">
        <w:rPr>
          <w:sz w:val="24"/>
          <w:u w:val="single"/>
        </w:rPr>
        <w:t>/7</w:t>
      </w:r>
      <w:r w:rsidRPr="009069AF">
        <w:rPr>
          <w:sz w:val="24"/>
        </w:rPr>
        <w:t>____</w:t>
      </w:r>
    </w:p>
    <w:p w14:paraId="6FFF1416" w14:textId="3AEF5E5C" w:rsidR="003816F5" w:rsidRPr="009069AF" w:rsidRDefault="003816F5" w:rsidP="00F04D2F">
      <w:pPr>
        <w:spacing w:after="120"/>
        <w:ind w:right="-285"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4F784F"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77777777" w:rsidR="003816F5" w:rsidRPr="009069AF" w:rsidRDefault="003816F5" w:rsidP="00F04D2F">
      <w:pPr>
        <w:tabs>
          <w:tab w:val="left" w:pos="9923"/>
        </w:tabs>
        <w:ind w:right="-285"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практики</w:t>
      </w:r>
      <w:r w:rsidRPr="009069AF">
        <w:rPr>
          <w:sz w:val="24"/>
          <w:u w:val="single"/>
        </w:rPr>
        <w:tab/>
      </w:r>
    </w:p>
    <w:p w14:paraId="06BA7247" w14:textId="77777777" w:rsidR="003816F5" w:rsidRPr="009069AF" w:rsidRDefault="003816F5" w:rsidP="00F04D2F">
      <w:pPr>
        <w:spacing w:before="240" w:after="240" w:line="240" w:lineRule="auto"/>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39BED187" w14:textId="5A18E81F" w:rsidR="003816F5" w:rsidRPr="004E713D" w:rsidRDefault="003816F5" w:rsidP="004E713D">
      <w:pPr>
        <w:tabs>
          <w:tab w:val="left" w:pos="9923"/>
        </w:tabs>
        <w:ind w:right="-284" w:firstLine="0"/>
        <w:rPr>
          <w:sz w:val="24"/>
          <w:szCs w:val="24"/>
          <w:u w:val="single"/>
        </w:rPr>
      </w:pPr>
      <w:r w:rsidRPr="004E713D">
        <w:rPr>
          <w:sz w:val="24"/>
          <w:szCs w:val="24"/>
          <w:u w:val="single"/>
        </w:rPr>
        <w:t>1 Вступ до проблеми</w:t>
      </w:r>
    </w:p>
    <w:p w14:paraId="687909AC" w14:textId="77777777" w:rsidR="003816F5" w:rsidRPr="004E713D" w:rsidRDefault="003816F5" w:rsidP="004E713D">
      <w:pPr>
        <w:tabs>
          <w:tab w:val="left" w:pos="9923"/>
        </w:tabs>
        <w:ind w:right="-285" w:firstLine="0"/>
        <w:rPr>
          <w:sz w:val="24"/>
          <w:szCs w:val="24"/>
          <w:u w:val="single"/>
        </w:rPr>
      </w:pPr>
      <w:r w:rsidRPr="004E713D">
        <w:rPr>
          <w:sz w:val="24"/>
          <w:szCs w:val="24"/>
          <w:u w:val="single"/>
        </w:rPr>
        <w:t xml:space="preserve">2 Огляд існуючих концепцій , рішень та сервісів в даній області  </w:t>
      </w:r>
      <w:r w:rsidRPr="004E713D">
        <w:rPr>
          <w:sz w:val="24"/>
          <w:szCs w:val="24"/>
          <w:u w:val="single"/>
        </w:rPr>
        <w:tab/>
      </w:r>
    </w:p>
    <w:p w14:paraId="0674FF54" w14:textId="77777777" w:rsidR="003816F5" w:rsidRPr="004E713D" w:rsidRDefault="003816F5" w:rsidP="004E713D">
      <w:pPr>
        <w:tabs>
          <w:tab w:val="left" w:pos="9923"/>
        </w:tabs>
        <w:ind w:right="-285" w:firstLine="0"/>
        <w:rPr>
          <w:sz w:val="24"/>
          <w:szCs w:val="24"/>
          <w:u w:val="single"/>
        </w:rPr>
      </w:pPr>
      <w:r w:rsidRPr="004E713D">
        <w:rPr>
          <w:sz w:val="24"/>
          <w:szCs w:val="24"/>
          <w:u w:val="single"/>
        </w:rPr>
        <w:t xml:space="preserve">3 Побудова моделі або алгоритму власного рішення    </w:t>
      </w:r>
      <w:r w:rsidRPr="004E713D">
        <w:rPr>
          <w:sz w:val="24"/>
          <w:szCs w:val="24"/>
          <w:u w:val="single"/>
        </w:rPr>
        <w:tab/>
      </w:r>
    </w:p>
    <w:p w14:paraId="5173E5F3" w14:textId="77777777" w:rsidR="003816F5" w:rsidRPr="004E713D" w:rsidRDefault="003816F5" w:rsidP="004E713D">
      <w:pPr>
        <w:tabs>
          <w:tab w:val="left" w:pos="9923"/>
        </w:tabs>
        <w:ind w:right="-285" w:firstLine="0"/>
        <w:rPr>
          <w:sz w:val="24"/>
          <w:szCs w:val="24"/>
          <w:u w:val="single"/>
        </w:rPr>
      </w:pPr>
      <w:r w:rsidRPr="004E713D">
        <w:rPr>
          <w:sz w:val="24"/>
          <w:szCs w:val="24"/>
          <w:u w:val="single"/>
        </w:rPr>
        <w:t xml:space="preserve">4 Документування реалізації власного оригінального рішення вибраними засобами    </w:t>
      </w:r>
      <w:r w:rsidRPr="004E713D">
        <w:rPr>
          <w:sz w:val="24"/>
          <w:szCs w:val="24"/>
          <w:u w:val="single"/>
        </w:rPr>
        <w:tab/>
      </w:r>
    </w:p>
    <w:p w14:paraId="29784495" w14:textId="77777777" w:rsidR="003816F5" w:rsidRPr="004E713D" w:rsidRDefault="003816F5" w:rsidP="004E713D">
      <w:pPr>
        <w:tabs>
          <w:tab w:val="left" w:pos="9923"/>
        </w:tabs>
        <w:ind w:right="-285" w:firstLine="0"/>
        <w:rPr>
          <w:b/>
          <w:sz w:val="24"/>
          <w:szCs w:val="24"/>
        </w:rPr>
      </w:pPr>
      <w:r w:rsidRPr="004E713D">
        <w:rPr>
          <w:b/>
          <w:sz w:val="24"/>
          <w:szCs w:val="24"/>
        </w:rPr>
        <w:t>5. Перелік графічного матеріалу (з точним зазначенням обов’язкових креслень)</w:t>
      </w:r>
    </w:p>
    <w:p w14:paraId="51E6BA6F" w14:textId="77777777" w:rsidR="003410C3" w:rsidRPr="004E713D" w:rsidRDefault="004E713D" w:rsidP="004E713D">
      <w:pPr>
        <w:ind w:firstLine="0"/>
        <w:rPr>
          <w:sz w:val="24"/>
          <w:szCs w:val="24"/>
          <w:u w:val="single"/>
        </w:rPr>
      </w:pPr>
      <w:r w:rsidRPr="004E713D">
        <w:rPr>
          <w:sz w:val="24"/>
          <w:szCs w:val="24"/>
          <w:u w:val="single"/>
        </w:rPr>
        <w:t>1. Аналіз даних</w:t>
      </w:r>
      <w:bookmarkStart w:id="102" w:name="_Hlk202820448"/>
      <w:r w:rsidRPr="004E713D">
        <w:rPr>
          <w:sz w:val="24"/>
          <w:szCs w:val="24"/>
          <w:u w:val="single"/>
        </w:rPr>
        <w:t xml:space="preserve"> (рис. 1.1, ст.13)</w:t>
      </w:r>
      <w:bookmarkEnd w:id="102"/>
    </w:p>
    <w:p w14:paraId="2B2EFADA" w14:textId="7778F0B6" w:rsidR="004E713D" w:rsidRPr="004E713D" w:rsidRDefault="004E713D" w:rsidP="004E713D">
      <w:pPr>
        <w:ind w:firstLine="0"/>
        <w:rPr>
          <w:sz w:val="24"/>
          <w:szCs w:val="24"/>
          <w:u w:val="single"/>
        </w:rPr>
      </w:pPr>
      <w:r w:rsidRPr="004E713D">
        <w:rPr>
          <w:sz w:val="24"/>
          <w:szCs w:val="24"/>
          <w:u w:val="single"/>
        </w:rPr>
        <w:t xml:space="preserve">2. Процес обробки </w:t>
      </w:r>
      <w:proofErr w:type="spellStart"/>
      <w:r w:rsidRPr="004E713D">
        <w:rPr>
          <w:sz w:val="24"/>
          <w:szCs w:val="24"/>
          <w:u w:val="single"/>
        </w:rPr>
        <w:t>Hadoop</w:t>
      </w:r>
      <w:proofErr w:type="spellEnd"/>
      <w:r w:rsidRPr="004E713D">
        <w:rPr>
          <w:sz w:val="24"/>
          <w:szCs w:val="24"/>
          <w:u w:val="single"/>
        </w:rPr>
        <w:t>/</w:t>
      </w:r>
      <w:proofErr w:type="spellStart"/>
      <w:r w:rsidRPr="004E713D">
        <w:rPr>
          <w:sz w:val="24"/>
          <w:szCs w:val="24"/>
          <w:u w:val="single"/>
        </w:rPr>
        <w:t>MapReduce</w:t>
      </w:r>
      <w:proofErr w:type="spellEnd"/>
      <w:r w:rsidRPr="004E713D">
        <w:rPr>
          <w:sz w:val="24"/>
          <w:szCs w:val="24"/>
          <w:u w:val="single"/>
        </w:rPr>
        <w:t xml:space="preserve"> (рис. 2.1, ст.31)</w:t>
      </w:r>
    </w:p>
    <w:p w14:paraId="240F4C01" w14:textId="77777777" w:rsidR="004E713D" w:rsidRPr="004E713D" w:rsidRDefault="004E713D" w:rsidP="004E713D">
      <w:pPr>
        <w:ind w:firstLine="0"/>
        <w:rPr>
          <w:sz w:val="24"/>
          <w:szCs w:val="24"/>
          <w:u w:val="single"/>
        </w:rPr>
      </w:pPr>
      <w:r w:rsidRPr="004E713D">
        <w:rPr>
          <w:sz w:val="24"/>
          <w:szCs w:val="24"/>
          <w:u w:val="single"/>
        </w:rPr>
        <w:t>3. Континуум користувачів аналітики великих даних (рис. 2.3, ст.37)</w:t>
      </w:r>
    </w:p>
    <w:p w14:paraId="7FB4B2CD" w14:textId="77777777" w:rsidR="004E713D" w:rsidRPr="004E713D" w:rsidRDefault="004E713D" w:rsidP="004E713D">
      <w:pPr>
        <w:ind w:firstLine="0"/>
        <w:rPr>
          <w:sz w:val="24"/>
          <w:szCs w:val="24"/>
          <w:u w:val="single"/>
        </w:rPr>
      </w:pPr>
      <w:r w:rsidRPr="004E713D">
        <w:rPr>
          <w:sz w:val="24"/>
          <w:szCs w:val="24"/>
          <w:u w:val="single"/>
        </w:rPr>
        <w:t xml:space="preserve">4. Архітектура запропонованого застосунку </w:t>
      </w:r>
      <w:proofErr w:type="spellStart"/>
      <w:r w:rsidRPr="004E713D">
        <w:rPr>
          <w:sz w:val="24"/>
          <w:szCs w:val="24"/>
          <w:u w:val="single"/>
        </w:rPr>
        <w:t>Storm</w:t>
      </w:r>
      <w:proofErr w:type="spellEnd"/>
      <w:r w:rsidRPr="004E713D">
        <w:rPr>
          <w:sz w:val="24"/>
          <w:szCs w:val="24"/>
          <w:u w:val="single"/>
        </w:rPr>
        <w:t xml:space="preserve"> (рис. 3.2, ст.54)</w:t>
      </w:r>
    </w:p>
    <w:p w14:paraId="2C1ABF2C" w14:textId="3D7F38E1" w:rsidR="004E713D" w:rsidRPr="004E713D" w:rsidRDefault="004E713D" w:rsidP="004E713D">
      <w:pPr>
        <w:ind w:firstLine="0"/>
        <w:rPr>
          <w:sz w:val="24"/>
          <w:szCs w:val="24"/>
        </w:rPr>
        <w:sectPr w:rsidR="004E713D" w:rsidRPr="004E713D" w:rsidSect="008625C4">
          <w:headerReference w:type="even" r:id="rId8"/>
          <w:headerReference w:type="default" r:id="rId9"/>
          <w:type w:val="nextColumn"/>
          <w:pgSz w:w="11907" w:h="16840" w:code="9"/>
          <w:pgMar w:top="567" w:right="851" w:bottom="1134" w:left="1418" w:header="143" w:footer="0" w:gutter="0"/>
          <w:cols w:space="720"/>
          <w:titlePg/>
          <w:docGrid w:linePitch="272"/>
        </w:sectPr>
      </w:pPr>
      <w:r w:rsidRPr="004E713D">
        <w:rPr>
          <w:sz w:val="24"/>
          <w:szCs w:val="24"/>
          <w:u w:val="single"/>
        </w:rPr>
        <w:t>5. Структура запропонованого додатку для свиней (рис. 3.4, ст.61</w:t>
      </w:r>
      <w:r w:rsidRPr="004E713D">
        <w:rPr>
          <w:sz w:val="24"/>
          <w:szCs w:val="24"/>
        </w:rPr>
        <w:t>)</w:t>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57286B4C"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w:t>
      </w:r>
      <w:r w:rsidR="00C40070">
        <w:rPr>
          <w:b/>
          <w:bCs/>
          <w:sz w:val="24"/>
          <w:szCs w:val="24"/>
        </w:rPr>
        <w:t xml:space="preserve">                     </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A71B82"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C40070" w:rsidRPr="00716CE0" w14:paraId="313E3769" w14:textId="77777777" w:rsidTr="005E5D0C">
        <w:trPr>
          <w:trHeight w:val="299"/>
        </w:trPr>
        <w:tc>
          <w:tcPr>
            <w:tcW w:w="675" w:type="dxa"/>
          </w:tcPr>
          <w:p w14:paraId="3667B35F" w14:textId="77777777" w:rsidR="00C40070" w:rsidRPr="00716CE0" w:rsidRDefault="00C40070" w:rsidP="00C40070">
            <w:pPr>
              <w:spacing w:before="60" w:after="60" w:line="240" w:lineRule="auto"/>
              <w:ind w:firstLine="0"/>
              <w:jc w:val="center"/>
              <w:rPr>
                <w:sz w:val="24"/>
              </w:rPr>
            </w:pPr>
            <w:r w:rsidRPr="00716CE0">
              <w:rPr>
                <w:sz w:val="24"/>
              </w:rPr>
              <w:t>1</w:t>
            </w:r>
          </w:p>
        </w:tc>
        <w:tc>
          <w:tcPr>
            <w:tcW w:w="5529" w:type="dxa"/>
          </w:tcPr>
          <w:p w14:paraId="4359090C" w14:textId="77777777" w:rsidR="00C40070" w:rsidRPr="00716CE0" w:rsidRDefault="00C40070" w:rsidP="00C40070">
            <w:pPr>
              <w:spacing w:line="240" w:lineRule="auto"/>
              <w:ind w:firstLine="0"/>
              <w:rPr>
                <w:sz w:val="24"/>
                <w:szCs w:val="24"/>
              </w:rPr>
            </w:pPr>
            <w:r w:rsidRPr="00716CE0">
              <w:rPr>
                <w:sz w:val="24"/>
                <w:szCs w:val="24"/>
              </w:rPr>
              <w:t xml:space="preserve">Визначення та </w:t>
            </w:r>
            <w:proofErr w:type="spellStart"/>
            <w:r w:rsidRPr="00716CE0">
              <w:rPr>
                <w:sz w:val="24"/>
                <w:szCs w:val="24"/>
              </w:rPr>
              <w:t>обгрунтування</w:t>
            </w:r>
            <w:proofErr w:type="spellEnd"/>
            <w:r w:rsidRPr="00716CE0">
              <w:rPr>
                <w:sz w:val="24"/>
                <w:szCs w:val="24"/>
              </w:rPr>
              <w:t xml:space="preserve"> теми роботи </w:t>
            </w:r>
          </w:p>
        </w:tc>
        <w:tc>
          <w:tcPr>
            <w:tcW w:w="2126" w:type="dxa"/>
          </w:tcPr>
          <w:p w14:paraId="49BCDA6A" w14:textId="2E31681D" w:rsidR="00C40070" w:rsidRPr="00716CE0" w:rsidRDefault="00C40070" w:rsidP="00C40070">
            <w:pPr>
              <w:spacing w:before="60" w:after="60" w:line="240" w:lineRule="auto"/>
              <w:ind w:firstLine="0"/>
              <w:jc w:val="center"/>
              <w:rPr>
                <w:color w:val="FF0000"/>
                <w:sz w:val="24"/>
              </w:rPr>
            </w:pPr>
            <w:r w:rsidRPr="00465E92">
              <w:rPr>
                <w:sz w:val="24"/>
              </w:rPr>
              <w:t>15.02.2025</w:t>
            </w:r>
          </w:p>
        </w:tc>
        <w:tc>
          <w:tcPr>
            <w:tcW w:w="1276" w:type="dxa"/>
            <w:vAlign w:val="center"/>
          </w:tcPr>
          <w:p w14:paraId="6D13F22A" w14:textId="77777777" w:rsidR="00C40070" w:rsidRPr="00716CE0" w:rsidRDefault="00C40070" w:rsidP="00C40070">
            <w:pPr>
              <w:spacing w:before="60" w:after="60" w:line="240" w:lineRule="auto"/>
              <w:ind w:firstLine="0"/>
              <w:jc w:val="center"/>
              <w:rPr>
                <w:sz w:val="24"/>
              </w:rPr>
            </w:pPr>
            <w:r w:rsidRPr="00716CE0">
              <w:rPr>
                <w:sz w:val="24"/>
              </w:rPr>
              <w:t>виконано</w:t>
            </w:r>
          </w:p>
        </w:tc>
      </w:tr>
      <w:tr w:rsidR="00C40070" w:rsidRPr="00716CE0" w14:paraId="506DBE2F" w14:textId="77777777" w:rsidTr="005E5D0C">
        <w:trPr>
          <w:trHeight w:val="390"/>
        </w:trPr>
        <w:tc>
          <w:tcPr>
            <w:tcW w:w="675" w:type="dxa"/>
          </w:tcPr>
          <w:p w14:paraId="3AE07E41" w14:textId="77777777" w:rsidR="00C40070" w:rsidRPr="00716CE0" w:rsidRDefault="00C40070" w:rsidP="00C40070">
            <w:pPr>
              <w:spacing w:before="60" w:after="60" w:line="240" w:lineRule="auto"/>
              <w:ind w:firstLine="0"/>
              <w:jc w:val="center"/>
              <w:rPr>
                <w:sz w:val="24"/>
              </w:rPr>
            </w:pPr>
            <w:bookmarkStart w:id="103" w:name="_Hlk100139442"/>
            <w:r w:rsidRPr="00716CE0">
              <w:rPr>
                <w:sz w:val="24"/>
              </w:rPr>
              <w:t>2</w:t>
            </w:r>
          </w:p>
        </w:tc>
        <w:tc>
          <w:tcPr>
            <w:tcW w:w="5529" w:type="dxa"/>
          </w:tcPr>
          <w:p w14:paraId="5158458D" w14:textId="77777777" w:rsidR="00C40070" w:rsidRPr="00716CE0" w:rsidRDefault="00C40070" w:rsidP="00C40070">
            <w:pPr>
              <w:spacing w:line="240" w:lineRule="auto"/>
              <w:ind w:firstLine="0"/>
              <w:rPr>
                <w:sz w:val="24"/>
                <w:szCs w:val="24"/>
              </w:rPr>
            </w:pPr>
            <w:r w:rsidRPr="00716CE0">
              <w:rPr>
                <w:sz w:val="24"/>
                <w:szCs w:val="24"/>
              </w:rPr>
              <w:t xml:space="preserve">Огляд існуючих концепцій, рішень та сервісів в даній області  </w:t>
            </w:r>
          </w:p>
        </w:tc>
        <w:tc>
          <w:tcPr>
            <w:tcW w:w="2126" w:type="dxa"/>
          </w:tcPr>
          <w:p w14:paraId="42710611" w14:textId="3873F3A2" w:rsidR="00C40070" w:rsidRPr="00716CE0" w:rsidRDefault="00C40070" w:rsidP="00C40070">
            <w:pPr>
              <w:spacing w:before="60" w:after="60" w:line="240" w:lineRule="auto"/>
              <w:ind w:firstLine="0"/>
              <w:jc w:val="center"/>
              <w:rPr>
                <w:color w:val="FF0000"/>
                <w:sz w:val="24"/>
              </w:rPr>
            </w:pPr>
            <w:r w:rsidRPr="00465E92">
              <w:rPr>
                <w:sz w:val="24"/>
              </w:rPr>
              <w:t>25.02.2025</w:t>
            </w:r>
          </w:p>
        </w:tc>
        <w:tc>
          <w:tcPr>
            <w:tcW w:w="1276" w:type="dxa"/>
            <w:vAlign w:val="center"/>
          </w:tcPr>
          <w:p w14:paraId="05029DD6" w14:textId="77777777" w:rsidR="00C40070" w:rsidRPr="00716CE0" w:rsidRDefault="00C40070" w:rsidP="00C40070">
            <w:pPr>
              <w:spacing w:before="60" w:after="60" w:line="240" w:lineRule="auto"/>
              <w:ind w:firstLine="0"/>
              <w:jc w:val="center"/>
            </w:pPr>
            <w:r w:rsidRPr="00716CE0">
              <w:rPr>
                <w:sz w:val="24"/>
              </w:rPr>
              <w:t>виконано</w:t>
            </w:r>
          </w:p>
        </w:tc>
      </w:tr>
      <w:tr w:rsidR="00C40070" w:rsidRPr="00716CE0" w14:paraId="530910DF" w14:textId="77777777" w:rsidTr="005E5D0C">
        <w:tc>
          <w:tcPr>
            <w:tcW w:w="675" w:type="dxa"/>
          </w:tcPr>
          <w:p w14:paraId="1D25E7B2" w14:textId="77777777" w:rsidR="00C40070" w:rsidRPr="00716CE0" w:rsidRDefault="00C40070" w:rsidP="00C40070">
            <w:pPr>
              <w:spacing w:before="60" w:after="60" w:line="240" w:lineRule="auto"/>
              <w:ind w:firstLine="0"/>
              <w:jc w:val="center"/>
              <w:rPr>
                <w:sz w:val="24"/>
              </w:rPr>
            </w:pPr>
            <w:r w:rsidRPr="00716CE0">
              <w:rPr>
                <w:sz w:val="24"/>
              </w:rPr>
              <w:t>3</w:t>
            </w:r>
          </w:p>
        </w:tc>
        <w:tc>
          <w:tcPr>
            <w:tcW w:w="5529" w:type="dxa"/>
          </w:tcPr>
          <w:p w14:paraId="52364A3D" w14:textId="77777777" w:rsidR="00C40070" w:rsidRPr="00716CE0" w:rsidRDefault="00C40070" w:rsidP="00C40070">
            <w:pPr>
              <w:spacing w:line="240" w:lineRule="auto"/>
              <w:ind w:firstLine="0"/>
              <w:rPr>
                <w:sz w:val="24"/>
                <w:szCs w:val="24"/>
              </w:rPr>
            </w:pPr>
            <w:r w:rsidRPr="00716CE0">
              <w:rPr>
                <w:sz w:val="24"/>
                <w:szCs w:val="24"/>
              </w:rPr>
              <w:t xml:space="preserve">Побудова моделі або алгоритму власного рішення                                                      </w:t>
            </w:r>
          </w:p>
        </w:tc>
        <w:tc>
          <w:tcPr>
            <w:tcW w:w="2126" w:type="dxa"/>
          </w:tcPr>
          <w:p w14:paraId="07CAF74E" w14:textId="5356522F" w:rsidR="00C40070" w:rsidRPr="00716CE0" w:rsidRDefault="00C40070" w:rsidP="00C40070">
            <w:pPr>
              <w:spacing w:before="60" w:after="60" w:line="240" w:lineRule="auto"/>
              <w:ind w:firstLine="0"/>
              <w:jc w:val="center"/>
              <w:rPr>
                <w:color w:val="FF0000"/>
                <w:sz w:val="24"/>
              </w:rPr>
            </w:pPr>
            <w:r w:rsidRPr="00465E92">
              <w:rPr>
                <w:sz w:val="24"/>
              </w:rPr>
              <w:t>15.03.2025</w:t>
            </w:r>
          </w:p>
        </w:tc>
        <w:tc>
          <w:tcPr>
            <w:tcW w:w="1276" w:type="dxa"/>
            <w:vAlign w:val="center"/>
          </w:tcPr>
          <w:p w14:paraId="107E2974" w14:textId="77777777" w:rsidR="00C40070" w:rsidRPr="00716CE0" w:rsidRDefault="00C40070" w:rsidP="00C40070">
            <w:pPr>
              <w:spacing w:before="60" w:after="60" w:line="240" w:lineRule="auto"/>
              <w:ind w:firstLine="0"/>
              <w:jc w:val="center"/>
            </w:pPr>
            <w:r w:rsidRPr="00716CE0">
              <w:rPr>
                <w:sz w:val="24"/>
              </w:rPr>
              <w:t>виконано</w:t>
            </w:r>
          </w:p>
        </w:tc>
      </w:tr>
      <w:tr w:rsidR="00C40070" w:rsidRPr="00716CE0" w14:paraId="48BFA07E" w14:textId="77777777" w:rsidTr="005E5D0C">
        <w:tc>
          <w:tcPr>
            <w:tcW w:w="675" w:type="dxa"/>
          </w:tcPr>
          <w:p w14:paraId="1DD90AAA" w14:textId="77777777" w:rsidR="00C40070" w:rsidRPr="00716CE0" w:rsidRDefault="00C40070" w:rsidP="00C40070">
            <w:pPr>
              <w:spacing w:before="60" w:after="60" w:line="240" w:lineRule="auto"/>
              <w:ind w:firstLine="0"/>
              <w:jc w:val="center"/>
              <w:rPr>
                <w:sz w:val="24"/>
              </w:rPr>
            </w:pPr>
            <w:r w:rsidRPr="00716CE0">
              <w:rPr>
                <w:sz w:val="24"/>
              </w:rPr>
              <w:t>4</w:t>
            </w:r>
          </w:p>
        </w:tc>
        <w:tc>
          <w:tcPr>
            <w:tcW w:w="5529" w:type="dxa"/>
          </w:tcPr>
          <w:p w14:paraId="2A7AD275" w14:textId="77777777" w:rsidR="00C40070" w:rsidRPr="00716CE0" w:rsidRDefault="00C40070" w:rsidP="00C40070">
            <w:pPr>
              <w:spacing w:line="240" w:lineRule="auto"/>
              <w:ind w:firstLine="0"/>
              <w:rPr>
                <w:sz w:val="24"/>
                <w:szCs w:val="24"/>
              </w:rPr>
            </w:pPr>
            <w:r w:rsidRPr="00716CE0">
              <w:rPr>
                <w:sz w:val="24"/>
                <w:szCs w:val="24"/>
              </w:rPr>
              <w:t>Документування реалізації власного оригінального рішення вибраними засобами</w:t>
            </w:r>
          </w:p>
        </w:tc>
        <w:tc>
          <w:tcPr>
            <w:tcW w:w="2126" w:type="dxa"/>
          </w:tcPr>
          <w:p w14:paraId="44E89CE8" w14:textId="319BC817" w:rsidR="00C40070" w:rsidRPr="00716CE0" w:rsidRDefault="00C40070" w:rsidP="00C40070">
            <w:pPr>
              <w:spacing w:before="60" w:after="60" w:line="240" w:lineRule="auto"/>
              <w:ind w:firstLine="0"/>
              <w:jc w:val="center"/>
              <w:rPr>
                <w:color w:val="FF0000"/>
                <w:sz w:val="24"/>
              </w:rPr>
            </w:pPr>
            <w:r w:rsidRPr="00465E92">
              <w:rPr>
                <w:sz w:val="24"/>
              </w:rPr>
              <w:t>25.04.2025</w:t>
            </w:r>
          </w:p>
        </w:tc>
        <w:tc>
          <w:tcPr>
            <w:tcW w:w="1276" w:type="dxa"/>
            <w:vAlign w:val="center"/>
          </w:tcPr>
          <w:p w14:paraId="2AD85849" w14:textId="77777777" w:rsidR="00C40070" w:rsidRPr="00716CE0" w:rsidRDefault="00C40070" w:rsidP="00C40070">
            <w:pPr>
              <w:spacing w:before="60" w:after="60" w:line="240" w:lineRule="auto"/>
              <w:ind w:firstLine="0"/>
              <w:jc w:val="center"/>
            </w:pPr>
            <w:r w:rsidRPr="00716CE0">
              <w:rPr>
                <w:sz w:val="24"/>
              </w:rPr>
              <w:t>виконано</w:t>
            </w:r>
          </w:p>
        </w:tc>
      </w:tr>
      <w:bookmarkEnd w:id="103"/>
      <w:tr w:rsidR="00C40070" w:rsidRPr="00716CE0" w14:paraId="19DEBC5C" w14:textId="77777777" w:rsidTr="005E5D0C">
        <w:tc>
          <w:tcPr>
            <w:tcW w:w="675" w:type="dxa"/>
          </w:tcPr>
          <w:p w14:paraId="7A7CCF8C" w14:textId="77777777" w:rsidR="00C40070" w:rsidRPr="00716CE0" w:rsidRDefault="00C40070" w:rsidP="00C40070">
            <w:pPr>
              <w:spacing w:before="60" w:after="60" w:line="240" w:lineRule="auto"/>
              <w:ind w:firstLine="0"/>
              <w:jc w:val="center"/>
              <w:rPr>
                <w:sz w:val="24"/>
              </w:rPr>
            </w:pPr>
            <w:r w:rsidRPr="00716CE0">
              <w:rPr>
                <w:sz w:val="24"/>
              </w:rPr>
              <w:t>5</w:t>
            </w:r>
          </w:p>
        </w:tc>
        <w:tc>
          <w:tcPr>
            <w:tcW w:w="5529" w:type="dxa"/>
            <w:vAlign w:val="center"/>
          </w:tcPr>
          <w:p w14:paraId="21331C88" w14:textId="3BC8092C" w:rsidR="00C40070" w:rsidRPr="00716CE0" w:rsidRDefault="00C40070" w:rsidP="00C40070">
            <w:pPr>
              <w:spacing w:line="240" w:lineRule="auto"/>
              <w:ind w:firstLine="0"/>
              <w:rPr>
                <w:sz w:val="24"/>
                <w:szCs w:val="24"/>
              </w:rPr>
            </w:pPr>
            <w:r w:rsidRPr="00716CE0">
              <w:rPr>
                <w:sz w:val="24"/>
                <w:szCs w:val="24"/>
              </w:rPr>
              <w:t xml:space="preserve">Оформлення пояснювальної записки </w:t>
            </w:r>
            <w:r w:rsidR="004E713D">
              <w:rPr>
                <w:sz w:val="24"/>
                <w:szCs w:val="24"/>
              </w:rPr>
              <w:t>бакалаврськ</w:t>
            </w:r>
            <w:r w:rsidRPr="00716CE0">
              <w:rPr>
                <w:sz w:val="24"/>
                <w:szCs w:val="24"/>
              </w:rPr>
              <w:t xml:space="preserve">ої роботи </w:t>
            </w:r>
          </w:p>
        </w:tc>
        <w:tc>
          <w:tcPr>
            <w:tcW w:w="2126" w:type="dxa"/>
          </w:tcPr>
          <w:p w14:paraId="40DA4BD2" w14:textId="4057ED3A" w:rsidR="00C40070" w:rsidRPr="00716CE0" w:rsidRDefault="00C40070" w:rsidP="00C40070">
            <w:pPr>
              <w:spacing w:before="60" w:after="60" w:line="240" w:lineRule="auto"/>
              <w:ind w:firstLine="0"/>
              <w:jc w:val="center"/>
              <w:rPr>
                <w:color w:val="FF0000"/>
                <w:sz w:val="24"/>
              </w:rPr>
            </w:pPr>
            <w:r w:rsidRPr="00465E92">
              <w:rPr>
                <w:sz w:val="24"/>
              </w:rPr>
              <w:t>10.06.2025</w:t>
            </w:r>
          </w:p>
        </w:tc>
        <w:tc>
          <w:tcPr>
            <w:tcW w:w="1276" w:type="dxa"/>
            <w:vAlign w:val="center"/>
          </w:tcPr>
          <w:p w14:paraId="119B9CE5" w14:textId="77777777" w:rsidR="00C40070" w:rsidRPr="00716CE0" w:rsidRDefault="00C40070" w:rsidP="00C40070">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1E0860BE" w14:textId="58E3E8DC" w:rsidR="003816F5" w:rsidRPr="00EC476E" w:rsidRDefault="001D4BC1" w:rsidP="00753A7E">
      <w:pPr>
        <w:spacing w:after="240"/>
        <w:jc w:val="center"/>
        <w:rPr>
          <w:b/>
          <w:bCs/>
        </w:rPr>
      </w:pPr>
      <w:r w:rsidRPr="00716CE0">
        <w:rPr>
          <w:b/>
          <w:bCs/>
        </w:rPr>
        <w:lastRenderedPageBreak/>
        <w:t>АНОТАЦІЯ</w:t>
      </w:r>
    </w:p>
    <w:p w14:paraId="7336D00D" w14:textId="00AA3E81" w:rsidR="005818A7" w:rsidRPr="00DF7278" w:rsidRDefault="005818A7" w:rsidP="005818A7">
      <w:pPr>
        <w:ind w:firstLine="851"/>
      </w:pPr>
      <w:r w:rsidRPr="00DF7278">
        <w:t xml:space="preserve">Бакалаврська робота містить </w:t>
      </w:r>
      <w:r>
        <w:t>73</w:t>
      </w:r>
      <w:r w:rsidRPr="00DF7278">
        <w:t xml:space="preserve"> сторінок, </w:t>
      </w:r>
      <w:r>
        <w:t>16</w:t>
      </w:r>
      <w:r w:rsidRPr="00DF7278">
        <w:t xml:space="preserve"> рисунків, список використаних джерел із</w:t>
      </w:r>
      <w:r w:rsidR="00EE3293">
        <w:t xml:space="preserve"> 30</w:t>
      </w:r>
      <w:r w:rsidRPr="00DF7278">
        <w:t xml:space="preserve"> найменувань</w:t>
      </w:r>
      <w:r>
        <w:t>.</w:t>
      </w:r>
    </w:p>
    <w:p w14:paraId="502B6BFE" w14:textId="44A91DA6" w:rsidR="00753A7E" w:rsidRPr="00C40070" w:rsidRDefault="00753A7E" w:rsidP="00753A7E">
      <w:pPr>
        <w:ind w:firstLine="851"/>
        <w:rPr>
          <w:szCs w:val="24"/>
          <w:lang w:eastAsia="uk-UA"/>
        </w:rPr>
      </w:pPr>
      <w:r w:rsidRPr="00AD6A79">
        <w:rPr>
          <w:b/>
          <w:bCs/>
          <w:szCs w:val="24"/>
          <w:lang w:eastAsia="uk-UA"/>
        </w:rPr>
        <w:t>Метою роботи</w:t>
      </w:r>
      <w:r w:rsidRPr="00C40070">
        <w:rPr>
          <w:szCs w:val="24"/>
          <w:lang w:eastAsia="uk-UA"/>
        </w:rPr>
        <w:t xml:space="preserve"> є аналіз сучасних підходів до обробки великих даних, оцінка ефективності популярних інструментів і фреймворків, таких як </w:t>
      </w:r>
      <w:proofErr w:type="spellStart"/>
      <w:r w:rsidRPr="00C40070">
        <w:rPr>
          <w:szCs w:val="24"/>
          <w:lang w:eastAsia="uk-UA"/>
        </w:rPr>
        <w:t>Apache</w:t>
      </w:r>
      <w:proofErr w:type="spellEnd"/>
      <w:r w:rsidRPr="00C40070">
        <w:rPr>
          <w:szCs w:val="24"/>
          <w:lang w:eastAsia="uk-UA"/>
        </w:rPr>
        <w:t xml:space="preserve"> </w:t>
      </w:r>
      <w:proofErr w:type="spellStart"/>
      <w:r w:rsidRPr="00C40070">
        <w:rPr>
          <w:szCs w:val="24"/>
          <w:lang w:eastAsia="uk-UA"/>
        </w:rPr>
        <w:t>Hadoop</w:t>
      </w:r>
      <w:proofErr w:type="spellEnd"/>
      <w:r w:rsidRPr="00C40070">
        <w:rPr>
          <w:szCs w:val="24"/>
          <w:lang w:eastAsia="uk-UA"/>
        </w:rPr>
        <w:t xml:space="preserve">, </w:t>
      </w:r>
      <w:proofErr w:type="spellStart"/>
      <w:r w:rsidRPr="00C40070">
        <w:rPr>
          <w:szCs w:val="24"/>
          <w:lang w:eastAsia="uk-UA"/>
        </w:rPr>
        <w:t>Apache</w:t>
      </w:r>
      <w:proofErr w:type="spellEnd"/>
      <w:r w:rsidRPr="00C40070">
        <w:rPr>
          <w:szCs w:val="24"/>
          <w:lang w:eastAsia="uk-UA"/>
        </w:rPr>
        <w:t xml:space="preserve"> </w:t>
      </w:r>
      <w:proofErr w:type="spellStart"/>
      <w:r w:rsidRPr="00C40070">
        <w:rPr>
          <w:szCs w:val="24"/>
          <w:lang w:eastAsia="uk-UA"/>
        </w:rPr>
        <w:t>Spark</w:t>
      </w:r>
      <w:proofErr w:type="spellEnd"/>
      <w:r w:rsidRPr="00C40070">
        <w:rPr>
          <w:szCs w:val="24"/>
          <w:lang w:eastAsia="uk-UA"/>
        </w:rPr>
        <w:t xml:space="preserve">, </w:t>
      </w:r>
      <w:proofErr w:type="spellStart"/>
      <w:r w:rsidRPr="00C40070">
        <w:rPr>
          <w:szCs w:val="24"/>
          <w:lang w:eastAsia="uk-UA"/>
        </w:rPr>
        <w:t>TensorFlow</w:t>
      </w:r>
      <w:proofErr w:type="spellEnd"/>
      <w:r w:rsidRPr="00C40070">
        <w:rPr>
          <w:szCs w:val="24"/>
          <w:lang w:eastAsia="uk-UA"/>
        </w:rPr>
        <w:t xml:space="preserve">, </w:t>
      </w:r>
      <w:proofErr w:type="spellStart"/>
      <w:r w:rsidRPr="00C40070">
        <w:rPr>
          <w:szCs w:val="24"/>
          <w:lang w:eastAsia="uk-UA"/>
        </w:rPr>
        <w:t>Pandas</w:t>
      </w:r>
      <w:proofErr w:type="spellEnd"/>
      <w:r w:rsidRPr="00C40070">
        <w:rPr>
          <w:szCs w:val="24"/>
          <w:lang w:eastAsia="uk-UA"/>
        </w:rPr>
        <w:t xml:space="preserve"> і </w:t>
      </w:r>
      <w:proofErr w:type="spellStart"/>
      <w:r w:rsidRPr="00C40070">
        <w:rPr>
          <w:szCs w:val="24"/>
          <w:lang w:eastAsia="uk-UA"/>
        </w:rPr>
        <w:t>Dask</w:t>
      </w:r>
      <w:proofErr w:type="spellEnd"/>
      <w:r w:rsidRPr="00C40070">
        <w:rPr>
          <w:szCs w:val="24"/>
          <w:lang w:eastAsia="uk-UA"/>
        </w:rPr>
        <w:t>, а також надання рекомендацій щодо їх застосування в реальних сценаріях.</w:t>
      </w:r>
    </w:p>
    <w:p w14:paraId="73096E8F" w14:textId="77777777" w:rsidR="00AD6A79" w:rsidRPr="00AD6A79" w:rsidRDefault="00AD6A79" w:rsidP="00AD6A79">
      <w:pPr>
        <w:ind w:firstLine="851"/>
        <w:rPr>
          <w:lang w:eastAsia="uk-UA"/>
        </w:rPr>
      </w:pPr>
      <w:r w:rsidRPr="00AD6A79">
        <w:rPr>
          <w:b/>
          <w:bCs/>
          <w:lang w:eastAsia="uk-UA"/>
        </w:rPr>
        <w:t>Об'єкт дослідження п</w:t>
      </w:r>
      <w:r w:rsidRPr="00AD6A79">
        <w:rPr>
          <w:lang w:eastAsia="uk-UA"/>
        </w:rPr>
        <w:t>роцеси аналітики великих даних у сучасних інформаційних системах.</w:t>
      </w:r>
    </w:p>
    <w:p w14:paraId="4BE35BC2" w14:textId="77777777" w:rsidR="00AD6A79" w:rsidRPr="00AD6A79" w:rsidRDefault="00AD6A79" w:rsidP="00AD6A79">
      <w:pPr>
        <w:ind w:firstLine="851"/>
        <w:rPr>
          <w:lang w:eastAsia="uk-UA"/>
        </w:rPr>
      </w:pPr>
      <w:r w:rsidRPr="00AD6A79">
        <w:rPr>
          <w:b/>
          <w:bCs/>
          <w:lang w:eastAsia="uk-UA"/>
        </w:rPr>
        <w:t>Предмет дослідження м</w:t>
      </w:r>
      <w:r w:rsidRPr="00AD6A79">
        <w:rPr>
          <w:lang w:eastAsia="uk-UA"/>
        </w:rPr>
        <w:t xml:space="preserve">етодики, програмні техніки та інструменти, що використовуються </w:t>
      </w:r>
    </w:p>
    <w:p w14:paraId="30F9DF0D" w14:textId="099C869D" w:rsidR="00413D92" w:rsidRDefault="00AD6A79" w:rsidP="00AD6A79">
      <w:pPr>
        <w:ind w:firstLine="851"/>
        <w:rPr>
          <w:szCs w:val="24"/>
          <w:highlight w:val="yellow"/>
          <w:lang w:eastAsia="uk-UA"/>
        </w:rPr>
      </w:pPr>
      <w:r w:rsidRPr="00AD6A79">
        <w:rPr>
          <w:b/>
          <w:bCs/>
          <w:lang w:eastAsia="uk-UA"/>
        </w:rPr>
        <w:t xml:space="preserve">Результати дослідження </w:t>
      </w:r>
      <w:proofErr w:type="spellStart"/>
      <w:r w:rsidRPr="00AD6A79">
        <w:rPr>
          <w:lang w:eastAsia="uk-UA"/>
        </w:rPr>
        <w:t>изначено</w:t>
      </w:r>
      <w:proofErr w:type="spellEnd"/>
      <w:r w:rsidRPr="00AD6A79">
        <w:rPr>
          <w:lang w:eastAsia="uk-UA"/>
        </w:rPr>
        <w:t xml:space="preserve"> та класифіковано основні методики аналітики великих даних, описано сучасні програмні інструменти й технології, рекомендовано найефективніші інструменти для практичного використання</w:t>
      </w:r>
    </w:p>
    <w:p w14:paraId="3DEAE028" w14:textId="77777777" w:rsidR="00413D92" w:rsidRDefault="00413D92" w:rsidP="00413D92">
      <w:pPr>
        <w:ind w:firstLine="851"/>
        <w:rPr>
          <w:szCs w:val="24"/>
          <w:lang w:eastAsia="uk-UA"/>
        </w:rPr>
      </w:pPr>
      <w:r w:rsidRPr="00413D92">
        <w:rPr>
          <w:b/>
          <w:bCs/>
          <w:szCs w:val="24"/>
          <w:lang w:eastAsia="uk-UA"/>
        </w:rPr>
        <w:t>У першому розділі</w:t>
      </w:r>
      <w:r w:rsidRPr="00617CFB">
        <w:rPr>
          <w:szCs w:val="24"/>
          <w:lang w:eastAsia="uk-UA"/>
        </w:rPr>
        <w:t xml:space="preserve"> розглядаються основи аналітики великих даних, включаючи визначення великих даних, концепції аналітики та вимоги для успішної реалізації аналітичних </w:t>
      </w:r>
      <w:proofErr w:type="spellStart"/>
      <w:r w:rsidRPr="00617CFB">
        <w:rPr>
          <w:szCs w:val="24"/>
          <w:lang w:eastAsia="uk-UA"/>
        </w:rPr>
        <w:t>проєктів</w:t>
      </w:r>
      <w:proofErr w:type="spellEnd"/>
      <w:r w:rsidRPr="00617CFB">
        <w:rPr>
          <w:szCs w:val="24"/>
          <w:lang w:eastAsia="uk-UA"/>
        </w:rPr>
        <w:t>.</w:t>
      </w:r>
    </w:p>
    <w:p w14:paraId="632C1667" w14:textId="77777777" w:rsidR="00413D92" w:rsidRDefault="00413D92" w:rsidP="00413D92">
      <w:pPr>
        <w:ind w:firstLine="851"/>
        <w:rPr>
          <w:szCs w:val="24"/>
          <w:lang w:eastAsia="uk-UA"/>
        </w:rPr>
      </w:pPr>
      <w:r w:rsidRPr="00413D92">
        <w:rPr>
          <w:b/>
          <w:bCs/>
          <w:szCs w:val="24"/>
          <w:lang w:eastAsia="uk-UA"/>
        </w:rPr>
        <w:t>Другий розділ</w:t>
      </w:r>
      <w:r w:rsidRPr="00617CFB">
        <w:rPr>
          <w:szCs w:val="24"/>
          <w:lang w:eastAsia="uk-UA"/>
        </w:rPr>
        <w:t xml:space="preserve"> присвячений інфраструктурі та застосуванню аналітики великих даних, з фокусом на створення потужної інфраструктури, використання </w:t>
      </w:r>
      <w:proofErr w:type="spellStart"/>
      <w:r w:rsidRPr="00617CFB">
        <w:rPr>
          <w:szCs w:val="24"/>
          <w:lang w:eastAsia="uk-UA"/>
        </w:rPr>
        <w:t>Hadoop</w:t>
      </w:r>
      <w:proofErr w:type="spellEnd"/>
      <w:r w:rsidRPr="00617CFB">
        <w:rPr>
          <w:szCs w:val="24"/>
          <w:lang w:eastAsia="uk-UA"/>
        </w:rPr>
        <w:t xml:space="preserve"> і </w:t>
      </w:r>
      <w:proofErr w:type="spellStart"/>
      <w:r w:rsidRPr="00617CFB">
        <w:rPr>
          <w:szCs w:val="24"/>
          <w:lang w:eastAsia="uk-UA"/>
        </w:rPr>
        <w:t>MapReduce</w:t>
      </w:r>
      <w:proofErr w:type="spellEnd"/>
      <w:r w:rsidRPr="00617CFB">
        <w:rPr>
          <w:szCs w:val="24"/>
          <w:lang w:eastAsia="uk-UA"/>
        </w:rPr>
        <w:t xml:space="preserve"> для обробки даних, а також ролі фахівців із досвідом аналітики.</w:t>
      </w:r>
    </w:p>
    <w:p w14:paraId="0021C633" w14:textId="77777777" w:rsidR="00413D92" w:rsidRDefault="00413D92" w:rsidP="00413D92">
      <w:pPr>
        <w:ind w:firstLine="851"/>
        <w:rPr>
          <w:szCs w:val="24"/>
          <w:lang w:eastAsia="uk-UA"/>
        </w:rPr>
      </w:pPr>
      <w:r w:rsidRPr="00413D92">
        <w:rPr>
          <w:b/>
          <w:bCs/>
          <w:szCs w:val="24"/>
          <w:lang w:eastAsia="uk-UA"/>
        </w:rPr>
        <w:t xml:space="preserve"> Третій розділ</w:t>
      </w:r>
      <w:r w:rsidRPr="00617CFB">
        <w:rPr>
          <w:szCs w:val="24"/>
          <w:lang w:eastAsia="uk-UA"/>
        </w:rPr>
        <w:t xml:space="preserve"> зосереджується на програмних підходах до аналітики, аналізуючи функції систем, приклади програмування та порівняльний аналіз різних технік. </w:t>
      </w:r>
    </w:p>
    <w:p w14:paraId="7CEECC1D" w14:textId="33615C2E" w:rsidR="00413D92" w:rsidRPr="00617CFB" w:rsidRDefault="00413D92" w:rsidP="00413D92">
      <w:pPr>
        <w:ind w:firstLine="851"/>
        <w:rPr>
          <w:szCs w:val="24"/>
          <w:lang w:eastAsia="uk-UA"/>
        </w:rPr>
      </w:pPr>
      <w:r>
        <w:rPr>
          <w:b/>
          <w:bCs/>
          <w:szCs w:val="24"/>
          <w:lang w:eastAsia="uk-UA"/>
        </w:rPr>
        <w:t>В</w:t>
      </w:r>
      <w:r w:rsidRPr="00413D92">
        <w:rPr>
          <w:b/>
          <w:bCs/>
          <w:szCs w:val="24"/>
          <w:lang w:eastAsia="uk-UA"/>
        </w:rPr>
        <w:t>исновк</w:t>
      </w:r>
      <w:r>
        <w:rPr>
          <w:b/>
          <w:bCs/>
          <w:szCs w:val="24"/>
          <w:lang w:eastAsia="uk-UA"/>
        </w:rPr>
        <w:t xml:space="preserve">и </w:t>
      </w:r>
      <w:r w:rsidRPr="00617CFB">
        <w:rPr>
          <w:szCs w:val="24"/>
          <w:lang w:eastAsia="uk-UA"/>
        </w:rPr>
        <w:t xml:space="preserve">узагальнено ключові результати та окреслено перспективи розвитку </w:t>
      </w:r>
      <w:proofErr w:type="spellStart"/>
      <w:r w:rsidRPr="00617CFB">
        <w:rPr>
          <w:szCs w:val="24"/>
          <w:lang w:eastAsia="uk-UA"/>
        </w:rPr>
        <w:t>методик</w:t>
      </w:r>
      <w:proofErr w:type="spellEnd"/>
      <w:r w:rsidRPr="00617CFB">
        <w:rPr>
          <w:szCs w:val="24"/>
          <w:lang w:eastAsia="uk-UA"/>
        </w:rPr>
        <w:t xml:space="preserve"> аналітики великих даних.</w:t>
      </w:r>
    </w:p>
    <w:p w14:paraId="60C7DAE6" w14:textId="0111CE9D" w:rsidR="00753A7E" w:rsidRPr="00753A7E" w:rsidRDefault="00C40070" w:rsidP="00753A7E">
      <w:pPr>
        <w:ind w:firstLine="851"/>
        <w:rPr>
          <w:szCs w:val="24"/>
          <w:lang w:eastAsia="uk-UA"/>
        </w:rPr>
      </w:pPr>
      <w:r w:rsidRPr="00C40070">
        <w:rPr>
          <w:b/>
          <w:szCs w:val="24"/>
          <w:lang w:eastAsia="uk-UA"/>
        </w:rPr>
        <w:t>КЛЮЧОВІ СЛОВА:</w:t>
      </w:r>
      <w:r w:rsidRPr="00C40070">
        <w:rPr>
          <w:szCs w:val="24"/>
          <w:lang w:eastAsia="uk-UA"/>
        </w:rPr>
        <w:t xml:space="preserve"> ВЕЛИКІ ДАНІ, АНАЛІТИКА ДАНИХ, APACHE HADOOP, APACHE SPARK, TENSORFLOW, PANDAS, DASK, РОЗПОДІЛЕНІ ОБЧИСЛЕННЯ, МАШИННЕ НАВЧАННЯ, ПОРІВНЯЛЬНИЙ АНАЛІЗ.</w:t>
      </w:r>
    </w:p>
    <w:p w14:paraId="05220979" w14:textId="07914FCE" w:rsidR="001D4BC1" w:rsidRPr="00716CE0" w:rsidRDefault="005818A7" w:rsidP="00753A7E">
      <w:pPr>
        <w:spacing w:after="240"/>
        <w:ind w:firstLine="0"/>
        <w:jc w:val="center"/>
        <w:rPr>
          <w:b/>
          <w:bCs/>
        </w:rPr>
      </w:pPr>
      <w:r w:rsidRPr="00716CE0">
        <w:rPr>
          <w:b/>
          <w:bCs/>
        </w:rPr>
        <w:lastRenderedPageBreak/>
        <w:t>ANNOTATION</w:t>
      </w:r>
    </w:p>
    <w:p w14:paraId="5D0217D7" w14:textId="77777777" w:rsidR="003410C3" w:rsidRPr="003410C3" w:rsidRDefault="003410C3" w:rsidP="003410C3">
      <w:pPr>
        <w:ind w:firstLine="851"/>
        <w:rPr>
          <w:bCs/>
          <w:szCs w:val="24"/>
          <w:lang w:eastAsia="uk-UA"/>
        </w:rPr>
      </w:pP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bachelor's</w:t>
      </w:r>
      <w:proofErr w:type="spellEnd"/>
      <w:r w:rsidRPr="003410C3">
        <w:rPr>
          <w:bCs/>
          <w:szCs w:val="24"/>
          <w:lang w:eastAsia="uk-UA"/>
        </w:rPr>
        <w:t xml:space="preserve"> </w:t>
      </w:r>
      <w:proofErr w:type="spellStart"/>
      <w:r w:rsidRPr="003410C3">
        <w:rPr>
          <w:bCs/>
          <w:szCs w:val="24"/>
          <w:lang w:eastAsia="uk-UA"/>
        </w:rPr>
        <w:t>thesis</w:t>
      </w:r>
      <w:proofErr w:type="spellEnd"/>
      <w:r w:rsidRPr="003410C3">
        <w:rPr>
          <w:bCs/>
          <w:szCs w:val="24"/>
          <w:lang w:eastAsia="uk-UA"/>
        </w:rPr>
        <w:t xml:space="preserve"> </w:t>
      </w:r>
      <w:proofErr w:type="spellStart"/>
      <w:r w:rsidRPr="003410C3">
        <w:rPr>
          <w:bCs/>
          <w:szCs w:val="24"/>
          <w:lang w:eastAsia="uk-UA"/>
        </w:rPr>
        <w:t>contains</w:t>
      </w:r>
      <w:proofErr w:type="spellEnd"/>
      <w:r w:rsidRPr="003410C3">
        <w:rPr>
          <w:bCs/>
          <w:szCs w:val="24"/>
          <w:lang w:eastAsia="uk-UA"/>
        </w:rPr>
        <w:t xml:space="preserve"> 73 </w:t>
      </w:r>
      <w:proofErr w:type="spellStart"/>
      <w:r w:rsidRPr="003410C3">
        <w:rPr>
          <w:bCs/>
          <w:szCs w:val="24"/>
          <w:lang w:eastAsia="uk-UA"/>
        </w:rPr>
        <w:t>pages</w:t>
      </w:r>
      <w:proofErr w:type="spellEnd"/>
      <w:r w:rsidRPr="003410C3">
        <w:rPr>
          <w:bCs/>
          <w:szCs w:val="24"/>
          <w:lang w:eastAsia="uk-UA"/>
        </w:rPr>
        <w:t xml:space="preserve">, 16 </w:t>
      </w:r>
      <w:proofErr w:type="spellStart"/>
      <w:r w:rsidRPr="003410C3">
        <w:rPr>
          <w:bCs/>
          <w:szCs w:val="24"/>
          <w:lang w:eastAsia="uk-UA"/>
        </w:rPr>
        <w:t>figures</w:t>
      </w:r>
      <w:proofErr w:type="spellEnd"/>
      <w:r w:rsidRPr="003410C3">
        <w:rPr>
          <w:bCs/>
          <w:szCs w:val="24"/>
          <w:lang w:eastAsia="uk-UA"/>
        </w:rPr>
        <w:t xml:space="preserve">, a </w:t>
      </w:r>
      <w:proofErr w:type="spellStart"/>
      <w:r w:rsidRPr="003410C3">
        <w:rPr>
          <w:bCs/>
          <w:szCs w:val="24"/>
          <w:lang w:eastAsia="uk-UA"/>
        </w:rPr>
        <w:t>list</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used</w:t>
      </w:r>
      <w:proofErr w:type="spellEnd"/>
      <w:r w:rsidRPr="003410C3">
        <w:rPr>
          <w:bCs/>
          <w:szCs w:val="24"/>
          <w:lang w:eastAsia="uk-UA"/>
        </w:rPr>
        <w:t xml:space="preserve"> </w:t>
      </w:r>
      <w:proofErr w:type="spellStart"/>
      <w:r w:rsidRPr="003410C3">
        <w:rPr>
          <w:bCs/>
          <w:szCs w:val="24"/>
          <w:lang w:eastAsia="uk-UA"/>
        </w:rPr>
        <w:t>sources</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25 </w:t>
      </w:r>
      <w:proofErr w:type="spellStart"/>
      <w:r w:rsidRPr="003410C3">
        <w:rPr>
          <w:bCs/>
          <w:szCs w:val="24"/>
          <w:lang w:eastAsia="uk-UA"/>
        </w:rPr>
        <w:t>names</w:t>
      </w:r>
      <w:proofErr w:type="spellEnd"/>
      <w:r w:rsidRPr="003410C3">
        <w:rPr>
          <w:bCs/>
          <w:szCs w:val="24"/>
          <w:lang w:eastAsia="uk-UA"/>
        </w:rPr>
        <w:t>.</w:t>
      </w:r>
    </w:p>
    <w:p w14:paraId="34597616" w14:textId="77777777" w:rsidR="003410C3" w:rsidRPr="003410C3" w:rsidRDefault="003410C3" w:rsidP="003410C3">
      <w:pPr>
        <w:ind w:firstLine="851"/>
        <w:rPr>
          <w:b/>
          <w:szCs w:val="24"/>
          <w:lang w:eastAsia="uk-UA"/>
        </w:rPr>
      </w:pP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purpose</w:t>
      </w:r>
      <w:proofErr w:type="spellEnd"/>
      <w:r w:rsidRPr="003410C3">
        <w:rPr>
          <w:b/>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work</w:t>
      </w:r>
      <w:proofErr w:type="spellEnd"/>
      <w:r w:rsidRPr="003410C3">
        <w:rPr>
          <w:bCs/>
          <w:szCs w:val="24"/>
          <w:lang w:eastAsia="uk-UA"/>
        </w:rPr>
        <w:t xml:space="preserve"> </w:t>
      </w:r>
      <w:proofErr w:type="spellStart"/>
      <w:r w:rsidRPr="003410C3">
        <w:rPr>
          <w:bCs/>
          <w:szCs w:val="24"/>
          <w:lang w:eastAsia="uk-UA"/>
        </w:rPr>
        <w:t>is</w:t>
      </w:r>
      <w:proofErr w:type="spellEnd"/>
      <w:r w:rsidRPr="003410C3">
        <w:rPr>
          <w:bCs/>
          <w:szCs w:val="24"/>
          <w:lang w:eastAsia="uk-UA"/>
        </w:rPr>
        <w:t xml:space="preserve"> </w:t>
      </w:r>
      <w:proofErr w:type="spellStart"/>
      <w:r w:rsidRPr="003410C3">
        <w:rPr>
          <w:bCs/>
          <w:szCs w:val="24"/>
          <w:lang w:eastAsia="uk-UA"/>
        </w:rPr>
        <w:t>to</w:t>
      </w:r>
      <w:proofErr w:type="spellEnd"/>
      <w:r w:rsidRPr="003410C3">
        <w:rPr>
          <w:bCs/>
          <w:szCs w:val="24"/>
          <w:lang w:eastAsia="uk-UA"/>
        </w:rPr>
        <w:t xml:space="preserve"> </w:t>
      </w:r>
      <w:proofErr w:type="spellStart"/>
      <w:r w:rsidRPr="003410C3">
        <w:rPr>
          <w:bCs/>
          <w:szCs w:val="24"/>
          <w:lang w:eastAsia="uk-UA"/>
        </w:rPr>
        <w:t>analyze</w:t>
      </w:r>
      <w:proofErr w:type="spellEnd"/>
      <w:r w:rsidRPr="003410C3">
        <w:rPr>
          <w:bCs/>
          <w:szCs w:val="24"/>
          <w:lang w:eastAsia="uk-UA"/>
        </w:rPr>
        <w:t xml:space="preserve"> </w:t>
      </w:r>
      <w:proofErr w:type="spellStart"/>
      <w:r w:rsidRPr="003410C3">
        <w:rPr>
          <w:bCs/>
          <w:szCs w:val="24"/>
          <w:lang w:eastAsia="uk-UA"/>
        </w:rPr>
        <w:t>modern</w:t>
      </w:r>
      <w:proofErr w:type="spellEnd"/>
      <w:r w:rsidRPr="003410C3">
        <w:rPr>
          <w:bCs/>
          <w:szCs w:val="24"/>
          <w:lang w:eastAsia="uk-UA"/>
        </w:rPr>
        <w:t xml:space="preserve"> </w:t>
      </w:r>
      <w:proofErr w:type="spellStart"/>
      <w:r w:rsidRPr="003410C3">
        <w:rPr>
          <w:bCs/>
          <w:szCs w:val="24"/>
          <w:lang w:eastAsia="uk-UA"/>
        </w:rPr>
        <w:t>approaches</w:t>
      </w:r>
      <w:proofErr w:type="spellEnd"/>
      <w:r w:rsidRPr="003410C3">
        <w:rPr>
          <w:bCs/>
          <w:szCs w:val="24"/>
          <w:lang w:eastAsia="uk-UA"/>
        </w:rPr>
        <w:t xml:space="preserve"> </w:t>
      </w:r>
      <w:proofErr w:type="spellStart"/>
      <w:r w:rsidRPr="003410C3">
        <w:rPr>
          <w:bCs/>
          <w:szCs w:val="24"/>
          <w:lang w:eastAsia="uk-UA"/>
        </w:rPr>
        <w:t>to</w:t>
      </w:r>
      <w:proofErr w:type="spellEnd"/>
      <w:r w:rsidRPr="003410C3">
        <w:rPr>
          <w:bCs/>
          <w:szCs w:val="24"/>
          <w:lang w:eastAsia="uk-UA"/>
        </w:rPr>
        <w:t xml:space="preserve"> </w:t>
      </w:r>
      <w:proofErr w:type="spellStart"/>
      <w:r w:rsidRPr="003410C3">
        <w:rPr>
          <w:bCs/>
          <w:szCs w:val="24"/>
          <w:lang w:eastAsia="uk-UA"/>
        </w:rPr>
        <w:t>big</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processing</w:t>
      </w:r>
      <w:proofErr w:type="spellEnd"/>
      <w:r w:rsidRPr="003410C3">
        <w:rPr>
          <w:bCs/>
          <w:szCs w:val="24"/>
          <w:lang w:eastAsia="uk-UA"/>
        </w:rPr>
        <w:t xml:space="preserve">, </w:t>
      </w:r>
      <w:proofErr w:type="spellStart"/>
      <w:r w:rsidRPr="003410C3">
        <w:rPr>
          <w:bCs/>
          <w:szCs w:val="24"/>
          <w:lang w:eastAsia="uk-UA"/>
        </w:rPr>
        <w:t>assess</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effectiveness</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popular</w:t>
      </w:r>
      <w:proofErr w:type="spellEnd"/>
      <w:r w:rsidRPr="003410C3">
        <w:rPr>
          <w:bCs/>
          <w:szCs w:val="24"/>
          <w:lang w:eastAsia="uk-UA"/>
        </w:rPr>
        <w:t xml:space="preserve"> </w:t>
      </w:r>
      <w:proofErr w:type="spellStart"/>
      <w:r w:rsidRPr="003410C3">
        <w:rPr>
          <w:bCs/>
          <w:szCs w:val="24"/>
          <w:lang w:eastAsia="uk-UA"/>
        </w:rPr>
        <w:t>tools</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frameworks</w:t>
      </w:r>
      <w:proofErr w:type="spellEnd"/>
      <w:r w:rsidRPr="003410C3">
        <w:rPr>
          <w:bCs/>
          <w:szCs w:val="24"/>
          <w:lang w:eastAsia="uk-UA"/>
        </w:rPr>
        <w:t xml:space="preserve">, </w:t>
      </w:r>
      <w:proofErr w:type="spellStart"/>
      <w:r w:rsidRPr="003410C3">
        <w:rPr>
          <w:bCs/>
          <w:szCs w:val="24"/>
          <w:lang w:eastAsia="uk-UA"/>
        </w:rPr>
        <w:t>such</w:t>
      </w:r>
      <w:proofErr w:type="spellEnd"/>
      <w:r w:rsidRPr="003410C3">
        <w:rPr>
          <w:bCs/>
          <w:szCs w:val="24"/>
          <w:lang w:eastAsia="uk-UA"/>
        </w:rPr>
        <w:t xml:space="preserve"> </w:t>
      </w:r>
      <w:proofErr w:type="spellStart"/>
      <w:r w:rsidRPr="003410C3">
        <w:rPr>
          <w:bCs/>
          <w:szCs w:val="24"/>
          <w:lang w:eastAsia="uk-UA"/>
        </w:rPr>
        <w:t>as</w:t>
      </w:r>
      <w:proofErr w:type="spellEnd"/>
      <w:r w:rsidRPr="003410C3">
        <w:rPr>
          <w:bCs/>
          <w:szCs w:val="24"/>
          <w:lang w:eastAsia="uk-UA"/>
        </w:rPr>
        <w:t xml:space="preserve"> </w:t>
      </w:r>
      <w:proofErr w:type="spellStart"/>
      <w:r w:rsidRPr="003410C3">
        <w:rPr>
          <w:bCs/>
          <w:szCs w:val="24"/>
          <w:lang w:eastAsia="uk-UA"/>
        </w:rPr>
        <w:t>Apache</w:t>
      </w:r>
      <w:proofErr w:type="spellEnd"/>
      <w:r w:rsidRPr="003410C3">
        <w:rPr>
          <w:bCs/>
          <w:szCs w:val="24"/>
          <w:lang w:eastAsia="uk-UA"/>
        </w:rPr>
        <w:t xml:space="preserve"> </w:t>
      </w:r>
      <w:proofErr w:type="spellStart"/>
      <w:r w:rsidRPr="003410C3">
        <w:rPr>
          <w:bCs/>
          <w:szCs w:val="24"/>
          <w:lang w:eastAsia="uk-UA"/>
        </w:rPr>
        <w:t>Hadoop</w:t>
      </w:r>
      <w:proofErr w:type="spellEnd"/>
      <w:r w:rsidRPr="003410C3">
        <w:rPr>
          <w:bCs/>
          <w:szCs w:val="24"/>
          <w:lang w:eastAsia="uk-UA"/>
        </w:rPr>
        <w:t xml:space="preserve">, </w:t>
      </w:r>
      <w:proofErr w:type="spellStart"/>
      <w:r w:rsidRPr="003410C3">
        <w:rPr>
          <w:bCs/>
          <w:szCs w:val="24"/>
          <w:lang w:eastAsia="uk-UA"/>
        </w:rPr>
        <w:t>Apache</w:t>
      </w:r>
      <w:proofErr w:type="spellEnd"/>
      <w:r w:rsidRPr="003410C3">
        <w:rPr>
          <w:bCs/>
          <w:szCs w:val="24"/>
          <w:lang w:eastAsia="uk-UA"/>
        </w:rPr>
        <w:t xml:space="preserve"> </w:t>
      </w:r>
      <w:proofErr w:type="spellStart"/>
      <w:r w:rsidRPr="003410C3">
        <w:rPr>
          <w:bCs/>
          <w:szCs w:val="24"/>
          <w:lang w:eastAsia="uk-UA"/>
        </w:rPr>
        <w:t>Spark</w:t>
      </w:r>
      <w:proofErr w:type="spellEnd"/>
      <w:r w:rsidRPr="003410C3">
        <w:rPr>
          <w:bCs/>
          <w:szCs w:val="24"/>
          <w:lang w:eastAsia="uk-UA"/>
        </w:rPr>
        <w:t xml:space="preserve">, </w:t>
      </w:r>
      <w:proofErr w:type="spellStart"/>
      <w:r w:rsidRPr="003410C3">
        <w:rPr>
          <w:bCs/>
          <w:szCs w:val="24"/>
          <w:lang w:eastAsia="uk-UA"/>
        </w:rPr>
        <w:t>TensorFlow</w:t>
      </w:r>
      <w:proofErr w:type="spellEnd"/>
      <w:r w:rsidRPr="003410C3">
        <w:rPr>
          <w:bCs/>
          <w:szCs w:val="24"/>
          <w:lang w:eastAsia="uk-UA"/>
        </w:rPr>
        <w:t xml:space="preserve">, </w:t>
      </w:r>
      <w:proofErr w:type="spellStart"/>
      <w:r w:rsidRPr="003410C3">
        <w:rPr>
          <w:bCs/>
          <w:szCs w:val="24"/>
          <w:lang w:eastAsia="uk-UA"/>
        </w:rPr>
        <w:t>Pandas</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Dask</w:t>
      </w:r>
      <w:proofErr w:type="spellEnd"/>
      <w:r w:rsidRPr="003410C3">
        <w:rPr>
          <w:bCs/>
          <w:szCs w:val="24"/>
          <w:lang w:eastAsia="uk-UA"/>
        </w:rPr>
        <w:t xml:space="preserve">, </w:t>
      </w:r>
      <w:proofErr w:type="spellStart"/>
      <w:r w:rsidRPr="003410C3">
        <w:rPr>
          <w:bCs/>
          <w:szCs w:val="24"/>
          <w:lang w:eastAsia="uk-UA"/>
        </w:rPr>
        <w:t>as</w:t>
      </w:r>
      <w:proofErr w:type="spellEnd"/>
      <w:r w:rsidRPr="003410C3">
        <w:rPr>
          <w:bCs/>
          <w:szCs w:val="24"/>
          <w:lang w:eastAsia="uk-UA"/>
        </w:rPr>
        <w:t xml:space="preserve"> </w:t>
      </w:r>
      <w:proofErr w:type="spellStart"/>
      <w:r w:rsidRPr="003410C3">
        <w:rPr>
          <w:bCs/>
          <w:szCs w:val="24"/>
          <w:lang w:eastAsia="uk-UA"/>
        </w:rPr>
        <w:t>well</w:t>
      </w:r>
      <w:proofErr w:type="spellEnd"/>
      <w:r w:rsidRPr="003410C3">
        <w:rPr>
          <w:bCs/>
          <w:szCs w:val="24"/>
          <w:lang w:eastAsia="uk-UA"/>
        </w:rPr>
        <w:t xml:space="preserve"> </w:t>
      </w:r>
      <w:proofErr w:type="spellStart"/>
      <w:r w:rsidRPr="003410C3">
        <w:rPr>
          <w:bCs/>
          <w:szCs w:val="24"/>
          <w:lang w:eastAsia="uk-UA"/>
        </w:rPr>
        <w:t>as</w:t>
      </w:r>
      <w:proofErr w:type="spellEnd"/>
      <w:r w:rsidRPr="003410C3">
        <w:rPr>
          <w:bCs/>
          <w:szCs w:val="24"/>
          <w:lang w:eastAsia="uk-UA"/>
        </w:rPr>
        <w:t xml:space="preserve"> </w:t>
      </w:r>
      <w:proofErr w:type="spellStart"/>
      <w:r w:rsidRPr="003410C3">
        <w:rPr>
          <w:bCs/>
          <w:szCs w:val="24"/>
          <w:lang w:eastAsia="uk-UA"/>
        </w:rPr>
        <w:t>provide</w:t>
      </w:r>
      <w:proofErr w:type="spellEnd"/>
      <w:r w:rsidRPr="003410C3">
        <w:rPr>
          <w:bCs/>
          <w:szCs w:val="24"/>
          <w:lang w:eastAsia="uk-UA"/>
        </w:rPr>
        <w:t xml:space="preserve"> </w:t>
      </w:r>
      <w:proofErr w:type="spellStart"/>
      <w:r w:rsidRPr="003410C3">
        <w:rPr>
          <w:bCs/>
          <w:szCs w:val="24"/>
          <w:lang w:eastAsia="uk-UA"/>
        </w:rPr>
        <w:t>recommendations</w:t>
      </w:r>
      <w:proofErr w:type="spellEnd"/>
      <w:r w:rsidRPr="003410C3">
        <w:rPr>
          <w:bCs/>
          <w:szCs w:val="24"/>
          <w:lang w:eastAsia="uk-UA"/>
        </w:rPr>
        <w:t xml:space="preserve"> </w:t>
      </w:r>
      <w:proofErr w:type="spellStart"/>
      <w:r w:rsidRPr="003410C3">
        <w:rPr>
          <w:bCs/>
          <w:szCs w:val="24"/>
          <w:lang w:eastAsia="uk-UA"/>
        </w:rPr>
        <w:t>for</w:t>
      </w:r>
      <w:proofErr w:type="spellEnd"/>
      <w:r w:rsidRPr="003410C3">
        <w:rPr>
          <w:bCs/>
          <w:szCs w:val="24"/>
          <w:lang w:eastAsia="uk-UA"/>
        </w:rPr>
        <w:t xml:space="preserve"> </w:t>
      </w:r>
      <w:proofErr w:type="spellStart"/>
      <w:r w:rsidRPr="003410C3">
        <w:rPr>
          <w:bCs/>
          <w:szCs w:val="24"/>
          <w:lang w:eastAsia="uk-UA"/>
        </w:rPr>
        <w:t>their</w:t>
      </w:r>
      <w:proofErr w:type="spellEnd"/>
      <w:r w:rsidRPr="003410C3">
        <w:rPr>
          <w:bCs/>
          <w:szCs w:val="24"/>
          <w:lang w:eastAsia="uk-UA"/>
        </w:rPr>
        <w:t xml:space="preserve"> </w:t>
      </w:r>
      <w:proofErr w:type="spellStart"/>
      <w:r w:rsidRPr="003410C3">
        <w:rPr>
          <w:bCs/>
          <w:szCs w:val="24"/>
          <w:lang w:eastAsia="uk-UA"/>
        </w:rPr>
        <w:t>application</w:t>
      </w:r>
      <w:proofErr w:type="spellEnd"/>
      <w:r w:rsidRPr="003410C3">
        <w:rPr>
          <w:bCs/>
          <w:szCs w:val="24"/>
          <w:lang w:eastAsia="uk-UA"/>
        </w:rPr>
        <w:t xml:space="preserve"> </w:t>
      </w:r>
      <w:proofErr w:type="spellStart"/>
      <w:r w:rsidRPr="003410C3">
        <w:rPr>
          <w:bCs/>
          <w:szCs w:val="24"/>
          <w:lang w:eastAsia="uk-UA"/>
        </w:rPr>
        <w:t>in</w:t>
      </w:r>
      <w:proofErr w:type="spellEnd"/>
      <w:r w:rsidRPr="003410C3">
        <w:rPr>
          <w:bCs/>
          <w:szCs w:val="24"/>
          <w:lang w:eastAsia="uk-UA"/>
        </w:rPr>
        <w:t xml:space="preserve"> </w:t>
      </w:r>
      <w:proofErr w:type="spellStart"/>
      <w:r w:rsidRPr="003410C3">
        <w:rPr>
          <w:bCs/>
          <w:szCs w:val="24"/>
          <w:lang w:eastAsia="uk-UA"/>
        </w:rPr>
        <w:t>real</w:t>
      </w:r>
      <w:proofErr w:type="spellEnd"/>
      <w:r w:rsidRPr="003410C3">
        <w:rPr>
          <w:bCs/>
          <w:szCs w:val="24"/>
          <w:lang w:eastAsia="uk-UA"/>
        </w:rPr>
        <w:t xml:space="preserve"> </w:t>
      </w:r>
      <w:proofErr w:type="spellStart"/>
      <w:r w:rsidRPr="003410C3">
        <w:rPr>
          <w:bCs/>
          <w:szCs w:val="24"/>
          <w:lang w:eastAsia="uk-UA"/>
        </w:rPr>
        <w:t>scenarios</w:t>
      </w:r>
      <w:proofErr w:type="spellEnd"/>
      <w:r w:rsidRPr="003410C3">
        <w:rPr>
          <w:b/>
          <w:szCs w:val="24"/>
          <w:lang w:eastAsia="uk-UA"/>
        </w:rPr>
        <w:t>.</w:t>
      </w:r>
    </w:p>
    <w:p w14:paraId="671401CE" w14:textId="77777777" w:rsidR="003410C3" w:rsidRPr="003410C3" w:rsidRDefault="003410C3" w:rsidP="003410C3">
      <w:pPr>
        <w:ind w:firstLine="851"/>
        <w:rPr>
          <w:bCs/>
          <w:szCs w:val="24"/>
          <w:lang w:eastAsia="uk-UA"/>
        </w:rPr>
      </w:pP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object</w:t>
      </w:r>
      <w:proofErr w:type="spellEnd"/>
      <w:r w:rsidRPr="003410C3">
        <w:rPr>
          <w:b/>
          <w:szCs w:val="24"/>
          <w:lang w:eastAsia="uk-UA"/>
        </w:rPr>
        <w:t xml:space="preserve"> </w:t>
      </w:r>
      <w:proofErr w:type="spellStart"/>
      <w:r w:rsidRPr="003410C3">
        <w:rPr>
          <w:b/>
          <w:szCs w:val="24"/>
          <w:lang w:eastAsia="uk-UA"/>
        </w:rPr>
        <w:t>of</w:t>
      </w:r>
      <w:proofErr w:type="spellEnd"/>
      <w:r w:rsidRPr="003410C3">
        <w:rPr>
          <w:b/>
          <w:szCs w:val="24"/>
          <w:lang w:eastAsia="uk-UA"/>
        </w:rPr>
        <w:t xml:space="preserve"> </w:t>
      </w:r>
      <w:proofErr w:type="spellStart"/>
      <w:r w:rsidRPr="003410C3">
        <w:rPr>
          <w:b/>
          <w:szCs w:val="24"/>
          <w:lang w:eastAsia="uk-UA"/>
        </w:rPr>
        <w:t>the</w:t>
      </w:r>
      <w:proofErr w:type="spellEnd"/>
      <w:r w:rsidRPr="003410C3">
        <w:rPr>
          <w:b/>
          <w:szCs w:val="24"/>
          <w:lang w:eastAsia="uk-UA"/>
        </w:rPr>
        <w:t xml:space="preserve"> </w:t>
      </w:r>
      <w:proofErr w:type="spellStart"/>
      <w:r w:rsidRPr="003410C3">
        <w:rPr>
          <w:bCs/>
          <w:szCs w:val="24"/>
          <w:lang w:eastAsia="uk-UA"/>
        </w:rPr>
        <w:t>study</w:t>
      </w:r>
      <w:proofErr w:type="spellEnd"/>
      <w:r w:rsidRPr="003410C3">
        <w:rPr>
          <w:bCs/>
          <w:szCs w:val="24"/>
          <w:lang w:eastAsia="uk-UA"/>
        </w:rPr>
        <w:t xml:space="preserve"> </w:t>
      </w:r>
      <w:proofErr w:type="spellStart"/>
      <w:r w:rsidRPr="003410C3">
        <w:rPr>
          <w:bCs/>
          <w:szCs w:val="24"/>
          <w:lang w:eastAsia="uk-UA"/>
        </w:rPr>
        <w:t>is</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processes</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big</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in</w:t>
      </w:r>
      <w:proofErr w:type="spellEnd"/>
      <w:r w:rsidRPr="003410C3">
        <w:rPr>
          <w:bCs/>
          <w:szCs w:val="24"/>
          <w:lang w:eastAsia="uk-UA"/>
        </w:rPr>
        <w:t xml:space="preserve"> </w:t>
      </w:r>
      <w:proofErr w:type="spellStart"/>
      <w:r w:rsidRPr="003410C3">
        <w:rPr>
          <w:bCs/>
          <w:szCs w:val="24"/>
          <w:lang w:eastAsia="uk-UA"/>
        </w:rPr>
        <w:t>modern</w:t>
      </w:r>
      <w:proofErr w:type="spellEnd"/>
      <w:r w:rsidRPr="003410C3">
        <w:rPr>
          <w:bCs/>
          <w:szCs w:val="24"/>
          <w:lang w:eastAsia="uk-UA"/>
        </w:rPr>
        <w:t xml:space="preserve"> </w:t>
      </w:r>
      <w:proofErr w:type="spellStart"/>
      <w:r w:rsidRPr="003410C3">
        <w:rPr>
          <w:bCs/>
          <w:szCs w:val="24"/>
          <w:lang w:eastAsia="uk-UA"/>
        </w:rPr>
        <w:t>information</w:t>
      </w:r>
      <w:proofErr w:type="spellEnd"/>
      <w:r w:rsidRPr="003410C3">
        <w:rPr>
          <w:bCs/>
          <w:szCs w:val="24"/>
          <w:lang w:eastAsia="uk-UA"/>
        </w:rPr>
        <w:t xml:space="preserve"> </w:t>
      </w:r>
      <w:proofErr w:type="spellStart"/>
      <w:r w:rsidRPr="003410C3">
        <w:rPr>
          <w:bCs/>
          <w:szCs w:val="24"/>
          <w:lang w:eastAsia="uk-UA"/>
        </w:rPr>
        <w:t>systems</w:t>
      </w:r>
      <w:proofErr w:type="spellEnd"/>
      <w:r w:rsidRPr="003410C3">
        <w:rPr>
          <w:bCs/>
          <w:szCs w:val="24"/>
          <w:lang w:eastAsia="uk-UA"/>
        </w:rPr>
        <w:t>.</w:t>
      </w:r>
    </w:p>
    <w:p w14:paraId="0596378C" w14:textId="77777777" w:rsidR="003410C3" w:rsidRPr="003410C3" w:rsidRDefault="003410C3" w:rsidP="003410C3">
      <w:pPr>
        <w:ind w:firstLine="851"/>
        <w:rPr>
          <w:bCs/>
          <w:szCs w:val="24"/>
          <w:lang w:eastAsia="uk-UA"/>
        </w:rPr>
      </w:pP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subject</w:t>
      </w:r>
      <w:proofErr w:type="spellEnd"/>
      <w:r w:rsidRPr="003410C3">
        <w:rPr>
          <w:b/>
          <w:szCs w:val="24"/>
          <w:lang w:eastAsia="uk-UA"/>
        </w:rPr>
        <w:t xml:space="preserve"> </w:t>
      </w:r>
      <w:proofErr w:type="spellStart"/>
      <w:r w:rsidRPr="003410C3">
        <w:rPr>
          <w:b/>
          <w:szCs w:val="24"/>
          <w:lang w:eastAsia="uk-UA"/>
        </w:rPr>
        <w:t>of</w:t>
      </w:r>
      <w:proofErr w:type="spellEnd"/>
      <w:r w:rsidRPr="003410C3">
        <w:rPr>
          <w:b/>
          <w:szCs w:val="24"/>
          <w:lang w:eastAsia="uk-UA"/>
        </w:rPr>
        <w:t xml:space="preserve"> </w:t>
      </w: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study</w:t>
      </w:r>
      <w:proofErr w:type="spellEnd"/>
      <w:r w:rsidRPr="003410C3">
        <w:rPr>
          <w:b/>
          <w:szCs w:val="24"/>
          <w:lang w:eastAsia="uk-UA"/>
        </w:rPr>
        <w:t xml:space="preserve"> </w:t>
      </w:r>
      <w:proofErr w:type="spellStart"/>
      <w:r w:rsidRPr="003410C3">
        <w:rPr>
          <w:bCs/>
          <w:szCs w:val="24"/>
          <w:lang w:eastAsia="uk-UA"/>
        </w:rPr>
        <w:t>is</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methodology</w:t>
      </w:r>
      <w:proofErr w:type="spellEnd"/>
      <w:r w:rsidRPr="003410C3">
        <w:rPr>
          <w:bCs/>
          <w:szCs w:val="24"/>
          <w:lang w:eastAsia="uk-UA"/>
        </w:rPr>
        <w:t xml:space="preserve">, </w:t>
      </w:r>
      <w:proofErr w:type="spellStart"/>
      <w:r w:rsidRPr="003410C3">
        <w:rPr>
          <w:bCs/>
          <w:szCs w:val="24"/>
          <w:lang w:eastAsia="uk-UA"/>
        </w:rPr>
        <w:t>software</w:t>
      </w:r>
      <w:proofErr w:type="spellEnd"/>
      <w:r w:rsidRPr="003410C3">
        <w:rPr>
          <w:bCs/>
          <w:szCs w:val="24"/>
          <w:lang w:eastAsia="uk-UA"/>
        </w:rPr>
        <w:t xml:space="preserve"> </w:t>
      </w:r>
      <w:proofErr w:type="spellStart"/>
      <w:r w:rsidRPr="003410C3">
        <w:rPr>
          <w:bCs/>
          <w:szCs w:val="24"/>
          <w:lang w:eastAsia="uk-UA"/>
        </w:rPr>
        <w:t>techniques</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tools</w:t>
      </w:r>
      <w:proofErr w:type="spellEnd"/>
      <w:r w:rsidRPr="003410C3">
        <w:rPr>
          <w:bCs/>
          <w:szCs w:val="24"/>
          <w:lang w:eastAsia="uk-UA"/>
        </w:rPr>
        <w:t xml:space="preserve"> </w:t>
      </w:r>
      <w:proofErr w:type="spellStart"/>
      <w:r w:rsidRPr="003410C3">
        <w:rPr>
          <w:bCs/>
          <w:szCs w:val="24"/>
          <w:lang w:eastAsia="uk-UA"/>
        </w:rPr>
        <w:t>used</w:t>
      </w:r>
      <w:proofErr w:type="spellEnd"/>
    </w:p>
    <w:p w14:paraId="6EDDA510" w14:textId="77777777" w:rsidR="003410C3" w:rsidRPr="003410C3" w:rsidRDefault="003410C3" w:rsidP="003410C3">
      <w:pPr>
        <w:ind w:firstLine="851"/>
        <w:rPr>
          <w:bCs/>
          <w:szCs w:val="24"/>
          <w:lang w:eastAsia="uk-UA"/>
        </w:rPr>
      </w:pPr>
      <w:proofErr w:type="spellStart"/>
      <w:r w:rsidRPr="003410C3">
        <w:rPr>
          <w:b/>
          <w:szCs w:val="24"/>
          <w:lang w:eastAsia="uk-UA"/>
        </w:rPr>
        <w:t>Results</w:t>
      </w:r>
      <w:proofErr w:type="spellEnd"/>
      <w:r w:rsidRPr="003410C3">
        <w:rPr>
          <w:b/>
          <w:szCs w:val="24"/>
          <w:lang w:eastAsia="uk-UA"/>
        </w:rPr>
        <w:t xml:space="preserve"> </w:t>
      </w:r>
      <w:proofErr w:type="spellStart"/>
      <w:r w:rsidRPr="003410C3">
        <w:rPr>
          <w:b/>
          <w:szCs w:val="24"/>
          <w:lang w:eastAsia="uk-UA"/>
        </w:rPr>
        <w:t>of</w:t>
      </w:r>
      <w:proofErr w:type="spellEnd"/>
      <w:r w:rsidRPr="003410C3">
        <w:rPr>
          <w:b/>
          <w:szCs w:val="24"/>
          <w:lang w:eastAsia="uk-UA"/>
        </w:rPr>
        <w:t xml:space="preserve"> </w:t>
      </w: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study</w:t>
      </w:r>
      <w:proofErr w:type="spellEnd"/>
      <w:r w:rsidRPr="003410C3">
        <w:rPr>
          <w:b/>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main</w:t>
      </w:r>
      <w:proofErr w:type="spellEnd"/>
      <w:r w:rsidRPr="003410C3">
        <w:rPr>
          <w:bCs/>
          <w:szCs w:val="24"/>
          <w:lang w:eastAsia="uk-UA"/>
        </w:rPr>
        <w:t xml:space="preserve"> </w:t>
      </w:r>
      <w:proofErr w:type="spellStart"/>
      <w:r w:rsidRPr="003410C3">
        <w:rPr>
          <w:bCs/>
          <w:szCs w:val="24"/>
          <w:lang w:eastAsia="uk-UA"/>
        </w:rPr>
        <w:t>methods</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big</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are</w:t>
      </w:r>
      <w:proofErr w:type="spellEnd"/>
      <w:r w:rsidRPr="003410C3">
        <w:rPr>
          <w:bCs/>
          <w:szCs w:val="24"/>
          <w:lang w:eastAsia="uk-UA"/>
        </w:rPr>
        <w:t xml:space="preserve"> </w:t>
      </w:r>
      <w:proofErr w:type="spellStart"/>
      <w:r w:rsidRPr="003410C3">
        <w:rPr>
          <w:bCs/>
          <w:szCs w:val="24"/>
          <w:lang w:eastAsia="uk-UA"/>
        </w:rPr>
        <w:t>identified</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classified</w:t>
      </w:r>
      <w:proofErr w:type="spellEnd"/>
      <w:r w:rsidRPr="003410C3">
        <w:rPr>
          <w:bCs/>
          <w:szCs w:val="24"/>
          <w:lang w:eastAsia="uk-UA"/>
        </w:rPr>
        <w:t xml:space="preserve">, </w:t>
      </w:r>
      <w:proofErr w:type="spellStart"/>
      <w:r w:rsidRPr="003410C3">
        <w:rPr>
          <w:bCs/>
          <w:szCs w:val="24"/>
          <w:lang w:eastAsia="uk-UA"/>
        </w:rPr>
        <w:t>modern</w:t>
      </w:r>
      <w:proofErr w:type="spellEnd"/>
      <w:r w:rsidRPr="003410C3">
        <w:rPr>
          <w:bCs/>
          <w:szCs w:val="24"/>
          <w:lang w:eastAsia="uk-UA"/>
        </w:rPr>
        <w:t xml:space="preserve"> </w:t>
      </w:r>
      <w:proofErr w:type="spellStart"/>
      <w:r w:rsidRPr="003410C3">
        <w:rPr>
          <w:bCs/>
          <w:szCs w:val="24"/>
          <w:lang w:eastAsia="uk-UA"/>
        </w:rPr>
        <w:t>software</w:t>
      </w:r>
      <w:proofErr w:type="spellEnd"/>
      <w:r w:rsidRPr="003410C3">
        <w:rPr>
          <w:bCs/>
          <w:szCs w:val="24"/>
          <w:lang w:eastAsia="uk-UA"/>
        </w:rPr>
        <w:t xml:space="preserve"> </w:t>
      </w:r>
      <w:proofErr w:type="spellStart"/>
      <w:r w:rsidRPr="003410C3">
        <w:rPr>
          <w:bCs/>
          <w:szCs w:val="24"/>
          <w:lang w:eastAsia="uk-UA"/>
        </w:rPr>
        <w:t>tools</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technologies</w:t>
      </w:r>
      <w:proofErr w:type="spellEnd"/>
      <w:r w:rsidRPr="003410C3">
        <w:rPr>
          <w:bCs/>
          <w:szCs w:val="24"/>
          <w:lang w:eastAsia="uk-UA"/>
        </w:rPr>
        <w:t xml:space="preserve"> </w:t>
      </w:r>
      <w:proofErr w:type="spellStart"/>
      <w:r w:rsidRPr="003410C3">
        <w:rPr>
          <w:bCs/>
          <w:szCs w:val="24"/>
          <w:lang w:eastAsia="uk-UA"/>
        </w:rPr>
        <w:t>are</w:t>
      </w:r>
      <w:proofErr w:type="spellEnd"/>
      <w:r w:rsidRPr="003410C3">
        <w:rPr>
          <w:bCs/>
          <w:szCs w:val="24"/>
          <w:lang w:eastAsia="uk-UA"/>
        </w:rPr>
        <w:t xml:space="preserve"> </w:t>
      </w:r>
      <w:proofErr w:type="spellStart"/>
      <w:r w:rsidRPr="003410C3">
        <w:rPr>
          <w:bCs/>
          <w:szCs w:val="24"/>
          <w:lang w:eastAsia="uk-UA"/>
        </w:rPr>
        <w:t>described</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most</w:t>
      </w:r>
      <w:proofErr w:type="spellEnd"/>
      <w:r w:rsidRPr="003410C3">
        <w:rPr>
          <w:bCs/>
          <w:szCs w:val="24"/>
          <w:lang w:eastAsia="uk-UA"/>
        </w:rPr>
        <w:t xml:space="preserve"> </w:t>
      </w:r>
      <w:proofErr w:type="spellStart"/>
      <w:r w:rsidRPr="003410C3">
        <w:rPr>
          <w:bCs/>
          <w:szCs w:val="24"/>
          <w:lang w:eastAsia="uk-UA"/>
        </w:rPr>
        <w:t>effective</w:t>
      </w:r>
      <w:proofErr w:type="spellEnd"/>
      <w:r w:rsidRPr="003410C3">
        <w:rPr>
          <w:bCs/>
          <w:szCs w:val="24"/>
          <w:lang w:eastAsia="uk-UA"/>
        </w:rPr>
        <w:t xml:space="preserve"> </w:t>
      </w:r>
      <w:proofErr w:type="spellStart"/>
      <w:r w:rsidRPr="003410C3">
        <w:rPr>
          <w:bCs/>
          <w:szCs w:val="24"/>
          <w:lang w:eastAsia="uk-UA"/>
        </w:rPr>
        <w:t>tools</w:t>
      </w:r>
      <w:proofErr w:type="spellEnd"/>
      <w:r w:rsidRPr="003410C3">
        <w:rPr>
          <w:bCs/>
          <w:szCs w:val="24"/>
          <w:lang w:eastAsia="uk-UA"/>
        </w:rPr>
        <w:t xml:space="preserve"> </w:t>
      </w:r>
      <w:proofErr w:type="spellStart"/>
      <w:r w:rsidRPr="003410C3">
        <w:rPr>
          <w:bCs/>
          <w:szCs w:val="24"/>
          <w:lang w:eastAsia="uk-UA"/>
        </w:rPr>
        <w:t>for</w:t>
      </w:r>
      <w:proofErr w:type="spellEnd"/>
      <w:r w:rsidRPr="003410C3">
        <w:rPr>
          <w:bCs/>
          <w:szCs w:val="24"/>
          <w:lang w:eastAsia="uk-UA"/>
        </w:rPr>
        <w:t xml:space="preserve"> </w:t>
      </w:r>
      <w:proofErr w:type="spellStart"/>
      <w:r w:rsidRPr="003410C3">
        <w:rPr>
          <w:bCs/>
          <w:szCs w:val="24"/>
          <w:lang w:eastAsia="uk-UA"/>
        </w:rPr>
        <w:t>practical</w:t>
      </w:r>
      <w:proofErr w:type="spellEnd"/>
      <w:r w:rsidRPr="003410C3">
        <w:rPr>
          <w:bCs/>
          <w:szCs w:val="24"/>
          <w:lang w:eastAsia="uk-UA"/>
        </w:rPr>
        <w:t xml:space="preserve"> </w:t>
      </w:r>
      <w:proofErr w:type="spellStart"/>
      <w:r w:rsidRPr="003410C3">
        <w:rPr>
          <w:bCs/>
          <w:szCs w:val="24"/>
          <w:lang w:eastAsia="uk-UA"/>
        </w:rPr>
        <w:t>use</w:t>
      </w:r>
      <w:proofErr w:type="spellEnd"/>
      <w:r w:rsidRPr="003410C3">
        <w:rPr>
          <w:bCs/>
          <w:szCs w:val="24"/>
          <w:lang w:eastAsia="uk-UA"/>
        </w:rPr>
        <w:t xml:space="preserve"> </w:t>
      </w:r>
      <w:proofErr w:type="spellStart"/>
      <w:r w:rsidRPr="003410C3">
        <w:rPr>
          <w:bCs/>
          <w:szCs w:val="24"/>
          <w:lang w:eastAsia="uk-UA"/>
        </w:rPr>
        <w:t>are</w:t>
      </w:r>
      <w:proofErr w:type="spellEnd"/>
      <w:r w:rsidRPr="003410C3">
        <w:rPr>
          <w:bCs/>
          <w:szCs w:val="24"/>
          <w:lang w:eastAsia="uk-UA"/>
        </w:rPr>
        <w:t xml:space="preserve"> </w:t>
      </w:r>
      <w:proofErr w:type="spellStart"/>
      <w:r w:rsidRPr="003410C3">
        <w:rPr>
          <w:bCs/>
          <w:szCs w:val="24"/>
          <w:lang w:eastAsia="uk-UA"/>
        </w:rPr>
        <w:t>recommended</w:t>
      </w:r>
      <w:proofErr w:type="spellEnd"/>
    </w:p>
    <w:p w14:paraId="48124149" w14:textId="77777777" w:rsidR="003410C3" w:rsidRPr="003410C3" w:rsidRDefault="003410C3" w:rsidP="003410C3">
      <w:pPr>
        <w:ind w:firstLine="851"/>
        <w:rPr>
          <w:bCs/>
          <w:szCs w:val="24"/>
          <w:lang w:eastAsia="uk-UA"/>
        </w:rPr>
      </w:pP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first</w:t>
      </w:r>
      <w:proofErr w:type="spellEnd"/>
      <w:r w:rsidRPr="003410C3">
        <w:rPr>
          <w:b/>
          <w:szCs w:val="24"/>
          <w:lang w:eastAsia="uk-UA"/>
        </w:rPr>
        <w:t xml:space="preserve"> </w:t>
      </w:r>
      <w:proofErr w:type="spellStart"/>
      <w:r w:rsidRPr="003410C3">
        <w:rPr>
          <w:b/>
          <w:szCs w:val="24"/>
          <w:lang w:eastAsia="uk-UA"/>
        </w:rPr>
        <w:t>section</w:t>
      </w:r>
      <w:proofErr w:type="spellEnd"/>
      <w:r w:rsidRPr="003410C3">
        <w:rPr>
          <w:b/>
          <w:szCs w:val="24"/>
          <w:lang w:eastAsia="uk-UA"/>
        </w:rPr>
        <w:t xml:space="preserve"> </w:t>
      </w:r>
      <w:proofErr w:type="spellStart"/>
      <w:r w:rsidRPr="003410C3">
        <w:rPr>
          <w:bCs/>
          <w:szCs w:val="24"/>
          <w:lang w:eastAsia="uk-UA"/>
        </w:rPr>
        <w:t>considers</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basics</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big</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including</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definition</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big</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concepts</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requirements</w:t>
      </w:r>
      <w:proofErr w:type="spellEnd"/>
      <w:r w:rsidRPr="003410C3">
        <w:rPr>
          <w:bCs/>
          <w:szCs w:val="24"/>
          <w:lang w:eastAsia="uk-UA"/>
        </w:rPr>
        <w:t xml:space="preserve"> </w:t>
      </w:r>
      <w:proofErr w:type="spellStart"/>
      <w:r w:rsidRPr="003410C3">
        <w:rPr>
          <w:bCs/>
          <w:szCs w:val="24"/>
          <w:lang w:eastAsia="uk-UA"/>
        </w:rPr>
        <w:t>for</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successful</w:t>
      </w:r>
      <w:proofErr w:type="spellEnd"/>
      <w:r w:rsidRPr="003410C3">
        <w:rPr>
          <w:bCs/>
          <w:szCs w:val="24"/>
          <w:lang w:eastAsia="uk-UA"/>
        </w:rPr>
        <w:t xml:space="preserve"> </w:t>
      </w:r>
      <w:proofErr w:type="spellStart"/>
      <w:r w:rsidRPr="003410C3">
        <w:rPr>
          <w:bCs/>
          <w:szCs w:val="24"/>
          <w:lang w:eastAsia="uk-UA"/>
        </w:rPr>
        <w:t>implementation</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analytical</w:t>
      </w:r>
      <w:proofErr w:type="spellEnd"/>
      <w:r w:rsidRPr="003410C3">
        <w:rPr>
          <w:bCs/>
          <w:szCs w:val="24"/>
          <w:lang w:eastAsia="uk-UA"/>
        </w:rPr>
        <w:t xml:space="preserve"> </w:t>
      </w:r>
      <w:proofErr w:type="spellStart"/>
      <w:r w:rsidRPr="003410C3">
        <w:rPr>
          <w:bCs/>
          <w:szCs w:val="24"/>
          <w:lang w:eastAsia="uk-UA"/>
        </w:rPr>
        <w:t>projects</w:t>
      </w:r>
      <w:proofErr w:type="spellEnd"/>
      <w:r w:rsidRPr="003410C3">
        <w:rPr>
          <w:bCs/>
          <w:szCs w:val="24"/>
          <w:lang w:eastAsia="uk-UA"/>
        </w:rPr>
        <w:t>.</w:t>
      </w:r>
    </w:p>
    <w:p w14:paraId="7F5F6BB3" w14:textId="77777777" w:rsidR="003410C3" w:rsidRPr="003410C3" w:rsidRDefault="003410C3" w:rsidP="003410C3">
      <w:pPr>
        <w:ind w:firstLine="851"/>
        <w:rPr>
          <w:bCs/>
          <w:szCs w:val="24"/>
          <w:lang w:eastAsia="uk-UA"/>
        </w:rPr>
      </w:pP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second</w:t>
      </w:r>
      <w:proofErr w:type="spellEnd"/>
      <w:r w:rsidRPr="003410C3">
        <w:rPr>
          <w:b/>
          <w:szCs w:val="24"/>
          <w:lang w:eastAsia="uk-UA"/>
        </w:rPr>
        <w:t xml:space="preserve"> </w:t>
      </w:r>
      <w:proofErr w:type="spellStart"/>
      <w:r w:rsidRPr="003410C3">
        <w:rPr>
          <w:b/>
          <w:szCs w:val="24"/>
          <w:lang w:eastAsia="uk-UA"/>
        </w:rPr>
        <w:t>section</w:t>
      </w:r>
      <w:proofErr w:type="spellEnd"/>
      <w:r w:rsidRPr="003410C3">
        <w:rPr>
          <w:b/>
          <w:szCs w:val="24"/>
          <w:lang w:eastAsia="uk-UA"/>
        </w:rPr>
        <w:t xml:space="preserve"> </w:t>
      </w:r>
      <w:proofErr w:type="spellStart"/>
      <w:r w:rsidRPr="003410C3">
        <w:rPr>
          <w:bCs/>
          <w:szCs w:val="24"/>
          <w:lang w:eastAsia="uk-UA"/>
        </w:rPr>
        <w:t>is</w:t>
      </w:r>
      <w:proofErr w:type="spellEnd"/>
      <w:r w:rsidRPr="003410C3">
        <w:rPr>
          <w:bCs/>
          <w:szCs w:val="24"/>
          <w:lang w:eastAsia="uk-UA"/>
        </w:rPr>
        <w:t xml:space="preserve"> </w:t>
      </w:r>
      <w:proofErr w:type="spellStart"/>
      <w:r w:rsidRPr="003410C3">
        <w:rPr>
          <w:bCs/>
          <w:szCs w:val="24"/>
          <w:lang w:eastAsia="uk-UA"/>
        </w:rPr>
        <w:t>devoted</w:t>
      </w:r>
      <w:proofErr w:type="spellEnd"/>
      <w:r w:rsidRPr="003410C3">
        <w:rPr>
          <w:bCs/>
          <w:szCs w:val="24"/>
          <w:lang w:eastAsia="uk-UA"/>
        </w:rPr>
        <w:t xml:space="preserve"> </w:t>
      </w:r>
      <w:proofErr w:type="spellStart"/>
      <w:r w:rsidRPr="003410C3">
        <w:rPr>
          <w:bCs/>
          <w:szCs w:val="24"/>
          <w:lang w:eastAsia="uk-UA"/>
        </w:rPr>
        <w:t>to</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infrastructure</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application</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big</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with</w:t>
      </w:r>
      <w:proofErr w:type="spellEnd"/>
      <w:r w:rsidRPr="003410C3">
        <w:rPr>
          <w:bCs/>
          <w:szCs w:val="24"/>
          <w:lang w:eastAsia="uk-UA"/>
        </w:rPr>
        <w:t xml:space="preserve"> a </w:t>
      </w:r>
      <w:proofErr w:type="spellStart"/>
      <w:r w:rsidRPr="003410C3">
        <w:rPr>
          <w:bCs/>
          <w:szCs w:val="24"/>
          <w:lang w:eastAsia="uk-UA"/>
        </w:rPr>
        <w:t>focus</w:t>
      </w:r>
      <w:proofErr w:type="spellEnd"/>
      <w:r w:rsidRPr="003410C3">
        <w:rPr>
          <w:bCs/>
          <w:szCs w:val="24"/>
          <w:lang w:eastAsia="uk-UA"/>
        </w:rPr>
        <w:t xml:space="preserve"> </w:t>
      </w:r>
      <w:proofErr w:type="spellStart"/>
      <w:r w:rsidRPr="003410C3">
        <w:rPr>
          <w:bCs/>
          <w:szCs w:val="24"/>
          <w:lang w:eastAsia="uk-UA"/>
        </w:rPr>
        <w:t>on</w:t>
      </w:r>
      <w:proofErr w:type="spellEnd"/>
      <w:r w:rsidRPr="003410C3">
        <w:rPr>
          <w:bCs/>
          <w:szCs w:val="24"/>
          <w:lang w:eastAsia="uk-UA"/>
        </w:rPr>
        <w:t xml:space="preserve"> </w:t>
      </w:r>
      <w:proofErr w:type="spellStart"/>
      <w:r w:rsidRPr="003410C3">
        <w:rPr>
          <w:bCs/>
          <w:szCs w:val="24"/>
          <w:lang w:eastAsia="uk-UA"/>
        </w:rPr>
        <w:t>creating</w:t>
      </w:r>
      <w:proofErr w:type="spellEnd"/>
      <w:r w:rsidRPr="003410C3">
        <w:rPr>
          <w:bCs/>
          <w:szCs w:val="24"/>
          <w:lang w:eastAsia="uk-UA"/>
        </w:rPr>
        <w:t xml:space="preserve"> a </w:t>
      </w:r>
      <w:proofErr w:type="spellStart"/>
      <w:r w:rsidRPr="003410C3">
        <w:rPr>
          <w:bCs/>
          <w:szCs w:val="24"/>
          <w:lang w:eastAsia="uk-UA"/>
        </w:rPr>
        <w:t>powerful</w:t>
      </w:r>
      <w:proofErr w:type="spellEnd"/>
      <w:r w:rsidRPr="003410C3">
        <w:rPr>
          <w:bCs/>
          <w:szCs w:val="24"/>
          <w:lang w:eastAsia="uk-UA"/>
        </w:rPr>
        <w:t xml:space="preserve"> </w:t>
      </w:r>
      <w:proofErr w:type="spellStart"/>
      <w:r w:rsidRPr="003410C3">
        <w:rPr>
          <w:bCs/>
          <w:szCs w:val="24"/>
          <w:lang w:eastAsia="uk-UA"/>
        </w:rPr>
        <w:t>infrastructure</w:t>
      </w:r>
      <w:proofErr w:type="spellEnd"/>
      <w:r w:rsidRPr="003410C3">
        <w:rPr>
          <w:bCs/>
          <w:szCs w:val="24"/>
          <w:lang w:eastAsia="uk-UA"/>
        </w:rPr>
        <w:t xml:space="preserve">, </w:t>
      </w:r>
      <w:proofErr w:type="spellStart"/>
      <w:r w:rsidRPr="003410C3">
        <w:rPr>
          <w:bCs/>
          <w:szCs w:val="24"/>
          <w:lang w:eastAsia="uk-UA"/>
        </w:rPr>
        <w:t>using</w:t>
      </w:r>
      <w:proofErr w:type="spellEnd"/>
      <w:r w:rsidRPr="003410C3">
        <w:rPr>
          <w:bCs/>
          <w:szCs w:val="24"/>
          <w:lang w:eastAsia="uk-UA"/>
        </w:rPr>
        <w:t xml:space="preserve"> </w:t>
      </w:r>
      <w:proofErr w:type="spellStart"/>
      <w:r w:rsidRPr="003410C3">
        <w:rPr>
          <w:bCs/>
          <w:szCs w:val="24"/>
          <w:lang w:eastAsia="uk-UA"/>
        </w:rPr>
        <w:t>Hadoop</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MapReduce</w:t>
      </w:r>
      <w:proofErr w:type="spellEnd"/>
      <w:r w:rsidRPr="003410C3">
        <w:rPr>
          <w:bCs/>
          <w:szCs w:val="24"/>
          <w:lang w:eastAsia="uk-UA"/>
        </w:rPr>
        <w:t xml:space="preserve"> </w:t>
      </w:r>
      <w:proofErr w:type="spellStart"/>
      <w:r w:rsidRPr="003410C3">
        <w:rPr>
          <w:bCs/>
          <w:szCs w:val="24"/>
          <w:lang w:eastAsia="uk-UA"/>
        </w:rPr>
        <w:t>for</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processing</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role</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professionals</w:t>
      </w:r>
      <w:proofErr w:type="spellEnd"/>
      <w:r w:rsidRPr="003410C3">
        <w:rPr>
          <w:bCs/>
          <w:szCs w:val="24"/>
          <w:lang w:eastAsia="uk-UA"/>
        </w:rPr>
        <w:t xml:space="preserve"> </w:t>
      </w:r>
      <w:proofErr w:type="spellStart"/>
      <w:r w:rsidRPr="003410C3">
        <w:rPr>
          <w:bCs/>
          <w:szCs w:val="24"/>
          <w:lang w:eastAsia="uk-UA"/>
        </w:rPr>
        <w:t>with</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experience</w:t>
      </w:r>
      <w:proofErr w:type="spellEnd"/>
      <w:r w:rsidRPr="003410C3">
        <w:rPr>
          <w:bCs/>
          <w:szCs w:val="24"/>
          <w:lang w:eastAsia="uk-UA"/>
        </w:rPr>
        <w:t>.</w:t>
      </w:r>
    </w:p>
    <w:p w14:paraId="0AB3BE99" w14:textId="77777777" w:rsidR="003410C3" w:rsidRPr="003410C3" w:rsidRDefault="003410C3" w:rsidP="003410C3">
      <w:pPr>
        <w:ind w:firstLine="851"/>
        <w:rPr>
          <w:bCs/>
          <w:szCs w:val="24"/>
          <w:lang w:eastAsia="uk-UA"/>
        </w:rPr>
      </w:pP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third</w:t>
      </w:r>
      <w:proofErr w:type="spellEnd"/>
      <w:r w:rsidRPr="003410C3">
        <w:rPr>
          <w:b/>
          <w:szCs w:val="24"/>
          <w:lang w:eastAsia="uk-UA"/>
        </w:rPr>
        <w:t xml:space="preserve"> </w:t>
      </w:r>
      <w:proofErr w:type="spellStart"/>
      <w:r w:rsidRPr="003410C3">
        <w:rPr>
          <w:b/>
          <w:szCs w:val="24"/>
          <w:lang w:eastAsia="uk-UA"/>
        </w:rPr>
        <w:t>section</w:t>
      </w:r>
      <w:proofErr w:type="spellEnd"/>
      <w:r w:rsidRPr="003410C3">
        <w:rPr>
          <w:b/>
          <w:szCs w:val="24"/>
          <w:lang w:eastAsia="uk-UA"/>
        </w:rPr>
        <w:t xml:space="preserve"> </w:t>
      </w:r>
      <w:proofErr w:type="spellStart"/>
      <w:r w:rsidRPr="003410C3">
        <w:rPr>
          <w:bCs/>
          <w:szCs w:val="24"/>
          <w:lang w:eastAsia="uk-UA"/>
        </w:rPr>
        <w:t>focuses</w:t>
      </w:r>
      <w:proofErr w:type="spellEnd"/>
      <w:r w:rsidRPr="003410C3">
        <w:rPr>
          <w:bCs/>
          <w:szCs w:val="24"/>
          <w:lang w:eastAsia="uk-UA"/>
        </w:rPr>
        <w:t xml:space="preserve"> </w:t>
      </w:r>
      <w:proofErr w:type="spellStart"/>
      <w:r w:rsidRPr="003410C3">
        <w:rPr>
          <w:bCs/>
          <w:szCs w:val="24"/>
          <w:lang w:eastAsia="uk-UA"/>
        </w:rPr>
        <w:t>on</w:t>
      </w:r>
      <w:proofErr w:type="spellEnd"/>
      <w:r w:rsidRPr="003410C3">
        <w:rPr>
          <w:bCs/>
          <w:szCs w:val="24"/>
          <w:lang w:eastAsia="uk-UA"/>
        </w:rPr>
        <w:t xml:space="preserve"> </w:t>
      </w:r>
      <w:proofErr w:type="spellStart"/>
      <w:r w:rsidRPr="003410C3">
        <w:rPr>
          <w:bCs/>
          <w:szCs w:val="24"/>
          <w:lang w:eastAsia="uk-UA"/>
        </w:rPr>
        <w:t>software</w:t>
      </w:r>
      <w:proofErr w:type="spellEnd"/>
      <w:r w:rsidRPr="003410C3">
        <w:rPr>
          <w:bCs/>
          <w:szCs w:val="24"/>
          <w:lang w:eastAsia="uk-UA"/>
        </w:rPr>
        <w:t xml:space="preserve"> </w:t>
      </w:r>
      <w:proofErr w:type="spellStart"/>
      <w:r w:rsidRPr="003410C3">
        <w:rPr>
          <w:bCs/>
          <w:szCs w:val="24"/>
          <w:lang w:eastAsia="uk-UA"/>
        </w:rPr>
        <w:t>approaches</w:t>
      </w:r>
      <w:proofErr w:type="spellEnd"/>
      <w:r w:rsidRPr="003410C3">
        <w:rPr>
          <w:bCs/>
          <w:szCs w:val="24"/>
          <w:lang w:eastAsia="uk-UA"/>
        </w:rPr>
        <w:t xml:space="preserve"> </w:t>
      </w:r>
      <w:proofErr w:type="spellStart"/>
      <w:r w:rsidRPr="003410C3">
        <w:rPr>
          <w:bCs/>
          <w:szCs w:val="24"/>
          <w:lang w:eastAsia="uk-UA"/>
        </w:rPr>
        <w:t>to</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analyzing</w:t>
      </w:r>
      <w:proofErr w:type="spellEnd"/>
      <w:r w:rsidRPr="003410C3">
        <w:rPr>
          <w:bCs/>
          <w:szCs w:val="24"/>
          <w:lang w:eastAsia="uk-UA"/>
        </w:rPr>
        <w:t xml:space="preserve"> </w:t>
      </w:r>
      <w:proofErr w:type="spellStart"/>
      <w:r w:rsidRPr="003410C3">
        <w:rPr>
          <w:bCs/>
          <w:szCs w:val="24"/>
          <w:lang w:eastAsia="uk-UA"/>
        </w:rPr>
        <w:t>system</w:t>
      </w:r>
      <w:proofErr w:type="spellEnd"/>
      <w:r w:rsidRPr="003410C3">
        <w:rPr>
          <w:bCs/>
          <w:szCs w:val="24"/>
          <w:lang w:eastAsia="uk-UA"/>
        </w:rPr>
        <w:t xml:space="preserve"> </w:t>
      </w:r>
      <w:proofErr w:type="spellStart"/>
      <w:r w:rsidRPr="003410C3">
        <w:rPr>
          <w:bCs/>
          <w:szCs w:val="24"/>
          <w:lang w:eastAsia="uk-UA"/>
        </w:rPr>
        <w:t>functions</w:t>
      </w:r>
      <w:proofErr w:type="spellEnd"/>
      <w:r w:rsidRPr="003410C3">
        <w:rPr>
          <w:bCs/>
          <w:szCs w:val="24"/>
          <w:lang w:eastAsia="uk-UA"/>
        </w:rPr>
        <w:t xml:space="preserve">, </w:t>
      </w:r>
      <w:proofErr w:type="spellStart"/>
      <w:r w:rsidRPr="003410C3">
        <w:rPr>
          <w:bCs/>
          <w:szCs w:val="24"/>
          <w:lang w:eastAsia="uk-UA"/>
        </w:rPr>
        <w:t>programming</w:t>
      </w:r>
      <w:proofErr w:type="spellEnd"/>
      <w:r w:rsidRPr="003410C3">
        <w:rPr>
          <w:bCs/>
          <w:szCs w:val="24"/>
          <w:lang w:eastAsia="uk-UA"/>
        </w:rPr>
        <w:t xml:space="preserve"> </w:t>
      </w:r>
      <w:proofErr w:type="spellStart"/>
      <w:r w:rsidRPr="003410C3">
        <w:rPr>
          <w:bCs/>
          <w:szCs w:val="24"/>
          <w:lang w:eastAsia="uk-UA"/>
        </w:rPr>
        <w:t>examples</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a </w:t>
      </w:r>
      <w:proofErr w:type="spellStart"/>
      <w:r w:rsidRPr="003410C3">
        <w:rPr>
          <w:bCs/>
          <w:szCs w:val="24"/>
          <w:lang w:eastAsia="uk-UA"/>
        </w:rPr>
        <w:t>comparative</w:t>
      </w:r>
      <w:proofErr w:type="spellEnd"/>
      <w:r w:rsidRPr="003410C3">
        <w:rPr>
          <w:bCs/>
          <w:szCs w:val="24"/>
          <w:lang w:eastAsia="uk-UA"/>
        </w:rPr>
        <w:t xml:space="preserve"> </w:t>
      </w:r>
      <w:proofErr w:type="spellStart"/>
      <w:r w:rsidRPr="003410C3">
        <w:rPr>
          <w:bCs/>
          <w:szCs w:val="24"/>
          <w:lang w:eastAsia="uk-UA"/>
        </w:rPr>
        <w:t>analysis</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different</w:t>
      </w:r>
      <w:proofErr w:type="spellEnd"/>
      <w:r w:rsidRPr="003410C3">
        <w:rPr>
          <w:bCs/>
          <w:szCs w:val="24"/>
          <w:lang w:eastAsia="uk-UA"/>
        </w:rPr>
        <w:t xml:space="preserve"> </w:t>
      </w:r>
      <w:proofErr w:type="spellStart"/>
      <w:r w:rsidRPr="003410C3">
        <w:rPr>
          <w:bCs/>
          <w:szCs w:val="24"/>
          <w:lang w:eastAsia="uk-UA"/>
        </w:rPr>
        <w:t>techniques</w:t>
      </w:r>
      <w:proofErr w:type="spellEnd"/>
      <w:r w:rsidRPr="003410C3">
        <w:rPr>
          <w:bCs/>
          <w:szCs w:val="24"/>
          <w:lang w:eastAsia="uk-UA"/>
        </w:rPr>
        <w:t>.</w:t>
      </w:r>
    </w:p>
    <w:p w14:paraId="39BE8036" w14:textId="77777777" w:rsidR="003410C3" w:rsidRDefault="003410C3" w:rsidP="003410C3">
      <w:pPr>
        <w:ind w:firstLine="851"/>
        <w:rPr>
          <w:b/>
          <w:szCs w:val="24"/>
          <w:lang w:eastAsia="uk-UA"/>
        </w:rPr>
      </w:pPr>
      <w:proofErr w:type="spellStart"/>
      <w:r w:rsidRPr="003410C3">
        <w:rPr>
          <w:b/>
          <w:szCs w:val="24"/>
          <w:lang w:eastAsia="uk-UA"/>
        </w:rPr>
        <w:t>The</w:t>
      </w:r>
      <w:proofErr w:type="spellEnd"/>
      <w:r w:rsidRPr="003410C3">
        <w:rPr>
          <w:b/>
          <w:szCs w:val="24"/>
          <w:lang w:eastAsia="uk-UA"/>
        </w:rPr>
        <w:t xml:space="preserve"> </w:t>
      </w:r>
      <w:proofErr w:type="spellStart"/>
      <w:r w:rsidRPr="003410C3">
        <w:rPr>
          <w:b/>
          <w:szCs w:val="24"/>
          <w:lang w:eastAsia="uk-UA"/>
        </w:rPr>
        <w:t>conclusions</w:t>
      </w:r>
      <w:proofErr w:type="spellEnd"/>
      <w:r w:rsidRPr="003410C3">
        <w:rPr>
          <w:b/>
          <w:szCs w:val="24"/>
          <w:lang w:eastAsia="uk-UA"/>
        </w:rPr>
        <w:t xml:space="preserve"> </w:t>
      </w:r>
      <w:proofErr w:type="spellStart"/>
      <w:r w:rsidRPr="003410C3">
        <w:rPr>
          <w:bCs/>
          <w:szCs w:val="24"/>
          <w:lang w:eastAsia="uk-UA"/>
        </w:rPr>
        <w:t>summarize</w:t>
      </w:r>
      <w:proofErr w:type="spellEnd"/>
      <w:r w:rsidRPr="003410C3">
        <w:rPr>
          <w:bCs/>
          <w:szCs w:val="24"/>
          <w:lang w:eastAsia="uk-UA"/>
        </w:rPr>
        <w:t xml:space="preserve"> </w:t>
      </w:r>
      <w:proofErr w:type="spellStart"/>
      <w:r w:rsidRPr="003410C3">
        <w:rPr>
          <w:bCs/>
          <w:szCs w:val="24"/>
          <w:lang w:eastAsia="uk-UA"/>
        </w:rPr>
        <w:t>key</w:t>
      </w:r>
      <w:proofErr w:type="spellEnd"/>
      <w:r w:rsidRPr="003410C3">
        <w:rPr>
          <w:bCs/>
          <w:szCs w:val="24"/>
          <w:lang w:eastAsia="uk-UA"/>
        </w:rPr>
        <w:t xml:space="preserve"> </w:t>
      </w:r>
      <w:proofErr w:type="spellStart"/>
      <w:r w:rsidRPr="003410C3">
        <w:rPr>
          <w:bCs/>
          <w:szCs w:val="24"/>
          <w:lang w:eastAsia="uk-UA"/>
        </w:rPr>
        <w:t>results</w:t>
      </w:r>
      <w:proofErr w:type="spellEnd"/>
      <w:r w:rsidRPr="003410C3">
        <w:rPr>
          <w:bCs/>
          <w:szCs w:val="24"/>
          <w:lang w:eastAsia="uk-UA"/>
        </w:rPr>
        <w:t xml:space="preserve"> </w:t>
      </w:r>
      <w:proofErr w:type="spellStart"/>
      <w:r w:rsidRPr="003410C3">
        <w:rPr>
          <w:bCs/>
          <w:szCs w:val="24"/>
          <w:lang w:eastAsia="uk-UA"/>
        </w:rPr>
        <w:t>and</w:t>
      </w:r>
      <w:proofErr w:type="spellEnd"/>
      <w:r w:rsidRPr="003410C3">
        <w:rPr>
          <w:bCs/>
          <w:szCs w:val="24"/>
          <w:lang w:eastAsia="uk-UA"/>
        </w:rPr>
        <w:t xml:space="preserve"> </w:t>
      </w:r>
      <w:proofErr w:type="spellStart"/>
      <w:r w:rsidRPr="003410C3">
        <w:rPr>
          <w:bCs/>
          <w:szCs w:val="24"/>
          <w:lang w:eastAsia="uk-UA"/>
        </w:rPr>
        <w:t>outline</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prospects</w:t>
      </w:r>
      <w:proofErr w:type="spellEnd"/>
      <w:r w:rsidRPr="003410C3">
        <w:rPr>
          <w:bCs/>
          <w:szCs w:val="24"/>
          <w:lang w:eastAsia="uk-UA"/>
        </w:rPr>
        <w:t xml:space="preserve"> </w:t>
      </w:r>
      <w:proofErr w:type="spellStart"/>
      <w:r w:rsidRPr="003410C3">
        <w:rPr>
          <w:bCs/>
          <w:szCs w:val="24"/>
          <w:lang w:eastAsia="uk-UA"/>
        </w:rPr>
        <w:t>for</w:t>
      </w:r>
      <w:proofErr w:type="spellEnd"/>
      <w:r w:rsidRPr="003410C3">
        <w:rPr>
          <w:bCs/>
          <w:szCs w:val="24"/>
          <w:lang w:eastAsia="uk-UA"/>
        </w:rPr>
        <w:t xml:space="preserve"> </w:t>
      </w:r>
      <w:proofErr w:type="spellStart"/>
      <w:r w:rsidRPr="003410C3">
        <w:rPr>
          <w:bCs/>
          <w:szCs w:val="24"/>
          <w:lang w:eastAsia="uk-UA"/>
        </w:rPr>
        <w:t>the</w:t>
      </w:r>
      <w:proofErr w:type="spellEnd"/>
      <w:r w:rsidRPr="003410C3">
        <w:rPr>
          <w:bCs/>
          <w:szCs w:val="24"/>
          <w:lang w:eastAsia="uk-UA"/>
        </w:rPr>
        <w:t xml:space="preserve"> </w:t>
      </w:r>
      <w:proofErr w:type="spellStart"/>
      <w:r w:rsidRPr="003410C3">
        <w:rPr>
          <w:bCs/>
          <w:szCs w:val="24"/>
          <w:lang w:eastAsia="uk-UA"/>
        </w:rPr>
        <w:t>development</w:t>
      </w:r>
      <w:proofErr w:type="spellEnd"/>
      <w:r w:rsidRPr="003410C3">
        <w:rPr>
          <w:bCs/>
          <w:szCs w:val="24"/>
          <w:lang w:eastAsia="uk-UA"/>
        </w:rPr>
        <w:t xml:space="preserve"> </w:t>
      </w:r>
      <w:proofErr w:type="spellStart"/>
      <w:r w:rsidRPr="003410C3">
        <w:rPr>
          <w:bCs/>
          <w:szCs w:val="24"/>
          <w:lang w:eastAsia="uk-UA"/>
        </w:rPr>
        <w:t>of</w:t>
      </w:r>
      <w:proofErr w:type="spellEnd"/>
      <w:r w:rsidRPr="003410C3">
        <w:rPr>
          <w:bCs/>
          <w:szCs w:val="24"/>
          <w:lang w:eastAsia="uk-UA"/>
        </w:rPr>
        <w:t xml:space="preserve"> </w:t>
      </w:r>
      <w:proofErr w:type="spellStart"/>
      <w:r w:rsidRPr="003410C3">
        <w:rPr>
          <w:bCs/>
          <w:szCs w:val="24"/>
          <w:lang w:eastAsia="uk-UA"/>
        </w:rPr>
        <w:t>big</w:t>
      </w:r>
      <w:proofErr w:type="spellEnd"/>
      <w:r w:rsidRPr="003410C3">
        <w:rPr>
          <w:bCs/>
          <w:szCs w:val="24"/>
          <w:lang w:eastAsia="uk-UA"/>
        </w:rPr>
        <w:t xml:space="preserve"> </w:t>
      </w:r>
      <w:proofErr w:type="spellStart"/>
      <w:r w:rsidRPr="003410C3">
        <w:rPr>
          <w:bCs/>
          <w:szCs w:val="24"/>
          <w:lang w:eastAsia="uk-UA"/>
        </w:rPr>
        <w:t>data</w:t>
      </w:r>
      <w:proofErr w:type="spellEnd"/>
      <w:r w:rsidRPr="003410C3">
        <w:rPr>
          <w:bCs/>
          <w:szCs w:val="24"/>
          <w:lang w:eastAsia="uk-UA"/>
        </w:rPr>
        <w:t xml:space="preserve"> </w:t>
      </w:r>
      <w:proofErr w:type="spellStart"/>
      <w:r w:rsidRPr="003410C3">
        <w:rPr>
          <w:bCs/>
          <w:szCs w:val="24"/>
          <w:lang w:eastAsia="uk-UA"/>
        </w:rPr>
        <w:t>analytics</w:t>
      </w:r>
      <w:proofErr w:type="spellEnd"/>
      <w:r w:rsidRPr="003410C3">
        <w:rPr>
          <w:bCs/>
          <w:szCs w:val="24"/>
          <w:lang w:eastAsia="uk-UA"/>
        </w:rPr>
        <w:t xml:space="preserve"> </w:t>
      </w:r>
      <w:proofErr w:type="spellStart"/>
      <w:r w:rsidRPr="003410C3">
        <w:rPr>
          <w:bCs/>
          <w:szCs w:val="24"/>
          <w:lang w:eastAsia="uk-UA"/>
        </w:rPr>
        <w:t>techniques</w:t>
      </w:r>
      <w:proofErr w:type="spellEnd"/>
      <w:r w:rsidRPr="003410C3">
        <w:rPr>
          <w:bCs/>
          <w:szCs w:val="24"/>
          <w:lang w:eastAsia="uk-UA"/>
        </w:rPr>
        <w:t>.</w:t>
      </w:r>
    </w:p>
    <w:p w14:paraId="265E386F" w14:textId="059E6931" w:rsidR="00413D92" w:rsidRDefault="005818A7" w:rsidP="003410C3">
      <w:pPr>
        <w:ind w:firstLine="851"/>
        <w:rPr>
          <w:szCs w:val="24"/>
          <w:lang w:eastAsia="uk-UA"/>
        </w:rPr>
      </w:pPr>
      <w:r w:rsidRPr="00753A7E">
        <w:rPr>
          <w:b/>
          <w:szCs w:val="24"/>
          <w:lang w:eastAsia="uk-UA"/>
        </w:rPr>
        <w:t>KEYWORDS:</w:t>
      </w:r>
      <w:r w:rsidRPr="00753A7E">
        <w:rPr>
          <w:szCs w:val="24"/>
          <w:lang w:eastAsia="uk-UA"/>
        </w:rPr>
        <w:t xml:space="preserve"> BIG DATA, DATA ANALYTICS, APACHE HADOOP, APACHE SPARK, TENSORFLOW, PANDAS, DASK, DISTRIBUTED COMPUTING, MACHINE LEARNING, COMPARATIVE ANALYSIS</w:t>
      </w:r>
      <w:r w:rsidR="00413D92">
        <w:rPr>
          <w:szCs w:val="24"/>
          <w:lang w:eastAsia="uk-UA"/>
        </w:rPr>
        <w:br w:type="page"/>
      </w:r>
    </w:p>
    <w:p w14:paraId="067EE662" w14:textId="6BE680A5" w:rsidR="00E21884" w:rsidRDefault="00E21884" w:rsidP="00C40070">
      <w:pPr>
        <w:tabs>
          <w:tab w:val="left" w:pos="1420"/>
        </w:tabs>
        <w:ind w:firstLine="0"/>
        <w:jc w:val="center"/>
        <w:rPr>
          <w:b/>
          <w:sz w:val="32"/>
        </w:rPr>
      </w:pPr>
      <w:r w:rsidRPr="000C7589">
        <w:rPr>
          <w:b/>
          <w:noProof/>
          <w:sz w:val="32"/>
          <w:lang w:eastAsia="uk-UA"/>
        </w:rPr>
        <w:lastRenderedPageBreak/>
        <mc:AlternateContent>
          <mc:Choice Requires="wpg">
            <w:drawing>
              <wp:anchor distT="0" distB="0" distL="114300" distR="114300" simplePos="0" relativeHeight="251706368" behindDoc="0" locked="1" layoutInCell="1" allowOverlap="1" wp14:anchorId="495BB1CE" wp14:editId="52233205">
                <wp:simplePos x="0" y="0"/>
                <wp:positionH relativeFrom="margin">
                  <wp:posOffset>-233680</wp:posOffset>
                </wp:positionH>
                <wp:positionV relativeFrom="page">
                  <wp:posOffset>8972550</wp:posOffset>
                </wp:positionV>
                <wp:extent cx="6581775" cy="1434465"/>
                <wp:effectExtent l="0" t="0" r="28575" b="3238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A60ADE" w:rsidRDefault="00A60ADE"/>
                            <w:p w14:paraId="084087AD" w14:textId="77777777"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A60ADE" w:rsidRDefault="00A60ADE"/>
                            <w:p w14:paraId="1A3B3529" w14:textId="0BC05A9F"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A60ADE" w:rsidRDefault="00A60ADE"/>
                            <w:p w14:paraId="790D807F" w14:textId="19A0A0A8"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A60ADE" w:rsidRDefault="00A60ADE" w:rsidP="00E21884">
                              <w:pPr>
                                <w:pStyle w:val="ad"/>
                                <w:jc w:val="center"/>
                                <w:rPr>
                                  <w:sz w:val="18"/>
                                </w:rPr>
                              </w:pPr>
                              <w:proofErr w:type="spellStart"/>
                              <w:r>
                                <w:rPr>
                                  <w:sz w:val="18"/>
                                </w:rPr>
                                <w:t>Арк</w:t>
                              </w:r>
                              <w:proofErr w:type="spellEnd"/>
                              <w:r>
                                <w:rPr>
                                  <w:sz w:val="18"/>
                                </w:rPr>
                                <w:t>.</w:t>
                              </w:r>
                            </w:p>
                            <w:p w14:paraId="5B2FC450" w14:textId="77777777" w:rsidR="00A60ADE" w:rsidRDefault="00A60ADE"/>
                            <w:p w14:paraId="528B25E0" w14:textId="77777777" w:rsidR="00A60ADE" w:rsidRDefault="00A60ADE" w:rsidP="00E21884">
                              <w:pPr>
                                <w:pStyle w:val="ad"/>
                                <w:jc w:val="center"/>
                                <w:rPr>
                                  <w:sz w:val="18"/>
                                </w:rPr>
                              </w:pPr>
                              <w:proofErr w:type="spellStart"/>
                              <w:r>
                                <w:rPr>
                                  <w:sz w:val="18"/>
                                </w:rPr>
                                <w:t>Арк</w:t>
                              </w:r>
                              <w:proofErr w:type="spellEnd"/>
                              <w:r>
                                <w:rPr>
                                  <w:sz w:val="18"/>
                                </w:rPr>
                                <w:t>.</w:t>
                              </w:r>
                            </w:p>
                            <w:p w14:paraId="3F38E308" w14:textId="77777777" w:rsidR="00A60ADE" w:rsidRDefault="00A60ADE"/>
                            <w:p w14:paraId="49A28E3A" w14:textId="046A8FE3" w:rsidR="00A60ADE" w:rsidRDefault="00A60ADE" w:rsidP="00E21884">
                              <w:pPr>
                                <w:pStyle w:val="ad"/>
                                <w:jc w:val="center"/>
                                <w:rPr>
                                  <w:sz w:val="18"/>
                                </w:rPr>
                              </w:pPr>
                              <w:proofErr w:type="spellStart"/>
                              <w:r>
                                <w:rPr>
                                  <w:sz w:val="18"/>
                                </w:rPr>
                                <w:t>Арк</w:t>
                              </w:r>
                              <w:proofErr w:type="spellEnd"/>
                              <w:r>
                                <w:rPr>
                                  <w:sz w:val="18"/>
                                </w:rPr>
                                <w:t>.</w:t>
                              </w:r>
                            </w:p>
                            <w:p w14:paraId="7C371E22" w14:textId="77777777" w:rsidR="00A60ADE" w:rsidRDefault="00A60ADE"/>
                            <w:p w14:paraId="16077F80" w14:textId="698C0119" w:rsidR="00A60ADE" w:rsidRDefault="00A60ADE"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A60ADE" w:rsidRDefault="00A60ADE"/>
                            <w:p w14:paraId="21052A2A" w14:textId="77777777"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A60ADE" w:rsidRDefault="00A60ADE"/>
                            <w:p w14:paraId="20605043" w14:textId="56A234A8"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A60ADE" w:rsidRDefault="00A60ADE"/>
                            <w:p w14:paraId="38B3129D" w14:textId="0A4B0FAB"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A60ADE" w:rsidRDefault="00A60ADE" w:rsidP="00E21884">
                              <w:pPr>
                                <w:pStyle w:val="ad"/>
                                <w:jc w:val="center"/>
                                <w:rPr>
                                  <w:sz w:val="18"/>
                                </w:rPr>
                              </w:pPr>
                              <w:r>
                                <w:rPr>
                                  <w:sz w:val="18"/>
                                </w:rPr>
                                <w:t>Підпис</w:t>
                              </w:r>
                            </w:p>
                            <w:p w14:paraId="056268ED" w14:textId="77777777" w:rsidR="00A60ADE" w:rsidRDefault="00A60ADE"/>
                            <w:p w14:paraId="2B601082" w14:textId="77777777" w:rsidR="00A60ADE" w:rsidRDefault="00A60ADE" w:rsidP="00E21884">
                              <w:pPr>
                                <w:pStyle w:val="ad"/>
                                <w:jc w:val="center"/>
                                <w:rPr>
                                  <w:sz w:val="18"/>
                                </w:rPr>
                              </w:pPr>
                              <w:r>
                                <w:rPr>
                                  <w:sz w:val="18"/>
                                </w:rPr>
                                <w:t>Підпис</w:t>
                              </w:r>
                            </w:p>
                            <w:p w14:paraId="1F661ED9" w14:textId="77777777" w:rsidR="00A60ADE" w:rsidRDefault="00A60ADE"/>
                            <w:p w14:paraId="4E2D75A7" w14:textId="2BBA3995" w:rsidR="00A60ADE" w:rsidRDefault="00A60ADE" w:rsidP="00E21884">
                              <w:pPr>
                                <w:pStyle w:val="ad"/>
                                <w:jc w:val="center"/>
                                <w:rPr>
                                  <w:sz w:val="18"/>
                                </w:rPr>
                              </w:pPr>
                              <w:r>
                                <w:rPr>
                                  <w:sz w:val="18"/>
                                </w:rPr>
                                <w:t>Підпис</w:t>
                              </w:r>
                            </w:p>
                            <w:p w14:paraId="41076268" w14:textId="77777777" w:rsidR="00A60ADE" w:rsidRDefault="00A60ADE"/>
                            <w:p w14:paraId="03A54F45" w14:textId="53570858" w:rsidR="00A60ADE" w:rsidRDefault="00A60ADE"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A60ADE" w:rsidRDefault="00A60ADE" w:rsidP="00E21884">
                              <w:pPr>
                                <w:pStyle w:val="ad"/>
                                <w:jc w:val="center"/>
                                <w:rPr>
                                  <w:sz w:val="18"/>
                                </w:rPr>
                              </w:pPr>
                              <w:r>
                                <w:rPr>
                                  <w:sz w:val="18"/>
                                </w:rPr>
                                <w:t>Дата</w:t>
                              </w:r>
                            </w:p>
                            <w:p w14:paraId="6979F37D" w14:textId="77777777" w:rsidR="00A60ADE" w:rsidRDefault="00A60ADE"/>
                            <w:p w14:paraId="067EEB04" w14:textId="77777777" w:rsidR="00A60ADE" w:rsidRDefault="00A60ADE" w:rsidP="00E21884">
                              <w:pPr>
                                <w:pStyle w:val="ad"/>
                                <w:jc w:val="center"/>
                                <w:rPr>
                                  <w:sz w:val="18"/>
                                </w:rPr>
                              </w:pPr>
                              <w:r>
                                <w:rPr>
                                  <w:sz w:val="18"/>
                                </w:rPr>
                                <w:t>Дата</w:t>
                              </w:r>
                            </w:p>
                            <w:p w14:paraId="4E0A9B72" w14:textId="77777777" w:rsidR="00A60ADE" w:rsidRDefault="00A60ADE"/>
                            <w:p w14:paraId="77F0957A" w14:textId="07FA3797" w:rsidR="00A60ADE" w:rsidRDefault="00A60ADE" w:rsidP="00E21884">
                              <w:pPr>
                                <w:pStyle w:val="ad"/>
                                <w:jc w:val="center"/>
                                <w:rPr>
                                  <w:sz w:val="18"/>
                                </w:rPr>
                              </w:pPr>
                              <w:r>
                                <w:rPr>
                                  <w:sz w:val="18"/>
                                </w:rPr>
                                <w:t>Дата</w:t>
                              </w:r>
                            </w:p>
                            <w:p w14:paraId="63A36F71" w14:textId="77777777" w:rsidR="00A60ADE" w:rsidRDefault="00A60ADE"/>
                            <w:p w14:paraId="341511F5" w14:textId="0FF7214A" w:rsidR="00A60ADE" w:rsidRDefault="00A60ADE"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A60ADE" w:rsidRDefault="00A60ADE"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A60ADE" w:rsidRDefault="00A60ADE"/>
                            <w:p w14:paraId="5588364B" w14:textId="77777777" w:rsidR="00A60ADE" w:rsidRDefault="00A60ADE"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A60ADE" w:rsidRDefault="00A60ADE"/>
                            <w:p w14:paraId="03160F87" w14:textId="0977EE3E" w:rsidR="00A60ADE" w:rsidRDefault="00A60ADE"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A60ADE" w:rsidRDefault="00A60ADE"/>
                            <w:p w14:paraId="77FF20A3" w14:textId="422BA1D5" w:rsidR="00A60ADE" w:rsidRDefault="00A60ADE"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A60ADE" w:rsidRDefault="00A60ADE"/>
                            <w:p w14:paraId="3F788178" w14:textId="77777777"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A60ADE" w:rsidRDefault="00A60ADE"/>
                            <w:p w14:paraId="124FDA4B" w14:textId="145BE2EA"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A60ADE" w:rsidRDefault="00A60ADE"/>
                            <w:p w14:paraId="79158521" w14:textId="7CAB9307"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D29C8" w14:textId="06ED3460" w:rsidR="00A60ADE" w:rsidRDefault="00A60ADE" w:rsidP="00E21884">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413D92">
                                <w:rPr>
                                  <w:rFonts w:ascii="Times New Roman" w:hAnsi="Times New Roman"/>
                                  <w:i w:val="0"/>
                                  <w:iCs/>
                                  <w:sz w:val="36"/>
                                </w:rPr>
                                <w:t>16</w:t>
                              </w:r>
                              <w:r>
                                <w:rPr>
                                  <w:rFonts w:ascii="Times New Roman" w:hAnsi="Times New Roman"/>
                                  <w:i w:val="0"/>
                                  <w:iCs/>
                                  <w:sz w:val="36"/>
                                </w:rPr>
                                <w:t>.00.00.000 ПЗ</w:t>
                              </w:r>
                            </w:p>
                            <w:p w14:paraId="3B98B7F2" w14:textId="77777777" w:rsidR="00A60ADE" w:rsidRPr="00340F37" w:rsidRDefault="00A60ADE" w:rsidP="00E21884">
                              <w:pPr>
                                <w:jc w:val="center"/>
                              </w:pPr>
                              <w:r>
                                <w:t xml:space="preserve"> І </w:t>
                              </w:r>
                            </w:p>
                            <w:p w14:paraId="6CD59408" w14:textId="77777777" w:rsidR="00A60ADE" w:rsidRDefault="00A60ADE"/>
                            <w:p w14:paraId="589CDDEE" w14:textId="77777777" w:rsidR="00A60ADE" w:rsidRDefault="00A60ADE"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A60ADE" w:rsidRPr="00340F37" w:rsidRDefault="00A60ADE" w:rsidP="00E21884">
                              <w:pPr>
                                <w:jc w:val="center"/>
                              </w:pPr>
                              <w:r>
                                <w:t xml:space="preserve"> І </w:t>
                              </w:r>
                            </w:p>
                            <w:p w14:paraId="78FE2277" w14:textId="77777777" w:rsidR="00A60ADE" w:rsidRDefault="00A60ADE"/>
                            <w:p w14:paraId="62FA5FD1" w14:textId="487D14E8" w:rsidR="00A60ADE" w:rsidRDefault="00A60ADE"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A60ADE" w:rsidRPr="00340F37" w:rsidRDefault="00A60ADE" w:rsidP="00E21884">
                              <w:pPr>
                                <w:jc w:val="center"/>
                              </w:pPr>
                              <w:r>
                                <w:t xml:space="preserve"> І </w:t>
                              </w:r>
                            </w:p>
                            <w:p w14:paraId="788EA407" w14:textId="77777777" w:rsidR="00A60ADE" w:rsidRDefault="00A60ADE"/>
                            <w:p w14:paraId="4B679771" w14:textId="1337925D" w:rsidR="00A60ADE" w:rsidRDefault="00A60ADE"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A60ADE" w:rsidRPr="00340F37" w:rsidRDefault="00A60ADE" w:rsidP="00E21884">
                              <w:pPr>
                                <w:jc w:val="center"/>
                              </w:pPr>
                              <w:r>
                                <w:t xml:space="preserve"> І </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A60ADE" w:rsidRDefault="00A60ADE"/>
                              <w:p w14:paraId="4B972303" w14:textId="77777777"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A60ADE" w:rsidRDefault="00A60ADE"/>
                              <w:p w14:paraId="56E997EF" w14:textId="746F8BE3"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A60ADE" w:rsidRDefault="00A60ADE"/>
                              <w:p w14:paraId="12D93C4F" w14:textId="134E15C4"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4FB101AB" w:rsidR="00A60ADE" w:rsidRPr="00725A3F" w:rsidRDefault="00A60ADE" w:rsidP="002D691C">
                                <w:pPr>
                                  <w:ind w:firstLine="0"/>
                                  <w:rPr>
                                    <w:sz w:val="24"/>
                                    <w:szCs w:val="14"/>
                                  </w:rPr>
                                </w:pPr>
                                <w:r w:rsidRPr="00725A3F">
                                  <w:rPr>
                                    <w:sz w:val="24"/>
                                    <w:szCs w:val="14"/>
                                  </w:rPr>
                                  <w:t>Кишка П.О.</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A60ADE" w:rsidRDefault="00A60ADE" w:rsidP="00E21884">
                                <w:pPr>
                                  <w:pStyle w:val="ad"/>
                                  <w:rPr>
                                    <w:sz w:val="18"/>
                                  </w:rPr>
                                </w:pPr>
                                <w:proofErr w:type="spellStart"/>
                                <w:r>
                                  <w:rPr>
                                    <w:sz w:val="18"/>
                                  </w:rPr>
                                  <w:t>Перевір</w:t>
                                </w:r>
                                <w:proofErr w:type="spellEnd"/>
                                <w:r>
                                  <w:rPr>
                                    <w:sz w:val="18"/>
                                  </w:rPr>
                                  <w:t>.</w:t>
                                </w:r>
                              </w:p>
                              <w:p w14:paraId="3E1FF734" w14:textId="77777777" w:rsidR="00A60ADE" w:rsidRDefault="00A60ADE"/>
                              <w:p w14:paraId="6B5B4D5F" w14:textId="77777777" w:rsidR="00A60ADE" w:rsidRDefault="00A60ADE" w:rsidP="00E21884">
                                <w:pPr>
                                  <w:pStyle w:val="ad"/>
                                  <w:rPr>
                                    <w:sz w:val="18"/>
                                  </w:rPr>
                                </w:pPr>
                                <w:proofErr w:type="spellStart"/>
                                <w:r>
                                  <w:rPr>
                                    <w:sz w:val="18"/>
                                  </w:rPr>
                                  <w:t>Перевір</w:t>
                                </w:r>
                                <w:proofErr w:type="spellEnd"/>
                                <w:r>
                                  <w:rPr>
                                    <w:sz w:val="18"/>
                                  </w:rPr>
                                  <w:t>.</w:t>
                                </w:r>
                              </w:p>
                              <w:p w14:paraId="28B41A4B" w14:textId="77777777" w:rsidR="00A60ADE" w:rsidRDefault="00A60ADE"/>
                              <w:p w14:paraId="10E74283" w14:textId="20616E90" w:rsidR="00A60ADE" w:rsidRDefault="00A60ADE" w:rsidP="00E21884">
                                <w:pPr>
                                  <w:pStyle w:val="ad"/>
                                  <w:rPr>
                                    <w:sz w:val="18"/>
                                  </w:rPr>
                                </w:pPr>
                                <w:proofErr w:type="spellStart"/>
                                <w:r>
                                  <w:rPr>
                                    <w:sz w:val="18"/>
                                  </w:rPr>
                                  <w:t>Перевір</w:t>
                                </w:r>
                                <w:proofErr w:type="spellEnd"/>
                                <w:r>
                                  <w:rPr>
                                    <w:sz w:val="18"/>
                                  </w:rPr>
                                  <w:t>.</w:t>
                                </w:r>
                              </w:p>
                              <w:p w14:paraId="12EF5F8E" w14:textId="77777777" w:rsidR="00A60ADE" w:rsidRDefault="00A60ADE"/>
                              <w:p w14:paraId="701373BB" w14:textId="04317466" w:rsidR="00A60ADE" w:rsidRDefault="00A60ADE"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2FDB3204" w:rsidR="00A60ADE" w:rsidRPr="00641703" w:rsidRDefault="00A60ADE" w:rsidP="002D691C">
                                <w:pPr>
                                  <w:ind w:firstLine="0"/>
                                  <w:rPr>
                                    <w:sz w:val="22"/>
                                    <w:szCs w:val="20"/>
                                  </w:rPr>
                                </w:pPr>
                                <w:proofErr w:type="spellStart"/>
                                <w:r w:rsidRPr="00641703">
                                  <w:rPr>
                                    <w:sz w:val="22"/>
                                    <w:szCs w:val="20"/>
                                  </w:rPr>
                                  <w:t>Пасєка</w:t>
                                </w:r>
                                <w:proofErr w:type="spellEnd"/>
                                <w:r w:rsidRPr="00641703">
                                  <w:rPr>
                                    <w:sz w:val="22"/>
                                    <w:szCs w:val="20"/>
                                  </w:rPr>
                                  <w:t xml:space="preserve"> Н.М</w:t>
                                </w:r>
                              </w:p>
                            </w:txbxContent>
                          </wps:txbx>
                          <wps:bodyPr rot="0" vert="horz" wrap="square" lIns="0" tIns="0" rIns="0" bIns="0" anchor="t" anchorCtr="0" upright="1">
                            <a:noAutofit/>
                          </wps:bodyPr>
                        </wps:wsp>
                      </wpg:grpSp>
                      <wpg:grpSp>
                        <wpg:cNvPr id="135" name="Group 124"/>
                        <wpg:cNvGrpSpPr>
                          <a:grpSpLocks/>
                        </wpg:cNvGrpSpPr>
                        <wpg:grpSpPr bwMode="auto">
                          <a:xfrm>
                            <a:off x="39" y="18838"/>
                            <a:ext cx="4882" cy="440"/>
                            <a:chOff x="39" y="10497"/>
                            <a:chExt cx="20336" cy="28472"/>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A60ADE" w:rsidRDefault="00A60ADE" w:rsidP="00E21884">
                                <w:pPr>
                                  <w:pStyle w:val="ad"/>
                                  <w:rPr>
                                    <w:sz w:val="18"/>
                                  </w:rPr>
                                </w:pPr>
                                <w:proofErr w:type="spellStart"/>
                                <w:r>
                                  <w:rPr>
                                    <w:sz w:val="18"/>
                                  </w:rPr>
                                  <w:t>Реценз</w:t>
                                </w:r>
                                <w:proofErr w:type="spellEnd"/>
                                <w:r>
                                  <w:rPr>
                                    <w:sz w:val="18"/>
                                  </w:rPr>
                                  <w:t>.</w:t>
                                </w:r>
                              </w:p>
                              <w:p w14:paraId="1305399A" w14:textId="77777777" w:rsidR="00A60ADE" w:rsidRDefault="00A60ADE"/>
                              <w:p w14:paraId="4A7F9752" w14:textId="77777777" w:rsidR="00A60ADE" w:rsidRDefault="00A60ADE" w:rsidP="00E21884">
                                <w:pPr>
                                  <w:pStyle w:val="ad"/>
                                  <w:rPr>
                                    <w:sz w:val="18"/>
                                  </w:rPr>
                                </w:pPr>
                                <w:proofErr w:type="spellStart"/>
                                <w:r>
                                  <w:rPr>
                                    <w:sz w:val="18"/>
                                  </w:rPr>
                                  <w:t>Реценз</w:t>
                                </w:r>
                                <w:proofErr w:type="spellEnd"/>
                                <w:r>
                                  <w:rPr>
                                    <w:sz w:val="18"/>
                                  </w:rPr>
                                  <w:t>.</w:t>
                                </w:r>
                              </w:p>
                              <w:p w14:paraId="1BDCFE7B" w14:textId="77777777" w:rsidR="00A60ADE" w:rsidRDefault="00A60ADE"/>
                              <w:p w14:paraId="2C49F45C" w14:textId="081B786C" w:rsidR="00A60ADE" w:rsidRDefault="00A60ADE" w:rsidP="00E21884">
                                <w:pPr>
                                  <w:pStyle w:val="ad"/>
                                  <w:rPr>
                                    <w:sz w:val="18"/>
                                  </w:rPr>
                                </w:pPr>
                                <w:proofErr w:type="spellStart"/>
                                <w:r>
                                  <w:rPr>
                                    <w:sz w:val="18"/>
                                  </w:rPr>
                                  <w:t>Реценз</w:t>
                                </w:r>
                                <w:proofErr w:type="spellEnd"/>
                                <w:r>
                                  <w:rPr>
                                    <w:sz w:val="18"/>
                                  </w:rPr>
                                  <w:t>.</w:t>
                                </w:r>
                              </w:p>
                              <w:p w14:paraId="2C303AF9" w14:textId="77777777" w:rsidR="00A60ADE" w:rsidRDefault="00A60ADE"/>
                              <w:p w14:paraId="76A75360" w14:textId="51533C38" w:rsidR="00A60ADE" w:rsidRDefault="00A60ADE"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657" y="10497"/>
                              <a:ext cx="10718" cy="269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6233EF88" w:rsidR="00A60ADE" w:rsidRDefault="00413D92" w:rsidP="00413D92">
                                <w:pPr>
                                  <w:ind w:firstLine="0"/>
                                </w:pPr>
                                <w:proofErr w:type="spellStart"/>
                                <w:r w:rsidRPr="00413D92">
                                  <w:rPr>
                                    <w:sz w:val="20"/>
                                    <w:szCs w:val="20"/>
                                  </w:rPr>
                                  <w:t>Шекета</w:t>
                                </w:r>
                                <w:proofErr w:type="spellEnd"/>
                                <w:r w:rsidRPr="00413D92">
                                  <w:rPr>
                                    <w:sz w:val="20"/>
                                    <w:szCs w:val="20"/>
                                  </w:rPr>
                                  <w:t xml:space="preserve"> В.І</w:t>
                                </w:r>
                                <w:r>
                                  <w:t>.</w:t>
                                </w:r>
                              </w:p>
                              <w:p w14:paraId="153C5D1B" w14:textId="77777777" w:rsidR="00A60ADE" w:rsidRDefault="00A60ADE"/>
                              <w:p w14:paraId="47CC9120" w14:textId="77777777" w:rsidR="00A60ADE" w:rsidRDefault="00A60ADE" w:rsidP="00E21884"/>
                              <w:p w14:paraId="0DE85AEF" w14:textId="77777777" w:rsidR="00A60ADE" w:rsidRDefault="00A60ADE"/>
                              <w:p w14:paraId="13EFDEFD" w14:textId="25F5424A" w:rsidR="00A60ADE" w:rsidRDefault="00A60ADE" w:rsidP="00E21884"/>
                              <w:p w14:paraId="744A5E95" w14:textId="77777777" w:rsidR="00A60ADE" w:rsidRDefault="00A60ADE"/>
                              <w:p w14:paraId="2050F5FD" w14:textId="641B6FB1" w:rsidR="00A60ADE" w:rsidRDefault="00A60ADE" w:rsidP="00E21884"/>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A60ADE" w:rsidRDefault="00A60ADE" w:rsidP="00E21884">
                                <w:pPr>
                                  <w:pStyle w:val="ad"/>
                                  <w:rPr>
                                    <w:sz w:val="18"/>
                                  </w:rPr>
                                </w:pPr>
                                <w:r>
                                  <w:rPr>
                                    <w:sz w:val="18"/>
                                  </w:rPr>
                                  <w:t xml:space="preserve"> Н. Контр.</w:t>
                                </w:r>
                              </w:p>
                              <w:p w14:paraId="039B40F9" w14:textId="77777777" w:rsidR="00A60ADE" w:rsidRDefault="00A60ADE"/>
                              <w:p w14:paraId="76185384" w14:textId="77777777" w:rsidR="00A60ADE" w:rsidRDefault="00A60ADE" w:rsidP="00E21884">
                                <w:pPr>
                                  <w:pStyle w:val="ad"/>
                                  <w:rPr>
                                    <w:sz w:val="18"/>
                                  </w:rPr>
                                </w:pPr>
                                <w:r>
                                  <w:rPr>
                                    <w:sz w:val="18"/>
                                  </w:rPr>
                                  <w:t xml:space="preserve"> Н. Контр.</w:t>
                                </w:r>
                              </w:p>
                              <w:p w14:paraId="1E48DE99" w14:textId="77777777" w:rsidR="00A60ADE" w:rsidRDefault="00A60ADE"/>
                              <w:p w14:paraId="67D5F67F" w14:textId="6C905FEE" w:rsidR="00A60ADE" w:rsidRDefault="00A60ADE" w:rsidP="00E21884">
                                <w:pPr>
                                  <w:pStyle w:val="ad"/>
                                  <w:rPr>
                                    <w:sz w:val="18"/>
                                  </w:rPr>
                                </w:pPr>
                                <w:r>
                                  <w:rPr>
                                    <w:sz w:val="18"/>
                                  </w:rPr>
                                  <w:t xml:space="preserve"> Н. Контр.</w:t>
                                </w:r>
                              </w:p>
                              <w:p w14:paraId="165E43E0" w14:textId="77777777" w:rsidR="00A60ADE" w:rsidRDefault="00A60ADE"/>
                              <w:p w14:paraId="6FD0A70A" w14:textId="395EA4C5" w:rsidR="00A60ADE" w:rsidRDefault="00A60ADE"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A60ADE" w:rsidRPr="001C25AA" w:rsidRDefault="00A60ADE" w:rsidP="00E21884"/>
                              <w:p w14:paraId="5FB621AB" w14:textId="77777777" w:rsidR="00A60ADE" w:rsidRDefault="00A60ADE"/>
                              <w:p w14:paraId="6936778F" w14:textId="77777777"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A60ADE" w:rsidRPr="001C25AA" w:rsidRDefault="00A60ADE" w:rsidP="00E21884"/>
                              <w:p w14:paraId="2928E126" w14:textId="77777777" w:rsidR="00A60ADE" w:rsidRDefault="00A60ADE"/>
                              <w:p w14:paraId="396D4E43" w14:textId="20524007"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A60ADE" w:rsidRPr="001C25AA" w:rsidRDefault="00A60ADE" w:rsidP="00E21884"/>
                              <w:p w14:paraId="53E125AB" w14:textId="77777777" w:rsidR="00A60ADE" w:rsidRDefault="00A60ADE"/>
                              <w:p w14:paraId="0297A5E1" w14:textId="7F6EE0B1"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A60ADE" w:rsidRPr="001C25AA" w:rsidRDefault="00A60ADE"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A60ADE" w:rsidRDefault="00A60ADE" w:rsidP="00E21884">
                                <w:pPr>
                                  <w:pStyle w:val="ad"/>
                                  <w:rPr>
                                    <w:sz w:val="18"/>
                                  </w:rPr>
                                </w:pPr>
                                <w:proofErr w:type="spellStart"/>
                                <w:r>
                                  <w:rPr>
                                    <w:sz w:val="18"/>
                                  </w:rPr>
                                  <w:t>Затверд</w:t>
                                </w:r>
                                <w:proofErr w:type="spellEnd"/>
                                <w:r>
                                  <w:rPr>
                                    <w:sz w:val="18"/>
                                  </w:rPr>
                                  <w:t>.</w:t>
                                </w:r>
                              </w:p>
                              <w:p w14:paraId="11BD1A0D" w14:textId="77777777" w:rsidR="00A60ADE" w:rsidRDefault="00A60ADE"/>
                              <w:p w14:paraId="1E9D1CFF" w14:textId="77777777" w:rsidR="00A60ADE" w:rsidRDefault="00A60ADE" w:rsidP="00E21884">
                                <w:pPr>
                                  <w:pStyle w:val="ad"/>
                                  <w:rPr>
                                    <w:sz w:val="18"/>
                                  </w:rPr>
                                </w:pPr>
                                <w:proofErr w:type="spellStart"/>
                                <w:r>
                                  <w:rPr>
                                    <w:sz w:val="18"/>
                                  </w:rPr>
                                  <w:t>Затверд</w:t>
                                </w:r>
                                <w:proofErr w:type="spellEnd"/>
                                <w:r>
                                  <w:rPr>
                                    <w:sz w:val="18"/>
                                  </w:rPr>
                                  <w:t>.</w:t>
                                </w:r>
                              </w:p>
                              <w:p w14:paraId="0C6E25ED" w14:textId="77777777" w:rsidR="00A60ADE" w:rsidRDefault="00A60ADE"/>
                              <w:p w14:paraId="6B7B3B03" w14:textId="78B1ACEB" w:rsidR="00A60ADE" w:rsidRDefault="00A60ADE" w:rsidP="00E21884">
                                <w:pPr>
                                  <w:pStyle w:val="ad"/>
                                  <w:rPr>
                                    <w:sz w:val="18"/>
                                  </w:rPr>
                                </w:pPr>
                                <w:proofErr w:type="spellStart"/>
                                <w:r>
                                  <w:rPr>
                                    <w:sz w:val="18"/>
                                  </w:rPr>
                                  <w:t>Затверд</w:t>
                                </w:r>
                                <w:proofErr w:type="spellEnd"/>
                                <w:r>
                                  <w:rPr>
                                    <w:sz w:val="18"/>
                                  </w:rPr>
                                  <w:t>.</w:t>
                                </w:r>
                              </w:p>
                              <w:p w14:paraId="7193DF4B" w14:textId="77777777" w:rsidR="00A60ADE" w:rsidRDefault="00A60ADE"/>
                              <w:p w14:paraId="43754ECB" w14:textId="50EA2E2A" w:rsidR="00A60ADE" w:rsidRDefault="00A60ADE"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788C3032" w:rsidR="00A60ADE" w:rsidRDefault="00A60ADE" w:rsidP="002D691C">
                                <w:pPr>
                                  <w:ind w:firstLine="0"/>
                                </w:pPr>
                                <w:r>
                                  <w:rPr>
                                    <w:sz w:val="22"/>
                                    <w:szCs w:val="22"/>
                                  </w:rPr>
                                  <w:t>Бандура В. В</w:t>
                                </w:r>
                                <w:r w:rsidR="00413D92">
                                  <w:rPr>
                                    <w:sz w:val="22"/>
                                    <w:szCs w:val="22"/>
                                  </w:rPr>
                                  <w:t>.</w:t>
                                </w:r>
                              </w:p>
                              <w:p w14:paraId="48571B02" w14:textId="77777777" w:rsidR="00A60ADE" w:rsidRDefault="00A60ADE"/>
                              <w:p w14:paraId="50B3F8C9" w14:textId="77777777" w:rsidR="00A60ADE" w:rsidRDefault="00A60ADE" w:rsidP="002D691C">
                                <w:pPr>
                                  <w:ind w:firstLine="0"/>
                                </w:pPr>
                                <w:r>
                                  <w:rPr>
                                    <w:sz w:val="22"/>
                                    <w:szCs w:val="22"/>
                                  </w:rPr>
                                  <w:t>Бандура В. В,</w:t>
                                </w:r>
                              </w:p>
                              <w:p w14:paraId="235C27CA" w14:textId="77777777" w:rsidR="00A60ADE" w:rsidRDefault="00A60ADE"/>
                              <w:p w14:paraId="70681B82" w14:textId="216F3206" w:rsidR="00A60ADE" w:rsidRDefault="00A60ADE" w:rsidP="002D691C">
                                <w:pPr>
                                  <w:ind w:firstLine="0"/>
                                </w:pPr>
                                <w:r>
                                  <w:rPr>
                                    <w:sz w:val="22"/>
                                    <w:szCs w:val="22"/>
                                  </w:rPr>
                                  <w:t>Бандура В. В,</w:t>
                                </w:r>
                              </w:p>
                              <w:p w14:paraId="64F449AD" w14:textId="77777777" w:rsidR="00A60ADE" w:rsidRDefault="00A60ADE"/>
                              <w:p w14:paraId="7520C766" w14:textId="0ABB7101" w:rsidR="00A60ADE" w:rsidRDefault="00A60ADE"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670749C7" w:rsidR="00A60ADE" w:rsidRDefault="00A60ADE" w:rsidP="00413D92">
                              <w:pPr>
                                <w:spacing w:line="240" w:lineRule="auto"/>
                                <w:ind w:firstLine="0"/>
                                <w:jc w:val="center"/>
                                <w:rPr>
                                  <w:sz w:val="24"/>
                                  <w:szCs w:val="24"/>
                                </w:rPr>
                              </w:pPr>
                              <w:r w:rsidRPr="00413D92">
                                <w:rPr>
                                  <w:sz w:val="24"/>
                                  <w:szCs w:val="24"/>
                                </w:rPr>
                                <w:t>Методики та програмні техніки аналітики великих даних</w:t>
                              </w:r>
                            </w:p>
                            <w:p w14:paraId="1DA63DF2" w14:textId="6E223BBC" w:rsidR="00413D92" w:rsidRPr="00413D92" w:rsidRDefault="00413D92" w:rsidP="00413D92">
                              <w:pPr>
                                <w:spacing w:line="240" w:lineRule="auto"/>
                                <w:ind w:firstLine="0"/>
                                <w:jc w:val="center"/>
                                <w:rPr>
                                  <w:b/>
                                  <w:bCs/>
                                  <w:sz w:val="24"/>
                                  <w:szCs w:val="24"/>
                                  <w:lang w:val="en-US"/>
                                </w:rPr>
                              </w:pPr>
                              <w:r w:rsidRPr="00413D92">
                                <w:rPr>
                                  <w:b/>
                                  <w:bCs/>
                                  <w:sz w:val="24"/>
                                  <w:szCs w:val="24"/>
                                </w:rPr>
                                <w:t>Пояснювальна записка</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A60ADE" w:rsidRDefault="00A60ADE" w:rsidP="00E21884">
                              <w:pPr>
                                <w:pStyle w:val="ad"/>
                                <w:jc w:val="center"/>
                                <w:rPr>
                                  <w:sz w:val="18"/>
                                </w:rPr>
                              </w:pPr>
                              <w:r>
                                <w:rPr>
                                  <w:sz w:val="18"/>
                                </w:rPr>
                                <w:t>Літ.</w:t>
                              </w:r>
                            </w:p>
                            <w:p w14:paraId="568ED8F3" w14:textId="77777777" w:rsidR="00A60ADE" w:rsidRDefault="00A60ADE"/>
                            <w:p w14:paraId="4125BF57" w14:textId="77777777" w:rsidR="00A60ADE" w:rsidRDefault="00A60ADE" w:rsidP="00E21884">
                              <w:pPr>
                                <w:pStyle w:val="ad"/>
                                <w:jc w:val="center"/>
                                <w:rPr>
                                  <w:sz w:val="18"/>
                                </w:rPr>
                              </w:pPr>
                              <w:r>
                                <w:rPr>
                                  <w:sz w:val="18"/>
                                </w:rPr>
                                <w:t>Літ.</w:t>
                              </w:r>
                            </w:p>
                            <w:p w14:paraId="602A3702" w14:textId="77777777" w:rsidR="00A60ADE" w:rsidRDefault="00A60ADE"/>
                            <w:p w14:paraId="2ACD6118" w14:textId="4E8D2FBA" w:rsidR="00A60ADE" w:rsidRDefault="00A60ADE" w:rsidP="00E21884">
                              <w:pPr>
                                <w:pStyle w:val="ad"/>
                                <w:jc w:val="center"/>
                                <w:rPr>
                                  <w:sz w:val="18"/>
                                </w:rPr>
                              </w:pPr>
                              <w:r>
                                <w:rPr>
                                  <w:sz w:val="18"/>
                                </w:rPr>
                                <w:t>Літ.</w:t>
                              </w:r>
                            </w:p>
                            <w:p w14:paraId="2412A6CB" w14:textId="77777777" w:rsidR="00A60ADE" w:rsidRDefault="00A60ADE"/>
                            <w:p w14:paraId="1B67E21A" w14:textId="7A9581C0" w:rsidR="00A60ADE" w:rsidRDefault="00A60ADE"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A60ADE" w:rsidRDefault="00A60ADE" w:rsidP="00E21884">
                              <w:pPr>
                                <w:pStyle w:val="ad"/>
                                <w:jc w:val="center"/>
                                <w:rPr>
                                  <w:rFonts w:ascii="Journal" w:hAnsi="Journal"/>
                                  <w:sz w:val="18"/>
                                </w:rPr>
                              </w:pPr>
                              <w:proofErr w:type="spellStart"/>
                              <w:r>
                                <w:rPr>
                                  <w:sz w:val="18"/>
                                </w:rPr>
                                <w:t>Акрушів</w:t>
                              </w:r>
                              <w:proofErr w:type="spellEnd"/>
                            </w:p>
                            <w:p w14:paraId="0055FCCA" w14:textId="77777777" w:rsidR="00A60ADE" w:rsidRDefault="00A60ADE"/>
                            <w:p w14:paraId="7DCF8CCC" w14:textId="77777777" w:rsidR="00A60ADE" w:rsidRDefault="00A60ADE" w:rsidP="00E21884">
                              <w:pPr>
                                <w:pStyle w:val="ad"/>
                                <w:jc w:val="center"/>
                                <w:rPr>
                                  <w:rFonts w:ascii="Journal" w:hAnsi="Journal"/>
                                  <w:sz w:val="18"/>
                                </w:rPr>
                              </w:pPr>
                              <w:proofErr w:type="spellStart"/>
                              <w:r>
                                <w:rPr>
                                  <w:sz w:val="18"/>
                                </w:rPr>
                                <w:t>Акрушів</w:t>
                              </w:r>
                              <w:proofErr w:type="spellEnd"/>
                            </w:p>
                            <w:p w14:paraId="1E596FE4" w14:textId="77777777" w:rsidR="00A60ADE" w:rsidRDefault="00A60ADE"/>
                            <w:p w14:paraId="326F8A77" w14:textId="68263067" w:rsidR="00A60ADE" w:rsidRDefault="00A60ADE" w:rsidP="00E21884">
                              <w:pPr>
                                <w:pStyle w:val="ad"/>
                                <w:jc w:val="center"/>
                                <w:rPr>
                                  <w:rFonts w:ascii="Journal" w:hAnsi="Journal"/>
                                  <w:sz w:val="18"/>
                                </w:rPr>
                              </w:pPr>
                              <w:proofErr w:type="spellStart"/>
                              <w:r>
                                <w:rPr>
                                  <w:sz w:val="18"/>
                                </w:rPr>
                                <w:t>Акрушів</w:t>
                              </w:r>
                              <w:proofErr w:type="spellEnd"/>
                            </w:p>
                            <w:p w14:paraId="7C1FC77A" w14:textId="77777777" w:rsidR="00A60ADE" w:rsidRDefault="00A60ADE"/>
                            <w:p w14:paraId="3BD2D22A" w14:textId="6A3481C3" w:rsidR="00A60ADE" w:rsidRDefault="00A60ADE"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A60ADE" w:rsidRDefault="00A60ADE" w:rsidP="00E21884">
                              <w:pPr>
                                <w:jc w:val="center"/>
                                <w:rPr>
                                  <w:i/>
                                </w:rPr>
                              </w:pPr>
                            </w:p>
                            <w:p w14:paraId="3187FF38" w14:textId="77777777" w:rsidR="00A60ADE" w:rsidRDefault="00A60ADE"/>
                            <w:p w14:paraId="4956E48E" w14:textId="77777777" w:rsidR="00A60ADE" w:rsidRDefault="00A60ADE" w:rsidP="00E21884">
                              <w:pPr>
                                <w:jc w:val="center"/>
                                <w:rPr>
                                  <w:i/>
                                </w:rPr>
                              </w:pPr>
                            </w:p>
                            <w:p w14:paraId="258AF3EE" w14:textId="77777777" w:rsidR="00A60ADE" w:rsidRDefault="00A60ADE"/>
                            <w:p w14:paraId="1257ACAB" w14:textId="5EBCAADB" w:rsidR="00A60ADE" w:rsidRDefault="00A60ADE" w:rsidP="00E21884">
                              <w:pPr>
                                <w:jc w:val="center"/>
                                <w:rPr>
                                  <w:i/>
                                </w:rPr>
                              </w:pPr>
                            </w:p>
                            <w:p w14:paraId="4887D165" w14:textId="77777777" w:rsidR="00A60ADE" w:rsidRDefault="00A60ADE"/>
                            <w:p w14:paraId="13F1654F" w14:textId="1D78EF27" w:rsidR="00A60ADE" w:rsidRDefault="00A60ADE"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34C2CE95" w:rsidR="00A60ADE" w:rsidRPr="00641703" w:rsidRDefault="00A60ADE" w:rsidP="002D691C">
                              <w:pPr>
                                <w:ind w:firstLine="0"/>
                                <w:jc w:val="center"/>
                                <w:rPr>
                                  <w:b/>
                                  <w:sz w:val="24"/>
                                  <w:szCs w:val="24"/>
                                  <w:lang w:val="en-US"/>
                                </w:rPr>
                              </w:pPr>
                              <w:r>
                                <w:rPr>
                                  <w:b/>
                                  <w:sz w:val="24"/>
                                  <w:szCs w:val="24"/>
                                </w:rPr>
                                <w:t>ІФНТУНГ ІП-21</w:t>
                              </w:r>
                              <w:r w:rsidRPr="009069AF">
                                <w:rPr>
                                  <w:b/>
                                  <w:sz w:val="24"/>
                                  <w:szCs w:val="24"/>
                                </w:rPr>
                                <w:t>-</w:t>
                              </w:r>
                              <w:r>
                                <w:rPr>
                                  <w:b/>
                                  <w:sz w:val="24"/>
                                  <w:szCs w:val="24"/>
                                  <w:lang w:val="en-US"/>
                                </w:rPr>
                                <w:t>1</w:t>
                              </w:r>
                            </w:p>
                            <w:p w14:paraId="2BF85D29" w14:textId="77777777" w:rsidR="00A60ADE" w:rsidRDefault="00A60ADE" w:rsidP="00E21884">
                              <w:pPr>
                                <w:jc w:val="center"/>
                                <w:rPr>
                                  <w:b/>
                                  <w:sz w:val="24"/>
                                  <w:szCs w:val="24"/>
                                </w:rPr>
                              </w:pPr>
                            </w:p>
                            <w:p w14:paraId="721ABB4B" w14:textId="77777777" w:rsidR="00A60ADE" w:rsidRDefault="00A60ADE"/>
                            <w:p w14:paraId="06901E71" w14:textId="77777777" w:rsidR="00A60ADE" w:rsidRPr="009069AF" w:rsidRDefault="00A60ADE" w:rsidP="002D691C">
                              <w:pPr>
                                <w:ind w:firstLine="0"/>
                                <w:jc w:val="center"/>
                                <w:rPr>
                                  <w:b/>
                                  <w:sz w:val="24"/>
                                  <w:szCs w:val="24"/>
                                </w:rPr>
                              </w:pPr>
                              <w:r w:rsidRPr="009069AF">
                                <w:rPr>
                                  <w:b/>
                                  <w:sz w:val="24"/>
                                  <w:szCs w:val="24"/>
                                </w:rPr>
                                <w:t>ІФНТУНГ ІП-20-3</w:t>
                              </w:r>
                            </w:p>
                            <w:p w14:paraId="61EC81A2" w14:textId="77777777" w:rsidR="00A60ADE" w:rsidRDefault="00A60ADE" w:rsidP="00E21884">
                              <w:pPr>
                                <w:jc w:val="center"/>
                                <w:rPr>
                                  <w:b/>
                                  <w:sz w:val="24"/>
                                  <w:szCs w:val="24"/>
                                </w:rPr>
                              </w:pPr>
                            </w:p>
                            <w:p w14:paraId="4936009D" w14:textId="77777777" w:rsidR="00A60ADE" w:rsidRDefault="00A60ADE"/>
                            <w:p w14:paraId="68089C98" w14:textId="37C25BEE" w:rsidR="00A60ADE" w:rsidRPr="009069AF" w:rsidRDefault="00A60ADE" w:rsidP="002D691C">
                              <w:pPr>
                                <w:ind w:firstLine="0"/>
                                <w:jc w:val="center"/>
                                <w:rPr>
                                  <w:b/>
                                  <w:sz w:val="24"/>
                                  <w:szCs w:val="24"/>
                                </w:rPr>
                              </w:pPr>
                              <w:r w:rsidRPr="009069AF">
                                <w:rPr>
                                  <w:b/>
                                  <w:sz w:val="24"/>
                                  <w:szCs w:val="24"/>
                                </w:rPr>
                                <w:t>ІФНТУНГ ІП-20-3</w:t>
                              </w:r>
                            </w:p>
                            <w:p w14:paraId="2D6C560D" w14:textId="77777777" w:rsidR="00A60ADE" w:rsidRDefault="00A60ADE" w:rsidP="00E21884">
                              <w:pPr>
                                <w:jc w:val="center"/>
                                <w:rPr>
                                  <w:b/>
                                  <w:sz w:val="24"/>
                                  <w:szCs w:val="24"/>
                                </w:rPr>
                              </w:pPr>
                            </w:p>
                            <w:p w14:paraId="302DFA9A" w14:textId="77777777" w:rsidR="00A60ADE" w:rsidRDefault="00A60ADE"/>
                            <w:p w14:paraId="542B2CA8" w14:textId="6EF3C387" w:rsidR="00A60ADE" w:rsidRPr="009069AF" w:rsidRDefault="00A60ADE" w:rsidP="002D691C">
                              <w:pPr>
                                <w:ind w:firstLine="0"/>
                                <w:jc w:val="center"/>
                                <w:rPr>
                                  <w:b/>
                                  <w:sz w:val="24"/>
                                  <w:szCs w:val="24"/>
                                </w:rPr>
                              </w:pPr>
                              <w:r w:rsidRPr="009069AF">
                                <w:rPr>
                                  <w:b/>
                                  <w:sz w:val="24"/>
                                  <w:szCs w:val="24"/>
                                </w:rPr>
                                <w:t>ІФНТУНГ ІП-20-3</w:t>
                              </w:r>
                            </w:p>
                            <w:p w14:paraId="175CF8AF" w14:textId="77777777" w:rsidR="00A60ADE" w:rsidRDefault="00A60ADE"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7" style="position:absolute;left:0;text-align:left;margin-left:-18.4pt;margin-top:706.5pt;width:518.25pt;height:112.95pt;z-index:251706368;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">
                <v:line id="Line 96"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A60ADE" w:rsidRDefault="00A60ADE"/>
                      <w:p w14:paraId="084087AD" w14:textId="77777777"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A60ADE" w:rsidRDefault="00A60ADE"/>
                      <w:p w14:paraId="1A3B3529" w14:textId="0BC05A9F"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A60ADE" w:rsidRDefault="00A60ADE"/>
                      <w:p w14:paraId="790D807F" w14:textId="19A0A0A8" w:rsidR="00A60ADE" w:rsidRDefault="00A60ADE"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A60ADE" w:rsidRDefault="00A60ADE" w:rsidP="00E21884">
                        <w:pPr>
                          <w:pStyle w:val="ad"/>
                          <w:jc w:val="center"/>
                          <w:rPr>
                            <w:sz w:val="18"/>
                          </w:rPr>
                        </w:pPr>
                        <w:proofErr w:type="spellStart"/>
                        <w:r>
                          <w:rPr>
                            <w:sz w:val="18"/>
                          </w:rPr>
                          <w:t>Арк</w:t>
                        </w:r>
                        <w:proofErr w:type="spellEnd"/>
                        <w:r>
                          <w:rPr>
                            <w:sz w:val="18"/>
                          </w:rPr>
                          <w:t>.</w:t>
                        </w:r>
                      </w:p>
                      <w:p w14:paraId="5B2FC450" w14:textId="77777777" w:rsidR="00A60ADE" w:rsidRDefault="00A60ADE"/>
                      <w:p w14:paraId="528B25E0" w14:textId="77777777" w:rsidR="00A60ADE" w:rsidRDefault="00A60ADE" w:rsidP="00E21884">
                        <w:pPr>
                          <w:pStyle w:val="ad"/>
                          <w:jc w:val="center"/>
                          <w:rPr>
                            <w:sz w:val="18"/>
                          </w:rPr>
                        </w:pPr>
                        <w:proofErr w:type="spellStart"/>
                        <w:r>
                          <w:rPr>
                            <w:sz w:val="18"/>
                          </w:rPr>
                          <w:t>Арк</w:t>
                        </w:r>
                        <w:proofErr w:type="spellEnd"/>
                        <w:r>
                          <w:rPr>
                            <w:sz w:val="18"/>
                          </w:rPr>
                          <w:t>.</w:t>
                        </w:r>
                      </w:p>
                      <w:p w14:paraId="3F38E308" w14:textId="77777777" w:rsidR="00A60ADE" w:rsidRDefault="00A60ADE"/>
                      <w:p w14:paraId="49A28E3A" w14:textId="046A8FE3" w:rsidR="00A60ADE" w:rsidRDefault="00A60ADE" w:rsidP="00E21884">
                        <w:pPr>
                          <w:pStyle w:val="ad"/>
                          <w:jc w:val="center"/>
                          <w:rPr>
                            <w:sz w:val="18"/>
                          </w:rPr>
                        </w:pPr>
                        <w:proofErr w:type="spellStart"/>
                        <w:r>
                          <w:rPr>
                            <w:sz w:val="18"/>
                          </w:rPr>
                          <w:t>Арк</w:t>
                        </w:r>
                        <w:proofErr w:type="spellEnd"/>
                        <w:r>
                          <w:rPr>
                            <w:sz w:val="18"/>
                          </w:rPr>
                          <w:t>.</w:t>
                        </w:r>
                      </w:p>
                      <w:p w14:paraId="7C371E22" w14:textId="77777777" w:rsidR="00A60ADE" w:rsidRDefault="00A60ADE"/>
                      <w:p w14:paraId="16077F80" w14:textId="698C0119" w:rsidR="00A60ADE" w:rsidRDefault="00A60ADE" w:rsidP="00E21884">
                        <w:pPr>
                          <w:pStyle w:val="ad"/>
                          <w:jc w:val="center"/>
                          <w:rPr>
                            <w:sz w:val="18"/>
                          </w:rPr>
                        </w:pPr>
                        <w:proofErr w:type="spellStart"/>
                        <w:r>
                          <w:rPr>
                            <w:sz w:val="18"/>
                          </w:rPr>
                          <w:t>Арк</w:t>
                        </w:r>
                        <w:proofErr w:type="spellEnd"/>
                        <w:r>
                          <w:rPr>
                            <w:sz w:val="18"/>
                          </w:rPr>
                          <w:t>.</w:t>
                        </w:r>
                      </w:p>
                    </w:txbxContent>
                  </v:textbox>
                </v:rect>
                <v:rect id="Rectangle 107"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A60ADE" w:rsidRDefault="00A60ADE"/>
                      <w:p w14:paraId="21052A2A" w14:textId="77777777"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A60ADE" w:rsidRDefault="00A60ADE"/>
                      <w:p w14:paraId="20605043" w14:textId="56A234A8"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A60ADE" w:rsidRDefault="00A60ADE"/>
                      <w:p w14:paraId="38B3129D" w14:textId="0A4B0FAB" w:rsidR="00A60ADE" w:rsidRDefault="00A60ADE"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A60ADE" w:rsidRDefault="00A60ADE" w:rsidP="00E21884">
                        <w:pPr>
                          <w:pStyle w:val="ad"/>
                          <w:jc w:val="center"/>
                          <w:rPr>
                            <w:sz w:val="18"/>
                          </w:rPr>
                        </w:pPr>
                        <w:r>
                          <w:rPr>
                            <w:sz w:val="18"/>
                          </w:rPr>
                          <w:t>Підпис</w:t>
                        </w:r>
                      </w:p>
                      <w:p w14:paraId="056268ED" w14:textId="77777777" w:rsidR="00A60ADE" w:rsidRDefault="00A60ADE"/>
                      <w:p w14:paraId="2B601082" w14:textId="77777777" w:rsidR="00A60ADE" w:rsidRDefault="00A60ADE" w:rsidP="00E21884">
                        <w:pPr>
                          <w:pStyle w:val="ad"/>
                          <w:jc w:val="center"/>
                          <w:rPr>
                            <w:sz w:val="18"/>
                          </w:rPr>
                        </w:pPr>
                        <w:r>
                          <w:rPr>
                            <w:sz w:val="18"/>
                          </w:rPr>
                          <w:t>Підпис</w:t>
                        </w:r>
                      </w:p>
                      <w:p w14:paraId="1F661ED9" w14:textId="77777777" w:rsidR="00A60ADE" w:rsidRDefault="00A60ADE"/>
                      <w:p w14:paraId="4E2D75A7" w14:textId="2BBA3995" w:rsidR="00A60ADE" w:rsidRDefault="00A60ADE" w:rsidP="00E21884">
                        <w:pPr>
                          <w:pStyle w:val="ad"/>
                          <w:jc w:val="center"/>
                          <w:rPr>
                            <w:sz w:val="18"/>
                          </w:rPr>
                        </w:pPr>
                        <w:r>
                          <w:rPr>
                            <w:sz w:val="18"/>
                          </w:rPr>
                          <w:t>Підпис</w:t>
                        </w:r>
                      </w:p>
                      <w:p w14:paraId="41076268" w14:textId="77777777" w:rsidR="00A60ADE" w:rsidRDefault="00A60ADE"/>
                      <w:p w14:paraId="03A54F45" w14:textId="53570858" w:rsidR="00A60ADE" w:rsidRDefault="00A60ADE" w:rsidP="00E21884">
                        <w:pPr>
                          <w:pStyle w:val="ad"/>
                          <w:jc w:val="center"/>
                          <w:rPr>
                            <w:sz w:val="18"/>
                          </w:rPr>
                        </w:pPr>
                        <w:r>
                          <w:rPr>
                            <w:sz w:val="18"/>
                          </w:rPr>
                          <w:t>Підпис</w:t>
                        </w:r>
                      </w:p>
                    </w:txbxContent>
                  </v:textbox>
                </v:rect>
                <v:rect id="Rectangle 109"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A60ADE" w:rsidRDefault="00A60ADE" w:rsidP="00E21884">
                        <w:pPr>
                          <w:pStyle w:val="ad"/>
                          <w:jc w:val="center"/>
                          <w:rPr>
                            <w:sz w:val="18"/>
                          </w:rPr>
                        </w:pPr>
                        <w:r>
                          <w:rPr>
                            <w:sz w:val="18"/>
                          </w:rPr>
                          <w:t>Дата</w:t>
                        </w:r>
                      </w:p>
                      <w:p w14:paraId="6979F37D" w14:textId="77777777" w:rsidR="00A60ADE" w:rsidRDefault="00A60ADE"/>
                      <w:p w14:paraId="067EEB04" w14:textId="77777777" w:rsidR="00A60ADE" w:rsidRDefault="00A60ADE" w:rsidP="00E21884">
                        <w:pPr>
                          <w:pStyle w:val="ad"/>
                          <w:jc w:val="center"/>
                          <w:rPr>
                            <w:sz w:val="18"/>
                          </w:rPr>
                        </w:pPr>
                        <w:r>
                          <w:rPr>
                            <w:sz w:val="18"/>
                          </w:rPr>
                          <w:t>Дата</w:t>
                        </w:r>
                      </w:p>
                      <w:p w14:paraId="4E0A9B72" w14:textId="77777777" w:rsidR="00A60ADE" w:rsidRDefault="00A60ADE"/>
                      <w:p w14:paraId="77F0957A" w14:textId="07FA3797" w:rsidR="00A60ADE" w:rsidRDefault="00A60ADE" w:rsidP="00E21884">
                        <w:pPr>
                          <w:pStyle w:val="ad"/>
                          <w:jc w:val="center"/>
                          <w:rPr>
                            <w:sz w:val="18"/>
                          </w:rPr>
                        </w:pPr>
                        <w:r>
                          <w:rPr>
                            <w:sz w:val="18"/>
                          </w:rPr>
                          <w:t>Дата</w:t>
                        </w:r>
                      </w:p>
                      <w:p w14:paraId="63A36F71" w14:textId="77777777" w:rsidR="00A60ADE" w:rsidRDefault="00A60ADE"/>
                      <w:p w14:paraId="341511F5" w14:textId="0FF7214A" w:rsidR="00A60ADE" w:rsidRDefault="00A60ADE" w:rsidP="00E21884">
                        <w:pPr>
                          <w:pStyle w:val="ad"/>
                          <w:jc w:val="center"/>
                          <w:rPr>
                            <w:sz w:val="18"/>
                          </w:rPr>
                        </w:pPr>
                        <w:r>
                          <w:rPr>
                            <w:sz w:val="18"/>
                          </w:rPr>
                          <w:t>Дата</w:t>
                        </w:r>
                      </w:p>
                    </w:txbxContent>
                  </v:textbox>
                </v:rect>
                <v:rect id="Rectangle 110"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A60ADE" w:rsidRDefault="00A60ADE"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A60ADE" w:rsidRDefault="00A60ADE"/>
                      <w:p w14:paraId="5588364B" w14:textId="77777777" w:rsidR="00A60ADE" w:rsidRDefault="00A60ADE"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A60ADE" w:rsidRDefault="00A60ADE"/>
                      <w:p w14:paraId="03160F87" w14:textId="0977EE3E" w:rsidR="00A60ADE" w:rsidRDefault="00A60ADE"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A60ADE" w:rsidRDefault="00A60ADE"/>
                      <w:p w14:paraId="77FF20A3" w14:textId="422BA1D5" w:rsidR="00A60ADE" w:rsidRDefault="00A60ADE"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47BEE6AB"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A60ADE" w:rsidRDefault="00A60ADE"/>
                      <w:p w14:paraId="3F788178" w14:textId="77777777"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A60ADE" w:rsidRDefault="00A60ADE"/>
                      <w:p w14:paraId="124FDA4B" w14:textId="145BE2EA"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A60ADE" w:rsidRDefault="00A60ADE"/>
                      <w:p w14:paraId="79158521" w14:textId="7CAB9307" w:rsidR="00A60ADE" w:rsidRDefault="00A60AD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4"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2CDD29C8" w14:textId="06ED3460" w:rsidR="00A60ADE" w:rsidRDefault="00A60ADE" w:rsidP="00E21884">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413D92">
                          <w:rPr>
                            <w:rFonts w:ascii="Times New Roman" w:hAnsi="Times New Roman"/>
                            <w:i w:val="0"/>
                            <w:iCs/>
                            <w:sz w:val="36"/>
                          </w:rPr>
                          <w:t>16</w:t>
                        </w:r>
                        <w:r>
                          <w:rPr>
                            <w:rFonts w:ascii="Times New Roman" w:hAnsi="Times New Roman"/>
                            <w:i w:val="0"/>
                            <w:iCs/>
                            <w:sz w:val="36"/>
                          </w:rPr>
                          <w:t>.00.00.000 ПЗ</w:t>
                        </w:r>
                      </w:p>
                      <w:p w14:paraId="3B98B7F2" w14:textId="77777777" w:rsidR="00A60ADE" w:rsidRPr="00340F37" w:rsidRDefault="00A60ADE" w:rsidP="00E21884">
                        <w:pPr>
                          <w:jc w:val="center"/>
                        </w:pPr>
                        <w:r>
                          <w:t xml:space="preserve"> І </w:t>
                        </w:r>
                      </w:p>
                      <w:p w14:paraId="6CD59408" w14:textId="77777777" w:rsidR="00A60ADE" w:rsidRDefault="00A60ADE"/>
                      <w:p w14:paraId="589CDDEE" w14:textId="77777777" w:rsidR="00A60ADE" w:rsidRDefault="00A60ADE"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A60ADE" w:rsidRPr="00340F37" w:rsidRDefault="00A60ADE" w:rsidP="00E21884">
                        <w:pPr>
                          <w:jc w:val="center"/>
                        </w:pPr>
                        <w:r>
                          <w:t xml:space="preserve"> І </w:t>
                        </w:r>
                      </w:p>
                      <w:p w14:paraId="78FE2277" w14:textId="77777777" w:rsidR="00A60ADE" w:rsidRDefault="00A60ADE"/>
                      <w:p w14:paraId="62FA5FD1" w14:textId="487D14E8" w:rsidR="00A60ADE" w:rsidRDefault="00A60ADE"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A60ADE" w:rsidRPr="00340F37" w:rsidRDefault="00A60ADE" w:rsidP="00E21884">
                        <w:pPr>
                          <w:jc w:val="center"/>
                        </w:pPr>
                        <w:r>
                          <w:t xml:space="preserve"> І </w:t>
                        </w:r>
                      </w:p>
                      <w:p w14:paraId="788EA407" w14:textId="77777777" w:rsidR="00A60ADE" w:rsidRDefault="00A60ADE"/>
                      <w:p w14:paraId="4B679771" w14:textId="1337925D" w:rsidR="00A60ADE" w:rsidRDefault="00A60ADE"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A60ADE" w:rsidRPr="00340F37" w:rsidRDefault="00A60ADE" w:rsidP="00E21884">
                        <w:pPr>
                          <w:jc w:val="center"/>
                        </w:pPr>
                        <w:r>
                          <w:t xml:space="preserve"> І </w:t>
                        </w:r>
                      </w:p>
                    </w:txbxContent>
                  </v:textbox>
                </v:rect>
                <v:line id="Line 113"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0"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1"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A60ADE" w:rsidRDefault="00A60ADE"/>
                        <w:p w14:paraId="4B972303" w14:textId="77777777"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A60ADE" w:rsidRDefault="00A60ADE"/>
                        <w:p w14:paraId="56E997EF" w14:textId="746F8BE3"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A60ADE" w:rsidRDefault="00A60ADE"/>
                        <w:p w14:paraId="12D93C4F" w14:textId="134E15C4" w:rsidR="00A60ADE" w:rsidRDefault="00A60ADE"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2"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0B2D38D0" w14:textId="4FB101AB" w:rsidR="00A60ADE" w:rsidRPr="00725A3F" w:rsidRDefault="00A60ADE" w:rsidP="002D691C">
                          <w:pPr>
                            <w:ind w:firstLine="0"/>
                            <w:rPr>
                              <w:sz w:val="24"/>
                              <w:szCs w:val="14"/>
                            </w:rPr>
                          </w:pPr>
                          <w:r w:rsidRPr="00725A3F">
                            <w:rPr>
                              <w:sz w:val="24"/>
                              <w:szCs w:val="14"/>
                            </w:rPr>
                            <w:t>Кишка П.О.</w:t>
                          </w:r>
                        </w:p>
                      </w:txbxContent>
                    </v:textbox>
                  </v:rect>
                </v:group>
                <v:group id="Group 121" o:spid="_x0000_s1053"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4"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A60ADE" w:rsidRDefault="00A60ADE" w:rsidP="00E21884">
                          <w:pPr>
                            <w:pStyle w:val="ad"/>
                            <w:rPr>
                              <w:sz w:val="18"/>
                            </w:rPr>
                          </w:pPr>
                          <w:proofErr w:type="spellStart"/>
                          <w:r>
                            <w:rPr>
                              <w:sz w:val="18"/>
                            </w:rPr>
                            <w:t>Перевір</w:t>
                          </w:r>
                          <w:proofErr w:type="spellEnd"/>
                          <w:r>
                            <w:rPr>
                              <w:sz w:val="18"/>
                            </w:rPr>
                            <w:t>.</w:t>
                          </w:r>
                        </w:p>
                        <w:p w14:paraId="3E1FF734" w14:textId="77777777" w:rsidR="00A60ADE" w:rsidRDefault="00A60ADE"/>
                        <w:p w14:paraId="6B5B4D5F" w14:textId="77777777" w:rsidR="00A60ADE" w:rsidRDefault="00A60ADE" w:rsidP="00E21884">
                          <w:pPr>
                            <w:pStyle w:val="ad"/>
                            <w:rPr>
                              <w:sz w:val="18"/>
                            </w:rPr>
                          </w:pPr>
                          <w:proofErr w:type="spellStart"/>
                          <w:r>
                            <w:rPr>
                              <w:sz w:val="18"/>
                            </w:rPr>
                            <w:t>Перевір</w:t>
                          </w:r>
                          <w:proofErr w:type="spellEnd"/>
                          <w:r>
                            <w:rPr>
                              <w:sz w:val="18"/>
                            </w:rPr>
                            <w:t>.</w:t>
                          </w:r>
                        </w:p>
                        <w:p w14:paraId="28B41A4B" w14:textId="77777777" w:rsidR="00A60ADE" w:rsidRDefault="00A60ADE"/>
                        <w:p w14:paraId="10E74283" w14:textId="20616E90" w:rsidR="00A60ADE" w:rsidRDefault="00A60ADE" w:rsidP="00E21884">
                          <w:pPr>
                            <w:pStyle w:val="ad"/>
                            <w:rPr>
                              <w:sz w:val="18"/>
                            </w:rPr>
                          </w:pPr>
                          <w:proofErr w:type="spellStart"/>
                          <w:r>
                            <w:rPr>
                              <w:sz w:val="18"/>
                            </w:rPr>
                            <w:t>Перевір</w:t>
                          </w:r>
                          <w:proofErr w:type="spellEnd"/>
                          <w:r>
                            <w:rPr>
                              <w:sz w:val="18"/>
                            </w:rPr>
                            <w:t>.</w:t>
                          </w:r>
                        </w:p>
                        <w:p w14:paraId="12EF5F8E" w14:textId="77777777" w:rsidR="00A60ADE" w:rsidRDefault="00A60ADE"/>
                        <w:p w14:paraId="701373BB" w14:textId="04317466" w:rsidR="00A60ADE" w:rsidRDefault="00A60ADE" w:rsidP="00E21884">
                          <w:pPr>
                            <w:pStyle w:val="ad"/>
                            <w:rPr>
                              <w:sz w:val="18"/>
                            </w:rPr>
                          </w:pPr>
                          <w:proofErr w:type="spellStart"/>
                          <w:r>
                            <w:rPr>
                              <w:sz w:val="18"/>
                            </w:rPr>
                            <w:t>Перевір</w:t>
                          </w:r>
                          <w:proofErr w:type="spellEnd"/>
                          <w:r>
                            <w:rPr>
                              <w:sz w:val="18"/>
                            </w:rPr>
                            <w:t>.</w:t>
                          </w:r>
                        </w:p>
                      </w:txbxContent>
                    </v:textbox>
                  </v:rect>
                  <v:rect id="Rectangle 123" o:spid="_x0000_s1055"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359CA566" w14:textId="2FDB3204" w:rsidR="00A60ADE" w:rsidRPr="00641703" w:rsidRDefault="00A60ADE" w:rsidP="002D691C">
                          <w:pPr>
                            <w:ind w:firstLine="0"/>
                            <w:rPr>
                              <w:sz w:val="22"/>
                              <w:szCs w:val="20"/>
                            </w:rPr>
                          </w:pPr>
                          <w:proofErr w:type="spellStart"/>
                          <w:r w:rsidRPr="00641703">
                            <w:rPr>
                              <w:sz w:val="22"/>
                              <w:szCs w:val="20"/>
                            </w:rPr>
                            <w:t>Пасєка</w:t>
                          </w:r>
                          <w:proofErr w:type="spellEnd"/>
                          <w:r w:rsidRPr="00641703">
                            <w:rPr>
                              <w:sz w:val="22"/>
                              <w:szCs w:val="20"/>
                            </w:rPr>
                            <w:t xml:space="preserve"> Н.М</w:t>
                          </w:r>
                        </w:p>
                      </w:txbxContent>
                    </v:textbox>
                  </v:rect>
                </v:group>
                <v:group id="Group 124" o:spid="_x0000_s1056" style="position:absolute;left:39;top:18838;width:4882;height:440" coordorigin="39,10497" coordsize="20336,28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7"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A60ADE" w:rsidRDefault="00A60ADE" w:rsidP="00E21884">
                          <w:pPr>
                            <w:pStyle w:val="ad"/>
                            <w:rPr>
                              <w:sz w:val="18"/>
                            </w:rPr>
                          </w:pPr>
                          <w:proofErr w:type="spellStart"/>
                          <w:r>
                            <w:rPr>
                              <w:sz w:val="18"/>
                            </w:rPr>
                            <w:t>Реценз</w:t>
                          </w:r>
                          <w:proofErr w:type="spellEnd"/>
                          <w:r>
                            <w:rPr>
                              <w:sz w:val="18"/>
                            </w:rPr>
                            <w:t>.</w:t>
                          </w:r>
                        </w:p>
                        <w:p w14:paraId="1305399A" w14:textId="77777777" w:rsidR="00A60ADE" w:rsidRDefault="00A60ADE"/>
                        <w:p w14:paraId="4A7F9752" w14:textId="77777777" w:rsidR="00A60ADE" w:rsidRDefault="00A60ADE" w:rsidP="00E21884">
                          <w:pPr>
                            <w:pStyle w:val="ad"/>
                            <w:rPr>
                              <w:sz w:val="18"/>
                            </w:rPr>
                          </w:pPr>
                          <w:proofErr w:type="spellStart"/>
                          <w:r>
                            <w:rPr>
                              <w:sz w:val="18"/>
                            </w:rPr>
                            <w:t>Реценз</w:t>
                          </w:r>
                          <w:proofErr w:type="spellEnd"/>
                          <w:r>
                            <w:rPr>
                              <w:sz w:val="18"/>
                            </w:rPr>
                            <w:t>.</w:t>
                          </w:r>
                        </w:p>
                        <w:p w14:paraId="1BDCFE7B" w14:textId="77777777" w:rsidR="00A60ADE" w:rsidRDefault="00A60ADE"/>
                        <w:p w14:paraId="2C49F45C" w14:textId="081B786C" w:rsidR="00A60ADE" w:rsidRDefault="00A60ADE" w:rsidP="00E21884">
                          <w:pPr>
                            <w:pStyle w:val="ad"/>
                            <w:rPr>
                              <w:sz w:val="18"/>
                            </w:rPr>
                          </w:pPr>
                          <w:proofErr w:type="spellStart"/>
                          <w:r>
                            <w:rPr>
                              <w:sz w:val="18"/>
                            </w:rPr>
                            <w:t>Реценз</w:t>
                          </w:r>
                          <w:proofErr w:type="spellEnd"/>
                          <w:r>
                            <w:rPr>
                              <w:sz w:val="18"/>
                            </w:rPr>
                            <w:t>.</w:t>
                          </w:r>
                        </w:p>
                        <w:p w14:paraId="2C303AF9" w14:textId="77777777" w:rsidR="00A60ADE" w:rsidRDefault="00A60ADE"/>
                        <w:p w14:paraId="76A75360" w14:textId="51533C38" w:rsidR="00A60ADE" w:rsidRDefault="00A60ADE" w:rsidP="00E21884">
                          <w:pPr>
                            <w:pStyle w:val="ad"/>
                            <w:rPr>
                              <w:sz w:val="18"/>
                            </w:rPr>
                          </w:pPr>
                          <w:proofErr w:type="spellStart"/>
                          <w:r>
                            <w:rPr>
                              <w:sz w:val="18"/>
                            </w:rPr>
                            <w:t>Реценз</w:t>
                          </w:r>
                          <w:proofErr w:type="spellEnd"/>
                          <w:r>
                            <w:rPr>
                              <w:sz w:val="18"/>
                            </w:rPr>
                            <w:t>.</w:t>
                          </w:r>
                        </w:p>
                      </w:txbxContent>
                    </v:textbox>
                  </v:rect>
                  <v:rect id="Rectangle 126" o:spid="_x0000_s1058" style="position:absolute;left:9657;top:10497;width:10718;height:26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38DD1A07" w14:textId="6233EF88" w:rsidR="00A60ADE" w:rsidRDefault="00413D92" w:rsidP="00413D92">
                          <w:pPr>
                            <w:ind w:firstLine="0"/>
                          </w:pPr>
                          <w:proofErr w:type="spellStart"/>
                          <w:r w:rsidRPr="00413D92">
                            <w:rPr>
                              <w:sz w:val="20"/>
                              <w:szCs w:val="20"/>
                            </w:rPr>
                            <w:t>Шекета</w:t>
                          </w:r>
                          <w:proofErr w:type="spellEnd"/>
                          <w:r w:rsidRPr="00413D92">
                            <w:rPr>
                              <w:sz w:val="20"/>
                              <w:szCs w:val="20"/>
                            </w:rPr>
                            <w:t xml:space="preserve"> В.І</w:t>
                          </w:r>
                          <w:r>
                            <w:t>.</w:t>
                          </w:r>
                        </w:p>
                        <w:p w14:paraId="153C5D1B" w14:textId="77777777" w:rsidR="00A60ADE" w:rsidRDefault="00A60ADE"/>
                        <w:p w14:paraId="47CC9120" w14:textId="77777777" w:rsidR="00A60ADE" w:rsidRDefault="00A60ADE" w:rsidP="00E21884"/>
                        <w:p w14:paraId="0DE85AEF" w14:textId="77777777" w:rsidR="00A60ADE" w:rsidRDefault="00A60ADE"/>
                        <w:p w14:paraId="13EFDEFD" w14:textId="25F5424A" w:rsidR="00A60ADE" w:rsidRDefault="00A60ADE" w:rsidP="00E21884"/>
                        <w:p w14:paraId="744A5E95" w14:textId="77777777" w:rsidR="00A60ADE" w:rsidRDefault="00A60ADE"/>
                        <w:p w14:paraId="2050F5FD" w14:textId="641B6FB1" w:rsidR="00A60ADE" w:rsidRDefault="00A60ADE" w:rsidP="00E21884"/>
                      </w:txbxContent>
                    </v:textbox>
                  </v:rect>
                </v:group>
                <v:group id="Group 127" o:spid="_x0000_s1059"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0"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A60ADE" w:rsidRDefault="00A60ADE" w:rsidP="00E21884">
                          <w:pPr>
                            <w:pStyle w:val="ad"/>
                            <w:rPr>
                              <w:sz w:val="18"/>
                            </w:rPr>
                          </w:pPr>
                          <w:r>
                            <w:rPr>
                              <w:sz w:val="18"/>
                            </w:rPr>
                            <w:t xml:space="preserve"> Н. Контр.</w:t>
                          </w:r>
                        </w:p>
                        <w:p w14:paraId="039B40F9" w14:textId="77777777" w:rsidR="00A60ADE" w:rsidRDefault="00A60ADE"/>
                        <w:p w14:paraId="76185384" w14:textId="77777777" w:rsidR="00A60ADE" w:rsidRDefault="00A60ADE" w:rsidP="00E21884">
                          <w:pPr>
                            <w:pStyle w:val="ad"/>
                            <w:rPr>
                              <w:sz w:val="18"/>
                            </w:rPr>
                          </w:pPr>
                          <w:r>
                            <w:rPr>
                              <w:sz w:val="18"/>
                            </w:rPr>
                            <w:t xml:space="preserve"> Н. Контр.</w:t>
                          </w:r>
                        </w:p>
                        <w:p w14:paraId="1E48DE99" w14:textId="77777777" w:rsidR="00A60ADE" w:rsidRDefault="00A60ADE"/>
                        <w:p w14:paraId="67D5F67F" w14:textId="6C905FEE" w:rsidR="00A60ADE" w:rsidRDefault="00A60ADE" w:rsidP="00E21884">
                          <w:pPr>
                            <w:pStyle w:val="ad"/>
                            <w:rPr>
                              <w:sz w:val="18"/>
                            </w:rPr>
                          </w:pPr>
                          <w:r>
                            <w:rPr>
                              <w:sz w:val="18"/>
                            </w:rPr>
                            <w:t xml:space="preserve"> Н. Контр.</w:t>
                          </w:r>
                        </w:p>
                        <w:p w14:paraId="165E43E0" w14:textId="77777777" w:rsidR="00A60ADE" w:rsidRDefault="00A60ADE"/>
                        <w:p w14:paraId="6FD0A70A" w14:textId="395EA4C5" w:rsidR="00A60ADE" w:rsidRDefault="00A60ADE" w:rsidP="00E21884">
                          <w:pPr>
                            <w:pStyle w:val="ad"/>
                            <w:rPr>
                              <w:sz w:val="18"/>
                            </w:rPr>
                          </w:pPr>
                          <w:r>
                            <w:rPr>
                              <w:sz w:val="18"/>
                            </w:rPr>
                            <w:t xml:space="preserve"> Н. Контр.</w:t>
                          </w:r>
                        </w:p>
                      </w:txbxContent>
                    </v:textbox>
                  </v:rect>
                  <v:rect id="Rectangle 129" o:spid="_x0000_s1061"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A60ADE" w:rsidRPr="001C25AA" w:rsidRDefault="00A60ADE" w:rsidP="00E21884"/>
                        <w:p w14:paraId="5FB621AB" w14:textId="77777777" w:rsidR="00A60ADE" w:rsidRDefault="00A60ADE"/>
                        <w:p w14:paraId="6936778F" w14:textId="77777777"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A60ADE" w:rsidRPr="001C25AA" w:rsidRDefault="00A60ADE" w:rsidP="00E21884"/>
                        <w:p w14:paraId="2928E126" w14:textId="77777777" w:rsidR="00A60ADE" w:rsidRDefault="00A60ADE"/>
                        <w:p w14:paraId="396D4E43" w14:textId="20524007"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A60ADE" w:rsidRPr="001C25AA" w:rsidRDefault="00A60ADE" w:rsidP="00E21884"/>
                        <w:p w14:paraId="53E125AB" w14:textId="77777777" w:rsidR="00A60ADE" w:rsidRDefault="00A60ADE"/>
                        <w:p w14:paraId="0297A5E1" w14:textId="7F6EE0B1" w:rsidR="00A60ADE" w:rsidRPr="002D691C" w:rsidRDefault="00A60ADE"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A60ADE" w:rsidRPr="001C25AA" w:rsidRDefault="00A60ADE" w:rsidP="00E21884"/>
                      </w:txbxContent>
                    </v:textbox>
                  </v:rect>
                </v:group>
                <v:group id="Group 130" o:spid="_x0000_s1062"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3"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A60ADE" w:rsidRDefault="00A60ADE" w:rsidP="00E21884">
                          <w:pPr>
                            <w:pStyle w:val="ad"/>
                            <w:rPr>
                              <w:sz w:val="18"/>
                            </w:rPr>
                          </w:pPr>
                          <w:proofErr w:type="spellStart"/>
                          <w:r>
                            <w:rPr>
                              <w:sz w:val="18"/>
                            </w:rPr>
                            <w:t>Затверд</w:t>
                          </w:r>
                          <w:proofErr w:type="spellEnd"/>
                          <w:r>
                            <w:rPr>
                              <w:sz w:val="18"/>
                            </w:rPr>
                            <w:t>.</w:t>
                          </w:r>
                        </w:p>
                        <w:p w14:paraId="11BD1A0D" w14:textId="77777777" w:rsidR="00A60ADE" w:rsidRDefault="00A60ADE"/>
                        <w:p w14:paraId="1E9D1CFF" w14:textId="77777777" w:rsidR="00A60ADE" w:rsidRDefault="00A60ADE" w:rsidP="00E21884">
                          <w:pPr>
                            <w:pStyle w:val="ad"/>
                            <w:rPr>
                              <w:sz w:val="18"/>
                            </w:rPr>
                          </w:pPr>
                          <w:proofErr w:type="spellStart"/>
                          <w:r>
                            <w:rPr>
                              <w:sz w:val="18"/>
                            </w:rPr>
                            <w:t>Затверд</w:t>
                          </w:r>
                          <w:proofErr w:type="spellEnd"/>
                          <w:r>
                            <w:rPr>
                              <w:sz w:val="18"/>
                            </w:rPr>
                            <w:t>.</w:t>
                          </w:r>
                        </w:p>
                        <w:p w14:paraId="0C6E25ED" w14:textId="77777777" w:rsidR="00A60ADE" w:rsidRDefault="00A60ADE"/>
                        <w:p w14:paraId="6B7B3B03" w14:textId="78B1ACEB" w:rsidR="00A60ADE" w:rsidRDefault="00A60ADE" w:rsidP="00E21884">
                          <w:pPr>
                            <w:pStyle w:val="ad"/>
                            <w:rPr>
                              <w:sz w:val="18"/>
                            </w:rPr>
                          </w:pPr>
                          <w:proofErr w:type="spellStart"/>
                          <w:r>
                            <w:rPr>
                              <w:sz w:val="18"/>
                            </w:rPr>
                            <w:t>Затверд</w:t>
                          </w:r>
                          <w:proofErr w:type="spellEnd"/>
                          <w:r>
                            <w:rPr>
                              <w:sz w:val="18"/>
                            </w:rPr>
                            <w:t>.</w:t>
                          </w:r>
                        </w:p>
                        <w:p w14:paraId="7193DF4B" w14:textId="77777777" w:rsidR="00A60ADE" w:rsidRDefault="00A60ADE"/>
                        <w:p w14:paraId="43754ECB" w14:textId="50EA2E2A" w:rsidR="00A60ADE" w:rsidRDefault="00A60ADE" w:rsidP="00E21884">
                          <w:pPr>
                            <w:pStyle w:val="ad"/>
                            <w:rPr>
                              <w:sz w:val="18"/>
                            </w:rPr>
                          </w:pPr>
                          <w:proofErr w:type="spellStart"/>
                          <w:r>
                            <w:rPr>
                              <w:sz w:val="18"/>
                            </w:rPr>
                            <w:t>Затверд</w:t>
                          </w:r>
                          <w:proofErr w:type="spellEnd"/>
                          <w:r>
                            <w:rPr>
                              <w:sz w:val="18"/>
                            </w:rPr>
                            <w:t>.</w:t>
                          </w:r>
                        </w:p>
                      </w:txbxContent>
                    </v:textbox>
                  </v:rect>
                  <v:rect id="Rectangle 132" o:spid="_x0000_s1064"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788C3032" w:rsidR="00A60ADE" w:rsidRDefault="00A60ADE" w:rsidP="002D691C">
                          <w:pPr>
                            <w:ind w:firstLine="0"/>
                          </w:pPr>
                          <w:r>
                            <w:rPr>
                              <w:sz w:val="22"/>
                              <w:szCs w:val="22"/>
                            </w:rPr>
                            <w:t>Бандура В. В</w:t>
                          </w:r>
                          <w:r w:rsidR="00413D92">
                            <w:rPr>
                              <w:sz w:val="22"/>
                              <w:szCs w:val="22"/>
                            </w:rPr>
                            <w:t>.</w:t>
                          </w:r>
                        </w:p>
                        <w:p w14:paraId="48571B02" w14:textId="77777777" w:rsidR="00A60ADE" w:rsidRDefault="00A60ADE"/>
                        <w:p w14:paraId="50B3F8C9" w14:textId="77777777" w:rsidR="00A60ADE" w:rsidRDefault="00A60ADE" w:rsidP="002D691C">
                          <w:pPr>
                            <w:ind w:firstLine="0"/>
                          </w:pPr>
                          <w:r>
                            <w:rPr>
                              <w:sz w:val="22"/>
                              <w:szCs w:val="22"/>
                            </w:rPr>
                            <w:t>Бандура В. В,</w:t>
                          </w:r>
                        </w:p>
                        <w:p w14:paraId="235C27CA" w14:textId="77777777" w:rsidR="00A60ADE" w:rsidRDefault="00A60ADE"/>
                        <w:p w14:paraId="70681B82" w14:textId="216F3206" w:rsidR="00A60ADE" w:rsidRDefault="00A60ADE" w:rsidP="002D691C">
                          <w:pPr>
                            <w:ind w:firstLine="0"/>
                          </w:pPr>
                          <w:r>
                            <w:rPr>
                              <w:sz w:val="22"/>
                              <w:szCs w:val="22"/>
                            </w:rPr>
                            <w:t>Бандура В. В,</w:t>
                          </w:r>
                        </w:p>
                        <w:p w14:paraId="64F449AD" w14:textId="77777777" w:rsidR="00A60ADE" w:rsidRDefault="00A60ADE"/>
                        <w:p w14:paraId="7520C766" w14:textId="0ABB7101" w:rsidR="00A60ADE" w:rsidRDefault="00A60ADE" w:rsidP="002D691C">
                          <w:pPr>
                            <w:ind w:firstLine="0"/>
                          </w:pPr>
                          <w:r>
                            <w:rPr>
                              <w:sz w:val="22"/>
                              <w:szCs w:val="22"/>
                            </w:rPr>
                            <w:t>Бандура В. В,</w:t>
                          </w:r>
                        </w:p>
                      </w:txbxContent>
                    </v:textbox>
                  </v:rect>
                </v:group>
                <v:line id="Line 133"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670749C7" w:rsidR="00A60ADE" w:rsidRDefault="00A60ADE" w:rsidP="00413D92">
                        <w:pPr>
                          <w:spacing w:line="240" w:lineRule="auto"/>
                          <w:ind w:firstLine="0"/>
                          <w:jc w:val="center"/>
                          <w:rPr>
                            <w:sz w:val="24"/>
                            <w:szCs w:val="24"/>
                          </w:rPr>
                        </w:pPr>
                        <w:r w:rsidRPr="00413D92">
                          <w:rPr>
                            <w:sz w:val="24"/>
                            <w:szCs w:val="24"/>
                          </w:rPr>
                          <w:t>Методики та програмні техніки аналітики великих даних</w:t>
                        </w:r>
                      </w:p>
                      <w:p w14:paraId="1DA63DF2" w14:textId="6E223BBC" w:rsidR="00413D92" w:rsidRPr="00413D92" w:rsidRDefault="00413D92" w:rsidP="00413D92">
                        <w:pPr>
                          <w:spacing w:line="240" w:lineRule="auto"/>
                          <w:ind w:firstLine="0"/>
                          <w:jc w:val="center"/>
                          <w:rPr>
                            <w:b/>
                            <w:bCs/>
                            <w:sz w:val="24"/>
                            <w:szCs w:val="24"/>
                            <w:lang w:val="en-US"/>
                          </w:rPr>
                        </w:pPr>
                        <w:r w:rsidRPr="00413D92">
                          <w:rPr>
                            <w:b/>
                            <w:bCs/>
                            <w:sz w:val="24"/>
                            <w:szCs w:val="24"/>
                          </w:rPr>
                          <w:t>Пояснювальна записка</w:t>
                        </w:r>
                      </w:p>
                    </w:txbxContent>
                  </v:textbox>
                </v:rect>
                <v:line id="Line 135"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A60ADE" w:rsidRDefault="00A60ADE" w:rsidP="00E21884">
                        <w:pPr>
                          <w:pStyle w:val="ad"/>
                          <w:jc w:val="center"/>
                          <w:rPr>
                            <w:sz w:val="18"/>
                          </w:rPr>
                        </w:pPr>
                        <w:r>
                          <w:rPr>
                            <w:sz w:val="18"/>
                          </w:rPr>
                          <w:t>Літ.</w:t>
                        </w:r>
                      </w:p>
                      <w:p w14:paraId="568ED8F3" w14:textId="77777777" w:rsidR="00A60ADE" w:rsidRDefault="00A60ADE"/>
                      <w:p w14:paraId="4125BF57" w14:textId="77777777" w:rsidR="00A60ADE" w:rsidRDefault="00A60ADE" w:rsidP="00E21884">
                        <w:pPr>
                          <w:pStyle w:val="ad"/>
                          <w:jc w:val="center"/>
                          <w:rPr>
                            <w:sz w:val="18"/>
                          </w:rPr>
                        </w:pPr>
                        <w:r>
                          <w:rPr>
                            <w:sz w:val="18"/>
                          </w:rPr>
                          <w:t>Літ.</w:t>
                        </w:r>
                      </w:p>
                      <w:p w14:paraId="602A3702" w14:textId="77777777" w:rsidR="00A60ADE" w:rsidRDefault="00A60ADE"/>
                      <w:p w14:paraId="2ACD6118" w14:textId="4E8D2FBA" w:rsidR="00A60ADE" w:rsidRDefault="00A60ADE" w:rsidP="00E21884">
                        <w:pPr>
                          <w:pStyle w:val="ad"/>
                          <w:jc w:val="center"/>
                          <w:rPr>
                            <w:sz w:val="18"/>
                          </w:rPr>
                        </w:pPr>
                        <w:r>
                          <w:rPr>
                            <w:sz w:val="18"/>
                          </w:rPr>
                          <w:t>Літ.</w:t>
                        </w:r>
                      </w:p>
                      <w:p w14:paraId="2412A6CB" w14:textId="77777777" w:rsidR="00A60ADE" w:rsidRDefault="00A60ADE"/>
                      <w:p w14:paraId="1B67E21A" w14:textId="7A9581C0" w:rsidR="00A60ADE" w:rsidRDefault="00A60ADE" w:rsidP="00E21884">
                        <w:pPr>
                          <w:pStyle w:val="ad"/>
                          <w:jc w:val="center"/>
                          <w:rPr>
                            <w:sz w:val="18"/>
                          </w:rPr>
                        </w:pPr>
                        <w:r>
                          <w:rPr>
                            <w:sz w:val="18"/>
                          </w:rPr>
                          <w:t>Літ.</w:t>
                        </w:r>
                      </w:p>
                    </w:txbxContent>
                  </v:textbox>
                </v:rect>
                <v:rect id="Rectangle 139"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A60ADE" w:rsidRDefault="00A60ADE" w:rsidP="00E21884">
                        <w:pPr>
                          <w:pStyle w:val="ad"/>
                          <w:jc w:val="center"/>
                          <w:rPr>
                            <w:rFonts w:ascii="Journal" w:hAnsi="Journal"/>
                            <w:sz w:val="18"/>
                          </w:rPr>
                        </w:pPr>
                        <w:proofErr w:type="spellStart"/>
                        <w:r>
                          <w:rPr>
                            <w:sz w:val="18"/>
                          </w:rPr>
                          <w:t>Акрушів</w:t>
                        </w:r>
                        <w:proofErr w:type="spellEnd"/>
                      </w:p>
                      <w:p w14:paraId="0055FCCA" w14:textId="77777777" w:rsidR="00A60ADE" w:rsidRDefault="00A60ADE"/>
                      <w:p w14:paraId="7DCF8CCC" w14:textId="77777777" w:rsidR="00A60ADE" w:rsidRDefault="00A60ADE" w:rsidP="00E21884">
                        <w:pPr>
                          <w:pStyle w:val="ad"/>
                          <w:jc w:val="center"/>
                          <w:rPr>
                            <w:rFonts w:ascii="Journal" w:hAnsi="Journal"/>
                            <w:sz w:val="18"/>
                          </w:rPr>
                        </w:pPr>
                        <w:proofErr w:type="spellStart"/>
                        <w:r>
                          <w:rPr>
                            <w:sz w:val="18"/>
                          </w:rPr>
                          <w:t>Акрушів</w:t>
                        </w:r>
                        <w:proofErr w:type="spellEnd"/>
                      </w:p>
                      <w:p w14:paraId="1E596FE4" w14:textId="77777777" w:rsidR="00A60ADE" w:rsidRDefault="00A60ADE"/>
                      <w:p w14:paraId="326F8A77" w14:textId="68263067" w:rsidR="00A60ADE" w:rsidRDefault="00A60ADE" w:rsidP="00E21884">
                        <w:pPr>
                          <w:pStyle w:val="ad"/>
                          <w:jc w:val="center"/>
                          <w:rPr>
                            <w:rFonts w:ascii="Journal" w:hAnsi="Journal"/>
                            <w:sz w:val="18"/>
                          </w:rPr>
                        </w:pPr>
                        <w:proofErr w:type="spellStart"/>
                        <w:r>
                          <w:rPr>
                            <w:sz w:val="18"/>
                          </w:rPr>
                          <w:t>Акрушів</w:t>
                        </w:r>
                        <w:proofErr w:type="spellEnd"/>
                      </w:p>
                      <w:p w14:paraId="7C1FC77A" w14:textId="77777777" w:rsidR="00A60ADE" w:rsidRDefault="00A60ADE"/>
                      <w:p w14:paraId="3BD2D22A" w14:textId="6A3481C3" w:rsidR="00A60ADE" w:rsidRDefault="00A60ADE" w:rsidP="00E21884">
                        <w:pPr>
                          <w:pStyle w:val="ad"/>
                          <w:jc w:val="center"/>
                          <w:rPr>
                            <w:rFonts w:ascii="Journal" w:hAnsi="Journal"/>
                            <w:sz w:val="18"/>
                          </w:rPr>
                        </w:pPr>
                        <w:proofErr w:type="spellStart"/>
                        <w:r>
                          <w:rPr>
                            <w:sz w:val="18"/>
                          </w:rPr>
                          <w:t>Акрушів</w:t>
                        </w:r>
                        <w:proofErr w:type="spellEnd"/>
                      </w:p>
                    </w:txbxContent>
                  </v:textbox>
                </v:rect>
                <v:rect id="Rectangle 140"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A60ADE" w:rsidRDefault="00A60ADE" w:rsidP="00E21884">
                        <w:pPr>
                          <w:jc w:val="center"/>
                          <w:rPr>
                            <w:i/>
                          </w:rPr>
                        </w:pPr>
                      </w:p>
                      <w:p w14:paraId="3187FF38" w14:textId="77777777" w:rsidR="00A60ADE" w:rsidRDefault="00A60ADE"/>
                      <w:p w14:paraId="4956E48E" w14:textId="77777777" w:rsidR="00A60ADE" w:rsidRDefault="00A60ADE" w:rsidP="00E21884">
                        <w:pPr>
                          <w:jc w:val="center"/>
                          <w:rPr>
                            <w:i/>
                          </w:rPr>
                        </w:pPr>
                      </w:p>
                      <w:p w14:paraId="258AF3EE" w14:textId="77777777" w:rsidR="00A60ADE" w:rsidRDefault="00A60ADE"/>
                      <w:p w14:paraId="1257ACAB" w14:textId="5EBCAADB" w:rsidR="00A60ADE" w:rsidRDefault="00A60ADE" w:rsidP="00E21884">
                        <w:pPr>
                          <w:jc w:val="center"/>
                          <w:rPr>
                            <w:i/>
                          </w:rPr>
                        </w:pPr>
                      </w:p>
                      <w:p w14:paraId="4887D165" w14:textId="77777777" w:rsidR="00A60ADE" w:rsidRDefault="00A60ADE"/>
                      <w:p w14:paraId="13F1654F" w14:textId="1D78EF27" w:rsidR="00A60ADE" w:rsidRDefault="00A60ADE" w:rsidP="00E21884">
                        <w:pPr>
                          <w:jc w:val="center"/>
                          <w:rPr>
                            <w:i/>
                          </w:rPr>
                        </w:pPr>
                      </w:p>
                    </w:txbxContent>
                  </v:textbox>
                </v:rect>
                <v:line id="Line 141"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34C2CE95" w:rsidR="00A60ADE" w:rsidRPr="00641703" w:rsidRDefault="00A60ADE" w:rsidP="002D691C">
                        <w:pPr>
                          <w:ind w:firstLine="0"/>
                          <w:jc w:val="center"/>
                          <w:rPr>
                            <w:b/>
                            <w:sz w:val="24"/>
                            <w:szCs w:val="24"/>
                            <w:lang w:val="en-US"/>
                          </w:rPr>
                        </w:pPr>
                        <w:r>
                          <w:rPr>
                            <w:b/>
                            <w:sz w:val="24"/>
                            <w:szCs w:val="24"/>
                          </w:rPr>
                          <w:t>ІФНТУНГ ІП-21</w:t>
                        </w:r>
                        <w:r w:rsidRPr="009069AF">
                          <w:rPr>
                            <w:b/>
                            <w:sz w:val="24"/>
                            <w:szCs w:val="24"/>
                          </w:rPr>
                          <w:t>-</w:t>
                        </w:r>
                        <w:r>
                          <w:rPr>
                            <w:b/>
                            <w:sz w:val="24"/>
                            <w:szCs w:val="24"/>
                            <w:lang w:val="en-US"/>
                          </w:rPr>
                          <w:t>1</w:t>
                        </w:r>
                      </w:p>
                      <w:p w14:paraId="2BF85D29" w14:textId="77777777" w:rsidR="00A60ADE" w:rsidRDefault="00A60ADE" w:rsidP="00E21884">
                        <w:pPr>
                          <w:jc w:val="center"/>
                          <w:rPr>
                            <w:b/>
                            <w:sz w:val="24"/>
                            <w:szCs w:val="24"/>
                          </w:rPr>
                        </w:pPr>
                      </w:p>
                      <w:p w14:paraId="721ABB4B" w14:textId="77777777" w:rsidR="00A60ADE" w:rsidRDefault="00A60ADE"/>
                      <w:p w14:paraId="06901E71" w14:textId="77777777" w:rsidR="00A60ADE" w:rsidRPr="009069AF" w:rsidRDefault="00A60ADE" w:rsidP="002D691C">
                        <w:pPr>
                          <w:ind w:firstLine="0"/>
                          <w:jc w:val="center"/>
                          <w:rPr>
                            <w:b/>
                            <w:sz w:val="24"/>
                            <w:szCs w:val="24"/>
                          </w:rPr>
                        </w:pPr>
                        <w:r w:rsidRPr="009069AF">
                          <w:rPr>
                            <w:b/>
                            <w:sz w:val="24"/>
                            <w:szCs w:val="24"/>
                          </w:rPr>
                          <w:t>ІФНТУНГ ІП-20-3</w:t>
                        </w:r>
                      </w:p>
                      <w:p w14:paraId="61EC81A2" w14:textId="77777777" w:rsidR="00A60ADE" w:rsidRDefault="00A60ADE" w:rsidP="00E21884">
                        <w:pPr>
                          <w:jc w:val="center"/>
                          <w:rPr>
                            <w:b/>
                            <w:sz w:val="24"/>
                            <w:szCs w:val="24"/>
                          </w:rPr>
                        </w:pPr>
                      </w:p>
                      <w:p w14:paraId="4936009D" w14:textId="77777777" w:rsidR="00A60ADE" w:rsidRDefault="00A60ADE"/>
                      <w:p w14:paraId="68089C98" w14:textId="37C25BEE" w:rsidR="00A60ADE" w:rsidRPr="009069AF" w:rsidRDefault="00A60ADE" w:rsidP="002D691C">
                        <w:pPr>
                          <w:ind w:firstLine="0"/>
                          <w:jc w:val="center"/>
                          <w:rPr>
                            <w:b/>
                            <w:sz w:val="24"/>
                            <w:szCs w:val="24"/>
                          </w:rPr>
                        </w:pPr>
                        <w:r w:rsidRPr="009069AF">
                          <w:rPr>
                            <w:b/>
                            <w:sz w:val="24"/>
                            <w:szCs w:val="24"/>
                          </w:rPr>
                          <w:t>ІФНТУНГ ІП-20-3</w:t>
                        </w:r>
                      </w:p>
                      <w:p w14:paraId="2D6C560D" w14:textId="77777777" w:rsidR="00A60ADE" w:rsidRDefault="00A60ADE" w:rsidP="00E21884">
                        <w:pPr>
                          <w:jc w:val="center"/>
                          <w:rPr>
                            <w:b/>
                            <w:sz w:val="24"/>
                            <w:szCs w:val="24"/>
                          </w:rPr>
                        </w:pPr>
                      </w:p>
                      <w:p w14:paraId="302DFA9A" w14:textId="77777777" w:rsidR="00A60ADE" w:rsidRDefault="00A60ADE"/>
                      <w:p w14:paraId="542B2CA8" w14:textId="6EF3C387" w:rsidR="00A60ADE" w:rsidRPr="009069AF" w:rsidRDefault="00A60ADE" w:rsidP="002D691C">
                        <w:pPr>
                          <w:ind w:firstLine="0"/>
                          <w:jc w:val="center"/>
                          <w:rPr>
                            <w:b/>
                            <w:sz w:val="24"/>
                            <w:szCs w:val="24"/>
                          </w:rPr>
                        </w:pPr>
                        <w:r w:rsidRPr="009069AF">
                          <w:rPr>
                            <w:b/>
                            <w:sz w:val="24"/>
                            <w:szCs w:val="24"/>
                          </w:rPr>
                          <w:t>ІФНТУНГ ІП-20-3</w:t>
                        </w:r>
                      </w:p>
                      <w:p w14:paraId="175CF8AF" w14:textId="77777777" w:rsidR="00A60ADE" w:rsidRDefault="00A60ADE" w:rsidP="00E21884">
                        <w:pPr>
                          <w:jc w:val="center"/>
                          <w:rPr>
                            <w:b/>
                            <w:sz w:val="24"/>
                            <w:szCs w:val="24"/>
                          </w:rPr>
                        </w:pPr>
                      </w:p>
                    </w:txbxContent>
                  </v:textbox>
                </v:rect>
                <w10:wrap anchorx="margin" anchory="page"/>
                <w10:anchorlock/>
              </v:group>
            </w:pict>
          </mc:Fallback>
        </mc:AlternateContent>
      </w:r>
      <w:r w:rsidRPr="000C7589">
        <w:rPr>
          <w:b/>
          <w:sz w:val="32"/>
        </w:rPr>
        <w:t>ЗМIСТ</w:t>
      </w:r>
    </w:p>
    <w:p w14:paraId="7C77545E" w14:textId="3BFFC9CC" w:rsidR="00323A5E" w:rsidRPr="00323A5E" w:rsidRDefault="00D00587" w:rsidP="00C40070">
      <w:pPr>
        <w:pStyle w:val="af0"/>
        <w:spacing w:before="0" w:beforeAutospacing="0" w:after="0" w:afterAutospacing="0"/>
        <w:ind w:firstLine="0"/>
        <w:rPr>
          <w:sz w:val="28"/>
          <w:lang w:eastAsia="uk-UA"/>
        </w:rPr>
      </w:pPr>
      <w:r w:rsidRPr="00323A5E">
        <w:rPr>
          <w:noProof/>
          <w:sz w:val="48"/>
          <w:lang w:eastAsia="uk-UA"/>
        </w:rPr>
        <mc:AlternateContent>
          <mc:Choice Requires="wps">
            <w:drawing>
              <wp:anchor distT="0" distB="0" distL="114300" distR="114300" simplePos="0" relativeHeight="251702783" behindDoc="1" locked="0" layoutInCell="1" allowOverlap="1" wp14:anchorId="3FA55153" wp14:editId="09056C4E">
                <wp:simplePos x="0" y="0"/>
                <wp:positionH relativeFrom="margin">
                  <wp:posOffset>-234315</wp:posOffset>
                </wp:positionH>
                <wp:positionV relativeFrom="paragraph">
                  <wp:posOffset>-690245</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614B8D73" w:rsidR="00A60ADE" w:rsidRDefault="00A60ADE" w:rsidP="00F328DB">
                            <w:pPr>
                              <w:ind w:firstLine="0"/>
                            </w:pPr>
                          </w:p>
                          <w:p w14:paraId="2A7E64F2" w14:textId="056BC23F" w:rsidR="00C40070" w:rsidRDefault="00C40070" w:rsidP="00F328DB">
                            <w:pPr>
                              <w:ind w:firstLine="0"/>
                            </w:pPr>
                          </w:p>
                          <w:p w14:paraId="1207AB8E" w14:textId="6E37D761" w:rsidR="00C40070" w:rsidRDefault="00C40070" w:rsidP="00F328DB">
                            <w:pPr>
                              <w:ind w:firstLine="0"/>
                            </w:pPr>
                          </w:p>
                          <w:p w14:paraId="6F4EA4BD" w14:textId="77777777" w:rsidR="003410C3" w:rsidRDefault="003410C3"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A55153" id="Rectangle 95" o:spid="_x0000_s1076" style="position:absolute;left:0;text-align:left;margin-left:-18.45pt;margin-top:-54.35pt;width:518.25pt;height:786.45pt;z-index:-2516136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" filled="f" strokeweight="2pt">
                <v:textbox>
                  <w:txbxContent>
                    <w:p w14:paraId="650E0184" w14:textId="614B8D73" w:rsidR="00A60ADE" w:rsidRDefault="00A60ADE" w:rsidP="00F328DB">
                      <w:pPr>
                        <w:ind w:firstLine="0"/>
                      </w:pPr>
                    </w:p>
                    <w:p w14:paraId="2A7E64F2" w14:textId="056BC23F" w:rsidR="00C40070" w:rsidRDefault="00C40070" w:rsidP="00F328DB">
                      <w:pPr>
                        <w:ind w:firstLine="0"/>
                      </w:pPr>
                    </w:p>
                    <w:p w14:paraId="1207AB8E" w14:textId="6E37D761" w:rsidR="00C40070" w:rsidRDefault="00C40070" w:rsidP="00F328DB">
                      <w:pPr>
                        <w:ind w:firstLine="0"/>
                      </w:pPr>
                    </w:p>
                    <w:p w14:paraId="6F4EA4BD" w14:textId="77777777" w:rsidR="003410C3" w:rsidRDefault="003410C3" w:rsidP="00F328DB">
                      <w:pPr>
                        <w:ind w:firstLine="0"/>
                      </w:pPr>
                    </w:p>
                  </w:txbxContent>
                </v:textbox>
                <w10:wrap anchorx="margin"/>
              </v:rect>
            </w:pict>
          </mc:Fallback>
        </mc:AlternateContent>
      </w:r>
      <w:r w:rsidR="00323A5E" w:rsidRPr="00323A5E">
        <w:rPr>
          <w:b/>
          <w:bCs/>
          <w:sz w:val="28"/>
          <w:lang w:eastAsia="uk-UA"/>
        </w:rPr>
        <w:t>ВСТУП</w:t>
      </w:r>
      <w:r w:rsidR="00323A5E" w:rsidRPr="00323A5E">
        <w:rPr>
          <w:sz w:val="28"/>
          <w:lang w:eastAsia="uk-UA"/>
        </w:rPr>
        <w:t xml:space="preserve"> ..........................................................................................</w:t>
      </w:r>
      <w:r w:rsidR="00323A5E">
        <w:rPr>
          <w:sz w:val="28"/>
          <w:lang w:val="en-US" w:eastAsia="uk-UA"/>
        </w:rPr>
        <w:t>..</w:t>
      </w:r>
      <w:r w:rsidR="00323A5E" w:rsidRPr="00323A5E">
        <w:rPr>
          <w:sz w:val="28"/>
          <w:lang w:eastAsia="uk-UA"/>
        </w:rPr>
        <w:t>..................</w:t>
      </w:r>
      <w:r w:rsidR="00C40070">
        <w:rPr>
          <w:sz w:val="28"/>
          <w:lang w:eastAsia="uk-UA"/>
        </w:rPr>
        <w:t>........</w:t>
      </w:r>
      <w:r w:rsidR="00323A5E" w:rsidRPr="00323A5E">
        <w:rPr>
          <w:sz w:val="28"/>
          <w:lang w:eastAsia="uk-UA"/>
        </w:rPr>
        <w:t>. 8</w:t>
      </w:r>
    </w:p>
    <w:p w14:paraId="08EC8AEB" w14:textId="4B208BC2" w:rsidR="00323A5E" w:rsidRDefault="00323A5E" w:rsidP="00C40070">
      <w:pPr>
        <w:ind w:firstLine="0"/>
        <w:rPr>
          <w:szCs w:val="24"/>
          <w:lang w:eastAsia="uk-UA"/>
        </w:rPr>
      </w:pPr>
      <w:r w:rsidRPr="00323A5E">
        <w:rPr>
          <w:b/>
          <w:bCs/>
          <w:szCs w:val="24"/>
          <w:lang w:eastAsia="uk-UA"/>
        </w:rPr>
        <w:t>РОЗДІЛ 1. ОСНОВИ АНАЛІТИКИ ВЕЛИКИХ ДАНИХ</w:t>
      </w:r>
      <w:r>
        <w:rPr>
          <w:szCs w:val="24"/>
          <w:lang w:eastAsia="uk-UA"/>
        </w:rPr>
        <w:t xml:space="preserve"> ................</w:t>
      </w:r>
      <w:r>
        <w:rPr>
          <w:szCs w:val="24"/>
          <w:lang w:val="en-US" w:eastAsia="uk-UA"/>
        </w:rPr>
        <w:t>.</w:t>
      </w:r>
      <w:r w:rsidRPr="00323A5E">
        <w:rPr>
          <w:szCs w:val="24"/>
          <w:lang w:eastAsia="uk-UA"/>
        </w:rPr>
        <w:t>............. 10</w:t>
      </w:r>
      <w:r w:rsidRPr="00323A5E">
        <w:rPr>
          <w:szCs w:val="24"/>
          <w:lang w:eastAsia="uk-UA"/>
        </w:rPr>
        <w:br/>
        <w:t>1.1. Що таке великі дані .......................................................................</w:t>
      </w:r>
      <w:r>
        <w:rPr>
          <w:szCs w:val="24"/>
          <w:lang w:val="en-US" w:eastAsia="uk-UA"/>
        </w:rPr>
        <w:t>......</w:t>
      </w:r>
      <w:r w:rsidRPr="00323A5E">
        <w:rPr>
          <w:szCs w:val="24"/>
          <w:lang w:eastAsia="uk-UA"/>
        </w:rPr>
        <w:t>....... 10</w:t>
      </w:r>
      <w:r w:rsidRPr="00323A5E">
        <w:rPr>
          <w:szCs w:val="24"/>
          <w:lang w:eastAsia="uk-UA"/>
        </w:rPr>
        <w:br/>
        <w:t>1.2. Аналітика великих даних ..............................................</w:t>
      </w:r>
      <w:r>
        <w:rPr>
          <w:szCs w:val="24"/>
          <w:lang w:val="en-US" w:eastAsia="uk-UA"/>
        </w:rPr>
        <w:t>......</w:t>
      </w:r>
      <w:r w:rsidRPr="00323A5E">
        <w:rPr>
          <w:szCs w:val="24"/>
          <w:lang w:eastAsia="uk-UA"/>
        </w:rPr>
        <w:t>........................ 12</w:t>
      </w:r>
      <w:r w:rsidRPr="00323A5E">
        <w:rPr>
          <w:szCs w:val="24"/>
          <w:lang w:eastAsia="uk-UA"/>
        </w:rPr>
        <w:br/>
        <w:t>1.3. Вимоги для успішної роботи з аналітикою великих даних ........</w:t>
      </w:r>
      <w:r>
        <w:rPr>
          <w:szCs w:val="24"/>
          <w:lang w:val="en-US" w:eastAsia="uk-UA"/>
        </w:rPr>
        <w:t>......</w:t>
      </w:r>
      <w:r w:rsidRPr="00323A5E">
        <w:rPr>
          <w:szCs w:val="24"/>
          <w:lang w:eastAsia="uk-UA"/>
        </w:rPr>
        <w:t>.....</w:t>
      </w:r>
      <w:r w:rsidR="00C40070">
        <w:rPr>
          <w:szCs w:val="24"/>
          <w:lang w:eastAsia="uk-UA"/>
        </w:rPr>
        <w:t>..</w:t>
      </w:r>
      <w:r w:rsidRPr="00323A5E">
        <w:rPr>
          <w:szCs w:val="24"/>
          <w:lang w:eastAsia="uk-UA"/>
        </w:rPr>
        <w:t>..... 18</w:t>
      </w:r>
    </w:p>
    <w:p w14:paraId="3A9E7C7A" w14:textId="12BB63C1" w:rsidR="003410C3" w:rsidRPr="00323A5E" w:rsidRDefault="003410C3" w:rsidP="00C40070">
      <w:pPr>
        <w:ind w:firstLine="0"/>
        <w:rPr>
          <w:szCs w:val="24"/>
          <w:lang w:eastAsia="uk-UA"/>
        </w:rPr>
      </w:pPr>
      <w:r>
        <w:rPr>
          <w:szCs w:val="24"/>
          <w:lang w:eastAsia="uk-UA"/>
        </w:rPr>
        <w:t>1.4 Висновки по розділу……………………………………………………………23</w:t>
      </w:r>
    </w:p>
    <w:p w14:paraId="759A1B15" w14:textId="39EE98EA" w:rsidR="00323A5E" w:rsidRDefault="00323A5E" w:rsidP="00C40070">
      <w:pPr>
        <w:ind w:firstLine="0"/>
        <w:rPr>
          <w:szCs w:val="24"/>
          <w:lang w:eastAsia="uk-UA"/>
        </w:rPr>
      </w:pPr>
      <w:r w:rsidRPr="00323A5E">
        <w:rPr>
          <w:b/>
          <w:bCs/>
          <w:szCs w:val="24"/>
          <w:lang w:eastAsia="uk-UA"/>
        </w:rPr>
        <w:t>РОЗДІЛ 2. ІНФРАСТРУКТУРА ТА ЗАСТОСУВАННЯ АНАЛІТИКИ ВЕЛИКИХ ДАНИХ</w:t>
      </w:r>
      <w:r w:rsidRPr="00323A5E">
        <w:rPr>
          <w:szCs w:val="24"/>
          <w:lang w:eastAsia="uk-UA"/>
        </w:rPr>
        <w:t xml:space="preserve"> ....................................................</w:t>
      </w:r>
      <w:r>
        <w:rPr>
          <w:szCs w:val="24"/>
          <w:lang w:val="en-US" w:eastAsia="uk-UA"/>
        </w:rPr>
        <w:t>...............................</w:t>
      </w:r>
      <w:r w:rsidRPr="00323A5E">
        <w:rPr>
          <w:szCs w:val="24"/>
          <w:lang w:eastAsia="uk-UA"/>
        </w:rPr>
        <w:t>........ 24</w:t>
      </w:r>
      <w:r w:rsidRPr="00323A5E">
        <w:rPr>
          <w:szCs w:val="24"/>
          <w:lang w:eastAsia="uk-UA"/>
        </w:rPr>
        <w:br/>
        <w:t>2.1. Потужна інфраструктура даних ........................................</w:t>
      </w:r>
      <w:r>
        <w:rPr>
          <w:szCs w:val="24"/>
          <w:lang w:val="en-US" w:eastAsia="uk-UA"/>
        </w:rPr>
        <w:t>......</w:t>
      </w:r>
      <w:r w:rsidRPr="00323A5E">
        <w:rPr>
          <w:szCs w:val="24"/>
          <w:lang w:eastAsia="uk-UA"/>
        </w:rPr>
        <w:t>..................... 24</w:t>
      </w:r>
      <w:r w:rsidRPr="00323A5E">
        <w:rPr>
          <w:szCs w:val="24"/>
          <w:lang w:eastAsia="uk-UA"/>
        </w:rPr>
        <w:br/>
        <w:t xml:space="preserve">2.2. Обробка великих даних за допомогою </w:t>
      </w:r>
      <w:proofErr w:type="spellStart"/>
      <w:r w:rsidRPr="00323A5E">
        <w:rPr>
          <w:szCs w:val="24"/>
          <w:lang w:eastAsia="uk-UA"/>
        </w:rPr>
        <w:t>Hadoop</w:t>
      </w:r>
      <w:proofErr w:type="spellEnd"/>
      <w:r w:rsidRPr="00323A5E">
        <w:rPr>
          <w:szCs w:val="24"/>
          <w:lang w:eastAsia="uk-UA"/>
        </w:rPr>
        <w:t xml:space="preserve"> та </w:t>
      </w:r>
      <w:proofErr w:type="spellStart"/>
      <w:r w:rsidRPr="00323A5E">
        <w:rPr>
          <w:szCs w:val="24"/>
          <w:lang w:eastAsia="uk-UA"/>
        </w:rPr>
        <w:t>MapReduce</w:t>
      </w:r>
      <w:proofErr w:type="spellEnd"/>
      <w:r w:rsidRPr="00323A5E">
        <w:rPr>
          <w:szCs w:val="24"/>
          <w:lang w:eastAsia="uk-UA"/>
        </w:rPr>
        <w:t xml:space="preserve"> .......</w:t>
      </w:r>
      <w:r>
        <w:rPr>
          <w:szCs w:val="24"/>
          <w:lang w:val="en-US" w:eastAsia="uk-UA"/>
        </w:rPr>
        <w:t>......</w:t>
      </w:r>
      <w:r w:rsidRPr="00323A5E">
        <w:rPr>
          <w:szCs w:val="24"/>
          <w:lang w:eastAsia="uk-UA"/>
        </w:rPr>
        <w:t>...... 29</w:t>
      </w:r>
      <w:r w:rsidRPr="00323A5E">
        <w:rPr>
          <w:szCs w:val="24"/>
          <w:lang w:eastAsia="uk-UA"/>
        </w:rPr>
        <w:br/>
        <w:t>2.3. Люди, які мають досвід використання аналітики ............................</w:t>
      </w:r>
      <w:r>
        <w:rPr>
          <w:szCs w:val="24"/>
          <w:lang w:val="en-US" w:eastAsia="uk-UA"/>
        </w:rPr>
        <w:t>.......</w:t>
      </w:r>
      <w:r w:rsidRPr="00323A5E">
        <w:rPr>
          <w:szCs w:val="24"/>
          <w:lang w:eastAsia="uk-UA"/>
        </w:rPr>
        <w:t>...... 36</w:t>
      </w:r>
    </w:p>
    <w:p w14:paraId="116D0C85" w14:textId="7688390F" w:rsidR="003410C3" w:rsidRPr="00323A5E" w:rsidRDefault="003410C3" w:rsidP="00C40070">
      <w:pPr>
        <w:ind w:firstLine="0"/>
        <w:rPr>
          <w:szCs w:val="24"/>
          <w:lang w:eastAsia="uk-UA"/>
        </w:rPr>
      </w:pPr>
      <w:r>
        <w:rPr>
          <w:szCs w:val="24"/>
          <w:lang w:eastAsia="uk-UA"/>
        </w:rPr>
        <w:t>2.4</w:t>
      </w:r>
      <w:r w:rsidRPr="003410C3">
        <w:rPr>
          <w:szCs w:val="24"/>
          <w:lang w:eastAsia="uk-UA"/>
        </w:rPr>
        <w:t xml:space="preserve"> Висновки по розділу……………………………………………………………</w:t>
      </w:r>
      <w:r>
        <w:rPr>
          <w:szCs w:val="24"/>
          <w:lang w:eastAsia="uk-UA"/>
        </w:rPr>
        <w:t>40</w:t>
      </w:r>
    </w:p>
    <w:p w14:paraId="340DD9EF" w14:textId="1F86170C" w:rsidR="00323A5E" w:rsidRDefault="00323A5E" w:rsidP="00C40070">
      <w:pPr>
        <w:ind w:firstLine="0"/>
        <w:rPr>
          <w:szCs w:val="24"/>
          <w:lang w:eastAsia="uk-UA"/>
        </w:rPr>
      </w:pPr>
      <w:r w:rsidRPr="00323A5E">
        <w:rPr>
          <w:b/>
          <w:bCs/>
          <w:szCs w:val="24"/>
          <w:lang w:eastAsia="uk-UA"/>
        </w:rPr>
        <w:t>РОЗДІЛ 3. ПРОГРАМНІ ПІДХОДИ ДО АНАЛІТИКИ ВЕЛИКИХ ДАНИХ</w:t>
      </w:r>
      <w:r w:rsidRPr="00323A5E">
        <w:rPr>
          <w:szCs w:val="24"/>
          <w:lang w:eastAsia="uk-UA"/>
        </w:rPr>
        <w:t xml:space="preserve"> </w:t>
      </w:r>
      <w:r>
        <w:rPr>
          <w:szCs w:val="24"/>
          <w:lang w:eastAsia="uk-UA"/>
        </w:rPr>
        <w:t>…</w:t>
      </w:r>
      <w:r>
        <w:rPr>
          <w:szCs w:val="24"/>
          <w:lang w:val="en-US" w:eastAsia="uk-UA"/>
        </w:rPr>
        <w:t>…………………………………………………………………………………</w:t>
      </w:r>
      <w:r w:rsidRPr="00323A5E">
        <w:rPr>
          <w:szCs w:val="24"/>
          <w:lang w:eastAsia="uk-UA"/>
        </w:rPr>
        <w:t>.. 41</w:t>
      </w:r>
      <w:r w:rsidRPr="00323A5E">
        <w:rPr>
          <w:szCs w:val="24"/>
          <w:lang w:eastAsia="uk-UA"/>
        </w:rPr>
        <w:br/>
        <w:t>3.1. Функції системи та приклади програмування ...........</w:t>
      </w:r>
      <w:r>
        <w:rPr>
          <w:szCs w:val="24"/>
          <w:lang w:val="en-US" w:eastAsia="uk-UA"/>
        </w:rPr>
        <w:t>......</w:t>
      </w:r>
      <w:r w:rsidRPr="00323A5E">
        <w:rPr>
          <w:szCs w:val="24"/>
          <w:lang w:eastAsia="uk-UA"/>
        </w:rPr>
        <w:t>........................... 41</w:t>
      </w:r>
      <w:r w:rsidRPr="00323A5E">
        <w:rPr>
          <w:szCs w:val="24"/>
          <w:lang w:eastAsia="uk-UA"/>
        </w:rPr>
        <w:br/>
        <w:t>3.2. Приклад програмування ...................</w:t>
      </w:r>
      <w:r>
        <w:rPr>
          <w:szCs w:val="24"/>
          <w:lang w:val="en-US" w:eastAsia="uk-UA"/>
        </w:rPr>
        <w:t>.......</w:t>
      </w:r>
      <w:r w:rsidRPr="00323A5E">
        <w:rPr>
          <w:szCs w:val="24"/>
          <w:lang w:eastAsia="uk-UA"/>
        </w:rPr>
        <w:t>.................................................... 48</w:t>
      </w:r>
      <w:r w:rsidRPr="00323A5E">
        <w:rPr>
          <w:szCs w:val="24"/>
          <w:lang w:eastAsia="uk-UA"/>
        </w:rPr>
        <w:br/>
        <w:t>3.3. Порівняльний аналіз ........................................</w:t>
      </w:r>
      <w:r>
        <w:rPr>
          <w:szCs w:val="24"/>
          <w:lang w:val="en-US" w:eastAsia="uk-UA"/>
        </w:rPr>
        <w:t>.......</w:t>
      </w:r>
      <w:r w:rsidRPr="00323A5E">
        <w:rPr>
          <w:szCs w:val="24"/>
          <w:lang w:eastAsia="uk-UA"/>
        </w:rPr>
        <w:t>..................................</w:t>
      </w:r>
      <w:r w:rsidR="00C40070">
        <w:rPr>
          <w:szCs w:val="24"/>
          <w:lang w:eastAsia="uk-UA"/>
        </w:rPr>
        <w:t>.......</w:t>
      </w:r>
      <w:r w:rsidRPr="00323A5E">
        <w:rPr>
          <w:szCs w:val="24"/>
          <w:lang w:eastAsia="uk-UA"/>
        </w:rPr>
        <w:t>.. 65</w:t>
      </w:r>
    </w:p>
    <w:p w14:paraId="762EDAD5" w14:textId="3BBCFA5A" w:rsidR="003410C3" w:rsidRPr="00323A5E" w:rsidRDefault="003410C3" w:rsidP="00C40070">
      <w:pPr>
        <w:ind w:firstLine="0"/>
        <w:rPr>
          <w:szCs w:val="24"/>
          <w:lang w:eastAsia="uk-UA"/>
        </w:rPr>
      </w:pPr>
      <w:r>
        <w:rPr>
          <w:szCs w:val="24"/>
          <w:lang w:eastAsia="uk-UA"/>
        </w:rPr>
        <w:t>3.4 Висновки по розділу……………………………………………………………70</w:t>
      </w:r>
    </w:p>
    <w:p w14:paraId="126E6F7B" w14:textId="32D99C3D" w:rsidR="00323A5E" w:rsidRPr="00413D92" w:rsidRDefault="00323A5E" w:rsidP="00413D92">
      <w:pPr>
        <w:ind w:firstLine="0"/>
        <w:rPr>
          <w:b/>
          <w:bCs/>
          <w:lang w:eastAsia="uk-UA"/>
        </w:rPr>
      </w:pPr>
      <w:r w:rsidRPr="00413D92">
        <w:rPr>
          <w:b/>
          <w:bCs/>
          <w:lang w:eastAsia="uk-UA"/>
        </w:rPr>
        <w:t>ВИСНОВКИ ........................................................</w:t>
      </w:r>
      <w:r w:rsidRPr="00413D92">
        <w:rPr>
          <w:b/>
          <w:bCs/>
          <w:lang w:val="en-US" w:eastAsia="uk-UA"/>
        </w:rPr>
        <w:t>.....</w:t>
      </w:r>
      <w:r w:rsidRPr="00413D92">
        <w:rPr>
          <w:b/>
          <w:bCs/>
          <w:lang w:eastAsia="uk-UA"/>
        </w:rPr>
        <w:t>.......................................</w:t>
      </w:r>
      <w:r w:rsidR="00C40070" w:rsidRPr="00413D92">
        <w:rPr>
          <w:b/>
          <w:bCs/>
          <w:lang w:eastAsia="uk-UA"/>
        </w:rPr>
        <w:t>......</w:t>
      </w:r>
      <w:r w:rsidRPr="00413D92">
        <w:rPr>
          <w:b/>
          <w:bCs/>
          <w:lang w:eastAsia="uk-UA"/>
        </w:rPr>
        <w:t>.. 71</w:t>
      </w:r>
    </w:p>
    <w:p w14:paraId="7C4DCE07" w14:textId="5A0E710A" w:rsidR="00CB776F" w:rsidRPr="00413D92" w:rsidRDefault="00C40070" w:rsidP="00413D92">
      <w:pPr>
        <w:pStyle w:val="af0"/>
        <w:spacing w:before="0" w:beforeAutospacing="0" w:after="0" w:afterAutospacing="0"/>
        <w:ind w:firstLine="0"/>
        <w:rPr>
          <w:b/>
          <w:bCs/>
          <w:sz w:val="28"/>
          <w:szCs w:val="28"/>
          <w:lang w:eastAsia="uk-UA"/>
        </w:rPr>
      </w:pPr>
      <w:r w:rsidRPr="00413D92">
        <w:rPr>
          <w:b/>
          <w:bCs/>
          <w:sz w:val="28"/>
          <w:szCs w:val="28"/>
          <w:lang w:eastAsia="uk-UA"/>
        </w:rPr>
        <w:t>СПИСОК ВИКОРИСТАНИХ ДЖЕРЕЛ………………………………………</w:t>
      </w:r>
      <w:r w:rsidR="003410C3">
        <w:rPr>
          <w:b/>
          <w:bCs/>
          <w:sz w:val="28"/>
          <w:szCs w:val="28"/>
          <w:lang w:eastAsia="uk-UA"/>
        </w:rPr>
        <w:t>73</w:t>
      </w:r>
    </w:p>
    <w:p w14:paraId="75C313F4" w14:textId="6D902820" w:rsidR="0042518E" w:rsidRPr="00413D92" w:rsidRDefault="00802ED8" w:rsidP="00413D92">
      <w:pPr>
        <w:pStyle w:val="af0"/>
        <w:spacing w:before="0" w:beforeAutospacing="0" w:after="0" w:afterAutospacing="0"/>
        <w:ind w:firstLine="0"/>
        <w:rPr>
          <w:b/>
          <w:bCs/>
          <w:sz w:val="28"/>
          <w:szCs w:val="28"/>
          <w:lang w:eastAsia="uk-UA"/>
        </w:rPr>
      </w:pPr>
      <w:r w:rsidRPr="00413D92">
        <w:rPr>
          <w:b/>
          <w:bCs/>
          <w:sz w:val="28"/>
          <w:szCs w:val="28"/>
          <w:lang w:eastAsia="uk-UA"/>
        </w:rPr>
        <w:t>БІБЛІОГРАФІЧНА ДОВІДКА</w:t>
      </w:r>
    </w:p>
    <w:p w14:paraId="4345FC1F" w14:textId="7CB34325" w:rsidR="001E346D" w:rsidRPr="001E346D" w:rsidRDefault="001E346D" w:rsidP="00251032">
      <w:pPr>
        <w:pStyle w:val="af0"/>
        <w:ind w:firstLine="0"/>
        <w:rPr>
          <w:lang w:eastAsia="uk-UA"/>
        </w:rPr>
      </w:pPr>
    </w:p>
    <w:p w14:paraId="3F234823" w14:textId="2B5462D5" w:rsidR="00AD7733" w:rsidRPr="00AD7733" w:rsidRDefault="00AD7733" w:rsidP="001E346D">
      <w:pPr>
        <w:pStyle w:val="af0"/>
        <w:ind w:firstLine="0"/>
        <w:rPr>
          <w:lang w:eastAsia="uk-UA"/>
        </w:rPr>
      </w:pPr>
    </w:p>
    <w:p w14:paraId="67DFCD9E" w14:textId="73B35214" w:rsidR="00C32898" w:rsidRPr="00955E3F" w:rsidRDefault="00C32898" w:rsidP="00AD7733">
      <w:pPr>
        <w:pStyle w:val="af0"/>
        <w:ind w:firstLine="0"/>
        <w:rPr>
          <w:lang w:val="en-US" w:eastAsia="uk-UA"/>
        </w:rPr>
      </w:pPr>
    </w:p>
    <w:p w14:paraId="29AEE971" w14:textId="3D96C8C2" w:rsidR="00831B99" w:rsidRPr="006A5873" w:rsidRDefault="00831B99" w:rsidP="005B79C0">
      <w:pPr>
        <w:ind w:firstLine="0"/>
        <w:sectPr w:rsidR="00831B99" w:rsidRPr="006A5873" w:rsidSect="008625C4">
          <w:headerReference w:type="default" r:id="rId10"/>
          <w:type w:val="nextColumn"/>
          <w:pgSz w:w="11906" w:h="16838"/>
          <w:pgMar w:top="567" w:right="851" w:bottom="1418" w:left="1418" w:header="709" w:footer="709" w:gutter="0"/>
          <w:pgNumType w:start="5"/>
          <w:cols w:space="708"/>
          <w:titlePg/>
          <w:docGrid w:linePitch="360"/>
        </w:sectPr>
      </w:pPr>
      <w:bookmarkStart w:id="104" w:name="_Toc167613324"/>
      <w:bookmarkStart w:id="105" w:name="_Toc167613357"/>
      <w:bookmarkStart w:id="106" w:name="_Toc170050256"/>
      <w:bookmarkStart w:id="107" w:name="_Toc195190227"/>
    </w:p>
    <w:p w14:paraId="60BDC3E2" w14:textId="061CE79F" w:rsidR="002047DA" w:rsidRPr="00F328DB" w:rsidRDefault="002047DA" w:rsidP="0093281C">
      <w:pPr>
        <w:pStyle w:val="1"/>
        <w:spacing w:after="240"/>
        <w:rPr>
          <w:bCs/>
        </w:rPr>
      </w:pPr>
      <w:bookmarkStart w:id="108" w:name="_Toc195190261"/>
      <w:bookmarkStart w:id="109" w:name="_Toc73237626"/>
      <w:bookmarkStart w:id="110" w:name="_Toc73743814"/>
      <w:bookmarkStart w:id="111" w:name="_Toc74143063"/>
      <w:r w:rsidRPr="007C7150">
        <w:lastRenderedPageBreak/>
        <w:t>ВСТУП</w:t>
      </w:r>
      <w:bookmarkEnd w:id="108"/>
    </w:p>
    <w:p w14:paraId="03814DC3" w14:textId="77777777" w:rsidR="00617CFB" w:rsidRPr="00617CFB" w:rsidRDefault="00617CFB" w:rsidP="00802ED8">
      <w:pPr>
        <w:ind w:firstLine="851"/>
        <w:rPr>
          <w:szCs w:val="24"/>
          <w:lang w:eastAsia="uk-UA"/>
        </w:rPr>
      </w:pPr>
      <w:r w:rsidRPr="00617CFB">
        <w:rPr>
          <w:szCs w:val="24"/>
          <w:lang w:eastAsia="uk-UA"/>
        </w:rPr>
        <w:t xml:space="preserve">Аналітика великих даних стала ключовим інструментом у сучасному світі, де обсяги інформації зростають </w:t>
      </w:r>
      <w:proofErr w:type="spellStart"/>
      <w:r w:rsidRPr="00617CFB">
        <w:rPr>
          <w:szCs w:val="24"/>
          <w:lang w:eastAsia="uk-UA"/>
        </w:rPr>
        <w:t>експоненціально</w:t>
      </w:r>
      <w:proofErr w:type="spellEnd"/>
      <w:r w:rsidRPr="00617CFB">
        <w:rPr>
          <w:szCs w:val="24"/>
          <w:lang w:eastAsia="uk-UA"/>
        </w:rPr>
        <w:t xml:space="preserve">, а потреба в швидкій і точній обробці даних є критичною для бізнесу, науки та суспільства. Великі дані, що характеризуються великим обсягом, високою швидкістю генерації та різноманітністю форматів, відкривають нові можливості для виявлення закономірностей, прогнозування тенденцій і прийняття обґрунтованих рішень. Однак ефективна робота з великими даними вимагає не лише потужної інфраструктури, але й спеціалізованих </w:t>
      </w:r>
      <w:proofErr w:type="spellStart"/>
      <w:r w:rsidRPr="00617CFB">
        <w:rPr>
          <w:szCs w:val="24"/>
          <w:lang w:eastAsia="uk-UA"/>
        </w:rPr>
        <w:t>методик</w:t>
      </w:r>
      <w:proofErr w:type="spellEnd"/>
      <w:r w:rsidRPr="00617CFB">
        <w:rPr>
          <w:szCs w:val="24"/>
          <w:lang w:eastAsia="uk-UA"/>
        </w:rPr>
        <w:t xml:space="preserve"> і програмних технік, які забезпечують обробку, аналіз і інтерпретацію даних. Такі технології, як </w:t>
      </w:r>
      <w:proofErr w:type="spellStart"/>
      <w:r w:rsidRPr="00617CFB">
        <w:rPr>
          <w:szCs w:val="24"/>
          <w:lang w:eastAsia="uk-UA"/>
        </w:rPr>
        <w:t>Hadoop</w:t>
      </w:r>
      <w:proofErr w:type="spellEnd"/>
      <w:r w:rsidRPr="00617CFB">
        <w:rPr>
          <w:szCs w:val="24"/>
          <w:lang w:eastAsia="uk-UA"/>
        </w:rPr>
        <w:t xml:space="preserve"> і </w:t>
      </w:r>
      <w:proofErr w:type="spellStart"/>
      <w:r w:rsidRPr="00617CFB">
        <w:rPr>
          <w:szCs w:val="24"/>
          <w:lang w:eastAsia="uk-UA"/>
        </w:rPr>
        <w:t>MapReduce</w:t>
      </w:r>
      <w:proofErr w:type="spellEnd"/>
      <w:r w:rsidRPr="00617CFB">
        <w:rPr>
          <w:szCs w:val="24"/>
          <w:lang w:eastAsia="uk-UA"/>
        </w:rPr>
        <w:t xml:space="preserve">, а також сучасні підходи до програмування аналітичних систем, відіграють центральну роль у трансформації сирих даних у цінні </w:t>
      </w:r>
      <w:proofErr w:type="spellStart"/>
      <w:r w:rsidRPr="00617CFB">
        <w:rPr>
          <w:szCs w:val="24"/>
          <w:lang w:eastAsia="uk-UA"/>
        </w:rPr>
        <w:t>інсайти</w:t>
      </w:r>
      <w:proofErr w:type="spellEnd"/>
      <w:r w:rsidRPr="00617CFB">
        <w:rPr>
          <w:szCs w:val="24"/>
          <w:lang w:eastAsia="uk-UA"/>
        </w:rPr>
        <w:t>.</w:t>
      </w:r>
    </w:p>
    <w:p w14:paraId="1290DE5A" w14:textId="77777777" w:rsidR="00617CFB" w:rsidRPr="00617CFB" w:rsidRDefault="00617CFB" w:rsidP="00802ED8">
      <w:pPr>
        <w:ind w:firstLine="851"/>
        <w:rPr>
          <w:szCs w:val="24"/>
          <w:lang w:eastAsia="uk-UA"/>
        </w:rPr>
      </w:pPr>
      <w:r w:rsidRPr="00802ED8">
        <w:rPr>
          <w:b/>
          <w:bCs/>
          <w:szCs w:val="24"/>
          <w:lang w:eastAsia="uk-UA"/>
        </w:rPr>
        <w:t>Актуальність теми</w:t>
      </w:r>
      <w:r w:rsidRPr="00617CFB">
        <w:rPr>
          <w:szCs w:val="24"/>
          <w:lang w:eastAsia="uk-UA"/>
        </w:rPr>
        <w:t xml:space="preserve"> зумовлена стрімким зростанням попиту на аналітику великих даних у різних галузях, включаючи фінанси, охорону здоров’я, маркетинг і державне управління. За даними аналітичних звітів, таких як IDC, ринок технологій великих даних і аналітики продовжує зростати, а компанії, які ефективно використовують ці інструменти, отримують конкурентні переваги. Водночас виклики, пов’язані з масштабуванням інфраструктури, забезпеченням якості даних і підготовкою кваліфікованих фахівців, підкреслюють необхідність системного підходу до розробки </w:t>
      </w:r>
      <w:proofErr w:type="spellStart"/>
      <w:r w:rsidRPr="00617CFB">
        <w:rPr>
          <w:szCs w:val="24"/>
          <w:lang w:eastAsia="uk-UA"/>
        </w:rPr>
        <w:t>методик</w:t>
      </w:r>
      <w:proofErr w:type="spellEnd"/>
      <w:r w:rsidRPr="00617CFB">
        <w:rPr>
          <w:szCs w:val="24"/>
          <w:lang w:eastAsia="uk-UA"/>
        </w:rPr>
        <w:t xml:space="preserve"> і програмних рішень для аналітики великих даних.</w:t>
      </w:r>
    </w:p>
    <w:p w14:paraId="15B7585A" w14:textId="77777777" w:rsidR="00AD6A79" w:rsidRPr="00AD6A79" w:rsidRDefault="00617CFB" w:rsidP="00AD6A79">
      <w:pPr>
        <w:ind w:firstLine="851"/>
        <w:rPr>
          <w:b/>
          <w:bCs/>
          <w:lang w:eastAsia="uk-UA"/>
        </w:rPr>
      </w:pPr>
      <w:r w:rsidRPr="00AD6A79">
        <w:rPr>
          <w:b/>
          <w:bCs/>
          <w:lang w:eastAsia="uk-UA"/>
        </w:rPr>
        <w:t>Метою цього</w:t>
      </w:r>
      <w:r w:rsidRPr="00AD6A79">
        <w:rPr>
          <w:lang w:eastAsia="uk-UA"/>
        </w:rPr>
        <w:t xml:space="preserve"> дослідження є аналіз сучасних </w:t>
      </w:r>
      <w:proofErr w:type="spellStart"/>
      <w:r w:rsidRPr="00AD6A79">
        <w:rPr>
          <w:lang w:eastAsia="uk-UA"/>
        </w:rPr>
        <w:t>методик</w:t>
      </w:r>
      <w:proofErr w:type="spellEnd"/>
      <w:r w:rsidRPr="00AD6A79">
        <w:rPr>
          <w:lang w:eastAsia="uk-UA"/>
        </w:rPr>
        <w:t xml:space="preserve"> і програмних технік аналітики великих даних, включаючи інфраструктурні рішення, алгоритми обробки та практичні приклади реалізації. Робота спрямована на систематизацію знань про основи аналітики, інфраструктуру та програмні підходи, а також на надання рекомендацій для розробників і аналітиків, які працюють із великими даними. Дослідження охоплює як теоретичні аспекти, так і практичні інструменти, що дозволяють створювати ефективні аналітичні системи.</w:t>
      </w:r>
      <w:r w:rsidR="00AD6A79" w:rsidRPr="00AD6A79">
        <w:rPr>
          <w:b/>
          <w:bCs/>
          <w:lang w:eastAsia="uk-UA"/>
        </w:rPr>
        <w:t xml:space="preserve"> </w:t>
      </w:r>
    </w:p>
    <w:p w14:paraId="5E38C04E" w14:textId="77777777" w:rsidR="003410C3" w:rsidRDefault="003410C3" w:rsidP="003410C3">
      <w:pPr>
        <w:ind w:firstLine="851"/>
        <w:rPr>
          <w:lang w:eastAsia="uk-UA"/>
        </w:rPr>
      </w:pPr>
      <w:r w:rsidRPr="003410C3">
        <w:rPr>
          <w:lang w:eastAsia="uk-UA"/>
        </w:rPr>
        <w:t>Із мети випливають</w:t>
      </w:r>
      <w:r>
        <w:rPr>
          <w:b/>
          <w:bCs/>
          <w:lang w:eastAsia="uk-UA"/>
        </w:rPr>
        <w:t xml:space="preserve"> з</w:t>
      </w:r>
      <w:r w:rsidR="00AD6A79" w:rsidRPr="00AD6A79">
        <w:rPr>
          <w:b/>
          <w:bCs/>
          <w:lang w:eastAsia="uk-UA"/>
        </w:rPr>
        <w:t>авдання</w:t>
      </w:r>
      <w:r w:rsidR="00AD6A79" w:rsidRPr="003410C3">
        <w:rPr>
          <w:lang w:eastAsia="uk-UA"/>
        </w:rPr>
        <w:t xml:space="preserve"> дослідження</w:t>
      </w:r>
      <w:r>
        <w:rPr>
          <w:lang w:eastAsia="uk-UA"/>
        </w:rPr>
        <w:t>: в</w:t>
      </w:r>
      <w:r w:rsidR="00AD6A79" w:rsidRPr="00AD6A79">
        <w:rPr>
          <w:lang w:eastAsia="uk-UA"/>
        </w:rPr>
        <w:t xml:space="preserve">изначити поняття та </w:t>
      </w:r>
    </w:p>
    <w:p w14:paraId="18588DB0" w14:textId="7F8A0D94" w:rsidR="00AD6A79" w:rsidRPr="00AD6A79" w:rsidRDefault="00AD6A79" w:rsidP="003410C3">
      <w:pPr>
        <w:ind w:firstLine="0"/>
        <w:rPr>
          <w:lang w:eastAsia="uk-UA"/>
        </w:rPr>
      </w:pPr>
      <w:r w:rsidRPr="00AD6A79">
        <w:rPr>
          <w:lang w:eastAsia="uk-UA"/>
        </w:rPr>
        <w:lastRenderedPageBreak/>
        <w:t xml:space="preserve">характеристики великих даних. Дослідити особливості аналітики великих даних і її вимоги. Розглянути інфраструктурні компоненти, необхідні для ефективної аналітики. Проаналізувати застосування </w:t>
      </w:r>
      <w:proofErr w:type="spellStart"/>
      <w:r w:rsidRPr="00AD6A79">
        <w:rPr>
          <w:lang w:eastAsia="uk-UA"/>
        </w:rPr>
        <w:t>Hadoop</w:t>
      </w:r>
      <w:proofErr w:type="spellEnd"/>
      <w:r w:rsidRPr="00AD6A79">
        <w:rPr>
          <w:lang w:eastAsia="uk-UA"/>
        </w:rPr>
        <w:t xml:space="preserve">, </w:t>
      </w:r>
      <w:proofErr w:type="spellStart"/>
      <w:r w:rsidRPr="00AD6A79">
        <w:rPr>
          <w:lang w:eastAsia="uk-UA"/>
        </w:rPr>
        <w:t>MapReduce</w:t>
      </w:r>
      <w:proofErr w:type="spellEnd"/>
      <w:r w:rsidRPr="00AD6A79">
        <w:rPr>
          <w:lang w:eastAsia="uk-UA"/>
        </w:rPr>
        <w:t xml:space="preserve"> та інших технологій. Розглянути роль фахівців у реалізації </w:t>
      </w:r>
      <w:proofErr w:type="spellStart"/>
      <w:r w:rsidRPr="00AD6A79">
        <w:rPr>
          <w:lang w:eastAsia="uk-UA"/>
        </w:rPr>
        <w:t>Big</w:t>
      </w:r>
      <w:proofErr w:type="spellEnd"/>
      <w:r w:rsidRPr="00AD6A79">
        <w:rPr>
          <w:lang w:eastAsia="uk-UA"/>
        </w:rPr>
        <w:t xml:space="preserve"> </w:t>
      </w:r>
      <w:proofErr w:type="spellStart"/>
      <w:r w:rsidRPr="00AD6A79">
        <w:rPr>
          <w:lang w:eastAsia="uk-UA"/>
        </w:rPr>
        <w:t>Data-проєктів</w:t>
      </w:r>
      <w:proofErr w:type="spellEnd"/>
      <w:r w:rsidRPr="00AD6A79">
        <w:rPr>
          <w:lang w:eastAsia="uk-UA"/>
        </w:rPr>
        <w:t>. Дослідити функціональні можливості програмних засобів аналітики. Навести приклади програмування з використанням відповідних інструментів. Здійснити порівняльний аналіз програмних підходів.</w:t>
      </w:r>
    </w:p>
    <w:p w14:paraId="35148DB7" w14:textId="63733001" w:rsidR="00AD6A79" w:rsidRPr="00AD6A79" w:rsidRDefault="00AD6A79" w:rsidP="00AD6A79">
      <w:pPr>
        <w:ind w:firstLine="851"/>
        <w:rPr>
          <w:lang w:eastAsia="uk-UA"/>
        </w:rPr>
      </w:pPr>
      <w:r w:rsidRPr="00AD6A79">
        <w:rPr>
          <w:b/>
          <w:bCs/>
          <w:lang w:eastAsia="uk-UA"/>
        </w:rPr>
        <w:t>Об'єкт дослідження п</w:t>
      </w:r>
      <w:r w:rsidRPr="00AD6A79">
        <w:rPr>
          <w:lang w:eastAsia="uk-UA"/>
        </w:rPr>
        <w:t>роцеси аналітики великих даних у сучасних інформаційних системах.</w:t>
      </w:r>
    </w:p>
    <w:p w14:paraId="7B580CA0" w14:textId="47BF5C37" w:rsidR="00AD6A79" w:rsidRPr="00AD6A79" w:rsidRDefault="00AD6A79" w:rsidP="00AD6A79">
      <w:pPr>
        <w:ind w:firstLine="851"/>
        <w:rPr>
          <w:lang w:eastAsia="uk-UA"/>
        </w:rPr>
      </w:pPr>
      <w:r w:rsidRPr="00AD6A79">
        <w:rPr>
          <w:b/>
          <w:bCs/>
          <w:lang w:eastAsia="uk-UA"/>
        </w:rPr>
        <w:t>Предмет дослідження м</w:t>
      </w:r>
      <w:r w:rsidRPr="00AD6A79">
        <w:rPr>
          <w:lang w:eastAsia="uk-UA"/>
        </w:rPr>
        <w:t xml:space="preserve">етодики, програмні техніки та інструменти, що використовуються </w:t>
      </w:r>
    </w:p>
    <w:p w14:paraId="2E5683B3" w14:textId="0A7E9AC1" w:rsidR="00AD6A79" w:rsidRPr="00AD6A79" w:rsidRDefault="00AD6A79" w:rsidP="00AD6A79">
      <w:pPr>
        <w:ind w:firstLine="851"/>
        <w:rPr>
          <w:lang w:eastAsia="uk-UA"/>
        </w:rPr>
      </w:pPr>
      <w:r w:rsidRPr="00AD6A79">
        <w:rPr>
          <w:b/>
          <w:bCs/>
          <w:lang w:eastAsia="uk-UA"/>
        </w:rPr>
        <w:t xml:space="preserve">Методи дослідження  </w:t>
      </w:r>
      <w:r w:rsidRPr="00AD6A79">
        <w:rPr>
          <w:lang w:eastAsia="uk-UA"/>
        </w:rPr>
        <w:t>Метод порівняння програмних рішень; аналіз прикладного програмного коду, емпіричні спостереження щодо ефективності інструментів, системний підхід до оцінки інфраструктури.</w:t>
      </w:r>
    </w:p>
    <w:p w14:paraId="7A8DE98D" w14:textId="4B3E2841" w:rsidR="00AD6A79" w:rsidRPr="00AD6A79" w:rsidRDefault="00AD6A79" w:rsidP="00AD6A79">
      <w:pPr>
        <w:ind w:firstLine="851"/>
        <w:rPr>
          <w:lang w:eastAsia="uk-UA"/>
        </w:rPr>
      </w:pPr>
      <w:r w:rsidRPr="00AD6A79">
        <w:rPr>
          <w:b/>
          <w:bCs/>
          <w:lang w:eastAsia="uk-UA"/>
        </w:rPr>
        <w:t xml:space="preserve">Результати дослідження </w:t>
      </w:r>
      <w:proofErr w:type="spellStart"/>
      <w:r w:rsidRPr="00AD6A79">
        <w:rPr>
          <w:lang w:eastAsia="uk-UA"/>
        </w:rPr>
        <w:t>изначено</w:t>
      </w:r>
      <w:proofErr w:type="spellEnd"/>
      <w:r w:rsidRPr="00AD6A79">
        <w:rPr>
          <w:lang w:eastAsia="uk-UA"/>
        </w:rPr>
        <w:t xml:space="preserve"> та класифіковано основні методики аналітики великих даних, описано сучасні програмні інструменти й технології, рекомендовано найефективніші інструменти для практичного використання.</w:t>
      </w:r>
    </w:p>
    <w:p w14:paraId="05675FD6" w14:textId="2245FBD8" w:rsidR="00AD6A79" w:rsidRDefault="00AD6A79" w:rsidP="00AD6A79">
      <w:pPr>
        <w:tabs>
          <w:tab w:val="num" w:pos="720"/>
        </w:tabs>
        <w:ind w:firstLine="851"/>
        <w:rPr>
          <w:lang w:eastAsia="uk-UA"/>
        </w:rPr>
      </w:pPr>
      <w:r w:rsidRPr="00AD6A79">
        <w:rPr>
          <w:b/>
          <w:bCs/>
          <w:lang w:eastAsia="uk-UA"/>
        </w:rPr>
        <w:t>Наукова новизна полягає у с</w:t>
      </w:r>
      <w:r w:rsidRPr="00AD6A79">
        <w:rPr>
          <w:lang w:eastAsia="uk-UA"/>
        </w:rPr>
        <w:t xml:space="preserve">истематизація сучасних </w:t>
      </w:r>
      <w:proofErr w:type="spellStart"/>
      <w:r w:rsidRPr="00AD6A79">
        <w:rPr>
          <w:lang w:eastAsia="uk-UA"/>
        </w:rPr>
        <w:t>методик</w:t>
      </w:r>
      <w:proofErr w:type="spellEnd"/>
      <w:r w:rsidRPr="00AD6A79">
        <w:rPr>
          <w:lang w:eastAsia="uk-UA"/>
        </w:rPr>
        <w:t xml:space="preserve"> і технік аналітики великих даних та практичному підході до оцінки програмних рішень на прикладі реальних сценаріїв.</w:t>
      </w:r>
    </w:p>
    <w:p w14:paraId="039F325B" w14:textId="77777777" w:rsidR="005818A7" w:rsidRPr="005818A7" w:rsidRDefault="005818A7" w:rsidP="005818A7">
      <w:pPr>
        <w:ind w:firstLine="851"/>
        <w:rPr>
          <w:szCs w:val="24"/>
          <w:lang w:eastAsia="uk-UA"/>
        </w:rPr>
      </w:pPr>
      <w:r w:rsidRPr="005818A7">
        <w:rPr>
          <w:szCs w:val="24"/>
          <w:lang w:eastAsia="uk-UA"/>
        </w:rPr>
        <w:t>У роботі розглянуто теоретичні основи аналітики великих даних, включаючи принципи розподілених обчислень, моделі обробки даних (</w:t>
      </w:r>
      <w:proofErr w:type="spellStart"/>
      <w:r w:rsidRPr="005818A7">
        <w:rPr>
          <w:szCs w:val="24"/>
          <w:lang w:eastAsia="uk-UA"/>
        </w:rPr>
        <w:t>MapReduce</w:t>
      </w:r>
      <w:proofErr w:type="spellEnd"/>
      <w:r w:rsidRPr="005818A7">
        <w:rPr>
          <w:szCs w:val="24"/>
          <w:lang w:eastAsia="uk-UA"/>
        </w:rPr>
        <w:t>, потокова обробка), а також методи машинного навчання та статистичного аналізу.</w:t>
      </w:r>
    </w:p>
    <w:p w14:paraId="5651E11A" w14:textId="77777777" w:rsidR="005818A7" w:rsidRDefault="005818A7" w:rsidP="005818A7">
      <w:pPr>
        <w:ind w:firstLine="851"/>
        <w:rPr>
          <w:szCs w:val="24"/>
          <w:lang w:eastAsia="uk-UA"/>
        </w:rPr>
      </w:pPr>
      <w:r w:rsidRPr="005818A7">
        <w:rPr>
          <w:szCs w:val="24"/>
          <w:lang w:eastAsia="uk-UA"/>
        </w:rPr>
        <w:t xml:space="preserve">Практична частина дослідження включає порівняльне тестування обраних інструментів шляхом реалізації аналітичних задач, таких як обробка великих наборів даних, кластеризація, прогнозування та виявлення аномалій. Оцінюються такі параметри, як час виконання, споживання ресурсів, зручність програмування та підтримка паралельних обчислень. Додатково проведено аналіз документації, доступності бібліотек і підтримки спільноти для кожного </w:t>
      </w:r>
    </w:p>
    <w:p w14:paraId="0D5B8C3A" w14:textId="2B938B40" w:rsidR="005818A7" w:rsidRPr="005818A7" w:rsidRDefault="005818A7" w:rsidP="005818A7">
      <w:pPr>
        <w:ind w:firstLine="0"/>
        <w:rPr>
          <w:szCs w:val="24"/>
          <w:lang w:eastAsia="uk-UA"/>
        </w:rPr>
      </w:pPr>
      <w:r w:rsidRPr="005818A7">
        <w:rPr>
          <w:szCs w:val="24"/>
          <w:lang w:eastAsia="uk-UA"/>
        </w:rPr>
        <w:lastRenderedPageBreak/>
        <w:t>інструменту.</w:t>
      </w:r>
    </w:p>
    <w:p w14:paraId="0C1F4545" w14:textId="5924C59A" w:rsidR="005818A7" w:rsidRDefault="003410C3" w:rsidP="005818A7">
      <w:pPr>
        <w:ind w:firstLine="851"/>
        <w:rPr>
          <w:szCs w:val="24"/>
          <w:lang w:eastAsia="uk-UA"/>
        </w:rPr>
      </w:pPr>
      <w:r w:rsidRPr="003410C3">
        <w:rPr>
          <w:szCs w:val="24"/>
          <w:lang w:eastAsia="uk-UA"/>
        </w:rPr>
        <w:t xml:space="preserve">Бакалаврська робота містить 73 сторінок, </w:t>
      </w:r>
      <w:r>
        <w:rPr>
          <w:szCs w:val="24"/>
          <w:lang w:eastAsia="uk-UA"/>
        </w:rPr>
        <w:t>8</w:t>
      </w:r>
      <w:r w:rsidRPr="003410C3">
        <w:rPr>
          <w:szCs w:val="24"/>
          <w:lang w:eastAsia="uk-UA"/>
        </w:rPr>
        <w:t xml:space="preserve"> рисунків, список використаних джерел із </w:t>
      </w:r>
      <w:r w:rsidR="00585A4B">
        <w:rPr>
          <w:szCs w:val="24"/>
          <w:lang w:eastAsia="uk-UA"/>
        </w:rPr>
        <w:t>30</w:t>
      </w:r>
      <w:r w:rsidRPr="003410C3">
        <w:rPr>
          <w:szCs w:val="24"/>
          <w:lang w:eastAsia="uk-UA"/>
        </w:rPr>
        <w:t xml:space="preserve"> найменувань.</w:t>
      </w:r>
      <w:r>
        <w:rPr>
          <w:szCs w:val="24"/>
          <w:lang w:eastAsia="uk-UA"/>
        </w:rPr>
        <w:t xml:space="preserve"> </w:t>
      </w:r>
      <w:r w:rsidR="005818A7" w:rsidRPr="005818A7">
        <w:rPr>
          <w:szCs w:val="24"/>
          <w:lang w:eastAsia="uk-UA"/>
        </w:rPr>
        <w:t xml:space="preserve">Структура роботи складається з трьох основних розділів: теоретичний огляд </w:t>
      </w:r>
      <w:proofErr w:type="spellStart"/>
      <w:r w:rsidR="005818A7" w:rsidRPr="005818A7">
        <w:rPr>
          <w:szCs w:val="24"/>
          <w:lang w:eastAsia="uk-UA"/>
        </w:rPr>
        <w:t>методик</w:t>
      </w:r>
      <w:proofErr w:type="spellEnd"/>
      <w:r w:rsidR="005818A7" w:rsidRPr="005818A7">
        <w:rPr>
          <w:szCs w:val="24"/>
          <w:lang w:eastAsia="uk-UA"/>
        </w:rPr>
        <w:t xml:space="preserve"> і програмних технік аналітики великих даних, методологія порівняльного аналізу, а також практичне тестування й узагальнення результатів.</w:t>
      </w:r>
      <w:r>
        <w:rPr>
          <w:szCs w:val="24"/>
          <w:lang w:eastAsia="uk-UA"/>
        </w:rPr>
        <w:t xml:space="preserve"> </w:t>
      </w:r>
      <w:r w:rsidR="005818A7" w:rsidRPr="005818A7">
        <w:rPr>
          <w:szCs w:val="24"/>
          <w:lang w:eastAsia="uk-UA"/>
        </w:rPr>
        <w:t xml:space="preserve"> Робота має практичну цінність для аналітиків даних, розробників і дослідників, які працюють із великими даними, і сприяє вибору оптимальних інструментів і </w:t>
      </w:r>
      <w:proofErr w:type="spellStart"/>
      <w:r w:rsidR="005818A7" w:rsidRPr="005818A7">
        <w:rPr>
          <w:szCs w:val="24"/>
          <w:lang w:eastAsia="uk-UA"/>
        </w:rPr>
        <w:t>методик</w:t>
      </w:r>
      <w:proofErr w:type="spellEnd"/>
      <w:r w:rsidR="005818A7" w:rsidRPr="005818A7">
        <w:rPr>
          <w:szCs w:val="24"/>
          <w:lang w:eastAsia="uk-UA"/>
        </w:rPr>
        <w:t xml:space="preserve"> для вирішення аналітичних задач.</w:t>
      </w:r>
    </w:p>
    <w:p w14:paraId="2C289482" w14:textId="77777777" w:rsidR="003410C3" w:rsidRPr="00C40070" w:rsidRDefault="003410C3" w:rsidP="005818A7">
      <w:pPr>
        <w:ind w:firstLine="851"/>
        <w:rPr>
          <w:szCs w:val="24"/>
          <w:highlight w:val="yellow"/>
          <w:lang w:eastAsia="uk-UA"/>
        </w:rPr>
      </w:pPr>
    </w:p>
    <w:p w14:paraId="71DB42D1" w14:textId="77777777" w:rsidR="005818A7" w:rsidRPr="00AD6A79" w:rsidRDefault="005818A7" w:rsidP="00AD6A79">
      <w:pPr>
        <w:tabs>
          <w:tab w:val="num" w:pos="720"/>
        </w:tabs>
        <w:ind w:firstLine="851"/>
        <w:rPr>
          <w:lang w:eastAsia="uk-UA"/>
        </w:rPr>
      </w:pPr>
    </w:p>
    <w:p w14:paraId="28FAF9F6" w14:textId="77777777" w:rsidR="00413D92" w:rsidRPr="00AD6A79" w:rsidRDefault="00413D92" w:rsidP="00AD6A79">
      <w:pPr>
        <w:ind w:firstLine="851"/>
        <w:rPr>
          <w:lang w:eastAsia="uk-UA"/>
        </w:rPr>
      </w:pPr>
      <w:r w:rsidRPr="00AD6A79">
        <w:rPr>
          <w:lang w:eastAsia="uk-UA"/>
        </w:rPr>
        <w:br w:type="page"/>
      </w:r>
    </w:p>
    <w:p w14:paraId="7745F266" w14:textId="35361CB3" w:rsidR="002B6018" w:rsidRDefault="00802ED8" w:rsidP="00802ED8">
      <w:pPr>
        <w:ind w:firstLine="851"/>
        <w:jc w:val="center"/>
        <w:rPr>
          <w:b/>
        </w:rPr>
      </w:pPr>
      <w:r w:rsidRPr="00802ED8">
        <w:rPr>
          <w:b/>
          <w:bCs/>
          <w:lang w:eastAsia="uk-UA"/>
        </w:rPr>
        <w:lastRenderedPageBreak/>
        <w:t xml:space="preserve">РОЗДІЛ </w:t>
      </w:r>
      <w:r w:rsidR="000F4FCA" w:rsidRPr="00802ED8">
        <w:rPr>
          <w:b/>
          <w:bCs/>
          <w:lang w:eastAsia="uk-UA"/>
        </w:rPr>
        <w:t>1</w:t>
      </w:r>
      <w:r w:rsidRPr="00802ED8">
        <w:rPr>
          <w:b/>
          <w:bCs/>
          <w:lang w:eastAsia="uk-UA"/>
        </w:rPr>
        <w:t>.</w:t>
      </w:r>
      <w:r w:rsidR="000F4FCA" w:rsidRPr="00802ED8">
        <w:rPr>
          <w:b/>
          <w:bCs/>
          <w:lang w:eastAsia="uk-UA"/>
        </w:rPr>
        <w:t xml:space="preserve"> </w:t>
      </w:r>
      <w:r w:rsidR="00025664" w:rsidRPr="00802ED8">
        <w:rPr>
          <w:b/>
        </w:rPr>
        <w:t>ОСНОВИ АНАЛІТИКИ ВЕЛИКИХ ДАНИХ</w:t>
      </w:r>
    </w:p>
    <w:p w14:paraId="77F7BF76" w14:textId="77777777" w:rsidR="00802ED8" w:rsidRPr="00802ED8" w:rsidRDefault="00802ED8" w:rsidP="00802ED8">
      <w:pPr>
        <w:ind w:firstLine="851"/>
        <w:jc w:val="center"/>
        <w:rPr>
          <w:b/>
          <w:lang w:val="en-US"/>
        </w:rPr>
      </w:pPr>
    </w:p>
    <w:p w14:paraId="6B9A97E1" w14:textId="76791A29" w:rsidR="00152332" w:rsidRDefault="001C66B3" w:rsidP="00802ED8">
      <w:pPr>
        <w:pStyle w:val="af0"/>
        <w:numPr>
          <w:ilvl w:val="1"/>
          <w:numId w:val="4"/>
        </w:numPr>
        <w:spacing w:before="0" w:beforeAutospacing="0" w:after="0" w:afterAutospacing="0"/>
        <w:rPr>
          <w:b/>
          <w:sz w:val="28"/>
          <w:szCs w:val="28"/>
          <w:lang w:val="en-US" w:eastAsia="uk-UA"/>
        </w:rPr>
      </w:pPr>
      <w:proofErr w:type="spellStart"/>
      <w:r w:rsidRPr="00802ED8">
        <w:rPr>
          <w:b/>
          <w:sz w:val="28"/>
          <w:szCs w:val="28"/>
          <w:lang w:val="en-US" w:eastAsia="uk-UA"/>
        </w:rPr>
        <w:t>Що</w:t>
      </w:r>
      <w:proofErr w:type="spellEnd"/>
      <w:r w:rsidRPr="00802ED8">
        <w:rPr>
          <w:b/>
          <w:sz w:val="28"/>
          <w:szCs w:val="28"/>
          <w:lang w:val="en-US" w:eastAsia="uk-UA"/>
        </w:rPr>
        <w:t xml:space="preserve"> </w:t>
      </w:r>
      <w:proofErr w:type="spellStart"/>
      <w:r w:rsidRPr="00802ED8">
        <w:rPr>
          <w:b/>
          <w:sz w:val="28"/>
          <w:szCs w:val="28"/>
          <w:lang w:val="en-US" w:eastAsia="uk-UA"/>
        </w:rPr>
        <w:t>таке</w:t>
      </w:r>
      <w:proofErr w:type="spellEnd"/>
      <w:r w:rsidRPr="00802ED8">
        <w:rPr>
          <w:b/>
          <w:sz w:val="28"/>
          <w:szCs w:val="28"/>
          <w:lang w:val="en-US" w:eastAsia="uk-UA"/>
        </w:rPr>
        <w:t xml:space="preserve"> </w:t>
      </w:r>
      <w:proofErr w:type="spellStart"/>
      <w:r w:rsidRPr="00802ED8">
        <w:rPr>
          <w:b/>
          <w:sz w:val="28"/>
          <w:szCs w:val="28"/>
          <w:lang w:val="en-US" w:eastAsia="uk-UA"/>
        </w:rPr>
        <w:t>великі</w:t>
      </w:r>
      <w:proofErr w:type="spellEnd"/>
      <w:r w:rsidRPr="00802ED8">
        <w:rPr>
          <w:b/>
          <w:sz w:val="28"/>
          <w:szCs w:val="28"/>
          <w:lang w:val="en-US" w:eastAsia="uk-UA"/>
        </w:rPr>
        <w:t xml:space="preserve"> </w:t>
      </w:r>
      <w:proofErr w:type="spellStart"/>
      <w:r w:rsidRPr="00802ED8">
        <w:rPr>
          <w:b/>
          <w:sz w:val="28"/>
          <w:szCs w:val="28"/>
          <w:lang w:val="en-US" w:eastAsia="uk-UA"/>
        </w:rPr>
        <w:t>дані</w:t>
      </w:r>
      <w:proofErr w:type="spellEnd"/>
    </w:p>
    <w:p w14:paraId="1EED8052" w14:textId="77777777" w:rsidR="00802ED8" w:rsidRPr="00802ED8" w:rsidRDefault="00802ED8" w:rsidP="00802ED8">
      <w:pPr>
        <w:pStyle w:val="af0"/>
        <w:spacing w:before="0" w:beforeAutospacing="0" w:after="0" w:afterAutospacing="0"/>
        <w:ind w:left="-142" w:firstLine="993"/>
        <w:rPr>
          <w:b/>
          <w:sz w:val="28"/>
          <w:szCs w:val="28"/>
          <w:lang w:val="en-US" w:eastAsia="uk-UA"/>
        </w:rPr>
      </w:pPr>
    </w:p>
    <w:p w14:paraId="1CBC9F7E" w14:textId="0EA2E77F" w:rsidR="001C66B3" w:rsidRPr="00802ED8" w:rsidRDefault="001C66B3" w:rsidP="00802ED8">
      <w:pPr>
        <w:pStyle w:val="af0"/>
        <w:spacing w:before="0" w:beforeAutospacing="0" w:after="0" w:afterAutospacing="0"/>
        <w:ind w:left="-142" w:firstLine="993"/>
        <w:rPr>
          <w:sz w:val="28"/>
          <w:szCs w:val="28"/>
          <w:lang w:eastAsia="uk-UA"/>
        </w:rPr>
      </w:pPr>
      <w:r w:rsidRPr="00802ED8">
        <w:rPr>
          <w:sz w:val="28"/>
          <w:szCs w:val="28"/>
          <w:lang w:eastAsia="uk-UA"/>
        </w:rPr>
        <w:t xml:space="preserve">З еволюційної точки зору, великі дані не є чимось новим. Основною причиною створення сховищ даних у 1990-х роках було зберігання великих обсягів даних. Тоді терабайт вважався великими даними.1 </w:t>
      </w:r>
      <w:proofErr w:type="spellStart"/>
      <w:r w:rsidRPr="00802ED8">
        <w:rPr>
          <w:sz w:val="28"/>
          <w:szCs w:val="28"/>
          <w:lang w:eastAsia="uk-UA"/>
        </w:rPr>
        <w:t>Teradata</w:t>
      </w:r>
      <w:proofErr w:type="spellEnd"/>
      <w:r w:rsidRPr="00802ED8">
        <w:rPr>
          <w:sz w:val="28"/>
          <w:szCs w:val="28"/>
          <w:lang w:eastAsia="uk-UA"/>
        </w:rPr>
        <w:t xml:space="preserve"> , провідний постачальник сховищ даних, раніше розпізнавала клієнтів, коли їхні сховища даних досягали терабайта. Сьогодні </w:t>
      </w:r>
      <w:proofErr w:type="spellStart"/>
      <w:r w:rsidRPr="00802ED8">
        <w:rPr>
          <w:sz w:val="28"/>
          <w:szCs w:val="28"/>
          <w:lang w:eastAsia="uk-UA"/>
        </w:rPr>
        <w:t>Teradata</w:t>
      </w:r>
      <w:proofErr w:type="spellEnd"/>
      <w:r w:rsidRPr="00802ED8">
        <w:rPr>
          <w:sz w:val="28"/>
          <w:szCs w:val="28"/>
          <w:lang w:eastAsia="uk-UA"/>
        </w:rPr>
        <w:t xml:space="preserve"> має понад 35 клієнтів, таких як </w:t>
      </w:r>
      <w:proofErr w:type="spellStart"/>
      <w:r w:rsidRPr="00802ED8">
        <w:rPr>
          <w:sz w:val="28"/>
          <w:szCs w:val="28"/>
          <w:lang w:eastAsia="uk-UA"/>
        </w:rPr>
        <w:t>Wal-Mart</w:t>
      </w:r>
      <w:proofErr w:type="spellEnd"/>
      <w:r w:rsidRPr="00802ED8">
        <w:rPr>
          <w:sz w:val="28"/>
          <w:szCs w:val="28"/>
          <w:lang w:eastAsia="uk-UA"/>
        </w:rPr>
        <w:t xml:space="preserve"> та </w:t>
      </w:r>
      <w:proofErr w:type="spellStart"/>
      <w:r w:rsidRPr="00802ED8">
        <w:rPr>
          <w:sz w:val="28"/>
          <w:szCs w:val="28"/>
          <w:lang w:eastAsia="uk-UA"/>
        </w:rPr>
        <w:t>Verizon</w:t>
      </w:r>
      <w:proofErr w:type="spellEnd"/>
      <w:r w:rsidRPr="00802ED8">
        <w:rPr>
          <w:sz w:val="28"/>
          <w:szCs w:val="28"/>
          <w:lang w:eastAsia="uk-UA"/>
        </w:rPr>
        <w:t xml:space="preserve">, зі сховищами даних розміром понад </w:t>
      </w:r>
      <w:proofErr w:type="spellStart"/>
      <w:r w:rsidRPr="00802ED8">
        <w:rPr>
          <w:sz w:val="28"/>
          <w:szCs w:val="28"/>
          <w:lang w:eastAsia="uk-UA"/>
        </w:rPr>
        <w:t>петабайт</w:t>
      </w:r>
      <w:proofErr w:type="spellEnd"/>
      <w:r w:rsidRPr="00802ED8">
        <w:rPr>
          <w:sz w:val="28"/>
          <w:szCs w:val="28"/>
          <w:lang w:eastAsia="uk-UA"/>
        </w:rPr>
        <w:t xml:space="preserve">. </w:t>
      </w:r>
      <w:proofErr w:type="spellStart"/>
      <w:r w:rsidRPr="00802ED8">
        <w:rPr>
          <w:sz w:val="28"/>
          <w:szCs w:val="28"/>
          <w:lang w:eastAsia="uk-UA"/>
        </w:rPr>
        <w:t>eBay</w:t>
      </w:r>
      <w:proofErr w:type="spellEnd"/>
      <w:r w:rsidRPr="00802ED8">
        <w:rPr>
          <w:sz w:val="28"/>
          <w:szCs w:val="28"/>
          <w:lang w:eastAsia="uk-UA"/>
        </w:rPr>
        <w:t xml:space="preserve"> фіксує терабайт даних на хвилину та зберігає понад 40 </w:t>
      </w:r>
      <w:proofErr w:type="spellStart"/>
      <w:r w:rsidRPr="00802ED8">
        <w:rPr>
          <w:sz w:val="28"/>
          <w:szCs w:val="28"/>
          <w:lang w:eastAsia="uk-UA"/>
        </w:rPr>
        <w:t>петабайтів</w:t>
      </w:r>
      <w:proofErr w:type="spellEnd"/>
      <w:r w:rsidRPr="00802ED8">
        <w:rPr>
          <w:sz w:val="28"/>
          <w:szCs w:val="28"/>
          <w:lang w:eastAsia="uk-UA"/>
        </w:rPr>
        <w:t>, що є найбільшим показником серед усіх компаній у світі. Отже, що таке великі дані? Одна з точок зору полягає в тому, що великі дані – це більше різних видів даних, ніж ті, що легко обробляються традиційними системами керування реляційними базами даних (РСБД). Деякі люди вважають 10 терабайт великими даними, але будь-яке числове визначення, ймовірно, з часом зміниться, оскільки організації збиратимуть, зберігатимуть та аналізуватимуть більше даних. Ще одна корисна перспектива полягає в тому, щоб охарактеризувати великі дані як такі, що мають великий обсяг, високу швидкість та високу різноманітність — три «V» [</w:t>
      </w:r>
      <w:r w:rsidR="00802ED8">
        <w:rPr>
          <w:sz w:val="28"/>
          <w:szCs w:val="28"/>
          <w:lang w:eastAsia="uk-UA"/>
        </w:rPr>
        <w:t>11</w:t>
      </w:r>
      <w:r w:rsidRPr="00802ED8">
        <w:rPr>
          <w:sz w:val="28"/>
          <w:szCs w:val="28"/>
          <w:lang w:eastAsia="uk-UA"/>
        </w:rPr>
        <w:t>]:</w:t>
      </w:r>
    </w:p>
    <w:p w14:paraId="5410B48E" w14:textId="77777777" w:rsidR="001C66B3" w:rsidRPr="00802ED8" w:rsidRDefault="001C66B3" w:rsidP="00802ED8">
      <w:pPr>
        <w:pStyle w:val="af0"/>
        <w:spacing w:before="0" w:beforeAutospacing="0" w:after="0" w:afterAutospacing="0"/>
        <w:ind w:left="-142" w:firstLine="993"/>
        <w:rPr>
          <w:sz w:val="28"/>
          <w:szCs w:val="28"/>
          <w:lang w:eastAsia="uk-UA"/>
        </w:rPr>
      </w:pPr>
      <w:r w:rsidRPr="00802ED8">
        <w:rPr>
          <w:sz w:val="28"/>
          <w:szCs w:val="28"/>
          <w:lang w:eastAsia="uk-UA"/>
        </w:rPr>
        <w:t>•</w:t>
      </w:r>
      <w:r w:rsidRPr="00802ED8">
        <w:rPr>
          <w:sz w:val="28"/>
          <w:szCs w:val="28"/>
          <w:lang w:eastAsia="uk-UA"/>
        </w:rPr>
        <w:tab/>
        <w:t xml:space="preserve">Великий обсяг — кількість або кількість даних </w:t>
      </w:r>
    </w:p>
    <w:p w14:paraId="29D1F39E" w14:textId="77777777" w:rsidR="001C66B3" w:rsidRPr="00802ED8" w:rsidRDefault="001C66B3" w:rsidP="00802ED8">
      <w:pPr>
        <w:pStyle w:val="af0"/>
        <w:spacing w:before="0" w:beforeAutospacing="0" w:after="0" w:afterAutospacing="0"/>
        <w:ind w:left="-142" w:firstLine="993"/>
        <w:rPr>
          <w:sz w:val="28"/>
          <w:szCs w:val="28"/>
          <w:lang w:eastAsia="uk-UA"/>
        </w:rPr>
      </w:pPr>
      <w:r w:rsidRPr="00802ED8">
        <w:rPr>
          <w:sz w:val="28"/>
          <w:szCs w:val="28"/>
          <w:lang w:eastAsia="uk-UA"/>
        </w:rPr>
        <w:t>•</w:t>
      </w:r>
      <w:r w:rsidRPr="00802ED8">
        <w:rPr>
          <w:sz w:val="28"/>
          <w:szCs w:val="28"/>
          <w:lang w:eastAsia="uk-UA"/>
        </w:rPr>
        <w:tab/>
        <w:t xml:space="preserve">Висока швидкість — швидкість, з якою створюються дані </w:t>
      </w:r>
    </w:p>
    <w:p w14:paraId="01964608" w14:textId="77777777" w:rsidR="001C66B3" w:rsidRPr="00802ED8" w:rsidRDefault="001C66B3" w:rsidP="00802ED8">
      <w:pPr>
        <w:pStyle w:val="af0"/>
        <w:spacing w:before="0" w:beforeAutospacing="0" w:after="0" w:afterAutospacing="0"/>
        <w:ind w:left="-142" w:firstLine="993"/>
        <w:rPr>
          <w:sz w:val="28"/>
          <w:szCs w:val="28"/>
          <w:lang w:eastAsia="uk-UA"/>
        </w:rPr>
      </w:pPr>
      <w:r w:rsidRPr="00802ED8">
        <w:rPr>
          <w:sz w:val="28"/>
          <w:szCs w:val="28"/>
          <w:lang w:eastAsia="uk-UA"/>
        </w:rPr>
        <w:t>•</w:t>
      </w:r>
      <w:r w:rsidRPr="00802ED8">
        <w:rPr>
          <w:sz w:val="28"/>
          <w:szCs w:val="28"/>
          <w:lang w:eastAsia="uk-UA"/>
        </w:rPr>
        <w:tab/>
        <w:t xml:space="preserve">Висока різноманітність — різні типи даних </w:t>
      </w:r>
    </w:p>
    <w:p w14:paraId="6BD9EF8C" w14:textId="3E7B1F6B" w:rsidR="001C66B3" w:rsidRPr="00802ED8" w:rsidRDefault="001C66B3" w:rsidP="00802ED8">
      <w:pPr>
        <w:pStyle w:val="af0"/>
        <w:spacing w:before="0" w:beforeAutospacing="0" w:after="0" w:afterAutospacing="0"/>
        <w:ind w:left="-142" w:firstLine="993"/>
        <w:rPr>
          <w:sz w:val="28"/>
          <w:szCs w:val="28"/>
          <w:lang w:eastAsia="uk-UA"/>
        </w:rPr>
      </w:pPr>
      <w:r w:rsidRPr="00802ED8">
        <w:rPr>
          <w:sz w:val="28"/>
          <w:szCs w:val="28"/>
          <w:lang w:eastAsia="uk-UA"/>
        </w:rPr>
        <w:t>Коротше кажучи, «великі дані» означають, що їх більше, вони надходять швидше та мають більше форм. Обидві ці перспективи відображені в наступному визначенні [13]: Великі дані (</w:t>
      </w:r>
      <w:proofErr w:type="spellStart"/>
      <w:r w:rsidRPr="00802ED8">
        <w:rPr>
          <w:sz w:val="28"/>
          <w:szCs w:val="28"/>
          <w:lang w:eastAsia="uk-UA"/>
        </w:rPr>
        <w:t>Big</w:t>
      </w:r>
      <w:proofErr w:type="spellEnd"/>
      <w:r w:rsidRPr="00802ED8">
        <w:rPr>
          <w:sz w:val="28"/>
          <w:szCs w:val="28"/>
          <w:lang w:eastAsia="uk-UA"/>
        </w:rPr>
        <w:t xml:space="preserve"> </w:t>
      </w:r>
      <w:proofErr w:type="spellStart"/>
      <w:r w:rsidRPr="00802ED8">
        <w:rPr>
          <w:sz w:val="28"/>
          <w:szCs w:val="28"/>
          <w:lang w:eastAsia="uk-UA"/>
        </w:rPr>
        <w:t>Data</w:t>
      </w:r>
      <w:proofErr w:type="spellEnd"/>
      <w:r w:rsidRPr="00802ED8">
        <w:rPr>
          <w:sz w:val="28"/>
          <w:szCs w:val="28"/>
          <w:lang w:eastAsia="uk-UA"/>
        </w:rPr>
        <w:t xml:space="preserve">) – це термін, який використовується для опису даних великого обсягу, високої швидкості та/або високої різноманітності; вони потребують нових технологій і методів для їх збору, зберігання та аналізу; і використовуються для покращення процесу прийняття рішень, надання аналітичних даних та виявлення інформації, а також для підтримки та оптимізації процесів. </w:t>
      </w:r>
    </w:p>
    <w:p w14:paraId="679E1958" w14:textId="363D3EAC" w:rsidR="001C66B3" w:rsidRDefault="001C66B3" w:rsidP="00802ED8">
      <w:pPr>
        <w:pStyle w:val="af0"/>
        <w:spacing w:before="0" w:beforeAutospacing="0" w:after="0" w:afterAutospacing="0"/>
        <w:ind w:left="-142" w:firstLine="993"/>
        <w:rPr>
          <w:sz w:val="28"/>
          <w:szCs w:val="28"/>
          <w:lang w:eastAsia="uk-UA"/>
        </w:rPr>
      </w:pPr>
      <w:r w:rsidRPr="00802ED8">
        <w:rPr>
          <w:sz w:val="28"/>
          <w:szCs w:val="28"/>
          <w:lang w:eastAsia="uk-UA"/>
        </w:rPr>
        <w:lastRenderedPageBreak/>
        <w:t>Важливо розуміти, що те, що сьогодні вважається великими даними, не здаватиметься таким великим у майбутньому [</w:t>
      </w:r>
      <w:r w:rsidR="007036B7">
        <w:rPr>
          <w:sz w:val="28"/>
          <w:szCs w:val="28"/>
          <w:lang w:eastAsia="uk-UA"/>
        </w:rPr>
        <w:t>12</w:t>
      </w:r>
      <w:r w:rsidRPr="00802ED8">
        <w:rPr>
          <w:sz w:val="28"/>
          <w:szCs w:val="28"/>
          <w:lang w:eastAsia="uk-UA"/>
        </w:rPr>
        <w:t>]. Багато джерел даних наразі не використовуються, або принаймні використовуються недостатньо. Наприклад, кожен електронний лист клієнта, чат служби підтримки клієнтів та коментар у соціальних мережах можуть бути фіксовані, збережені та проаналізовані, щоб краще зрозуміти настрої клієнтів. Дані веб-перегляду можуть фіксувати кожен рух миші, щоб краще зрозуміти поведінку клієнтів під час покупок. Мітки радіочастотної ідентифікації (RFID) можуть бути розміщені на кожному окремому товарі, щоб оцінити стан та місцезнаходження кожного товару. На рисунку 1 показано прогнозоване зростання великих даних.</w:t>
      </w:r>
    </w:p>
    <w:p w14:paraId="2291405D" w14:textId="77777777" w:rsidR="00802ED8" w:rsidRDefault="00802ED8" w:rsidP="00802ED8">
      <w:pPr>
        <w:pStyle w:val="af0"/>
        <w:spacing w:before="0" w:beforeAutospacing="0" w:after="0" w:afterAutospacing="0"/>
        <w:ind w:left="-142" w:firstLine="993"/>
        <w:rPr>
          <w:sz w:val="28"/>
          <w:szCs w:val="28"/>
          <w:lang w:eastAsia="uk-UA"/>
        </w:rPr>
      </w:pPr>
    </w:p>
    <w:p w14:paraId="474A01EC" w14:textId="5E958373" w:rsidR="00802ED8" w:rsidRPr="00802ED8" w:rsidRDefault="00802ED8" w:rsidP="00802ED8">
      <w:pPr>
        <w:pStyle w:val="af0"/>
        <w:spacing w:before="0" w:beforeAutospacing="0" w:after="0" w:afterAutospacing="0"/>
        <w:ind w:left="-142" w:firstLine="142"/>
        <w:rPr>
          <w:sz w:val="28"/>
          <w:szCs w:val="28"/>
          <w:lang w:eastAsia="uk-UA"/>
        </w:rPr>
      </w:pPr>
      <w:r w:rsidRPr="00802ED8">
        <w:rPr>
          <w:noProof/>
          <w:sz w:val="28"/>
          <w:szCs w:val="28"/>
          <w:lang w:eastAsia="uk-UA"/>
        </w:rPr>
        <w:drawing>
          <wp:inline distT="0" distB="0" distL="0" distR="0" wp14:anchorId="28E0AEB7" wp14:editId="33E8380F">
            <wp:extent cx="5967730" cy="2218690"/>
            <wp:effectExtent l="0" t="0" r="0" b="0"/>
            <wp:docPr id="24" name="Рисунок 7"/>
            <wp:cNvGraphicFramePr/>
            <a:graphic xmlns:a="http://schemas.openxmlformats.org/drawingml/2006/main">
              <a:graphicData uri="http://schemas.openxmlformats.org/drawingml/2006/picture">
                <pic:pic xmlns:pic="http://schemas.openxmlformats.org/drawingml/2006/picture">
                  <pic:nvPicPr>
                    <pic:cNvPr id="17" name="Рисунок 7"/>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68379" cy="2218931"/>
                    </a:xfrm>
                    <a:prstGeom prst="rect">
                      <a:avLst/>
                    </a:prstGeom>
                    <a:noFill/>
                    <a:ln>
                      <a:noFill/>
                    </a:ln>
                  </pic:spPr>
                </pic:pic>
              </a:graphicData>
            </a:graphic>
          </wp:inline>
        </w:drawing>
      </w:r>
    </w:p>
    <w:p w14:paraId="19E716A1" w14:textId="39132E45" w:rsidR="001C66B3" w:rsidRDefault="001C66B3" w:rsidP="00802ED8">
      <w:pPr>
        <w:pStyle w:val="af0"/>
        <w:spacing w:before="0" w:beforeAutospacing="0" w:after="0" w:afterAutospacing="0"/>
        <w:ind w:left="-142" w:firstLine="993"/>
        <w:jc w:val="center"/>
        <w:rPr>
          <w:sz w:val="28"/>
          <w:szCs w:val="28"/>
          <w:lang w:eastAsia="uk-UA"/>
        </w:rPr>
      </w:pPr>
      <w:bookmarkStart w:id="112" w:name="_Hlk202788213"/>
      <w:r w:rsidRPr="00802ED8">
        <w:rPr>
          <w:sz w:val="28"/>
          <w:szCs w:val="28"/>
          <w:lang w:eastAsia="uk-UA"/>
        </w:rPr>
        <w:t xml:space="preserve">Рисунок 1.1 </w:t>
      </w:r>
      <w:r w:rsidR="00802ED8">
        <w:rPr>
          <w:sz w:val="28"/>
          <w:szCs w:val="28"/>
          <w:lang w:eastAsia="uk-UA"/>
        </w:rPr>
        <w:t xml:space="preserve">- </w:t>
      </w:r>
      <w:r w:rsidRPr="00802ED8">
        <w:rPr>
          <w:sz w:val="28"/>
          <w:szCs w:val="28"/>
          <w:lang w:eastAsia="uk-UA"/>
        </w:rPr>
        <w:t>Аналіз даних</w:t>
      </w:r>
    </w:p>
    <w:bookmarkEnd w:id="112"/>
    <w:p w14:paraId="7EBCBC2A" w14:textId="77777777" w:rsidR="00802ED8" w:rsidRPr="00802ED8" w:rsidRDefault="00802ED8" w:rsidP="00802ED8">
      <w:pPr>
        <w:pStyle w:val="af0"/>
        <w:spacing w:before="0" w:beforeAutospacing="0" w:after="0" w:afterAutospacing="0"/>
        <w:ind w:left="-142" w:firstLine="993"/>
        <w:jc w:val="center"/>
        <w:rPr>
          <w:sz w:val="28"/>
          <w:szCs w:val="28"/>
          <w:lang w:eastAsia="uk-UA"/>
        </w:rPr>
      </w:pPr>
    </w:p>
    <w:p w14:paraId="70AFE129" w14:textId="2FE2DB38" w:rsidR="001C66B3" w:rsidRDefault="001C66B3" w:rsidP="00802ED8">
      <w:pPr>
        <w:pStyle w:val="af0"/>
        <w:spacing w:before="0" w:beforeAutospacing="0" w:after="0" w:afterAutospacing="0"/>
        <w:ind w:left="-142" w:firstLine="993"/>
        <w:rPr>
          <w:sz w:val="28"/>
          <w:szCs w:val="28"/>
          <w:lang w:eastAsia="uk-UA"/>
        </w:rPr>
      </w:pPr>
      <w:r w:rsidRPr="00802ED8">
        <w:rPr>
          <w:sz w:val="28"/>
          <w:szCs w:val="28"/>
          <w:lang w:eastAsia="uk-UA"/>
        </w:rPr>
        <w:t xml:space="preserve">Великі дані мають багато джерел. Наприклад, кожен клік миші на веб-сайті може бути зафіксований у файлах веб-журналів та проаналізований, щоб краще зрозуміти купівельну поведінку покупців та вплинути на їхні покупки, </w:t>
      </w:r>
      <w:proofErr w:type="spellStart"/>
      <w:r w:rsidRPr="00802ED8">
        <w:rPr>
          <w:sz w:val="28"/>
          <w:szCs w:val="28"/>
          <w:lang w:eastAsia="uk-UA"/>
        </w:rPr>
        <w:t>динамічно</w:t>
      </w:r>
      <w:proofErr w:type="spellEnd"/>
      <w:r w:rsidRPr="00802ED8">
        <w:rPr>
          <w:sz w:val="28"/>
          <w:szCs w:val="28"/>
          <w:lang w:eastAsia="uk-UA"/>
        </w:rPr>
        <w:t xml:space="preserve"> рекомендуючи товари. Джерела соціальних мереж , такі як </w:t>
      </w:r>
      <w:proofErr w:type="spellStart"/>
      <w:r w:rsidRPr="00802ED8">
        <w:rPr>
          <w:sz w:val="28"/>
          <w:szCs w:val="28"/>
          <w:lang w:eastAsia="uk-UA"/>
        </w:rPr>
        <w:t>Facebook</w:t>
      </w:r>
      <w:proofErr w:type="spellEnd"/>
      <w:r w:rsidRPr="00802ED8">
        <w:rPr>
          <w:sz w:val="28"/>
          <w:szCs w:val="28"/>
          <w:lang w:eastAsia="uk-UA"/>
        </w:rPr>
        <w:t xml:space="preserve"> та </w:t>
      </w:r>
      <w:proofErr w:type="spellStart"/>
      <w:r w:rsidRPr="00802ED8">
        <w:rPr>
          <w:sz w:val="28"/>
          <w:szCs w:val="28"/>
          <w:lang w:eastAsia="uk-UA"/>
        </w:rPr>
        <w:t>Twitter</w:t>
      </w:r>
      <w:proofErr w:type="spellEnd"/>
      <w:r w:rsidRPr="00802ED8">
        <w:rPr>
          <w:sz w:val="28"/>
          <w:szCs w:val="28"/>
          <w:lang w:eastAsia="uk-UA"/>
        </w:rPr>
        <w:t xml:space="preserve">, генерують величезну кількість коментарів та твітів. Ці дані можна зібрати та проаналізувати, щоб зрозуміти, наприклад, що люди думають про нові продукти. Дані генерують такі пристрої, як розумні лічильники. Ці лічильники безперервно передають дані про споживання електроенергії, води чи газу, якими можна ділитися з клієнтами та поєднувати їх із ціновими планами, щоб </w:t>
      </w:r>
      <w:r w:rsidRPr="00802ED8">
        <w:rPr>
          <w:sz w:val="28"/>
          <w:szCs w:val="28"/>
          <w:lang w:eastAsia="uk-UA"/>
        </w:rPr>
        <w:lastRenderedPageBreak/>
        <w:t xml:space="preserve">мотивувати клієнтів перенести частину свого споживання енергії, наприклад, на прання одягу, на години поза піковими навантаженнями. Існує величезна кількість </w:t>
      </w:r>
      <w:proofErr w:type="spellStart"/>
      <w:r w:rsidRPr="00802ED8">
        <w:rPr>
          <w:sz w:val="28"/>
          <w:szCs w:val="28"/>
          <w:lang w:eastAsia="uk-UA"/>
        </w:rPr>
        <w:t>геопросторових</w:t>
      </w:r>
      <w:proofErr w:type="spellEnd"/>
      <w:r w:rsidRPr="00802ED8">
        <w:rPr>
          <w:sz w:val="28"/>
          <w:szCs w:val="28"/>
          <w:lang w:eastAsia="uk-UA"/>
        </w:rPr>
        <w:t xml:space="preserve"> (наприклад, GPS) даних, таких як ті, що створюються мобільними телефонами, які можуть використовуватися такими програмами, як </w:t>
      </w:r>
      <w:proofErr w:type="spellStart"/>
      <w:r w:rsidRPr="00802ED8">
        <w:rPr>
          <w:sz w:val="28"/>
          <w:szCs w:val="28"/>
          <w:lang w:eastAsia="uk-UA"/>
        </w:rPr>
        <w:t>Four</w:t>
      </w:r>
      <w:proofErr w:type="spellEnd"/>
      <w:r w:rsidRPr="00802ED8">
        <w:rPr>
          <w:sz w:val="28"/>
          <w:szCs w:val="28"/>
          <w:lang w:eastAsia="uk-UA"/>
        </w:rPr>
        <w:t xml:space="preserve"> </w:t>
      </w:r>
      <w:proofErr w:type="spellStart"/>
      <w:r w:rsidRPr="00802ED8">
        <w:rPr>
          <w:sz w:val="28"/>
          <w:szCs w:val="28"/>
          <w:lang w:eastAsia="uk-UA"/>
        </w:rPr>
        <w:t>Square</w:t>
      </w:r>
      <w:proofErr w:type="spellEnd"/>
      <w:r w:rsidRPr="00802ED8">
        <w:rPr>
          <w:sz w:val="28"/>
          <w:szCs w:val="28"/>
          <w:lang w:eastAsia="uk-UA"/>
        </w:rPr>
        <w:t xml:space="preserve">, щоб допомогти вам дізнатися місцезнаходження друзів та отримати пропозиції від магазинів та ресторанів поблизу. Дані зображень, голосу та аудіо можна аналізувати для таких програм, як системи розпізнавання </w:t>
      </w:r>
      <w:proofErr w:type="spellStart"/>
      <w:r w:rsidRPr="00802ED8">
        <w:rPr>
          <w:sz w:val="28"/>
          <w:szCs w:val="28"/>
          <w:lang w:eastAsia="uk-UA"/>
        </w:rPr>
        <w:t>облич</w:t>
      </w:r>
      <w:proofErr w:type="spellEnd"/>
      <w:r w:rsidRPr="00802ED8">
        <w:rPr>
          <w:sz w:val="28"/>
          <w:szCs w:val="28"/>
          <w:lang w:eastAsia="uk-UA"/>
        </w:rPr>
        <w:t xml:space="preserve"> у системах безпеки.</w:t>
      </w:r>
    </w:p>
    <w:p w14:paraId="2D00B821" w14:textId="77777777" w:rsidR="00802ED8" w:rsidRPr="00802ED8" w:rsidRDefault="00802ED8" w:rsidP="00802ED8">
      <w:pPr>
        <w:pStyle w:val="af0"/>
        <w:spacing w:before="0" w:beforeAutospacing="0" w:after="0" w:afterAutospacing="0"/>
        <w:ind w:left="-142" w:firstLine="993"/>
        <w:rPr>
          <w:sz w:val="28"/>
          <w:szCs w:val="28"/>
          <w:lang w:eastAsia="uk-UA"/>
        </w:rPr>
      </w:pPr>
    </w:p>
    <w:p w14:paraId="3D7F5D8D" w14:textId="0FA49A17" w:rsidR="00422F9E" w:rsidRDefault="001C66B3" w:rsidP="00802ED8">
      <w:pPr>
        <w:pStyle w:val="af0"/>
        <w:numPr>
          <w:ilvl w:val="1"/>
          <w:numId w:val="4"/>
        </w:numPr>
        <w:spacing w:before="0" w:beforeAutospacing="0" w:after="0" w:afterAutospacing="0"/>
        <w:ind w:left="-142" w:firstLine="993"/>
        <w:rPr>
          <w:b/>
          <w:sz w:val="28"/>
          <w:szCs w:val="28"/>
          <w:lang w:eastAsia="uk-UA"/>
        </w:rPr>
      </w:pPr>
      <w:r w:rsidRPr="00802ED8">
        <w:rPr>
          <w:b/>
          <w:sz w:val="28"/>
          <w:szCs w:val="28"/>
          <w:lang w:eastAsia="uk-UA"/>
        </w:rPr>
        <w:t>Аналітика великих даних</w:t>
      </w:r>
    </w:p>
    <w:p w14:paraId="38B81E80" w14:textId="77777777" w:rsidR="00802ED8" w:rsidRPr="00802ED8" w:rsidRDefault="00802ED8" w:rsidP="00802ED8">
      <w:pPr>
        <w:pStyle w:val="af0"/>
        <w:spacing w:before="0" w:beforeAutospacing="0" w:after="0" w:afterAutospacing="0"/>
        <w:ind w:left="851" w:firstLine="0"/>
        <w:rPr>
          <w:b/>
          <w:sz w:val="28"/>
          <w:szCs w:val="28"/>
          <w:lang w:eastAsia="uk-UA"/>
        </w:rPr>
      </w:pPr>
    </w:p>
    <w:p w14:paraId="50F27373" w14:textId="0864C881" w:rsidR="001C66B3" w:rsidRPr="00802ED8" w:rsidRDefault="001C66B3" w:rsidP="00802ED8">
      <w:pPr>
        <w:pStyle w:val="af0"/>
        <w:spacing w:before="0" w:beforeAutospacing="0" w:after="0" w:afterAutospacing="0"/>
        <w:ind w:left="-142" w:firstLine="993"/>
        <w:rPr>
          <w:sz w:val="28"/>
          <w:szCs w:val="28"/>
        </w:rPr>
      </w:pPr>
      <w:bookmarkStart w:id="113" w:name="_Toc195190265"/>
      <w:r w:rsidRPr="00802ED8">
        <w:rPr>
          <w:sz w:val="28"/>
          <w:szCs w:val="28"/>
        </w:rPr>
        <w:t xml:space="preserve">Самі по собі збережені дані не створюють бізнес-цінності, і це стосується традиційних баз даних, сховищ даних та нових технологій, таких як </w:t>
      </w:r>
      <w:proofErr w:type="spellStart"/>
      <w:r w:rsidRPr="00802ED8">
        <w:rPr>
          <w:sz w:val="28"/>
          <w:szCs w:val="28"/>
        </w:rPr>
        <w:t>Hadoop</w:t>
      </w:r>
      <w:proofErr w:type="spellEnd"/>
      <w:r w:rsidRPr="00802ED8">
        <w:rPr>
          <w:sz w:val="28"/>
          <w:szCs w:val="28"/>
        </w:rPr>
        <w:t xml:space="preserve"> для зберігання великих даних. Однак, після належного зберігання даних, їх можна проаналізувати, що може створити величезну цінність. З'явилася різноманітна аналітична технологія, підхід та продукт, які особливо застосовні до великих даних, така як аналітика в пам'яті, аналітика в базі даних та пристрої (всі вони обговорюватимуться пізніше).</w:t>
      </w:r>
    </w:p>
    <w:p w14:paraId="1D6CBEBA" w14:textId="1995B17A" w:rsidR="001C66B3" w:rsidRPr="00802ED8" w:rsidRDefault="001C66B3" w:rsidP="00802ED8">
      <w:pPr>
        <w:pStyle w:val="af0"/>
        <w:spacing w:before="0" w:beforeAutospacing="0" w:after="0" w:afterAutospacing="0"/>
        <w:ind w:firstLine="851"/>
        <w:rPr>
          <w:sz w:val="28"/>
          <w:szCs w:val="28"/>
        </w:rPr>
      </w:pPr>
      <w:r w:rsidRPr="00802ED8">
        <w:rPr>
          <w:sz w:val="28"/>
          <w:szCs w:val="28"/>
        </w:rPr>
        <w:t xml:space="preserve">Корисно розрізняти три види аналітики, оскільки ці відмінності мають значення для технологій та </w:t>
      </w:r>
      <w:proofErr w:type="spellStart"/>
      <w:r w:rsidRPr="00802ED8">
        <w:rPr>
          <w:sz w:val="28"/>
          <w:szCs w:val="28"/>
        </w:rPr>
        <w:t>архітектур</w:t>
      </w:r>
      <w:proofErr w:type="spellEnd"/>
      <w:r w:rsidRPr="00802ED8">
        <w:rPr>
          <w:sz w:val="28"/>
          <w:szCs w:val="28"/>
        </w:rPr>
        <w:t>, що використовуються для аналізу великих даних. Деякі типи аналітики краще виконуються на одних платформах, ніж на інших. Описова аналітика, така як звітність/OLAP, інформаційні панелі/системи показників та візуалізація даних, широко використовується вже деякий час і є основними застосуваннями традиційної бізнес-аналітики. Описова аналітика дивиться в минуле (як дзеркало заднього виду автомобіля) та показує, що сталося. Однак однією з тенденцій є включення результатів прогнозної аналітики, таких як прогнози майбутніх продажів, на інформаційні панелі/системи показників.</w:t>
      </w:r>
    </w:p>
    <w:p w14:paraId="1EC65E9A" w14:textId="794CCF7A" w:rsidR="001C66B3" w:rsidRPr="00802ED8" w:rsidRDefault="001C66B3" w:rsidP="00802ED8">
      <w:pPr>
        <w:pStyle w:val="af0"/>
        <w:spacing w:before="0" w:beforeAutospacing="0" w:after="0" w:afterAutospacing="0"/>
        <w:ind w:firstLine="851"/>
        <w:rPr>
          <w:sz w:val="28"/>
          <w:szCs w:val="28"/>
        </w:rPr>
      </w:pPr>
      <w:r w:rsidRPr="00802ED8">
        <w:rPr>
          <w:sz w:val="28"/>
          <w:szCs w:val="28"/>
        </w:rPr>
        <w:t xml:space="preserve">Прогнозна аналітика передбачає, що станеться в майбутньому (наприклад, погляд крізь лобове скло автомобіля). Методи та алгоритми </w:t>
      </w:r>
      <w:r w:rsidRPr="00802ED8">
        <w:rPr>
          <w:sz w:val="28"/>
          <w:szCs w:val="28"/>
        </w:rPr>
        <w:lastRenderedPageBreak/>
        <w:t xml:space="preserve">прогнозної аналітики, такі як регресійний аналіз, машинне навчання та нейронні мережі, існують вже деякий час. Однак нещодавно програмні продукти, такі як SAS </w:t>
      </w:r>
      <w:proofErr w:type="spellStart"/>
      <w:r w:rsidRPr="00802ED8">
        <w:rPr>
          <w:sz w:val="28"/>
          <w:szCs w:val="28"/>
        </w:rPr>
        <w:t>Enterprise</w:t>
      </w:r>
      <w:proofErr w:type="spellEnd"/>
      <w:r w:rsidRPr="00802ED8">
        <w:rPr>
          <w:sz w:val="28"/>
          <w:szCs w:val="28"/>
        </w:rPr>
        <w:t xml:space="preserve"> </w:t>
      </w:r>
      <w:proofErr w:type="spellStart"/>
      <w:r w:rsidRPr="00802ED8">
        <w:rPr>
          <w:sz w:val="28"/>
          <w:szCs w:val="28"/>
        </w:rPr>
        <w:t>Miner</w:t>
      </w:r>
      <w:proofErr w:type="spellEnd"/>
      <w:r w:rsidRPr="00802ED8">
        <w:rPr>
          <w:sz w:val="28"/>
          <w:szCs w:val="28"/>
        </w:rPr>
        <w:t xml:space="preserve">, зробили їх набагато легшими для розуміння та використання. Вони також були інтегровані в певні програми, такі як управління кампаніями. Маркетинг є метою багатьох програм прогнозної аналітики; тут метою є краще розуміння клієнтів, їхніх потреб і вподобань. Деякі люди також називають дослідницькою або аналітикою виявлення , хоча це просто інші назви прогнозної аналітики. Коли ці терміни використовуються, вони зазвичай стосуються пошуку </w:t>
      </w:r>
      <w:proofErr w:type="spellStart"/>
      <w:r w:rsidRPr="00802ED8">
        <w:rPr>
          <w:sz w:val="28"/>
          <w:szCs w:val="28"/>
        </w:rPr>
        <w:t>зв'язків</w:t>
      </w:r>
      <w:proofErr w:type="spellEnd"/>
      <w:r w:rsidRPr="00802ED8">
        <w:rPr>
          <w:sz w:val="28"/>
          <w:szCs w:val="28"/>
        </w:rPr>
        <w:t xml:space="preserve"> у великих даних, які раніше не були відомі. Здатність аналізувати нові джерела даних, тобто великі дані, створює додаткові можливості для отримання аналітичних даних і особливо важлива для фірм з величезними обсягами даних про клієнтів. Аналіз «золотого шляху» – це новий та цікавий метод прогнозної або аналітики виявлення. Він передбачає аналіз великих обсягів поведінкових даних (тобто даних, пов’язаних з діяльністю або діями людей) для виявлення закономірностей подій або дій, які передбачають дії клієнтів, такі як </w:t>
      </w:r>
      <w:proofErr w:type="spellStart"/>
      <w:r w:rsidRPr="00802ED8">
        <w:rPr>
          <w:sz w:val="28"/>
          <w:szCs w:val="28"/>
        </w:rPr>
        <w:t>непоновлення</w:t>
      </w:r>
      <w:proofErr w:type="spellEnd"/>
      <w:r w:rsidRPr="00802ED8">
        <w:rPr>
          <w:sz w:val="28"/>
          <w:szCs w:val="28"/>
        </w:rPr>
        <w:t xml:space="preserve"> контракту на мобільний телефон, закриття розрахункового рахунку або відмова від електронного кошика для покупок. Коли компанія може передбачити поведінку, вона може втрутитися, можливо, за допомогою пропозиції, і, можливо, змінити очікувану поведінку. У той час як прогнозна аналітика говорить вам, що станеться, </w:t>
      </w:r>
      <w:proofErr w:type="spellStart"/>
      <w:r w:rsidRPr="00802ED8">
        <w:rPr>
          <w:sz w:val="28"/>
          <w:szCs w:val="28"/>
        </w:rPr>
        <w:t>прескриптивна</w:t>
      </w:r>
      <w:proofErr w:type="spellEnd"/>
      <w:r w:rsidRPr="00802ED8">
        <w:rPr>
          <w:sz w:val="28"/>
          <w:szCs w:val="28"/>
        </w:rPr>
        <w:t xml:space="preserve"> аналітика пропонує, що робити (як інструкції GPS автомобіля). </w:t>
      </w:r>
      <w:proofErr w:type="spellStart"/>
      <w:r w:rsidRPr="00802ED8">
        <w:rPr>
          <w:sz w:val="28"/>
          <w:szCs w:val="28"/>
        </w:rPr>
        <w:t>Прескриптивна</w:t>
      </w:r>
      <w:proofErr w:type="spellEnd"/>
      <w:r w:rsidRPr="00802ED8">
        <w:rPr>
          <w:sz w:val="28"/>
          <w:szCs w:val="28"/>
        </w:rPr>
        <w:t xml:space="preserve"> аналітика може визначити оптимальні рішення, часто для розподілу обмежених ресурсів. Вона також давно досліджується в академічних колах, але зараз знаходить ширше застосування на практиці. Наприклад, використання математичного програмування для управління доходами стає все більш поширеним для організацій, які мають «швидкопсувні» товари, такі як оренда автомобілів, готельні номери та місця в авіакомпаніях. Наприклад, </w:t>
      </w:r>
      <w:proofErr w:type="spellStart"/>
      <w:r w:rsidRPr="00802ED8">
        <w:rPr>
          <w:sz w:val="28"/>
          <w:szCs w:val="28"/>
        </w:rPr>
        <w:t>Harrah's</w:t>
      </w:r>
      <w:proofErr w:type="spellEnd"/>
      <w:r w:rsidRPr="00802ED8">
        <w:rPr>
          <w:sz w:val="28"/>
          <w:szCs w:val="28"/>
        </w:rPr>
        <w:t xml:space="preserve"> </w:t>
      </w:r>
      <w:proofErr w:type="spellStart"/>
      <w:r w:rsidRPr="00802ED8">
        <w:rPr>
          <w:sz w:val="28"/>
          <w:szCs w:val="28"/>
        </w:rPr>
        <w:t>Entertainment</w:t>
      </w:r>
      <w:proofErr w:type="spellEnd"/>
      <w:r w:rsidRPr="00802ED8">
        <w:rPr>
          <w:sz w:val="28"/>
          <w:szCs w:val="28"/>
        </w:rPr>
        <w:t xml:space="preserve">, лідер у використанні аналітики, вже багато років використовує управління доходами для ціноутворення на готельні номери. Організації зазвичай переходять від описової до прогнозної та </w:t>
      </w:r>
      <w:proofErr w:type="spellStart"/>
      <w:r w:rsidRPr="00802ED8">
        <w:rPr>
          <w:sz w:val="28"/>
          <w:szCs w:val="28"/>
        </w:rPr>
        <w:t>прескриптивної</w:t>
      </w:r>
      <w:proofErr w:type="spellEnd"/>
      <w:r w:rsidRPr="00802ED8">
        <w:rPr>
          <w:sz w:val="28"/>
          <w:szCs w:val="28"/>
        </w:rPr>
        <w:t xml:space="preserve"> аналітики. Інший </w:t>
      </w:r>
      <w:r w:rsidRPr="00802ED8">
        <w:rPr>
          <w:sz w:val="28"/>
          <w:szCs w:val="28"/>
        </w:rPr>
        <w:lastRenderedPageBreak/>
        <w:t>спосіб опису цього прогресу: Що сталося? Чому це сталося? Що станеться? Як ми можемо цього досягти? Цей прогрес зазвичай спостерігається в різних моделях зрілості бізнес-аналітики та бізнес-аналітики [</w:t>
      </w:r>
      <w:r w:rsidR="00F21AD0">
        <w:rPr>
          <w:sz w:val="28"/>
          <w:szCs w:val="28"/>
        </w:rPr>
        <w:t>4</w:t>
      </w:r>
      <w:r w:rsidRPr="00802ED8">
        <w:rPr>
          <w:sz w:val="28"/>
          <w:szCs w:val="28"/>
        </w:rPr>
        <w:t>].</w:t>
      </w:r>
    </w:p>
    <w:p w14:paraId="24731268" w14:textId="103F6DBE" w:rsidR="001C66B3" w:rsidRPr="00802ED8" w:rsidRDefault="001C66B3" w:rsidP="00802ED8">
      <w:pPr>
        <w:pStyle w:val="af0"/>
        <w:spacing w:before="0" w:beforeAutospacing="0" w:after="0" w:afterAutospacing="0"/>
        <w:ind w:firstLine="851"/>
        <w:rPr>
          <w:sz w:val="28"/>
          <w:szCs w:val="28"/>
        </w:rPr>
      </w:pPr>
      <w:r w:rsidRPr="00802ED8">
        <w:rPr>
          <w:sz w:val="28"/>
          <w:szCs w:val="28"/>
        </w:rPr>
        <w:t>Розглянемо кілька прикладів компаній, які використовують аналітику великих даних. Приклади ілюструють використання різних джерел великих даних та різні види аналітики, які можна виконувати.</w:t>
      </w:r>
    </w:p>
    <w:p w14:paraId="6C61DD66" w14:textId="7A5B4812" w:rsidR="001C66B3" w:rsidRPr="00802ED8" w:rsidRDefault="001C66B3" w:rsidP="00802ED8">
      <w:pPr>
        <w:pStyle w:val="af0"/>
        <w:spacing w:before="0" w:beforeAutospacing="0" w:after="0" w:afterAutospacing="0"/>
        <w:ind w:firstLine="851"/>
        <w:rPr>
          <w:sz w:val="28"/>
          <w:szCs w:val="28"/>
        </w:rPr>
      </w:pPr>
      <w:proofErr w:type="spellStart"/>
      <w:r w:rsidRPr="00802ED8">
        <w:rPr>
          <w:sz w:val="28"/>
          <w:szCs w:val="28"/>
        </w:rPr>
        <w:t>Starbucks</w:t>
      </w:r>
      <w:proofErr w:type="spellEnd"/>
      <w:r w:rsidRPr="00802ED8">
        <w:rPr>
          <w:sz w:val="28"/>
          <w:szCs w:val="28"/>
        </w:rPr>
        <w:t xml:space="preserve"> представляв новий кавовий продукт, але хвилювався, що клієнти вважатимуть його смак занадто сильним. Вранці, коли кава була випущена, </w:t>
      </w:r>
      <w:proofErr w:type="spellStart"/>
      <w:r w:rsidRPr="00802ED8">
        <w:rPr>
          <w:sz w:val="28"/>
          <w:szCs w:val="28"/>
        </w:rPr>
        <w:t>Starbucks</w:t>
      </w:r>
      <w:proofErr w:type="spellEnd"/>
      <w:r w:rsidRPr="00802ED8">
        <w:rPr>
          <w:sz w:val="28"/>
          <w:szCs w:val="28"/>
        </w:rPr>
        <w:t xml:space="preserve"> </w:t>
      </w:r>
      <w:proofErr w:type="spellStart"/>
      <w:r w:rsidRPr="00802ED8">
        <w:rPr>
          <w:sz w:val="28"/>
          <w:szCs w:val="28"/>
        </w:rPr>
        <w:t>моніторив</w:t>
      </w:r>
      <w:proofErr w:type="spellEnd"/>
      <w:r w:rsidRPr="00802ED8">
        <w:rPr>
          <w:sz w:val="28"/>
          <w:szCs w:val="28"/>
        </w:rPr>
        <w:t xml:space="preserve"> блоги, </w:t>
      </w:r>
      <w:proofErr w:type="spellStart"/>
      <w:r w:rsidRPr="00802ED8">
        <w:rPr>
          <w:sz w:val="28"/>
          <w:szCs w:val="28"/>
        </w:rPr>
        <w:t>Twitter</w:t>
      </w:r>
      <w:proofErr w:type="spellEnd"/>
      <w:r w:rsidRPr="00802ED8">
        <w:rPr>
          <w:sz w:val="28"/>
          <w:szCs w:val="28"/>
        </w:rPr>
        <w:t xml:space="preserve"> та дискусійні групи на </w:t>
      </w:r>
      <w:proofErr w:type="spellStart"/>
      <w:r w:rsidRPr="00802ED8">
        <w:rPr>
          <w:sz w:val="28"/>
          <w:szCs w:val="28"/>
        </w:rPr>
        <w:t>нішевих</w:t>
      </w:r>
      <w:proofErr w:type="spellEnd"/>
      <w:r w:rsidRPr="00802ED8">
        <w:rPr>
          <w:sz w:val="28"/>
          <w:szCs w:val="28"/>
        </w:rPr>
        <w:t xml:space="preserve"> кавових форумах, щоб оцінити реакцію клієнтів. До середини ранку </w:t>
      </w:r>
      <w:proofErr w:type="spellStart"/>
      <w:r w:rsidRPr="00802ED8">
        <w:rPr>
          <w:sz w:val="28"/>
          <w:szCs w:val="28"/>
        </w:rPr>
        <w:t>Starbucks</w:t>
      </w:r>
      <w:proofErr w:type="spellEnd"/>
      <w:r w:rsidRPr="00802ED8">
        <w:rPr>
          <w:sz w:val="28"/>
          <w:szCs w:val="28"/>
        </w:rPr>
        <w:t xml:space="preserve"> виявив, що хоча людям подобається смак кави, вони вважають її занадто дорогою. </w:t>
      </w:r>
      <w:proofErr w:type="spellStart"/>
      <w:r w:rsidRPr="00802ED8">
        <w:rPr>
          <w:sz w:val="28"/>
          <w:szCs w:val="28"/>
        </w:rPr>
        <w:t>Starbucks</w:t>
      </w:r>
      <w:proofErr w:type="spellEnd"/>
      <w:r w:rsidRPr="00802ED8">
        <w:rPr>
          <w:sz w:val="28"/>
          <w:szCs w:val="28"/>
        </w:rPr>
        <w:t xml:space="preserve"> знизив ціну, і до кінця дня всі негативні коментарі зникли. Порівняйте цю швидку реакцію з більш традиційним підходом, коли очікуєте на звіти про продажі та помічаєте, що продажі невтішні. Наступним кроком може бути проведення фокус-групи, щоб з'ясувати причину. Можливо, через кілька тижнів </w:t>
      </w:r>
      <w:proofErr w:type="spellStart"/>
      <w:r w:rsidRPr="00802ED8">
        <w:rPr>
          <w:sz w:val="28"/>
          <w:szCs w:val="28"/>
        </w:rPr>
        <w:t>Starbucks</w:t>
      </w:r>
      <w:proofErr w:type="spellEnd"/>
      <w:r w:rsidRPr="00802ED8">
        <w:rPr>
          <w:sz w:val="28"/>
          <w:szCs w:val="28"/>
        </w:rPr>
        <w:t xml:space="preserve"> з'ясував би причину та відреагував би зниженням ціни.</w:t>
      </w:r>
    </w:p>
    <w:p w14:paraId="1AE8E3A9" w14:textId="440D9B4A" w:rsidR="001C66B3" w:rsidRPr="00802ED8" w:rsidRDefault="001C66B3" w:rsidP="00802ED8">
      <w:pPr>
        <w:pStyle w:val="af0"/>
        <w:spacing w:before="0" w:beforeAutospacing="0" w:after="0" w:afterAutospacing="0"/>
        <w:ind w:firstLine="851"/>
        <w:rPr>
          <w:sz w:val="28"/>
          <w:szCs w:val="28"/>
        </w:rPr>
      </w:pPr>
      <w:r w:rsidRPr="00802ED8">
        <w:rPr>
          <w:sz w:val="28"/>
          <w:szCs w:val="28"/>
        </w:rPr>
        <w:t xml:space="preserve">Кожна невдала спроба буріння в Мексиканській </w:t>
      </w:r>
      <w:proofErr w:type="spellStart"/>
      <w:r w:rsidRPr="00802ED8">
        <w:rPr>
          <w:sz w:val="28"/>
          <w:szCs w:val="28"/>
        </w:rPr>
        <w:t>затоці</w:t>
      </w:r>
      <w:proofErr w:type="spellEnd"/>
      <w:r w:rsidRPr="00802ED8">
        <w:rPr>
          <w:sz w:val="28"/>
          <w:szCs w:val="28"/>
        </w:rPr>
        <w:t xml:space="preserve"> коштує </w:t>
      </w:r>
      <w:proofErr w:type="spellStart"/>
      <w:r w:rsidRPr="00802ED8">
        <w:rPr>
          <w:sz w:val="28"/>
          <w:szCs w:val="28"/>
        </w:rPr>
        <w:t>Chevron</w:t>
      </w:r>
      <w:proofErr w:type="spellEnd"/>
      <w:r w:rsidRPr="00802ED8">
        <w:rPr>
          <w:sz w:val="28"/>
          <w:szCs w:val="28"/>
        </w:rPr>
        <w:t xml:space="preserve"> понад 100 мільйонів доларів. Щоб збільшити свої шанси на знаходження нафти, </w:t>
      </w:r>
      <w:proofErr w:type="spellStart"/>
      <w:r w:rsidRPr="00802ED8">
        <w:rPr>
          <w:sz w:val="28"/>
          <w:szCs w:val="28"/>
        </w:rPr>
        <w:t>Chevron</w:t>
      </w:r>
      <w:proofErr w:type="spellEnd"/>
      <w:r w:rsidRPr="00802ED8">
        <w:rPr>
          <w:sz w:val="28"/>
          <w:szCs w:val="28"/>
        </w:rPr>
        <w:t xml:space="preserve"> аналізує 50 терабайтів сейсмічних даних. Навіть з огляду на це, ймовірність знаходження нафти становить приблизно 1 до 5. Влітку 2010 року через розлив нафти BP у Мексиканській </w:t>
      </w:r>
      <w:proofErr w:type="spellStart"/>
      <w:r w:rsidRPr="00802ED8">
        <w:rPr>
          <w:sz w:val="28"/>
          <w:szCs w:val="28"/>
        </w:rPr>
        <w:t>затоці</w:t>
      </w:r>
      <w:proofErr w:type="spellEnd"/>
      <w:r w:rsidRPr="00802ED8">
        <w:rPr>
          <w:sz w:val="28"/>
          <w:szCs w:val="28"/>
        </w:rPr>
        <w:t xml:space="preserve"> федеральний уряд призупинив усі дозволи на глибоководне буріння. Геологи </w:t>
      </w:r>
      <w:proofErr w:type="spellStart"/>
      <w:r w:rsidRPr="00802ED8">
        <w:rPr>
          <w:sz w:val="28"/>
          <w:szCs w:val="28"/>
        </w:rPr>
        <w:t>Chevron</w:t>
      </w:r>
      <w:proofErr w:type="spellEnd"/>
      <w:r w:rsidRPr="00802ED8">
        <w:rPr>
          <w:sz w:val="28"/>
          <w:szCs w:val="28"/>
        </w:rPr>
        <w:t xml:space="preserve"> скористалися цією можливістю, яку надають досягнення в обчислювальній потужності та ємності сховищ, для вдосконалення своїх і без того передових комп'ютерних моделей. Завдяки цим удосконаленням </w:t>
      </w:r>
      <w:proofErr w:type="spellStart"/>
      <w:r w:rsidRPr="00802ED8">
        <w:rPr>
          <w:sz w:val="28"/>
          <w:szCs w:val="28"/>
        </w:rPr>
        <w:t>Chevron</w:t>
      </w:r>
      <w:proofErr w:type="spellEnd"/>
      <w:r w:rsidRPr="00802ED8">
        <w:rPr>
          <w:sz w:val="28"/>
          <w:szCs w:val="28"/>
        </w:rPr>
        <w:t xml:space="preserve"> збільшила ймовірність успішного буріння свердловини майже до 1 до 3, що призвело до величезної економії коштів.</w:t>
      </w:r>
    </w:p>
    <w:p w14:paraId="590B3D66" w14:textId="12C08292" w:rsidR="001C66B3" w:rsidRPr="00802ED8" w:rsidRDefault="001C66B3" w:rsidP="00802ED8">
      <w:pPr>
        <w:pStyle w:val="af0"/>
        <w:spacing w:before="0" w:beforeAutospacing="0" w:after="0" w:afterAutospacing="0"/>
        <w:ind w:firstLine="851"/>
        <w:rPr>
          <w:sz w:val="28"/>
          <w:szCs w:val="28"/>
        </w:rPr>
      </w:pPr>
      <w:r w:rsidRPr="00802ED8">
        <w:rPr>
          <w:sz w:val="28"/>
          <w:szCs w:val="28"/>
        </w:rPr>
        <w:t xml:space="preserve">US </w:t>
      </w:r>
      <w:proofErr w:type="spellStart"/>
      <w:r w:rsidRPr="00802ED8">
        <w:rPr>
          <w:sz w:val="28"/>
          <w:szCs w:val="28"/>
        </w:rPr>
        <w:t>Xpress</w:t>
      </w:r>
      <w:proofErr w:type="spellEnd"/>
      <w:r w:rsidRPr="00802ED8">
        <w:rPr>
          <w:sz w:val="28"/>
          <w:szCs w:val="28"/>
        </w:rPr>
        <w:t xml:space="preserve"> – це транспортна компанія. Її таксі безперервно передають понад 900 одиниць даних, пов’язаних зі станом вантажівок та їхнім місцезнаходженням []. Ці дані зберігаються в хмарі та аналізуються різними способами, а інформація доставляється різним користувачам, від водіїв до </w:t>
      </w:r>
      <w:r w:rsidRPr="00802ED8">
        <w:rPr>
          <w:sz w:val="28"/>
          <w:szCs w:val="28"/>
        </w:rPr>
        <w:lastRenderedPageBreak/>
        <w:t xml:space="preserve">керівників вищої ланки, на </w:t>
      </w:r>
      <w:proofErr w:type="spellStart"/>
      <w:r w:rsidRPr="00802ED8">
        <w:rPr>
          <w:sz w:val="28"/>
          <w:szCs w:val="28"/>
        </w:rPr>
        <w:t>iPad</w:t>
      </w:r>
      <w:proofErr w:type="spellEnd"/>
      <w:r w:rsidRPr="00802ED8">
        <w:rPr>
          <w:sz w:val="28"/>
          <w:szCs w:val="28"/>
        </w:rPr>
        <w:t xml:space="preserve"> та інші планшетні комп’ютери. Наприклад, коли датчик показує, що у вантажівці мало пального, водія направляють на заправну станцію, де ціна низька. Якщо вантажівка потребує технічного обслуговування, водіїв направляють до певного сервісного депо. Маршрути та пункти призначення змінюються, щоб забезпечити своєчасну доставку замовлень.</w:t>
      </w:r>
    </w:p>
    <w:p w14:paraId="214C4C87" w14:textId="45A79B41" w:rsidR="001C66B3" w:rsidRPr="00802ED8" w:rsidRDefault="001C66B3" w:rsidP="00802ED8">
      <w:pPr>
        <w:pStyle w:val="af0"/>
        <w:spacing w:before="0" w:beforeAutospacing="0" w:after="0" w:afterAutospacing="0"/>
        <w:ind w:firstLine="851"/>
        <w:rPr>
          <w:sz w:val="28"/>
          <w:szCs w:val="28"/>
        </w:rPr>
      </w:pPr>
      <w:r w:rsidRPr="00802ED8">
        <w:rPr>
          <w:sz w:val="28"/>
          <w:szCs w:val="28"/>
        </w:rPr>
        <w:t xml:space="preserve">Вантажівки стикаються з необхідним і неминучим простоєм. Прикладом першого є ситуація, коли вантажівка застрягла в заторі, і нічого не можна з цим вдіяти (хіба що її </w:t>
      </w:r>
      <w:proofErr w:type="spellStart"/>
      <w:r w:rsidRPr="00802ED8">
        <w:rPr>
          <w:sz w:val="28"/>
          <w:szCs w:val="28"/>
        </w:rPr>
        <w:t>об'їзно</w:t>
      </w:r>
      <w:proofErr w:type="spellEnd"/>
      <w:r w:rsidRPr="00802ED8">
        <w:rPr>
          <w:sz w:val="28"/>
          <w:szCs w:val="28"/>
        </w:rPr>
        <w:t xml:space="preserve"> </w:t>
      </w:r>
      <w:proofErr w:type="spellStart"/>
      <w:r w:rsidRPr="00802ED8">
        <w:rPr>
          <w:sz w:val="28"/>
          <w:szCs w:val="28"/>
        </w:rPr>
        <w:t>об'їзно</w:t>
      </w:r>
      <w:proofErr w:type="spellEnd"/>
      <w:r w:rsidRPr="00802ED8">
        <w:rPr>
          <w:sz w:val="28"/>
          <w:szCs w:val="28"/>
        </w:rPr>
        <w:t xml:space="preserve"> </w:t>
      </w:r>
      <w:proofErr w:type="spellStart"/>
      <w:r w:rsidRPr="00802ED8">
        <w:rPr>
          <w:sz w:val="28"/>
          <w:szCs w:val="28"/>
        </w:rPr>
        <w:t>об'їзно</w:t>
      </w:r>
      <w:proofErr w:type="spellEnd"/>
      <w:r w:rsidRPr="00802ED8">
        <w:rPr>
          <w:sz w:val="28"/>
          <w:szCs w:val="28"/>
        </w:rPr>
        <w:t xml:space="preserve">). Прикладом другого є ситуація, коли водій зупиняється на обід взимку та продовжує працювати вантажівку, щоб кабіна була теплою. Контролюючи свої вантажівки, US </w:t>
      </w:r>
      <w:proofErr w:type="spellStart"/>
      <w:r w:rsidRPr="00802ED8">
        <w:rPr>
          <w:sz w:val="28"/>
          <w:szCs w:val="28"/>
        </w:rPr>
        <w:t>Xpress</w:t>
      </w:r>
      <w:proofErr w:type="spellEnd"/>
      <w:r w:rsidRPr="00802ED8">
        <w:rPr>
          <w:sz w:val="28"/>
          <w:szCs w:val="28"/>
        </w:rPr>
        <w:t xml:space="preserve"> може визначити, яка є яка, і заощадила мільйони на витратах на пальне та зменшила викиди в навколишнє середовище, стимулюючи своїх водіїв скорочувати час простою, якого можна уникнути.</w:t>
      </w:r>
    </w:p>
    <w:p w14:paraId="49FBE3D4" w14:textId="10B468FD" w:rsidR="001C66B3" w:rsidRPr="00802ED8" w:rsidRDefault="001C66B3" w:rsidP="00802ED8">
      <w:pPr>
        <w:pStyle w:val="af0"/>
        <w:spacing w:before="0" w:beforeAutospacing="0" w:after="0" w:afterAutospacing="0"/>
        <w:ind w:firstLine="851"/>
        <w:rPr>
          <w:sz w:val="28"/>
          <w:szCs w:val="28"/>
        </w:rPr>
      </w:pPr>
      <w:proofErr w:type="spellStart"/>
      <w:r w:rsidRPr="00802ED8">
        <w:rPr>
          <w:sz w:val="28"/>
          <w:szCs w:val="28"/>
        </w:rPr>
        <w:t>Target</w:t>
      </w:r>
      <w:proofErr w:type="spellEnd"/>
      <w:r w:rsidRPr="00802ED8">
        <w:rPr>
          <w:sz w:val="28"/>
          <w:szCs w:val="28"/>
        </w:rPr>
        <w:t xml:space="preserve"> отримала значну негативну увагу у таких виданнях, як </w:t>
      </w:r>
      <w:proofErr w:type="spellStart"/>
      <w:r w:rsidRPr="00802ED8">
        <w:rPr>
          <w:sz w:val="28"/>
          <w:szCs w:val="28"/>
        </w:rPr>
        <w:t>New</w:t>
      </w:r>
      <w:proofErr w:type="spellEnd"/>
      <w:r w:rsidRPr="00802ED8">
        <w:rPr>
          <w:sz w:val="28"/>
          <w:szCs w:val="28"/>
        </w:rPr>
        <w:t xml:space="preserve"> </w:t>
      </w:r>
      <w:proofErr w:type="spellStart"/>
      <w:r w:rsidRPr="00802ED8">
        <w:rPr>
          <w:sz w:val="28"/>
          <w:szCs w:val="28"/>
        </w:rPr>
        <w:t>York</w:t>
      </w:r>
      <w:proofErr w:type="spellEnd"/>
      <w:r w:rsidRPr="00802ED8">
        <w:rPr>
          <w:sz w:val="28"/>
          <w:szCs w:val="28"/>
        </w:rPr>
        <w:t xml:space="preserve"> </w:t>
      </w:r>
      <w:proofErr w:type="spellStart"/>
      <w:r w:rsidRPr="00802ED8">
        <w:rPr>
          <w:sz w:val="28"/>
          <w:szCs w:val="28"/>
        </w:rPr>
        <w:t>Times</w:t>
      </w:r>
      <w:proofErr w:type="spellEnd"/>
      <w:r w:rsidRPr="00802ED8">
        <w:rPr>
          <w:sz w:val="28"/>
          <w:szCs w:val="28"/>
        </w:rPr>
        <w:t xml:space="preserve"> [1</w:t>
      </w:r>
      <w:r w:rsidR="00F21AD0">
        <w:rPr>
          <w:sz w:val="28"/>
          <w:szCs w:val="28"/>
        </w:rPr>
        <w:t>5</w:t>
      </w:r>
      <w:r w:rsidRPr="00802ED8">
        <w:rPr>
          <w:sz w:val="28"/>
          <w:szCs w:val="28"/>
        </w:rPr>
        <w:t xml:space="preserve">] та Форбс [12] для аналізу даних з метою виявлення вагітних жінок. Негативна критика у пресі почалася, коли батько поскаржився менеджеру магазину </w:t>
      </w:r>
      <w:proofErr w:type="spellStart"/>
      <w:r w:rsidRPr="00802ED8">
        <w:rPr>
          <w:sz w:val="28"/>
          <w:szCs w:val="28"/>
        </w:rPr>
        <w:t>Target</w:t>
      </w:r>
      <w:proofErr w:type="spellEnd"/>
      <w:r w:rsidRPr="00802ED8">
        <w:rPr>
          <w:sz w:val="28"/>
          <w:szCs w:val="28"/>
        </w:rPr>
        <w:t xml:space="preserve"> у </w:t>
      </w:r>
      <w:proofErr w:type="spellStart"/>
      <w:r w:rsidRPr="00802ED8">
        <w:rPr>
          <w:sz w:val="28"/>
          <w:szCs w:val="28"/>
        </w:rPr>
        <w:t>Міннеаполісі</w:t>
      </w:r>
      <w:proofErr w:type="spellEnd"/>
      <w:r w:rsidRPr="00802ED8">
        <w:rPr>
          <w:sz w:val="28"/>
          <w:szCs w:val="28"/>
        </w:rPr>
        <w:t xml:space="preserve">, що його донька отримала купони, пов’язані з вагітністю. Він вважав, що купони були недоречними та пропагували підліткову вагітність. Він і гадки не мав, що його донька вагітна. Пізніше він вибачився перед менеджером магазину та сказав, що в його домі, очевидно, відбувалися якісь дії, про які він не знав. Як </w:t>
      </w:r>
      <w:proofErr w:type="spellStart"/>
      <w:r w:rsidRPr="00802ED8">
        <w:rPr>
          <w:sz w:val="28"/>
          <w:szCs w:val="28"/>
        </w:rPr>
        <w:t>Target</w:t>
      </w:r>
      <w:proofErr w:type="spellEnd"/>
      <w:r w:rsidRPr="00802ED8">
        <w:rPr>
          <w:sz w:val="28"/>
          <w:szCs w:val="28"/>
        </w:rPr>
        <w:t xml:space="preserve"> визначав вагітних жінок? Для побудови своїх прогностичних моделей </w:t>
      </w:r>
      <w:proofErr w:type="spellStart"/>
      <w:r w:rsidRPr="00802ED8">
        <w:rPr>
          <w:sz w:val="28"/>
          <w:szCs w:val="28"/>
        </w:rPr>
        <w:t>Target</w:t>
      </w:r>
      <w:proofErr w:type="spellEnd"/>
      <w:r w:rsidRPr="00802ED8">
        <w:rPr>
          <w:sz w:val="28"/>
          <w:szCs w:val="28"/>
        </w:rPr>
        <w:t xml:space="preserve"> зосередився на жінках, які зареєструвалися в реєстрі вагітних – чудовий показник того, що вони вагітні. Потім вони порівняли купівельну поведінку жінок з купівельною поведінкою всіх клієнтів </w:t>
      </w:r>
      <w:proofErr w:type="spellStart"/>
      <w:r w:rsidRPr="00802ED8">
        <w:rPr>
          <w:sz w:val="28"/>
          <w:szCs w:val="28"/>
        </w:rPr>
        <w:t>Target</w:t>
      </w:r>
      <w:proofErr w:type="spellEnd"/>
      <w:r w:rsidRPr="00802ED8">
        <w:rPr>
          <w:sz w:val="28"/>
          <w:szCs w:val="28"/>
        </w:rPr>
        <w:t xml:space="preserve">. Двадцять п'ять змінних виявилися корисними для визначення цього сегмента ринку – вагітних жінок – та терміну очікування пологів. Змінні включали купівлю великої кількості лосьйонів без запаху; добавки, такі як кальцій, магній та цинк; мило без запаху; надзвичайно великі пакети ватних дисків; дезінфікуючі засоби для рук; та мочалки. Використовуючи ці змінні, були побудовані моделі прогнозування вагітності та використані для оцінки </w:t>
      </w:r>
      <w:r w:rsidRPr="00802ED8">
        <w:rPr>
          <w:sz w:val="28"/>
          <w:szCs w:val="28"/>
        </w:rPr>
        <w:lastRenderedPageBreak/>
        <w:t xml:space="preserve">ймовірності того, що жінка вагітна, та терміну пологів. Наприклад, вагітні жінки схильні купувати дезінфікуючі засоби для рук та мочалки, коли наближається дата пологів. </w:t>
      </w:r>
      <w:proofErr w:type="spellStart"/>
      <w:r w:rsidRPr="00802ED8">
        <w:rPr>
          <w:sz w:val="28"/>
          <w:szCs w:val="28"/>
        </w:rPr>
        <w:t>Target</w:t>
      </w:r>
      <w:proofErr w:type="spellEnd"/>
      <w:r w:rsidRPr="00802ED8">
        <w:rPr>
          <w:sz w:val="28"/>
          <w:szCs w:val="28"/>
        </w:rPr>
        <w:t xml:space="preserve"> використовував ці прогнози, щоб визначити, які жінки повинні отримати певні купони. Однак історія продовжується ще одним кошмаром у сфері </w:t>
      </w:r>
      <w:proofErr w:type="spellStart"/>
      <w:r w:rsidRPr="00802ED8">
        <w:rPr>
          <w:sz w:val="28"/>
          <w:szCs w:val="28"/>
        </w:rPr>
        <w:t>зв'язків</w:t>
      </w:r>
      <w:proofErr w:type="spellEnd"/>
      <w:r w:rsidRPr="00802ED8">
        <w:rPr>
          <w:sz w:val="28"/>
          <w:szCs w:val="28"/>
        </w:rPr>
        <w:t xml:space="preserve"> з громадськістю. Невдовзі після цього </w:t>
      </w:r>
      <w:proofErr w:type="spellStart"/>
      <w:r w:rsidRPr="00802ED8">
        <w:rPr>
          <w:sz w:val="28"/>
          <w:szCs w:val="28"/>
        </w:rPr>
        <w:t>Target</w:t>
      </w:r>
      <w:proofErr w:type="spellEnd"/>
      <w:r w:rsidRPr="00802ED8">
        <w:rPr>
          <w:sz w:val="28"/>
          <w:szCs w:val="28"/>
        </w:rPr>
        <w:t xml:space="preserve"> отримала негативну критику у пресі за прогнозування заручин. </w:t>
      </w:r>
      <w:proofErr w:type="spellStart"/>
      <w:r w:rsidRPr="00802ED8">
        <w:rPr>
          <w:sz w:val="28"/>
          <w:szCs w:val="28"/>
        </w:rPr>
        <w:t>Target</w:t>
      </w:r>
      <w:proofErr w:type="spellEnd"/>
      <w:r w:rsidRPr="00802ED8">
        <w:rPr>
          <w:sz w:val="28"/>
          <w:szCs w:val="28"/>
        </w:rPr>
        <w:t xml:space="preserve"> розсилала запрошення приєднатися до свого реєстру наречених ще до того, як сини та дочки повідомляли своїм батькам про заручини. У відповідь на негативні відгуки у пресі, </w:t>
      </w:r>
      <w:proofErr w:type="spellStart"/>
      <w:r w:rsidRPr="00802ED8">
        <w:rPr>
          <w:sz w:val="28"/>
          <w:szCs w:val="28"/>
        </w:rPr>
        <w:t>Target</w:t>
      </w:r>
      <w:proofErr w:type="spellEnd"/>
      <w:r w:rsidRPr="00802ED8">
        <w:rPr>
          <w:sz w:val="28"/>
          <w:szCs w:val="28"/>
        </w:rPr>
        <w:t xml:space="preserve"> більше не розсилає лише купони, пов’язані з вагітністю, а й додає до них інші, наприклад, купони на газонокосарки. </w:t>
      </w:r>
      <w:proofErr w:type="spellStart"/>
      <w:r w:rsidRPr="00802ED8">
        <w:rPr>
          <w:sz w:val="28"/>
          <w:szCs w:val="28"/>
        </w:rPr>
        <w:t>Target</w:t>
      </w:r>
      <w:proofErr w:type="spellEnd"/>
      <w:r w:rsidRPr="00802ED8">
        <w:rPr>
          <w:sz w:val="28"/>
          <w:szCs w:val="28"/>
        </w:rPr>
        <w:t xml:space="preserve"> також набагато обережніше ставиться до інформації, яку вона ділиться про свою діяльність з аналізу даних. Хоча аналіз даних у </w:t>
      </w:r>
      <w:proofErr w:type="spellStart"/>
      <w:r w:rsidRPr="00802ED8">
        <w:rPr>
          <w:sz w:val="28"/>
          <w:szCs w:val="28"/>
        </w:rPr>
        <w:t>Target</w:t>
      </w:r>
      <w:proofErr w:type="spellEnd"/>
      <w:r w:rsidRPr="00802ED8">
        <w:rPr>
          <w:sz w:val="28"/>
          <w:szCs w:val="28"/>
        </w:rPr>
        <w:t xml:space="preserve"> є законним, багатьом людям він здається моторошним, якщо не недоречним.</w:t>
      </w:r>
    </w:p>
    <w:p w14:paraId="0CF39110" w14:textId="00077D7E" w:rsidR="001C66B3" w:rsidRDefault="001C66B3" w:rsidP="00802ED8">
      <w:pPr>
        <w:pStyle w:val="af0"/>
        <w:spacing w:before="0" w:beforeAutospacing="0" w:after="0" w:afterAutospacing="0"/>
        <w:ind w:firstLine="851"/>
        <w:rPr>
          <w:sz w:val="28"/>
          <w:szCs w:val="28"/>
        </w:rPr>
      </w:pPr>
      <w:r w:rsidRPr="00802ED8">
        <w:rPr>
          <w:sz w:val="28"/>
          <w:szCs w:val="28"/>
        </w:rPr>
        <w:t xml:space="preserve">Як уже обговорювалося, збір та зберігання великих даних не створює бізнес-цінності. Цінність створюється лише тоді, коли дані аналізуються та на їх основі вживаються відповідні заходи. Як показують приклади </w:t>
      </w:r>
      <w:proofErr w:type="spellStart"/>
      <w:r w:rsidRPr="00802ED8">
        <w:rPr>
          <w:sz w:val="28"/>
          <w:szCs w:val="28"/>
        </w:rPr>
        <w:t>Starbucks</w:t>
      </w:r>
      <w:proofErr w:type="spellEnd"/>
      <w:r w:rsidRPr="00802ED8">
        <w:rPr>
          <w:sz w:val="28"/>
          <w:szCs w:val="28"/>
        </w:rPr>
        <w:t xml:space="preserve">, </w:t>
      </w:r>
      <w:proofErr w:type="spellStart"/>
      <w:r w:rsidRPr="00802ED8">
        <w:rPr>
          <w:sz w:val="28"/>
          <w:szCs w:val="28"/>
        </w:rPr>
        <w:t>Chevron</w:t>
      </w:r>
      <w:proofErr w:type="spellEnd"/>
      <w:r w:rsidRPr="00802ED8">
        <w:rPr>
          <w:sz w:val="28"/>
          <w:szCs w:val="28"/>
        </w:rPr>
        <w:t xml:space="preserve"> та US </w:t>
      </w:r>
      <w:proofErr w:type="spellStart"/>
      <w:r w:rsidRPr="00802ED8">
        <w:rPr>
          <w:sz w:val="28"/>
          <w:szCs w:val="28"/>
        </w:rPr>
        <w:t>Xpress</w:t>
      </w:r>
      <w:proofErr w:type="spellEnd"/>
      <w:r w:rsidRPr="00802ED8">
        <w:rPr>
          <w:sz w:val="28"/>
          <w:szCs w:val="28"/>
        </w:rPr>
        <w:t>, переваги аналітики великих даних можуть бути різноманітними, суттєвими та становити основу для конкурентної переваги. Через її потенційні переваги деякі люди додають до характеристик великих даних четверту V : високу цінність. Однак ця цінність реалізується лише тоді, коли організація має ретельно продуману та виконану стратегію великих даних. Дослідження показують переваги використання даних та аналітики у прийнятті рішень. Одне дослідження, проведене серед 179 великих публічних компаній, показало, що компанії, які перейшли на прийняття рішень на основі даних, мають обсяг виробництва та продуктивність на 5-6% вищі, ніж у інших фірм. Цей зв'язок поширюється на інші показники ефективності, такі як використання активів, рентабельність власного капіталу та ринкова вартість [</w:t>
      </w:r>
      <w:r w:rsidR="00E03664">
        <w:rPr>
          <w:sz w:val="28"/>
          <w:szCs w:val="28"/>
        </w:rPr>
        <w:t>23</w:t>
      </w:r>
      <w:r w:rsidRPr="00802ED8">
        <w:rPr>
          <w:sz w:val="28"/>
          <w:szCs w:val="28"/>
        </w:rPr>
        <w:t xml:space="preserve">]. У 2010 році MIT </w:t>
      </w:r>
      <w:proofErr w:type="spellStart"/>
      <w:r w:rsidRPr="00802ED8">
        <w:rPr>
          <w:sz w:val="28"/>
          <w:szCs w:val="28"/>
        </w:rPr>
        <w:t>Sloan</w:t>
      </w:r>
      <w:proofErr w:type="spellEnd"/>
      <w:r w:rsidRPr="00802ED8">
        <w:rPr>
          <w:sz w:val="28"/>
          <w:szCs w:val="28"/>
        </w:rPr>
        <w:t xml:space="preserve"> </w:t>
      </w:r>
      <w:proofErr w:type="spellStart"/>
      <w:r w:rsidRPr="00802ED8">
        <w:rPr>
          <w:sz w:val="28"/>
          <w:szCs w:val="28"/>
        </w:rPr>
        <w:t>Management</w:t>
      </w:r>
      <w:proofErr w:type="spellEnd"/>
      <w:r w:rsidRPr="00802ED8">
        <w:rPr>
          <w:sz w:val="28"/>
          <w:szCs w:val="28"/>
        </w:rPr>
        <w:t xml:space="preserve"> </w:t>
      </w:r>
      <w:proofErr w:type="spellStart"/>
      <w:r w:rsidRPr="00802ED8">
        <w:rPr>
          <w:sz w:val="28"/>
          <w:szCs w:val="28"/>
        </w:rPr>
        <w:t>Review</w:t>
      </w:r>
      <w:proofErr w:type="spellEnd"/>
      <w:r w:rsidRPr="00802ED8">
        <w:rPr>
          <w:sz w:val="28"/>
          <w:szCs w:val="28"/>
        </w:rPr>
        <w:t xml:space="preserve"> у співпраці з Інститутом бізнес-цінності IBM опитав глобальну вибірку з майже 3000 керівників [</w:t>
      </w:r>
      <w:r w:rsidR="00E03664">
        <w:rPr>
          <w:sz w:val="28"/>
          <w:szCs w:val="28"/>
        </w:rPr>
        <w:t>20</w:t>
      </w:r>
      <w:r w:rsidRPr="00802ED8">
        <w:rPr>
          <w:sz w:val="28"/>
          <w:szCs w:val="28"/>
        </w:rPr>
        <w:t xml:space="preserve">]. Серед висновків було те, що найкращі організації використовують аналітику в п'ять разів більше, ніж </w:t>
      </w:r>
      <w:r w:rsidRPr="00802ED8">
        <w:rPr>
          <w:sz w:val="28"/>
          <w:szCs w:val="28"/>
        </w:rPr>
        <w:lastRenderedPageBreak/>
        <w:t xml:space="preserve">організації з меншими показниками, і що 37% респондентів вважають, що аналітика створює конкурентну перевагу. Подальше дослідження, проведене у 2011 році, показало, що відсоток респондентів, які повідомили, що використання аналітики створює конкурентну перевагу, зріс до 58%, що на 57% більше. Хоча ці дослідження не зосереджені виключно на великих даних, вони показують позитивний зв'язок між прийняттям рішень на основі даних, ефективністю організації та конкурентною позицією. Існують також потенційні переваги від використання великих даних урядами. У звіті </w:t>
      </w:r>
      <w:proofErr w:type="spellStart"/>
      <w:r w:rsidRPr="00802ED8">
        <w:rPr>
          <w:sz w:val="28"/>
          <w:szCs w:val="28"/>
        </w:rPr>
        <w:t>TechAmerica</w:t>
      </w:r>
      <w:proofErr w:type="spellEnd"/>
      <w:r w:rsidRPr="00802ED8">
        <w:rPr>
          <w:sz w:val="28"/>
          <w:szCs w:val="28"/>
        </w:rPr>
        <w:t xml:space="preserve"> [</w:t>
      </w:r>
      <w:r w:rsidR="00E03664">
        <w:rPr>
          <w:sz w:val="28"/>
          <w:szCs w:val="28"/>
        </w:rPr>
        <w:t>22</w:t>
      </w:r>
      <w:r w:rsidRPr="00802ED8">
        <w:rPr>
          <w:sz w:val="28"/>
          <w:szCs w:val="28"/>
        </w:rPr>
        <w:t>] описано наступний сценарій світу, який отримує вигоду від аналітики великих даних: Уявіть собі світ зі зростанням населення, але зменшеним навантаженням на послуги та інфраструктуру; зі значно покращеними результатами охорони здоров'я з більшою ефективністю та меншими інвестиціями; зі посиленими загрозами громадській безпеці та національним кордонам, але вищим рівнем безпеки; з частішими та інтенсивнішими погодними явищами, але з більшою точністю прогнозування та управління. Уявіть собі світ з більшою кількістю автомобілів, але меншими заторами; з більшою кількістю страхових випадків, але меншою кількістю шахрайства; з меншою кількістю природних ресурсів, але більшою кількістю та дешевшою енергією. Вплив великих даних може бути таким же глибоким, як і розвиток самого Інтернету. Цей сценарій може бути оптимістичним, але він передбачає використання аналітики великих даних, яке активно використовується</w:t>
      </w:r>
    </w:p>
    <w:p w14:paraId="0968B28B" w14:textId="77777777" w:rsidR="00F21AD0" w:rsidRPr="00802ED8" w:rsidRDefault="00F21AD0" w:rsidP="00802ED8">
      <w:pPr>
        <w:pStyle w:val="af0"/>
        <w:spacing w:before="0" w:beforeAutospacing="0" w:after="0" w:afterAutospacing="0"/>
        <w:ind w:firstLine="851"/>
        <w:rPr>
          <w:sz w:val="28"/>
          <w:szCs w:val="28"/>
        </w:rPr>
      </w:pPr>
    </w:p>
    <w:bookmarkEnd w:id="113"/>
    <w:p w14:paraId="3E5CB328" w14:textId="56247913" w:rsidR="00117671" w:rsidRDefault="001C66B3" w:rsidP="00F21AD0">
      <w:pPr>
        <w:pStyle w:val="af0"/>
        <w:numPr>
          <w:ilvl w:val="1"/>
          <w:numId w:val="4"/>
        </w:numPr>
        <w:spacing w:before="0" w:beforeAutospacing="0" w:after="0" w:afterAutospacing="0"/>
        <w:rPr>
          <w:b/>
          <w:sz w:val="28"/>
          <w:szCs w:val="28"/>
        </w:rPr>
      </w:pPr>
      <w:r w:rsidRPr="00802ED8">
        <w:rPr>
          <w:b/>
          <w:sz w:val="28"/>
          <w:szCs w:val="28"/>
        </w:rPr>
        <w:t>Вимоги для успішної роботи з аналітикою великих даних</w:t>
      </w:r>
    </w:p>
    <w:p w14:paraId="3C90EC83" w14:textId="77777777" w:rsidR="005818A7" w:rsidRDefault="005818A7" w:rsidP="00802ED8">
      <w:pPr>
        <w:ind w:firstLine="851"/>
      </w:pPr>
    </w:p>
    <w:p w14:paraId="18FC6247" w14:textId="6AD65BE9" w:rsidR="00030FF2" w:rsidRPr="00802ED8" w:rsidRDefault="001C66B3" w:rsidP="00802ED8">
      <w:pPr>
        <w:ind w:firstLine="851"/>
      </w:pPr>
      <w:r w:rsidRPr="00802ED8">
        <w:t>Вимоги для успіху в аналітиці великих даних, такі як підтримка керівництва та спонсорство, здебільшого такі ж, як і для більшості проектів, включаючи аналітику та бізнес-аналітику загалом [</w:t>
      </w:r>
      <w:r w:rsidR="00F21AD0">
        <w:t>13</w:t>
      </w:r>
      <w:r w:rsidRPr="00802ED8">
        <w:t>]. Відмінності полягають у деталях, і деякі з цих деталей, такі як платформи зберігання та аналізу, є дуже важливими.</w:t>
      </w:r>
    </w:p>
    <w:p w14:paraId="28100156" w14:textId="77777777" w:rsidR="004E713D" w:rsidRDefault="001C66B3" w:rsidP="00802ED8">
      <w:pPr>
        <w:ind w:firstLine="851"/>
      </w:pPr>
      <w:r w:rsidRPr="00802ED8">
        <w:t xml:space="preserve">Загальновідомо, що проекти повинні бути орієнтовані на бізнес, а не на </w:t>
      </w:r>
    </w:p>
    <w:p w14:paraId="266AAA31" w14:textId="0414ABD0" w:rsidR="001C66B3" w:rsidRPr="00802ED8" w:rsidRDefault="001C66B3" w:rsidP="004E713D">
      <w:pPr>
        <w:ind w:firstLine="0"/>
      </w:pPr>
      <w:r w:rsidRPr="00802ED8">
        <w:lastRenderedPageBreak/>
        <w:t xml:space="preserve">технології. Вони повинні відповідати на потреби бізнесу, такі як вирішення проблеми або використання можливості. Хоча увага ЗМІ до великих даних створила усвідомлення їхнього потенціалу, вона також спонукала деяких керівників просувати проекти великих даних без чітко визначених цілей. Нижче наведено можливості для аналітики великих даних у різних галузях [2]. </w:t>
      </w:r>
    </w:p>
    <w:p w14:paraId="2D53AB29" w14:textId="7A7AACE6" w:rsidR="001C66B3" w:rsidRPr="00802ED8" w:rsidRDefault="001C66B3" w:rsidP="00802ED8">
      <w:pPr>
        <w:ind w:firstLine="851"/>
      </w:pPr>
      <w:r w:rsidRPr="00802ED8">
        <w:t>•</w:t>
      </w:r>
      <w:r w:rsidRPr="00802ED8">
        <w:tab/>
        <w:t>Автомобільне страхування [</w:t>
      </w:r>
      <w:r w:rsidR="00F21AD0">
        <w:t>3</w:t>
      </w:r>
      <w:r w:rsidRPr="00802ED8">
        <w:t xml:space="preserve">] - ціноутворення, аналіз ризиків клієнтів, виявлення шахрайства, швидша обробка страхових випадків </w:t>
      </w:r>
    </w:p>
    <w:p w14:paraId="31C23D58" w14:textId="1AFA5ACD" w:rsidR="001C66B3" w:rsidRPr="00802ED8" w:rsidRDefault="001C66B3" w:rsidP="00802ED8">
      <w:pPr>
        <w:ind w:firstLine="851"/>
      </w:pPr>
      <w:r w:rsidRPr="00802ED8">
        <w:t>•</w:t>
      </w:r>
      <w:r w:rsidRPr="00802ED8">
        <w:tab/>
        <w:t>Телекомунікації [</w:t>
      </w:r>
      <w:r w:rsidR="00F21AD0">
        <w:t>23</w:t>
      </w:r>
      <w:r w:rsidRPr="00802ED8">
        <w:t xml:space="preserve">] – аналіз моделей надання послуг у соціальних мережах, прибутковість соціальних мереж клієнтів, мінімізація відтоку клієнтів </w:t>
      </w:r>
    </w:p>
    <w:p w14:paraId="4A0F5D10" w14:textId="61DF0EF2" w:rsidR="001C66B3" w:rsidRPr="00802ED8" w:rsidRDefault="001C66B3" w:rsidP="00802ED8">
      <w:pPr>
        <w:ind w:firstLine="851"/>
      </w:pPr>
      <w:r w:rsidRPr="00802ED8">
        <w:t>•</w:t>
      </w:r>
      <w:r w:rsidRPr="00802ED8">
        <w:tab/>
        <w:t>Виробництво, дистрибуція та роздрібна торгівля [</w:t>
      </w:r>
      <w:r w:rsidR="00F21AD0">
        <w:t>22</w:t>
      </w:r>
      <w:r w:rsidRPr="00802ED8">
        <w:t xml:space="preserve">] – відстеження наявності товарів на полицях, оцінка впливу рекламних стендів, оцінка ефективності рекламних кампаній, управління запасами, ціноутворення, розширений аналіз </w:t>
      </w:r>
      <w:proofErr w:type="spellStart"/>
      <w:r w:rsidRPr="00802ED8">
        <w:t>кліків</w:t>
      </w:r>
      <w:proofErr w:type="spellEnd"/>
      <w:r w:rsidRPr="00802ED8">
        <w:t xml:space="preserve"> </w:t>
      </w:r>
    </w:p>
    <w:p w14:paraId="1618A571" w14:textId="4B964BC7" w:rsidR="001C66B3" w:rsidRPr="00802ED8" w:rsidRDefault="001C66B3" w:rsidP="00802ED8">
      <w:pPr>
        <w:ind w:firstLine="851"/>
      </w:pPr>
      <w:r w:rsidRPr="00802ED8">
        <w:t>•</w:t>
      </w:r>
      <w:r w:rsidRPr="00802ED8">
        <w:tab/>
        <w:t>Транспорт та логістика [</w:t>
      </w:r>
      <w:r w:rsidR="00F21AD0">
        <w:t>10</w:t>
      </w:r>
      <w:r w:rsidRPr="00802ED8">
        <w:t xml:space="preserve">] - управління автопарком у режимі реального часу, RFID для відстеження активів </w:t>
      </w:r>
    </w:p>
    <w:p w14:paraId="04D0090B" w14:textId="10DC5BA6" w:rsidR="001C66B3" w:rsidRPr="00802ED8" w:rsidRDefault="001C66B3" w:rsidP="00802ED8">
      <w:pPr>
        <w:ind w:firstLine="851"/>
      </w:pPr>
      <w:r w:rsidRPr="00802ED8">
        <w:t>•</w:t>
      </w:r>
      <w:r w:rsidRPr="00802ED8">
        <w:tab/>
        <w:t>Комунальні послуги [</w:t>
      </w:r>
      <w:r w:rsidR="00F21AD0">
        <w:t>3</w:t>
      </w:r>
      <w:r w:rsidRPr="00802ED8">
        <w:t xml:space="preserve">] – аналіз даних інтелектуальних мереж для визначення моделей змінного ціноутворення, інтелектуальні лічильники для прогнозування попиту на енергію, індивідуальні тарифні плани для клієнтів </w:t>
      </w:r>
    </w:p>
    <w:p w14:paraId="22E0F827" w14:textId="3779F8F4" w:rsidR="001C66B3" w:rsidRPr="00802ED8" w:rsidRDefault="001C66B3" w:rsidP="00802ED8">
      <w:pPr>
        <w:ind w:firstLine="851"/>
      </w:pPr>
      <w:r w:rsidRPr="00802ED8">
        <w:t>•</w:t>
      </w:r>
      <w:r w:rsidRPr="00802ED8">
        <w:tab/>
        <w:t>Ігри [</w:t>
      </w:r>
      <w:r w:rsidR="00F21AD0">
        <w:t>5</w:t>
      </w:r>
      <w:r w:rsidRPr="00802ED8">
        <w:t xml:space="preserve">] – аналіз ігрового процесу для надання зворотного зв'язку виробникам ігор, можливості для </w:t>
      </w:r>
      <w:proofErr w:type="spellStart"/>
      <w:r w:rsidRPr="00802ED8">
        <w:t>внутрішньоігрових</w:t>
      </w:r>
      <w:proofErr w:type="spellEnd"/>
      <w:r w:rsidRPr="00802ED8">
        <w:t xml:space="preserve"> ¬пропозицій </w:t>
      </w:r>
    </w:p>
    <w:p w14:paraId="3532EC1D" w14:textId="5F764610" w:rsidR="001C66B3" w:rsidRPr="00802ED8" w:rsidRDefault="001C66B3" w:rsidP="00802ED8">
      <w:pPr>
        <w:ind w:firstLine="851"/>
      </w:pPr>
      <w:r w:rsidRPr="00802ED8">
        <w:t>•</w:t>
      </w:r>
      <w:r w:rsidRPr="00802ED8">
        <w:tab/>
        <w:t>Правоохоронні органи [</w:t>
      </w:r>
      <w:r w:rsidR="00F21AD0">
        <w:t>5</w:t>
      </w:r>
      <w:r w:rsidRPr="00802ED8">
        <w:t xml:space="preserve">] – виявлення осіб, пов’язаних з відомими проблемними групами, визначення місцезнаходження окремих осіб та груп </w:t>
      </w:r>
    </w:p>
    <w:p w14:paraId="2552FADD" w14:textId="5F514FE4" w:rsidR="00030FF2" w:rsidRPr="00802ED8" w:rsidRDefault="001C66B3" w:rsidP="00802ED8">
      <w:pPr>
        <w:ind w:firstLine="851"/>
      </w:pPr>
      <w:r w:rsidRPr="00802ED8">
        <w:t>У багатьох організаціях початкове бізнес-кейс для аналітики великих даних зосереджений на цілях, орієнтованих на клієнта, та використовує існуючі та нові доступні внутрішні джерела даних. Аналітика великих даних може бути особливо корисною для компаній, які прагнуть краще зрозуміти клієнтів, розвивати змістовні стосунки з ними та вдосконалювати операції, що покращують взаємодію з клієнтами [</w:t>
      </w:r>
      <w:r w:rsidR="00F21AD0">
        <w:t>8</w:t>
      </w:r>
      <w:r w:rsidRPr="00802ED8">
        <w:t>]. Якою б не була спрямованість, успішні ініціативи щодо великих даних повинні починатися з конкретного або вузько визначеного набору цілей, а не з підходу «створи, і вони прийдуть» [</w:t>
      </w:r>
      <w:r w:rsidR="00F21AD0">
        <w:t>9</w:t>
      </w:r>
      <w:r w:rsidRPr="00802ED8">
        <w:t>].</w:t>
      </w:r>
    </w:p>
    <w:p w14:paraId="6AF2D91A" w14:textId="04399283" w:rsidR="001C66B3" w:rsidRPr="00802ED8" w:rsidRDefault="001C66B3" w:rsidP="00802ED8">
      <w:pPr>
        <w:ind w:firstLine="851"/>
      </w:pPr>
      <w:r w:rsidRPr="00802ED8">
        <w:lastRenderedPageBreak/>
        <w:t>Без надійного спонсорства важко досягти успіху в будь-якому ІТ-</w:t>
      </w:r>
      <w:proofErr w:type="spellStart"/>
      <w:r w:rsidRPr="00802ED8">
        <w:t>проєкті</w:t>
      </w:r>
      <w:proofErr w:type="spellEnd"/>
      <w:r w:rsidRPr="00802ED8">
        <w:t xml:space="preserve">, включаючи </w:t>
      </w:r>
      <w:proofErr w:type="spellStart"/>
      <w:r w:rsidRPr="00802ED8">
        <w:t>проєкти</w:t>
      </w:r>
      <w:proofErr w:type="spellEnd"/>
      <w:r w:rsidRPr="00802ED8">
        <w:t xml:space="preserve"> з аналізу великих даних. Якщо </w:t>
      </w:r>
      <w:proofErr w:type="spellStart"/>
      <w:r w:rsidRPr="00802ED8">
        <w:t>проєкт</w:t>
      </w:r>
      <w:proofErr w:type="spellEnd"/>
      <w:r w:rsidRPr="00802ED8">
        <w:t xml:space="preserve"> є відомчим, спонсорство може здійснюватися на рівні відомства. Однак </w:t>
      </w:r>
      <w:proofErr w:type="spellStart"/>
      <w:r w:rsidRPr="00802ED8">
        <w:t>проєкти</w:t>
      </w:r>
      <w:proofErr w:type="spellEnd"/>
      <w:r w:rsidRPr="00802ED8">
        <w:t>, які є більш стратегічними та охоплюють усе підприємство, повинні мати підтримку вищого керівництва. Дослідження IBM [</w:t>
      </w:r>
      <w:r w:rsidR="00F21AD0">
        <w:t>10</w:t>
      </w:r>
      <w:r w:rsidRPr="00802ED8">
        <w:t>] показало, що на ранніх етапах впровадження великих даних ІТ-директор часто є спонсором, але в міру створення технологічної інфраструктури та виявлення бізнес-можливостей спонсорство, як правило, переходить до керівника з певною функцією, такого як директор з маркетингу, фінансовий директор або навіть генеральний директор.</w:t>
      </w:r>
    </w:p>
    <w:p w14:paraId="29C4E4EC" w14:textId="03002C86" w:rsidR="001C66B3" w:rsidRPr="00802ED8" w:rsidRDefault="001C66B3" w:rsidP="00802ED8">
      <w:pPr>
        <w:ind w:firstLine="851"/>
      </w:pPr>
      <w:r w:rsidRPr="00802ED8">
        <w:t>Важливо переконатися, що проекти аналітики великих даних підтримують бізнес-стратегію. Саме тому більшість проектів повинні керуватися бізнесменами, а не ІТ-фахівцями. В організаціях, що базуються на аналітиці, узгодженість особливо тісна; насправді може бути неможливо розділити бізнес-стратегії та аналітичну. Без аналітики як рушійної сили бізнес-стратегія не може бути успішною. Великі інтернет-магазини, такі як Amazon.com та Overstock.com, є чудовими прикладами організацій, що базуються на аналітиці [</w:t>
      </w:r>
      <w:r w:rsidR="00F21AD0">
        <w:t>9</w:t>
      </w:r>
      <w:r w:rsidRPr="00802ED8">
        <w:t xml:space="preserve">]. Найбільш помітними прикладами аналітики в дії є рекомендації щодо продуктів, які з'являються, коли клієнти використовують їхні веб-сайти. Рекомендації є результатом роботи рекомендаційних систем, які враховують введені пошукові терміни, попередні кліки мишею, аналіз кошика товарів інших покупців, наявність та прибутковість різних продуктів, а також те, що покупець розглядав або купував у минулому. Менш помітні, але не менш важливі програми бізнес-аналітики включають звітність, інформаційні панелі/карти показників, прогнозування попиту, ціноутворення, аналіз повернення продукції, аналіз сегментації ринку, управління кампаніями та пошукова оптимізація. У розмові з Патріком </w:t>
      </w:r>
      <w:proofErr w:type="spellStart"/>
      <w:r w:rsidRPr="00802ED8">
        <w:t>Бірном</w:t>
      </w:r>
      <w:proofErr w:type="spellEnd"/>
      <w:r w:rsidRPr="00802ED8">
        <w:t xml:space="preserve">, генеральним директором Overstock.com, було поставлено запитання: «Як би ви описали свою компанію?» </w:t>
      </w:r>
      <w:proofErr w:type="spellStart"/>
      <w:r w:rsidRPr="00802ED8">
        <w:t>Бірн</w:t>
      </w:r>
      <w:proofErr w:type="spellEnd"/>
      <w:r w:rsidRPr="00802ED8">
        <w:t xml:space="preserve"> відповів: «Компанія, що займається BI (аналітикою)» [</w:t>
      </w:r>
      <w:r w:rsidR="00F21AD0">
        <w:t>8</w:t>
      </w:r>
      <w:r w:rsidRPr="00802ED8">
        <w:t xml:space="preserve">]. Він також пояснив, що свого часу його компанія мала проблеми, впровадила BI та повернулася до нормального життя, значною мірою завдяки BI. Його відповідь відображає, наскільки важливою була </w:t>
      </w:r>
      <w:r w:rsidRPr="00802ED8">
        <w:lastRenderedPageBreak/>
        <w:t>аналітика для успіху Overstock.com, та необхідність тісної узгодженості між аналітичними та ІТ-стратегіями.</w:t>
      </w:r>
    </w:p>
    <w:p w14:paraId="5BE91CFE" w14:textId="4C9FCB2F" w:rsidR="001C66B3" w:rsidRDefault="001C66B3" w:rsidP="00802ED8">
      <w:pPr>
        <w:ind w:firstLine="851"/>
      </w:pPr>
      <w:r w:rsidRPr="00802ED8">
        <w:t>Щоб отримати вигоду від аналітики великих даних, рішення повинні ґрунтуватися на «фактах» (згенерованих аналітикою), і має бути постійне експериментування, щоб побачити, що працює найкраще. Зміна організаційної культури, пов'язаної з тим, як приймаються рішення, може бути складнішою, ніж вирішення технічних проблем. Це видно у фільмі «</w:t>
      </w:r>
      <w:proofErr w:type="spellStart"/>
      <w:r w:rsidRPr="00802ED8">
        <w:t>Moneyball</w:t>
      </w:r>
      <w:proofErr w:type="spellEnd"/>
      <w:r w:rsidRPr="00802ED8">
        <w:t>», який розповідає історію використання аналітики командою «</w:t>
      </w:r>
      <w:proofErr w:type="spellStart"/>
      <w:r w:rsidRPr="00802ED8">
        <w:t>Oakland</w:t>
      </w:r>
      <w:proofErr w:type="spellEnd"/>
      <w:r w:rsidRPr="00802ED8">
        <w:t xml:space="preserve"> </w:t>
      </w:r>
      <w:proofErr w:type="spellStart"/>
      <w:r w:rsidRPr="00802ED8">
        <w:t>Athletics</w:t>
      </w:r>
      <w:proofErr w:type="spellEnd"/>
      <w:r w:rsidRPr="00802ED8">
        <w:t>» та генеральним менеджером Біллі Біном для прийняття кадрових та інших рішень щодо бейсболу [</w:t>
      </w:r>
      <w:r w:rsidR="00F21AD0">
        <w:t>3,</w:t>
      </w:r>
      <w:r w:rsidRPr="00802ED8">
        <w:t xml:space="preserve">11]. </w:t>
      </w:r>
      <w:proofErr w:type="spellStart"/>
      <w:r w:rsidRPr="00802ED8">
        <w:t>Біну</w:t>
      </w:r>
      <w:proofErr w:type="spellEnd"/>
      <w:r w:rsidRPr="00802ED8">
        <w:t xml:space="preserve"> довелося подолати авторитет і вплив інакодумців, які мали багаторічний досвід гри в бейсбол, щоб впровадити свій новий аналітичний підхід. Зараз кожна велика спортивна команда покладається на аналітику для прийняття різноманітних рішень, таких як коли спробувати </w:t>
      </w:r>
      <w:proofErr w:type="spellStart"/>
      <w:r w:rsidRPr="00802ED8">
        <w:t>двоочкову</w:t>
      </w:r>
      <w:proofErr w:type="spellEnd"/>
      <w:r w:rsidRPr="00802ED8">
        <w:t xml:space="preserve"> конверсію у футболі. </w:t>
      </w:r>
      <w:proofErr w:type="spellStart"/>
      <w:r w:rsidRPr="00802ED8">
        <w:t>Harrah's</w:t>
      </w:r>
      <w:proofErr w:type="spellEnd"/>
      <w:r w:rsidRPr="00802ED8">
        <w:t xml:space="preserve"> стала лідером в ігровій індустрії завдяки використанню аналітики та програмі лояльності </w:t>
      </w:r>
      <w:proofErr w:type="spellStart"/>
      <w:r w:rsidRPr="00802ED8">
        <w:t>Total</w:t>
      </w:r>
      <w:proofErr w:type="spellEnd"/>
      <w:r w:rsidRPr="00802ED8">
        <w:t xml:space="preserve"> </w:t>
      </w:r>
      <w:proofErr w:type="spellStart"/>
      <w:r w:rsidRPr="00802ED8">
        <w:t>Rewards</w:t>
      </w:r>
      <w:proofErr w:type="spellEnd"/>
      <w:r w:rsidRPr="00802ED8">
        <w:t xml:space="preserve"> [20]. До впровадження аналітики рішення зазвичай ґрунтувалися на «</w:t>
      </w:r>
      <w:proofErr w:type="spellStart"/>
      <w:r w:rsidRPr="00802ED8">
        <w:t>харрахізмах</w:t>
      </w:r>
      <w:proofErr w:type="spellEnd"/>
      <w:r w:rsidRPr="00802ED8">
        <w:t xml:space="preserve">» — практиках, які, на думку менеджерів, добре працювали. Після того, як аналітика стала нормою, рішення мали ґрунтуватися на фактах. Сьогодні кажуть, що з </w:t>
      </w:r>
      <w:proofErr w:type="spellStart"/>
      <w:r w:rsidRPr="00802ED8">
        <w:t>Harrah's</w:t>
      </w:r>
      <w:proofErr w:type="spellEnd"/>
      <w:r w:rsidRPr="00802ED8">
        <w:t xml:space="preserve"> звільнять три речі: крадіжка, сексуальні домагання та нездатність приймати рішення на основі фактів. Щоб створити культуру прийняття рішень на основі фактів, вище керівництво може зробити кілька речей. По-перше, визнати, що деякі люди не можуть або не хочуть адаптуватися і їх доведеться замінити. </w:t>
      </w:r>
      <w:proofErr w:type="spellStart"/>
      <w:r w:rsidRPr="00802ED8">
        <w:t>First</w:t>
      </w:r>
      <w:proofErr w:type="spellEnd"/>
      <w:r w:rsidRPr="00802ED8">
        <w:t xml:space="preserve"> </w:t>
      </w:r>
      <w:proofErr w:type="spellStart"/>
      <w:r w:rsidRPr="00802ED8">
        <w:t>American</w:t>
      </w:r>
      <w:proofErr w:type="spellEnd"/>
      <w:r w:rsidRPr="00802ED8">
        <w:t xml:space="preserve"> </w:t>
      </w:r>
      <w:proofErr w:type="spellStart"/>
      <w:r w:rsidRPr="00802ED8">
        <w:t>Corporation</w:t>
      </w:r>
      <w:proofErr w:type="spellEnd"/>
      <w:r w:rsidRPr="00802ED8">
        <w:t xml:space="preserve">, регіональний банк зі штаб-квартирою в </w:t>
      </w:r>
      <w:proofErr w:type="spellStart"/>
      <w:r w:rsidRPr="00802ED8">
        <w:t>Нашвіллі</w:t>
      </w:r>
      <w:proofErr w:type="spellEnd"/>
      <w:r w:rsidRPr="00802ED8">
        <w:t>, штат Теннессі, мав фінансові труднощі та запросив нову команду менеджерів [</w:t>
      </w:r>
      <w:r w:rsidR="00F21AD0">
        <w:t>2</w:t>
      </w:r>
      <w:r w:rsidRPr="00802ED8">
        <w:t xml:space="preserve">]. Розглянувши кілька стратегій, керівництво вирішило застосувати стратегію близькості до клієнтів, згідно з якою банк використовуватиме аналітику, щоб особливо добре розуміти своїх клієнтів та розробляти продукти та послуги, які б відповідали потребам та вподобанням клієнтів, а також збільшували прибутки банку. Стратегія була дуже успішною, але деякі люди не змогли адаптуватися до змін. До впровадження аналітичного підходу до управління банком відділ маркетингу </w:t>
      </w:r>
      <w:r w:rsidRPr="00802ED8">
        <w:lastRenderedPageBreak/>
        <w:t xml:space="preserve">складався з 12 осіб. Після цього їх залишилося ще 12, але жоден з початкових людей більше не працював у маркетингу. Вони або перейшли на інші посади, або звільнилися з банку. Як пояснив генеральний директор: «Їхня ідея маркетингу полягала в тому, щоб роздавати повітряні кульки та лоху вздовж каси та проводити фокус-групи, але оцінювання стало дуже аналітичним». Вище керівництво може робити й інші речі для зміни культури. Опитування, проведене </w:t>
      </w:r>
      <w:proofErr w:type="spellStart"/>
      <w:r w:rsidRPr="00802ED8">
        <w:t>Economist</w:t>
      </w:r>
      <w:proofErr w:type="spellEnd"/>
      <w:r w:rsidRPr="00802ED8">
        <w:t xml:space="preserve"> </w:t>
      </w:r>
      <w:proofErr w:type="spellStart"/>
      <w:r w:rsidRPr="00802ED8">
        <w:t>Intelligence</w:t>
      </w:r>
      <w:proofErr w:type="spellEnd"/>
      <w:r w:rsidRPr="00802ED8">
        <w:t xml:space="preserve"> </w:t>
      </w:r>
      <w:proofErr w:type="spellStart"/>
      <w:r w:rsidRPr="00802ED8">
        <w:t>Unit</w:t>
      </w:r>
      <w:proofErr w:type="spellEnd"/>
      <w:r w:rsidRPr="00802ED8">
        <w:t xml:space="preserve"> [</w:t>
      </w:r>
      <w:r w:rsidR="00F21AD0">
        <w:t>3</w:t>
      </w:r>
      <w:r w:rsidRPr="00802ED8">
        <w:t>], показало, що найкращими стратегіями просування культури, керованої даними, є керівництво «зверху вниз» та/або доручення від керівників, просування практики обміну даними, збільшення доступності навчання з аналізу даних та інформування про переваги прийняття рішень на основі даних. Інші управлінські стратегії, які не були включені до опитування, наголошують на необхідності припинення застарілих методів, запитують, яка аналітика була використана для прийняття рішень, та пов’язують стимули та компенсацію з бажаною поведінкою.</w:t>
      </w:r>
    </w:p>
    <w:p w14:paraId="2942B42D" w14:textId="77777777" w:rsidR="005818A7" w:rsidRDefault="005818A7" w:rsidP="00802ED8">
      <w:pPr>
        <w:ind w:firstLine="851"/>
      </w:pPr>
    </w:p>
    <w:p w14:paraId="6C1A4CAD" w14:textId="6735968D" w:rsidR="005818A7" w:rsidRPr="005818A7" w:rsidRDefault="005818A7" w:rsidP="005818A7">
      <w:pPr>
        <w:pStyle w:val="ae"/>
        <w:numPr>
          <w:ilvl w:val="1"/>
          <w:numId w:val="4"/>
        </w:numPr>
        <w:spacing w:after="0" w:line="360" w:lineRule="auto"/>
        <w:ind w:left="0" w:firstLine="924"/>
        <w:rPr>
          <w:rFonts w:ascii="Times New Roman" w:hAnsi="Times New Roman" w:cs="Times New Roman"/>
          <w:b/>
          <w:bCs/>
          <w:sz w:val="28"/>
          <w:szCs w:val="28"/>
        </w:rPr>
      </w:pPr>
      <w:r w:rsidRPr="005818A7">
        <w:rPr>
          <w:rFonts w:ascii="Times New Roman" w:hAnsi="Times New Roman" w:cs="Times New Roman"/>
          <w:b/>
          <w:bCs/>
          <w:sz w:val="28"/>
          <w:szCs w:val="28"/>
        </w:rPr>
        <w:t>Висновки по розділу</w:t>
      </w:r>
    </w:p>
    <w:p w14:paraId="0DDD9D41" w14:textId="77777777" w:rsidR="005818A7" w:rsidRPr="005818A7" w:rsidRDefault="005818A7" w:rsidP="005818A7">
      <w:pPr>
        <w:pStyle w:val="ae"/>
        <w:spacing w:after="0" w:line="360" w:lineRule="auto"/>
        <w:ind w:left="0" w:firstLine="924"/>
        <w:rPr>
          <w:rFonts w:ascii="Times New Roman" w:hAnsi="Times New Roman" w:cs="Times New Roman"/>
          <w:b/>
          <w:bCs/>
          <w:sz w:val="28"/>
          <w:szCs w:val="28"/>
        </w:rPr>
      </w:pPr>
    </w:p>
    <w:p w14:paraId="4570C3E0" w14:textId="74EF830B" w:rsidR="005818A7" w:rsidRPr="00E03664" w:rsidRDefault="00E03664" w:rsidP="005818A7">
      <w:pPr>
        <w:pStyle w:val="ae"/>
        <w:spacing w:after="0" w:line="360" w:lineRule="auto"/>
        <w:ind w:left="0" w:firstLine="924"/>
        <w:rPr>
          <w:rFonts w:ascii="Times New Roman" w:hAnsi="Times New Roman" w:cs="Times New Roman"/>
          <w:sz w:val="28"/>
          <w:szCs w:val="28"/>
        </w:rPr>
      </w:pPr>
      <w:r>
        <w:rPr>
          <w:rStyle w:val="af1"/>
          <w:rFonts w:ascii="Times New Roman" w:hAnsi="Times New Roman" w:cs="Times New Roman"/>
          <w:b w:val="0"/>
          <w:bCs w:val="0"/>
          <w:sz w:val="28"/>
          <w:szCs w:val="28"/>
        </w:rPr>
        <w:t>В</w:t>
      </w:r>
      <w:r w:rsidR="005818A7" w:rsidRPr="00E03664">
        <w:rPr>
          <w:rStyle w:val="af1"/>
          <w:rFonts w:ascii="Times New Roman" w:hAnsi="Times New Roman" w:cs="Times New Roman"/>
          <w:b w:val="0"/>
          <w:bCs w:val="0"/>
          <w:sz w:val="28"/>
          <w:szCs w:val="28"/>
        </w:rPr>
        <w:t>еликі дані</w:t>
      </w:r>
      <w:r w:rsidR="005818A7" w:rsidRPr="00E03664">
        <w:rPr>
          <w:rFonts w:ascii="Times New Roman" w:hAnsi="Times New Roman" w:cs="Times New Roman"/>
          <w:sz w:val="28"/>
          <w:szCs w:val="28"/>
        </w:rPr>
        <w:t xml:space="preserve"> є ключовим ресурсом сучасного цифрового світу, який постійно зростає за обсягом, швидкістю та різноманіттям. Проте самі дані не мають цінності без відповідної </w:t>
      </w:r>
      <w:r w:rsidR="005818A7" w:rsidRPr="00E03664">
        <w:rPr>
          <w:rStyle w:val="af1"/>
          <w:rFonts w:ascii="Times New Roman" w:hAnsi="Times New Roman" w:cs="Times New Roman"/>
          <w:b w:val="0"/>
          <w:bCs w:val="0"/>
          <w:sz w:val="28"/>
          <w:szCs w:val="28"/>
        </w:rPr>
        <w:t>аналітики</w:t>
      </w:r>
      <w:r w:rsidR="005818A7" w:rsidRPr="00E03664">
        <w:rPr>
          <w:rFonts w:ascii="Times New Roman" w:hAnsi="Times New Roman" w:cs="Times New Roman"/>
          <w:sz w:val="28"/>
          <w:szCs w:val="28"/>
        </w:rPr>
        <w:t xml:space="preserve">, яка дозволяє перетворювати їх на корисні </w:t>
      </w:r>
      <w:proofErr w:type="spellStart"/>
      <w:r w:rsidR="005818A7" w:rsidRPr="00E03664">
        <w:rPr>
          <w:rFonts w:ascii="Times New Roman" w:hAnsi="Times New Roman" w:cs="Times New Roman"/>
          <w:sz w:val="28"/>
          <w:szCs w:val="28"/>
        </w:rPr>
        <w:t>інсайти</w:t>
      </w:r>
      <w:proofErr w:type="spellEnd"/>
      <w:r w:rsidR="005818A7" w:rsidRPr="00E03664">
        <w:rPr>
          <w:rFonts w:ascii="Times New Roman" w:hAnsi="Times New Roman" w:cs="Times New Roman"/>
          <w:sz w:val="28"/>
          <w:szCs w:val="28"/>
        </w:rPr>
        <w:t xml:space="preserve"> для прийняття ефективних управлінських рішень. Успішне впровадження аналітики великих даних вимагає </w:t>
      </w:r>
      <w:r w:rsidR="005818A7" w:rsidRPr="00E03664">
        <w:rPr>
          <w:rStyle w:val="af1"/>
          <w:rFonts w:ascii="Times New Roman" w:hAnsi="Times New Roman" w:cs="Times New Roman"/>
          <w:b w:val="0"/>
          <w:bCs w:val="0"/>
          <w:sz w:val="28"/>
          <w:szCs w:val="28"/>
        </w:rPr>
        <w:t>стратегії, орієнтованої на бізнес</w:t>
      </w:r>
      <w:r w:rsidR="005818A7" w:rsidRPr="00E03664">
        <w:rPr>
          <w:rFonts w:ascii="Times New Roman" w:hAnsi="Times New Roman" w:cs="Times New Roman"/>
          <w:sz w:val="28"/>
          <w:szCs w:val="28"/>
        </w:rPr>
        <w:t xml:space="preserve">, підтримки керівництва та зміни організаційної культури. Сучасні приклади демонструють, що аналітика великих даних може стати </w:t>
      </w:r>
      <w:r w:rsidR="005818A7" w:rsidRPr="00E03664">
        <w:rPr>
          <w:rStyle w:val="af1"/>
          <w:rFonts w:ascii="Times New Roman" w:hAnsi="Times New Roman" w:cs="Times New Roman"/>
          <w:b w:val="0"/>
          <w:bCs w:val="0"/>
          <w:sz w:val="28"/>
          <w:szCs w:val="28"/>
        </w:rPr>
        <w:t>потужним джерелом конкурентної переваги</w:t>
      </w:r>
      <w:r w:rsidR="005818A7" w:rsidRPr="00E03664">
        <w:rPr>
          <w:rFonts w:ascii="Times New Roman" w:hAnsi="Times New Roman" w:cs="Times New Roman"/>
          <w:sz w:val="28"/>
          <w:szCs w:val="28"/>
        </w:rPr>
        <w:t>.</w:t>
      </w:r>
    </w:p>
    <w:p w14:paraId="190A1A50" w14:textId="77777777" w:rsidR="001C66B3" w:rsidRPr="00E03664" w:rsidRDefault="001C66B3" w:rsidP="00802ED8">
      <w:pPr>
        <w:ind w:firstLine="851"/>
      </w:pPr>
    </w:p>
    <w:p w14:paraId="033EDD87" w14:textId="77777777" w:rsidR="001C66B3" w:rsidRPr="00802ED8" w:rsidRDefault="001C66B3" w:rsidP="00802ED8">
      <w:pPr>
        <w:ind w:firstLine="851"/>
        <w:sectPr w:rsidR="001C66B3" w:rsidRPr="00802ED8" w:rsidSect="00422F9E">
          <w:headerReference w:type="even" r:id="rId12"/>
          <w:headerReference w:type="default" r:id="rId13"/>
          <w:footerReference w:type="even" r:id="rId14"/>
          <w:footerReference w:type="default" r:id="rId15"/>
          <w:headerReference w:type="first" r:id="rId16"/>
          <w:footerReference w:type="first" r:id="rId17"/>
          <w:footnotePr>
            <w:numRestart w:val="eachPage"/>
          </w:footnotePr>
          <w:type w:val="nextColumn"/>
          <w:pgSz w:w="11906" w:h="16838" w:code="9"/>
          <w:pgMar w:top="567" w:right="850" w:bottom="850" w:left="1418" w:header="0" w:footer="0" w:gutter="0"/>
          <w:cols w:space="720"/>
          <w:docGrid w:linePitch="381"/>
        </w:sectPr>
      </w:pPr>
    </w:p>
    <w:p w14:paraId="41EEE74E" w14:textId="3D90F46D" w:rsidR="000F4FCA" w:rsidRDefault="00BA2D37" w:rsidP="00802ED8">
      <w:pPr>
        <w:pStyle w:val="af0"/>
        <w:spacing w:before="0" w:beforeAutospacing="0" w:after="0" w:afterAutospacing="0"/>
        <w:ind w:firstLine="0"/>
        <w:jc w:val="center"/>
        <w:rPr>
          <w:b/>
          <w:bCs/>
          <w:sz w:val="28"/>
          <w:szCs w:val="28"/>
          <w:lang w:eastAsia="uk-UA"/>
        </w:rPr>
      </w:pPr>
      <w:bookmarkStart w:id="114" w:name="_Toc195190268"/>
      <w:r w:rsidRPr="00802ED8">
        <w:rPr>
          <w:b/>
          <w:sz w:val="28"/>
          <w:szCs w:val="28"/>
        </w:rPr>
        <w:lastRenderedPageBreak/>
        <w:t xml:space="preserve">РОЗДІЛ 2 </w:t>
      </w:r>
      <w:r w:rsidR="00DF621B" w:rsidRPr="00802ED8">
        <w:rPr>
          <w:b/>
          <w:sz w:val="28"/>
          <w:szCs w:val="28"/>
        </w:rPr>
        <w:t xml:space="preserve">. </w:t>
      </w:r>
      <w:r w:rsidR="00E271D4" w:rsidRPr="00802ED8">
        <w:rPr>
          <w:b/>
          <w:sz w:val="28"/>
          <w:szCs w:val="28"/>
        </w:rPr>
        <w:t xml:space="preserve"> </w:t>
      </w:r>
      <w:bookmarkStart w:id="115" w:name="_Toc195190269"/>
      <w:bookmarkEnd w:id="114"/>
      <w:r w:rsidR="00211F7A" w:rsidRPr="00802ED8">
        <w:rPr>
          <w:b/>
          <w:bCs/>
          <w:sz w:val="28"/>
          <w:szCs w:val="28"/>
          <w:lang w:eastAsia="uk-UA"/>
        </w:rPr>
        <w:t>ІНФРАСТРУКТУРА ТА ЗАСТОСУВАННЯ АНАЛІТИКИ ВЕЛИКИХ ДАНИХ</w:t>
      </w:r>
    </w:p>
    <w:p w14:paraId="7CFDC5A5" w14:textId="77777777" w:rsidR="00F21AD0" w:rsidRPr="00802ED8" w:rsidRDefault="00F21AD0" w:rsidP="00802ED8">
      <w:pPr>
        <w:pStyle w:val="af0"/>
        <w:spacing w:before="0" w:beforeAutospacing="0" w:after="0" w:afterAutospacing="0"/>
        <w:ind w:firstLine="0"/>
        <w:jc w:val="center"/>
        <w:rPr>
          <w:b/>
          <w:bCs/>
          <w:sz w:val="28"/>
          <w:szCs w:val="28"/>
          <w:lang w:eastAsia="uk-UA"/>
        </w:rPr>
      </w:pPr>
    </w:p>
    <w:p w14:paraId="0B95EADC" w14:textId="0A920506" w:rsidR="000F4FCA" w:rsidRDefault="0094223C" w:rsidP="00802ED8">
      <w:pPr>
        <w:pStyle w:val="af0"/>
        <w:spacing w:before="0" w:beforeAutospacing="0" w:after="0" w:afterAutospacing="0"/>
        <w:ind w:firstLine="851"/>
        <w:rPr>
          <w:b/>
          <w:sz w:val="28"/>
          <w:szCs w:val="28"/>
        </w:rPr>
      </w:pPr>
      <w:r w:rsidRPr="00802ED8">
        <w:rPr>
          <w:b/>
          <w:sz w:val="28"/>
          <w:szCs w:val="28"/>
        </w:rPr>
        <w:t xml:space="preserve">2.1 </w:t>
      </w:r>
      <w:bookmarkEnd w:id="115"/>
      <w:r w:rsidR="00A1295C" w:rsidRPr="00802ED8">
        <w:rPr>
          <w:b/>
          <w:sz w:val="28"/>
          <w:szCs w:val="28"/>
        </w:rPr>
        <w:t>Потужна інфраструктура даних</w:t>
      </w:r>
    </w:p>
    <w:p w14:paraId="1ED77D51" w14:textId="77777777" w:rsidR="00F21AD0" w:rsidRPr="00802ED8" w:rsidRDefault="00F21AD0" w:rsidP="00802ED8">
      <w:pPr>
        <w:pStyle w:val="af0"/>
        <w:spacing w:before="0" w:beforeAutospacing="0" w:after="0" w:afterAutospacing="0"/>
        <w:ind w:firstLine="851"/>
        <w:rPr>
          <w:b/>
          <w:sz w:val="28"/>
          <w:szCs w:val="28"/>
        </w:rPr>
      </w:pPr>
    </w:p>
    <w:p w14:paraId="5D69259B" w14:textId="77777777" w:rsidR="00A1295C" w:rsidRPr="00802ED8"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Дані критично важливі для бізнес-аналітики та бізнес-аналітики. Коли є потужна інфраструктура даних, додатки часто можна розробляти за лічені дні. Без потужної інфраструктури даних додатки можуть ніколи не бути завершені. ІТ-відділи розуміють важливість інфраструктури даних, але бізнес-підрозділи іноді вважають її само собою зрозумілою та не до кінця розуміють, що потрібно для її створення та підтримки. Технологічний прогрес На </w:t>
      </w:r>
      <w:proofErr w:type="spellStart"/>
      <w:r w:rsidRPr="00802ED8">
        <w:rPr>
          <w:sz w:val="28"/>
          <w:szCs w:val="28"/>
          <w:lang w:eastAsia="uk-UA"/>
        </w:rPr>
        <w:t>рубежі</w:t>
      </w:r>
      <w:proofErr w:type="spellEnd"/>
      <w:r w:rsidRPr="00802ED8">
        <w:rPr>
          <w:sz w:val="28"/>
          <w:szCs w:val="28"/>
          <w:lang w:eastAsia="uk-UA"/>
        </w:rPr>
        <w:t xml:space="preserve"> століть компанії мали труднощі зі зберіганням великих даних. На щастя, покращення можливостей сховища та процесорів, і все це за меншу ціну, врятувало становище. Особливе значення має поява масштабованої архітектури, в якій сотні або тисячі недорогих стандартних серверів розміщуються паралельно. Кожен сервер має кілька процесорів і великі спільні кеші пам'яті. Дані розподіляються по серверах, а обробка відбувається паралельно. Такий підхід дозволяє швидко зберігати та аналізувати величезні обсяги даних. Якщо потрібно більше сховища та обчислювальної потужності, до цієї архітектури масово паралельної обробки (MPP) додаються додаткові сервери. </w:t>
      </w:r>
    </w:p>
    <w:p w14:paraId="64893A09" w14:textId="77777777" w:rsidR="00A1295C" w:rsidRPr="00802ED8"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Платформи великих даних спираються на масштабовану архітектуру. Вбудовані в пам'ять та </w:t>
      </w:r>
      <w:proofErr w:type="spellStart"/>
      <w:r w:rsidRPr="00802ED8">
        <w:rPr>
          <w:sz w:val="28"/>
          <w:szCs w:val="28"/>
          <w:lang w:eastAsia="uk-UA"/>
        </w:rPr>
        <w:t>твердотільні</w:t>
      </w:r>
      <w:proofErr w:type="spellEnd"/>
      <w:r w:rsidRPr="00802ED8">
        <w:rPr>
          <w:sz w:val="28"/>
          <w:szCs w:val="28"/>
          <w:lang w:eastAsia="uk-UA"/>
        </w:rPr>
        <w:t xml:space="preserve"> диски – це ще один важливий технологічний прогрес. Кожен з них покращує час відгуку, зберігаючи дані в пам'яті, а не на жорстких дисках. Основним вузьким місцем для продуктивності (тобто часу відгуку) є час, необхідний для доступу до даних та їх повернення з дисків; ці нові технології значно зменшують цю перешкоду. Потреба зберігати та аналізувати великі дані породила різноманітні технології, підходи та платформи. Багато з них є </w:t>
      </w:r>
      <w:proofErr w:type="spellStart"/>
      <w:r w:rsidRPr="00802ED8">
        <w:rPr>
          <w:sz w:val="28"/>
          <w:szCs w:val="28"/>
          <w:lang w:eastAsia="uk-UA"/>
        </w:rPr>
        <w:t>взаємодоповнювальними</w:t>
      </w:r>
      <w:proofErr w:type="spellEnd"/>
      <w:r w:rsidRPr="00802ED8">
        <w:rPr>
          <w:sz w:val="28"/>
          <w:szCs w:val="28"/>
          <w:lang w:eastAsia="uk-UA"/>
        </w:rPr>
        <w:t xml:space="preserve">. Особлива увага буде приділена </w:t>
      </w:r>
      <w:proofErr w:type="spellStart"/>
      <w:r w:rsidRPr="00802ED8">
        <w:rPr>
          <w:sz w:val="28"/>
          <w:szCs w:val="28"/>
          <w:lang w:eastAsia="uk-UA"/>
        </w:rPr>
        <w:t>Hadoop</w:t>
      </w:r>
      <w:proofErr w:type="spellEnd"/>
      <w:r w:rsidRPr="00802ED8">
        <w:rPr>
          <w:sz w:val="28"/>
          <w:szCs w:val="28"/>
          <w:lang w:eastAsia="uk-UA"/>
        </w:rPr>
        <w:t>/</w:t>
      </w:r>
      <w:proofErr w:type="spellStart"/>
      <w:r w:rsidRPr="00802ED8">
        <w:rPr>
          <w:sz w:val="28"/>
          <w:szCs w:val="28"/>
          <w:lang w:eastAsia="uk-UA"/>
        </w:rPr>
        <w:t>MapReduce</w:t>
      </w:r>
      <w:proofErr w:type="spellEnd"/>
      <w:r w:rsidRPr="00802ED8">
        <w:rPr>
          <w:sz w:val="28"/>
          <w:szCs w:val="28"/>
          <w:lang w:eastAsia="uk-UA"/>
        </w:rPr>
        <w:t xml:space="preserve"> через значну увагу, яку він отримує, та його потенційну важливість. Сховища даних Для багатьох організацій сховища даних надають єдину версію (або </w:t>
      </w:r>
      <w:r w:rsidRPr="00802ED8">
        <w:rPr>
          <w:sz w:val="28"/>
          <w:szCs w:val="28"/>
          <w:lang w:eastAsia="uk-UA"/>
        </w:rPr>
        <w:lastRenderedPageBreak/>
        <w:t xml:space="preserve">джерело) достовірної інформації для даних підтримки рішень. Дані витягуються з вихідних систем (наприклад, операційних систем, ERP), трансформуються (наприклад, узгоджені формати), інтегруються (наприклад, навколо спільного ключа, такого як ідентифікатор клієнта) та завантажуються до сховища даних. Дані можна вважати «ідеально чистими» через ретельність забезпечення їхньої точності. Користувачі та програми отримують доступ до даних зі сховища для підтримки прийняття рішень. </w:t>
      </w:r>
    </w:p>
    <w:p w14:paraId="13DA0CA0" w14:textId="77777777" w:rsidR="00A1295C" w:rsidRPr="00802ED8"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Сховища даних в першу чергу призначені для зберігання та аналізу структурованих даних, тобто даних, які легко зберігаються в рядках і стовпцях реляційних баз даних. Вони використовують архітектуру MPP для забезпечення величезної, масштабованої ємності сховища та потужних аналітичних можливостей. Дані використовуються для запитів, звітності, онлайн-аналітичної обробки (OLAP), інформаційних панелей/карт показників, візуалізації даних, а також для виконання нормативних вимог та вимог до дотримання нормативних вимог. Це робоча конячка для описової аналітики, але також підтримує прогнозну та </w:t>
      </w:r>
      <w:proofErr w:type="spellStart"/>
      <w:r w:rsidRPr="00802ED8">
        <w:rPr>
          <w:sz w:val="28"/>
          <w:szCs w:val="28"/>
          <w:lang w:eastAsia="uk-UA"/>
        </w:rPr>
        <w:t>прескриптивну</w:t>
      </w:r>
      <w:proofErr w:type="spellEnd"/>
      <w:r w:rsidRPr="00802ED8">
        <w:rPr>
          <w:sz w:val="28"/>
          <w:szCs w:val="28"/>
          <w:lang w:eastAsia="uk-UA"/>
        </w:rPr>
        <w:t xml:space="preserve"> аналітику. Чотири основні компанії бізнес-аналітики — IBM, </w:t>
      </w:r>
      <w:proofErr w:type="spellStart"/>
      <w:r w:rsidRPr="00802ED8">
        <w:rPr>
          <w:sz w:val="28"/>
          <w:szCs w:val="28"/>
          <w:lang w:eastAsia="uk-UA"/>
        </w:rPr>
        <w:t>Oracle</w:t>
      </w:r>
      <w:proofErr w:type="spellEnd"/>
      <w:r w:rsidRPr="00802ED8">
        <w:rPr>
          <w:sz w:val="28"/>
          <w:szCs w:val="28"/>
          <w:lang w:eastAsia="uk-UA"/>
        </w:rPr>
        <w:t xml:space="preserve">, SAP та Microsoft — пропонують продукти для сховищ даних, як і </w:t>
      </w:r>
      <w:proofErr w:type="spellStart"/>
      <w:r w:rsidRPr="00802ED8">
        <w:rPr>
          <w:sz w:val="28"/>
          <w:szCs w:val="28"/>
          <w:lang w:eastAsia="uk-UA"/>
        </w:rPr>
        <w:t>Teradata</w:t>
      </w:r>
      <w:proofErr w:type="spellEnd"/>
      <w:r w:rsidRPr="00802ED8">
        <w:rPr>
          <w:sz w:val="28"/>
          <w:szCs w:val="28"/>
          <w:lang w:eastAsia="uk-UA"/>
        </w:rPr>
        <w:t xml:space="preserve">, особливо важливий гравець у верхньому сегменті ринку. IBM та </w:t>
      </w:r>
      <w:proofErr w:type="spellStart"/>
      <w:r w:rsidRPr="00802ED8">
        <w:rPr>
          <w:sz w:val="28"/>
          <w:szCs w:val="28"/>
          <w:lang w:eastAsia="uk-UA"/>
        </w:rPr>
        <w:t>Teradata</w:t>
      </w:r>
      <w:proofErr w:type="spellEnd"/>
      <w:r w:rsidRPr="00802ED8">
        <w:rPr>
          <w:sz w:val="28"/>
          <w:szCs w:val="28"/>
          <w:lang w:eastAsia="uk-UA"/>
        </w:rPr>
        <w:t xml:space="preserve"> мають клієнтів, що володіють багатьма з найбільших сховищ даних у світі. </w:t>
      </w:r>
    </w:p>
    <w:p w14:paraId="718CC413" w14:textId="77777777" w:rsidR="00A1295C" w:rsidRPr="00802ED8"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Прилади </w:t>
      </w:r>
      <w:proofErr w:type="spellStart"/>
      <w:r w:rsidRPr="00802ED8">
        <w:rPr>
          <w:sz w:val="28"/>
          <w:szCs w:val="28"/>
          <w:lang w:eastAsia="uk-UA"/>
        </w:rPr>
        <w:t>Data</w:t>
      </w:r>
      <w:proofErr w:type="spellEnd"/>
      <w:r w:rsidRPr="00802ED8">
        <w:rPr>
          <w:sz w:val="28"/>
          <w:szCs w:val="28"/>
          <w:lang w:eastAsia="uk-UA"/>
        </w:rPr>
        <w:t xml:space="preserve"> </w:t>
      </w:r>
      <w:proofErr w:type="spellStart"/>
      <w:r w:rsidRPr="00802ED8">
        <w:rPr>
          <w:sz w:val="28"/>
          <w:szCs w:val="28"/>
          <w:lang w:eastAsia="uk-UA"/>
        </w:rPr>
        <w:t>Mart</w:t>
      </w:r>
      <w:proofErr w:type="spellEnd"/>
      <w:r w:rsidRPr="00802ED8">
        <w:rPr>
          <w:sz w:val="28"/>
          <w:szCs w:val="28"/>
          <w:lang w:eastAsia="uk-UA"/>
        </w:rPr>
        <w:t xml:space="preserve"> Пристрої забезпечують інтегрований «стек» апаратного забезпечення, програмного забезпечення та сховища в одному «пристрої». Вони створені з нуля для швидкісної обробки запитів. Пристрої можна використовувати різними способами. Наприклад, вони можуть бути окремою системою, яка відповідає потребам невеликої організації або відділу. Або ж їх можна прив’язати до сховища даних і використовувати для розвантаження даних і певних програм. Деякі компанії використовують пристрої як «пісочниці» для розробки та тестування нових програм перед їх переміщенням до сховища. Деякі пристрої призначені для обробки неструктурованих даних шляхом інтеграції </w:t>
      </w:r>
      <w:proofErr w:type="spellStart"/>
      <w:r w:rsidRPr="00802ED8">
        <w:rPr>
          <w:sz w:val="28"/>
          <w:szCs w:val="28"/>
          <w:lang w:eastAsia="uk-UA"/>
        </w:rPr>
        <w:t>Hadoop</w:t>
      </w:r>
      <w:proofErr w:type="spellEnd"/>
      <w:r w:rsidRPr="00802ED8">
        <w:rPr>
          <w:sz w:val="28"/>
          <w:szCs w:val="28"/>
          <w:lang w:eastAsia="uk-UA"/>
        </w:rPr>
        <w:t>/</w:t>
      </w:r>
      <w:proofErr w:type="spellStart"/>
      <w:r w:rsidRPr="00802ED8">
        <w:rPr>
          <w:sz w:val="28"/>
          <w:szCs w:val="28"/>
          <w:lang w:eastAsia="uk-UA"/>
        </w:rPr>
        <w:t>MapReduce</w:t>
      </w:r>
      <w:proofErr w:type="spellEnd"/>
      <w:r w:rsidRPr="00802ED8">
        <w:rPr>
          <w:sz w:val="28"/>
          <w:szCs w:val="28"/>
          <w:lang w:eastAsia="uk-UA"/>
        </w:rPr>
        <w:t xml:space="preserve">. Інші точно </w:t>
      </w:r>
      <w:r w:rsidRPr="00802ED8">
        <w:rPr>
          <w:sz w:val="28"/>
          <w:szCs w:val="28"/>
          <w:lang w:eastAsia="uk-UA"/>
        </w:rPr>
        <w:lastRenderedPageBreak/>
        <w:t xml:space="preserve">налаштовані для певних програм, таких як дані роздрібної торгівлі та записи даних дзвінків у телекомунікаційних компаніях. Пристрої забезпечують високу продуктивність різними способами. Вони використовують архітектуру MPP та мають високу масштабованість. Деякі, такі як </w:t>
      </w:r>
      <w:proofErr w:type="spellStart"/>
      <w:r w:rsidRPr="00802ED8">
        <w:rPr>
          <w:sz w:val="28"/>
          <w:szCs w:val="28"/>
          <w:lang w:eastAsia="uk-UA"/>
        </w:rPr>
        <w:t>Vertica</w:t>
      </w:r>
      <w:proofErr w:type="spellEnd"/>
      <w:r w:rsidRPr="00802ED8">
        <w:rPr>
          <w:sz w:val="28"/>
          <w:szCs w:val="28"/>
          <w:lang w:eastAsia="uk-UA"/>
        </w:rPr>
        <w:t xml:space="preserve">, мають бази даних, які є стовпчастими, а не рядковими. Інші, такі як </w:t>
      </w:r>
      <w:proofErr w:type="spellStart"/>
      <w:r w:rsidRPr="00802ED8">
        <w:rPr>
          <w:sz w:val="28"/>
          <w:szCs w:val="28"/>
          <w:lang w:eastAsia="uk-UA"/>
        </w:rPr>
        <w:t>Teradata</w:t>
      </w:r>
      <w:proofErr w:type="spellEnd"/>
      <w:r w:rsidRPr="00802ED8">
        <w:rPr>
          <w:sz w:val="28"/>
          <w:szCs w:val="28"/>
          <w:lang w:eastAsia="uk-UA"/>
        </w:rPr>
        <w:t xml:space="preserve">, використовують </w:t>
      </w:r>
      <w:proofErr w:type="spellStart"/>
      <w:r w:rsidRPr="00802ED8">
        <w:rPr>
          <w:sz w:val="28"/>
          <w:szCs w:val="28"/>
          <w:lang w:eastAsia="uk-UA"/>
        </w:rPr>
        <w:t>твердотільні</w:t>
      </w:r>
      <w:proofErr w:type="spellEnd"/>
      <w:r w:rsidRPr="00802ED8">
        <w:rPr>
          <w:sz w:val="28"/>
          <w:szCs w:val="28"/>
          <w:lang w:eastAsia="uk-UA"/>
        </w:rPr>
        <w:t xml:space="preserve"> диски для зберігання даних. А ще інші, такі як </w:t>
      </w:r>
      <w:proofErr w:type="spellStart"/>
      <w:r w:rsidRPr="00802ED8">
        <w:rPr>
          <w:sz w:val="28"/>
          <w:szCs w:val="28"/>
          <w:lang w:eastAsia="uk-UA"/>
        </w:rPr>
        <w:t>Tradata</w:t>
      </w:r>
      <w:proofErr w:type="spellEnd"/>
      <w:r w:rsidRPr="00802ED8">
        <w:rPr>
          <w:sz w:val="28"/>
          <w:szCs w:val="28"/>
          <w:lang w:eastAsia="uk-UA"/>
        </w:rPr>
        <w:t xml:space="preserve"> </w:t>
      </w:r>
      <w:proofErr w:type="spellStart"/>
      <w:r w:rsidRPr="00802ED8">
        <w:rPr>
          <w:sz w:val="28"/>
          <w:szCs w:val="28"/>
          <w:lang w:eastAsia="uk-UA"/>
        </w:rPr>
        <w:t>Aster</w:t>
      </w:r>
      <w:proofErr w:type="spellEnd"/>
      <w:r w:rsidRPr="00802ED8">
        <w:rPr>
          <w:sz w:val="28"/>
          <w:szCs w:val="28"/>
          <w:lang w:eastAsia="uk-UA"/>
        </w:rPr>
        <w:t xml:space="preserve">, інтегрують </w:t>
      </w:r>
      <w:proofErr w:type="spellStart"/>
      <w:r w:rsidRPr="00802ED8">
        <w:rPr>
          <w:sz w:val="28"/>
          <w:szCs w:val="28"/>
          <w:lang w:eastAsia="uk-UA"/>
        </w:rPr>
        <w:t>Hadoop</w:t>
      </w:r>
      <w:proofErr w:type="spellEnd"/>
      <w:r w:rsidRPr="00802ED8">
        <w:rPr>
          <w:sz w:val="28"/>
          <w:szCs w:val="28"/>
          <w:lang w:eastAsia="uk-UA"/>
        </w:rPr>
        <w:t>/</w:t>
      </w:r>
      <w:proofErr w:type="spellStart"/>
      <w:r w:rsidRPr="00802ED8">
        <w:rPr>
          <w:sz w:val="28"/>
          <w:szCs w:val="28"/>
          <w:lang w:eastAsia="uk-UA"/>
        </w:rPr>
        <w:t>MapReduce</w:t>
      </w:r>
      <w:proofErr w:type="spellEnd"/>
      <w:r w:rsidRPr="00802ED8">
        <w:rPr>
          <w:sz w:val="28"/>
          <w:szCs w:val="28"/>
          <w:lang w:eastAsia="uk-UA"/>
        </w:rPr>
        <w:t xml:space="preserve"> у свою архітектуру. Багато хто каже, що продукти сховищ даних </w:t>
      </w:r>
      <w:proofErr w:type="spellStart"/>
      <w:r w:rsidRPr="00802ED8">
        <w:rPr>
          <w:sz w:val="28"/>
          <w:szCs w:val="28"/>
          <w:lang w:eastAsia="uk-UA"/>
        </w:rPr>
        <w:t>Teradata</w:t>
      </w:r>
      <w:proofErr w:type="spellEnd"/>
      <w:r w:rsidRPr="00802ED8">
        <w:rPr>
          <w:sz w:val="28"/>
          <w:szCs w:val="28"/>
          <w:lang w:eastAsia="uk-UA"/>
        </w:rPr>
        <w:t xml:space="preserve"> були першими пристроями, оскільки вони були першими спеціально розробленими системами, розробленими спеціально для зберігання та обробки великих обсягів даних, але компанія ніколи не описувала свої продукти як пристрої. Першою компанією, яка використала термін "пристрій", була </w:t>
      </w:r>
      <w:proofErr w:type="spellStart"/>
      <w:r w:rsidRPr="00802ED8">
        <w:rPr>
          <w:sz w:val="28"/>
          <w:szCs w:val="28"/>
          <w:lang w:eastAsia="uk-UA"/>
        </w:rPr>
        <w:t>Netezza</w:t>
      </w:r>
      <w:proofErr w:type="spellEnd"/>
      <w:r w:rsidRPr="00802ED8">
        <w:rPr>
          <w:sz w:val="28"/>
          <w:szCs w:val="28"/>
          <w:lang w:eastAsia="uk-UA"/>
        </w:rPr>
        <w:t xml:space="preserve"> (тепер компанія IBM, нещодавно перейменована на IBM </w:t>
      </w:r>
      <w:proofErr w:type="spellStart"/>
      <w:r w:rsidRPr="00802ED8">
        <w:rPr>
          <w:sz w:val="28"/>
          <w:szCs w:val="28"/>
          <w:lang w:eastAsia="uk-UA"/>
        </w:rPr>
        <w:t>PureData</w:t>
      </w:r>
      <w:proofErr w:type="spellEnd"/>
      <w:r w:rsidRPr="00802ED8">
        <w:rPr>
          <w:sz w:val="28"/>
          <w:szCs w:val="28"/>
          <w:lang w:eastAsia="uk-UA"/>
        </w:rPr>
        <w:t xml:space="preserve"> </w:t>
      </w:r>
      <w:proofErr w:type="spellStart"/>
      <w:r w:rsidRPr="00802ED8">
        <w:rPr>
          <w:sz w:val="28"/>
          <w:szCs w:val="28"/>
          <w:lang w:eastAsia="uk-UA"/>
        </w:rPr>
        <w:t>for</w:t>
      </w:r>
      <w:proofErr w:type="spellEnd"/>
      <w:r w:rsidRPr="00802ED8">
        <w:rPr>
          <w:sz w:val="28"/>
          <w:szCs w:val="28"/>
          <w:lang w:eastAsia="uk-UA"/>
        </w:rPr>
        <w:t xml:space="preserve"> </w:t>
      </w:r>
      <w:proofErr w:type="spellStart"/>
      <w:r w:rsidRPr="00802ED8">
        <w:rPr>
          <w:sz w:val="28"/>
          <w:szCs w:val="28"/>
          <w:lang w:eastAsia="uk-UA"/>
        </w:rPr>
        <w:t>Analytics</w:t>
      </w:r>
      <w:proofErr w:type="spellEnd"/>
      <w:r w:rsidRPr="00802ED8">
        <w:rPr>
          <w:sz w:val="28"/>
          <w:szCs w:val="28"/>
          <w:lang w:eastAsia="uk-UA"/>
        </w:rPr>
        <w:t xml:space="preserve">) на початку 2000-х років. </w:t>
      </w:r>
    </w:p>
    <w:p w14:paraId="64B33FBD" w14:textId="77777777" w:rsidR="00CB20DE"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Сьогодні всі основні постачальники бізнес-аналітики, а також інші компанії, такі як HP (наприклад, </w:t>
      </w:r>
      <w:proofErr w:type="spellStart"/>
      <w:r w:rsidRPr="00802ED8">
        <w:rPr>
          <w:sz w:val="28"/>
          <w:szCs w:val="28"/>
          <w:lang w:eastAsia="uk-UA"/>
        </w:rPr>
        <w:t>Vertica</w:t>
      </w:r>
      <w:proofErr w:type="spellEnd"/>
      <w:r w:rsidRPr="00802ED8">
        <w:rPr>
          <w:sz w:val="28"/>
          <w:szCs w:val="28"/>
          <w:lang w:eastAsia="uk-UA"/>
        </w:rPr>
        <w:t xml:space="preserve">) та EMC (наприклад, </w:t>
      </w:r>
      <w:proofErr w:type="spellStart"/>
      <w:r w:rsidRPr="00802ED8">
        <w:rPr>
          <w:sz w:val="28"/>
          <w:szCs w:val="28"/>
          <w:lang w:eastAsia="uk-UA"/>
        </w:rPr>
        <w:t>Greenplum</w:t>
      </w:r>
      <w:proofErr w:type="spellEnd"/>
      <w:r w:rsidRPr="00802ED8">
        <w:rPr>
          <w:sz w:val="28"/>
          <w:szCs w:val="28"/>
          <w:lang w:eastAsia="uk-UA"/>
        </w:rPr>
        <w:t xml:space="preserve">), пропонують пристрої. Аналітичні пісочниці Розширена аналітика може бути дуже </w:t>
      </w:r>
      <w:proofErr w:type="spellStart"/>
      <w:r w:rsidRPr="00802ED8">
        <w:rPr>
          <w:sz w:val="28"/>
          <w:szCs w:val="28"/>
          <w:lang w:eastAsia="uk-UA"/>
        </w:rPr>
        <w:t>ресурсоємною</w:t>
      </w:r>
      <w:proofErr w:type="spellEnd"/>
      <w:r w:rsidRPr="00802ED8">
        <w:rPr>
          <w:sz w:val="28"/>
          <w:szCs w:val="28"/>
          <w:lang w:eastAsia="uk-UA"/>
        </w:rPr>
        <w:t xml:space="preserve"> з точки зору обчислень та створювати проблеми з продуктивністю описової аналітики, такої як звіти та інформаційні панелі, під час конкуренції за обчислювальні ресурси. Менеджери запитів (частина СУБД) можуть допомогти, визначаючи пріоритети порядку обробки запитів, але не забезпечують повного рішення. Інший підхід полягає у створенні аналітичної пісочниці, де розробники моделей можуть «гратися» з розширеною аналітикою, не впливаючи на інших користувачів. Пісочниці можуть бути реальними або віртуальними. У реальній пісочниці використовується окрема платформа, така як пристрій. Дані для пісочниці отримуються зі сховища даних і, можливо, доповнюються іншими даними, які додають </w:t>
      </w:r>
      <w:proofErr w:type="spellStart"/>
      <w:r w:rsidRPr="00802ED8">
        <w:rPr>
          <w:sz w:val="28"/>
          <w:szCs w:val="28"/>
          <w:lang w:eastAsia="uk-UA"/>
        </w:rPr>
        <w:t>моделери</w:t>
      </w:r>
      <w:proofErr w:type="spellEnd"/>
      <w:r w:rsidRPr="00802ED8">
        <w:rPr>
          <w:sz w:val="28"/>
          <w:szCs w:val="28"/>
          <w:lang w:eastAsia="uk-UA"/>
        </w:rPr>
        <w:t xml:space="preserve">. У віртуальній пісочниці розділ сховища даних завантажується даними, необхідними </w:t>
      </w:r>
      <w:proofErr w:type="spellStart"/>
      <w:r w:rsidRPr="00802ED8">
        <w:rPr>
          <w:sz w:val="28"/>
          <w:szCs w:val="28"/>
          <w:lang w:eastAsia="uk-UA"/>
        </w:rPr>
        <w:t>моделерам</w:t>
      </w:r>
      <w:proofErr w:type="spellEnd"/>
      <w:r w:rsidRPr="00802ED8">
        <w:rPr>
          <w:sz w:val="28"/>
          <w:szCs w:val="28"/>
          <w:lang w:eastAsia="uk-UA"/>
        </w:rPr>
        <w:t xml:space="preserve">. Сховище даних і пісочниця знаходяться в одному програмному забезпеченні бази даних, але працюють як окремі системи. Віртуальна пісочниця вимагає програмного забезпечення для сховища даних, яке підтримує її створення та </w:t>
      </w:r>
    </w:p>
    <w:p w14:paraId="439EE763" w14:textId="18F75CE3" w:rsidR="00D9257E" w:rsidRPr="00802ED8" w:rsidRDefault="00A1295C" w:rsidP="00CB20DE">
      <w:pPr>
        <w:pStyle w:val="af0"/>
        <w:spacing w:before="0" w:beforeAutospacing="0" w:after="0" w:afterAutospacing="0"/>
        <w:ind w:firstLine="0"/>
        <w:rPr>
          <w:sz w:val="28"/>
          <w:szCs w:val="28"/>
          <w:lang w:eastAsia="uk-UA"/>
        </w:rPr>
      </w:pPr>
      <w:r w:rsidRPr="00802ED8">
        <w:rPr>
          <w:sz w:val="28"/>
          <w:szCs w:val="28"/>
          <w:lang w:eastAsia="uk-UA"/>
        </w:rPr>
        <w:lastRenderedPageBreak/>
        <w:t>використання.</w:t>
      </w:r>
    </w:p>
    <w:p w14:paraId="7334772E" w14:textId="77777777" w:rsidR="00A1295C" w:rsidRPr="00802ED8"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Механізми потокової передачі та обробки складних подій (CEP) </w:t>
      </w:r>
    </w:p>
    <w:p w14:paraId="5C851A3E" w14:textId="50A647FE" w:rsidR="00A1295C" w:rsidRPr="00802ED8" w:rsidRDefault="00A1295C" w:rsidP="00802ED8">
      <w:pPr>
        <w:pStyle w:val="af0"/>
        <w:spacing w:before="0" w:beforeAutospacing="0" w:after="0" w:afterAutospacing="0"/>
        <w:ind w:firstLine="851"/>
        <w:rPr>
          <w:sz w:val="28"/>
          <w:szCs w:val="28"/>
          <w:lang w:eastAsia="uk-UA"/>
        </w:rPr>
      </w:pPr>
      <w:r w:rsidRPr="00802ED8">
        <w:rPr>
          <w:sz w:val="28"/>
          <w:szCs w:val="28"/>
          <w:lang w:eastAsia="uk-UA"/>
        </w:rPr>
        <w:t>Ми вступаємо в «Інтернет речей», де такі пристрої, як автомобілі та лічильники комунальних послуг, автоматично надсилають дані через Інтернет [</w:t>
      </w:r>
      <w:r w:rsidR="00E03664">
        <w:rPr>
          <w:sz w:val="28"/>
          <w:szCs w:val="28"/>
          <w:lang w:val="en-US" w:eastAsia="uk-UA"/>
        </w:rPr>
        <w:t>26</w:t>
      </w:r>
      <w:r w:rsidRPr="00802ED8">
        <w:rPr>
          <w:sz w:val="28"/>
          <w:szCs w:val="28"/>
          <w:lang w:eastAsia="uk-UA"/>
        </w:rPr>
        <w:t xml:space="preserve">]. Для бізнесу є цінним отримувати ці дані, обробляти їх у режимі реального часу та вживати негайних заходів. Серед відомих застосувань – автоматична торгівля акціями, виявлення шахрайства з кредитними картками, управління ланцюгами поставок та моніторинг обладнання. Механізми потокової передачі та обробки складних подій (CEP), такі як </w:t>
      </w:r>
      <w:proofErr w:type="spellStart"/>
      <w:r w:rsidRPr="00802ED8">
        <w:rPr>
          <w:sz w:val="28"/>
          <w:szCs w:val="28"/>
          <w:lang w:eastAsia="uk-UA"/>
        </w:rPr>
        <w:t>Tibco</w:t>
      </w:r>
      <w:proofErr w:type="spellEnd"/>
      <w:r w:rsidRPr="00802ED8">
        <w:rPr>
          <w:sz w:val="28"/>
          <w:szCs w:val="28"/>
          <w:lang w:eastAsia="uk-UA"/>
        </w:rPr>
        <w:t xml:space="preserve"> </w:t>
      </w:r>
      <w:proofErr w:type="spellStart"/>
      <w:r w:rsidRPr="00802ED8">
        <w:rPr>
          <w:sz w:val="28"/>
          <w:szCs w:val="28"/>
          <w:lang w:eastAsia="uk-UA"/>
        </w:rPr>
        <w:t>StreamBase</w:t>
      </w:r>
      <w:proofErr w:type="spellEnd"/>
      <w:r w:rsidRPr="00802ED8">
        <w:rPr>
          <w:sz w:val="28"/>
          <w:szCs w:val="28"/>
          <w:lang w:eastAsia="uk-UA"/>
        </w:rPr>
        <w:t xml:space="preserve"> та </w:t>
      </w:r>
      <w:proofErr w:type="spellStart"/>
      <w:r w:rsidRPr="00802ED8">
        <w:rPr>
          <w:sz w:val="28"/>
          <w:szCs w:val="28"/>
          <w:lang w:eastAsia="uk-UA"/>
        </w:rPr>
        <w:t>BusinessEvents</w:t>
      </w:r>
      <w:proofErr w:type="spellEnd"/>
      <w:r w:rsidRPr="00802ED8">
        <w:rPr>
          <w:sz w:val="28"/>
          <w:szCs w:val="28"/>
          <w:lang w:eastAsia="uk-UA"/>
        </w:rPr>
        <w:t>, забезпечують безперервний аналіз, отримуючи великі обсяги даних у режимі реального часу; отримуючи доступ до історичних даних з високопродуктивних баз даних, пристроїв та сховищ даних; виконуючи обчислення та кореляції; виявляючи закономірності та аномалії; застосовуючи бізнес-правила до вхідних потоків даних; надаючи інформацію користувачам; та автоматизуючи прийняття рішень. При потоковій обробці подій існує лише одне джерело даних; при CEP їх кілька [</w:t>
      </w:r>
      <w:r w:rsidR="007036B7">
        <w:rPr>
          <w:sz w:val="28"/>
          <w:szCs w:val="28"/>
          <w:lang w:eastAsia="uk-UA"/>
        </w:rPr>
        <w:t>11</w:t>
      </w:r>
      <w:r w:rsidRPr="00802ED8">
        <w:rPr>
          <w:sz w:val="28"/>
          <w:szCs w:val="28"/>
          <w:lang w:eastAsia="uk-UA"/>
        </w:rPr>
        <w:t xml:space="preserve">]. Моніторинг кредитних карток є гарним прикладом потокового застосунку. Поширеною шахрайською послідовністю подій є сплата 5 доларів за бензин у магазині (щоб перевірити, чи справна кредитна картка), а потім купівля електронного обладнання на тисячі доларів у великому магазині. </w:t>
      </w:r>
    </w:p>
    <w:p w14:paraId="0A95DAEF" w14:textId="77777777" w:rsidR="00A1295C" w:rsidRPr="00802ED8"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Коли цей потік виявляється, персонал магазину попереджають про можливе шахрайство. Хмарні сервіси Хмара зараз є основним напрямком обчислювальної техніки. Завдяки хмарі обчислювальні ресурси </w:t>
      </w:r>
      <w:proofErr w:type="spellStart"/>
      <w:r w:rsidRPr="00802ED8">
        <w:rPr>
          <w:sz w:val="28"/>
          <w:szCs w:val="28"/>
          <w:lang w:eastAsia="uk-UA"/>
        </w:rPr>
        <w:t>віртуалізуються</w:t>
      </w:r>
      <w:proofErr w:type="spellEnd"/>
      <w:r w:rsidRPr="00802ED8">
        <w:rPr>
          <w:sz w:val="28"/>
          <w:szCs w:val="28"/>
          <w:lang w:eastAsia="uk-UA"/>
        </w:rPr>
        <w:t xml:space="preserve"> та пропонуються як послуга через Інтернет. Потенційні переваги хмари включають доступ до спеціалізованих ресурсів, швидке розгортання, легке розширення потужності, можливість припинення роботи хмарної служби, коли вона більше не потрібна, економію коштів та якісне резервне копіювання та відновлення. Ці ж переваги роблять хмару привабливою для великих даних та аналітики. Хмарні сервіси бувають різних форм. Публічні хмари пропонуються сторонніми постачальниками; приватні хмари впроваджуються в межах брандмауера компанії. Занепокоєння щодо безпеки даних є основною причиною, </w:t>
      </w:r>
      <w:r w:rsidRPr="00802ED8">
        <w:rPr>
          <w:sz w:val="28"/>
          <w:szCs w:val="28"/>
          <w:lang w:eastAsia="uk-UA"/>
        </w:rPr>
        <w:lastRenderedPageBreak/>
        <w:t>чому приватним хмарам іноді надається перевага над публічними. Ми обговоримо публічні хмари, хоча ті ж підходи та технології використовуються і з приватними хмарами. Хмарні сервіси доступні як програмне забезпечення як послуга (</w:t>
      </w:r>
      <w:proofErr w:type="spellStart"/>
      <w:r w:rsidRPr="00802ED8">
        <w:rPr>
          <w:sz w:val="28"/>
          <w:szCs w:val="28"/>
          <w:lang w:eastAsia="uk-UA"/>
        </w:rPr>
        <w:t>SaaS</w:t>
      </w:r>
      <w:proofErr w:type="spellEnd"/>
      <w:r w:rsidRPr="00802ED8">
        <w:rPr>
          <w:sz w:val="28"/>
          <w:szCs w:val="28"/>
          <w:lang w:eastAsia="uk-UA"/>
        </w:rPr>
        <w:t>), платформа як послуга (</w:t>
      </w:r>
      <w:proofErr w:type="spellStart"/>
      <w:r w:rsidRPr="00802ED8">
        <w:rPr>
          <w:sz w:val="28"/>
          <w:szCs w:val="28"/>
          <w:lang w:eastAsia="uk-UA"/>
        </w:rPr>
        <w:t>PaaS</w:t>
      </w:r>
      <w:proofErr w:type="spellEnd"/>
      <w:r w:rsidRPr="00802ED8">
        <w:rPr>
          <w:sz w:val="28"/>
          <w:szCs w:val="28"/>
          <w:lang w:eastAsia="uk-UA"/>
        </w:rPr>
        <w:t>) або інфраструктура як послуга (</w:t>
      </w:r>
      <w:proofErr w:type="spellStart"/>
      <w:r w:rsidRPr="00802ED8">
        <w:rPr>
          <w:sz w:val="28"/>
          <w:szCs w:val="28"/>
          <w:lang w:eastAsia="uk-UA"/>
        </w:rPr>
        <w:t>laaS</w:t>
      </w:r>
      <w:proofErr w:type="spellEnd"/>
      <w:r w:rsidRPr="00802ED8">
        <w:rPr>
          <w:sz w:val="28"/>
          <w:szCs w:val="28"/>
          <w:lang w:eastAsia="uk-UA"/>
        </w:rPr>
        <w:t xml:space="preserve">), залежно від наданого програмного забезпечення. </w:t>
      </w:r>
    </w:p>
    <w:p w14:paraId="795CA5A0" w14:textId="19C4F70B" w:rsidR="00A1295C" w:rsidRDefault="00A1295C" w:rsidP="00802ED8">
      <w:pPr>
        <w:pStyle w:val="af0"/>
        <w:spacing w:before="0" w:beforeAutospacing="0" w:after="0" w:afterAutospacing="0"/>
        <w:ind w:firstLine="851"/>
        <w:rPr>
          <w:sz w:val="28"/>
          <w:szCs w:val="28"/>
          <w:lang w:eastAsia="uk-UA"/>
        </w:rPr>
      </w:pPr>
      <w:r w:rsidRPr="00802ED8">
        <w:rPr>
          <w:sz w:val="28"/>
          <w:szCs w:val="28"/>
          <w:lang w:eastAsia="uk-UA"/>
        </w:rPr>
        <w:t xml:space="preserve">Хмарні сервіси схожі тим, що дані компанії завантажуються в хмару, зберігаються та аналізуються, а результати вивантажуються користувачам та додаткам. У випадку </w:t>
      </w:r>
      <w:proofErr w:type="spellStart"/>
      <w:r w:rsidRPr="00802ED8">
        <w:rPr>
          <w:sz w:val="28"/>
          <w:szCs w:val="28"/>
          <w:lang w:eastAsia="uk-UA"/>
        </w:rPr>
        <w:t>SaaS</w:t>
      </w:r>
      <w:proofErr w:type="spellEnd"/>
      <w:r w:rsidRPr="00802ED8">
        <w:rPr>
          <w:sz w:val="28"/>
          <w:szCs w:val="28"/>
          <w:lang w:eastAsia="uk-UA"/>
        </w:rPr>
        <w:t xml:space="preserve"> постачальник надає обладнання, прикладне програмне забезпечення, операційну систему та сховище. Користувач завантажує дані та використовує прикладне програмне забезпечення або для розробки програми (наприклад, звітів), або просто для обробки даних за допомогою програмного забезпечення (наприклад, для кредитного </w:t>
      </w:r>
      <w:proofErr w:type="spellStart"/>
      <w:r w:rsidRPr="00802ED8">
        <w:rPr>
          <w:sz w:val="28"/>
          <w:szCs w:val="28"/>
          <w:lang w:eastAsia="uk-UA"/>
        </w:rPr>
        <w:t>скорингу</w:t>
      </w:r>
      <w:proofErr w:type="spellEnd"/>
      <w:r w:rsidRPr="00802ED8">
        <w:rPr>
          <w:sz w:val="28"/>
          <w:szCs w:val="28"/>
          <w:lang w:eastAsia="uk-UA"/>
        </w:rPr>
        <w:t xml:space="preserve">). Багато постачальників бізнес-аналітики та бізнес-аналітики пропонують хмарні версії свого програмного забезпечення, включаючи </w:t>
      </w:r>
      <w:proofErr w:type="spellStart"/>
      <w:r w:rsidRPr="00802ED8">
        <w:rPr>
          <w:sz w:val="28"/>
          <w:szCs w:val="28"/>
          <w:lang w:eastAsia="uk-UA"/>
        </w:rPr>
        <w:t>Cognos</w:t>
      </w:r>
      <w:proofErr w:type="spellEnd"/>
      <w:r w:rsidRPr="00802ED8">
        <w:rPr>
          <w:sz w:val="28"/>
          <w:szCs w:val="28"/>
          <w:lang w:eastAsia="uk-UA"/>
        </w:rPr>
        <w:t xml:space="preserve">, </w:t>
      </w:r>
      <w:proofErr w:type="spellStart"/>
      <w:r w:rsidRPr="00802ED8">
        <w:rPr>
          <w:sz w:val="28"/>
          <w:szCs w:val="28"/>
          <w:lang w:eastAsia="uk-UA"/>
        </w:rPr>
        <w:t>Business</w:t>
      </w:r>
      <w:proofErr w:type="spellEnd"/>
      <w:r w:rsidRPr="00802ED8">
        <w:rPr>
          <w:sz w:val="28"/>
          <w:szCs w:val="28"/>
          <w:lang w:eastAsia="uk-UA"/>
        </w:rPr>
        <w:t xml:space="preserve"> </w:t>
      </w:r>
      <w:proofErr w:type="spellStart"/>
      <w:r w:rsidRPr="00802ED8">
        <w:rPr>
          <w:sz w:val="28"/>
          <w:szCs w:val="28"/>
          <w:lang w:eastAsia="uk-UA"/>
        </w:rPr>
        <w:t>Objects</w:t>
      </w:r>
      <w:proofErr w:type="spellEnd"/>
      <w:r w:rsidRPr="00802ED8">
        <w:rPr>
          <w:sz w:val="28"/>
          <w:szCs w:val="28"/>
          <w:lang w:eastAsia="uk-UA"/>
        </w:rPr>
        <w:t xml:space="preserve">, </w:t>
      </w:r>
      <w:proofErr w:type="spellStart"/>
      <w:r w:rsidRPr="00802ED8">
        <w:rPr>
          <w:sz w:val="28"/>
          <w:szCs w:val="28"/>
          <w:lang w:eastAsia="uk-UA"/>
        </w:rPr>
        <w:t>MicroStrategy</w:t>
      </w:r>
      <w:proofErr w:type="spellEnd"/>
      <w:r w:rsidRPr="00802ED8">
        <w:rPr>
          <w:sz w:val="28"/>
          <w:szCs w:val="28"/>
          <w:lang w:eastAsia="uk-UA"/>
        </w:rPr>
        <w:t xml:space="preserve"> та SAS. </w:t>
      </w:r>
      <w:proofErr w:type="spellStart"/>
      <w:r w:rsidRPr="00802ED8">
        <w:rPr>
          <w:sz w:val="28"/>
          <w:szCs w:val="28"/>
          <w:lang w:eastAsia="uk-UA"/>
        </w:rPr>
        <w:t>SaaS</w:t>
      </w:r>
      <w:proofErr w:type="spellEnd"/>
      <w:r w:rsidRPr="00802ED8">
        <w:rPr>
          <w:sz w:val="28"/>
          <w:szCs w:val="28"/>
          <w:lang w:eastAsia="uk-UA"/>
        </w:rPr>
        <w:t xml:space="preserve"> є особливо привабливим варіантом для фірм, яким не вистачає фінансових або людських ресурсів для впровадження та підтримки програмного забезпечення та програм власними силами. </w:t>
      </w:r>
      <w:proofErr w:type="spellStart"/>
      <w:r w:rsidRPr="00802ED8">
        <w:rPr>
          <w:sz w:val="28"/>
          <w:szCs w:val="28"/>
          <w:lang w:eastAsia="uk-UA"/>
        </w:rPr>
        <w:t>PaaS</w:t>
      </w:r>
      <w:proofErr w:type="spellEnd"/>
      <w:r w:rsidRPr="00802ED8">
        <w:rPr>
          <w:sz w:val="28"/>
          <w:szCs w:val="28"/>
          <w:lang w:eastAsia="uk-UA"/>
        </w:rPr>
        <w:t xml:space="preserve"> відрізняється від </w:t>
      </w:r>
      <w:proofErr w:type="spellStart"/>
      <w:r w:rsidRPr="00802ED8">
        <w:rPr>
          <w:sz w:val="28"/>
          <w:szCs w:val="28"/>
          <w:lang w:eastAsia="uk-UA"/>
        </w:rPr>
        <w:t>SaaS</w:t>
      </w:r>
      <w:proofErr w:type="spellEnd"/>
      <w:r w:rsidRPr="00802ED8">
        <w:rPr>
          <w:sz w:val="28"/>
          <w:szCs w:val="28"/>
          <w:lang w:eastAsia="uk-UA"/>
        </w:rPr>
        <w:t xml:space="preserve"> тим, що постачальник не надає програмне забезпечення для створення або запуску конкретних програм; це залежить від компанії. Надається лише базова платформа. Переваги такого підходу включають відсутність необхідності підтримувати обчислювальну інфраструктуру для розроблених програм; доступ до надійної, </w:t>
      </w:r>
      <w:proofErr w:type="spellStart"/>
      <w:r w:rsidRPr="00802ED8">
        <w:rPr>
          <w:sz w:val="28"/>
          <w:szCs w:val="28"/>
          <w:lang w:eastAsia="uk-UA"/>
        </w:rPr>
        <w:t>високомасштабованої</w:t>
      </w:r>
      <w:proofErr w:type="spellEnd"/>
      <w:r w:rsidRPr="00802ED8">
        <w:rPr>
          <w:sz w:val="28"/>
          <w:szCs w:val="28"/>
          <w:lang w:eastAsia="uk-UA"/>
        </w:rPr>
        <w:t xml:space="preserve"> інфраструктури; більшу гнучкість у розробці нових програм; та можливу економію коштів. Прикладами </w:t>
      </w:r>
      <w:proofErr w:type="spellStart"/>
      <w:r w:rsidRPr="00802ED8">
        <w:rPr>
          <w:sz w:val="28"/>
          <w:szCs w:val="28"/>
          <w:lang w:eastAsia="uk-UA"/>
        </w:rPr>
        <w:t>PaaS</w:t>
      </w:r>
      <w:proofErr w:type="spellEnd"/>
      <w:r w:rsidRPr="00802ED8">
        <w:rPr>
          <w:sz w:val="28"/>
          <w:szCs w:val="28"/>
          <w:lang w:eastAsia="uk-UA"/>
        </w:rPr>
        <w:t xml:space="preserve"> є </w:t>
      </w:r>
      <w:proofErr w:type="spellStart"/>
      <w:r w:rsidRPr="00802ED8">
        <w:rPr>
          <w:sz w:val="28"/>
          <w:szCs w:val="28"/>
          <w:lang w:eastAsia="uk-UA"/>
        </w:rPr>
        <w:t>Oracle</w:t>
      </w:r>
      <w:proofErr w:type="spellEnd"/>
      <w:r w:rsidRPr="00802ED8">
        <w:rPr>
          <w:sz w:val="28"/>
          <w:szCs w:val="28"/>
          <w:lang w:eastAsia="uk-UA"/>
        </w:rPr>
        <w:t xml:space="preserve"> </w:t>
      </w:r>
      <w:proofErr w:type="spellStart"/>
      <w:r w:rsidRPr="00802ED8">
        <w:rPr>
          <w:sz w:val="28"/>
          <w:szCs w:val="28"/>
          <w:lang w:eastAsia="uk-UA"/>
        </w:rPr>
        <w:t>Cloud</w:t>
      </w:r>
      <w:proofErr w:type="spellEnd"/>
      <w:r w:rsidRPr="00802ED8">
        <w:rPr>
          <w:sz w:val="28"/>
          <w:szCs w:val="28"/>
          <w:lang w:eastAsia="uk-UA"/>
        </w:rPr>
        <w:t xml:space="preserve"> </w:t>
      </w:r>
      <w:proofErr w:type="spellStart"/>
      <w:r w:rsidRPr="00802ED8">
        <w:rPr>
          <w:sz w:val="28"/>
          <w:szCs w:val="28"/>
          <w:lang w:eastAsia="uk-UA"/>
        </w:rPr>
        <w:t>Computing</w:t>
      </w:r>
      <w:proofErr w:type="spellEnd"/>
      <w:r w:rsidRPr="00802ED8">
        <w:rPr>
          <w:sz w:val="28"/>
          <w:szCs w:val="28"/>
          <w:lang w:eastAsia="uk-UA"/>
        </w:rPr>
        <w:t xml:space="preserve">, Microsoft Windows </w:t>
      </w:r>
      <w:proofErr w:type="spellStart"/>
      <w:r w:rsidRPr="00802ED8">
        <w:rPr>
          <w:sz w:val="28"/>
          <w:szCs w:val="28"/>
          <w:lang w:eastAsia="uk-UA"/>
        </w:rPr>
        <w:t>Azure</w:t>
      </w:r>
      <w:proofErr w:type="spellEnd"/>
      <w:r w:rsidRPr="00802ED8">
        <w:rPr>
          <w:sz w:val="28"/>
          <w:szCs w:val="28"/>
          <w:lang w:eastAsia="uk-UA"/>
        </w:rPr>
        <w:t xml:space="preserve"> та </w:t>
      </w:r>
      <w:proofErr w:type="spellStart"/>
      <w:r w:rsidRPr="00802ED8">
        <w:rPr>
          <w:sz w:val="28"/>
          <w:szCs w:val="28"/>
          <w:lang w:eastAsia="uk-UA"/>
        </w:rPr>
        <w:t>Google</w:t>
      </w:r>
      <w:proofErr w:type="spellEnd"/>
      <w:r w:rsidRPr="00802ED8">
        <w:rPr>
          <w:sz w:val="28"/>
          <w:szCs w:val="28"/>
          <w:lang w:eastAsia="uk-UA"/>
        </w:rPr>
        <w:t xml:space="preserve"> </w:t>
      </w:r>
      <w:proofErr w:type="spellStart"/>
      <w:r w:rsidRPr="00802ED8">
        <w:rPr>
          <w:sz w:val="28"/>
          <w:szCs w:val="28"/>
          <w:lang w:eastAsia="uk-UA"/>
        </w:rPr>
        <w:t>App</w:t>
      </w:r>
      <w:proofErr w:type="spellEnd"/>
      <w:r w:rsidRPr="00802ED8">
        <w:rPr>
          <w:sz w:val="28"/>
          <w:szCs w:val="28"/>
          <w:lang w:eastAsia="uk-UA"/>
        </w:rPr>
        <w:t xml:space="preserve"> </w:t>
      </w:r>
      <w:proofErr w:type="spellStart"/>
      <w:r w:rsidRPr="00802ED8">
        <w:rPr>
          <w:sz w:val="28"/>
          <w:szCs w:val="28"/>
          <w:lang w:eastAsia="uk-UA"/>
        </w:rPr>
        <w:t>Engine</w:t>
      </w:r>
      <w:proofErr w:type="spellEnd"/>
      <w:r w:rsidRPr="00802ED8">
        <w:rPr>
          <w:sz w:val="28"/>
          <w:szCs w:val="28"/>
          <w:lang w:eastAsia="uk-UA"/>
        </w:rPr>
        <w:t xml:space="preserve">. З </w:t>
      </w:r>
      <w:proofErr w:type="spellStart"/>
      <w:r w:rsidRPr="00802ED8">
        <w:rPr>
          <w:sz w:val="28"/>
          <w:szCs w:val="28"/>
          <w:lang w:eastAsia="uk-UA"/>
        </w:rPr>
        <w:t>IaaS</w:t>
      </w:r>
      <w:proofErr w:type="spellEnd"/>
      <w:r w:rsidRPr="00802ED8">
        <w:rPr>
          <w:sz w:val="28"/>
          <w:szCs w:val="28"/>
          <w:lang w:eastAsia="uk-UA"/>
        </w:rPr>
        <w:t xml:space="preserve"> постачальник надає необроблену обчислювальну потужність та сховище; ні операційна система, ні прикладне програмне забезпечення не включені. Клієнти завантажують образ, який містить додаток та операційну систему. Оскільки клієнт надає операційну систему, різні додатки можуть використовуватися з різними додатками. Пропозиції постачальників </w:t>
      </w:r>
      <w:proofErr w:type="spellStart"/>
      <w:r w:rsidRPr="00802ED8">
        <w:rPr>
          <w:sz w:val="28"/>
          <w:szCs w:val="28"/>
          <w:lang w:eastAsia="uk-UA"/>
        </w:rPr>
        <w:t>IaaS</w:t>
      </w:r>
      <w:proofErr w:type="spellEnd"/>
      <w:r w:rsidRPr="00802ED8">
        <w:rPr>
          <w:sz w:val="28"/>
          <w:szCs w:val="28"/>
          <w:lang w:eastAsia="uk-UA"/>
        </w:rPr>
        <w:t xml:space="preserve"> включають </w:t>
      </w:r>
      <w:proofErr w:type="spellStart"/>
      <w:r w:rsidRPr="00802ED8">
        <w:rPr>
          <w:sz w:val="28"/>
          <w:szCs w:val="28"/>
          <w:lang w:eastAsia="uk-UA"/>
        </w:rPr>
        <w:t>Amazon</w:t>
      </w:r>
      <w:proofErr w:type="spellEnd"/>
      <w:r w:rsidRPr="00802ED8">
        <w:rPr>
          <w:sz w:val="28"/>
          <w:szCs w:val="28"/>
          <w:lang w:eastAsia="uk-UA"/>
        </w:rPr>
        <w:t xml:space="preserve"> EC2 (частина пропозицій </w:t>
      </w:r>
      <w:proofErr w:type="spellStart"/>
      <w:r w:rsidRPr="00802ED8">
        <w:rPr>
          <w:sz w:val="28"/>
          <w:szCs w:val="28"/>
          <w:lang w:eastAsia="uk-UA"/>
        </w:rPr>
        <w:t>Amazon</w:t>
      </w:r>
      <w:proofErr w:type="spellEnd"/>
      <w:r w:rsidRPr="00802ED8">
        <w:rPr>
          <w:sz w:val="28"/>
          <w:szCs w:val="28"/>
          <w:lang w:eastAsia="uk-UA"/>
        </w:rPr>
        <w:t xml:space="preserve"> </w:t>
      </w:r>
      <w:proofErr w:type="spellStart"/>
      <w:r w:rsidRPr="00802ED8">
        <w:rPr>
          <w:sz w:val="28"/>
          <w:szCs w:val="28"/>
          <w:lang w:eastAsia="uk-UA"/>
        </w:rPr>
        <w:t>Web</w:t>
      </w:r>
      <w:proofErr w:type="spellEnd"/>
      <w:r w:rsidRPr="00802ED8">
        <w:rPr>
          <w:sz w:val="28"/>
          <w:szCs w:val="28"/>
          <w:lang w:eastAsia="uk-UA"/>
        </w:rPr>
        <w:t xml:space="preserve"> </w:t>
      </w:r>
      <w:proofErr w:type="spellStart"/>
      <w:r w:rsidRPr="00802ED8">
        <w:rPr>
          <w:sz w:val="28"/>
          <w:szCs w:val="28"/>
          <w:lang w:eastAsia="uk-UA"/>
        </w:rPr>
        <w:t>Services</w:t>
      </w:r>
      <w:proofErr w:type="spellEnd"/>
      <w:r w:rsidRPr="00802ED8">
        <w:rPr>
          <w:sz w:val="28"/>
          <w:szCs w:val="28"/>
          <w:lang w:eastAsia="uk-UA"/>
        </w:rPr>
        <w:t xml:space="preserve">), </w:t>
      </w:r>
      <w:proofErr w:type="spellStart"/>
      <w:r w:rsidRPr="00802ED8">
        <w:rPr>
          <w:sz w:val="28"/>
          <w:szCs w:val="28"/>
          <w:lang w:eastAsia="uk-UA"/>
        </w:rPr>
        <w:t>Rackspace</w:t>
      </w:r>
      <w:proofErr w:type="spellEnd"/>
      <w:r w:rsidRPr="00802ED8">
        <w:rPr>
          <w:sz w:val="28"/>
          <w:szCs w:val="28"/>
          <w:lang w:eastAsia="uk-UA"/>
        </w:rPr>
        <w:t xml:space="preserve"> та </w:t>
      </w:r>
      <w:proofErr w:type="spellStart"/>
      <w:r w:rsidRPr="00802ED8">
        <w:rPr>
          <w:sz w:val="28"/>
          <w:szCs w:val="28"/>
          <w:lang w:eastAsia="uk-UA"/>
        </w:rPr>
        <w:t>Google</w:t>
      </w:r>
      <w:proofErr w:type="spellEnd"/>
      <w:r w:rsidRPr="00802ED8">
        <w:rPr>
          <w:sz w:val="28"/>
          <w:szCs w:val="28"/>
          <w:lang w:eastAsia="uk-UA"/>
        </w:rPr>
        <w:t xml:space="preserve"> </w:t>
      </w:r>
      <w:proofErr w:type="spellStart"/>
      <w:r w:rsidRPr="00802ED8">
        <w:rPr>
          <w:sz w:val="28"/>
          <w:szCs w:val="28"/>
          <w:lang w:eastAsia="uk-UA"/>
        </w:rPr>
        <w:t>Compute</w:t>
      </w:r>
      <w:proofErr w:type="spellEnd"/>
      <w:r w:rsidRPr="00802ED8">
        <w:rPr>
          <w:sz w:val="28"/>
          <w:szCs w:val="28"/>
          <w:lang w:eastAsia="uk-UA"/>
        </w:rPr>
        <w:t xml:space="preserve"> </w:t>
      </w:r>
      <w:proofErr w:type="spellStart"/>
      <w:r w:rsidRPr="00802ED8">
        <w:rPr>
          <w:sz w:val="28"/>
          <w:szCs w:val="28"/>
          <w:lang w:eastAsia="uk-UA"/>
        </w:rPr>
        <w:t>Engine</w:t>
      </w:r>
      <w:proofErr w:type="spellEnd"/>
      <w:r w:rsidRPr="00802ED8">
        <w:rPr>
          <w:sz w:val="28"/>
          <w:szCs w:val="28"/>
          <w:lang w:eastAsia="uk-UA"/>
        </w:rPr>
        <w:t xml:space="preserve">. </w:t>
      </w:r>
      <w:r w:rsidRPr="00802ED8">
        <w:rPr>
          <w:sz w:val="28"/>
          <w:szCs w:val="28"/>
          <w:lang w:eastAsia="uk-UA"/>
        </w:rPr>
        <w:lastRenderedPageBreak/>
        <w:t xml:space="preserve">Розглянемо кілька цікавих прикладів хмарних сервісів, що використовують великі дані. </w:t>
      </w:r>
      <w:proofErr w:type="spellStart"/>
      <w:r w:rsidRPr="00802ED8">
        <w:rPr>
          <w:sz w:val="28"/>
          <w:szCs w:val="28"/>
          <w:lang w:eastAsia="uk-UA"/>
        </w:rPr>
        <w:t>Amazon</w:t>
      </w:r>
      <w:proofErr w:type="spellEnd"/>
      <w:r w:rsidRPr="00802ED8">
        <w:rPr>
          <w:sz w:val="28"/>
          <w:szCs w:val="28"/>
          <w:lang w:eastAsia="uk-UA"/>
        </w:rPr>
        <w:t xml:space="preserve"> представила </w:t>
      </w:r>
      <w:proofErr w:type="spellStart"/>
      <w:r w:rsidRPr="00802ED8">
        <w:rPr>
          <w:sz w:val="28"/>
          <w:szCs w:val="28"/>
          <w:lang w:eastAsia="uk-UA"/>
        </w:rPr>
        <w:t>Amazon</w:t>
      </w:r>
      <w:proofErr w:type="spellEnd"/>
      <w:r w:rsidRPr="00802ED8">
        <w:rPr>
          <w:sz w:val="28"/>
          <w:szCs w:val="28"/>
          <w:lang w:eastAsia="uk-UA"/>
        </w:rPr>
        <w:t xml:space="preserve"> </w:t>
      </w:r>
      <w:proofErr w:type="spellStart"/>
      <w:r w:rsidRPr="00802ED8">
        <w:rPr>
          <w:sz w:val="28"/>
          <w:szCs w:val="28"/>
          <w:lang w:eastAsia="uk-UA"/>
        </w:rPr>
        <w:t>RedShift</w:t>
      </w:r>
      <w:proofErr w:type="spellEnd"/>
      <w:r w:rsidRPr="00802ED8">
        <w:rPr>
          <w:sz w:val="28"/>
          <w:szCs w:val="28"/>
          <w:lang w:eastAsia="uk-UA"/>
        </w:rPr>
        <w:t xml:space="preserve"> навесні 2013 року як пропозицію в рамках </w:t>
      </w:r>
      <w:proofErr w:type="spellStart"/>
      <w:r w:rsidRPr="00802ED8">
        <w:rPr>
          <w:sz w:val="28"/>
          <w:szCs w:val="28"/>
          <w:lang w:eastAsia="uk-UA"/>
        </w:rPr>
        <w:t>Amazon</w:t>
      </w:r>
      <w:proofErr w:type="spellEnd"/>
      <w:r w:rsidRPr="00802ED8">
        <w:rPr>
          <w:sz w:val="28"/>
          <w:szCs w:val="28"/>
          <w:lang w:eastAsia="uk-UA"/>
        </w:rPr>
        <w:t xml:space="preserve"> </w:t>
      </w:r>
      <w:proofErr w:type="spellStart"/>
      <w:r w:rsidRPr="00802ED8">
        <w:rPr>
          <w:sz w:val="28"/>
          <w:szCs w:val="28"/>
          <w:lang w:eastAsia="uk-UA"/>
        </w:rPr>
        <w:t>Web</w:t>
      </w:r>
      <w:proofErr w:type="spellEnd"/>
      <w:r w:rsidRPr="00802ED8">
        <w:rPr>
          <w:sz w:val="28"/>
          <w:szCs w:val="28"/>
          <w:lang w:eastAsia="uk-UA"/>
        </w:rPr>
        <w:t xml:space="preserve"> </w:t>
      </w:r>
      <w:proofErr w:type="spellStart"/>
      <w:r w:rsidRPr="00802ED8">
        <w:rPr>
          <w:sz w:val="28"/>
          <w:szCs w:val="28"/>
          <w:lang w:eastAsia="uk-UA"/>
        </w:rPr>
        <w:t>Services</w:t>
      </w:r>
      <w:proofErr w:type="spellEnd"/>
      <w:r w:rsidRPr="00802ED8">
        <w:rPr>
          <w:sz w:val="28"/>
          <w:szCs w:val="28"/>
          <w:lang w:eastAsia="uk-UA"/>
        </w:rPr>
        <w:t xml:space="preserve"> (AWS). </w:t>
      </w:r>
      <w:proofErr w:type="spellStart"/>
      <w:r w:rsidRPr="00802ED8">
        <w:rPr>
          <w:sz w:val="28"/>
          <w:szCs w:val="28"/>
          <w:lang w:eastAsia="uk-UA"/>
        </w:rPr>
        <w:t>RedShift</w:t>
      </w:r>
      <w:proofErr w:type="spellEnd"/>
      <w:r w:rsidRPr="00802ED8">
        <w:rPr>
          <w:sz w:val="28"/>
          <w:szCs w:val="28"/>
          <w:lang w:eastAsia="uk-UA"/>
        </w:rPr>
        <w:t xml:space="preserve"> керує роботою зі створення та експлуатації сховища даних у хмарі. Після створення сховища даних доступ до даних можна отримати за допомогою SQL-запитів та аналітичних програм. Особливо цікавою є вартість — зберігання терабайта даних коштує лише 1000 доларів на рік [</w:t>
      </w:r>
      <w:r w:rsidR="00F21AD0">
        <w:rPr>
          <w:sz w:val="28"/>
          <w:szCs w:val="28"/>
          <w:lang w:eastAsia="uk-UA"/>
        </w:rPr>
        <w:t>1</w:t>
      </w:r>
      <w:r w:rsidRPr="00802ED8">
        <w:rPr>
          <w:sz w:val="28"/>
          <w:szCs w:val="28"/>
          <w:lang w:eastAsia="uk-UA"/>
        </w:rPr>
        <w:t xml:space="preserve">]. Також у 2013 році </w:t>
      </w:r>
      <w:proofErr w:type="spellStart"/>
      <w:r w:rsidRPr="00802ED8">
        <w:rPr>
          <w:sz w:val="28"/>
          <w:szCs w:val="28"/>
          <w:lang w:eastAsia="uk-UA"/>
        </w:rPr>
        <w:t>Jaspersoft</w:t>
      </w:r>
      <w:proofErr w:type="spellEnd"/>
      <w:r w:rsidRPr="00802ED8">
        <w:rPr>
          <w:sz w:val="28"/>
          <w:szCs w:val="28"/>
          <w:lang w:eastAsia="uk-UA"/>
        </w:rPr>
        <w:t>, новаторський постачальник бізнес-аналітики з відкритим кодом, запропонував BI Professional для AWS [</w:t>
      </w:r>
      <w:r w:rsidR="00F21AD0">
        <w:rPr>
          <w:sz w:val="28"/>
          <w:szCs w:val="28"/>
          <w:lang w:eastAsia="uk-UA"/>
        </w:rPr>
        <w:t>2</w:t>
      </w:r>
      <w:r w:rsidRPr="00802ED8">
        <w:rPr>
          <w:sz w:val="28"/>
          <w:szCs w:val="28"/>
          <w:lang w:eastAsia="uk-UA"/>
        </w:rPr>
        <w:t xml:space="preserve">]. Цей хмарний сервіс легко налаштовується, коштує менше 1 долара на годину, включає підключення до </w:t>
      </w:r>
      <w:proofErr w:type="spellStart"/>
      <w:r w:rsidRPr="00802ED8">
        <w:rPr>
          <w:sz w:val="28"/>
          <w:szCs w:val="28"/>
          <w:lang w:eastAsia="uk-UA"/>
        </w:rPr>
        <w:t>RedShift</w:t>
      </w:r>
      <w:proofErr w:type="spellEnd"/>
      <w:r w:rsidRPr="00802ED8">
        <w:rPr>
          <w:sz w:val="28"/>
          <w:szCs w:val="28"/>
          <w:lang w:eastAsia="uk-UA"/>
        </w:rPr>
        <w:t>, його можна запускати, зупиняти та перезапускати.</w:t>
      </w:r>
    </w:p>
    <w:p w14:paraId="34461BBE" w14:textId="77777777" w:rsidR="00F21AD0" w:rsidRPr="00802ED8" w:rsidRDefault="00F21AD0" w:rsidP="00802ED8">
      <w:pPr>
        <w:pStyle w:val="af0"/>
        <w:spacing w:before="0" w:beforeAutospacing="0" w:after="0" w:afterAutospacing="0"/>
        <w:ind w:firstLine="851"/>
        <w:rPr>
          <w:sz w:val="28"/>
          <w:szCs w:val="28"/>
          <w:lang w:eastAsia="uk-UA"/>
        </w:rPr>
      </w:pPr>
    </w:p>
    <w:p w14:paraId="5CE30DE3" w14:textId="00A30B17" w:rsidR="00421907" w:rsidRDefault="00421907" w:rsidP="00802ED8">
      <w:pPr>
        <w:pStyle w:val="af0"/>
        <w:spacing w:before="0" w:beforeAutospacing="0" w:after="0" w:afterAutospacing="0"/>
        <w:ind w:firstLine="851"/>
        <w:rPr>
          <w:b/>
          <w:sz w:val="28"/>
          <w:szCs w:val="28"/>
        </w:rPr>
      </w:pPr>
      <w:r w:rsidRPr="00802ED8">
        <w:rPr>
          <w:b/>
          <w:sz w:val="28"/>
          <w:szCs w:val="28"/>
        </w:rPr>
        <w:t xml:space="preserve">2.2 </w:t>
      </w:r>
      <w:r w:rsidR="00A1295C" w:rsidRPr="00802ED8">
        <w:rPr>
          <w:b/>
          <w:sz w:val="28"/>
          <w:szCs w:val="28"/>
        </w:rPr>
        <w:t xml:space="preserve">Обробка великих даних за допомогою </w:t>
      </w:r>
      <w:proofErr w:type="spellStart"/>
      <w:r w:rsidR="00A1295C" w:rsidRPr="00802ED8">
        <w:rPr>
          <w:b/>
          <w:sz w:val="28"/>
          <w:szCs w:val="28"/>
        </w:rPr>
        <w:t>hadoop</w:t>
      </w:r>
      <w:proofErr w:type="spellEnd"/>
      <w:r w:rsidR="00A1295C" w:rsidRPr="00802ED8">
        <w:rPr>
          <w:b/>
          <w:sz w:val="28"/>
          <w:szCs w:val="28"/>
        </w:rPr>
        <w:t xml:space="preserve"> та </w:t>
      </w:r>
      <w:proofErr w:type="spellStart"/>
      <w:r w:rsidR="00A1295C" w:rsidRPr="00802ED8">
        <w:rPr>
          <w:b/>
          <w:sz w:val="28"/>
          <w:szCs w:val="28"/>
        </w:rPr>
        <w:t>mapreduce</w:t>
      </w:r>
      <w:proofErr w:type="spellEnd"/>
    </w:p>
    <w:p w14:paraId="09ED1447" w14:textId="77777777" w:rsidR="00F21AD0" w:rsidRPr="00802ED8" w:rsidRDefault="00F21AD0" w:rsidP="00802ED8">
      <w:pPr>
        <w:pStyle w:val="af0"/>
        <w:spacing w:before="0" w:beforeAutospacing="0" w:after="0" w:afterAutospacing="0"/>
        <w:ind w:firstLine="851"/>
        <w:rPr>
          <w:b/>
          <w:sz w:val="28"/>
          <w:szCs w:val="28"/>
          <w:lang w:eastAsia="uk-UA"/>
        </w:rPr>
      </w:pPr>
    </w:p>
    <w:p w14:paraId="3D986BE3" w14:textId="3C29C756" w:rsidR="00D9257E" w:rsidRPr="00802ED8" w:rsidRDefault="00A1295C" w:rsidP="00802ED8">
      <w:pPr>
        <w:pStyle w:val="af0"/>
        <w:spacing w:before="0" w:beforeAutospacing="0" w:after="0" w:afterAutospacing="0"/>
        <w:ind w:firstLine="851"/>
        <w:rPr>
          <w:sz w:val="28"/>
          <w:szCs w:val="28"/>
        </w:rPr>
      </w:pPr>
      <w:bookmarkStart w:id="116" w:name="_Toc195190273"/>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З усіх платформ та підходів до зберігання та аналізу великих даних жодна не отримує більше уваги, ніж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Її витоки сягають початку 2000-х років, коли таким компаніям, як </w:t>
      </w:r>
      <w:proofErr w:type="spellStart"/>
      <w:r w:rsidRPr="00802ED8">
        <w:rPr>
          <w:sz w:val="28"/>
          <w:szCs w:val="28"/>
        </w:rPr>
        <w:t>Google</w:t>
      </w:r>
      <w:proofErr w:type="spellEnd"/>
      <w:r w:rsidRPr="00802ED8">
        <w:rPr>
          <w:sz w:val="28"/>
          <w:szCs w:val="28"/>
        </w:rPr>
        <w:t xml:space="preserve">, </w:t>
      </w:r>
      <w:proofErr w:type="spellStart"/>
      <w:r w:rsidRPr="00802ED8">
        <w:rPr>
          <w:sz w:val="28"/>
          <w:szCs w:val="28"/>
        </w:rPr>
        <w:t>Yahoo</w:t>
      </w:r>
      <w:proofErr w:type="spellEnd"/>
      <w:r w:rsidRPr="00802ED8">
        <w:rPr>
          <w:sz w:val="28"/>
          <w:szCs w:val="28"/>
        </w:rPr>
        <w:t xml:space="preserve">! та </w:t>
      </w:r>
      <w:proofErr w:type="spellStart"/>
      <w:r w:rsidRPr="00802ED8">
        <w:rPr>
          <w:sz w:val="28"/>
          <w:szCs w:val="28"/>
        </w:rPr>
        <w:t>Facebook</w:t>
      </w:r>
      <w:proofErr w:type="spellEnd"/>
      <w:r w:rsidRPr="00802ED8">
        <w:rPr>
          <w:sz w:val="28"/>
          <w:szCs w:val="28"/>
        </w:rPr>
        <w:t xml:space="preserve">, потрібна була можливість зберігати та аналізувати величезні обсяги даних з Інтернету. Оскільки комерційних рішень не було, цим та іншим компаніям довелося розробляти власні. Важливу роль у розробці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відіграли </w:t>
      </w:r>
      <w:proofErr w:type="spellStart"/>
      <w:r w:rsidRPr="00802ED8">
        <w:rPr>
          <w:sz w:val="28"/>
          <w:szCs w:val="28"/>
        </w:rPr>
        <w:t>Даг</w:t>
      </w:r>
      <w:proofErr w:type="spellEnd"/>
      <w:r w:rsidRPr="00802ED8">
        <w:rPr>
          <w:sz w:val="28"/>
          <w:szCs w:val="28"/>
        </w:rPr>
        <w:t xml:space="preserve"> </w:t>
      </w:r>
      <w:proofErr w:type="spellStart"/>
      <w:r w:rsidRPr="00802ED8">
        <w:rPr>
          <w:sz w:val="28"/>
          <w:szCs w:val="28"/>
        </w:rPr>
        <w:t>Каттінг</w:t>
      </w:r>
      <w:proofErr w:type="spellEnd"/>
      <w:r w:rsidRPr="00802ED8">
        <w:rPr>
          <w:sz w:val="28"/>
          <w:szCs w:val="28"/>
        </w:rPr>
        <w:t xml:space="preserve"> та Майк </w:t>
      </w:r>
      <w:proofErr w:type="spellStart"/>
      <w:r w:rsidRPr="00802ED8">
        <w:rPr>
          <w:sz w:val="28"/>
          <w:szCs w:val="28"/>
        </w:rPr>
        <w:t>Кафарелла</w:t>
      </w:r>
      <w:proofErr w:type="spellEnd"/>
      <w:r w:rsidRPr="00802ED8">
        <w:rPr>
          <w:sz w:val="28"/>
          <w:szCs w:val="28"/>
        </w:rPr>
        <w:t xml:space="preserve">, які працювали над проектом веб-пошукової системи з відкритим кодом під назвою </w:t>
      </w:r>
      <w:proofErr w:type="spellStart"/>
      <w:r w:rsidRPr="00802ED8">
        <w:rPr>
          <w:sz w:val="28"/>
          <w:szCs w:val="28"/>
        </w:rPr>
        <w:t>Nutch</w:t>
      </w:r>
      <w:proofErr w:type="spellEnd"/>
      <w:r w:rsidRPr="00802ED8">
        <w:rPr>
          <w:sz w:val="28"/>
          <w:szCs w:val="28"/>
        </w:rPr>
        <w:t xml:space="preserve">, коли </w:t>
      </w:r>
      <w:proofErr w:type="spellStart"/>
      <w:r w:rsidRPr="00802ED8">
        <w:rPr>
          <w:sz w:val="28"/>
          <w:szCs w:val="28"/>
        </w:rPr>
        <w:t>Google</w:t>
      </w:r>
      <w:proofErr w:type="spellEnd"/>
      <w:r w:rsidRPr="00802ED8">
        <w:rPr>
          <w:sz w:val="28"/>
          <w:szCs w:val="28"/>
        </w:rPr>
        <w:t xml:space="preserve"> опублікував статті про файлову систему </w:t>
      </w:r>
      <w:proofErr w:type="spellStart"/>
      <w:r w:rsidRPr="00802ED8">
        <w:rPr>
          <w:sz w:val="28"/>
          <w:szCs w:val="28"/>
        </w:rPr>
        <w:t>Google</w:t>
      </w:r>
      <w:proofErr w:type="spellEnd"/>
      <w:r w:rsidRPr="00802ED8">
        <w:rPr>
          <w:sz w:val="28"/>
          <w:szCs w:val="28"/>
        </w:rPr>
        <w:t xml:space="preserve"> (2003) та </w:t>
      </w:r>
      <w:proofErr w:type="spellStart"/>
      <w:r w:rsidRPr="00802ED8">
        <w:rPr>
          <w:sz w:val="28"/>
          <w:szCs w:val="28"/>
        </w:rPr>
        <w:t>MapReduce</w:t>
      </w:r>
      <w:proofErr w:type="spellEnd"/>
      <w:r w:rsidRPr="00802ED8">
        <w:rPr>
          <w:sz w:val="28"/>
          <w:szCs w:val="28"/>
        </w:rPr>
        <w:t xml:space="preserve"> (2004). Вражені роботою </w:t>
      </w:r>
      <w:proofErr w:type="spellStart"/>
      <w:r w:rsidRPr="00802ED8">
        <w:rPr>
          <w:sz w:val="28"/>
          <w:szCs w:val="28"/>
        </w:rPr>
        <w:t>Google</w:t>
      </w:r>
      <w:proofErr w:type="spellEnd"/>
      <w:r w:rsidRPr="00802ED8">
        <w:rPr>
          <w:sz w:val="28"/>
          <w:szCs w:val="28"/>
        </w:rPr>
        <w:t xml:space="preserve">, </w:t>
      </w:r>
      <w:proofErr w:type="spellStart"/>
      <w:r w:rsidRPr="00802ED8">
        <w:rPr>
          <w:sz w:val="28"/>
          <w:szCs w:val="28"/>
        </w:rPr>
        <w:t>Каттінг</w:t>
      </w:r>
      <w:proofErr w:type="spellEnd"/>
      <w:r w:rsidRPr="00802ED8">
        <w:rPr>
          <w:sz w:val="28"/>
          <w:szCs w:val="28"/>
        </w:rPr>
        <w:t xml:space="preserve"> та </w:t>
      </w:r>
      <w:proofErr w:type="spellStart"/>
      <w:r w:rsidRPr="00802ED8">
        <w:rPr>
          <w:sz w:val="28"/>
          <w:szCs w:val="28"/>
        </w:rPr>
        <w:t>Кафарелла</w:t>
      </w:r>
      <w:proofErr w:type="spellEnd"/>
      <w:r w:rsidRPr="00802ED8">
        <w:rPr>
          <w:sz w:val="28"/>
          <w:szCs w:val="28"/>
        </w:rPr>
        <w:t xml:space="preserve"> включили ці концепції в </w:t>
      </w:r>
      <w:proofErr w:type="spellStart"/>
      <w:r w:rsidRPr="00802ED8">
        <w:rPr>
          <w:sz w:val="28"/>
          <w:szCs w:val="28"/>
        </w:rPr>
        <w:t>Nutch</w:t>
      </w:r>
      <w:proofErr w:type="spellEnd"/>
      <w:r w:rsidRPr="00802ED8">
        <w:rPr>
          <w:sz w:val="28"/>
          <w:szCs w:val="28"/>
        </w:rPr>
        <w:t xml:space="preserve">. Бажаючи отримати більше можливостей для подальшого розвитку своєї роботи, </w:t>
      </w:r>
      <w:proofErr w:type="spellStart"/>
      <w:r w:rsidRPr="00802ED8">
        <w:rPr>
          <w:sz w:val="28"/>
          <w:szCs w:val="28"/>
        </w:rPr>
        <w:t>Каттінг</w:t>
      </w:r>
      <w:proofErr w:type="spellEnd"/>
      <w:r w:rsidRPr="00802ED8">
        <w:rPr>
          <w:sz w:val="28"/>
          <w:szCs w:val="28"/>
        </w:rPr>
        <w:t xml:space="preserve"> пішов працювати в </w:t>
      </w:r>
      <w:proofErr w:type="spellStart"/>
      <w:r w:rsidRPr="00802ED8">
        <w:rPr>
          <w:sz w:val="28"/>
          <w:szCs w:val="28"/>
        </w:rPr>
        <w:t>Yahoo</w:t>
      </w:r>
      <w:proofErr w:type="spellEnd"/>
      <w:r w:rsidRPr="00802ED8">
        <w:rPr>
          <w:sz w:val="28"/>
          <w:szCs w:val="28"/>
        </w:rPr>
        <w:t xml:space="preserve">!, яка мала власні проекти з великих даних. За підтримки </w:t>
      </w:r>
      <w:proofErr w:type="spellStart"/>
      <w:r w:rsidRPr="00802ED8">
        <w:rPr>
          <w:sz w:val="28"/>
          <w:szCs w:val="28"/>
        </w:rPr>
        <w:t>Yahoo</w:t>
      </w:r>
      <w:proofErr w:type="spellEnd"/>
      <w:r w:rsidRPr="00802ED8">
        <w:rPr>
          <w:sz w:val="28"/>
          <w:szCs w:val="28"/>
        </w:rPr>
        <w:t xml:space="preserve">! </w:t>
      </w:r>
      <w:proofErr w:type="spellStart"/>
      <w:r w:rsidRPr="00802ED8">
        <w:rPr>
          <w:sz w:val="28"/>
          <w:szCs w:val="28"/>
        </w:rPr>
        <w:t>Каттінг</w:t>
      </w:r>
      <w:proofErr w:type="spellEnd"/>
      <w:r w:rsidRPr="00802ED8">
        <w:rPr>
          <w:sz w:val="28"/>
          <w:szCs w:val="28"/>
        </w:rPr>
        <w:t xml:space="preserve"> створив </w:t>
      </w:r>
      <w:proofErr w:type="spellStart"/>
      <w:r w:rsidRPr="00802ED8">
        <w:rPr>
          <w:sz w:val="28"/>
          <w:szCs w:val="28"/>
        </w:rPr>
        <w:t>Hadoop</w:t>
      </w:r>
      <w:proofErr w:type="spellEnd"/>
      <w:r w:rsidRPr="00802ED8">
        <w:rPr>
          <w:sz w:val="28"/>
          <w:szCs w:val="28"/>
        </w:rPr>
        <w:t xml:space="preserve"> (названий на честь плюшевого слона сина </w:t>
      </w:r>
      <w:proofErr w:type="spellStart"/>
      <w:r w:rsidRPr="00802ED8">
        <w:rPr>
          <w:sz w:val="28"/>
          <w:szCs w:val="28"/>
        </w:rPr>
        <w:t>Каттінга</w:t>
      </w:r>
      <w:proofErr w:type="spellEnd"/>
      <w:r w:rsidRPr="00802ED8">
        <w:rPr>
          <w:sz w:val="28"/>
          <w:szCs w:val="28"/>
        </w:rPr>
        <w:t xml:space="preserve">) як проект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Software</w:t>
      </w:r>
      <w:proofErr w:type="spellEnd"/>
      <w:r w:rsidRPr="00802ED8">
        <w:rPr>
          <w:sz w:val="28"/>
          <w:szCs w:val="28"/>
        </w:rPr>
        <w:t xml:space="preserve"> </w:t>
      </w:r>
      <w:proofErr w:type="spellStart"/>
      <w:r w:rsidRPr="00802ED8">
        <w:rPr>
          <w:sz w:val="28"/>
          <w:szCs w:val="28"/>
        </w:rPr>
        <w:t>Foundation</w:t>
      </w:r>
      <w:proofErr w:type="spellEnd"/>
      <w:r w:rsidRPr="00802ED8">
        <w:rPr>
          <w:sz w:val="28"/>
          <w:szCs w:val="28"/>
        </w:rPr>
        <w:t xml:space="preserve"> з відкритим кодом [20].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Hadoop</w:t>
      </w:r>
      <w:proofErr w:type="spellEnd"/>
      <w:r w:rsidRPr="00802ED8">
        <w:rPr>
          <w:sz w:val="28"/>
          <w:szCs w:val="28"/>
        </w:rPr>
        <w:t xml:space="preserve"> — це програмний фреймворк для обробки великих обсягів даних на потенційно масивно паралельних кластерах серверів. </w:t>
      </w:r>
      <w:r w:rsidRPr="00802ED8">
        <w:rPr>
          <w:sz w:val="28"/>
          <w:szCs w:val="28"/>
        </w:rPr>
        <w:lastRenderedPageBreak/>
        <w:t xml:space="preserve">Для ілюстрації, </w:t>
      </w:r>
      <w:proofErr w:type="spellStart"/>
      <w:r w:rsidRPr="00802ED8">
        <w:rPr>
          <w:sz w:val="28"/>
          <w:szCs w:val="28"/>
        </w:rPr>
        <w:t>Yahoo</w:t>
      </w:r>
      <w:proofErr w:type="spellEnd"/>
      <w:r w:rsidRPr="00802ED8">
        <w:rPr>
          <w:sz w:val="28"/>
          <w:szCs w:val="28"/>
        </w:rPr>
        <w:t xml:space="preserve"> має понад 42 000 серверів у своїй інсталяції </w:t>
      </w:r>
      <w:proofErr w:type="spellStart"/>
      <w:r w:rsidRPr="00802ED8">
        <w:rPr>
          <w:sz w:val="28"/>
          <w:szCs w:val="28"/>
        </w:rPr>
        <w:t>Hadoop</w:t>
      </w:r>
      <w:proofErr w:type="spellEnd"/>
      <w:r w:rsidRPr="00802ED8">
        <w:rPr>
          <w:sz w:val="28"/>
          <w:szCs w:val="28"/>
        </w:rPr>
        <w:t xml:space="preserve">. </w:t>
      </w:r>
      <w:proofErr w:type="spellStart"/>
      <w:r w:rsidRPr="00802ED8">
        <w:rPr>
          <w:sz w:val="28"/>
          <w:szCs w:val="28"/>
        </w:rPr>
        <w:t>Hadoop</w:t>
      </w:r>
      <w:proofErr w:type="spellEnd"/>
      <w:r w:rsidRPr="00802ED8">
        <w:rPr>
          <w:sz w:val="28"/>
          <w:szCs w:val="28"/>
        </w:rPr>
        <w:t xml:space="preserve"> має відкритий вихідний код і може бути завантажений за </w:t>
      </w:r>
      <w:proofErr w:type="spellStart"/>
      <w:r w:rsidRPr="00802ED8">
        <w:rPr>
          <w:sz w:val="28"/>
          <w:szCs w:val="28"/>
        </w:rPr>
        <w:t>адресою</w:t>
      </w:r>
      <w:proofErr w:type="spellEnd"/>
      <w:r w:rsidRPr="00802ED8">
        <w:rPr>
          <w:sz w:val="28"/>
          <w:szCs w:val="28"/>
        </w:rPr>
        <w:t xml:space="preserve"> www.apache.org . Ключовим компонентом </w:t>
      </w:r>
      <w:proofErr w:type="spellStart"/>
      <w:r w:rsidRPr="00802ED8">
        <w:rPr>
          <w:sz w:val="28"/>
          <w:szCs w:val="28"/>
        </w:rPr>
        <w:t>Hadoop</w:t>
      </w:r>
      <w:proofErr w:type="spellEnd"/>
      <w:r w:rsidRPr="00802ED8">
        <w:rPr>
          <w:sz w:val="28"/>
          <w:szCs w:val="28"/>
        </w:rPr>
        <w:t xml:space="preserve"> є розподілена файлова система </w:t>
      </w:r>
      <w:proofErr w:type="spellStart"/>
      <w:r w:rsidRPr="00802ED8">
        <w:rPr>
          <w:sz w:val="28"/>
          <w:szCs w:val="28"/>
        </w:rPr>
        <w:t>Hadoop</w:t>
      </w:r>
      <w:proofErr w:type="spellEnd"/>
      <w:r w:rsidRPr="00802ED8">
        <w:rPr>
          <w:sz w:val="28"/>
          <w:szCs w:val="28"/>
        </w:rPr>
        <w:t xml:space="preserve"> (HDFS), яка керує даними, розподіленими по різних серверах. Саме завдяки HDFS можна паралельно керувати багатьма серверами. HDFS базується на файлах і не потребує моделі даних для зберігання та обробки даних. Вона може зберігати дані будь-якої структури, але не є реляційною СУБД. HDFS може керувати зберіганням і доступом до будь-якого типу даних (наприклад, веб-журналів, XML-файлів), якщо ці дані можна помістити у файл і скопіювати в HDFS.</w:t>
      </w:r>
    </w:p>
    <w:p w14:paraId="36B1A3F2" w14:textId="7A71F048" w:rsidR="00A1295C" w:rsidRDefault="00A1295C" w:rsidP="00802ED8">
      <w:pPr>
        <w:pStyle w:val="af0"/>
        <w:spacing w:before="0" w:beforeAutospacing="0" w:after="0" w:afterAutospacing="0"/>
        <w:ind w:firstLine="851"/>
        <w:rPr>
          <w:sz w:val="28"/>
          <w:szCs w:val="28"/>
        </w:rPr>
      </w:pPr>
      <w:r w:rsidRPr="00802ED8">
        <w:rPr>
          <w:sz w:val="28"/>
          <w:szCs w:val="28"/>
        </w:rPr>
        <w:t xml:space="preserve">Інфраструктура </w:t>
      </w:r>
      <w:proofErr w:type="spellStart"/>
      <w:r w:rsidRPr="00802ED8">
        <w:rPr>
          <w:sz w:val="28"/>
          <w:szCs w:val="28"/>
        </w:rPr>
        <w:t>Hadoop</w:t>
      </w:r>
      <w:proofErr w:type="spellEnd"/>
      <w:r w:rsidRPr="00802ED8">
        <w:rPr>
          <w:sz w:val="28"/>
          <w:szCs w:val="28"/>
        </w:rPr>
        <w:t xml:space="preserve"> зазвичай паралельно запускає програми </w:t>
      </w:r>
      <w:proofErr w:type="spellStart"/>
      <w:r w:rsidRPr="00802ED8">
        <w:rPr>
          <w:sz w:val="28"/>
          <w:szCs w:val="28"/>
        </w:rPr>
        <w:t>Map</w:t>
      </w:r>
      <w:proofErr w:type="spellEnd"/>
      <w:r w:rsidRPr="00802ED8">
        <w:rPr>
          <w:sz w:val="28"/>
          <w:szCs w:val="28"/>
        </w:rPr>
        <w:t xml:space="preserve"> </w:t>
      </w:r>
      <w:proofErr w:type="spellStart"/>
      <w:r w:rsidRPr="00802ED8">
        <w:rPr>
          <w:sz w:val="28"/>
          <w:szCs w:val="28"/>
        </w:rPr>
        <w:t>Reduce</w:t>
      </w:r>
      <w:proofErr w:type="spellEnd"/>
      <w:r w:rsidRPr="00802ED8">
        <w:rPr>
          <w:sz w:val="28"/>
          <w:szCs w:val="28"/>
        </w:rPr>
        <w:t xml:space="preserve"> (використовуючи мову програмування або сценаріїв, таку як </w:t>
      </w:r>
      <w:proofErr w:type="spellStart"/>
      <w:r w:rsidRPr="00802ED8">
        <w:rPr>
          <w:sz w:val="28"/>
          <w:szCs w:val="28"/>
        </w:rPr>
        <w:t>Java</w:t>
      </w:r>
      <w:proofErr w:type="spellEnd"/>
      <w:r w:rsidRPr="00802ED8">
        <w:rPr>
          <w:sz w:val="28"/>
          <w:szCs w:val="28"/>
        </w:rPr>
        <w:t xml:space="preserve">, </w:t>
      </w:r>
      <w:proofErr w:type="spellStart"/>
      <w:r w:rsidRPr="00802ED8">
        <w:rPr>
          <w:sz w:val="28"/>
          <w:szCs w:val="28"/>
        </w:rPr>
        <w:t>Python</w:t>
      </w:r>
      <w:proofErr w:type="spellEnd"/>
      <w:r w:rsidRPr="00802ED8">
        <w:rPr>
          <w:sz w:val="28"/>
          <w:szCs w:val="28"/>
        </w:rPr>
        <w:t xml:space="preserve">, C, R або </w:t>
      </w:r>
      <w:proofErr w:type="spellStart"/>
      <w:r w:rsidRPr="00802ED8">
        <w:rPr>
          <w:sz w:val="28"/>
          <w:szCs w:val="28"/>
        </w:rPr>
        <w:t>Perl</w:t>
      </w:r>
      <w:proofErr w:type="spellEnd"/>
      <w:r w:rsidRPr="00802ED8">
        <w:rPr>
          <w:sz w:val="28"/>
          <w:szCs w:val="28"/>
        </w:rPr>
        <w:t xml:space="preserve">). </w:t>
      </w:r>
      <w:proofErr w:type="spellStart"/>
      <w:r w:rsidRPr="00802ED8">
        <w:rPr>
          <w:sz w:val="28"/>
          <w:szCs w:val="28"/>
        </w:rPr>
        <w:t>MapReduce</w:t>
      </w:r>
      <w:proofErr w:type="spellEnd"/>
      <w:r w:rsidRPr="00802ED8">
        <w:rPr>
          <w:sz w:val="28"/>
          <w:szCs w:val="28"/>
        </w:rPr>
        <w:t xml:space="preserve"> приймає великі набори даних, витягує та перетворює корисні дані, розподіляє їх між різними серверами, де відбувається обробка, та збирає результати в менший, легший для аналізу файл. Він не виконує аналітику як таку; радше він надає платформу, яка керує програмами (часто написаними на </w:t>
      </w:r>
      <w:proofErr w:type="spellStart"/>
      <w:r w:rsidRPr="00802ED8">
        <w:rPr>
          <w:sz w:val="28"/>
          <w:szCs w:val="28"/>
        </w:rPr>
        <w:t>Java</w:t>
      </w:r>
      <w:proofErr w:type="spellEnd"/>
      <w:r w:rsidRPr="00802ED8">
        <w:rPr>
          <w:sz w:val="28"/>
          <w:szCs w:val="28"/>
        </w:rPr>
        <w:t xml:space="preserve">), що виконують аналітику. Наразі завдання можна виконувати лише </w:t>
      </w:r>
      <w:proofErr w:type="spellStart"/>
      <w:r w:rsidRPr="00802ED8">
        <w:rPr>
          <w:sz w:val="28"/>
          <w:szCs w:val="28"/>
        </w:rPr>
        <w:t>пакетно</w:t>
      </w:r>
      <w:proofErr w:type="spellEnd"/>
      <w:r w:rsidRPr="00802ED8">
        <w:rPr>
          <w:sz w:val="28"/>
          <w:szCs w:val="28"/>
        </w:rPr>
        <w:t xml:space="preserve">, що обмежує використання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для програм, що працюють майже в режимі реального часу. Хоча </w:t>
      </w:r>
      <w:proofErr w:type="spellStart"/>
      <w:r w:rsidRPr="00802ED8">
        <w:rPr>
          <w:sz w:val="28"/>
          <w:szCs w:val="28"/>
        </w:rPr>
        <w:t>Hadoop</w:t>
      </w:r>
      <w:proofErr w:type="spellEnd"/>
      <w:r w:rsidRPr="00802ED8">
        <w:rPr>
          <w:sz w:val="28"/>
          <w:szCs w:val="28"/>
        </w:rPr>
        <w:t xml:space="preserve"> та </w:t>
      </w:r>
      <w:proofErr w:type="spellStart"/>
      <w:r w:rsidRPr="00802ED8">
        <w:rPr>
          <w:sz w:val="28"/>
          <w:szCs w:val="28"/>
        </w:rPr>
        <w:t>MapReduce</w:t>
      </w:r>
      <w:proofErr w:type="spellEnd"/>
      <w:r w:rsidRPr="00802ED8">
        <w:rPr>
          <w:sz w:val="28"/>
          <w:szCs w:val="28"/>
        </w:rPr>
        <w:t xml:space="preserve"> обговорюються та зазвичай використовуються разом, їх можна використовувати окремо. Тобто </w:t>
      </w:r>
      <w:proofErr w:type="spellStart"/>
      <w:r w:rsidRPr="00802ED8">
        <w:rPr>
          <w:sz w:val="28"/>
          <w:szCs w:val="28"/>
        </w:rPr>
        <w:t>Hadoop</w:t>
      </w:r>
      <w:proofErr w:type="spellEnd"/>
      <w:r w:rsidRPr="00802ED8">
        <w:rPr>
          <w:sz w:val="28"/>
          <w:szCs w:val="28"/>
        </w:rPr>
        <w:t xml:space="preserve"> можна використовувати без </w:t>
      </w:r>
      <w:proofErr w:type="spellStart"/>
      <w:r w:rsidRPr="00802ED8">
        <w:rPr>
          <w:sz w:val="28"/>
          <w:szCs w:val="28"/>
        </w:rPr>
        <w:t>MapReduce</w:t>
      </w:r>
      <w:proofErr w:type="spellEnd"/>
      <w:r w:rsidRPr="00802ED8">
        <w:rPr>
          <w:sz w:val="28"/>
          <w:szCs w:val="28"/>
        </w:rPr>
        <w:t xml:space="preserve"> і навпаки. На рисунку 2.1 показано, як відбувається обробка за допомогою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w:t>
      </w:r>
      <w:r w:rsidR="007036B7">
        <w:rPr>
          <w:sz w:val="28"/>
          <w:szCs w:val="28"/>
        </w:rPr>
        <w:t>9</w:t>
      </w:r>
      <w:r w:rsidRPr="00802ED8">
        <w:rPr>
          <w:sz w:val="28"/>
          <w:szCs w:val="28"/>
        </w:rPr>
        <w:t xml:space="preserve">]. Це просте завдання обробки, яке також можна виконати за допомогою SQL та RDBMS, але воно є гарним прикладом обробки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Ліворуч показано файл даних із записами, що містять </w:t>
      </w:r>
      <w:proofErr w:type="spellStart"/>
      <w:r w:rsidRPr="00802ED8">
        <w:rPr>
          <w:sz w:val="28"/>
          <w:szCs w:val="28"/>
        </w:rPr>
        <w:t>Deer</w:t>
      </w:r>
      <w:proofErr w:type="spellEnd"/>
      <w:r w:rsidRPr="00802ED8">
        <w:rPr>
          <w:sz w:val="28"/>
          <w:szCs w:val="28"/>
        </w:rPr>
        <w:t xml:space="preserve">, </w:t>
      </w:r>
      <w:proofErr w:type="spellStart"/>
      <w:r w:rsidRPr="00802ED8">
        <w:rPr>
          <w:sz w:val="28"/>
          <w:szCs w:val="28"/>
        </w:rPr>
        <w:t>Bear</w:t>
      </w:r>
      <w:proofErr w:type="spellEnd"/>
      <w:r w:rsidRPr="00802ED8">
        <w:rPr>
          <w:sz w:val="28"/>
          <w:szCs w:val="28"/>
        </w:rPr>
        <w:t xml:space="preserve">, </w:t>
      </w:r>
      <w:proofErr w:type="spellStart"/>
      <w:r w:rsidRPr="00802ED8">
        <w:rPr>
          <w:sz w:val="28"/>
          <w:szCs w:val="28"/>
        </w:rPr>
        <w:t>River</w:t>
      </w:r>
      <w:proofErr w:type="spellEnd"/>
      <w:r w:rsidRPr="00802ED8">
        <w:rPr>
          <w:sz w:val="28"/>
          <w:szCs w:val="28"/>
        </w:rPr>
        <w:t xml:space="preserve"> та </w:t>
      </w:r>
      <w:proofErr w:type="spellStart"/>
      <w:r w:rsidRPr="00802ED8">
        <w:rPr>
          <w:sz w:val="28"/>
          <w:szCs w:val="28"/>
        </w:rPr>
        <w:t>Car</w:t>
      </w:r>
      <w:proofErr w:type="spellEnd"/>
      <w:r w:rsidRPr="00802ED8">
        <w:rPr>
          <w:sz w:val="28"/>
          <w:szCs w:val="28"/>
        </w:rPr>
        <w:t xml:space="preserve">. Мета полягає в тому, щоб підрахувати, скільки разів зустрічається кожне слово. Перший крок – розділити записи та розподілити їх по кластерах серверів (у цьому простому прикладі їх лише три). Ці розділення потім обробляються кількома картографічними програмами, такими як </w:t>
      </w:r>
      <w:proofErr w:type="spellStart"/>
      <w:r w:rsidRPr="00802ED8">
        <w:rPr>
          <w:sz w:val="28"/>
          <w:szCs w:val="28"/>
        </w:rPr>
        <w:t>Java</w:t>
      </w:r>
      <w:proofErr w:type="spellEnd"/>
      <w:r w:rsidRPr="00802ED8">
        <w:rPr>
          <w:sz w:val="28"/>
          <w:szCs w:val="28"/>
        </w:rPr>
        <w:t xml:space="preserve"> та R, що працюють на серверах. Мета в цьому прикладі – згрупувати дані за допомогою розділення на </w:t>
      </w:r>
      <w:r w:rsidRPr="00802ED8">
        <w:rPr>
          <w:sz w:val="28"/>
          <w:szCs w:val="28"/>
        </w:rPr>
        <w:lastRenderedPageBreak/>
        <w:t xml:space="preserve">основі слів. Потім система </w:t>
      </w:r>
      <w:proofErr w:type="spellStart"/>
      <w:r w:rsidRPr="00802ED8">
        <w:rPr>
          <w:sz w:val="28"/>
          <w:szCs w:val="28"/>
        </w:rPr>
        <w:t>MapReduce</w:t>
      </w:r>
      <w:proofErr w:type="spellEnd"/>
      <w:r w:rsidRPr="00802ED8">
        <w:rPr>
          <w:sz w:val="28"/>
          <w:szCs w:val="28"/>
        </w:rPr>
        <w:t xml:space="preserve"> об'єднує результати перетасування/сортування для вхідних даних програми </w:t>
      </w:r>
      <w:proofErr w:type="spellStart"/>
      <w:r w:rsidRPr="00802ED8">
        <w:rPr>
          <w:sz w:val="28"/>
          <w:szCs w:val="28"/>
        </w:rPr>
        <w:t>reduce</w:t>
      </w:r>
      <w:proofErr w:type="spellEnd"/>
      <w:r w:rsidRPr="00802ED8">
        <w:rPr>
          <w:sz w:val="28"/>
          <w:szCs w:val="28"/>
        </w:rPr>
        <w:t xml:space="preserve"> , яка потім підсумовує кількість разів зустрічається кожне слово. Цей вивід потім може бути введений до сховища даних, де його можна об'єднати з іншими даними для аналізу або отримати до нього безпосередній доступ за допомогою різних інструментів бізнес-аналітики (наприклад, </w:t>
      </w:r>
      <w:proofErr w:type="spellStart"/>
      <w:r w:rsidRPr="00802ED8">
        <w:rPr>
          <w:sz w:val="28"/>
          <w:szCs w:val="28"/>
        </w:rPr>
        <w:t>Tableau</w:t>
      </w:r>
      <w:proofErr w:type="spellEnd"/>
      <w:r w:rsidRPr="00802ED8">
        <w:rPr>
          <w:sz w:val="28"/>
          <w:szCs w:val="28"/>
        </w:rPr>
        <w:t xml:space="preserve">, </w:t>
      </w:r>
      <w:proofErr w:type="spellStart"/>
      <w:r w:rsidRPr="00802ED8">
        <w:rPr>
          <w:sz w:val="28"/>
          <w:szCs w:val="28"/>
        </w:rPr>
        <w:t>MicroStrategy</w:t>
      </w:r>
      <w:proofErr w:type="spellEnd"/>
      <w:r w:rsidRPr="00802ED8">
        <w:rPr>
          <w:sz w:val="28"/>
          <w:szCs w:val="28"/>
        </w:rPr>
        <w:t>).</w:t>
      </w:r>
    </w:p>
    <w:p w14:paraId="26595AC7" w14:textId="77777777" w:rsidR="00F21AD0" w:rsidRPr="00802ED8" w:rsidRDefault="00F21AD0" w:rsidP="00802ED8">
      <w:pPr>
        <w:pStyle w:val="af0"/>
        <w:spacing w:before="0" w:beforeAutospacing="0" w:after="0" w:afterAutospacing="0"/>
        <w:ind w:firstLine="851"/>
        <w:rPr>
          <w:sz w:val="28"/>
          <w:szCs w:val="28"/>
        </w:rPr>
      </w:pPr>
    </w:p>
    <w:p w14:paraId="5DB76010" w14:textId="323C95D9" w:rsidR="00A1295C" w:rsidRPr="00802ED8" w:rsidRDefault="00A1295C" w:rsidP="00802ED8">
      <w:pPr>
        <w:pStyle w:val="af0"/>
        <w:spacing w:before="0" w:beforeAutospacing="0" w:after="0" w:afterAutospacing="0"/>
        <w:ind w:firstLine="0"/>
        <w:jc w:val="center"/>
        <w:rPr>
          <w:sz w:val="28"/>
          <w:szCs w:val="28"/>
        </w:rPr>
      </w:pPr>
      <w:r w:rsidRPr="00802ED8">
        <w:rPr>
          <w:noProof/>
          <w:sz w:val="28"/>
          <w:szCs w:val="28"/>
          <w:lang w:eastAsia="uk-UA"/>
        </w:rPr>
        <w:drawing>
          <wp:inline distT="0" distB="0" distL="0" distR="0" wp14:anchorId="594D7508" wp14:editId="3E0C5A86">
            <wp:extent cx="6120130" cy="2886090"/>
            <wp:effectExtent l="0" t="0" r="0" b="9525"/>
            <wp:docPr id="26" name="Рисунок 26"/>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130" cy="2886090"/>
                    </a:xfrm>
                    <a:prstGeom prst="rect">
                      <a:avLst/>
                    </a:prstGeom>
                    <a:noFill/>
                    <a:ln>
                      <a:noFill/>
                    </a:ln>
                  </pic:spPr>
                </pic:pic>
              </a:graphicData>
            </a:graphic>
          </wp:inline>
        </w:drawing>
      </w:r>
    </w:p>
    <w:p w14:paraId="7AF9AA1B" w14:textId="46D07005" w:rsidR="00A1295C" w:rsidRDefault="00A1295C" w:rsidP="00802ED8">
      <w:pPr>
        <w:pStyle w:val="af0"/>
        <w:spacing w:before="0" w:beforeAutospacing="0" w:after="0" w:afterAutospacing="0"/>
        <w:ind w:firstLine="0"/>
        <w:jc w:val="center"/>
        <w:rPr>
          <w:sz w:val="28"/>
          <w:szCs w:val="28"/>
        </w:rPr>
      </w:pPr>
      <w:bookmarkStart w:id="117" w:name="_Hlk202746161"/>
      <w:r w:rsidRPr="00802ED8">
        <w:rPr>
          <w:sz w:val="28"/>
          <w:szCs w:val="28"/>
        </w:rPr>
        <w:t>Рисунок 2.1</w:t>
      </w:r>
      <w:r w:rsidR="007036B7">
        <w:rPr>
          <w:sz w:val="28"/>
          <w:szCs w:val="28"/>
        </w:rPr>
        <w:t xml:space="preserve"> -</w:t>
      </w:r>
      <w:r w:rsidRPr="00802ED8">
        <w:rPr>
          <w:sz w:val="28"/>
          <w:szCs w:val="28"/>
        </w:rPr>
        <w:t xml:space="preserve"> Процес обробки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w:t>
      </w:r>
    </w:p>
    <w:bookmarkEnd w:id="117"/>
    <w:p w14:paraId="2772C9F4" w14:textId="77777777" w:rsidR="00F21AD0" w:rsidRPr="00802ED8" w:rsidRDefault="00F21AD0" w:rsidP="00802ED8">
      <w:pPr>
        <w:pStyle w:val="af0"/>
        <w:spacing w:before="0" w:beforeAutospacing="0" w:after="0" w:afterAutospacing="0"/>
        <w:ind w:firstLine="0"/>
        <w:jc w:val="center"/>
        <w:rPr>
          <w:sz w:val="28"/>
          <w:szCs w:val="28"/>
        </w:rPr>
      </w:pPr>
    </w:p>
    <w:p w14:paraId="63E51097" w14:textId="71B55CFD" w:rsidR="00A1295C" w:rsidRPr="00802ED8" w:rsidRDefault="00A1295C" w:rsidP="00802ED8">
      <w:pPr>
        <w:pStyle w:val="af0"/>
        <w:spacing w:before="0" w:beforeAutospacing="0" w:after="0" w:afterAutospacing="0"/>
        <w:ind w:firstLine="851"/>
        <w:rPr>
          <w:sz w:val="28"/>
          <w:szCs w:val="28"/>
        </w:rPr>
      </w:pPr>
      <w:r w:rsidRPr="00802ED8">
        <w:rPr>
          <w:sz w:val="28"/>
          <w:szCs w:val="28"/>
        </w:rPr>
        <w:t xml:space="preserve">Багато пов'язаних проектів </w:t>
      </w:r>
      <w:proofErr w:type="spellStart"/>
      <w:r w:rsidRPr="00802ED8">
        <w:rPr>
          <w:sz w:val="28"/>
          <w:szCs w:val="28"/>
        </w:rPr>
        <w:t>Apache</w:t>
      </w:r>
      <w:proofErr w:type="spellEnd"/>
      <w:r w:rsidRPr="00802ED8">
        <w:rPr>
          <w:sz w:val="28"/>
          <w:szCs w:val="28"/>
        </w:rPr>
        <w:t xml:space="preserve"> є частиною екосистеми </w:t>
      </w:r>
      <w:proofErr w:type="spellStart"/>
      <w:r w:rsidRPr="00802ED8">
        <w:rPr>
          <w:sz w:val="28"/>
          <w:szCs w:val="28"/>
        </w:rPr>
        <w:t>Hadoop</w:t>
      </w:r>
      <w:proofErr w:type="spellEnd"/>
      <w:r w:rsidRPr="00802ED8">
        <w:rPr>
          <w:sz w:val="28"/>
          <w:szCs w:val="28"/>
        </w:rPr>
        <w:t xml:space="preserve">. Наприклад, </w:t>
      </w:r>
      <w:proofErr w:type="spellStart"/>
      <w:r w:rsidRPr="00802ED8">
        <w:rPr>
          <w:sz w:val="28"/>
          <w:szCs w:val="28"/>
        </w:rPr>
        <w:t>Pig</w:t>
      </w:r>
      <w:proofErr w:type="spellEnd"/>
      <w:r w:rsidRPr="00802ED8">
        <w:rPr>
          <w:sz w:val="28"/>
          <w:szCs w:val="28"/>
        </w:rPr>
        <w:t xml:space="preserve"> — це мова програмування високого рівня для паралельної обробки, яка використовується для написання програм </w:t>
      </w:r>
      <w:proofErr w:type="spellStart"/>
      <w:r w:rsidRPr="00802ED8">
        <w:rPr>
          <w:sz w:val="28"/>
          <w:szCs w:val="28"/>
        </w:rPr>
        <w:t>MapReduce</w:t>
      </w:r>
      <w:proofErr w:type="spellEnd"/>
      <w:r w:rsidRPr="00802ED8">
        <w:rPr>
          <w:sz w:val="28"/>
          <w:szCs w:val="28"/>
        </w:rPr>
        <w:t xml:space="preserve"> для роботи в рамках </w:t>
      </w:r>
      <w:proofErr w:type="spellStart"/>
      <w:r w:rsidRPr="00802ED8">
        <w:rPr>
          <w:sz w:val="28"/>
          <w:szCs w:val="28"/>
        </w:rPr>
        <w:t>Hadoop</w:t>
      </w:r>
      <w:proofErr w:type="spellEnd"/>
      <w:r w:rsidRPr="00802ED8">
        <w:rPr>
          <w:sz w:val="28"/>
          <w:szCs w:val="28"/>
        </w:rPr>
        <w:t xml:space="preserve">. </w:t>
      </w:r>
      <w:proofErr w:type="spellStart"/>
      <w:r w:rsidRPr="00802ED8">
        <w:rPr>
          <w:sz w:val="28"/>
          <w:szCs w:val="28"/>
        </w:rPr>
        <w:t>HBase</w:t>
      </w:r>
      <w:proofErr w:type="spellEnd"/>
      <w:r w:rsidRPr="00802ED8">
        <w:rPr>
          <w:sz w:val="28"/>
          <w:szCs w:val="28"/>
        </w:rPr>
        <w:t xml:space="preserve"> — це розподілена стовпчаста база даних, яка надає </w:t>
      </w:r>
      <w:proofErr w:type="spellStart"/>
      <w:r w:rsidRPr="00802ED8">
        <w:rPr>
          <w:sz w:val="28"/>
          <w:szCs w:val="28"/>
        </w:rPr>
        <w:t>Hadoop</w:t>
      </w:r>
      <w:proofErr w:type="spellEnd"/>
      <w:r w:rsidRPr="00802ED8">
        <w:rPr>
          <w:sz w:val="28"/>
          <w:szCs w:val="28"/>
        </w:rPr>
        <w:t xml:space="preserve"> можливість зберігання даних для великих таблиць. </w:t>
      </w:r>
      <w:proofErr w:type="spellStart"/>
      <w:r w:rsidRPr="00802ED8">
        <w:rPr>
          <w:sz w:val="28"/>
          <w:szCs w:val="28"/>
        </w:rPr>
        <w:t>Hive</w:t>
      </w:r>
      <w:proofErr w:type="spellEnd"/>
      <w:r w:rsidRPr="00802ED8">
        <w:rPr>
          <w:sz w:val="28"/>
          <w:szCs w:val="28"/>
        </w:rPr>
        <w:t xml:space="preserve"> використовується для SQL-подібних запитів та підсумовування даних. </w:t>
      </w:r>
      <w:proofErr w:type="spellStart"/>
      <w:r w:rsidRPr="00802ED8">
        <w:rPr>
          <w:sz w:val="28"/>
          <w:szCs w:val="28"/>
        </w:rPr>
        <w:t>Mahout</w:t>
      </w:r>
      <w:proofErr w:type="spellEnd"/>
      <w:r w:rsidRPr="00802ED8">
        <w:rPr>
          <w:sz w:val="28"/>
          <w:szCs w:val="28"/>
        </w:rPr>
        <w:t xml:space="preserve"> — це бібліотека алгоритмів інтелектуального аналізу даних для кластеризації, класифікації та фільтрації. Разом ці та інші проекти </w:t>
      </w:r>
      <w:proofErr w:type="spellStart"/>
      <w:r w:rsidRPr="00802ED8">
        <w:rPr>
          <w:sz w:val="28"/>
          <w:szCs w:val="28"/>
        </w:rPr>
        <w:t>Apache</w:t>
      </w:r>
      <w:proofErr w:type="spellEnd"/>
      <w:r w:rsidRPr="00802ED8">
        <w:rPr>
          <w:sz w:val="28"/>
          <w:szCs w:val="28"/>
        </w:rPr>
        <w:t xml:space="preserve"> надають постійно зростаючий набір можливостей для обробки та аналізу великих даних. Конкретні проекти (тобто частини екосистеми </w:t>
      </w:r>
      <w:proofErr w:type="spellStart"/>
      <w:r w:rsidRPr="00802ED8">
        <w:rPr>
          <w:sz w:val="28"/>
          <w:szCs w:val="28"/>
        </w:rPr>
        <w:t>Hadoop</w:t>
      </w:r>
      <w:proofErr w:type="spellEnd"/>
      <w:r w:rsidRPr="00802ED8">
        <w:rPr>
          <w:sz w:val="28"/>
          <w:szCs w:val="28"/>
        </w:rPr>
        <w:t xml:space="preserve">), що реалізуються, залежать від цільових застосувань та утворюють стек бізнес-аналітики або бізнес-аналітики. Хоча ви можете завантажити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Hadoop</w:t>
      </w:r>
      <w:proofErr w:type="spellEnd"/>
      <w:r w:rsidRPr="00802ED8">
        <w:rPr>
          <w:sz w:val="28"/>
          <w:szCs w:val="28"/>
        </w:rPr>
        <w:t xml:space="preserve"> та інші частини екосистеми безкоштовно, </w:t>
      </w:r>
      <w:r w:rsidRPr="00802ED8">
        <w:rPr>
          <w:sz w:val="28"/>
          <w:szCs w:val="28"/>
        </w:rPr>
        <w:lastRenderedPageBreak/>
        <w:t xml:space="preserve">один консультант сказав: «Це як завантажити сумку, повну лез для гоління». Різні проекти є незалежними та часто мають конкуруючу функціональність, окремі графіки випусків та погано інтегровані. Через це такі компанії, як </w:t>
      </w:r>
      <w:proofErr w:type="spellStart"/>
      <w:r w:rsidRPr="00802ED8">
        <w:rPr>
          <w:sz w:val="28"/>
          <w:szCs w:val="28"/>
        </w:rPr>
        <w:t>Cloudera</w:t>
      </w:r>
      <w:proofErr w:type="spellEnd"/>
      <w:r w:rsidRPr="00802ED8">
        <w:rPr>
          <w:sz w:val="28"/>
          <w:szCs w:val="28"/>
        </w:rPr>
        <w:t xml:space="preserve">, </w:t>
      </w:r>
      <w:proofErr w:type="spellStart"/>
      <w:r w:rsidRPr="00802ED8">
        <w:rPr>
          <w:sz w:val="28"/>
          <w:szCs w:val="28"/>
        </w:rPr>
        <w:t>Hortonworks</w:t>
      </w:r>
      <w:proofErr w:type="spellEnd"/>
      <w:r w:rsidRPr="00802ED8">
        <w:rPr>
          <w:sz w:val="28"/>
          <w:szCs w:val="28"/>
        </w:rPr>
        <w:t xml:space="preserve"> (відгалуження від </w:t>
      </w:r>
      <w:proofErr w:type="spellStart"/>
      <w:r w:rsidRPr="00802ED8">
        <w:rPr>
          <w:sz w:val="28"/>
          <w:szCs w:val="28"/>
        </w:rPr>
        <w:t>Yahoo</w:t>
      </w:r>
      <w:proofErr w:type="spellEnd"/>
      <w:r w:rsidRPr="00802ED8">
        <w:rPr>
          <w:sz w:val="28"/>
          <w:szCs w:val="28"/>
        </w:rPr>
        <w:t xml:space="preserve">!) та </w:t>
      </w:r>
      <w:proofErr w:type="spellStart"/>
      <w:r w:rsidRPr="00802ED8">
        <w:rPr>
          <w:sz w:val="28"/>
          <w:szCs w:val="28"/>
        </w:rPr>
        <w:t>MapR</w:t>
      </w:r>
      <w:proofErr w:type="spellEnd"/>
      <w:r w:rsidRPr="00802ED8">
        <w:rPr>
          <w:sz w:val="28"/>
          <w:szCs w:val="28"/>
        </w:rPr>
        <w:t xml:space="preserve">, написали та пропонують програмне забезпечення, яке інтегрує різні частини; надає додаткові можливості та інструменти адміністрування; а також пропонує консультаційні послуги, навчання та підтримку. Компанії використовують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трьома основними способами [</w:t>
      </w:r>
      <w:r w:rsidR="00F21AD0">
        <w:rPr>
          <w:sz w:val="28"/>
          <w:szCs w:val="28"/>
        </w:rPr>
        <w:t>11</w:t>
      </w:r>
      <w:r w:rsidRPr="00802ED8">
        <w:rPr>
          <w:sz w:val="28"/>
          <w:szCs w:val="28"/>
        </w:rPr>
        <w:t xml:space="preserve">]. По-перше, компанії використовують </w:t>
      </w:r>
      <w:proofErr w:type="spellStart"/>
      <w:r w:rsidRPr="00802ED8">
        <w:rPr>
          <w:sz w:val="28"/>
          <w:szCs w:val="28"/>
        </w:rPr>
        <w:t>Hadoop</w:t>
      </w:r>
      <w:proofErr w:type="spellEnd"/>
      <w:r w:rsidRPr="00802ED8">
        <w:rPr>
          <w:sz w:val="28"/>
          <w:szCs w:val="28"/>
        </w:rPr>
        <w:t xml:space="preserve"> як онлайн-архів через його розширювану ємність сховища та низьку вартість. Другий спосіб — як вихідна система для сховища даних. У цій ситуації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обробляє дані будь-якої структури, а потім передає вихідний файл до сховища даних, де його можна проаналізувати разом з іншими даними. Завдяки такому використанню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доповнює сховище даних. Третє використання полягає в тому, щоб програми </w:t>
      </w:r>
      <w:proofErr w:type="spellStart"/>
      <w:r w:rsidRPr="00802ED8">
        <w:rPr>
          <w:sz w:val="28"/>
          <w:szCs w:val="28"/>
        </w:rPr>
        <w:t>MapReduce</w:t>
      </w:r>
      <w:proofErr w:type="spellEnd"/>
      <w:r w:rsidRPr="00802ED8">
        <w:rPr>
          <w:sz w:val="28"/>
          <w:szCs w:val="28"/>
        </w:rPr>
        <w:t xml:space="preserve"> або інструменти аналізу даних, які працюють з вихідним файлом, використовувалися для аналізу даних. Останнє використання зростає, оскільки постачальники бачать можливість скористатися бажанням компаній аналізувати </w:t>
      </w:r>
      <w:proofErr w:type="spellStart"/>
      <w:r w:rsidRPr="00802ED8">
        <w:rPr>
          <w:sz w:val="28"/>
          <w:szCs w:val="28"/>
        </w:rPr>
        <w:t>напівструктуровані</w:t>
      </w:r>
      <w:proofErr w:type="spellEnd"/>
      <w:r w:rsidRPr="00802ED8">
        <w:rPr>
          <w:sz w:val="28"/>
          <w:szCs w:val="28"/>
        </w:rPr>
        <w:t xml:space="preserve"> та неструктуровані дані.</w:t>
      </w:r>
    </w:p>
    <w:p w14:paraId="6ED1DED0" w14:textId="47420A95" w:rsidR="00A1295C" w:rsidRPr="00802ED8" w:rsidRDefault="00A1295C" w:rsidP="00802ED8">
      <w:pPr>
        <w:pStyle w:val="af0"/>
        <w:spacing w:before="0" w:beforeAutospacing="0" w:after="0" w:afterAutospacing="0"/>
        <w:ind w:firstLine="851"/>
        <w:rPr>
          <w:sz w:val="28"/>
          <w:szCs w:val="28"/>
        </w:rPr>
      </w:pPr>
      <w:proofErr w:type="spellStart"/>
      <w:r w:rsidRPr="00802ED8">
        <w:rPr>
          <w:sz w:val="28"/>
          <w:szCs w:val="28"/>
        </w:rPr>
        <w:t>Hadoop</w:t>
      </w:r>
      <w:proofErr w:type="spellEnd"/>
      <w:r w:rsidRPr="00802ED8">
        <w:rPr>
          <w:sz w:val="28"/>
          <w:szCs w:val="28"/>
        </w:rPr>
        <w:t xml:space="preserve"> вважається </w:t>
      </w:r>
      <w:proofErr w:type="spellStart"/>
      <w:r w:rsidRPr="00802ED8">
        <w:rPr>
          <w:sz w:val="28"/>
          <w:szCs w:val="28"/>
        </w:rPr>
        <w:t>відмовостійким</w:t>
      </w:r>
      <w:proofErr w:type="spellEnd"/>
      <w:r w:rsidRPr="00802ED8">
        <w:rPr>
          <w:sz w:val="28"/>
          <w:szCs w:val="28"/>
        </w:rPr>
        <w:t xml:space="preserve">. Дані завжди </w:t>
      </w:r>
      <w:proofErr w:type="spellStart"/>
      <w:r w:rsidRPr="00802ED8">
        <w:rPr>
          <w:sz w:val="28"/>
          <w:szCs w:val="28"/>
        </w:rPr>
        <w:t>реплікуються</w:t>
      </w:r>
      <w:proofErr w:type="spellEnd"/>
      <w:r w:rsidRPr="00802ED8">
        <w:rPr>
          <w:sz w:val="28"/>
          <w:szCs w:val="28"/>
        </w:rPr>
        <w:t xml:space="preserve"> на трьох окремих серверах, і якщо вузол виходить з ладу, недоступний або просто повільний, інший вузол бере на себе обробку даних. Коли сервер відновлюється або додається, система автоматично розпізнає та додає його. Єдиною слабкістю є </w:t>
      </w:r>
      <w:proofErr w:type="spellStart"/>
      <w:r w:rsidRPr="00802ED8">
        <w:rPr>
          <w:sz w:val="28"/>
          <w:szCs w:val="28"/>
        </w:rPr>
        <w:t>NameNode</w:t>
      </w:r>
      <w:proofErr w:type="spellEnd"/>
      <w:r w:rsidRPr="00802ED8">
        <w:rPr>
          <w:sz w:val="28"/>
          <w:szCs w:val="28"/>
        </w:rPr>
        <w:t xml:space="preserve">, який зберігає дерево каталогів усіх файлів у файловій системі та відстежує, де в кластері зберігаються дані файлів. Якщо він виходить з ладу, це призводить до зупинки кластера </w:t>
      </w:r>
      <w:proofErr w:type="spellStart"/>
      <w:r w:rsidRPr="00802ED8">
        <w:rPr>
          <w:sz w:val="28"/>
          <w:szCs w:val="28"/>
        </w:rPr>
        <w:t>Hadoop</w:t>
      </w:r>
      <w:proofErr w:type="spellEnd"/>
      <w:r w:rsidRPr="00802ED8">
        <w:rPr>
          <w:sz w:val="28"/>
          <w:szCs w:val="28"/>
        </w:rPr>
        <w:t xml:space="preserve"> [</w:t>
      </w:r>
      <w:r w:rsidR="00F21AD0">
        <w:rPr>
          <w:sz w:val="28"/>
          <w:szCs w:val="28"/>
        </w:rPr>
        <w:t>13</w:t>
      </w:r>
      <w:r w:rsidRPr="00802ED8">
        <w:rPr>
          <w:sz w:val="28"/>
          <w:szCs w:val="28"/>
        </w:rPr>
        <w:t xml:space="preserve">]. З часом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стане простішим у використанні, оскільки різні постачальники програмного забезпечення з відкритим кодом та комерційних програм впроваджують удосконалення та додаткові продукти. Наприклад, відомі постачальники інструментів бізнес-аналітики, такі як </w:t>
      </w:r>
      <w:proofErr w:type="spellStart"/>
      <w:r w:rsidRPr="00802ED8">
        <w:rPr>
          <w:sz w:val="28"/>
          <w:szCs w:val="28"/>
        </w:rPr>
        <w:t>MicroStrategy</w:t>
      </w:r>
      <w:proofErr w:type="spellEnd"/>
      <w:r w:rsidRPr="00802ED8">
        <w:rPr>
          <w:sz w:val="28"/>
          <w:szCs w:val="28"/>
        </w:rPr>
        <w:t xml:space="preserve"> та </w:t>
      </w:r>
      <w:proofErr w:type="spellStart"/>
      <w:r w:rsidRPr="00802ED8">
        <w:rPr>
          <w:sz w:val="28"/>
          <w:szCs w:val="28"/>
        </w:rPr>
        <w:t>Tableau</w:t>
      </w:r>
      <w:proofErr w:type="spellEnd"/>
      <w:r w:rsidRPr="00802ED8">
        <w:rPr>
          <w:sz w:val="28"/>
          <w:szCs w:val="28"/>
        </w:rPr>
        <w:t xml:space="preserve">, розширили свої продукти для безпосередньої роботи з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а також з'явилися нові </w:t>
      </w:r>
      <w:r w:rsidRPr="00802ED8">
        <w:rPr>
          <w:sz w:val="28"/>
          <w:szCs w:val="28"/>
        </w:rPr>
        <w:lastRenderedPageBreak/>
        <w:t xml:space="preserve">постачальники, такі як </w:t>
      </w:r>
      <w:proofErr w:type="spellStart"/>
      <w:r w:rsidRPr="00802ED8">
        <w:rPr>
          <w:sz w:val="28"/>
          <w:szCs w:val="28"/>
        </w:rPr>
        <w:t>Datameer</w:t>
      </w:r>
      <w:proofErr w:type="spellEnd"/>
      <w:r w:rsidRPr="00802ED8">
        <w:rPr>
          <w:sz w:val="28"/>
          <w:szCs w:val="28"/>
        </w:rPr>
        <w:t xml:space="preserve">. Програмне забезпечення </w:t>
      </w:r>
      <w:proofErr w:type="spellStart"/>
      <w:r w:rsidRPr="00802ED8">
        <w:rPr>
          <w:sz w:val="28"/>
          <w:szCs w:val="28"/>
        </w:rPr>
        <w:t>Datameer</w:t>
      </w:r>
      <w:proofErr w:type="spellEnd"/>
      <w:r w:rsidRPr="00802ED8">
        <w:rPr>
          <w:sz w:val="28"/>
          <w:szCs w:val="28"/>
        </w:rPr>
        <w:t xml:space="preserve"> розроблено спеціально для роботи з </w:t>
      </w:r>
      <w:proofErr w:type="spellStart"/>
      <w:r w:rsidRPr="00802ED8">
        <w:rPr>
          <w:sz w:val="28"/>
          <w:szCs w:val="28"/>
        </w:rPr>
        <w:t>Hadoop</w:t>
      </w:r>
      <w:proofErr w:type="spellEnd"/>
      <w:r w:rsidRPr="00802ED8">
        <w:rPr>
          <w:sz w:val="28"/>
          <w:szCs w:val="28"/>
        </w:rPr>
        <w:t xml:space="preserve"> та підтримує інтеграцію даних, аналітику та візуалізацію даних. Його вбудовані аналітичні можливості включають веб-аналітику, прогнозне оцінювання, поведінкову аналітику, кластеризацію, дерева рішень, аналіз </w:t>
      </w:r>
      <w:proofErr w:type="spellStart"/>
      <w:r w:rsidRPr="00802ED8">
        <w:rPr>
          <w:sz w:val="28"/>
          <w:szCs w:val="28"/>
        </w:rPr>
        <w:t>залежностей</w:t>
      </w:r>
      <w:proofErr w:type="spellEnd"/>
      <w:r w:rsidRPr="00802ED8">
        <w:rPr>
          <w:sz w:val="28"/>
          <w:szCs w:val="28"/>
        </w:rPr>
        <w:t xml:space="preserve"> стовпців та механізм рекомендацій. Яка платформа найкраща Фраза «траси для коней» означає, що деякі коні показують кращі результати на певних типах трас (наприклад, коротких/довгих, сухих/мокрих), ніж на інших. Те саме стосується аналітики великих даних. Деякі види роботи краще виконувати на одних платформах, ніж на інших. Наприклад, звітність та інформаційні панелі/таблиці результатів зазвичай спираються на дані сховища через «ідеально чисті» дані, що там зберігаються. Немає формули для вибору правильних платформ; проте найважливішими міркуваннями є обсяг, швидкість та різноманітність даних; програми, які використовуватимуть платформу; хто є користувачами; та чи потрібна обробка пакетною чи в режимі реального часу. Деяка робота може вимагати інтегрованого використання кількох платформ. Остаточний вибір зрештою зводиться до того, де необхідну роботу можна виконати з найнижчою вартістю. Інтеграція різних платформ Все більше організацій використовують кілька платформ для реалізації цінності великих даних. Які платформи додаються, залежить від платформ, програм, що використовують ці платформи, та рівня зрілості організації у роботі з різними платформами. Наприклад, компанія може додати пристрій для розвантаження деяких </w:t>
      </w:r>
      <w:proofErr w:type="spellStart"/>
      <w:r w:rsidRPr="00802ED8">
        <w:rPr>
          <w:sz w:val="28"/>
          <w:szCs w:val="28"/>
        </w:rPr>
        <w:t>обчислювально</w:t>
      </w:r>
      <w:proofErr w:type="spellEnd"/>
      <w:r w:rsidRPr="00802ED8">
        <w:rPr>
          <w:sz w:val="28"/>
          <w:szCs w:val="28"/>
        </w:rPr>
        <w:t xml:space="preserve"> </w:t>
      </w:r>
      <w:proofErr w:type="spellStart"/>
      <w:r w:rsidRPr="00802ED8">
        <w:rPr>
          <w:sz w:val="28"/>
          <w:szCs w:val="28"/>
        </w:rPr>
        <w:t>ресурсоємних</w:t>
      </w:r>
      <w:proofErr w:type="spellEnd"/>
      <w:r w:rsidRPr="00802ED8">
        <w:rPr>
          <w:sz w:val="28"/>
          <w:szCs w:val="28"/>
        </w:rPr>
        <w:t xml:space="preserve"> програм (наприклад, прогнозної та </w:t>
      </w:r>
      <w:proofErr w:type="spellStart"/>
      <w:r w:rsidRPr="00802ED8">
        <w:rPr>
          <w:sz w:val="28"/>
          <w:szCs w:val="28"/>
        </w:rPr>
        <w:t>прескриптивної</w:t>
      </w:r>
      <w:proofErr w:type="spellEnd"/>
      <w:r w:rsidRPr="00802ED8">
        <w:rPr>
          <w:sz w:val="28"/>
          <w:szCs w:val="28"/>
        </w:rPr>
        <w:t xml:space="preserve"> аналітики) зі сховища даних. Або ж вона може звернутися до </w:t>
      </w:r>
      <w:proofErr w:type="spellStart"/>
      <w:r w:rsidRPr="00802ED8">
        <w:rPr>
          <w:sz w:val="28"/>
          <w:szCs w:val="28"/>
        </w:rPr>
        <w:t>SaaS</w:t>
      </w:r>
      <w:proofErr w:type="spellEnd"/>
      <w:r w:rsidRPr="00802ED8">
        <w:rPr>
          <w:sz w:val="28"/>
          <w:szCs w:val="28"/>
        </w:rPr>
        <w:t xml:space="preserve"> для певних програм (наприклад, візуалізації та аналітики даних). У багатьох організаціях існує еволюційний шлях з більшою інтеграцією платформ з часом. Наприклад,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може спочатку впроваджуватися окремо від систем на основі реляційних СУБД. Через свою новизну фірми часто хочуть протестувати технологію та її потенційну цінність. Якщо це пройде добре,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залучається до виконання завдань, з якими він справляється найкраще. Однак зазвичай стає очевидним, що є велика цінність в аналізі всіх </w:t>
      </w:r>
      <w:r w:rsidRPr="00802ED8">
        <w:rPr>
          <w:sz w:val="28"/>
          <w:szCs w:val="28"/>
        </w:rPr>
        <w:lastRenderedPageBreak/>
        <w:t xml:space="preserve">даних разом. Наприклад, корисно мати можливість дивитися не лише на показники продажів, але й на те, що клієнти говорять про продукти, і це, ймовірно, найкраще зробити, використовуючи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як вихідну систему для сховища даних. Між різними платформами має бути швидка та безперебійна взаємодія та співпраця. Наприклад, звіт, запущений на одній платформі, повинен відображати звіт, запущений на іншій; тобто дані мають бути синхронізовані. Аналіз, запущений на спеціалізованій платформі, повинен мати можливість доступу до інформації зі сховища даних (яке є вихідною системою для спеціалізованої платформи, такої як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За потреби результати аналізу, запущеного на спеціалізованій платформі, повинні зберігатися у сховищі даних (спеціалізована платформа є вихідною системою для сховища). Постачальники визнають важливість інтеграції компонентів і включають програмні рішення для цього. Наприклад, </w:t>
      </w:r>
      <w:proofErr w:type="spellStart"/>
      <w:r w:rsidRPr="00802ED8">
        <w:rPr>
          <w:sz w:val="28"/>
          <w:szCs w:val="28"/>
        </w:rPr>
        <w:t>Teradata</w:t>
      </w:r>
      <w:proofErr w:type="spellEnd"/>
      <w:r w:rsidRPr="00802ED8">
        <w:rPr>
          <w:sz w:val="28"/>
          <w:szCs w:val="28"/>
        </w:rPr>
        <w:t xml:space="preserve"> зараз робить акцент на своїй уніфікованій архітектурі даних, яка об'єднує її сімейство продуктів. Однак ця інтеграція не включає платформи, що не належать </w:t>
      </w:r>
      <w:proofErr w:type="spellStart"/>
      <w:r w:rsidRPr="00802ED8">
        <w:rPr>
          <w:sz w:val="28"/>
          <w:szCs w:val="28"/>
        </w:rPr>
        <w:t>Teradata</w:t>
      </w:r>
      <w:proofErr w:type="spellEnd"/>
      <w:r w:rsidRPr="00802ED8">
        <w:rPr>
          <w:sz w:val="28"/>
          <w:szCs w:val="28"/>
        </w:rPr>
        <w:t xml:space="preserve">. Використання SQL та SQL-подібних мов запитів є важливою тенденцією для інтеграції різних платформ і зрештою може стати основою для створення єдиних логічних систем. SQL – це потужна мова запитів, добре відома багатьом ІТ-фахівцям та фахівцям з бізнес-аналітики. Багато компаній, які впроваджують </w:t>
      </w:r>
      <w:proofErr w:type="spellStart"/>
      <w:r w:rsidRPr="00802ED8">
        <w:rPr>
          <w:sz w:val="28"/>
          <w:szCs w:val="28"/>
        </w:rPr>
        <w:t>Hadoop</w:t>
      </w:r>
      <w:proofErr w:type="spellEnd"/>
      <w:r w:rsidRPr="00802ED8">
        <w:rPr>
          <w:sz w:val="28"/>
          <w:szCs w:val="28"/>
        </w:rPr>
        <w:t>/</w:t>
      </w:r>
      <w:proofErr w:type="spellStart"/>
      <w:r w:rsidRPr="00802ED8">
        <w:rPr>
          <w:sz w:val="28"/>
          <w:szCs w:val="28"/>
        </w:rPr>
        <w:t>MapReduce</w:t>
      </w:r>
      <w:proofErr w:type="spellEnd"/>
      <w:r w:rsidRPr="00802ED8">
        <w:rPr>
          <w:sz w:val="28"/>
          <w:szCs w:val="28"/>
        </w:rPr>
        <w:t xml:space="preserve">, швидко звертаються до </w:t>
      </w:r>
      <w:proofErr w:type="spellStart"/>
      <w:r w:rsidRPr="00802ED8">
        <w:rPr>
          <w:sz w:val="28"/>
          <w:szCs w:val="28"/>
        </w:rPr>
        <w:t>Hive</w:t>
      </w:r>
      <w:proofErr w:type="spellEnd"/>
      <w:r w:rsidRPr="00802ED8">
        <w:rPr>
          <w:sz w:val="28"/>
          <w:szCs w:val="28"/>
        </w:rPr>
        <w:t xml:space="preserve"> та його мови </w:t>
      </w:r>
      <w:proofErr w:type="spellStart"/>
      <w:r w:rsidRPr="00802ED8">
        <w:rPr>
          <w:sz w:val="28"/>
          <w:szCs w:val="28"/>
        </w:rPr>
        <w:t>HiveQL</w:t>
      </w:r>
      <w:proofErr w:type="spellEnd"/>
      <w:r w:rsidRPr="00802ED8">
        <w:rPr>
          <w:sz w:val="28"/>
          <w:szCs w:val="28"/>
        </w:rPr>
        <w:t>, оскільки люди, які знають SQL, швидко його вивчають. Постачальники платформ, а також інструментів бізнес-аналітики швидко розвивають свої продукти, щоб мати можливість об'єднувати дані будь-якої структури, отримувати до них доступ та аналізувати їх за допомогою певного варіанта SQL.</w:t>
      </w:r>
    </w:p>
    <w:p w14:paraId="0C0C8669" w14:textId="5F9AF3F0" w:rsidR="00A1295C" w:rsidRDefault="00A1295C" w:rsidP="00802ED8">
      <w:pPr>
        <w:pStyle w:val="af0"/>
        <w:spacing w:before="0" w:beforeAutospacing="0" w:after="0" w:afterAutospacing="0"/>
        <w:ind w:firstLine="851"/>
        <w:rPr>
          <w:sz w:val="28"/>
          <w:szCs w:val="28"/>
        </w:rPr>
      </w:pPr>
      <w:r w:rsidRPr="00802ED8">
        <w:rPr>
          <w:sz w:val="28"/>
          <w:szCs w:val="28"/>
        </w:rPr>
        <w:t xml:space="preserve">На рисунку 2.2 показано, як можна інтегрувати та використовувати різні платформи. Лінія, що проходить через середину рисунка, розділяє те, що </w:t>
      </w:r>
      <w:proofErr w:type="spellStart"/>
      <w:r w:rsidRPr="00802ED8">
        <w:rPr>
          <w:sz w:val="28"/>
          <w:szCs w:val="28"/>
        </w:rPr>
        <w:t>Екерсон</w:t>
      </w:r>
      <w:proofErr w:type="spellEnd"/>
      <w:r w:rsidRPr="00802ED8">
        <w:rPr>
          <w:sz w:val="28"/>
          <w:szCs w:val="28"/>
        </w:rPr>
        <w:t xml:space="preserve"> [</w:t>
      </w:r>
      <w:r w:rsidR="00F21AD0">
        <w:rPr>
          <w:sz w:val="28"/>
          <w:szCs w:val="28"/>
        </w:rPr>
        <w:t>15</w:t>
      </w:r>
      <w:r w:rsidRPr="00802ED8">
        <w:rPr>
          <w:sz w:val="28"/>
          <w:szCs w:val="28"/>
        </w:rPr>
        <w:t xml:space="preserve">] називає </w:t>
      </w:r>
      <w:proofErr w:type="spellStart"/>
      <w:r w:rsidRPr="00802ED8">
        <w:rPr>
          <w:sz w:val="28"/>
          <w:szCs w:val="28"/>
        </w:rPr>
        <w:t>архітектурами</w:t>
      </w:r>
      <w:proofErr w:type="spellEnd"/>
      <w:r w:rsidRPr="00802ED8">
        <w:rPr>
          <w:sz w:val="28"/>
          <w:szCs w:val="28"/>
        </w:rPr>
        <w:t xml:space="preserve"> «зверху вниз» та «знизу вгору». Верхня частина — це традиційна архітектура бізнес-аналітики; нижня — нова архітектура великих даних. Звичайні користувачі, тобто бізнес-користувачі, використовують інструменти бізнес-аналітики для доступу до звітів, </w:t>
      </w:r>
      <w:r w:rsidRPr="00802ED8">
        <w:rPr>
          <w:sz w:val="28"/>
          <w:szCs w:val="28"/>
        </w:rPr>
        <w:lastRenderedPageBreak/>
        <w:t xml:space="preserve">інформаційних панелей/карт показників та візуалізацій даних, що базуються переважно на структурованих даних у вітринах даних та сховищах (а також на нових потокових/CEP-двигунах). Досвідчені користувачі — аналітики, фахівці з обробки даних — отримують доступ до широкого спектру джерел даних, включаючи великі дані, на різних платформах, різними способами, включаючи SQL та аналітичні робочі місця. Зверніть увагу, що </w:t>
      </w:r>
      <w:proofErr w:type="spellStart"/>
      <w:r w:rsidRPr="00802ED8">
        <w:rPr>
          <w:sz w:val="28"/>
          <w:szCs w:val="28"/>
        </w:rPr>
        <w:t>Hadoop</w:t>
      </w:r>
      <w:proofErr w:type="spellEnd"/>
      <w:r w:rsidRPr="00802ED8">
        <w:rPr>
          <w:sz w:val="28"/>
          <w:szCs w:val="28"/>
        </w:rPr>
        <w:t xml:space="preserve"> та сховище даних співіснують; одне не замінює інше [</w:t>
      </w:r>
      <w:r w:rsidR="00E03664">
        <w:rPr>
          <w:sz w:val="28"/>
          <w:szCs w:val="28"/>
          <w:lang w:val="en-US"/>
        </w:rPr>
        <w:t>3</w:t>
      </w:r>
      <w:r w:rsidRPr="00802ED8">
        <w:rPr>
          <w:sz w:val="28"/>
          <w:szCs w:val="28"/>
        </w:rPr>
        <w:t>]. Кожен з них найкраще підходить для певних типів даних та завдань обробки, і вони доповнюють один одного.</w:t>
      </w:r>
    </w:p>
    <w:p w14:paraId="4E12DE12" w14:textId="77777777" w:rsidR="00F21AD0" w:rsidRPr="00802ED8" w:rsidRDefault="00F21AD0" w:rsidP="00802ED8">
      <w:pPr>
        <w:pStyle w:val="af0"/>
        <w:spacing w:before="0" w:beforeAutospacing="0" w:after="0" w:afterAutospacing="0"/>
        <w:ind w:firstLine="851"/>
        <w:rPr>
          <w:sz w:val="28"/>
          <w:szCs w:val="28"/>
        </w:rPr>
      </w:pPr>
    </w:p>
    <w:p w14:paraId="3005EFEB" w14:textId="61F0E360" w:rsidR="00A1295C" w:rsidRPr="00802ED8" w:rsidRDefault="00A1295C" w:rsidP="00802ED8">
      <w:pPr>
        <w:pStyle w:val="af0"/>
        <w:spacing w:before="0" w:beforeAutospacing="0" w:after="0" w:afterAutospacing="0"/>
        <w:ind w:firstLine="0"/>
        <w:jc w:val="center"/>
        <w:rPr>
          <w:sz w:val="28"/>
          <w:szCs w:val="28"/>
        </w:rPr>
      </w:pPr>
      <w:r w:rsidRPr="00802ED8">
        <w:rPr>
          <w:noProof/>
          <w:sz w:val="28"/>
          <w:szCs w:val="28"/>
          <w:lang w:eastAsia="uk-UA"/>
        </w:rPr>
        <w:drawing>
          <wp:inline distT="0" distB="0" distL="0" distR="0" wp14:anchorId="714FC971" wp14:editId="2E229AA1">
            <wp:extent cx="4704202" cy="1949985"/>
            <wp:effectExtent l="0" t="0" r="1270" b="0"/>
            <wp:docPr id="29" name="Рисунок 29"/>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29749" cy="1960575"/>
                    </a:xfrm>
                    <a:prstGeom prst="rect">
                      <a:avLst/>
                    </a:prstGeom>
                    <a:noFill/>
                    <a:ln>
                      <a:noFill/>
                    </a:ln>
                  </pic:spPr>
                </pic:pic>
              </a:graphicData>
            </a:graphic>
          </wp:inline>
        </w:drawing>
      </w:r>
    </w:p>
    <w:p w14:paraId="3963B6DA" w14:textId="29B0A374" w:rsidR="00A1295C" w:rsidRDefault="00A1295C" w:rsidP="00802ED8">
      <w:pPr>
        <w:pStyle w:val="af0"/>
        <w:spacing w:before="0" w:beforeAutospacing="0" w:after="0" w:afterAutospacing="0"/>
        <w:ind w:firstLine="0"/>
        <w:jc w:val="center"/>
        <w:rPr>
          <w:sz w:val="28"/>
          <w:szCs w:val="28"/>
        </w:rPr>
      </w:pPr>
      <w:bookmarkStart w:id="118" w:name="_Hlk202746225"/>
      <w:r w:rsidRPr="00802ED8">
        <w:rPr>
          <w:sz w:val="28"/>
          <w:szCs w:val="28"/>
        </w:rPr>
        <w:t>Рисунок 2.2</w:t>
      </w:r>
      <w:r w:rsidR="00F21AD0">
        <w:rPr>
          <w:sz w:val="28"/>
          <w:szCs w:val="28"/>
        </w:rPr>
        <w:t xml:space="preserve"> - </w:t>
      </w:r>
      <w:r w:rsidRPr="00802ED8">
        <w:rPr>
          <w:sz w:val="28"/>
          <w:szCs w:val="28"/>
        </w:rPr>
        <w:t>Інтегрована архітектура аналітики</w:t>
      </w:r>
    </w:p>
    <w:bookmarkEnd w:id="118"/>
    <w:p w14:paraId="454BCC78" w14:textId="77777777" w:rsidR="00F21AD0" w:rsidRPr="00802ED8" w:rsidRDefault="00F21AD0" w:rsidP="00802ED8">
      <w:pPr>
        <w:pStyle w:val="af0"/>
        <w:spacing w:before="0" w:beforeAutospacing="0" w:after="0" w:afterAutospacing="0"/>
        <w:ind w:firstLine="0"/>
        <w:jc w:val="center"/>
        <w:rPr>
          <w:sz w:val="28"/>
          <w:szCs w:val="28"/>
        </w:rPr>
      </w:pPr>
    </w:p>
    <w:p w14:paraId="1B6FC77F" w14:textId="787B53F5" w:rsidR="00D9257E" w:rsidRDefault="00A1295C" w:rsidP="00802ED8">
      <w:pPr>
        <w:pStyle w:val="af0"/>
        <w:spacing w:before="0" w:beforeAutospacing="0" w:after="0" w:afterAutospacing="0"/>
        <w:ind w:firstLine="851"/>
        <w:rPr>
          <w:b/>
          <w:sz w:val="28"/>
          <w:szCs w:val="28"/>
        </w:rPr>
      </w:pPr>
      <w:r w:rsidRPr="00802ED8">
        <w:rPr>
          <w:b/>
          <w:sz w:val="28"/>
          <w:szCs w:val="28"/>
        </w:rPr>
        <w:t>2.3 Люди, які мають досвід використання аналітики</w:t>
      </w:r>
    </w:p>
    <w:p w14:paraId="2E50CE66" w14:textId="77777777" w:rsidR="00F21AD0" w:rsidRPr="00802ED8" w:rsidRDefault="00F21AD0" w:rsidP="00802ED8">
      <w:pPr>
        <w:pStyle w:val="af0"/>
        <w:spacing w:before="0" w:beforeAutospacing="0" w:after="0" w:afterAutospacing="0"/>
        <w:ind w:firstLine="851"/>
        <w:rPr>
          <w:b/>
          <w:sz w:val="28"/>
          <w:szCs w:val="28"/>
        </w:rPr>
      </w:pPr>
    </w:p>
    <w:p w14:paraId="2F866DD2" w14:textId="77777777" w:rsidR="00F21AD0" w:rsidRDefault="00A1295C" w:rsidP="00802ED8">
      <w:pPr>
        <w:pStyle w:val="af0"/>
        <w:spacing w:before="0" w:beforeAutospacing="0" w:after="0" w:afterAutospacing="0"/>
        <w:ind w:firstLine="851"/>
        <w:rPr>
          <w:sz w:val="28"/>
          <w:szCs w:val="28"/>
        </w:rPr>
      </w:pPr>
      <w:r w:rsidRPr="00802ED8">
        <w:rPr>
          <w:sz w:val="28"/>
          <w:szCs w:val="28"/>
        </w:rPr>
        <w:t>Остання вимога для успішної роботи з аналітикою великих даних – це наявність людей з необхідними навичками. Корисно розглянути континуум користувачів аналітики, зосереджених на одному кінці на кінцевих користувачах, з аналітиками посередині та спеціалістами з обробки даних на іншому кінці, як показано на рисунку 6 [</w:t>
      </w:r>
      <w:proofErr w:type="spellStart"/>
      <w:r w:rsidRPr="00802ED8">
        <w:rPr>
          <w:sz w:val="28"/>
          <w:szCs w:val="28"/>
        </w:rPr>
        <w:t>Watson</w:t>
      </w:r>
      <w:proofErr w:type="spellEnd"/>
      <w:r w:rsidRPr="00802ED8">
        <w:rPr>
          <w:sz w:val="28"/>
          <w:szCs w:val="28"/>
        </w:rPr>
        <w:t xml:space="preserve">, 2013a]. Кожна група вимагає різних навичок, коли йдеться про роботу з великими даними, включаючи поєднання бізнес-експертизи, експертизи з даних та аналітики. Бізнес-користувачі отримують доступ до інформації, пов’язаної з великими даними, через звіти, OLAP, інформаційні панелі/карти показників та інструменти візуалізації даних. Вони є споживачами інформації, а не її творцями. Дві речі виділяють аналітику великих даних у порівнянні з аналітикою загалом. Перша – </w:t>
      </w:r>
      <w:r w:rsidRPr="00802ED8">
        <w:rPr>
          <w:sz w:val="28"/>
          <w:szCs w:val="28"/>
        </w:rPr>
        <w:lastRenderedPageBreak/>
        <w:t xml:space="preserve">це здатність аналізувати та відображати більше видів інформації, ніж будь-коли раніше. Наприклад, подумайте про менеджерів автопарку в US </w:t>
      </w:r>
      <w:proofErr w:type="spellStart"/>
      <w:r w:rsidRPr="00802ED8">
        <w:rPr>
          <w:sz w:val="28"/>
          <w:szCs w:val="28"/>
        </w:rPr>
        <w:t>Xpress</w:t>
      </w:r>
      <w:proofErr w:type="spellEnd"/>
      <w:r w:rsidRPr="00802ED8">
        <w:rPr>
          <w:sz w:val="28"/>
          <w:szCs w:val="28"/>
        </w:rPr>
        <w:t xml:space="preserve">, які </w:t>
      </w:r>
    </w:p>
    <w:p w14:paraId="002ED387" w14:textId="75649A75" w:rsidR="00A1295C" w:rsidRPr="00802ED8" w:rsidRDefault="00A1295C" w:rsidP="00F21AD0">
      <w:pPr>
        <w:pStyle w:val="af0"/>
        <w:spacing w:before="0" w:beforeAutospacing="0" w:after="0" w:afterAutospacing="0"/>
        <w:ind w:firstLine="0"/>
        <w:rPr>
          <w:sz w:val="28"/>
          <w:szCs w:val="28"/>
        </w:rPr>
      </w:pPr>
      <w:r w:rsidRPr="00802ED8">
        <w:rPr>
          <w:sz w:val="28"/>
          <w:szCs w:val="28"/>
        </w:rPr>
        <w:t xml:space="preserve">відстежують стан своїх вантажівок на </w:t>
      </w:r>
      <w:proofErr w:type="spellStart"/>
      <w:r w:rsidRPr="00802ED8">
        <w:rPr>
          <w:sz w:val="28"/>
          <w:szCs w:val="28"/>
        </w:rPr>
        <w:t>iPad</w:t>
      </w:r>
      <w:proofErr w:type="spellEnd"/>
      <w:r w:rsidRPr="00802ED8">
        <w:rPr>
          <w:sz w:val="28"/>
          <w:szCs w:val="28"/>
        </w:rPr>
        <w:t xml:space="preserve"> та направляють їх на обслуговування, коли дані датчиків вказують на необхідність цього. Друга – це здатність надавати додатковий контекст для прийняття рішень шляхом поєднання інформації з кількох джерел. Для ілюстрації, замість того, щоб просто надавати дані про продажі нового продукту, можна аналізувати, що про нього говорять споживачі, як було показано раніше в прикладі </w:t>
      </w:r>
      <w:proofErr w:type="spellStart"/>
      <w:r w:rsidRPr="00802ED8">
        <w:rPr>
          <w:sz w:val="28"/>
          <w:szCs w:val="28"/>
        </w:rPr>
        <w:t>Starbucks</w:t>
      </w:r>
      <w:proofErr w:type="spellEnd"/>
      <w:r w:rsidRPr="00802ED8">
        <w:rPr>
          <w:sz w:val="28"/>
          <w:szCs w:val="28"/>
        </w:rPr>
        <w:t xml:space="preserve">. Бізнес-користувачі повинні мати глибокі знання в бізнес-області та розуміти потенціал аналітики великих даних. Вони повинні розуміти, які дані доступні, мати можливість отримувати до них доступ, маніпулювати ними простими способами та використовувати їх для створення бізнес-цінності. Їм не потрібно бути експертами в деталях алгоритмів та моделей, що використовуються для аналізу великих даних. </w:t>
      </w:r>
    </w:p>
    <w:p w14:paraId="59A1B4D2" w14:textId="532FD9BE" w:rsidR="00A1295C" w:rsidRDefault="00A1295C" w:rsidP="00802ED8">
      <w:pPr>
        <w:pStyle w:val="af0"/>
        <w:spacing w:before="0" w:beforeAutospacing="0" w:after="0" w:afterAutospacing="0"/>
        <w:ind w:firstLine="851"/>
        <w:rPr>
          <w:sz w:val="28"/>
          <w:szCs w:val="28"/>
        </w:rPr>
      </w:pPr>
      <w:r w:rsidRPr="00802ED8">
        <w:rPr>
          <w:sz w:val="28"/>
          <w:szCs w:val="28"/>
        </w:rPr>
        <w:t>Існує дві основні категорії аналітиків. Аналітики бізнес-аналітики є частиною відділу бізнес-аналітики або аналітики та працюють по всій організації. Бізнес-аналітики, з іншого боку, працюють у бізнес-підрозділі, такому як маркетинг, і виконують там свою аналітичну роботу. Обидві категорії представляють виробників інформації, а не споживачів інформації. Аналітики бізнес-аналітики зазвичай краще розуміють дані та доступні інструменти організації, ніж бізнес-аналітики. Наприклад, вони можуть впроваджувати систему оцінювання показників для всього підприємства. Випускники MIS добре підходять для цієї посади. Однак бізнес-аналітики краще розуміють використання аналітики своїм бізнес-підрозділом. Наприклад, аналітик ланцюга поставок може працювати над оптимізацією процесів ланцюга поставок, від постачання сировини до розповсюдження продукції до точки продажу.</w:t>
      </w:r>
    </w:p>
    <w:p w14:paraId="6DC140A9" w14:textId="77777777" w:rsidR="00F21AD0" w:rsidRPr="00802ED8" w:rsidRDefault="00F21AD0" w:rsidP="00802ED8">
      <w:pPr>
        <w:pStyle w:val="af0"/>
        <w:spacing w:before="0" w:beforeAutospacing="0" w:after="0" w:afterAutospacing="0"/>
        <w:ind w:firstLine="851"/>
        <w:rPr>
          <w:sz w:val="28"/>
          <w:szCs w:val="28"/>
        </w:rPr>
      </w:pPr>
    </w:p>
    <w:p w14:paraId="4633ACE2" w14:textId="52FA6933" w:rsidR="00A1295C" w:rsidRPr="00802ED8" w:rsidRDefault="00A1295C" w:rsidP="00802ED8">
      <w:pPr>
        <w:pStyle w:val="af0"/>
        <w:spacing w:before="0" w:beforeAutospacing="0" w:after="0" w:afterAutospacing="0"/>
        <w:ind w:firstLine="851"/>
        <w:jc w:val="center"/>
        <w:rPr>
          <w:sz w:val="28"/>
          <w:szCs w:val="28"/>
        </w:rPr>
      </w:pPr>
      <w:r w:rsidRPr="00802ED8">
        <w:rPr>
          <w:noProof/>
          <w:sz w:val="28"/>
          <w:szCs w:val="28"/>
          <w:lang w:eastAsia="uk-UA"/>
        </w:rPr>
        <w:lastRenderedPageBreak/>
        <w:drawing>
          <wp:inline distT="0" distB="0" distL="0" distR="0" wp14:anchorId="6BA2A72F" wp14:editId="59F4B839">
            <wp:extent cx="3286584" cy="1829055"/>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286584" cy="1829055"/>
                    </a:xfrm>
                    <a:prstGeom prst="rect">
                      <a:avLst/>
                    </a:prstGeom>
                  </pic:spPr>
                </pic:pic>
              </a:graphicData>
            </a:graphic>
          </wp:inline>
        </w:drawing>
      </w:r>
    </w:p>
    <w:p w14:paraId="1C4C502E" w14:textId="4A9EDD5F" w:rsidR="00A1295C" w:rsidRPr="00802ED8" w:rsidRDefault="00A1295C" w:rsidP="00802ED8">
      <w:pPr>
        <w:pStyle w:val="af0"/>
        <w:spacing w:before="0" w:beforeAutospacing="0" w:after="0" w:afterAutospacing="0"/>
        <w:ind w:firstLine="851"/>
        <w:jc w:val="center"/>
        <w:rPr>
          <w:sz w:val="28"/>
          <w:szCs w:val="28"/>
        </w:rPr>
      </w:pPr>
      <w:r w:rsidRPr="00802ED8">
        <w:rPr>
          <w:sz w:val="28"/>
          <w:szCs w:val="28"/>
        </w:rPr>
        <w:t>Рисунок 2.3</w:t>
      </w:r>
      <w:r w:rsidR="00F21AD0">
        <w:rPr>
          <w:sz w:val="28"/>
          <w:szCs w:val="28"/>
        </w:rPr>
        <w:t xml:space="preserve"> -</w:t>
      </w:r>
      <w:r w:rsidRPr="00802ED8">
        <w:rPr>
          <w:sz w:val="28"/>
          <w:szCs w:val="28"/>
        </w:rPr>
        <w:t xml:space="preserve"> Континуум користувачів аналітики великих даних.</w:t>
      </w:r>
    </w:p>
    <w:p w14:paraId="6EA5779A" w14:textId="77777777" w:rsidR="00AE4634" w:rsidRPr="00802ED8" w:rsidRDefault="00AE4634" w:rsidP="00802ED8">
      <w:pPr>
        <w:pStyle w:val="af0"/>
        <w:spacing w:before="0" w:beforeAutospacing="0" w:after="0" w:afterAutospacing="0"/>
        <w:ind w:firstLine="851"/>
        <w:rPr>
          <w:sz w:val="28"/>
          <w:szCs w:val="28"/>
        </w:rPr>
      </w:pPr>
    </w:p>
    <w:p w14:paraId="5CEA4C00" w14:textId="1BA1057A" w:rsidR="00AE4634" w:rsidRPr="00802ED8" w:rsidRDefault="00A1295C" w:rsidP="00802ED8">
      <w:pPr>
        <w:pStyle w:val="af0"/>
        <w:spacing w:before="0" w:beforeAutospacing="0" w:after="0" w:afterAutospacing="0"/>
        <w:ind w:firstLine="851"/>
        <w:rPr>
          <w:sz w:val="28"/>
          <w:szCs w:val="28"/>
        </w:rPr>
      </w:pPr>
      <w:r w:rsidRPr="00802ED8">
        <w:rPr>
          <w:sz w:val="28"/>
          <w:szCs w:val="28"/>
        </w:rPr>
        <w:t xml:space="preserve">Багато організацій мають обидва типи аналітиків, які працюють як окремо, так і спільно над проектами. Спеціалісти з обробки даних знаходяться в крайній правій частині континууму. Це висококваліфіковані, кваліфіковані та досвідчені фахівці, які відкривають нові ідеї у великих даних. Термін «спеціаліст з обробки даних» є відносно новим і часто приписується DJ </w:t>
      </w:r>
      <w:proofErr w:type="spellStart"/>
      <w:r w:rsidRPr="00802ED8">
        <w:rPr>
          <w:sz w:val="28"/>
          <w:szCs w:val="28"/>
        </w:rPr>
        <w:t>Patil</w:t>
      </w:r>
      <w:proofErr w:type="spellEnd"/>
      <w:r w:rsidRPr="00802ED8">
        <w:rPr>
          <w:sz w:val="28"/>
          <w:szCs w:val="28"/>
        </w:rPr>
        <w:t xml:space="preserve"> та </w:t>
      </w:r>
      <w:proofErr w:type="spellStart"/>
      <w:r w:rsidRPr="00802ED8">
        <w:rPr>
          <w:sz w:val="28"/>
          <w:szCs w:val="28"/>
        </w:rPr>
        <w:t>Jeff</w:t>
      </w:r>
      <w:proofErr w:type="spellEnd"/>
      <w:r w:rsidRPr="00802ED8">
        <w:rPr>
          <w:sz w:val="28"/>
          <w:szCs w:val="28"/>
        </w:rPr>
        <w:t xml:space="preserve"> </w:t>
      </w:r>
      <w:proofErr w:type="spellStart"/>
      <w:r w:rsidRPr="00802ED8">
        <w:rPr>
          <w:sz w:val="28"/>
          <w:szCs w:val="28"/>
        </w:rPr>
        <w:t>Hammererbacher</w:t>
      </w:r>
      <w:proofErr w:type="spellEnd"/>
      <w:r w:rsidRPr="00802ED8">
        <w:rPr>
          <w:sz w:val="28"/>
          <w:szCs w:val="28"/>
        </w:rPr>
        <w:t xml:space="preserve">, які відповідають за дані та аналітику в </w:t>
      </w:r>
      <w:proofErr w:type="spellStart"/>
      <w:r w:rsidRPr="00802ED8">
        <w:rPr>
          <w:sz w:val="28"/>
          <w:szCs w:val="28"/>
        </w:rPr>
        <w:t>LinkedIn</w:t>
      </w:r>
      <w:proofErr w:type="spellEnd"/>
      <w:r w:rsidRPr="00802ED8">
        <w:rPr>
          <w:sz w:val="28"/>
          <w:szCs w:val="28"/>
        </w:rPr>
        <w:t xml:space="preserve"> та </w:t>
      </w:r>
      <w:proofErr w:type="spellStart"/>
      <w:r w:rsidRPr="00802ED8">
        <w:rPr>
          <w:sz w:val="28"/>
          <w:szCs w:val="28"/>
        </w:rPr>
        <w:t>Facebook</w:t>
      </w:r>
      <w:proofErr w:type="spellEnd"/>
      <w:r w:rsidRPr="00802ED8">
        <w:rPr>
          <w:sz w:val="28"/>
          <w:szCs w:val="28"/>
        </w:rPr>
        <w:t xml:space="preserve"> відповідно [</w:t>
      </w:r>
      <w:r w:rsidR="008D300F">
        <w:rPr>
          <w:sz w:val="28"/>
          <w:szCs w:val="28"/>
        </w:rPr>
        <w:t>8</w:t>
      </w:r>
      <w:r w:rsidRPr="00802ED8">
        <w:rPr>
          <w:sz w:val="28"/>
          <w:szCs w:val="28"/>
        </w:rPr>
        <w:t>]. Спеціаліста з обробки даних називають «</w:t>
      </w:r>
      <w:proofErr w:type="spellStart"/>
      <w:r w:rsidRPr="00802ED8">
        <w:rPr>
          <w:sz w:val="28"/>
          <w:szCs w:val="28"/>
        </w:rPr>
        <w:t>найсексуальнішою</w:t>
      </w:r>
      <w:proofErr w:type="spellEnd"/>
      <w:r w:rsidRPr="00802ED8">
        <w:rPr>
          <w:sz w:val="28"/>
          <w:szCs w:val="28"/>
        </w:rPr>
        <w:t xml:space="preserve"> роботою 21- го століття» [</w:t>
      </w:r>
      <w:r w:rsidR="008D300F">
        <w:rPr>
          <w:sz w:val="28"/>
          <w:szCs w:val="28"/>
        </w:rPr>
        <w:t>4</w:t>
      </w:r>
      <w:r w:rsidRPr="00802ED8">
        <w:rPr>
          <w:sz w:val="28"/>
          <w:szCs w:val="28"/>
        </w:rPr>
        <w:t xml:space="preserve">]. Робота спеціалістів з обробки даних полягає у виявленні закономірностей та взаємозв'язків, яких ніхто інший не бачив і про які не цікавився, та перетворенні цих </w:t>
      </w:r>
      <w:proofErr w:type="spellStart"/>
      <w:r w:rsidRPr="00802ED8">
        <w:rPr>
          <w:sz w:val="28"/>
          <w:szCs w:val="28"/>
        </w:rPr>
        <w:t>відкриттів</w:t>
      </w:r>
      <w:proofErr w:type="spellEnd"/>
      <w:r w:rsidRPr="00802ED8">
        <w:rPr>
          <w:sz w:val="28"/>
          <w:szCs w:val="28"/>
        </w:rPr>
        <w:t xml:space="preserve"> на корисну інформацію, яка створює цінність для організації. Для цього потрібен багатий набір навичок. Спеціалісти з обробки даних повинні розуміти різні типи великих даних та способи їх зберігання (наприклад, СУБД, </w:t>
      </w:r>
      <w:proofErr w:type="spellStart"/>
      <w:r w:rsidRPr="00802ED8">
        <w:rPr>
          <w:sz w:val="28"/>
          <w:szCs w:val="28"/>
        </w:rPr>
        <w:t>Hadoop</w:t>
      </w:r>
      <w:proofErr w:type="spellEnd"/>
      <w:r w:rsidRPr="00802ED8">
        <w:rPr>
          <w:sz w:val="28"/>
          <w:szCs w:val="28"/>
        </w:rPr>
        <w:t xml:space="preserve">), писати код (наприклад, </w:t>
      </w:r>
      <w:proofErr w:type="spellStart"/>
      <w:r w:rsidRPr="00802ED8">
        <w:rPr>
          <w:sz w:val="28"/>
          <w:szCs w:val="28"/>
        </w:rPr>
        <w:t>Java</w:t>
      </w:r>
      <w:proofErr w:type="spellEnd"/>
      <w:r w:rsidRPr="00802ED8">
        <w:rPr>
          <w:sz w:val="28"/>
          <w:szCs w:val="28"/>
        </w:rPr>
        <w:t xml:space="preserve">, </w:t>
      </w:r>
      <w:proofErr w:type="spellStart"/>
      <w:r w:rsidRPr="00802ED8">
        <w:rPr>
          <w:sz w:val="28"/>
          <w:szCs w:val="28"/>
        </w:rPr>
        <w:t>Python</w:t>
      </w:r>
      <w:proofErr w:type="spellEnd"/>
      <w:r w:rsidRPr="00802ED8">
        <w:rPr>
          <w:sz w:val="28"/>
          <w:szCs w:val="28"/>
        </w:rPr>
        <w:t xml:space="preserve">, R), отримувати доступ до даних (наприклад, SQL, </w:t>
      </w:r>
      <w:proofErr w:type="spellStart"/>
      <w:r w:rsidRPr="00802ED8">
        <w:rPr>
          <w:sz w:val="28"/>
          <w:szCs w:val="28"/>
        </w:rPr>
        <w:t>Hive</w:t>
      </w:r>
      <w:proofErr w:type="spellEnd"/>
      <w:r w:rsidRPr="00802ED8">
        <w:rPr>
          <w:sz w:val="28"/>
          <w:szCs w:val="28"/>
        </w:rPr>
        <w:t xml:space="preserve">), аналізувати їх (наприклад, регресійний аналіз, соціальні мережі) та повідомляти про результати керівництву в бізнес-термінах (наприклад, брифінги, звіти). Спеціалісти з обробки даних зазвичай дуже допитливі, люблять вирішувати складні проблеми та мають вчені ступені (часто доктора філософії) в аналітичних галузях, таких як статистика, наука про управління/дослідження операцій, інформатика та математика. Через ці вимоги спеціалісти з обробки даних є дефіцитними, і вони отримують високі зарплати. На щастя, організаціям не потрібно багато з них. Багато фахівців з обробки даних не мають ступенів у галузі бізнесу. Однак, щоб </w:t>
      </w:r>
      <w:r w:rsidRPr="00802ED8">
        <w:rPr>
          <w:sz w:val="28"/>
          <w:szCs w:val="28"/>
        </w:rPr>
        <w:lastRenderedPageBreak/>
        <w:t xml:space="preserve">бути ефективними, їм потрібно розуміти конкретну галузь та організацію, в якій вони працюють. Щоб компенсувати цей потенційний недолік, фахівці з обробки даних зазвичай тісно співпрацюють з людьми в організації, які мають знання в бізнес-області. Користувачі аналітики великих даних утворюють континуум. Причина полягає в тому, що користувачі є вздовж усього континууму. Наприклад, деякі кінцеві користувачі стають досвідченими користувачами у своїх відділах і виконують аналітичні ролі, такі як розробка звітів для інших користувачів. Інші аналітики надалі розвивають свої навички та здатні виконувати деякі завдання, пов'язані з роботою фахівців з обробки даних, особливо за наявності аналітичних робочих місць, таких як SAS </w:t>
      </w:r>
      <w:proofErr w:type="spellStart"/>
      <w:r w:rsidRPr="00802ED8">
        <w:rPr>
          <w:sz w:val="28"/>
          <w:szCs w:val="28"/>
        </w:rPr>
        <w:t>Enterprise</w:t>
      </w:r>
      <w:proofErr w:type="spellEnd"/>
      <w:r w:rsidRPr="00802ED8">
        <w:rPr>
          <w:sz w:val="28"/>
          <w:szCs w:val="28"/>
        </w:rPr>
        <w:t xml:space="preserve"> </w:t>
      </w:r>
      <w:proofErr w:type="spellStart"/>
      <w:r w:rsidRPr="00802ED8">
        <w:rPr>
          <w:sz w:val="28"/>
          <w:szCs w:val="28"/>
        </w:rPr>
        <w:t>Miner</w:t>
      </w:r>
      <w:proofErr w:type="spellEnd"/>
      <w:r w:rsidRPr="00802ED8">
        <w:rPr>
          <w:sz w:val="28"/>
          <w:szCs w:val="28"/>
        </w:rPr>
        <w:t xml:space="preserve"> та IBM SPSS </w:t>
      </w:r>
      <w:proofErr w:type="spellStart"/>
      <w:r w:rsidRPr="00802ED8">
        <w:rPr>
          <w:sz w:val="28"/>
          <w:szCs w:val="28"/>
        </w:rPr>
        <w:t>Modeler</w:t>
      </w:r>
      <w:proofErr w:type="spellEnd"/>
      <w:r w:rsidRPr="00802ED8">
        <w:rPr>
          <w:sz w:val="28"/>
          <w:szCs w:val="28"/>
        </w:rPr>
        <w:t>. У додатку А описано, як університети, компанії та постачальники реагують на попит на фахівців, кваліфікованих у використанні аналітики великих даних</w:t>
      </w:r>
      <w:r w:rsidR="00E03664">
        <w:rPr>
          <w:sz w:val="28"/>
          <w:szCs w:val="28"/>
          <w:lang w:val="en-US"/>
        </w:rPr>
        <w:t xml:space="preserve"> [1]</w:t>
      </w:r>
      <w:r w:rsidRPr="00802ED8">
        <w:rPr>
          <w:sz w:val="28"/>
          <w:szCs w:val="28"/>
        </w:rPr>
        <w:t>.</w:t>
      </w:r>
    </w:p>
    <w:p w14:paraId="78DCE2A2" w14:textId="77777777" w:rsidR="00CB20DE" w:rsidRDefault="00A1295C" w:rsidP="00E03664">
      <w:pPr>
        <w:pStyle w:val="a"/>
        <w:numPr>
          <w:ilvl w:val="0"/>
          <w:numId w:val="0"/>
        </w:numPr>
        <w:ind w:firstLine="851"/>
      </w:pPr>
      <w:r w:rsidRPr="00802ED8">
        <w:t xml:space="preserve">Багато організацій мають обидва типи аналітиків, які працюють як окремо, так і спільно над проектами. Спеціалісти з обробки даних знаходяться в крайній правій частині континууму. Це висококваліфіковані, кваліфіковані та досвідчені фахівці, які відкривають нові ідеї у великих даних. Термін «спеціаліст з обробки даних» є відносно новим і часто приписується DJ </w:t>
      </w:r>
      <w:proofErr w:type="spellStart"/>
      <w:r w:rsidRPr="00802ED8">
        <w:t>Patil</w:t>
      </w:r>
      <w:proofErr w:type="spellEnd"/>
      <w:r w:rsidRPr="00802ED8">
        <w:t xml:space="preserve"> та </w:t>
      </w:r>
      <w:proofErr w:type="spellStart"/>
      <w:r w:rsidRPr="00802ED8">
        <w:t>Jeff</w:t>
      </w:r>
      <w:proofErr w:type="spellEnd"/>
      <w:r w:rsidRPr="00802ED8">
        <w:t xml:space="preserve"> </w:t>
      </w:r>
      <w:proofErr w:type="spellStart"/>
      <w:r w:rsidRPr="00802ED8">
        <w:t>Hammererbacher</w:t>
      </w:r>
      <w:proofErr w:type="spellEnd"/>
      <w:r w:rsidRPr="00802ED8">
        <w:t xml:space="preserve">, які відповідають за дані та аналітику в </w:t>
      </w:r>
      <w:proofErr w:type="spellStart"/>
      <w:r w:rsidRPr="00802ED8">
        <w:t>LinkedIn</w:t>
      </w:r>
      <w:proofErr w:type="spellEnd"/>
      <w:r w:rsidRPr="00802ED8">
        <w:t xml:space="preserve"> та </w:t>
      </w:r>
      <w:proofErr w:type="spellStart"/>
      <w:r w:rsidRPr="00802ED8">
        <w:t>Facebook</w:t>
      </w:r>
      <w:proofErr w:type="spellEnd"/>
      <w:r w:rsidRPr="00802ED8">
        <w:t xml:space="preserve"> відповідно [</w:t>
      </w:r>
      <w:r w:rsidR="007036B7">
        <w:t>12</w:t>
      </w:r>
      <w:r w:rsidRPr="00802ED8">
        <w:t>]. Спеціаліста з обробки даних називають «</w:t>
      </w:r>
      <w:proofErr w:type="spellStart"/>
      <w:r w:rsidRPr="00802ED8">
        <w:t>найсексуальнішою</w:t>
      </w:r>
      <w:proofErr w:type="spellEnd"/>
      <w:r w:rsidRPr="00802ED8">
        <w:t xml:space="preserve"> роботою 21- го століття» [12]. Робота спеціалістів з обробки даних полягає у виявленні закономірностей та взаємозв'язків, яких ніхто інший не бачив і про які не цікавився, та перетворенні цих </w:t>
      </w:r>
      <w:proofErr w:type="spellStart"/>
      <w:r w:rsidRPr="00802ED8">
        <w:t>відкриттів</w:t>
      </w:r>
      <w:proofErr w:type="spellEnd"/>
      <w:r w:rsidRPr="00802ED8">
        <w:t xml:space="preserve"> на корисну інформацію, яка створює цінність для організації. Для цього потрібен багатий набір навичок. Спеціалісти з обробки даних повинні розуміти різні типи великих даних та способи їх зберігання писати код (наприклад, </w:t>
      </w:r>
      <w:proofErr w:type="spellStart"/>
      <w:r w:rsidRPr="00802ED8">
        <w:t>Java</w:t>
      </w:r>
      <w:proofErr w:type="spellEnd"/>
      <w:r w:rsidRPr="00802ED8">
        <w:t xml:space="preserve">, </w:t>
      </w:r>
      <w:proofErr w:type="spellStart"/>
      <w:r w:rsidRPr="00802ED8">
        <w:t>Python</w:t>
      </w:r>
      <w:proofErr w:type="spellEnd"/>
      <w:r w:rsidRPr="00802ED8">
        <w:t xml:space="preserve">, R), отримувати доступ до даних (наприклад, SQL, </w:t>
      </w:r>
      <w:proofErr w:type="spellStart"/>
      <w:r w:rsidRPr="00802ED8">
        <w:t>Hive</w:t>
      </w:r>
      <w:proofErr w:type="spellEnd"/>
      <w:r w:rsidRPr="00802ED8">
        <w:t xml:space="preserve">), аналізувати їх (наприклад, регресійний аналіз, соціальні мережі) та повідомляти про результати керівництву в бізнес-термінах (наприклад, брифінги, звіти). Спеціалісти з обробки даних зазвичай дуже допитливі, люблять вирішувати складні проблеми та мають вчені ступені (часто </w:t>
      </w:r>
      <w:r w:rsidRPr="00802ED8">
        <w:lastRenderedPageBreak/>
        <w:t xml:space="preserve">доктора філософії) в аналітичних галузях, таких як статистика, наука про управління/дослідження операцій, інформатика та математика. Через ці вимоги спеціалісти з обробки даних є дефіцитними, і вони отримують високі зарплати. На щастя, організаціям не потрібно багато з них. Багато фахівців з обробки даних не мають ступенів у галузі бізнесу. Однак, щоб бути ефективними, їм потрібно розуміти конкретну галузь та організацію, в якій вони працюють. Щоб компенсувати цей потенційний недолік, фахівці з обробки даних зазвичай тісно співпрацюють з людьми в організації, які мають знання в бізнес-області. Користувачі аналітики великих даних утворюють континуум. Причина полягає в тому, що користувачі є вздовж усього континууму. Наприклад, деякі кінцеві користувачі стають досвідченими користувачами у своїх відділах і виконують аналітичні ролі, такі як розробка звітів для інших користувачів. Інші аналітики надалі розвивають свої навички та здатні виконувати деякі завдання, пов'язані з роботою фахівців з обробки даних, особливо за наявності аналітичних робочих місць, таких як SAS </w:t>
      </w:r>
      <w:proofErr w:type="spellStart"/>
      <w:r w:rsidRPr="00802ED8">
        <w:t>Enterprise</w:t>
      </w:r>
      <w:proofErr w:type="spellEnd"/>
      <w:r w:rsidRPr="00802ED8">
        <w:t xml:space="preserve"> </w:t>
      </w:r>
      <w:proofErr w:type="spellStart"/>
      <w:r w:rsidRPr="00802ED8">
        <w:t>Miner</w:t>
      </w:r>
      <w:proofErr w:type="spellEnd"/>
      <w:r w:rsidRPr="00802ED8">
        <w:t xml:space="preserve"> та IBM SPSS </w:t>
      </w:r>
      <w:proofErr w:type="spellStart"/>
      <w:r w:rsidRPr="00802ED8">
        <w:t>Modeler</w:t>
      </w:r>
      <w:proofErr w:type="spellEnd"/>
      <w:r w:rsidRPr="00802ED8">
        <w:t>. У додатку А описано, як університети, компанії та постачальники реагують на попит на фахівців, кваліфікованих у використанні аналітики великих даних.</w:t>
      </w:r>
    </w:p>
    <w:p w14:paraId="14C1BAFA" w14:textId="77777777" w:rsidR="00CB20DE" w:rsidRDefault="00CB20DE" w:rsidP="007036B7">
      <w:pPr>
        <w:pStyle w:val="af0"/>
        <w:spacing w:before="0" w:beforeAutospacing="0" w:after="0" w:afterAutospacing="0"/>
        <w:ind w:firstLine="851"/>
        <w:rPr>
          <w:sz w:val="28"/>
          <w:szCs w:val="28"/>
        </w:rPr>
      </w:pPr>
    </w:p>
    <w:p w14:paraId="089FD68B" w14:textId="4FA9C6C5" w:rsidR="00E144EF" w:rsidRDefault="00CB20DE" w:rsidP="007036B7">
      <w:pPr>
        <w:pStyle w:val="af0"/>
        <w:spacing w:before="0" w:beforeAutospacing="0" w:after="0" w:afterAutospacing="0"/>
        <w:ind w:firstLine="851"/>
        <w:rPr>
          <w:b/>
          <w:bCs/>
          <w:sz w:val="28"/>
          <w:szCs w:val="28"/>
        </w:rPr>
      </w:pPr>
      <w:r w:rsidRPr="00CB20DE">
        <w:rPr>
          <w:b/>
          <w:bCs/>
          <w:sz w:val="28"/>
          <w:szCs w:val="28"/>
        </w:rPr>
        <w:t>2.4 Висновок по  розділу</w:t>
      </w:r>
    </w:p>
    <w:p w14:paraId="3F3B5307" w14:textId="77777777" w:rsidR="00E144EF" w:rsidRDefault="00E144EF" w:rsidP="007036B7">
      <w:pPr>
        <w:pStyle w:val="af0"/>
        <w:spacing w:before="0" w:beforeAutospacing="0" w:after="0" w:afterAutospacing="0"/>
        <w:ind w:firstLine="851"/>
        <w:rPr>
          <w:b/>
          <w:bCs/>
          <w:sz w:val="28"/>
          <w:szCs w:val="28"/>
        </w:rPr>
      </w:pPr>
    </w:p>
    <w:p w14:paraId="30568A5F" w14:textId="4CD72606" w:rsidR="008D300F" w:rsidRPr="00CB20DE" w:rsidRDefault="00E144EF" w:rsidP="007036B7">
      <w:pPr>
        <w:pStyle w:val="af0"/>
        <w:spacing w:before="0" w:beforeAutospacing="0" w:after="0" w:afterAutospacing="0"/>
        <w:ind w:firstLine="851"/>
        <w:rPr>
          <w:b/>
          <w:bCs/>
          <w:sz w:val="28"/>
          <w:szCs w:val="28"/>
        </w:rPr>
      </w:pPr>
      <w:r>
        <w:t xml:space="preserve">Ефективна обробка великих даних неможлива без потужної, масштабованої та гнучкої інфраструктури, яка поєднує сховища даних, хмарні сервіси та системи потокової обробки. </w:t>
      </w:r>
      <w:proofErr w:type="spellStart"/>
      <w:r>
        <w:t>Hadoop</w:t>
      </w:r>
      <w:proofErr w:type="spellEnd"/>
      <w:r>
        <w:t>/</w:t>
      </w:r>
      <w:proofErr w:type="spellStart"/>
      <w:r>
        <w:t>MapReduce</w:t>
      </w:r>
      <w:proofErr w:type="spellEnd"/>
      <w:r>
        <w:t xml:space="preserve"> та суміжні технології забезпечують обробку великих масивів неструктурованих даних. Водночас успіх аналітики залежить не лише від технологій, а й від залучення фахівців з відповідними знаннями – від бізнес-користувачів до </w:t>
      </w:r>
      <w:proofErr w:type="spellStart"/>
      <w:r>
        <w:t>data</w:t>
      </w:r>
      <w:proofErr w:type="spellEnd"/>
      <w:r>
        <w:t xml:space="preserve"> </w:t>
      </w:r>
      <w:proofErr w:type="spellStart"/>
      <w:r>
        <w:t>scientists</w:t>
      </w:r>
      <w:proofErr w:type="spellEnd"/>
      <w:r>
        <w:t>. Синергія інструментів та людського капіталу є ключем до створення аналітично орієнтованих організацій.</w:t>
      </w:r>
      <w:r w:rsidR="008D300F" w:rsidRPr="00CB20DE">
        <w:rPr>
          <w:b/>
          <w:bCs/>
        </w:rPr>
        <w:br w:type="page"/>
      </w:r>
    </w:p>
    <w:p w14:paraId="37D32FF2" w14:textId="55FCC19B" w:rsidR="00CF1D4C" w:rsidRDefault="00AF3B49" w:rsidP="00802ED8">
      <w:pPr>
        <w:pStyle w:val="af0"/>
        <w:spacing w:before="0" w:beforeAutospacing="0" w:after="0" w:afterAutospacing="0"/>
        <w:jc w:val="center"/>
        <w:rPr>
          <w:b/>
          <w:sz w:val="28"/>
          <w:szCs w:val="28"/>
        </w:rPr>
      </w:pPr>
      <w:r w:rsidRPr="00802ED8">
        <w:rPr>
          <w:b/>
          <w:sz w:val="28"/>
          <w:szCs w:val="28"/>
        </w:rPr>
        <w:lastRenderedPageBreak/>
        <w:t xml:space="preserve">РОЗДІЛ 3. </w:t>
      </w:r>
      <w:bookmarkStart w:id="119" w:name="_Toc195190274"/>
      <w:bookmarkEnd w:id="116"/>
      <w:r w:rsidR="00211F7A" w:rsidRPr="00802ED8">
        <w:rPr>
          <w:b/>
          <w:sz w:val="28"/>
          <w:szCs w:val="28"/>
        </w:rPr>
        <w:t>ПРОГРАМНІ ПІДХОДИ ДО АНАЛІТИКИ ВЕЛИКИХ ДАНИХ</w:t>
      </w:r>
    </w:p>
    <w:p w14:paraId="5C9C4753" w14:textId="77777777" w:rsidR="008D300F" w:rsidRPr="00802ED8" w:rsidRDefault="008D300F" w:rsidP="00802ED8">
      <w:pPr>
        <w:pStyle w:val="af0"/>
        <w:spacing w:before="0" w:beforeAutospacing="0" w:after="0" w:afterAutospacing="0"/>
        <w:jc w:val="center"/>
        <w:rPr>
          <w:b/>
          <w:sz w:val="28"/>
          <w:szCs w:val="28"/>
          <w:lang w:val="en-US"/>
        </w:rPr>
      </w:pPr>
    </w:p>
    <w:p w14:paraId="487ADBEB" w14:textId="52FD87AF" w:rsidR="005E518A" w:rsidRDefault="006965CE" w:rsidP="00802ED8">
      <w:pPr>
        <w:pStyle w:val="af0"/>
        <w:spacing w:before="0" w:beforeAutospacing="0" w:after="0" w:afterAutospacing="0"/>
        <w:ind w:firstLine="851"/>
        <w:rPr>
          <w:b/>
          <w:sz w:val="28"/>
          <w:szCs w:val="28"/>
        </w:rPr>
      </w:pPr>
      <w:r w:rsidRPr="00802ED8">
        <w:rPr>
          <w:b/>
          <w:sz w:val="28"/>
          <w:szCs w:val="28"/>
        </w:rPr>
        <w:t xml:space="preserve">3.1 </w:t>
      </w:r>
      <w:bookmarkEnd w:id="119"/>
      <w:r w:rsidR="00161BCF" w:rsidRPr="00802ED8">
        <w:rPr>
          <w:b/>
          <w:sz w:val="28"/>
          <w:szCs w:val="28"/>
        </w:rPr>
        <w:t>Функції системи та приклади програмування</w:t>
      </w:r>
    </w:p>
    <w:p w14:paraId="634B2CA6" w14:textId="77777777" w:rsidR="008D300F" w:rsidRPr="00802ED8" w:rsidRDefault="008D300F" w:rsidP="00802ED8">
      <w:pPr>
        <w:pStyle w:val="af0"/>
        <w:spacing w:before="0" w:beforeAutospacing="0" w:after="0" w:afterAutospacing="0"/>
        <w:ind w:firstLine="851"/>
        <w:rPr>
          <w:b/>
          <w:sz w:val="28"/>
          <w:szCs w:val="28"/>
        </w:rPr>
      </w:pPr>
    </w:p>
    <w:p w14:paraId="5BC0B9E1" w14:textId="6AF6DBB9" w:rsidR="001528E9" w:rsidRDefault="001528E9" w:rsidP="00802ED8">
      <w:pPr>
        <w:pStyle w:val="af0"/>
        <w:spacing w:before="0" w:beforeAutospacing="0" w:after="0" w:afterAutospacing="0"/>
        <w:ind w:firstLine="851"/>
        <w:rPr>
          <w:sz w:val="28"/>
          <w:szCs w:val="28"/>
        </w:rPr>
      </w:pPr>
      <w:bookmarkStart w:id="120" w:name="_Toc195190277"/>
      <w:r w:rsidRPr="00802ED8">
        <w:rPr>
          <w:sz w:val="28"/>
          <w:szCs w:val="28"/>
        </w:rPr>
        <w:t xml:space="preserve">Після того, як ми розглянули основні моделі та системи для аналізу великих даних у паралельних системах, у цьому розділі ми обговоримо деталі програмування та проілюструємо розширені приклади застосувань аналізу та інтелектуального аналізу даних для деяких фреймворків, представлених у попередньому ¬розділі. Ми зробили вибірку з цих систем, залишивши одну або дві з них для кожної моделі програмування. Зокрема, ми обрали </w:t>
      </w:r>
      <w:proofErr w:type="spellStart"/>
      <w:r w:rsidRPr="00802ED8">
        <w:rPr>
          <w:sz w:val="28"/>
          <w:szCs w:val="28"/>
        </w:rPr>
        <w:t>Hadoop</w:t>
      </w:r>
      <w:proofErr w:type="spellEnd"/>
      <w:r w:rsidRPr="00802ED8">
        <w:rPr>
          <w:sz w:val="28"/>
          <w:szCs w:val="28"/>
        </w:rPr>
        <w:t xml:space="preserve"> для </w:t>
      </w:r>
      <w:proofErr w:type="spellStart"/>
      <w:r w:rsidRPr="00802ED8">
        <w:rPr>
          <w:sz w:val="28"/>
          <w:szCs w:val="28"/>
        </w:rPr>
        <w:t>MapReduce</w:t>
      </w:r>
      <w:proofErr w:type="spellEnd"/>
      <w:r w:rsidRPr="00802ED8">
        <w:rPr>
          <w:sz w:val="28"/>
          <w:szCs w:val="28"/>
        </w:rPr>
        <w:t xml:space="preserve">, </w:t>
      </w:r>
      <w:proofErr w:type="spellStart"/>
      <w:r w:rsidRPr="00802ED8">
        <w:rPr>
          <w:sz w:val="28"/>
          <w:szCs w:val="28"/>
        </w:rPr>
        <w:t>Spark</w:t>
      </w:r>
      <w:proofErr w:type="spellEnd"/>
      <w:r w:rsidRPr="00802ED8">
        <w:rPr>
          <w:sz w:val="28"/>
          <w:szCs w:val="28"/>
        </w:rPr>
        <w:t xml:space="preserve"> та </w:t>
      </w:r>
      <w:proofErr w:type="spellStart"/>
      <w:r w:rsidRPr="00802ED8">
        <w:rPr>
          <w:sz w:val="28"/>
          <w:szCs w:val="28"/>
        </w:rPr>
        <w:t>Storm</w:t>
      </w:r>
      <w:proofErr w:type="spellEnd"/>
      <w:r w:rsidRPr="00802ED8">
        <w:rPr>
          <w:sz w:val="28"/>
          <w:szCs w:val="28"/>
        </w:rPr>
        <w:t xml:space="preserve"> для робочих процесів, </w:t>
      </w:r>
      <w:proofErr w:type="spellStart"/>
      <w:r w:rsidRPr="00802ED8">
        <w:rPr>
          <w:sz w:val="28"/>
          <w:szCs w:val="28"/>
        </w:rPr>
        <w:t>Hama</w:t>
      </w:r>
      <w:proofErr w:type="spellEnd"/>
      <w:r w:rsidRPr="00802ED8">
        <w:rPr>
          <w:sz w:val="28"/>
          <w:szCs w:val="28"/>
        </w:rPr>
        <w:t xml:space="preserve"> для BSP, MPI для передачі повідомлень, а також </w:t>
      </w:r>
      <w:proofErr w:type="spellStart"/>
      <w:r w:rsidRPr="00802ED8">
        <w:rPr>
          <w:sz w:val="28"/>
          <w:szCs w:val="28"/>
        </w:rPr>
        <w:t>Hive</w:t>
      </w:r>
      <w:proofErr w:type="spellEnd"/>
      <w:r w:rsidRPr="00802ED8">
        <w:rPr>
          <w:sz w:val="28"/>
          <w:szCs w:val="28"/>
        </w:rPr>
        <w:t xml:space="preserve"> та </w:t>
      </w:r>
      <w:proofErr w:type="spellStart"/>
      <w:r w:rsidRPr="00802ED8">
        <w:rPr>
          <w:sz w:val="28"/>
          <w:szCs w:val="28"/>
        </w:rPr>
        <w:t>Pig</w:t>
      </w:r>
      <w:proofErr w:type="spellEnd"/>
      <w:r w:rsidRPr="00802ED8">
        <w:rPr>
          <w:sz w:val="28"/>
          <w:szCs w:val="28"/>
        </w:rPr>
        <w:t xml:space="preserve"> для SQL-подібної моделі. Ці сім систем є досить репрезентативними та широко використовуються в усьому світі для аналізу даних як у дослідницькому, так і в бізнес-секторі.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Hadoop</w:t>
      </w:r>
      <w:proofErr w:type="spellEnd"/>
      <w:r w:rsidRPr="00802ED8">
        <w:rPr>
          <w:sz w:val="28"/>
          <w:szCs w:val="28"/>
        </w:rPr>
        <w:t xml:space="preserve">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Hadoop</w:t>
      </w:r>
      <w:proofErr w:type="spellEnd"/>
      <w:r w:rsidRPr="00802ED8">
        <w:rPr>
          <w:sz w:val="28"/>
          <w:szCs w:val="28"/>
        </w:rPr>
        <w:t xml:space="preserve"> широко використовується для розробки пакетних додатків, і протягом багатьох років його впроваджували більшість провідних ІТ-компаній, таких як </w:t>
      </w:r>
      <w:proofErr w:type="spellStart"/>
      <w:r w:rsidRPr="00802ED8">
        <w:rPr>
          <w:sz w:val="28"/>
          <w:szCs w:val="28"/>
        </w:rPr>
        <w:t>Yahoo</w:t>
      </w:r>
      <w:proofErr w:type="spellEnd"/>
      <w:r w:rsidRPr="00802ED8">
        <w:rPr>
          <w:sz w:val="28"/>
          <w:szCs w:val="28"/>
        </w:rPr>
        <w:t xml:space="preserve">!, IBM та </w:t>
      </w:r>
      <w:proofErr w:type="spellStart"/>
      <w:r w:rsidRPr="00802ED8">
        <w:rPr>
          <w:sz w:val="28"/>
          <w:szCs w:val="28"/>
        </w:rPr>
        <w:t>Amazon</w:t>
      </w:r>
      <w:proofErr w:type="spellEnd"/>
      <w:r w:rsidRPr="00802ED8">
        <w:rPr>
          <w:sz w:val="28"/>
          <w:szCs w:val="28"/>
        </w:rPr>
        <w:t xml:space="preserve">. Наприклад, </w:t>
      </w:r>
      <w:proofErr w:type="spellStart"/>
      <w:r w:rsidRPr="00802ED8">
        <w:rPr>
          <w:sz w:val="28"/>
          <w:szCs w:val="28"/>
        </w:rPr>
        <w:t>Yahoo</w:t>
      </w:r>
      <w:proofErr w:type="spellEnd"/>
      <w:r w:rsidRPr="00802ED8">
        <w:rPr>
          <w:sz w:val="28"/>
          <w:szCs w:val="28"/>
        </w:rPr>
        <w:t xml:space="preserve">! використовувала його для розробки рекламних систем, веб-пошуку та тестів масштабування. Однак він підходить лише для пакетної обробки, що призводить до неефективності у </w:t>
      </w:r>
      <w:proofErr w:type="spellStart"/>
      <w:r w:rsidRPr="00802ED8">
        <w:rPr>
          <w:sz w:val="28"/>
          <w:szCs w:val="28"/>
        </w:rPr>
        <w:t>високоітеративних</w:t>
      </w:r>
      <w:proofErr w:type="spellEnd"/>
      <w:r w:rsidRPr="00802ED8">
        <w:rPr>
          <w:sz w:val="28"/>
          <w:szCs w:val="28"/>
        </w:rPr>
        <w:t xml:space="preserve"> додатках, які багаторазово виконують операції над одним і тим самим набором даних. Це пов'язано з обробкою на диску в розподіленій файловій системі під час обчислення проміжних результатів за допомогою моделі </w:t>
      </w:r>
      <w:proofErr w:type="spellStart"/>
      <w:r w:rsidRPr="00802ED8">
        <w:rPr>
          <w:sz w:val="28"/>
          <w:szCs w:val="28"/>
        </w:rPr>
        <w:t>MapReduce</w:t>
      </w:r>
      <w:proofErr w:type="spellEnd"/>
      <w:r w:rsidRPr="00802ED8">
        <w:rPr>
          <w:sz w:val="28"/>
          <w:szCs w:val="28"/>
        </w:rPr>
        <w:t xml:space="preserve"> [52]. Тим не менш, проект підтримується ¬великою спільнотою користувачів, а його поширення пов'язане з високою підтримкою різних мов програмування, постійними оновленнями та виправленнями помилок величезною спільнотою розробників з відкритим кодом. </w:t>
      </w:r>
      <w:proofErr w:type="spellStart"/>
      <w:r w:rsidRPr="00802ED8">
        <w:rPr>
          <w:sz w:val="28"/>
          <w:szCs w:val="28"/>
        </w:rPr>
        <w:t>Hadoop</w:t>
      </w:r>
      <w:proofErr w:type="spellEnd"/>
      <w:r w:rsidRPr="00802ED8">
        <w:rPr>
          <w:sz w:val="28"/>
          <w:szCs w:val="28"/>
        </w:rPr>
        <w:t xml:space="preserve"> забезпечує низький рівень абстракції , оскільки програмісти можуть визначити додаток за допомогою потужних, але непростих у використанні API. Фактично, вони близькі до обчислювальної інфраструктури та вимагають низького рівня </w:t>
      </w:r>
      <w:r w:rsidRPr="00802ED8">
        <w:rPr>
          <w:sz w:val="28"/>
          <w:szCs w:val="28"/>
        </w:rPr>
        <w:lastRenderedPageBreak/>
        <w:t xml:space="preserve">розуміння системи та середовища виконання для вирішення проблем, пов'язаних з розподіленими файловими системами, мережевими комп'ютерами та розподіленим програмуванням [3]. Розробка додатку за допомогою </w:t>
      </w:r>
      <w:proofErr w:type="spellStart"/>
      <w:r w:rsidRPr="00802ED8">
        <w:rPr>
          <w:sz w:val="28"/>
          <w:szCs w:val="28"/>
        </w:rPr>
        <w:t>Hadoop</w:t>
      </w:r>
      <w:proofErr w:type="spellEnd"/>
      <w:r w:rsidRPr="00802ED8">
        <w:rPr>
          <w:sz w:val="28"/>
          <w:szCs w:val="28"/>
        </w:rPr>
        <w:t xml:space="preserve"> вимагає більше рядків коду та зусиль розробника порівняно з системами, що забезпечують вищий рівень абстракції (наприклад,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Pig</w:t>
      </w:r>
      <w:proofErr w:type="spellEnd"/>
      <w:r w:rsidRPr="00802ED8">
        <w:rPr>
          <w:sz w:val="28"/>
          <w:szCs w:val="28"/>
        </w:rPr>
        <w:t xml:space="preserve"> або </w:t>
      </w:r>
      <w:proofErr w:type="spellStart"/>
      <w:r w:rsidRPr="00802ED8">
        <w:rPr>
          <w:sz w:val="28"/>
          <w:szCs w:val="28"/>
        </w:rPr>
        <w:t>Hive</w:t>
      </w:r>
      <w:proofErr w:type="spellEnd"/>
      <w:r w:rsidRPr="00802ED8">
        <w:rPr>
          <w:sz w:val="28"/>
          <w:szCs w:val="28"/>
        </w:rPr>
        <w:t xml:space="preserve">), але код, як правило, ефективніший, оскільки його можна повністю налаштувати. </w:t>
      </w:r>
    </w:p>
    <w:p w14:paraId="78D6727B" w14:textId="77777777" w:rsidR="008D300F" w:rsidRPr="00802ED8" w:rsidRDefault="008D300F" w:rsidP="00802ED8">
      <w:pPr>
        <w:pStyle w:val="af0"/>
        <w:spacing w:before="0" w:beforeAutospacing="0" w:after="0" w:afterAutospacing="0"/>
        <w:ind w:firstLine="851"/>
        <w:rPr>
          <w:sz w:val="28"/>
          <w:szCs w:val="28"/>
        </w:rPr>
      </w:pPr>
    </w:p>
    <w:p w14:paraId="1ADCEA5A" w14:textId="2817395E" w:rsidR="001528E9" w:rsidRPr="008D300F" w:rsidRDefault="001528E9" w:rsidP="008D300F">
      <w:pPr>
        <w:pStyle w:val="af0"/>
        <w:spacing w:before="0" w:beforeAutospacing="0" w:after="0" w:afterAutospacing="0"/>
        <w:ind w:firstLine="851"/>
        <w:jc w:val="center"/>
        <w:rPr>
          <w:iCs/>
          <w:sz w:val="28"/>
          <w:szCs w:val="28"/>
        </w:rPr>
      </w:pPr>
      <w:r w:rsidRPr="008D300F">
        <w:rPr>
          <w:iCs/>
          <w:noProof/>
          <w:sz w:val="28"/>
          <w:szCs w:val="28"/>
          <w:lang w:eastAsia="uk-UA"/>
        </w:rPr>
        <w:drawing>
          <wp:inline distT="0" distB="0" distL="0" distR="0" wp14:anchorId="1E00873E" wp14:editId="155122ED">
            <wp:extent cx="4582160" cy="2376170"/>
            <wp:effectExtent l="0" t="0" r="0" b="0"/>
            <wp:docPr id="3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2160" cy="2376170"/>
                    </a:xfrm>
                    <a:prstGeom prst="rect">
                      <a:avLst/>
                    </a:prstGeom>
                    <a:noFill/>
                    <a:ln>
                      <a:noFill/>
                    </a:ln>
                  </pic:spPr>
                </pic:pic>
              </a:graphicData>
            </a:graphic>
          </wp:inline>
        </w:drawing>
      </w:r>
    </w:p>
    <w:p w14:paraId="6FEECEC1" w14:textId="55B2CB88" w:rsidR="001528E9" w:rsidRPr="008D300F" w:rsidRDefault="001528E9" w:rsidP="008D300F">
      <w:pPr>
        <w:pStyle w:val="af0"/>
        <w:spacing w:before="0" w:beforeAutospacing="0" w:after="0" w:afterAutospacing="0"/>
        <w:ind w:firstLine="851"/>
        <w:jc w:val="center"/>
        <w:rPr>
          <w:iCs/>
          <w:sz w:val="28"/>
          <w:szCs w:val="28"/>
        </w:rPr>
      </w:pPr>
      <w:bookmarkStart w:id="121" w:name="_Hlk202746346"/>
      <w:r w:rsidRPr="008D300F">
        <w:rPr>
          <w:iCs/>
          <w:sz w:val="28"/>
          <w:szCs w:val="28"/>
        </w:rPr>
        <w:t>Рис</w:t>
      </w:r>
      <w:r w:rsidR="008D300F">
        <w:rPr>
          <w:iCs/>
          <w:sz w:val="28"/>
          <w:szCs w:val="28"/>
        </w:rPr>
        <w:t>унок</w:t>
      </w:r>
      <w:r w:rsidRPr="008D300F">
        <w:rPr>
          <w:iCs/>
          <w:sz w:val="28"/>
          <w:szCs w:val="28"/>
        </w:rPr>
        <w:t xml:space="preserve"> 3.1</w:t>
      </w:r>
      <w:r w:rsidR="008D300F">
        <w:rPr>
          <w:iCs/>
          <w:sz w:val="28"/>
          <w:szCs w:val="28"/>
        </w:rPr>
        <w:t xml:space="preserve"> -</w:t>
      </w:r>
      <w:r w:rsidRPr="008D300F">
        <w:rPr>
          <w:iCs/>
          <w:sz w:val="28"/>
          <w:szCs w:val="28"/>
        </w:rPr>
        <w:t xml:space="preserve"> Архітектура запропонованого застосунку </w:t>
      </w:r>
      <w:proofErr w:type="spellStart"/>
      <w:r w:rsidRPr="008D300F">
        <w:rPr>
          <w:iCs/>
          <w:sz w:val="28"/>
          <w:szCs w:val="28"/>
        </w:rPr>
        <w:t>Hadoop</w:t>
      </w:r>
      <w:proofErr w:type="spellEnd"/>
    </w:p>
    <w:bookmarkEnd w:id="121"/>
    <w:p w14:paraId="42A847BD" w14:textId="77777777" w:rsidR="008D300F" w:rsidRPr="00802ED8" w:rsidRDefault="008D300F" w:rsidP="00802ED8">
      <w:pPr>
        <w:pStyle w:val="af0"/>
        <w:spacing w:before="0" w:beforeAutospacing="0" w:after="0" w:afterAutospacing="0"/>
        <w:ind w:firstLine="851"/>
        <w:rPr>
          <w:i/>
          <w:sz w:val="28"/>
          <w:szCs w:val="28"/>
        </w:rPr>
      </w:pPr>
    </w:p>
    <w:p w14:paraId="282D927E" w14:textId="73506B4C" w:rsidR="00161BCF" w:rsidRPr="00802ED8" w:rsidRDefault="001528E9" w:rsidP="00802ED8">
      <w:pPr>
        <w:pStyle w:val="af0"/>
        <w:spacing w:before="0" w:beforeAutospacing="0" w:after="0" w:afterAutospacing="0"/>
        <w:ind w:firstLine="851"/>
        <w:rPr>
          <w:sz w:val="28"/>
          <w:szCs w:val="28"/>
        </w:rPr>
      </w:pPr>
      <w:proofErr w:type="spellStart"/>
      <w:r w:rsidRPr="00802ED8">
        <w:rPr>
          <w:sz w:val="28"/>
          <w:szCs w:val="28"/>
        </w:rPr>
        <w:t>Hadoop</w:t>
      </w:r>
      <w:proofErr w:type="spellEnd"/>
      <w:r w:rsidRPr="00802ED8">
        <w:rPr>
          <w:sz w:val="28"/>
          <w:szCs w:val="28"/>
        </w:rPr>
        <w:t xml:space="preserve"> розроблений для використання паралелізму даних під час кроків </w:t>
      </w:r>
      <w:proofErr w:type="spellStart"/>
      <w:r w:rsidRPr="00802ED8">
        <w:rPr>
          <w:sz w:val="28"/>
          <w:szCs w:val="28"/>
        </w:rPr>
        <w:t>map</w:t>
      </w:r>
      <w:proofErr w:type="spellEnd"/>
      <w:r w:rsidRPr="00802ED8">
        <w:rPr>
          <w:sz w:val="28"/>
          <w:szCs w:val="28"/>
        </w:rPr>
        <w:t>/</w:t>
      </w:r>
      <w:proofErr w:type="spellStart"/>
      <w:r w:rsidRPr="00802ED8">
        <w:rPr>
          <w:sz w:val="28"/>
          <w:szCs w:val="28"/>
        </w:rPr>
        <w:t>reduce</w:t>
      </w:r>
      <w:proofErr w:type="spellEnd"/>
      <w:r w:rsidRPr="00802ED8">
        <w:rPr>
          <w:sz w:val="28"/>
          <w:szCs w:val="28"/>
        </w:rPr>
        <w:t xml:space="preserve">. Фактично, вхідні дані розбиваються на фрагменти та обробляються різними машинами паралельно. Фрагменти даних </w:t>
      </w:r>
      <w:proofErr w:type="spellStart"/>
      <w:r w:rsidRPr="00802ED8">
        <w:rPr>
          <w:sz w:val="28"/>
          <w:szCs w:val="28"/>
        </w:rPr>
        <w:t>реплікуються</w:t>
      </w:r>
      <w:proofErr w:type="spellEnd"/>
      <w:r w:rsidRPr="00802ED8">
        <w:rPr>
          <w:sz w:val="28"/>
          <w:szCs w:val="28"/>
        </w:rPr>
        <w:t xml:space="preserve"> на різних вузлах, що забезпечує високу </w:t>
      </w:r>
      <w:proofErr w:type="spellStart"/>
      <w:r w:rsidRPr="00802ED8">
        <w:rPr>
          <w:sz w:val="28"/>
          <w:szCs w:val="28"/>
        </w:rPr>
        <w:t>відмовостійкість</w:t>
      </w:r>
      <w:proofErr w:type="spellEnd"/>
      <w:r w:rsidRPr="00802ED8">
        <w:rPr>
          <w:sz w:val="28"/>
          <w:szCs w:val="28"/>
        </w:rPr>
        <w:t xml:space="preserve"> разом із... Рис. 3.1 Архітектура запропонованого застосунку </w:t>
      </w:r>
      <w:proofErr w:type="spellStart"/>
      <w:r w:rsidRPr="00802ED8">
        <w:rPr>
          <w:sz w:val="28"/>
          <w:szCs w:val="28"/>
        </w:rPr>
        <w:t>Hadoop</w:t>
      </w:r>
      <w:proofErr w:type="spellEnd"/>
      <w:r w:rsidRPr="00802ED8">
        <w:rPr>
          <w:sz w:val="28"/>
          <w:szCs w:val="28"/>
        </w:rPr>
        <w:t xml:space="preserve"> В </w:t>
      </w:r>
      <w:r w:rsidRPr="00802ED8">
        <w:rPr>
          <w:sz w:val="28"/>
          <w:szCs w:val="28"/>
        </w:rPr>
        <w:tab/>
        <w:t xml:space="preserve">) контрольна точка та відновлення. Однак стратегія розділення не гарантує ефективності, коли потрібно отримати доступ до великої кількості невеликих файлів. Окрім моделі програмування </w:t>
      </w:r>
      <w:proofErr w:type="spellStart"/>
      <w:r w:rsidRPr="00802ED8">
        <w:rPr>
          <w:sz w:val="28"/>
          <w:szCs w:val="28"/>
        </w:rPr>
        <w:t>MapReduce</w:t>
      </w:r>
      <w:proofErr w:type="spellEnd"/>
      <w:r w:rsidRPr="00802ED8">
        <w:rPr>
          <w:sz w:val="28"/>
          <w:szCs w:val="28"/>
        </w:rPr>
        <w:t xml:space="preserve">, проект </w:t>
      </w:r>
      <w:proofErr w:type="spellStart"/>
      <w:r w:rsidRPr="00802ED8">
        <w:rPr>
          <w:sz w:val="28"/>
          <w:szCs w:val="28"/>
        </w:rPr>
        <w:t>Hadoop</w:t>
      </w:r>
      <w:proofErr w:type="spellEnd"/>
      <w:r w:rsidRPr="00802ED8">
        <w:rPr>
          <w:sz w:val="28"/>
          <w:szCs w:val="28"/>
        </w:rPr>
        <w:t xml:space="preserve"> включає багато інших модулів, таких як:</w:t>
      </w:r>
    </w:p>
    <w:p w14:paraId="04DC4895" w14:textId="77777777" w:rsidR="008D300F" w:rsidRDefault="001528E9"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Розподілена файлова система </w:t>
      </w:r>
      <w:proofErr w:type="spellStart"/>
      <w:r w:rsidRPr="00802ED8">
        <w:rPr>
          <w:sz w:val="28"/>
          <w:szCs w:val="28"/>
        </w:rPr>
        <w:t>Hadoop</w:t>
      </w:r>
      <w:proofErr w:type="spellEnd"/>
      <w:r w:rsidRPr="00802ED8">
        <w:rPr>
          <w:sz w:val="28"/>
          <w:szCs w:val="28"/>
        </w:rPr>
        <w:t xml:space="preserve"> (HDFS) — розподілена файлова система, що забезпечує </w:t>
      </w:r>
      <w:proofErr w:type="spellStart"/>
      <w:r w:rsidRPr="00802ED8">
        <w:rPr>
          <w:sz w:val="28"/>
          <w:szCs w:val="28"/>
        </w:rPr>
        <w:t>відмовостійкість</w:t>
      </w:r>
      <w:proofErr w:type="spellEnd"/>
      <w:r w:rsidRPr="00802ED8">
        <w:rPr>
          <w:sz w:val="28"/>
          <w:szCs w:val="28"/>
        </w:rPr>
        <w:t xml:space="preserve"> з автоматичним відновленням, портативність між різнорідним та недорогим стандартним обладнанням та </w:t>
      </w:r>
    </w:p>
    <w:p w14:paraId="30C1A809" w14:textId="21243399" w:rsidR="001528E9" w:rsidRPr="00802ED8" w:rsidRDefault="001528E9" w:rsidP="008D300F">
      <w:pPr>
        <w:pStyle w:val="af0"/>
        <w:spacing w:before="0" w:beforeAutospacing="0" w:after="0" w:afterAutospacing="0"/>
        <w:ind w:firstLine="0"/>
        <w:rPr>
          <w:sz w:val="28"/>
          <w:szCs w:val="28"/>
        </w:rPr>
      </w:pPr>
      <w:r w:rsidRPr="00802ED8">
        <w:rPr>
          <w:sz w:val="28"/>
          <w:szCs w:val="28"/>
        </w:rPr>
        <w:t xml:space="preserve">операційними системами, високошвидкісний доступ та надійність даних. </w:t>
      </w:r>
    </w:p>
    <w:p w14:paraId="1B4AF0BE" w14:textId="77777777" w:rsidR="00CB20DE" w:rsidRDefault="001528E9"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YARN, фреймворк для управління ресурсами кластера та планування </w:t>
      </w:r>
    </w:p>
    <w:p w14:paraId="204E5BF9" w14:textId="5488B314" w:rsidR="001528E9" w:rsidRPr="00802ED8" w:rsidRDefault="001528E9" w:rsidP="00CB20DE">
      <w:pPr>
        <w:pStyle w:val="af0"/>
        <w:spacing w:before="0" w:beforeAutospacing="0" w:after="0" w:afterAutospacing="0"/>
        <w:ind w:firstLine="0"/>
        <w:rPr>
          <w:sz w:val="28"/>
          <w:szCs w:val="28"/>
        </w:rPr>
      </w:pPr>
      <w:r w:rsidRPr="00802ED8">
        <w:rPr>
          <w:sz w:val="28"/>
          <w:szCs w:val="28"/>
        </w:rPr>
        <w:lastRenderedPageBreak/>
        <w:t xml:space="preserve">завдань. </w:t>
      </w:r>
    </w:p>
    <w:p w14:paraId="055CA2AC" w14:textId="77777777" w:rsidR="001528E9" w:rsidRPr="00802ED8" w:rsidRDefault="001528E9"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r>
      <w:proofErr w:type="spellStart"/>
      <w:r w:rsidRPr="00802ED8">
        <w:rPr>
          <w:sz w:val="28"/>
          <w:szCs w:val="28"/>
        </w:rPr>
        <w:t>Hadoop</w:t>
      </w:r>
      <w:proofErr w:type="spellEnd"/>
      <w:r w:rsidRPr="00802ED8">
        <w:rPr>
          <w:sz w:val="28"/>
          <w:szCs w:val="28"/>
        </w:rPr>
        <w:t xml:space="preserve"> </w:t>
      </w:r>
      <w:proofErr w:type="spellStart"/>
      <w:r w:rsidRPr="00802ED8">
        <w:rPr>
          <w:sz w:val="28"/>
          <w:szCs w:val="28"/>
        </w:rPr>
        <w:t>Common</w:t>
      </w:r>
      <w:proofErr w:type="spellEnd"/>
      <w:r w:rsidRPr="00802ED8">
        <w:rPr>
          <w:sz w:val="28"/>
          <w:szCs w:val="28"/>
        </w:rPr>
        <w:t xml:space="preserve">, поширені утиліти, що підтримують інші модулі </w:t>
      </w:r>
      <w:proofErr w:type="spellStart"/>
      <w:r w:rsidRPr="00802ED8">
        <w:rPr>
          <w:sz w:val="28"/>
          <w:szCs w:val="28"/>
        </w:rPr>
        <w:t>Hadoop</w:t>
      </w:r>
      <w:proofErr w:type="spellEnd"/>
      <w:r w:rsidRPr="00802ED8">
        <w:rPr>
          <w:sz w:val="28"/>
          <w:szCs w:val="28"/>
        </w:rPr>
        <w:t xml:space="preserve">. </w:t>
      </w:r>
    </w:p>
    <w:p w14:paraId="462D1361" w14:textId="2FB95075" w:rsidR="001528E9" w:rsidRPr="00802ED8" w:rsidRDefault="001528E9" w:rsidP="00802ED8">
      <w:pPr>
        <w:pStyle w:val="af0"/>
        <w:spacing w:before="0" w:beforeAutospacing="0" w:after="0" w:afterAutospacing="0"/>
        <w:ind w:firstLine="851"/>
        <w:rPr>
          <w:sz w:val="28"/>
          <w:szCs w:val="28"/>
        </w:rPr>
      </w:pPr>
      <w:r w:rsidRPr="00802ED8">
        <w:rPr>
          <w:sz w:val="28"/>
          <w:szCs w:val="28"/>
        </w:rPr>
        <w:t>Зокрема, завдяки появі YARN (</w:t>
      </w:r>
      <w:proofErr w:type="spellStart"/>
      <w:r w:rsidRPr="00802ED8">
        <w:rPr>
          <w:sz w:val="28"/>
          <w:szCs w:val="28"/>
        </w:rPr>
        <w:t>Yet</w:t>
      </w:r>
      <w:proofErr w:type="spellEnd"/>
      <w:r w:rsidRPr="00802ED8">
        <w:rPr>
          <w:sz w:val="28"/>
          <w:szCs w:val="28"/>
        </w:rPr>
        <w:t xml:space="preserve"> </w:t>
      </w:r>
      <w:proofErr w:type="spellStart"/>
      <w:r w:rsidRPr="00802ED8">
        <w:rPr>
          <w:sz w:val="28"/>
          <w:szCs w:val="28"/>
        </w:rPr>
        <w:t>Another</w:t>
      </w:r>
      <w:proofErr w:type="spellEnd"/>
      <w:r w:rsidRPr="00802ED8">
        <w:rPr>
          <w:sz w:val="28"/>
          <w:szCs w:val="28"/>
        </w:rPr>
        <w:t xml:space="preserve"> </w:t>
      </w:r>
      <w:proofErr w:type="spellStart"/>
      <w:r w:rsidRPr="00802ED8">
        <w:rPr>
          <w:sz w:val="28"/>
          <w:szCs w:val="28"/>
        </w:rPr>
        <w:t>Resource</w:t>
      </w:r>
      <w:proofErr w:type="spellEnd"/>
      <w:r w:rsidRPr="00802ED8">
        <w:rPr>
          <w:sz w:val="28"/>
          <w:szCs w:val="28"/>
        </w:rPr>
        <w:t xml:space="preserve"> </w:t>
      </w:r>
      <w:proofErr w:type="spellStart"/>
      <w:r w:rsidRPr="00802ED8">
        <w:rPr>
          <w:sz w:val="28"/>
          <w:szCs w:val="28"/>
        </w:rPr>
        <w:t>Negotiator</w:t>
      </w:r>
      <w:proofErr w:type="spellEnd"/>
      <w:r w:rsidRPr="00802ED8">
        <w:rPr>
          <w:sz w:val="28"/>
          <w:szCs w:val="28"/>
        </w:rPr>
        <w:t xml:space="preserve">) у 2013 році, </w:t>
      </w:r>
      <w:proofErr w:type="spellStart"/>
      <w:r w:rsidRPr="00802ED8">
        <w:rPr>
          <w:sz w:val="28"/>
          <w:szCs w:val="28"/>
        </w:rPr>
        <w:t>Hadoop</w:t>
      </w:r>
      <w:proofErr w:type="spellEnd"/>
      <w:r w:rsidRPr="00802ED8">
        <w:rPr>
          <w:sz w:val="28"/>
          <w:szCs w:val="28"/>
        </w:rPr>
        <w:t xml:space="preserve"> перетворюється з рішення для пакетної обробки на еталонну платформу для кількох інших систем програмування, таких як: </w:t>
      </w:r>
      <w:proofErr w:type="spellStart"/>
      <w:r w:rsidRPr="00802ED8">
        <w:rPr>
          <w:sz w:val="28"/>
          <w:szCs w:val="28"/>
        </w:rPr>
        <w:t>Storm</w:t>
      </w:r>
      <w:proofErr w:type="spellEnd"/>
      <w:r w:rsidRPr="00802ED8">
        <w:rPr>
          <w:sz w:val="28"/>
          <w:szCs w:val="28"/>
        </w:rPr>
        <w:t xml:space="preserve"> для потокового аналізу даних; </w:t>
      </w:r>
      <w:proofErr w:type="spellStart"/>
      <w:r w:rsidRPr="00802ED8">
        <w:rPr>
          <w:sz w:val="28"/>
          <w:szCs w:val="28"/>
        </w:rPr>
        <w:t>Hama</w:t>
      </w:r>
      <w:proofErr w:type="spellEnd"/>
      <w:r w:rsidRPr="00802ED8">
        <w:rPr>
          <w:sz w:val="28"/>
          <w:szCs w:val="28"/>
        </w:rPr>
        <w:t xml:space="preserve"> для аналізу графів; </w:t>
      </w:r>
      <w:proofErr w:type="spellStart"/>
      <w:r w:rsidRPr="00802ED8">
        <w:rPr>
          <w:sz w:val="28"/>
          <w:szCs w:val="28"/>
        </w:rPr>
        <w:t>Hive</w:t>
      </w:r>
      <w:proofErr w:type="spellEnd"/>
      <w:r w:rsidRPr="00802ED8">
        <w:rPr>
          <w:sz w:val="28"/>
          <w:szCs w:val="28"/>
        </w:rPr>
        <w:t xml:space="preserve"> для запитів до великих наборів даних; </w:t>
      </w:r>
      <w:proofErr w:type="spellStart"/>
      <w:r w:rsidRPr="00802ED8">
        <w:rPr>
          <w:sz w:val="28"/>
          <w:szCs w:val="28"/>
        </w:rPr>
        <w:t>HBase</w:t>
      </w:r>
      <w:proofErr w:type="spellEnd"/>
      <w:r w:rsidRPr="00802ED8">
        <w:rPr>
          <w:sz w:val="28"/>
          <w:szCs w:val="28"/>
        </w:rPr>
        <w:t xml:space="preserve"> 30. для випадкового доступу до даних у режимі реального часу для читання/запису в нереляційній моделі; </w:t>
      </w:r>
      <w:proofErr w:type="spellStart"/>
      <w:r w:rsidRPr="00802ED8">
        <w:rPr>
          <w:sz w:val="28"/>
          <w:szCs w:val="28"/>
        </w:rPr>
        <w:t>Оозі</w:t>
      </w:r>
      <w:proofErr w:type="spellEnd"/>
      <w:r w:rsidRPr="00802ED8">
        <w:rPr>
          <w:sz w:val="28"/>
          <w:szCs w:val="28"/>
        </w:rPr>
        <w:t xml:space="preserve">, 31 для керування завданнями </w:t>
      </w:r>
      <w:proofErr w:type="spellStart"/>
      <w:r w:rsidRPr="00802ED8">
        <w:rPr>
          <w:sz w:val="28"/>
          <w:szCs w:val="28"/>
        </w:rPr>
        <w:t>Hadoop</w:t>
      </w:r>
      <w:proofErr w:type="spellEnd"/>
      <w:r w:rsidRPr="00802ED8">
        <w:rPr>
          <w:sz w:val="28"/>
          <w:szCs w:val="28"/>
        </w:rPr>
        <w:t xml:space="preserve">; </w:t>
      </w:r>
      <w:proofErr w:type="spellStart"/>
      <w:r w:rsidRPr="00802ED8">
        <w:rPr>
          <w:sz w:val="28"/>
          <w:szCs w:val="28"/>
        </w:rPr>
        <w:t>Ambari</w:t>
      </w:r>
      <w:proofErr w:type="spellEnd"/>
      <w:r w:rsidRPr="00802ED8">
        <w:rPr>
          <w:sz w:val="28"/>
          <w:szCs w:val="28"/>
        </w:rPr>
        <w:t xml:space="preserve"> 32 для забезпечення, керування та моніторингу кластерів </w:t>
      </w:r>
      <w:proofErr w:type="spellStart"/>
      <w:r w:rsidRPr="00802ED8">
        <w:rPr>
          <w:sz w:val="28"/>
          <w:szCs w:val="28"/>
        </w:rPr>
        <w:t>Hadoop</w:t>
      </w:r>
      <w:proofErr w:type="spellEnd"/>
      <w:r w:rsidRPr="00802ED8">
        <w:rPr>
          <w:sz w:val="28"/>
          <w:szCs w:val="28"/>
        </w:rPr>
        <w:t xml:space="preserve">; </w:t>
      </w:r>
      <w:proofErr w:type="spellStart"/>
      <w:r w:rsidRPr="00802ED8">
        <w:rPr>
          <w:sz w:val="28"/>
          <w:szCs w:val="28"/>
        </w:rPr>
        <w:t>ZooKeeper</w:t>
      </w:r>
      <w:proofErr w:type="spellEnd"/>
      <w:r w:rsidRPr="00802ED8">
        <w:rPr>
          <w:sz w:val="28"/>
          <w:szCs w:val="28"/>
        </w:rPr>
        <w:t xml:space="preserve"> 33 для підтримки конфігураційної інформації, найменування та забезпечення розподіленої синхронізації та групових послуг; тощо.</w:t>
      </w:r>
    </w:p>
    <w:p w14:paraId="7759C157" w14:textId="35C70937" w:rsidR="00161BCF" w:rsidRDefault="001528E9" w:rsidP="00802ED8">
      <w:pPr>
        <w:pStyle w:val="af0"/>
        <w:spacing w:before="0" w:beforeAutospacing="0" w:after="0" w:afterAutospacing="0"/>
        <w:ind w:firstLine="851"/>
        <w:rPr>
          <w:sz w:val="28"/>
          <w:szCs w:val="28"/>
        </w:rPr>
      </w:pPr>
      <w:r w:rsidRPr="00802ED8">
        <w:rPr>
          <w:sz w:val="28"/>
          <w:szCs w:val="28"/>
        </w:rPr>
        <w:t xml:space="preserve">Приклад застосування, який ми обговорюємо тут, показує, як </w:t>
      </w:r>
      <w:proofErr w:type="spellStart"/>
      <w:r w:rsidRPr="00802ED8">
        <w:rPr>
          <w:sz w:val="28"/>
          <w:szCs w:val="28"/>
        </w:rPr>
        <w:t>Hadoop</w:t>
      </w:r>
      <w:proofErr w:type="spellEnd"/>
      <w:r w:rsidRPr="00802ED8">
        <w:rPr>
          <w:sz w:val="28"/>
          <w:szCs w:val="28"/>
        </w:rPr>
        <w:t xml:space="preserve"> </w:t>
      </w:r>
      <w:proofErr w:type="spellStart"/>
      <w:r w:rsidRPr="00802ED8">
        <w:rPr>
          <w:sz w:val="28"/>
          <w:szCs w:val="28"/>
        </w:rPr>
        <w:t>MapReduce</w:t>
      </w:r>
      <w:proofErr w:type="spellEnd"/>
      <w:r w:rsidRPr="00802ED8">
        <w:rPr>
          <w:sz w:val="28"/>
          <w:szCs w:val="28"/>
        </w:rPr>
        <w:t xml:space="preserve"> можна використовувати для створення інвертованого індексу для великого набору веб-документів [5]. Інвертований індекс містить набір слів (індексних термінів), і для кожного слова він визначає ідентифікатори всіх документів, що його містять, та кількість входжень у кожному документі. Структура даних інвертованого індексу є центральним компонентом системи індексації пошукових систем. Рисунок На рисунку </w:t>
      </w:r>
      <w:r w:rsidR="008D300F">
        <w:rPr>
          <w:sz w:val="28"/>
          <w:szCs w:val="28"/>
        </w:rPr>
        <w:t>3.</w:t>
      </w:r>
      <w:r w:rsidR="00E03664">
        <w:rPr>
          <w:sz w:val="28"/>
          <w:szCs w:val="28"/>
        </w:rPr>
        <w:t>1</w:t>
      </w:r>
      <w:r w:rsidRPr="00802ED8">
        <w:rPr>
          <w:sz w:val="28"/>
          <w:szCs w:val="28"/>
        </w:rPr>
        <w:t xml:space="preserve"> показано потік даних та основні компоненти (</w:t>
      </w:r>
      <w:proofErr w:type="spellStart"/>
      <w:r w:rsidRPr="00802ED8">
        <w:rPr>
          <w:sz w:val="28"/>
          <w:szCs w:val="28"/>
        </w:rPr>
        <w:t>Mapper</w:t>
      </w:r>
      <w:proofErr w:type="spellEnd"/>
      <w:r w:rsidRPr="00802ED8">
        <w:rPr>
          <w:sz w:val="28"/>
          <w:szCs w:val="28"/>
        </w:rPr>
        <w:t xml:space="preserve">, </w:t>
      </w:r>
      <w:proofErr w:type="spellStart"/>
      <w:r w:rsidRPr="00802ED8">
        <w:rPr>
          <w:sz w:val="28"/>
          <w:szCs w:val="28"/>
        </w:rPr>
        <w:t>Combiner</w:t>
      </w:r>
      <w:proofErr w:type="spellEnd"/>
      <w:r w:rsidRPr="00802ED8">
        <w:rPr>
          <w:sz w:val="28"/>
          <w:szCs w:val="28"/>
        </w:rPr>
        <w:t xml:space="preserve">, </w:t>
      </w:r>
      <w:proofErr w:type="spellStart"/>
      <w:r w:rsidRPr="00802ED8">
        <w:rPr>
          <w:sz w:val="28"/>
          <w:szCs w:val="28"/>
        </w:rPr>
        <w:t>Reducer</w:t>
      </w:r>
      <w:proofErr w:type="spellEnd"/>
      <w:r w:rsidRPr="00802ED8">
        <w:rPr>
          <w:sz w:val="28"/>
          <w:szCs w:val="28"/>
        </w:rPr>
        <w:t xml:space="preserve">) запропонованого застосунку. </w:t>
      </w:r>
      <w:proofErr w:type="spellStart"/>
      <w:r w:rsidRPr="00802ED8">
        <w:rPr>
          <w:sz w:val="28"/>
          <w:szCs w:val="28"/>
        </w:rPr>
        <w:t>Мапер</w:t>
      </w:r>
      <w:proofErr w:type="spellEnd"/>
      <w:r w:rsidRPr="00802ED8">
        <w:rPr>
          <w:sz w:val="28"/>
          <w:szCs w:val="28"/>
        </w:rPr>
        <w:t xml:space="preserve"> (або </w:t>
      </w:r>
      <w:proofErr w:type="spellStart"/>
      <w:r w:rsidRPr="00802ED8">
        <w:rPr>
          <w:sz w:val="28"/>
          <w:szCs w:val="28"/>
        </w:rPr>
        <w:t>MapTask</w:t>
      </w:r>
      <w:proofErr w:type="spellEnd"/>
      <w:r w:rsidRPr="00802ED8">
        <w:rPr>
          <w:sz w:val="28"/>
          <w:szCs w:val="28"/>
        </w:rPr>
        <w:t>) аналізує текстові рядки з деяких вхідних документів і видає пару (</w:t>
      </w:r>
      <w:proofErr w:type="spellStart"/>
      <w:r w:rsidRPr="00802ED8">
        <w:rPr>
          <w:sz w:val="28"/>
          <w:szCs w:val="28"/>
        </w:rPr>
        <w:t>word:documentID</w:t>
      </w:r>
      <w:proofErr w:type="spellEnd"/>
      <w:r w:rsidRPr="00802ED8">
        <w:rPr>
          <w:sz w:val="28"/>
          <w:szCs w:val="28"/>
        </w:rPr>
        <w:t xml:space="preserve">, </w:t>
      </w:r>
      <w:proofErr w:type="spellStart"/>
      <w:r w:rsidRPr="00802ED8">
        <w:rPr>
          <w:sz w:val="28"/>
          <w:szCs w:val="28"/>
        </w:rPr>
        <w:t>numberOfOccurrences</w:t>
      </w:r>
      <w:proofErr w:type="spellEnd"/>
      <w:r w:rsidRPr="00802ED8">
        <w:rPr>
          <w:sz w:val="28"/>
          <w:szCs w:val="28"/>
        </w:rPr>
        <w:t xml:space="preserve">) для кожного слова, яке вони містять, де </w:t>
      </w:r>
      <w:proofErr w:type="spellStart"/>
      <w:r w:rsidRPr="00802ED8">
        <w:rPr>
          <w:sz w:val="28"/>
          <w:szCs w:val="28"/>
        </w:rPr>
        <w:t>documentID</w:t>
      </w:r>
      <w:proofErr w:type="spellEnd"/>
      <w:r w:rsidRPr="00802ED8">
        <w:rPr>
          <w:sz w:val="28"/>
          <w:szCs w:val="28"/>
        </w:rPr>
        <w:t xml:space="preserve"> – це ідентифікатор документа, а </w:t>
      </w:r>
      <w:proofErr w:type="spellStart"/>
      <w:r w:rsidRPr="00802ED8">
        <w:rPr>
          <w:sz w:val="28"/>
          <w:szCs w:val="28"/>
        </w:rPr>
        <w:t>numberOfOccurrences</w:t>
      </w:r>
      <w:proofErr w:type="spellEnd"/>
      <w:r w:rsidRPr="00802ED8">
        <w:rPr>
          <w:sz w:val="28"/>
          <w:szCs w:val="28"/>
        </w:rPr>
        <w:t xml:space="preserve"> встановлено на 1 (див. лістинг </w:t>
      </w:r>
      <w:r w:rsidR="00E03664">
        <w:rPr>
          <w:sz w:val="28"/>
          <w:szCs w:val="28"/>
        </w:rPr>
        <w:t>3.</w:t>
      </w:r>
      <w:r w:rsidRPr="00802ED8">
        <w:rPr>
          <w:sz w:val="28"/>
          <w:szCs w:val="28"/>
        </w:rPr>
        <w:t xml:space="preserve">1). Кожне слово обробляється за допомогою типових кроків обробки природної мови (NLP), таких як видалення розділових знаків, лематизація та </w:t>
      </w:r>
      <w:proofErr w:type="spellStart"/>
      <w:r w:rsidRPr="00802ED8">
        <w:rPr>
          <w:sz w:val="28"/>
          <w:szCs w:val="28"/>
        </w:rPr>
        <w:t>стеммінг</w:t>
      </w:r>
      <w:proofErr w:type="spellEnd"/>
      <w:r w:rsidRPr="00802ED8">
        <w:rPr>
          <w:sz w:val="28"/>
          <w:szCs w:val="28"/>
        </w:rPr>
        <w:t xml:space="preserve">. Щоб спростити серіалізацію об'єктів, програмісти повинні використовувати певні типи для ключів і значень. Наприклад, </w:t>
      </w:r>
      <w:proofErr w:type="spellStart"/>
      <w:r w:rsidRPr="00802ED8">
        <w:rPr>
          <w:sz w:val="28"/>
          <w:szCs w:val="28"/>
        </w:rPr>
        <w:t>Hadoop</w:t>
      </w:r>
      <w:proofErr w:type="spellEnd"/>
      <w:r w:rsidRPr="00802ED8">
        <w:rPr>
          <w:sz w:val="28"/>
          <w:szCs w:val="28"/>
        </w:rPr>
        <w:t xml:space="preserve"> використовує </w:t>
      </w:r>
      <w:proofErr w:type="spellStart"/>
      <w:r w:rsidRPr="00802ED8">
        <w:rPr>
          <w:sz w:val="28"/>
          <w:szCs w:val="28"/>
        </w:rPr>
        <w:t>Text</w:t>
      </w:r>
      <w:proofErr w:type="spellEnd"/>
      <w:r w:rsidRPr="00802ED8">
        <w:rPr>
          <w:sz w:val="28"/>
          <w:szCs w:val="28"/>
        </w:rPr>
        <w:t xml:space="preserve"> та </w:t>
      </w:r>
      <w:proofErr w:type="spellStart"/>
      <w:r w:rsidRPr="00802ED8">
        <w:rPr>
          <w:sz w:val="28"/>
          <w:szCs w:val="28"/>
        </w:rPr>
        <w:t>IntWritable</w:t>
      </w:r>
      <w:proofErr w:type="spellEnd"/>
      <w:r w:rsidRPr="00802ED8">
        <w:rPr>
          <w:sz w:val="28"/>
          <w:szCs w:val="28"/>
        </w:rPr>
        <w:t xml:space="preserve"> замість </w:t>
      </w:r>
      <w:proofErr w:type="spellStart"/>
      <w:r w:rsidRPr="00802ED8">
        <w:rPr>
          <w:sz w:val="28"/>
          <w:szCs w:val="28"/>
        </w:rPr>
        <w:t>String</w:t>
      </w:r>
      <w:proofErr w:type="spellEnd"/>
      <w:r w:rsidRPr="00802ED8">
        <w:rPr>
          <w:sz w:val="28"/>
          <w:szCs w:val="28"/>
        </w:rPr>
        <w:t xml:space="preserve"> та </w:t>
      </w:r>
      <w:proofErr w:type="spellStart"/>
      <w:r w:rsidRPr="00802ED8">
        <w:rPr>
          <w:sz w:val="28"/>
          <w:szCs w:val="28"/>
        </w:rPr>
        <w:t>Integer</w:t>
      </w:r>
      <w:proofErr w:type="spellEnd"/>
      <w:r w:rsidRPr="00802ED8">
        <w:rPr>
          <w:sz w:val="28"/>
          <w:szCs w:val="28"/>
        </w:rPr>
        <w:t xml:space="preserve"> </w:t>
      </w:r>
      <w:r w:rsidRPr="00802ED8">
        <w:rPr>
          <w:sz w:val="28"/>
          <w:szCs w:val="28"/>
        </w:rPr>
        <w:lastRenderedPageBreak/>
        <w:t xml:space="preserve">відповідно, які містять ту саму інформацію, використовуючи набагато простішу абстракцію поверх </w:t>
      </w:r>
      <w:proofErr w:type="spellStart"/>
      <w:r w:rsidRPr="00802ED8">
        <w:rPr>
          <w:sz w:val="28"/>
          <w:szCs w:val="28"/>
        </w:rPr>
        <w:t>байтових</w:t>
      </w:r>
      <w:proofErr w:type="spellEnd"/>
      <w:r w:rsidRPr="00802ED8">
        <w:rPr>
          <w:sz w:val="28"/>
          <w:szCs w:val="28"/>
        </w:rPr>
        <w:t xml:space="preserve"> масивів.</w:t>
      </w:r>
    </w:p>
    <w:p w14:paraId="72D7E4BE" w14:textId="77777777" w:rsidR="008D300F" w:rsidRPr="00802ED8" w:rsidRDefault="008D300F" w:rsidP="00802ED8">
      <w:pPr>
        <w:pStyle w:val="af0"/>
        <w:spacing w:before="0" w:beforeAutospacing="0" w:after="0" w:afterAutospacing="0"/>
        <w:ind w:firstLine="851"/>
        <w:rPr>
          <w:sz w:val="28"/>
          <w:szCs w:val="28"/>
        </w:rPr>
      </w:pPr>
    </w:p>
    <w:p w14:paraId="5E4519EC" w14:textId="4E46D40E" w:rsidR="001528E9" w:rsidRPr="00802ED8" w:rsidRDefault="001528E9"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0E41F534" wp14:editId="2D7BC659">
            <wp:extent cx="4415155" cy="2003561"/>
            <wp:effectExtent l="0" t="0" r="4445" b="0"/>
            <wp:docPr id="3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19895" cy="2005712"/>
                    </a:xfrm>
                    <a:prstGeom prst="rect">
                      <a:avLst/>
                    </a:prstGeom>
                    <a:noFill/>
                    <a:ln>
                      <a:noFill/>
                    </a:ln>
                  </pic:spPr>
                </pic:pic>
              </a:graphicData>
            </a:graphic>
          </wp:inline>
        </w:drawing>
      </w:r>
    </w:p>
    <w:p w14:paraId="4234E7B3" w14:textId="00750992" w:rsidR="001528E9" w:rsidRDefault="001528E9"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1</w:t>
      </w:r>
      <w:r w:rsidR="008D300F">
        <w:rPr>
          <w:sz w:val="28"/>
          <w:szCs w:val="28"/>
        </w:rPr>
        <w:t xml:space="preserve"> - </w:t>
      </w:r>
      <w:r w:rsidRPr="00802ED8">
        <w:rPr>
          <w:sz w:val="28"/>
          <w:szCs w:val="28"/>
        </w:rPr>
        <w:t xml:space="preserve"> Інвертований індексний </w:t>
      </w:r>
      <w:proofErr w:type="spellStart"/>
      <w:r w:rsidRPr="00802ED8">
        <w:rPr>
          <w:sz w:val="28"/>
          <w:szCs w:val="28"/>
        </w:rPr>
        <w:t>маппер</w:t>
      </w:r>
      <w:proofErr w:type="spellEnd"/>
      <w:r w:rsidRPr="00802ED8">
        <w:rPr>
          <w:sz w:val="28"/>
          <w:szCs w:val="28"/>
        </w:rPr>
        <w:t>.</w:t>
      </w:r>
    </w:p>
    <w:p w14:paraId="24FCD339" w14:textId="77777777" w:rsidR="008D300F" w:rsidRPr="00802ED8" w:rsidRDefault="008D300F" w:rsidP="00802ED8">
      <w:pPr>
        <w:pStyle w:val="af0"/>
        <w:spacing w:before="0" w:beforeAutospacing="0" w:after="0" w:afterAutospacing="0"/>
        <w:ind w:firstLine="851"/>
        <w:jc w:val="center"/>
        <w:rPr>
          <w:sz w:val="28"/>
          <w:szCs w:val="28"/>
        </w:rPr>
      </w:pPr>
    </w:p>
    <w:p w14:paraId="0DA4089F" w14:textId="0850CAB9" w:rsidR="001528E9" w:rsidRDefault="001528E9" w:rsidP="00802ED8">
      <w:pPr>
        <w:pStyle w:val="af0"/>
        <w:spacing w:before="0" w:beforeAutospacing="0" w:after="0" w:afterAutospacing="0"/>
        <w:ind w:firstLine="851"/>
        <w:rPr>
          <w:sz w:val="28"/>
          <w:szCs w:val="28"/>
        </w:rPr>
      </w:pPr>
      <w:r w:rsidRPr="00802ED8">
        <w:rPr>
          <w:sz w:val="28"/>
          <w:szCs w:val="28"/>
        </w:rPr>
        <w:t xml:space="preserve">Після зіставлення слів, функція </w:t>
      </w:r>
      <w:proofErr w:type="spellStart"/>
      <w:r w:rsidRPr="00802ED8">
        <w:rPr>
          <w:sz w:val="28"/>
          <w:szCs w:val="28"/>
        </w:rPr>
        <w:t>combine</w:t>
      </w:r>
      <w:proofErr w:type="spellEnd"/>
      <w:r w:rsidRPr="00802ED8">
        <w:rPr>
          <w:sz w:val="28"/>
          <w:szCs w:val="28"/>
        </w:rPr>
        <w:t xml:space="preserve"> використовується для агрегації проміжних даних, створених </w:t>
      </w:r>
      <w:proofErr w:type="spellStart"/>
      <w:r w:rsidRPr="00802ED8">
        <w:rPr>
          <w:sz w:val="28"/>
          <w:szCs w:val="28"/>
        </w:rPr>
        <w:t>мапперами</w:t>
      </w:r>
      <w:proofErr w:type="spellEnd"/>
      <w:r w:rsidRPr="00802ED8">
        <w:rPr>
          <w:sz w:val="28"/>
          <w:szCs w:val="28"/>
        </w:rPr>
        <w:t xml:space="preserve">, перед їх передачею редукторам. Як показано в лістингу </w:t>
      </w:r>
      <w:r w:rsidR="00E03664">
        <w:rPr>
          <w:sz w:val="28"/>
          <w:szCs w:val="28"/>
        </w:rPr>
        <w:t>3.2</w:t>
      </w:r>
      <w:r w:rsidRPr="00802ED8">
        <w:rPr>
          <w:sz w:val="28"/>
          <w:szCs w:val="28"/>
        </w:rPr>
        <w:t xml:space="preserve">, </w:t>
      </w:r>
      <w:proofErr w:type="spellStart"/>
      <w:r w:rsidRPr="00802ED8">
        <w:rPr>
          <w:sz w:val="28"/>
          <w:szCs w:val="28"/>
        </w:rPr>
        <w:t>combiner</w:t>
      </w:r>
      <w:proofErr w:type="spellEnd"/>
      <w:r w:rsidRPr="00802ED8">
        <w:rPr>
          <w:sz w:val="28"/>
          <w:szCs w:val="28"/>
        </w:rPr>
        <w:t xml:space="preserve"> підсумовує всі входження кожного слова, що зустрічаються кілька разів у документі, та видає пару (</w:t>
      </w:r>
      <w:proofErr w:type="spellStart"/>
      <w:r w:rsidRPr="00802ED8">
        <w:rPr>
          <w:sz w:val="28"/>
          <w:szCs w:val="28"/>
        </w:rPr>
        <w:t>documentID</w:t>
      </w:r>
      <w:proofErr w:type="spellEnd"/>
      <w:r w:rsidRPr="00802ED8">
        <w:rPr>
          <w:sz w:val="28"/>
          <w:szCs w:val="28"/>
        </w:rPr>
        <w:t xml:space="preserve">, </w:t>
      </w:r>
      <w:proofErr w:type="spellStart"/>
      <w:r w:rsidRPr="00802ED8">
        <w:rPr>
          <w:sz w:val="28"/>
          <w:szCs w:val="28"/>
        </w:rPr>
        <w:t>sumNumberOfOccurrences</w:t>
      </w:r>
      <w:proofErr w:type="spellEnd"/>
      <w:r w:rsidRPr="00802ED8">
        <w:rPr>
          <w:sz w:val="28"/>
          <w:szCs w:val="28"/>
        </w:rPr>
        <w:t>).</w:t>
      </w:r>
    </w:p>
    <w:p w14:paraId="1E7DBF1A" w14:textId="77777777" w:rsidR="004E713D" w:rsidRPr="00802ED8" w:rsidRDefault="004E713D" w:rsidP="00802ED8">
      <w:pPr>
        <w:pStyle w:val="af0"/>
        <w:spacing w:before="0" w:beforeAutospacing="0" w:after="0" w:afterAutospacing="0"/>
        <w:ind w:firstLine="851"/>
        <w:rPr>
          <w:sz w:val="28"/>
          <w:szCs w:val="28"/>
        </w:rPr>
      </w:pPr>
    </w:p>
    <w:p w14:paraId="4FA45E79" w14:textId="679DFAA5" w:rsidR="001528E9" w:rsidRPr="00802ED8" w:rsidRDefault="001528E9"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32A57524" wp14:editId="0473A746">
            <wp:extent cx="4124325" cy="1847971"/>
            <wp:effectExtent l="0" t="0" r="0" b="0"/>
            <wp:docPr id="3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29417" cy="1850252"/>
                    </a:xfrm>
                    <a:prstGeom prst="rect">
                      <a:avLst/>
                    </a:prstGeom>
                    <a:noFill/>
                    <a:ln>
                      <a:noFill/>
                    </a:ln>
                  </pic:spPr>
                </pic:pic>
              </a:graphicData>
            </a:graphic>
          </wp:inline>
        </w:drawing>
      </w:r>
    </w:p>
    <w:p w14:paraId="311C55A0" w14:textId="7116B62C" w:rsidR="001528E9" w:rsidRDefault="001528E9"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2</w:t>
      </w:r>
      <w:r w:rsidR="008D300F">
        <w:rPr>
          <w:sz w:val="28"/>
          <w:szCs w:val="28"/>
        </w:rPr>
        <w:t xml:space="preserve"> -</w:t>
      </w:r>
      <w:r w:rsidRPr="00802ED8">
        <w:rPr>
          <w:sz w:val="28"/>
          <w:szCs w:val="28"/>
        </w:rPr>
        <w:t xml:space="preserve"> Інвертований об'єднувач індексів.</w:t>
      </w:r>
    </w:p>
    <w:p w14:paraId="0F57B238" w14:textId="325CC81D" w:rsidR="00E03664" w:rsidRDefault="00E03664" w:rsidP="00802ED8">
      <w:pPr>
        <w:pStyle w:val="af0"/>
        <w:spacing w:before="0" w:beforeAutospacing="0" w:after="0" w:afterAutospacing="0"/>
        <w:ind w:firstLine="851"/>
        <w:jc w:val="center"/>
        <w:rPr>
          <w:sz w:val="28"/>
          <w:szCs w:val="28"/>
        </w:rPr>
      </w:pPr>
    </w:p>
    <w:p w14:paraId="40898393" w14:textId="1010B424" w:rsidR="00E03664" w:rsidRPr="00802ED8" w:rsidRDefault="00E03664" w:rsidP="00E03664">
      <w:pPr>
        <w:pStyle w:val="af0"/>
        <w:spacing w:before="0" w:beforeAutospacing="0" w:after="0" w:afterAutospacing="0"/>
        <w:ind w:firstLine="851"/>
        <w:rPr>
          <w:sz w:val="28"/>
          <w:szCs w:val="28"/>
        </w:rPr>
      </w:pPr>
      <w:r w:rsidRPr="00802ED8">
        <w:rPr>
          <w:sz w:val="28"/>
          <w:szCs w:val="28"/>
        </w:rPr>
        <w:t xml:space="preserve">Для кожного слова </w:t>
      </w:r>
      <w:proofErr w:type="spellStart"/>
      <w:r w:rsidRPr="00802ED8">
        <w:rPr>
          <w:sz w:val="28"/>
          <w:szCs w:val="28"/>
        </w:rPr>
        <w:t>Reducer</w:t>
      </w:r>
      <w:proofErr w:type="spellEnd"/>
      <w:r w:rsidRPr="00802ED8">
        <w:rPr>
          <w:sz w:val="28"/>
          <w:szCs w:val="28"/>
        </w:rPr>
        <w:t xml:space="preserve"> створює список усіх документів, що містять це слово, та кількість його входжень у кожному документі. Зокрема, як показано в лістингу</w:t>
      </w:r>
      <w:r>
        <w:rPr>
          <w:sz w:val="28"/>
          <w:szCs w:val="28"/>
        </w:rPr>
        <w:t xml:space="preserve"> 3.</w:t>
      </w:r>
      <w:r w:rsidRPr="00802ED8">
        <w:rPr>
          <w:sz w:val="28"/>
          <w:szCs w:val="28"/>
        </w:rPr>
        <w:t>3, для кожного слова генерується пара (</w:t>
      </w:r>
      <w:proofErr w:type="spellStart"/>
      <w:r w:rsidRPr="00802ED8">
        <w:rPr>
          <w:sz w:val="28"/>
          <w:szCs w:val="28"/>
        </w:rPr>
        <w:t>word</w:t>
      </w:r>
      <w:proofErr w:type="spellEnd"/>
      <w:r w:rsidRPr="00802ED8">
        <w:rPr>
          <w:sz w:val="28"/>
          <w:szCs w:val="28"/>
        </w:rPr>
        <w:t xml:space="preserve">, </w:t>
      </w:r>
      <w:proofErr w:type="spellStart"/>
      <w:r w:rsidRPr="00802ED8">
        <w:rPr>
          <w:sz w:val="28"/>
          <w:szCs w:val="28"/>
        </w:rPr>
        <w:lastRenderedPageBreak/>
        <w:t>documentID:numberOfOccurrences</w:t>
      </w:r>
      <w:proofErr w:type="spellEnd"/>
      <w:r w:rsidRPr="00802ED8">
        <w:rPr>
          <w:sz w:val="28"/>
          <w:szCs w:val="28"/>
        </w:rPr>
        <w:t xml:space="preserve">). Набір усіх вихідних пар, згенерованих функцією </w:t>
      </w:r>
      <w:proofErr w:type="spellStart"/>
      <w:r w:rsidRPr="00802ED8">
        <w:rPr>
          <w:sz w:val="28"/>
          <w:szCs w:val="28"/>
        </w:rPr>
        <w:t>reduce</w:t>
      </w:r>
      <w:proofErr w:type="spellEnd"/>
      <w:r w:rsidRPr="00802ED8">
        <w:rPr>
          <w:sz w:val="28"/>
          <w:szCs w:val="28"/>
        </w:rPr>
        <w:t>, утворює інвертований індекс для вхідних документів.</w:t>
      </w:r>
    </w:p>
    <w:p w14:paraId="495B1114" w14:textId="14141F2C" w:rsidR="00161BCF" w:rsidRPr="00802ED8" w:rsidRDefault="001528E9"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62FC8B29" wp14:editId="4091145A">
            <wp:extent cx="5579455" cy="2069432"/>
            <wp:effectExtent l="0" t="0" r="254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89997" cy="2073342"/>
                    </a:xfrm>
                    <a:prstGeom prst="rect">
                      <a:avLst/>
                    </a:prstGeom>
                    <a:noFill/>
                    <a:ln>
                      <a:noFill/>
                    </a:ln>
                  </pic:spPr>
                </pic:pic>
              </a:graphicData>
            </a:graphic>
          </wp:inline>
        </w:drawing>
      </w:r>
    </w:p>
    <w:p w14:paraId="03F112CD" w14:textId="798482AB" w:rsidR="001528E9" w:rsidRDefault="001528E9" w:rsidP="00802ED8">
      <w:pPr>
        <w:pStyle w:val="af0"/>
        <w:spacing w:before="0" w:beforeAutospacing="0" w:after="0" w:afterAutospacing="0"/>
        <w:ind w:firstLine="851"/>
        <w:jc w:val="center"/>
        <w:rPr>
          <w:sz w:val="28"/>
          <w:szCs w:val="28"/>
        </w:rPr>
      </w:pPr>
      <w:r w:rsidRPr="00802ED8">
        <w:rPr>
          <w:sz w:val="28"/>
          <w:szCs w:val="28"/>
        </w:rPr>
        <w:t>Лістинг 3.</w:t>
      </w:r>
      <w:r w:rsidR="008D300F">
        <w:rPr>
          <w:sz w:val="28"/>
          <w:szCs w:val="28"/>
        </w:rPr>
        <w:t xml:space="preserve">3  - </w:t>
      </w:r>
      <w:r w:rsidRPr="00802ED8">
        <w:rPr>
          <w:sz w:val="28"/>
          <w:szCs w:val="28"/>
        </w:rPr>
        <w:t>Інвертований редуктор індексів.</w:t>
      </w:r>
    </w:p>
    <w:p w14:paraId="6B95C857" w14:textId="77777777" w:rsidR="008D300F" w:rsidRPr="00802ED8" w:rsidRDefault="008D300F" w:rsidP="00802ED8">
      <w:pPr>
        <w:pStyle w:val="af0"/>
        <w:spacing w:before="0" w:beforeAutospacing="0" w:after="0" w:afterAutospacing="0"/>
        <w:ind w:firstLine="851"/>
        <w:jc w:val="center"/>
        <w:rPr>
          <w:sz w:val="28"/>
          <w:szCs w:val="28"/>
        </w:rPr>
      </w:pPr>
    </w:p>
    <w:p w14:paraId="45AB0A73" w14:textId="0910119E" w:rsidR="00161BCF" w:rsidRDefault="001528E9" w:rsidP="00802ED8">
      <w:pPr>
        <w:pStyle w:val="af0"/>
        <w:spacing w:before="0" w:beforeAutospacing="0" w:after="0" w:afterAutospacing="0"/>
        <w:ind w:firstLine="851"/>
        <w:rPr>
          <w:sz w:val="28"/>
          <w:szCs w:val="28"/>
        </w:rPr>
      </w:pPr>
      <w:r w:rsidRPr="00802ED8">
        <w:rPr>
          <w:sz w:val="28"/>
          <w:szCs w:val="28"/>
        </w:rPr>
        <w:t xml:space="preserve">Нарешті, у лістингу 4 показано основний клас, який використовується для налаштування та запуску програми. Програміст ¬повинен вказати класи, які будуть використовуватися як </w:t>
      </w:r>
      <w:proofErr w:type="spellStart"/>
      <w:r w:rsidRPr="00802ED8">
        <w:rPr>
          <w:sz w:val="28"/>
          <w:szCs w:val="28"/>
        </w:rPr>
        <w:t>маппер</w:t>
      </w:r>
      <w:proofErr w:type="spellEnd"/>
      <w:r w:rsidRPr="00802ED8">
        <w:rPr>
          <w:sz w:val="28"/>
          <w:szCs w:val="28"/>
        </w:rPr>
        <w:t>, об'єднувач та редуктор, формат вводу/виводу для таких класів та шляхи вводу/виводу даних.</w:t>
      </w:r>
    </w:p>
    <w:p w14:paraId="488097EA" w14:textId="77777777" w:rsidR="004E713D" w:rsidRPr="00802ED8" w:rsidRDefault="004E713D" w:rsidP="00802ED8">
      <w:pPr>
        <w:pStyle w:val="af0"/>
        <w:spacing w:before="0" w:beforeAutospacing="0" w:after="0" w:afterAutospacing="0"/>
        <w:ind w:firstLine="851"/>
        <w:rPr>
          <w:sz w:val="28"/>
          <w:szCs w:val="28"/>
        </w:rPr>
      </w:pPr>
    </w:p>
    <w:p w14:paraId="605096AF" w14:textId="07B83C4D" w:rsidR="001528E9" w:rsidRPr="00802ED8" w:rsidRDefault="001528E9"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41EDFF42" wp14:editId="0AF4FF88">
            <wp:extent cx="4124325" cy="208182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a:extLst>
                        <a:ext uri="{28A0092B-C50C-407E-A947-70E740481C1C}">
                          <a14:useLocalDpi xmlns:a14="http://schemas.microsoft.com/office/drawing/2010/main" val="0"/>
                        </a:ext>
                      </a:extLst>
                    </a:blip>
                    <a:srcRect b="6073"/>
                    <a:stretch/>
                  </pic:blipFill>
                  <pic:spPr bwMode="auto">
                    <a:xfrm>
                      <a:off x="0" y="0"/>
                      <a:ext cx="4132940" cy="2086170"/>
                    </a:xfrm>
                    <a:prstGeom prst="rect">
                      <a:avLst/>
                    </a:prstGeom>
                    <a:noFill/>
                    <a:ln>
                      <a:noFill/>
                    </a:ln>
                    <a:extLst>
                      <a:ext uri="{53640926-AAD7-44D8-BBD7-CCE9431645EC}">
                        <a14:shadowObscured xmlns:a14="http://schemas.microsoft.com/office/drawing/2010/main"/>
                      </a:ext>
                    </a:extLst>
                  </pic:spPr>
                </pic:pic>
              </a:graphicData>
            </a:graphic>
          </wp:inline>
        </w:drawing>
      </w:r>
    </w:p>
    <w:p w14:paraId="20F6C99E" w14:textId="4B847019" w:rsidR="001528E9" w:rsidRDefault="001528E9"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4</w:t>
      </w:r>
      <w:r w:rsidR="008D300F">
        <w:rPr>
          <w:sz w:val="28"/>
          <w:szCs w:val="28"/>
        </w:rPr>
        <w:t xml:space="preserve"> -</w:t>
      </w:r>
      <w:r w:rsidRPr="00802ED8">
        <w:rPr>
          <w:sz w:val="28"/>
          <w:szCs w:val="28"/>
        </w:rPr>
        <w:t xml:space="preserve"> Завдання інвертованого індексу.</w:t>
      </w:r>
    </w:p>
    <w:p w14:paraId="1198D93B" w14:textId="77777777" w:rsidR="008D300F" w:rsidRPr="00802ED8" w:rsidRDefault="008D300F" w:rsidP="00802ED8">
      <w:pPr>
        <w:pStyle w:val="af0"/>
        <w:spacing w:before="0" w:beforeAutospacing="0" w:after="0" w:afterAutospacing="0"/>
        <w:ind w:firstLine="851"/>
        <w:jc w:val="center"/>
        <w:rPr>
          <w:sz w:val="28"/>
          <w:szCs w:val="28"/>
        </w:rPr>
      </w:pPr>
    </w:p>
    <w:p w14:paraId="63BDCE7E" w14:textId="261BD926" w:rsidR="001528E9" w:rsidRPr="00802ED8" w:rsidRDefault="001528E9" w:rsidP="00802ED8">
      <w:pPr>
        <w:pStyle w:val="af0"/>
        <w:spacing w:before="0" w:beforeAutospacing="0" w:after="0" w:afterAutospacing="0"/>
        <w:ind w:firstLine="851"/>
        <w:rPr>
          <w:sz w:val="28"/>
          <w:szCs w:val="28"/>
        </w:rPr>
      </w:pP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Spark</w:t>
      </w:r>
      <w:proofErr w:type="spellEnd"/>
      <w:r w:rsidRPr="00802ED8">
        <w:rPr>
          <w:sz w:val="28"/>
          <w:szCs w:val="28"/>
        </w:rPr>
        <w:t xml:space="preserve"> зазвичай використовується для розробки програм, що працюють в пам'яті, таких як інтерактивні запити та пакетна обробка. На основі </w:t>
      </w:r>
      <w:proofErr w:type="spellStart"/>
      <w:r w:rsidRPr="00802ED8">
        <w:rPr>
          <w:sz w:val="28"/>
          <w:szCs w:val="28"/>
        </w:rPr>
        <w:t>Spark</w:t>
      </w:r>
      <w:proofErr w:type="spellEnd"/>
      <w:r w:rsidRPr="00802ED8">
        <w:rPr>
          <w:sz w:val="28"/>
          <w:szCs w:val="28"/>
        </w:rPr>
        <w:t xml:space="preserve"> побудовано багато потужних та надійних бібліотек, що робить його гнучкою системою для широкого кола програм, таких як </w:t>
      </w:r>
      <w:proofErr w:type="spellStart"/>
      <w:r w:rsidRPr="00802ED8">
        <w:rPr>
          <w:sz w:val="28"/>
          <w:szCs w:val="28"/>
        </w:rPr>
        <w:t>Spark</w:t>
      </w:r>
      <w:proofErr w:type="spellEnd"/>
      <w:r w:rsidRPr="00802ED8">
        <w:rPr>
          <w:sz w:val="28"/>
          <w:szCs w:val="28"/>
        </w:rPr>
        <w:t xml:space="preserve"> SQL 34. для роботи з SQL-запитами, </w:t>
      </w:r>
      <w:proofErr w:type="spellStart"/>
      <w:r w:rsidRPr="00802ED8">
        <w:rPr>
          <w:sz w:val="28"/>
          <w:szCs w:val="28"/>
        </w:rPr>
        <w:t>MLlib</w:t>
      </w:r>
      <w:proofErr w:type="spellEnd"/>
      <w:r w:rsidRPr="00802ED8">
        <w:rPr>
          <w:sz w:val="28"/>
          <w:szCs w:val="28"/>
        </w:rPr>
        <w:t xml:space="preserve"> 35 для масштабованих програм машинного </w:t>
      </w:r>
      <w:r w:rsidRPr="00802ED8">
        <w:rPr>
          <w:sz w:val="28"/>
          <w:szCs w:val="28"/>
        </w:rPr>
        <w:lastRenderedPageBreak/>
        <w:t xml:space="preserve">навчання, </w:t>
      </w:r>
      <w:proofErr w:type="spellStart"/>
      <w:r w:rsidRPr="00802ED8">
        <w:rPr>
          <w:sz w:val="28"/>
          <w:szCs w:val="28"/>
        </w:rPr>
        <w:t>GraphX</w:t>
      </w:r>
      <w:proofErr w:type="spellEnd"/>
      <w:r w:rsidRPr="00802ED8">
        <w:rPr>
          <w:sz w:val="28"/>
          <w:szCs w:val="28"/>
        </w:rPr>
        <w:t xml:space="preserve"> 36 для паралельних обчислень на графах та потокового передавання </w:t>
      </w:r>
      <w:proofErr w:type="spellStart"/>
      <w:r w:rsidRPr="00802ED8">
        <w:rPr>
          <w:sz w:val="28"/>
          <w:szCs w:val="28"/>
        </w:rPr>
        <w:t>Spark</w:t>
      </w:r>
      <w:proofErr w:type="spellEnd"/>
      <w:r w:rsidRPr="00802ED8">
        <w:rPr>
          <w:sz w:val="28"/>
          <w:szCs w:val="28"/>
        </w:rPr>
        <w:t xml:space="preserve"> 37 для потокового аналізу. Виконання ¬загальної програми </w:t>
      </w:r>
      <w:proofErr w:type="spellStart"/>
      <w:r w:rsidRPr="00802ED8">
        <w:rPr>
          <w:sz w:val="28"/>
          <w:szCs w:val="28"/>
        </w:rPr>
        <w:t>Spark</w:t>
      </w:r>
      <w:proofErr w:type="spellEnd"/>
      <w:r w:rsidRPr="00802ED8">
        <w:rPr>
          <w:sz w:val="28"/>
          <w:szCs w:val="28"/>
        </w:rPr>
        <w:t xml:space="preserve"> на кластері здійснюється центральним координатором (тобто основним процесом програми), який може підключатися до різних менеджерів кластерів, таких як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Mesos</w:t>
      </w:r>
      <w:proofErr w:type="spellEnd"/>
      <w:r w:rsidRPr="00802ED8">
        <w:rPr>
          <w:sz w:val="28"/>
          <w:szCs w:val="28"/>
        </w:rPr>
        <w:t xml:space="preserve">, 38 YARN, або автономний </w:t>
      </w:r>
      <w:proofErr w:type="spellStart"/>
      <w:r w:rsidRPr="00802ED8">
        <w:rPr>
          <w:sz w:val="28"/>
          <w:szCs w:val="28"/>
        </w:rPr>
        <w:t>Spark</w:t>
      </w:r>
      <w:proofErr w:type="spellEnd"/>
      <w:r w:rsidRPr="00802ED8">
        <w:rPr>
          <w:sz w:val="28"/>
          <w:szCs w:val="28"/>
        </w:rPr>
        <w:t xml:space="preserve"> (тобто менеджер кластерів, вбудований у дистрибутив </w:t>
      </w:r>
      <w:proofErr w:type="spellStart"/>
      <w:r w:rsidRPr="00802ED8">
        <w:rPr>
          <w:sz w:val="28"/>
          <w:szCs w:val="28"/>
        </w:rPr>
        <w:t>Spark</w:t>
      </w:r>
      <w:proofErr w:type="spellEnd"/>
      <w:r w:rsidRPr="00802ED8">
        <w:rPr>
          <w:sz w:val="28"/>
          <w:szCs w:val="28"/>
        </w:rPr>
        <w:t xml:space="preserve">). </w:t>
      </w:r>
    </w:p>
    <w:p w14:paraId="73FBC5E4" w14:textId="0F6EDB78" w:rsidR="001528E9" w:rsidRPr="00802ED8" w:rsidRDefault="001528E9" w:rsidP="00802ED8">
      <w:pPr>
        <w:pStyle w:val="af0"/>
        <w:spacing w:before="0" w:beforeAutospacing="0" w:after="0" w:afterAutospacing="0"/>
        <w:ind w:firstLine="851"/>
        <w:rPr>
          <w:sz w:val="28"/>
          <w:szCs w:val="28"/>
        </w:rPr>
      </w:pPr>
      <w:proofErr w:type="spellStart"/>
      <w:r w:rsidRPr="00802ED8">
        <w:rPr>
          <w:sz w:val="28"/>
          <w:szCs w:val="28"/>
        </w:rPr>
        <w:t>Ambari</w:t>
      </w:r>
      <w:proofErr w:type="spellEnd"/>
      <w:r w:rsidRPr="00802ED8">
        <w:rPr>
          <w:sz w:val="28"/>
          <w:szCs w:val="28"/>
        </w:rPr>
        <w:t xml:space="preserve"> можна використовувати для забезпечення, керування та моніторингу кластерів </w:t>
      </w:r>
      <w:proofErr w:type="spellStart"/>
      <w:r w:rsidRPr="00802ED8">
        <w:rPr>
          <w:sz w:val="28"/>
          <w:szCs w:val="28"/>
        </w:rPr>
        <w:t>Spark</w:t>
      </w:r>
      <w:proofErr w:type="spellEnd"/>
      <w:r w:rsidRPr="00802ED8">
        <w:rPr>
          <w:sz w:val="28"/>
          <w:szCs w:val="28"/>
        </w:rPr>
        <w:t xml:space="preserve"> . </w:t>
      </w:r>
      <w:proofErr w:type="spellStart"/>
      <w:r w:rsidRPr="00802ED8">
        <w:rPr>
          <w:sz w:val="28"/>
          <w:szCs w:val="28"/>
        </w:rPr>
        <w:t>Spark</w:t>
      </w:r>
      <w:proofErr w:type="spellEnd"/>
      <w:r w:rsidRPr="00802ED8">
        <w:rPr>
          <w:sz w:val="28"/>
          <w:szCs w:val="28"/>
        </w:rPr>
        <w:t xml:space="preserve"> не надає власної розподіленої системи зберігання даних, але він був розроблений для роботи поверх кількох джерел даних, таких як розподілені файлові системи (наприклад, HDFS), хмарні сховища об'єктів (наприклад, </w:t>
      </w:r>
      <w:proofErr w:type="spellStart"/>
      <w:r w:rsidRPr="00802ED8">
        <w:rPr>
          <w:sz w:val="28"/>
          <w:szCs w:val="28"/>
        </w:rPr>
        <w:t>Amazon</w:t>
      </w:r>
      <w:proofErr w:type="spellEnd"/>
      <w:r w:rsidRPr="00802ED8">
        <w:rPr>
          <w:sz w:val="28"/>
          <w:szCs w:val="28"/>
        </w:rPr>
        <w:t xml:space="preserve"> S3, </w:t>
      </w:r>
      <w:proofErr w:type="spellStart"/>
      <w:r w:rsidRPr="00802ED8">
        <w:rPr>
          <w:sz w:val="28"/>
          <w:szCs w:val="28"/>
        </w:rPr>
        <w:t>OpenStack</w:t>
      </w:r>
      <w:proofErr w:type="spellEnd"/>
      <w:r w:rsidRPr="00802ED8">
        <w:rPr>
          <w:sz w:val="28"/>
          <w:szCs w:val="28"/>
        </w:rPr>
        <w:t xml:space="preserve"> </w:t>
      </w:r>
      <w:proofErr w:type="spellStart"/>
      <w:r w:rsidRPr="00802ED8">
        <w:rPr>
          <w:sz w:val="28"/>
          <w:szCs w:val="28"/>
        </w:rPr>
        <w:t>Swift</w:t>
      </w:r>
      <w:proofErr w:type="spellEnd"/>
      <w:r w:rsidRPr="00802ED8">
        <w:rPr>
          <w:sz w:val="28"/>
          <w:szCs w:val="28"/>
        </w:rPr>
        <w:t xml:space="preserve">) та бази даних </w:t>
      </w:r>
      <w:proofErr w:type="spellStart"/>
      <w:r w:rsidRPr="00802ED8">
        <w:rPr>
          <w:sz w:val="28"/>
          <w:szCs w:val="28"/>
        </w:rPr>
        <w:t>NoSQL</w:t>
      </w:r>
      <w:proofErr w:type="spellEnd"/>
      <w:r w:rsidRPr="00802ED8">
        <w:rPr>
          <w:sz w:val="28"/>
          <w:szCs w:val="28"/>
        </w:rPr>
        <w:t xml:space="preserve"> (наприклад, </w:t>
      </w:r>
      <w:proofErr w:type="spellStart"/>
      <w:r w:rsidRPr="00802ED8">
        <w:rPr>
          <w:sz w:val="28"/>
          <w:szCs w:val="28"/>
        </w:rPr>
        <w:t>Cassandra</w:t>
      </w:r>
      <w:proofErr w:type="spellEnd"/>
      <w:r w:rsidRPr="00802ED8">
        <w:rPr>
          <w:sz w:val="28"/>
          <w:szCs w:val="28"/>
        </w:rPr>
        <w:t xml:space="preserve">). Комплексний програмний стек показано на рисунку 3 . Кілька великих компаній, таких як </w:t>
      </w:r>
      <w:proofErr w:type="spellStart"/>
      <w:r w:rsidRPr="00802ED8">
        <w:rPr>
          <w:sz w:val="28"/>
          <w:szCs w:val="28"/>
        </w:rPr>
        <w:t>eBay</w:t>
      </w:r>
      <w:proofErr w:type="spellEnd"/>
      <w:r w:rsidRPr="00802ED8">
        <w:rPr>
          <w:sz w:val="28"/>
          <w:szCs w:val="28"/>
        </w:rPr>
        <w:t xml:space="preserve">, </w:t>
      </w:r>
      <w:proofErr w:type="spellStart"/>
      <w:r w:rsidRPr="00802ED8">
        <w:rPr>
          <w:sz w:val="28"/>
          <w:szCs w:val="28"/>
        </w:rPr>
        <w:t>Amazon</w:t>
      </w:r>
      <w:proofErr w:type="spellEnd"/>
      <w:r w:rsidRPr="00802ED8">
        <w:rPr>
          <w:sz w:val="28"/>
          <w:szCs w:val="28"/>
        </w:rPr>
        <w:t xml:space="preserve"> та </w:t>
      </w:r>
      <w:proofErr w:type="spellStart"/>
      <w:r w:rsidRPr="00802ED8">
        <w:rPr>
          <w:sz w:val="28"/>
          <w:szCs w:val="28"/>
        </w:rPr>
        <w:t>Alibaba</w:t>
      </w:r>
      <w:proofErr w:type="spellEnd"/>
      <w:r w:rsidRPr="00802ED8">
        <w:rPr>
          <w:sz w:val="28"/>
          <w:szCs w:val="28"/>
        </w:rPr>
        <w:t xml:space="preserve">, використовують </w:t>
      </w:r>
      <w:proofErr w:type="spellStart"/>
      <w:r w:rsidRPr="00802ED8">
        <w:rPr>
          <w:sz w:val="28"/>
          <w:szCs w:val="28"/>
        </w:rPr>
        <w:t>Spark</w:t>
      </w:r>
      <w:proofErr w:type="spellEnd"/>
      <w:r w:rsidRPr="00802ED8">
        <w:rPr>
          <w:sz w:val="28"/>
          <w:szCs w:val="28"/>
        </w:rPr>
        <w:t xml:space="preserve"> у виробництві для швидкого отримання інформації з даних для аналізу. Наприклад, </w:t>
      </w:r>
      <w:proofErr w:type="spellStart"/>
      <w:r w:rsidRPr="00802ED8">
        <w:rPr>
          <w:sz w:val="28"/>
          <w:szCs w:val="28"/>
        </w:rPr>
        <w:t>eBay</w:t>
      </w:r>
      <w:proofErr w:type="spellEnd"/>
      <w:r w:rsidRPr="00802ED8">
        <w:rPr>
          <w:sz w:val="28"/>
          <w:szCs w:val="28"/>
        </w:rPr>
        <w:t xml:space="preserve"> використовує рішення для великих даних та машинного навчання на основі </w:t>
      </w:r>
      <w:proofErr w:type="spellStart"/>
      <w:r w:rsidRPr="00802ED8">
        <w:rPr>
          <w:sz w:val="28"/>
          <w:szCs w:val="28"/>
        </w:rPr>
        <w:t>Spark</w:t>
      </w:r>
      <w:proofErr w:type="spellEnd"/>
      <w:r w:rsidRPr="00802ED8">
        <w:rPr>
          <w:sz w:val="28"/>
          <w:szCs w:val="28"/>
        </w:rPr>
        <w:t xml:space="preserve"> для агрегації журналів та надання цільових пропозицій, що покращують взаємодію з клієнтами. Спільнота користувачів компанії дуже велика, і її розвиток постійно розширюється. Зокрема, багато зусиль спрямовані на бібліотеку </w:t>
      </w:r>
      <w:proofErr w:type="spellStart"/>
      <w:r w:rsidRPr="00802ED8">
        <w:rPr>
          <w:sz w:val="28"/>
          <w:szCs w:val="28"/>
        </w:rPr>
        <w:t>MLlib</w:t>
      </w:r>
      <w:proofErr w:type="spellEnd"/>
      <w:r w:rsidRPr="00802ED8">
        <w:rPr>
          <w:sz w:val="28"/>
          <w:szCs w:val="28"/>
        </w:rPr>
        <w:t xml:space="preserve">, яка забезпечує розширену аналітику даних за допомогою паралельних алгоритмів машинного навчання. </w:t>
      </w:r>
      <w:proofErr w:type="spellStart"/>
      <w:r w:rsidRPr="00802ED8">
        <w:rPr>
          <w:sz w:val="28"/>
          <w:szCs w:val="28"/>
        </w:rPr>
        <w:t>Spark</w:t>
      </w:r>
      <w:proofErr w:type="spellEnd"/>
      <w:r w:rsidRPr="00802ED8">
        <w:rPr>
          <w:sz w:val="28"/>
          <w:szCs w:val="28"/>
        </w:rPr>
        <w:t xml:space="preserve"> забезпечує низький рівень абстракції, фактично програмісти повинні визначати програми за допомогою потужних API, але вимагаючи розширених навичок програмування. </w:t>
      </w:r>
    </w:p>
    <w:p w14:paraId="0E7520BF" w14:textId="0B30B7DB" w:rsidR="001528E9" w:rsidRPr="00802ED8" w:rsidRDefault="001528E9" w:rsidP="00802ED8">
      <w:pPr>
        <w:pStyle w:val="af0"/>
        <w:spacing w:before="0" w:beforeAutospacing="0" w:after="0" w:afterAutospacing="0"/>
        <w:ind w:firstLine="851"/>
        <w:rPr>
          <w:sz w:val="28"/>
          <w:szCs w:val="28"/>
        </w:rPr>
      </w:pPr>
      <w:r w:rsidRPr="00802ED8">
        <w:rPr>
          <w:sz w:val="28"/>
          <w:szCs w:val="28"/>
        </w:rPr>
        <w:t xml:space="preserve">Для </w:t>
      </w:r>
      <w:proofErr w:type="spellStart"/>
      <w:r w:rsidRPr="00802ED8">
        <w:rPr>
          <w:sz w:val="28"/>
          <w:szCs w:val="28"/>
        </w:rPr>
        <w:t>Hadoop</w:t>
      </w:r>
      <w:proofErr w:type="spellEnd"/>
      <w:r w:rsidRPr="00802ED8">
        <w:rPr>
          <w:sz w:val="28"/>
          <w:szCs w:val="28"/>
        </w:rPr>
        <w:t xml:space="preserve"> розробка застосунку за допомогою </w:t>
      </w:r>
      <w:proofErr w:type="spellStart"/>
      <w:r w:rsidRPr="00802ED8">
        <w:rPr>
          <w:sz w:val="28"/>
          <w:szCs w:val="28"/>
        </w:rPr>
        <w:t>Spark</w:t>
      </w:r>
      <w:proofErr w:type="spellEnd"/>
      <w:r w:rsidRPr="00802ED8">
        <w:rPr>
          <w:sz w:val="28"/>
          <w:szCs w:val="28"/>
        </w:rPr>
        <w:t xml:space="preserve"> призводить до меншої кількості рядків коду. Фактично, </w:t>
      </w:r>
      <w:proofErr w:type="spellStart"/>
      <w:r w:rsidRPr="00802ED8">
        <w:rPr>
          <w:sz w:val="28"/>
          <w:szCs w:val="28"/>
        </w:rPr>
        <w:t>Spark</w:t>
      </w:r>
      <w:proofErr w:type="spellEnd"/>
      <w:r w:rsidRPr="00802ED8">
        <w:rPr>
          <w:sz w:val="28"/>
          <w:szCs w:val="28"/>
        </w:rPr>
        <w:t xml:space="preserve"> надає деякі вбудовані оператори (наприклад, </w:t>
      </w:r>
      <w:proofErr w:type="spellStart"/>
      <w:r w:rsidRPr="00802ED8">
        <w:rPr>
          <w:sz w:val="28"/>
          <w:szCs w:val="28"/>
        </w:rPr>
        <w:t>filter</w:t>
      </w:r>
      <w:proofErr w:type="spellEnd"/>
      <w:r w:rsidRPr="00802ED8">
        <w:rPr>
          <w:sz w:val="28"/>
          <w:szCs w:val="28"/>
        </w:rPr>
        <w:t xml:space="preserve">, </w:t>
      </w:r>
      <w:proofErr w:type="spellStart"/>
      <w:r w:rsidRPr="00802ED8">
        <w:rPr>
          <w:sz w:val="28"/>
          <w:szCs w:val="28"/>
        </w:rPr>
        <w:t>map</w:t>
      </w:r>
      <w:proofErr w:type="spellEnd"/>
      <w:r w:rsidRPr="00802ED8">
        <w:rPr>
          <w:sz w:val="28"/>
          <w:szCs w:val="28"/>
        </w:rPr>
        <w:t xml:space="preserve">, </w:t>
      </w:r>
      <w:proofErr w:type="spellStart"/>
      <w:r w:rsidRPr="00802ED8">
        <w:rPr>
          <w:sz w:val="28"/>
          <w:szCs w:val="28"/>
        </w:rPr>
        <w:t>reduceByKey</w:t>
      </w:r>
      <w:proofErr w:type="spellEnd"/>
      <w:r w:rsidRPr="00802ED8">
        <w:rPr>
          <w:sz w:val="28"/>
          <w:szCs w:val="28"/>
        </w:rPr>
        <w:t xml:space="preserve">, </w:t>
      </w:r>
      <w:proofErr w:type="spellStart"/>
      <w:r w:rsidRPr="00802ED8">
        <w:rPr>
          <w:sz w:val="28"/>
          <w:szCs w:val="28"/>
        </w:rPr>
        <w:t>groupByKey</w:t>
      </w:r>
      <w:proofErr w:type="spellEnd"/>
      <w:r w:rsidRPr="00802ED8">
        <w:rPr>
          <w:sz w:val="28"/>
          <w:szCs w:val="28"/>
        </w:rPr>
        <w:t xml:space="preserve">) , які спрощують кодування паралельного застосунку, що використовує перетворення та дії над розподіленими наборами даних. Більше того, </w:t>
      </w:r>
      <w:proofErr w:type="spellStart"/>
      <w:r w:rsidRPr="00802ED8">
        <w:rPr>
          <w:sz w:val="28"/>
          <w:szCs w:val="28"/>
        </w:rPr>
        <w:t>Spark</w:t>
      </w:r>
      <w:proofErr w:type="spellEnd"/>
      <w:r w:rsidRPr="00802ED8">
        <w:rPr>
          <w:sz w:val="28"/>
          <w:szCs w:val="28"/>
        </w:rPr>
        <w:t xml:space="preserve"> працює до 100 разів швидше, ніж </w:t>
      </w:r>
      <w:proofErr w:type="spellStart"/>
      <w:r w:rsidRPr="00802ED8">
        <w:rPr>
          <w:sz w:val="28"/>
          <w:szCs w:val="28"/>
        </w:rPr>
        <w:t>Hadoop</w:t>
      </w:r>
      <w:proofErr w:type="spellEnd"/>
      <w:r w:rsidRPr="00802ED8">
        <w:rPr>
          <w:sz w:val="28"/>
          <w:szCs w:val="28"/>
        </w:rPr>
        <w:t xml:space="preserve"> [ 2 ], завдяки обчисленням в оперативній пам'яті, та простіший у використанні, особливо при використанні з мовою програмування </w:t>
      </w:r>
      <w:proofErr w:type="spellStart"/>
      <w:r w:rsidRPr="00802ED8">
        <w:rPr>
          <w:sz w:val="28"/>
          <w:szCs w:val="28"/>
        </w:rPr>
        <w:t>Scala</w:t>
      </w:r>
      <w:proofErr w:type="spellEnd"/>
      <w:r w:rsidRPr="00802ED8">
        <w:rPr>
          <w:sz w:val="28"/>
          <w:szCs w:val="28"/>
        </w:rPr>
        <w:t xml:space="preserve">, яка забезпечує об'єктно-орієнтований та функціональний інтерфейс програмування </w:t>
      </w:r>
      <w:r w:rsidRPr="00802ED8">
        <w:rPr>
          <w:sz w:val="28"/>
          <w:szCs w:val="28"/>
        </w:rPr>
        <w:lastRenderedPageBreak/>
        <w:t xml:space="preserve">високого рівня. З іншого боку, він дорожчий порівняно з </w:t>
      </w:r>
      <w:proofErr w:type="spellStart"/>
      <w:r w:rsidRPr="00802ED8">
        <w:rPr>
          <w:sz w:val="28"/>
          <w:szCs w:val="28"/>
        </w:rPr>
        <w:t>Hadoop</w:t>
      </w:r>
      <w:proofErr w:type="spellEnd"/>
      <w:r w:rsidRPr="00802ED8">
        <w:rPr>
          <w:sz w:val="28"/>
          <w:szCs w:val="28"/>
        </w:rPr>
        <w:t xml:space="preserve"> та має ті ж обмеження при роботі з великою кількістю малих файлів. Хоча </w:t>
      </w:r>
      <w:proofErr w:type="spellStart"/>
      <w:r w:rsidRPr="00802ED8">
        <w:rPr>
          <w:sz w:val="28"/>
          <w:szCs w:val="28"/>
        </w:rPr>
        <w:t>Spark</w:t>
      </w:r>
      <w:proofErr w:type="spellEnd"/>
      <w:r w:rsidRPr="00802ED8">
        <w:rPr>
          <w:sz w:val="28"/>
          <w:szCs w:val="28"/>
        </w:rPr>
        <w:t xml:space="preserve"> можна вважати кращою альтернативою </w:t>
      </w:r>
      <w:proofErr w:type="spellStart"/>
      <w:r w:rsidRPr="00802ED8">
        <w:rPr>
          <w:sz w:val="28"/>
          <w:szCs w:val="28"/>
        </w:rPr>
        <w:t>Hadoop</w:t>
      </w:r>
      <w:proofErr w:type="spellEnd"/>
      <w:r w:rsidRPr="00802ED8">
        <w:rPr>
          <w:sz w:val="28"/>
          <w:szCs w:val="28"/>
        </w:rPr>
        <w:t xml:space="preserve">, у деяких класах застосунків він має обмеження, які роблять його </w:t>
      </w:r>
      <w:proofErr w:type="spellStart"/>
      <w:r w:rsidRPr="00802ED8">
        <w:rPr>
          <w:sz w:val="28"/>
          <w:szCs w:val="28"/>
        </w:rPr>
        <w:t>доповнюючим</w:t>
      </w:r>
      <w:proofErr w:type="spellEnd"/>
      <w:r w:rsidRPr="00802ED8">
        <w:rPr>
          <w:sz w:val="28"/>
          <w:szCs w:val="28"/>
        </w:rPr>
        <w:t xml:space="preserve"> до </w:t>
      </w:r>
      <w:proofErr w:type="spellStart"/>
      <w:r w:rsidRPr="00802ED8">
        <w:rPr>
          <w:sz w:val="28"/>
          <w:szCs w:val="28"/>
        </w:rPr>
        <w:t>Hadoop</w:t>
      </w:r>
      <w:proofErr w:type="spellEnd"/>
      <w:r w:rsidRPr="00802ED8">
        <w:rPr>
          <w:sz w:val="28"/>
          <w:szCs w:val="28"/>
        </w:rPr>
        <w:t xml:space="preserve">. Головне з них полягає в тому, що для скорочення часу виконання набори даних повинні поміщатися в основній пам'яті. Фактично, оперативна пам'ять є критично важливим ресурсом, і </w:t>
      </w:r>
      <w:proofErr w:type="spellStart"/>
      <w:r w:rsidRPr="00802ED8">
        <w:rPr>
          <w:sz w:val="28"/>
          <w:szCs w:val="28"/>
        </w:rPr>
        <w:t>Spark</w:t>
      </w:r>
      <w:proofErr w:type="spellEnd"/>
      <w:r w:rsidRPr="00802ED8">
        <w:rPr>
          <w:sz w:val="28"/>
          <w:szCs w:val="28"/>
        </w:rPr>
        <w:t xml:space="preserve"> може страждати від відсутності автоматичних процесів оптимізації, спрямованих на максимізацію обчислень в пам'яті, мінімізуючи при цьому ймовірність розливу даних, що є основною причиною зниження продуктивності [ 5 ]. </w:t>
      </w:r>
    </w:p>
    <w:p w14:paraId="2F820CFB" w14:textId="77777777" w:rsidR="008D300F" w:rsidRDefault="001528E9" w:rsidP="00802ED8">
      <w:pPr>
        <w:pStyle w:val="af0"/>
        <w:spacing w:before="0" w:beforeAutospacing="0" w:after="0" w:afterAutospacing="0"/>
        <w:ind w:firstLine="851"/>
        <w:rPr>
          <w:sz w:val="28"/>
          <w:szCs w:val="28"/>
        </w:rPr>
      </w:pPr>
      <w:r w:rsidRPr="00802ED8">
        <w:rPr>
          <w:sz w:val="28"/>
          <w:szCs w:val="28"/>
        </w:rPr>
        <w:t xml:space="preserve">Додаток </w:t>
      </w:r>
      <w:proofErr w:type="spellStart"/>
      <w:r w:rsidRPr="00802ED8">
        <w:rPr>
          <w:sz w:val="28"/>
          <w:szCs w:val="28"/>
        </w:rPr>
        <w:t>Spark</w:t>
      </w:r>
      <w:proofErr w:type="spellEnd"/>
      <w:r w:rsidRPr="00802ED8">
        <w:rPr>
          <w:sz w:val="28"/>
          <w:szCs w:val="28"/>
        </w:rPr>
        <w:t xml:space="preserve"> визначається як набір незалежних етапів, що працюють на пулі робочих вузлів та з'єднані в DAG. Етап - це набір завдань, що виконують один і той самий код на різних розділах вхідних даних, таким чином забезпечуючи паралелізм даних, оскільки вхідні дані розділяються на фрагменти та обробляються паралельно різними обчислювальними вузлами. </w:t>
      </w:r>
      <w:proofErr w:type="spellStart"/>
      <w:r w:rsidRPr="00802ED8">
        <w:rPr>
          <w:sz w:val="28"/>
          <w:szCs w:val="28"/>
        </w:rPr>
        <w:t>Spark</w:t>
      </w:r>
      <w:proofErr w:type="spellEnd"/>
      <w:r w:rsidRPr="00802ED8">
        <w:rPr>
          <w:sz w:val="28"/>
          <w:szCs w:val="28"/>
        </w:rPr>
        <w:t xml:space="preserve"> також підтримує паралелізм завдань , коли незалежні етапи одного й того ж додатка виконуються паралельно. « Приклад програмування » пропонується приклад, у якому </w:t>
      </w:r>
      <w:proofErr w:type="spellStart"/>
      <w:r w:rsidRPr="00802ED8">
        <w:rPr>
          <w:sz w:val="28"/>
          <w:szCs w:val="28"/>
        </w:rPr>
        <w:t>Spark</w:t>
      </w:r>
      <w:proofErr w:type="spellEnd"/>
      <w:r w:rsidRPr="00802ED8">
        <w:rPr>
          <w:sz w:val="28"/>
          <w:szCs w:val="28"/>
        </w:rPr>
        <w:t xml:space="preserve"> використовується для розробки пакетної програми на основі бібліотеки </w:t>
      </w:r>
      <w:proofErr w:type="spellStart"/>
      <w:r w:rsidRPr="00802ED8">
        <w:rPr>
          <w:sz w:val="28"/>
          <w:szCs w:val="28"/>
        </w:rPr>
        <w:t>MLlib</w:t>
      </w:r>
      <w:proofErr w:type="spellEnd"/>
      <w:r w:rsidRPr="00802ED8">
        <w:rPr>
          <w:sz w:val="28"/>
          <w:szCs w:val="28"/>
        </w:rPr>
        <w:t xml:space="preserve">. Крім того, незважаючи на те, що </w:t>
      </w:r>
      <w:proofErr w:type="spellStart"/>
      <w:r w:rsidRPr="00802ED8">
        <w:rPr>
          <w:sz w:val="28"/>
          <w:szCs w:val="28"/>
        </w:rPr>
        <w:t>Spark</w:t>
      </w:r>
      <w:proofErr w:type="spellEnd"/>
      <w:r w:rsidRPr="00802ED8">
        <w:rPr>
          <w:sz w:val="28"/>
          <w:szCs w:val="28"/>
        </w:rPr>
        <w:t xml:space="preserve"> є універсальним фреймворком, він також надає набір бібліотек, спеціально розроблених для кількох завдань, таких як аналіз структурованих даних, потокова обробка та обчислення графів. З цієї причини ми пропонуємо </w:t>
      </w:r>
      <w:proofErr w:type="spellStart"/>
      <w:r w:rsidRPr="00802ED8">
        <w:rPr>
          <w:sz w:val="28"/>
          <w:szCs w:val="28"/>
        </w:rPr>
        <w:t>поточкове</w:t>
      </w:r>
      <w:proofErr w:type="spellEnd"/>
      <w:r w:rsidRPr="00802ED8">
        <w:rPr>
          <w:sz w:val="28"/>
          <w:szCs w:val="28"/>
        </w:rPr>
        <w:t xml:space="preserve"> порівняння між специфічними бібліотеками </w:t>
      </w:r>
      <w:proofErr w:type="spellStart"/>
      <w:r w:rsidRPr="00802ED8">
        <w:rPr>
          <w:sz w:val="28"/>
          <w:szCs w:val="28"/>
        </w:rPr>
        <w:t>Spark</w:t>
      </w:r>
      <w:proofErr w:type="spellEnd"/>
      <w:r w:rsidRPr="00802ED8">
        <w:rPr>
          <w:sz w:val="28"/>
          <w:szCs w:val="28"/>
        </w:rPr>
        <w:t xml:space="preserve"> та відповідними фреймворками спеціального </w:t>
      </w:r>
    </w:p>
    <w:p w14:paraId="5196300E" w14:textId="24D58CAA" w:rsidR="001528E9" w:rsidRPr="00802ED8" w:rsidRDefault="001528E9" w:rsidP="008D300F">
      <w:pPr>
        <w:pStyle w:val="af0"/>
        <w:spacing w:before="0" w:beforeAutospacing="0" w:after="0" w:afterAutospacing="0"/>
        <w:ind w:firstLine="0"/>
        <w:rPr>
          <w:sz w:val="28"/>
          <w:szCs w:val="28"/>
        </w:rPr>
      </w:pPr>
      <w:r w:rsidRPr="00802ED8">
        <w:rPr>
          <w:sz w:val="28"/>
          <w:szCs w:val="28"/>
        </w:rPr>
        <w:t xml:space="preserve">призначення. Зокрема: </w:t>
      </w:r>
    </w:p>
    <w:p w14:paraId="68F4239C" w14:textId="77777777" w:rsidR="001528E9" w:rsidRPr="00802ED8" w:rsidRDefault="001528E9" w:rsidP="00802ED8">
      <w:pPr>
        <w:pStyle w:val="af0"/>
        <w:spacing w:before="0" w:beforeAutospacing="0" w:after="0" w:afterAutospacing="0"/>
        <w:ind w:firstLine="851"/>
        <w:rPr>
          <w:sz w:val="28"/>
          <w:szCs w:val="28"/>
        </w:rPr>
      </w:pPr>
      <w:r w:rsidRPr="00802ED8">
        <w:rPr>
          <w:sz w:val="28"/>
          <w:szCs w:val="28"/>
        </w:rPr>
        <w:t xml:space="preserve">• У розділі « Порівняння зі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Streaming</w:t>
      </w:r>
      <w:proofErr w:type="spellEnd"/>
      <w:r w:rsidRPr="00802ED8">
        <w:rPr>
          <w:sz w:val="28"/>
          <w:szCs w:val="28"/>
        </w:rPr>
        <w:t xml:space="preserve"> » показано, як потоковий додаток, реалізований у </w:t>
      </w:r>
      <w:proofErr w:type="spellStart"/>
      <w:r w:rsidRPr="00802ED8">
        <w:rPr>
          <w:sz w:val="28"/>
          <w:szCs w:val="28"/>
        </w:rPr>
        <w:t>Storm</w:t>
      </w:r>
      <w:proofErr w:type="spellEnd"/>
      <w:r w:rsidRPr="00802ED8">
        <w:rPr>
          <w:sz w:val="28"/>
          <w:szCs w:val="28"/>
        </w:rPr>
        <w:t xml:space="preserve">, можна виразити за допомогою бібліотеки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Streaming</w:t>
      </w:r>
      <w:proofErr w:type="spellEnd"/>
      <w:r w:rsidRPr="00802ED8">
        <w:rPr>
          <w:sz w:val="28"/>
          <w:szCs w:val="28"/>
        </w:rPr>
        <w:t xml:space="preserve">; </w:t>
      </w:r>
    </w:p>
    <w:p w14:paraId="1F8AC54B" w14:textId="77777777" w:rsidR="001528E9" w:rsidRPr="00802ED8" w:rsidRDefault="001528E9"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 Порівняння зі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GraphX</w:t>
      </w:r>
      <w:proofErr w:type="spellEnd"/>
      <w:r w:rsidRPr="00802ED8">
        <w:rPr>
          <w:sz w:val="28"/>
          <w:szCs w:val="28"/>
        </w:rPr>
        <w:t xml:space="preserve"> » обговорюється, як запропонований у </w:t>
      </w:r>
      <w:proofErr w:type="spellStart"/>
      <w:r w:rsidRPr="00802ED8">
        <w:rPr>
          <w:sz w:val="28"/>
          <w:szCs w:val="28"/>
        </w:rPr>
        <w:t>Hama</w:t>
      </w:r>
      <w:proofErr w:type="spellEnd"/>
      <w:r w:rsidRPr="00802ED8">
        <w:rPr>
          <w:sz w:val="28"/>
          <w:szCs w:val="28"/>
        </w:rPr>
        <w:t xml:space="preserve"> застосунок на основі BSP можна змоделювати за допомогою бібліотеки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GraphX</w:t>
      </w:r>
      <w:proofErr w:type="spellEnd"/>
      <w:r w:rsidRPr="00802ED8">
        <w:rPr>
          <w:sz w:val="28"/>
          <w:szCs w:val="28"/>
        </w:rPr>
        <w:t xml:space="preserve">; </w:t>
      </w:r>
    </w:p>
    <w:p w14:paraId="5DB744BB" w14:textId="12D5FC3A" w:rsidR="00161BCF" w:rsidRDefault="001528E9" w:rsidP="00802ED8">
      <w:pPr>
        <w:pStyle w:val="af0"/>
        <w:spacing w:before="0" w:beforeAutospacing="0" w:after="0" w:afterAutospacing="0"/>
        <w:ind w:firstLine="851"/>
        <w:rPr>
          <w:sz w:val="28"/>
          <w:szCs w:val="28"/>
        </w:rPr>
      </w:pPr>
      <w:r w:rsidRPr="00802ED8">
        <w:rPr>
          <w:sz w:val="28"/>
          <w:szCs w:val="28"/>
        </w:rPr>
        <w:lastRenderedPageBreak/>
        <w:t>•</w:t>
      </w:r>
      <w:r w:rsidRPr="00802ED8">
        <w:rPr>
          <w:sz w:val="28"/>
          <w:szCs w:val="28"/>
        </w:rPr>
        <w:tab/>
        <w:t xml:space="preserve">« Порівняння з </w:t>
      </w:r>
      <w:proofErr w:type="spellStart"/>
      <w:r w:rsidRPr="00802ED8">
        <w:rPr>
          <w:sz w:val="28"/>
          <w:szCs w:val="28"/>
        </w:rPr>
        <w:t>Spark</w:t>
      </w:r>
      <w:proofErr w:type="spellEnd"/>
      <w:r w:rsidRPr="00802ED8">
        <w:rPr>
          <w:sz w:val="28"/>
          <w:szCs w:val="28"/>
        </w:rPr>
        <w:t xml:space="preserve"> SQL » показано, як можна писати запити </w:t>
      </w:r>
      <w:proofErr w:type="spellStart"/>
      <w:r w:rsidRPr="00802ED8">
        <w:rPr>
          <w:sz w:val="28"/>
          <w:szCs w:val="28"/>
        </w:rPr>
        <w:t>Pig</w:t>
      </w:r>
      <w:proofErr w:type="spellEnd"/>
      <w:r w:rsidRPr="00802ED8">
        <w:rPr>
          <w:sz w:val="28"/>
          <w:szCs w:val="28"/>
        </w:rPr>
        <w:t xml:space="preserve"> за допомогою бібліотеки </w:t>
      </w:r>
      <w:proofErr w:type="spellStart"/>
      <w:r w:rsidRPr="00802ED8">
        <w:rPr>
          <w:sz w:val="28"/>
          <w:szCs w:val="28"/>
        </w:rPr>
        <w:t>Spark</w:t>
      </w:r>
      <w:proofErr w:type="spellEnd"/>
      <w:r w:rsidRPr="00802ED8">
        <w:rPr>
          <w:sz w:val="28"/>
          <w:szCs w:val="28"/>
        </w:rPr>
        <w:t xml:space="preserve"> SQL.</w:t>
      </w:r>
    </w:p>
    <w:p w14:paraId="3639E8E7" w14:textId="77777777" w:rsidR="00B26480" w:rsidRDefault="00B26480" w:rsidP="00802ED8">
      <w:pPr>
        <w:pStyle w:val="af0"/>
        <w:spacing w:before="0" w:beforeAutospacing="0" w:after="0" w:afterAutospacing="0"/>
        <w:ind w:firstLine="851"/>
        <w:rPr>
          <w:sz w:val="28"/>
          <w:szCs w:val="28"/>
        </w:rPr>
      </w:pPr>
    </w:p>
    <w:p w14:paraId="0B40162F" w14:textId="2AE633E1" w:rsidR="00247AAA" w:rsidRDefault="003C60DF" w:rsidP="00802ED8">
      <w:pPr>
        <w:pStyle w:val="af0"/>
        <w:spacing w:before="0" w:beforeAutospacing="0" w:after="0" w:afterAutospacing="0"/>
        <w:ind w:firstLine="851"/>
        <w:rPr>
          <w:b/>
          <w:sz w:val="28"/>
          <w:szCs w:val="28"/>
        </w:rPr>
      </w:pPr>
      <w:r w:rsidRPr="00802ED8">
        <w:rPr>
          <w:b/>
          <w:sz w:val="28"/>
          <w:szCs w:val="28"/>
        </w:rPr>
        <w:t>3</w:t>
      </w:r>
      <w:r w:rsidR="009A3545" w:rsidRPr="00802ED8">
        <w:rPr>
          <w:b/>
          <w:sz w:val="28"/>
          <w:szCs w:val="28"/>
        </w:rPr>
        <w:t>.2</w:t>
      </w:r>
      <w:bookmarkEnd w:id="120"/>
      <w:r w:rsidR="001250A5" w:rsidRPr="00802ED8">
        <w:rPr>
          <w:b/>
          <w:sz w:val="28"/>
          <w:szCs w:val="28"/>
        </w:rPr>
        <w:t xml:space="preserve"> </w:t>
      </w:r>
      <w:bookmarkStart w:id="122" w:name="_Toc195190278"/>
      <w:bookmarkStart w:id="123" w:name="_Hlk168183517"/>
      <w:r w:rsidR="001528E9" w:rsidRPr="00802ED8">
        <w:rPr>
          <w:b/>
          <w:sz w:val="28"/>
          <w:szCs w:val="28"/>
        </w:rPr>
        <w:t>Приклад програмування</w:t>
      </w:r>
    </w:p>
    <w:p w14:paraId="5C611BCC" w14:textId="77777777" w:rsidR="007036B7" w:rsidRPr="00802ED8" w:rsidRDefault="007036B7" w:rsidP="00802ED8">
      <w:pPr>
        <w:pStyle w:val="af0"/>
        <w:spacing w:before="0" w:beforeAutospacing="0" w:after="0" w:afterAutospacing="0"/>
        <w:ind w:firstLine="851"/>
        <w:rPr>
          <w:b/>
          <w:sz w:val="28"/>
          <w:szCs w:val="28"/>
        </w:rPr>
      </w:pPr>
    </w:p>
    <w:p w14:paraId="1DD757F3" w14:textId="33469091" w:rsidR="001528E9" w:rsidRPr="00802ED8" w:rsidRDefault="001528E9" w:rsidP="00802ED8">
      <w:pPr>
        <w:pStyle w:val="af0"/>
        <w:spacing w:before="0" w:beforeAutospacing="0" w:after="0" w:afterAutospacing="0"/>
        <w:ind w:firstLine="851"/>
        <w:rPr>
          <w:sz w:val="28"/>
          <w:szCs w:val="28"/>
        </w:rPr>
      </w:pPr>
      <w:r w:rsidRPr="00802ED8">
        <w:rPr>
          <w:sz w:val="28"/>
          <w:szCs w:val="28"/>
        </w:rPr>
        <w:t xml:space="preserve">Запропонований додаток показує, як використовувати </w:t>
      </w:r>
      <w:proofErr w:type="spellStart"/>
      <w:r w:rsidRPr="00802ED8">
        <w:rPr>
          <w:sz w:val="28"/>
          <w:szCs w:val="28"/>
        </w:rPr>
        <w:t>Spark</w:t>
      </w:r>
      <w:proofErr w:type="spellEnd"/>
      <w:r w:rsidRPr="00802ED8">
        <w:rPr>
          <w:sz w:val="28"/>
          <w:szCs w:val="28"/>
        </w:rPr>
        <w:t xml:space="preserve"> для впровадження системи прогнозування відтоку клієнтів (тобто переходу клієнтів з однієї компанії до іншої) [6]. Щоб виявити потенційних клієнтів, які вже перейшли до іншої компанії, та повторно залучити їх, алгоритми машинного навчання можуть допомогти виявити спільні моделі поведінки тих клієнтів, які вже перейшли до іншої компанії, та швидко виявити поточних клієнтів, які перебувають у зоні ризику відтоку. Через обсяг історичних даних як про клієнтів, що перейшли до іншої компанії, так і про існуючих клієнтів, а також необхідність періодичного аналізу нових клієнтів та перенавчання моделі, розподілені та паралельні фреймворки, такі як </w:t>
      </w:r>
      <w:proofErr w:type="spellStart"/>
      <w:r w:rsidRPr="00802ED8">
        <w:rPr>
          <w:sz w:val="28"/>
          <w:szCs w:val="28"/>
        </w:rPr>
        <w:t>Spark</w:t>
      </w:r>
      <w:proofErr w:type="spellEnd"/>
      <w:r w:rsidRPr="00802ED8">
        <w:rPr>
          <w:sz w:val="28"/>
          <w:szCs w:val="28"/>
        </w:rPr>
        <w:t xml:space="preserve">, можуть бути використані з перевагами. Рисунок </w:t>
      </w:r>
      <w:r w:rsidR="00E03B52">
        <w:rPr>
          <w:sz w:val="28"/>
          <w:szCs w:val="28"/>
        </w:rPr>
        <w:t>3.2</w:t>
      </w:r>
      <w:r w:rsidRPr="00802ED8">
        <w:rPr>
          <w:sz w:val="28"/>
          <w:szCs w:val="28"/>
        </w:rPr>
        <w:t xml:space="preserve"> показує архітектуру запропонованого застосунку. </w:t>
      </w:r>
      <w:proofErr w:type="spellStart"/>
      <w:r w:rsidRPr="00802ED8">
        <w:rPr>
          <w:sz w:val="28"/>
          <w:szCs w:val="28"/>
        </w:rPr>
        <w:t>Spark</w:t>
      </w:r>
      <w:proofErr w:type="spellEnd"/>
      <w:r w:rsidRPr="00802ED8">
        <w:rPr>
          <w:sz w:val="28"/>
          <w:szCs w:val="28"/>
        </w:rPr>
        <w:t xml:space="preserve"> використовується для попередньої обробки історичних даних та навчання моделі прогнозування, яка буде використовуватися для прогнозування того, чи перейде клієнт до іншої компанії. Зокрема, пакет </w:t>
      </w:r>
      <w:proofErr w:type="spellStart"/>
      <w:r w:rsidRPr="00802ED8">
        <w:rPr>
          <w:sz w:val="28"/>
          <w:szCs w:val="28"/>
        </w:rPr>
        <w:t>MLlib</w:t>
      </w:r>
      <w:proofErr w:type="spellEnd"/>
      <w:r w:rsidRPr="00802ED8">
        <w:rPr>
          <w:sz w:val="28"/>
          <w:szCs w:val="28"/>
        </w:rPr>
        <w:t xml:space="preserve"> використовується для обробки даних, організованих у RDD (стійкі розподілені набори даних), та побудови моделі класифікації. Набір даних, що використовується для навчання моделі прогнозування, складається з даних про активність клієнтів телекомунікацій (наприклад, загальна кількість хвилин за день, загальна кількість дзвінків за день, дзвінки до служби підтримки клієнтів тощо), а також мітки відтоку, яка вказує, чи скасував клієнт підписку. Загалом, загальний кортеж у наборі даних складається з 20 ознак.</w:t>
      </w:r>
    </w:p>
    <w:p w14:paraId="5F3B3A84" w14:textId="268A98FE" w:rsidR="001528E9" w:rsidRPr="00802ED8" w:rsidRDefault="001528E9" w:rsidP="00802ED8">
      <w:pPr>
        <w:pStyle w:val="af0"/>
        <w:spacing w:before="0" w:beforeAutospacing="0" w:after="0" w:afterAutospacing="0"/>
        <w:ind w:firstLine="851"/>
        <w:rPr>
          <w:sz w:val="28"/>
          <w:szCs w:val="28"/>
        </w:rPr>
      </w:pPr>
      <w:r w:rsidRPr="00802ED8">
        <w:rPr>
          <w:sz w:val="28"/>
          <w:szCs w:val="28"/>
        </w:rPr>
        <w:t xml:space="preserve">По-перше, клієнтам потрібно підключитися до головного вузла кластера </w:t>
      </w:r>
      <w:proofErr w:type="spellStart"/>
      <w:r w:rsidRPr="00802ED8">
        <w:rPr>
          <w:sz w:val="28"/>
          <w:szCs w:val="28"/>
        </w:rPr>
        <w:t>Spark</w:t>
      </w:r>
      <w:proofErr w:type="spellEnd"/>
      <w:r w:rsidRPr="00802ED8">
        <w:rPr>
          <w:sz w:val="28"/>
          <w:szCs w:val="28"/>
        </w:rPr>
        <w:t xml:space="preserve"> через сеанс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Spark</w:t>
      </w:r>
      <w:proofErr w:type="spellEnd"/>
      <w:r w:rsidRPr="00802ED8">
        <w:rPr>
          <w:sz w:val="28"/>
          <w:szCs w:val="28"/>
        </w:rPr>
        <w:t xml:space="preserve"> наразі підтримує автентифікацію для каналів RPC (виклик віддалених процедур) з використанням спільного секретного ключа. Зокрема, головний вузол слід налаштувати на вимогу </w:t>
      </w:r>
      <w:proofErr w:type="spellStart"/>
      <w:r w:rsidRPr="00802ED8">
        <w:rPr>
          <w:sz w:val="28"/>
          <w:szCs w:val="28"/>
        </w:rPr>
        <w:t>автентифікації¬через</w:t>
      </w:r>
      <w:proofErr w:type="spellEnd"/>
      <w:r w:rsidRPr="00802ED8">
        <w:rPr>
          <w:sz w:val="28"/>
          <w:szCs w:val="28"/>
        </w:rPr>
        <w:t xml:space="preserve"> </w:t>
      </w:r>
      <w:r w:rsidRPr="00802ED8">
        <w:rPr>
          <w:sz w:val="28"/>
          <w:szCs w:val="28"/>
        </w:rPr>
        <w:lastRenderedPageBreak/>
        <w:t xml:space="preserve">властивість </w:t>
      </w:r>
      <w:proofErr w:type="spellStart"/>
      <w:r w:rsidRPr="00802ED8">
        <w:rPr>
          <w:sz w:val="28"/>
          <w:szCs w:val="28"/>
        </w:rPr>
        <w:t>spark.authenticate</w:t>
      </w:r>
      <w:proofErr w:type="spellEnd"/>
      <w:r w:rsidRPr="00802ED8">
        <w:rPr>
          <w:sz w:val="28"/>
          <w:szCs w:val="28"/>
        </w:rPr>
        <w:t xml:space="preserve">. Однак, згідно з базою даних CVE (загальні вразливості та експозиції),  У деяких версіях </w:t>
      </w:r>
      <w:proofErr w:type="spellStart"/>
      <w:r w:rsidRPr="00802ED8">
        <w:rPr>
          <w:sz w:val="28"/>
          <w:szCs w:val="28"/>
        </w:rPr>
        <w:t>Spark</w:t>
      </w:r>
      <w:proofErr w:type="spellEnd"/>
      <w:r w:rsidRPr="00802ED8">
        <w:rPr>
          <w:sz w:val="28"/>
          <w:szCs w:val="28"/>
        </w:rPr>
        <w:t xml:space="preserve"> (версії 2.4.5 та </w:t>
      </w:r>
      <w:proofErr w:type="spellStart"/>
      <w:r w:rsidRPr="00802ED8">
        <w:rPr>
          <w:sz w:val="28"/>
          <w:szCs w:val="28"/>
        </w:rPr>
        <w:t>раніші</w:t>
      </w:r>
      <w:proofErr w:type="spellEnd"/>
      <w:r w:rsidRPr="00802ED8">
        <w:rPr>
          <w:sz w:val="28"/>
          <w:szCs w:val="28"/>
        </w:rPr>
        <w:t xml:space="preserve"> ) виникають певні проблеми безпеки, коли до головного сервера в автономному режимі розгортання здійснюється віддалений доступ. Зокрема, навіть без спільного ключа, RPC до головного сервера може бути спеціально створений для запуску ресурсів програми на кластері </w:t>
      </w:r>
      <w:proofErr w:type="spellStart"/>
      <w:r w:rsidRPr="00802ED8">
        <w:rPr>
          <w:sz w:val="28"/>
          <w:szCs w:val="28"/>
        </w:rPr>
        <w:t>Spark</w:t>
      </w:r>
      <w:proofErr w:type="spellEnd"/>
      <w:r w:rsidRPr="00802ED8">
        <w:rPr>
          <w:sz w:val="28"/>
          <w:szCs w:val="28"/>
        </w:rPr>
        <w:t xml:space="preserve">, що дозволяє виконувати команди оболонки на головному комп'ютері. Після підключення до головного вузла дані отримуються з пакетного файлу та завантажуються в RDD, як показано кодом </w:t>
      </w:r>
      <w:proofErr w:type="spellStart"/>
      <w:r w:rsidRPr="00802ED8">
        <w:rPr>
          <w:sz w:val="28"/>
          <w:szCs w:val="28"/>
        </w:rPr>
        <w:t>Scala</w:t>
      </w:r>
      <w:proofErr w:type="spellEnd"/>
      <w:r w:rsidRPr="00802ED8">
        <w:rPr>
          <w:sz w:val="28"/>
          <w:szCs w:val="28"/>
        </w:rPr>
        <w:t xml:space="preserve"> в лістингу </w:t>
      </w:r>
      <w:r w:rsidR="00E03B52">
        <w:rPr>
          <w:sz w:val="28"/>
          <w:szCs w:val="28"/>
        </w:rPr>
        <w:t>3.</w:t>
      </w:r>
      <w:r w:rsidRPr="00802ED8">
        <w:rPr>
          <w:sz w:val="28"/>
          <w:szCs w:val="28"/>
        </w:rPr>
        <w:t xml:space="preserve">5. Об'єкти, що представляють різних користувачів, визначаються шляхом розбору RDD. Потім дані </w:t>
      </w:r>
      <w:proofErr w:type="spellStart"/>
      <w:r w:rsidRPr="00802ED8">
        <w:rPr>
          <w:sz w:val="28"/>
          <w:szCs w:val="28"/>
        </w:rPr>
        <w:t>кешуються</w:t>
      </w:r>
      <w:proofErr w:type="spellEnd"/>
      <w:r w:rsidRPr="00802ED8">
        <w:rPr>
          <w:sz w:val="28"/>
          <w:szCs w:val="28"/>
        </w:rPr>
        <w:t xml:space="preserve"> для підвищення продуктивності.</w:t>
      </w:r>
    </w:p>
    <w:p w14:paraId="428233F5" w14:textId="6025A54C" w:rsidR="001528E9" w:rsidRDefault="001528E9" w:rsidP="00802ED8">
      <w:pPr>
        <w:pStyle w:val="af0"/>
        <w:spacing w:before="0" w:beforeAutospacing="0" w:after="0" w:afterAutospacing="0"/>
        <w:ind w:firstLine="851"/>
        <w:rPr>
          <w:sz w:val="28"/>
          <w:szCs w:val="28"/>
        </w:rPr>
      </w:pPr>
      <w:r w:rsidRPr="00802ED8">
        <w:rPr>
          <w:sz w:val="28"/>
          <w:szCs w:val="28"/>
        </w:rPr>
        <w:t xml:space="preserve">Після цього дані обробляються для правильного використання алгоритмом машинного навчання. Кортеж перетворюється на </w:t>
      </w:r>
      <w:proofErr w:type="spellStart"/>
      <w:r w:rsidRPr="00802ED8">
        <w:rPr>
          <w:sz w:val="28"/>
          <w:szCs w:val="28"/>
        </w:rPr>
        <w:t>LabeledPoint</w:t>
      </w:r>
      <w:proofErr w:type="spellEnd"/>
      <w:r w:rsidRPr="00802ED8">
        <w:rPr>
          <w:sz w:val="28"/>
          <w:szCs w:val="28"/>
        </w:rPr>
        <w:t xml:space="preserve">, який представляє ознаки (як локальний щільний вектор) та мітку точки даних. Категоричні ознаки кодуються як числові для стандартизації шляхом видалення середнього значення та масштабування до одиничної дисперсії. Фаза попередньої обробки показана в лістингу </w:t>
      </w:r>
      <w:r w:rsidR="00E03B52">
        <w:rPr>
          <w:sz w:val="28"/>
          <w:szCs w:val="28"/>
        </w:rPr>
        <w:t>3.</w:t>
      </w:r>
      <w:r w:rsidRPr="00802ED8">
        <w:rPr>
          <w:sz w:val="28"/>
          <w:szCs w:val="28"/>
        </w:rPr>
        <w:t xml:space="preserve">6. Функція </w:t>
      </w:r>
      <w:proofErr w:type="spellStart"/>
      <w:r w:rsidRPr="00802ED8">
        <w:rPr>
          <w:sz w:val="28"/>
          <w:szCs w:val="28"/>
        </w:rPr>
        <w:t>numericalFeature</w:t>
      </w:r>
      <w:proofErr w:type="spellEnd"/>
      <w:r w:rsidRPr="00802ED8">
        <w:rPr>
          <w:sz w:val="28"/>
          <w:szCs w:val="28"/>
        </w:rPr>
        <w:t xml:space="preserve"> використовує карту для присвоєння числового значення (1,0 або 0,0) категоричним ознакам.</w:t>
      </w:r>
    </w:p>
    <w:p w14:paraId="130CCF02" w14:textId="77777777" w:rsidR="00B26480" w:rsidRPr="00802ED8" w:rsidRDefault="00B26480" w:rsidP="00802ED8">
      <w:pPr>
        <w:pStyle w:val="af0"/>
        <w:spacing w:before="0" w:beforeAutospacing="0" w:after="0" w:afterAutospacing="0"/>
        <w:ind w:firstLine="851"/>
        <w:rPr>
          <w:sz w:val="28"/>
          <w:szCs w:val="28"/>
        </w:rPr>
      </w:pPr>
    </w:p>
    <w:p w14:paraId="2D3CD1A6" w14:textId="56D0E004" w:rsidR="001528E9" w:rsidRPr="00802ED8" w:rsidRDefault="001528E9"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262ED3E5" wp14:editId="01C5BDBE">
            <wp:extent cx="5037985" cy="211755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40838" cy="2118757"/>
                    </a:xfrm>
                    <a:prstGeom prst="rect">
                      <a:avLst/>
                    </a:prstGeom>
                    <a:noFill/>
                    <a:ln>
                      <a:noFill/>
                    </a:ln>
                  </pic:spPr>
                </pic:pic>
              </a:graphicData>
            </a:graphic>
          </wp:inline>
        </w:drawing>
      </w:r>
    </w:p>
    <w:p w14:paraId="0ABA72C4" w14:textId="77777777" w:rsidR="008D300F" w:rsidRDefault="001528E9"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5</w:t>
      </w:r>
      <w:r w:rsidR="008D300F">
        <w:rPr>
          <w:sz w:val="28"/>
          <w:szCs w:val="28"/>
        </w:rPr>
        <w:t xml:space="preserve"> -</w:t>
      </w:r>
      <w:r w:rsidRPr="00802ED8">
        <w:rPr>
          <w:sz w:val="28"/>
          <w:szCs w:val="28"/>
        </w:rPr>
        <w:t xml:space="preserve"> Завантаження даних у RDD для навчання моделі. </w:t>
      </w:r>
    </w:p>
    <w:p w14:paraId="5A160075" w14:textId="77777777" w:rsidR="008D300F" w:rsidRDefault="008D300F" w:rsidP="00802ED8">
      <w:pPr>
        <w:pStyle w:val="af0"/>
        <w:spacing w:before="0" w:beforeAutospacing="0" w:after="0" w:afterAutospacing="0"/>
        <w:ind w:firstLine="851"/>
        <w:jc w:val="center"/>
        <w:rPr>
          <w:sz w:val="28"/>
          <w:szCs w:val="28"/>
        </w:rPr>
      </w:pPr>
    </w:p>
    <w:p w14:paraId="63FCE534" w14:textId="191C6F9C" w:rsidR="001528E9" w:rsidRDefault="001528E9" w:rsidP="008D300F">
      <w:pPr>
        <w:pStyle w:val="af0"/>
        <w:spacing w:before="0" w:beforeAutospacing="0" w:after="0" w:afterAutospacing="0"/>
        <w:ind w:firstLine="851"/>
        <w:rPr>
          <w:sz w:val="28"/>
          <w:szCs w:val="28"/>
        </w:rPr>
      </w:pPr>
      <w:r w:rsidRPr="00802ED8">
        <w:rPr>
          <w:sz w:val="28"/>
          <w:szCs w:val="28"/>
        </w:rPr>
        <w:lastRenderedPageBreak/>
        <w:t xml:space="preserve">Метод </w:t>
      </w:r>
      <w:proofErr w:type="spellStart"/>
      <w:r w:rsidRPr="00802ED8">
        <w:rPr>
          <w:sz w:val="28"/>
          <w:szCs w:val="28"/>
        </w:rPr>
        <w:t>config</w:t>
      </w:r>
      <w:proofErr w:type="spellEnd"/>
      <w:r w:rsidRPr="00802ED8">
        <w:rPr>
          <w:sz w:val="28"/>
          <w:szCs w:val="28"/>
        </w:rPr>
        <w:t xml:space="preserve"> дозволяє вдосконалити поведінку сеансу за допомогою пар ключ-значення. Наприклад, він встановлює назву програми, головну URL-адресу для кластера та спільний ключ для автентифікації.</w:t>
      </w:r>
    </w:p>
    <w:p w14:paraId="67C3FC89" w14:textId="77777777" w:rsidR="008D300F" w:rsidRPr="00802ED8" w:rsidRDefault="008D300F" w:rsidP="00802ED8">
      <w:pPr>
        <w:pStyle w:val="af0"/>
        <w:spacing w:before="0" w:beforeAutospacing="0" w:after="0" w:afterAutospacing="0"/>
        <w:ind w:firstLine="851"/>
        <w:jc w:val="center"/>
        <w:rPr>
          <w:sz w:val="28"/>
          <w:szCs w:val="28"/>
        </w:rPr>
      </w:pPr>
    </w:p>
    <w:p w14:paraId="6955B947" w14:textId="5B598059" w:rsidR="001528E9" w:rsidRPr="00802ED8" w:rsidRDefault="001528E9"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139DB857" wp14:editId="79A332F7">
            <wp:extent cx="5267512" cy="330467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4637" cy="3309144"/>
                    </a:xfrm>
                    <a:prstGeom prst="rect">
                      <a:avLst/>
                    </a:prstGeom>
                    <a:noFill/>
                    <a:ln>
                      <a:noFill/>
                    </a:ln>
                  </pic:spPr>
                </pic:pic>
              </a:graphicData>
            </a:graphic>
          </wp:inline>
        </w:drawing>
      </w:r>
    </w:p>
    <w:p w14:paraId="23EE89D8" w14:textId="0FECB6D9" w:rsidR="001528E9" w:rsidRDefault="001528E9"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6</w:t>
      </w:r>
      <w:r w:rsidR="008D300F">
        <w:rPr>
          <w:sz w:val="28"/>
          <w:szCs w:val="28"/>
        </w:rPr>
        <w:t xml:space="preserve"> -</w:t>
      </w:r>
      <w:r w:rsidRPr="00802ED8">
        <w:rPr>
          <w:sz w:val="28"/>
          <w:szCs w:val="28"/>
        </w:rPr>
        <w:t xml:space="preserve"> Попередня обробка даних.</w:t>
      </w:r>
    </w:p>
    <w:p w14:paraId="1C4EC08A" w14:textId="77777777" w:rsidR="008D300F" w:rsidRPr="00802ED8" w:rsidRDefault="008D300F" w:rsidP="00802ED8">
      <w:pPr>
        <w:pStyle w:val="af0"/>
        <w:spacing w:before="0" w:beforeAutospacing="0" w:after="0" w:afterAutospacing="0"/>
        <w:ind w:firstLine="851"/>
        <w:jc w:val="center"/>
        <w:rPr>
          <w:sz w:val="28"/>
          <w:szCs w:val="28"/>
        </w:rPr>
      </w:pPr>
    </w:p>
    <w:p w14:paraId="18B1C345" w14:textId="284D92C1" w:rsidR="001528E9" w:rsidRDefault="001528E9" w:rsidP="00802ED8">
      <w:pPr>
        <w:pStyle w:val="af0"/>
        <w:spacing w:before="0" w:beforeAutospacing="0" w:after="0" w:afterAutospacing="0"/>
        <w:ind w:firstLine="851"/>
        <w:rPr>
          <w:sz w:val="28"/>
          <w:szCs w:val="28"/>
        </w:rPr>
      </w:pPr>
      <w:r w:rsidRPr="00802ED8">
        <w:rPr>
          <w:sz w:val="28"/>
          <w:szCs w:val="28"/>
        </w:rPr>
        <w:t xml:space="preserve">Після попередньої обробки дані розділяються на два набори, що використовуються для навчання моделі дерева рішень та оцінки її продуктивності. Дерево рішень налаштовується з трьома основними </w:t>
      </w:r>
      <w:proofErr w:type="spellStart"/>
      <w:r w:rsidRPr="00802ED8">
        <w:rPr>
          <w:sz w:val="28"/>
          <w:szCs w:val="28"/>
        </w:rPr>
        <w:t>гіперпараметрами</w:t>
      </w:r>
      <w:proofErr w:type="spellEnd"/>
      <w:r w:rsidRPr="00802ED8">
        <w:rPr>
          <w:sz w:val="28"/>
          <w:szCs w:val="28"/>
        </w:rPr>
        <w:t xml:space="preserve">: (i) міра домішок, що використовується для обчислення коефіцієнта посилення розділеної інформації; (ii) максимальна глибина для завершення алгоритму; та (iii) максимальна кількість інтервалів, що використовуються під час дискретизації неперервних ознак. Фаза навчання виконується шляхом виклику методу </w:t>
      </w:r>
      <w:proofErr w:type="spellStart"/>
      <w:r w:rsidRPr="00802ED8">
        <w:rPr>
          <w:sz w:val="28"/>
          <w:szCs w:val="28"/>
        </w:rPr>
        <w:t>trainClassifier</w:t>
      </w:r>
      <w:proofErr w:type="spellEnd"/>
      <w:r w:rsidRPr="00802ED8">
        <w:rPr>
          <w:sz w:val="28"/>
          <w:szCs w:val="28"/>
        </w:rPr>
        <w:t xml:space="preserve"> , який виводить навчену модель, збережену на диску для класифікації некласифікованих клієнтів. Згодом тестовий набір використовується для оцінки моделі на невидимих прикладах шляхом обчислення похибки тесту та бінарних метрик, таких як точність та повнота. Пустий </w:t>
      </w:r>
      <w:proofErr w:type="spellStart"/>
      <w:r w:rsidRPr="00802ED8">
        <w:rPr>
          <w:sz w:val="28"/>
          <w:szCs w:val="28"/>
        </w:rPr>
        <w:t>categoricalFeatures</w:t>
      </w:r>
      <w:proofErr w:type="spellEnd"/>
      <w:r w:rsidRPr="00802ED8">
        <w:rPr>
          <w:sz w:val="28"/>
          <w:szCs w:val="28"/>
        </w:rPr>
        <w:t xml:space="preserve"> вказує на те, що всі ознаки є неперервними після масштабування. Повний код описано в лістингу </w:t>
      </w:r>
      <w:r w:rsidR="008D300F">
        <w:rPr>
          <w:sz w:val="28"/>
          <w:szCs w:val="28"/>
        </w:rPr>
        <w:t>3.</w:t>
      </w:r>
      <w:r w:rsidRPr="00802ED8">
        <w:rPr>
          <w:sz w:val="28"/>
          <w:szCs w:val="28"/>
        </w:rPr>
        <w:t>7.</w:t>
      </w:r>
    </w:p>
    <w:p w14:paraId="7416E633" w14:textId="77777777" w:rsidR="008D300F" w:rsidRPr="00802ED8" w:rsidRDefault="008D300F" w:rsidP="00802ED8">
      <w:pPr>
        <w:pStyle w:val="af0"/>
        <w:spacing w:before="0" w:beforeAutospacing="0" w:after="0" w:afterAutospacing="0"/>
        <w:ind w:firstLine="851"/>
        <w:rPr>
          <w:sz w:val="28"/>
          <w:szCs w:val="28"/>
        </w:rPr>
      </w:pPr>
    </w:p>
    <w:p w14:paraId="088DDA8B" w14:textId="1FCCBFBD" w:rsidR="001528E9" w:rsidRPr="00802ED8" w:rsidRDefault="001528E9" w:rsidP="00856534">
      <w:pPr>
        <w:pStyle w:val="af0"/>
        <w:spacing w:before="0" w:beforeAutospacing="0" w:after="0" w:afterAutospacing="0"/>
        <w:ind w:firstLine="426"/>
        <w:jc w:val="center"/>
        <w:rPr>
          <w:sz w:val="28"/>
          <w:szCs w:val="28"/>
        </w:rPr>
      </w:pPr>
      <w:r w:rsidRPr="00802ED8">
        <w:rPr>
          <w:noProof/>
          <w:sz w:val="28"/>
          <w:szCs w:val="28"/>
          <w:lang w:eastAsia="uk-UA"/>
        </w:rPr>
        <w:drawing>
          <wp:inline distT="0" distB="0" distL="0" distR="0" wp14:anchorId="0CE48251" wp14:editId="50364D2F">
            <wp:extent cx="5640122" cy="2935705"/>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46985" cy="2939277"/>
                    </a:xfrm>
                    <a:prstGeom prst="rect">
                      <a:avLst/>
                    </a:prstGeom>
                    <a:noFill/>
                    <a:ln>
                      <a:noFill/>
                    </a:ln>
                  </pic:spPr>
                </pic:pic>
              </a:graphicData>
            </a:graphic>
          </wp:inline>
        </w:drawing>
      </w:r>
    </w:p>
    <w:p w14:paraId="3E15E541" w14:textId="55256E43" w:rsidR="001528E9" w:rsidRDefault="001528E9"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7</w:t>
      </w:r>
      <w:r w:rsidR="008D300F">
        <w:rPr>
          <w:sz w:val="28"/>
          <w:szCs w:val="28"/>
        </w:rPr>
        <w:t xml:space="preserve"> -</w:t>
      </w:r>
      <w:r w:rsidRPr="00802ED8">
        <w:rPr>
          <w:sz w:val="28"/>
          <w:szCs w:val="28"/>
        </w:rPr>
        <w:t xml:space="preserve"> Навчання та оцінювання моделі класифікації.</w:t>
      </w:r>
    </w:p>
    <w:p w14:paraId="1803ECEA" w14:textId="77777777" w:rsidR="008D300F" w:rsidRPr="00802ED8" w:rsidRDefault="008D300F" w:rsidP="00802ED8">
      <w:pPr>
        <w:pStyle w:val="af0"/>
        <w:spacing w:before="0" w:beforeAutospacing="0" w:after="0" w:afterAutospacing="0"/>
        <w:ind w:firstLine="851"/>
        <w:jc w:val="center"/>
        <w:rPr>
          <w:sz w:val="28"/>
          <w:szCs w:val="28"/>
        </w:rPr>
      </w:pPr>
    </w:p>
    <w:p w14:paraId="769CE5CF" w14:textId="680439A8" w:rsidR="001528E9" w:rsidRDefault="001528E9" w:rsidP="00802ED8">
      <w:pPr>
        <w:pStyle w:val="af0"/>
        <w:spacing w:before="0" w:beforeAutospacing="0" w:after="0" w:afterAutospacing="0"/>
        <w:ind w:firstLine="851"/>
        <w:rPr>
          <w:sz w:val="28"/>
          <w:szCs w:val="28"/>
        </w:rPr>
      </w:pPr>
      <w:r w:rsidRPr="00802ED8">
        <w:rPr>
          <w:sz w:val="28"/>
          <w:szCs w:val="28"/>
        </w:rPr>
        <w:t xml:space="preserve">Варто зазначити, що в реальному сценарії, коли набір клієнтів постійно -розвивається, може знадобитися перенавчити модель класифікації, щоб виявити актуальні закономірності зміни замовлень. Для цієї мети можна використовувати алгоритми потокового машинного навчання, що надаються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MLlib</w:t>
      </w:r>
      <w:proofErr w:type="spellEnd"/>
      <w:r w:rsidRPr="00802ED8">
        <w:rPr>
          <w:sz w:val="28"/>
          <w:szCs w:val="28"/>
        </w:rPr>
        <w:t xml:space="preserve">, спрямовані на поступове оновлення моделі в міру надходження нових даних. Однак не всі моделі наразі підтримують поступове навчання, і в цьому випадку єдиним рішенням є додавання щойно згенерованих прикладів до навчального набору та перенавчання моделі з нуля. Модель класифікації можна використовувати для періодичного моніторингу поточних клієнтів, щоб знаходити потенційних клієнтів, що відходять, та відповідно реагувати . Система інтегрує структуровані дані зі сховища даних, такого як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Hive</w:t>
      </w:r>
      <w:proofErr w:type="spellEnd"/>
      <w:r w:rsidRPr="00802ED8">
        <w:rPr>
          <w:sz w:val="28"/>
          <w:szCs w:val="28"/>
        </w:rPr>
        <w:t xml:space="preserve">, модуль вилучення ознак та навчену модель для визначення нових клієнтів, що відходять, як показано в лістингу 8. Запити до сховища </w:t>
      </w:r>
      <w:proofErr w:type="spellStart"/>
      <w:r w:rsidRPr="00802ED8">
        <w:rPr>
          <w:sz w:val="28"/>
          <w:szCs w:val="28"/>
        </w:rPr>
        <w:t>Hive</w:t>
      </w:r>
      <w:proofErr w:type="spellEnd"/>
      <w:r w:rsidRPr="00802ED8">
        <w:rPr>
          <w:sz w:val="28"/>
          <w:szCs w:val="28"/>
        </w:rPr>
        <w:t xml:space="preserve"> виражаються в </w:t>
      </w:r>
      <w:proofErr w:type="spellStart"/>
      <w:r w:rsidRPr="00802ED8">
        <w:rPr>
          <w:sz w:val="28"/>
          <w:szCs w:val="28"/>
        </w:rPr>
        <w:t>HiveQL</w:t>
      </w:r>
      <w:proofErr w:type="spellEnd"/>
      <w:r w:rsidRPr="00802ED8">
        <w:rPr>
          <w:sz w:val="28"/>
          <w:szCs w:val="28"/>
        </w:rPr>
        <w:t xml:space="preserve"> на основі бібліотеки </w:t>
      </w:r>
      <w:proofErr w:type="spellStart"/>
      <w:r w:rsidRPr="00802ED8">
        <w:rPr>
          <w:sz w:val="28"/>
          <w:szCs w:val="28"/>
        </w:rPr>
        <w:t>Spark</w:t>
      </w:r>
      <w:proofErr w:type="spellEnd"/>
      <w:r w:rsidRPr="00802ED8">
        <w:rPr>
          <w:sz w:val="28"/>
          <w:szCs w:val="28"/>
        </w:rPr>
        <w:t xml:space="preserve"> SQL (див. розділ «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Hive</w:t>
      </w:r>
      <w:proofErr w:type="spellEnd"/>
      <w:r w:rsidRPr="00802ED8">
        <w:rPr>
          <w:sz w:val="28"/>
          <w:szCs w:val="28"/>
        </w:rPr>
        <w:t xml:space="preserve"> »).</w:t>
      </w:r>
    </w:p>
    <w:p w14:paraId="0524C132" w14:textId="77777777" w:rsidR="008D300F" w:rsidRPr="00802ED8" w:rsidRDefault="008D300F" w:rsidP="00802ED8">
      <w:pPr>
        <w:pStyle w:val="af0"/>
        <w:spacing w:before="0" w:beforeAutospacing="0" w:after="0" w:afterAutospacing="0"/>
        <w:ind w:firstLine="851"/>
        <w:rPr>
          <w:sz w:val="28"/>
          <w:szCs w:val="28"/>
        </w:rPr>
      </w:pPr>
    </w:p>
    <w:p w14:paraId="792027B5" w14:textId="074167AB" w:rsidR="001528E9" w:rsidRPr="00802ED8" w:rsidRDefault="001528E9" w:rsidP="00802ED8">
      <w:pPr>
        <w:pStyle w:val="af0"/>
        <w:spacing w:before="0" w:beforeAutospacing="0" w:after="0" w:afterAutospacing="0"/>
        <w:ind w:firstLine="851"/>
        <w:jc w:val="center"/>
        <w:rPr>
          <w:sz w:val="28"/>
          <w:szCs w:val="28"/>
        </w:rPr>
      </w:pPr>
      <w:r w:rsidRPr="00802ED8">
        <w:rPr>
          <w:noProof/>
          <w:sz w:val="28"/>
          <w:szCs w:val="28"/>
          <w:lang w:eastAsia="uk-UA"/>
        </w:rPr>
        <w:lastRenderedPageBreak/>
        <w:drawing>
          <wp:inline distT="0" distB="0" distL="0" distR="0" wp14:anchorId="7332AEDC" wp14:editId="7D9D7319">
            <wp:extent cx="5211090" cy="2502568"/>
            <wp:effectExtent l="0" t="0" r="889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19216" cy="2506471"/>
                    </a:xfrm>
                    <a:prstGeom prst="rect">
                      <a:avLst/>
                    </a:prstGeom>
                    <a:noFill/>
                    <a:ln>
                      <a:noFill/>
                    </a:ln>
                  </pic:spPr>
                </pic:pic>
              </a:graphicData>
            </a:graphic>
          </wp:inline>
        </w:drawing>
      </w:r>
    </w:p>
    <w:p w14:paraId="1F23AD11" w14:textId="44E423F5" w:rsidR="001528E9" w:rsidRDefault="001528E9"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 xml:space="preserve">8. Класифікація нових клієнтів зі сховища даних </w:t>
      </w:r>
      <w:proofErr w:type="spellStart"/>
      <w:r w:rsidRPr="00802ED8">
        <w:rPr>
          <w:sz w:val="28"/>
          <w:szCs w:val="28"/>
        </w:rPr>
        <w:t>Hive</w:t>
      </w:r>
      <w:proofErr w:type="spellEnd"/>
      <w:r w:rsidRPr="00802ED8">
        <w:rPr>
          <w:sz w:val="28"/>
          <w:szCs w:val="28"/>
        </w:rPr>
        <w:t>.</w:t>
      </w:r>
    </w:p>
    <w:p w14:paraId="1A481034" w14:textId="77777777" w:rsidR="008D300F" w:rsidRPr="00802ED8" w:rsidRDefault="008D300F" w:rsidP="00802ED8">
      <w:pPr>
        <w:pStyle w:val="af0"/>
        <w:spacing w:before="0" w:beforeAutospacing="0" w:after="0" w:afterAutospacing="0"/>
        <w:ind w:firstLine="851"/>
        <w:jc w:val="center"/>
        <w:rPr>
          <w:sz w:val="28"/>
          <w:szCs w:val="28"/>
        </w:rPr>
      </w:pPr>
    </w:p>
    <w:p w14:paraId="5DD6E28F" w14:textId="13C65D3E" w:rsidR="001528E9" w:rsidRPr="00802ED8" w:rsidRDefault="001528E9" w:rsidP="00802ED8">
      <w:pPr>
        <w:pStyle w:val="af0"/>
        <w:spacing w:before="0" w:beforeAutospacing="0" w:after="0" w:afterAutospacing="0"/>
        <w:ind w:firstLine="851"/>
        <w:rPr>
          <w:sz w:val="28"/>
          <w:szCs w:val="28"/>
        </w:rPr>
      </w:pP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Storm</w:t>
      </w:r>
      <w:proofErr w:type="spellEnd"/>
      <w:r w:rsidRPr="00802ED8">
        <w:rPr>
          <w:sz w:val="28"/>
          <w:szCs w:val="28"/>
        </w:rPr>
        <w:t xml:space="preserve"> широко використовується для аналітики в режимі реального часу великими компаніями, такими як </w:t>
      </w:r>
      <w:proofErr w:type="spellStart"/>
      <w:r w:rsidRPr="00802ED8">
        <w:rPr>
          <w:sz w:val="28"/>
          <w:szCs w:val="28"/>
        </w:rPr>
        <w:t>Twitter</w:t>
      </w:r>
      <w:proofErr w:type="spellEnd"/>
      <w:r w:rsidRPr="00802ED8">
        <w:rPr>
          <w:sz w:val="28"/>
          <w:szCs w:val="28"/>
        </w:rPr>
        <w:t xml:space="preserve">, </w:t>
      </w:r>
      <w:proofErr w:type="spellStart"/>
      <w:r w:rsidRPr="00802ED8">
        <w:rPr>
          <w:sz w:val="28"/>
          <w:szCs w:val="28"/>
        </w:rPr>
        <w:t>Groupon</w:t>
      </w:r>
      <w:proofErr w:type="spellEnd"/>
      <w:r w:rsidRPr="00802ED8">
        <w:rPr>
          <w:sz w:val="28"/>
          <w:szCs w:val="28"/>
        </w:rPr>
        <w:t xml:space="preserve"> та </w:t>
      </w:r>
      <w:proofErr w:type="spellStart"/>
      <w:r w:rsidRPr="00802ED8">
        <w:rPr>
          <w:sz w:val="28"/>
          <w:szCs w:val="28"/>
        </w:rPr>
        <w:t>Spotify</w:t>
      </w:r>
      <w:proofErr w:type="spellEnd"/>
      <w:r w:rsidRPr="00802ED8">
        <w:rPr>
          <w:sz w:val="28"/>
          <w:szCs w:val="28"/>
        </w:rPr>
        <w:t xml:space="preserve">. Наприклад, розробники </w:t>
      </w:r>
      <w:proofErr w:type="spellStart"/>
      <w:r w:rsidRPr="00802ED8">
        <w:rPr>
          <w:sz w:val="28"/>
          <w:szCs w:val="28"/>
        </w:rPr>
        <w:t>Twitter</w:t>
      </w:r>
      <w:proofErr w:type="spellEnd"/>
      <w:r w:rsidRPr="00802ED8">
        <w:rPr>
          <w:sz w:val="28"/>
          <w:szCs w:val="28"/>
        </w:rPr>
        <w:t xml:space="preserve"> використовують </w:t>
      </w:r>
      <w:proofErr w:type="spellStart"/>
      <w:r w:rsidRPr="00802ED8">
        <w:rPr>
          <w:sz w:val="28"/>
          <w:szCs w:val="28"/>
        </w:rPr>
        <w:t>Storm</w:t>
      </w:r>
      <w:proofErr w:type="spellEnd"/>
      <w:r w:rsidRPr="00802ED8">
        <w:rPr>
          <w:sz w:val="28"/>
          <w:szCs w:val="28"/>
        </w:rPr>
        <w:t xml:space="preserve"> для обробки багатьох терабайтів потоків даних на день, для фільтрації та агрегації контенту або для застосування алгоритмів машинного навчання до потоків даних. Спільнота користувачів відносно невелика, але завдяки зручним функціям та гнучкості, </w:t>
      </w:r>
      <w:proofErr w:type="spellStart"/>
      <w:r w:rsidRPr="00802ED8">
        <w:rPr>
          <w:sz w:val="28"/>
          <w:szCs w:val="28"/>
        </w:rPr>
        <w:t>Storm</w:t>
      </w:r>
      <w:proofErr w:type="spellEnd"/>
      <w:r w:rsidRPr="00802ED8">
        <w:rPr>
          <w:sz w:val="28"/>
          <w:szCs w:val="28"/>
        </w:rPr>
        <w:t xml:space="preserve"> може бути впроваджений середніми компаніями для бізнес-цілей (наприклад, обслуговування клієнтів у режимі реального часу, аналітика безпеки та виявлення загроз). Іншими типовими варіантами використання </w:t>
      </w:r>
      <w:proofErr w:type="spellStart"/>
      <w:r w:rsidRPr="00802ED8">
        <w:rPr>
          <w:sz w:val="28"/>
          <w:szCs w:val="28"/>
        </w:rPr>
        <w:t>Storm</w:t>
      </w:r>
      <w:proofErr w:type="spellEnd"/>
      <w:r w:rsidRPr="00802ED8">
        <w:rPr>
          <w:sz w:val="28"/>
          <w:szCs w:val="28"/>
        </w:rPr>
        <w:t xml:space="preserve"> є онлайн-машинне навчання, безперервні обчислення та розподілені RPC. Парадигма програмування, запропонована </w:t>
      </w:r>
      <w:proofErr w:type="spellStart"/>
      <w:r w:rsidRPr="00802ED8">
        <w:rPr>
          <w:sz w:val="28"/>
          <w:szCs w:val="28"/>
        </w:rPr>
        <w:t>Storm</w:t>
      </w:r>
      <w:proofErr w:type="spellEnd"/>
      <w:r w:rsidRPr="00802ED8">
        <w:rPr>
          <w:sz w:val="28"/>
          <w:szCs w:val="28"/>
        </w:rPr>
        <w:t xml:space="preserve">, базується на чотирьох абстракціях: </w:t>
      </w:r>
    </w:p>
    <w:p w14:paraId="13680E31" w14:textId="77777777" w:rsidR="008D300F" w:rsidRDefault="001528E9"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Потік: він являє собою необмежену послідовність кортежів, яка створюється або обробляється ¬паралельно. Потоки можуть бути створені за допомогою стандартних </w:t>
      </w:r>
      <w:proofErr w:type="spellStart"/>
      <w:r w:rsidRPr="00802ED8">
        <w:rPr>
          <w:sz w:val="28"/>
          <w:szCs w:val="28"/>
        </w:rPr>
        <w:t>серіалізаторів</w:t>
      </w:r>
      <w:proofErr w:type="spellEnd"/>
      <w:r w:rsidRPr="00802ED8">
        <w:rPr>
          <w:sz w:val="28"/>
          <w:szCs w:val="28"/>
        </w:rPr>
        <w:t xml:space="preserve"> (наприклад, </w:t>
      </w:r>
      <w:proofErr w:type="spellStart"/>
      <w:r w:rsidRPr="00802ED8">
        <w:rPr>
          <w:sz w:val="28"/>
          <w:szCs w:val="28"/>
        </w:rPr>
        <w:t>цілочисельних</w:t>
      </w:r>
      <w:proofErr w:type="spellEnd"/>
      <w:r w:rsidRPr="00802ED8">
        <w:rPr>
          <w:sz w:val="28"/>
          <w:szCs w:val="28"/>
        </w:rPr>
        <w:t xml:space="preserve">, подвійних) </w:t>
      </w:r>
    </w:p>
    <w:p w14:paraId="7FE51B17" w14:textId="3BF3CF64" w:rsidR="001528E9" w:rsidRPr="00802ED8" w:rsidRDefault="001528E9" w:rsidP="008D300F">
      <w:pPr>
        <w:pStyle w:val="af0"/>
        <w:spacing w:before="0" w:beforeAutospacing="0" w:after="0" w:afterAutospacing="0"/>
        <w:ind w:firstLine="0"/>
        <w:rPr>
          <w:sz w:val="28"/>
          <w:szCs w:val="28"/>
        </w:rPr>
      </w:pPr>
      <w:r w:rsidRPr="00802ED8">
        <w:rPr>
          <w:sz w:val="28"/>
          <w:szCs w:val="28"/>
        </w:rPr>
        <w:t xml:space="preserve">або за допомогою користувацьких; </w:t>
      </w:r>
    </w:p>
    <w:p w14:paraId="17516BD5" w14:textId="77777777" w:rsidR="001528E9" w:rsidRPr="00802ED8" w:rsidRDefault="001528E9"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r>
      <w:proofErr w:type="spellStart"/>
      <w:r w:rsidRPr="00802ED8">
        <w:rPr>
          <w:sz w:val="28"/>
          <w:szCs w:val="28"/>
        </w:rPr>
        <w:t>Споут</w:t>
      </w:r>
      <w:proofErr w:type="spellEnd"/>
      <w:r w:rsidRPr="00802ED8">
        <w:rPr>
          <w:sz w:val="28"/>
          <w:szCs w:val="28"/>
        </w:rPr>
        <w:t xml:space="preserve">: це джерело даних потоку. Дані зчитуються з різних зовнішніх джерел, таких як API соціальних мереж, сенсорні мережі, системи черг (наприклад, JMS, </w:t>
      </w:r>
      <w:proofErr w:type="spellStart"/>
      <w:r w:rsidRPr="00802ED8">
        <w:rPr>
          <w:sz w:val="28"/>
          <w:szCs w:val="28"/>
        </w:rPr>
        <w:t>Kafka</w:t>
      </w:r>
      <w:proofErr w:type="spellEnd"/>
      <w:r w:rsidRPr="00802ED8">
        <w:rPr>
          <w:sz w:val="28"/>
          <w:szCs w:val="28"/>
        </w:rPr>
        <w:t xml:space="preserve">,  </w:t>
      </w:r>
      <w:proofErr w:type="spellStart"/>
      <w:r w:rsidRPr="00802ED8">
        <w:rPr>
          <w:sz w:val="28"/>
          <w:szCs w:val="28"/>
        </w:rPr>
        <w:t>Redis</w:t>
      </w:r>
      <w:proofErr w:type="spellEnd"/>
      <w:r w:rsidRPr="00802ED8">
        <w:rPr>
          <w:sz w:val="28"/>
          <w:szCs w:val="28"/>
        </w:rPr>
        <w:t xml:space="preserve">  ), а потім він передається в застосунок; </w:t>
      </w:r>
    </w:p>
    <w:p w14:paraId="5B5E19BC" w14:textId="77777777" w:rsidR="001528E9" w:rsidRPr="00802ED8" w:rsidRDefault="001528E9" w:rsidP="00802ED8">
      <w:pPr>
        <w:pStyle w:val="af0"/>
        <w:spacing w:before="0" w:beforeAutospacing="0" w:after="0" w:afterAutospacing="0"/>
        <w:ind w:firstLine="851"/>
        <w:rPr>
          <w:sz w:val="28"/>
          <w:szCs w:val="28"/>
        </w:rPr>
      </w:pPr>
      <w:r w:rsidRPr="00802ED8">
        <w:rPr>
          <w:sz w:val="28"/>
          <w:szCs w:val="28"/>
        </w:rPr>
        <w:lastRenderedPageBreak/>
        <w:t>•</w:t>
      </w:r>
      <w:r w:rsidRPr="00802ED8">
        <w:rPr>
          <w:sz w:val="28"/>
          <w:szCs w:val="28"/>
        </w:rPr>
        <w:tab/>
      </w:r>
      <w:proofErr w:type="spellStart"/>
      <w:r w:rsidRPr="00802ED8">
        <w:rPr>
          <w:sz w:val="28"/>
          <w:szCs w:val="28"/>
        </w:rPr>
        <w:t>Bolt</w:t>
      </w:r>
      <w:proofErr w:type="spellEnd"/>
      <w:r w:rsidRPr="00802ED8">
        <w:rPr>
          <w:sz w:val="28"/>
          <w:szCs w:val="28"/>
        </w:rPr>
        <w:t xml:space="preserve">: він представляє собою об'єкт обробки. Зокрема, він може виконувати будь-які типи завдань або алгоритмів (наприклад, очищення даних, функції, об'єднання, запити); </w:t>
      </w:r>
    </w:p>
    <w:p w14:paraId="7C293BCB" w14:textId="440E3330" w:rsidR="001528E9" w:rsidRPr="00802ED8" w:rsidRDefault="001528E9"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Топологія: вона представляє завдання. Загальна топологія налаштовується як DAG, де </w:t>
      </w:r>
      <w:proofErr w:type="spellStart"/>
      <w:r w:rsidRPr="00802ED8">
        <w:rPr>
          <w:sz w:val="28"/>
          <w:szCs w:val="28"/>
        </w:rPr>
        <w:t>spouts</w:t>
      </w:r>
      <w:proofErr w:type="spellEnd"/>
      <w:r w:rsidRPr="00802ED8">
        <w:rPr>
          <w:sz w:val="28"/>
          <w:szCs w:val="28"/>
        </w:rPr>
        <w:t xml:space="preserve"> та </w:t>
      </w:r>
      <w:proofErr w:type="spellStart"/>
      <w:r w:rsidRPr="00802ED8">
        <w:rPr>
          <w:sz w:val="28"/>
          <w:szCs w:val="28"/>
        </w:rPr>
        <w:t>bolts</w:t>
      </w:r>
      <w:proofErr w:type="spellEnd"/>
      <w:r w:rsidRPr="00802ED8">
        <w:rPr>
          <w:sz w:val="28"/>
          <w:szCs w:val="28"/>
        </w:rPr>
        <w:t xml:space="preserve"> представляють вершини графу, а </w:t>
      </w:r>
      <w:proofErr w:type="spellStart"/>
      <w:r w:rsidRPr="00802ED8">
        <w:rPr>
          <w:sz w:val="28"/>
          <w:szCs w:val="28"/>
        </w:rPr>
        <w:t>streams</w:t>
      </w:r>
      <w:proofErr w:type="spellEnd"/>
      <w:r w:rsidRPr="00802ED8">
        <w:rPr>
          <w:sz w:val="28"/>
          <w:szCs w:val="28"/>
        </w:rPr>
        <w:t xml:space="preserve"> діють як їхні ребра. Вона може працювати вічно, доки не буде зупинена.</w:t>
      </w:r>
    </w:p>
    <w:p w14:paraId="3A7C54AD" w14:textId="6BCB354F" w:rsidR="001528E9" w:rsidRPr="00802ED8" w:rsidRDefault="00A60ADE" w:rsidP="00802ED8">
      <w:pPr>
        <w:pStyle w:val="af0"/>
        <w:spacing w:before="0" w:beforeAutospacing="0" w:after="0" w:afterAutospacing="0"/>
        <w:ind w:firstLine="851"/>
        <w:rPr>
          <w:sz w:val="28"/>
          <w:szCs w:val="28"/>
        </w:rPr>
      </w:pPr>
      <w:proofErr w:type="spellStart"/>
      <w:r w:rsidRPr="00802ED8">
        <w:rPr>
          <w:sz w:val="28"/>
          <w:szCs w:val="28"/>
        </w:rPr>
        <w:t>Storm</w:t>
      </w:r>
      <w:proofErr w:type="spellEnd"/>
      <w:r w:rsidRPr="00802ED8">
        <w:rPr>
          <w:sz w:val="28"/>
          <w:szCs w:val="28"/>
        </w:rPr>
        <w:t xml:space="preserve"> за замовчуванням використовує семантику обробки без збереження стану «принаймні один раз», що гарантує обробку всіх повідомлень, але деякі з них можуть бути оброблені більше одного разу (наприклад, у разі системного збою). Це не гарантує впорядкування повідомлень, і якщо програмістам потрібно реалізувати операцію зі збереженням стану, вони можуть використовувати бібліотеку </w:t>
      </w:r>
      <w:proofErr w:type="spellStart"/>
      <w:r w:rsidRPr="00802ED8">
        <w:rPr>
          <w:sz w:val="28"/>
          <w:szCs w:val="28"/>
        </w:rPr>
        <w:t>Trident</w:t>
      </w:r>
      <w:proofErr w:type="spellEnd"/>
      <w:r w:rsidRPr="00802ED8">
        <w:rPr>
          <w:sz w:val="28"/>
          <w:szCs w:val="28"/>
        </w:rPr>
        <w:t xml:space="preserve"> , яка надає семантику обробки «лише один». </w:t>
      </w:r>
      <w:proofErr w:type="spellStart"/>
      <w:r w:rsidRPr="00802ED8">
        <w:rPr>
          <w:sz w:val="28"/>
          <w:szCs w:val="28"/>
        </w:rPr>
        <w:t>Storm</w:t>
      </w:r>
      <w:proofErr w:type="spellEnd"/>
      <w:r w:rsidRPr="00802ED8">
        <w:rPr>
          <w:sz w:val="28"/>
          <w:szCs w:val="28"/>
        </w:rPr>
        <w:t xml:space="preserve"> забезпечує середній рівень абстракції , оскільки програмісти можуть легко визначити додаток, використовуючи </w:t>
      </w:r>
      <w:proofErr w:type="spellStart"/>
      <w:r w:rsidRPr="00802ED8">
        <w:rPr>
          <w:sz w:val="28"/>
          <w:szCs w:val="28"/>
        </w:rPr>
        <w:t>spouts</w:t>
      </w:r>
      <w:proofErr w:type="spellEnd"/>
      <w:r w:rsidRPr="00802ED8">
        <w:rPr>
          <w:sz w:val="28"/>
          <w:szCs w:val="28"/>
        </w:rPr>
        <w:t xml:space="preserve">, </w:t>
      </w:r>
      <w:proofErr w:type="spellStart"/>
      <w:r w:rsidRPr="00802ED8">
        <w:rPr>
          <w:sz w:val="28"/>
          <w:szCs w:val="28"/>
        </w:rPr>
        <w:t>streams</w:t>
      </w:r>
      <w:proofErr w:type="spellEnd"/>
      <w:r w:rsidRPr="00802ED8">
        <w:rPr>
          <w:sz w:val="28"/>
          <w:szCs w:val="28"/>
        </w:rPr>
        <w:t xml:space="preserve">, </w:t>
      </w:r>
      <w:proofErr w:type="spellStart"/>
      <w:r w:rsidRPr="00802ED8">
        <w:rPr>
          <w:sz w:val="28"/>
          <w:szCs w:val="28"/>
        </w:rPr>
        <w:t>bolts</w:t>
      </w:r>
      <w:proofErr w:type="spellEnd"/>
      <w:r w:rsidRPr="00802ED8">
        <w:rPr>
          <w:sz w:val="28"/>
          <w:szCs w:val="28"/>
        </w:rPr>
        <w:t xml:space="preserve"> та топології. API </w:t>
      </w:r>
      <w:proofErr w:type="spellStart"/>
      <w:r w:rsidRPr="00802ED8">
        <w:rPr>
          <w:sz w:val="28"/>
          <w:szCs w:val="28"/>
        </w:rPr>
        <w:t>Storm</w:t>
      </w:r>
      <w:proofErr w:type="spellEnd"/>
      <w:r w:rsidRPr="00802ED8">
        <w:rPr>
          <w:sz w:val="28"/>
          <w:szCs w:val="28"/>
        </w:rPr>
        <w:t xml:space="preserve"> дозволяють ¬розробникам тестувати додаток у локальному режимі, без необхідності запускати його на кластері. </w:t>
      </w:r>
      <w:proofErr w:type="spellStart"/>
      <w:r w:rsidRPr="00802ED8">
        <w:rPr>
          <w:sz w:val="28"/>
          <w:szCs w:val="28"/>
        </w:rPr>
        <w:t>Storm</w:t>
      </w:r>
      <w:proofErr w:type="spellEnd"/>
      <w:r w:rsidRPr="00802ED8">
        <w:rPr>
          <w:sz w:val="28"/>
          <w:szCs w:val="28"/>
        </w:rPr>
        <w:t xml:space="preserve"> написаний переважно на </w:t>
      </w:r>
      <w:proofErr w:type="spellStart"/>
      <w:r w:rsidRPr="00802ED8">
        <w:rPr>
          <w:sz w:val="28"/>
          <w:szCs w:val="28"/>
        </w:rPr>
        <w:t>Clojure</w:t>
      </w:r>
      <w:proofErr w:type="spellEnd"/>
      <w:r w:rsidRPr="00802ED8">
        <w:rPr>
          <w:sz w:val="28"/>
          <w:szCs w:val="28"/>
        </w:rPr>
        <w:t xml:space="preserve">, але різні мови програмування підтримуються через </w:t>
      </w:r>
      <w:proofErr w:type="spellStart"/>
      <w:r w:rsidRPr="00802ED8">
        <w:rPr>
          <w:sz w:val="28"/>
          <w:szCs w:val="28"/>
        </w:rPr>
        <w:t>Multi-Language</w:t>
      </w:r>
      <w:proofErr w:type="spellEnd"/>
      <w:r w:rsidRPr="00802ED8">
        <w:rPr>
          <w:sz w:val="28"/>
          <w:szCs w:val="28"/>
        </w:rPr>
        <w:t xml:space="preserve"> </w:t>
      </w:r>
      <w:proofErr w:type="spellStart"/>
      <w:r w:rsidRPr="00802ED8">
        <w:rPr>
          <w:sz w:val="28"/>
          <w:szCs w:val="28"/>
        </w:rPr>
        <w:t>Protocol</w:t>
      </w:r>
      <w:proofErr w:type="spellEnd"/>
      <w:r w:rsidRPr="00802ED8">
        <w:rPr>
          <w:sz w:val="28"/>
          <w:szCs w:val="28"/>
        </w:rPr>
        <w:t xml:space="preserve">, який дозволяє реалізовувати </w:t>
      </w:r>
      <w:proofErr w:type="spellStart"/>
      <w:r w:rsidRPr="00802ED8">
        <w:rPr>
          <w:sz w:val="28"/>
          <w:szCs w:val="28"/>
        </w:rPr>
        <w:t>bolts</w:t>
      </w:r>
      <w:proofErr w:type="spellEnd"/>
      <w:r w:rsidRPr="00802ED8">
        <w:rPr>
          <w:sz w:val="28"/>
          <w:szCs w:val="28"/>
        </w:rPr>
        <w:t xml:space="preserve"> та </w:t>
      </w:r>
      <w:proofErr w:type="spellStart"/>
      <w:r w:rsidRPr="00802ED8">
        <w:rPr>
          <w:sz w:val="28"/>
          <w:szCs w:val="28"/>
        </w:rPr>
        <w:t>spouts</w:t>
      </w:r>
      <w:proofErr w:type="spellEnd"/>
      <w:r w:rsidRPr="00802ED8">
        <w:rPr>
          <w:sz w:val="28"/>
          <w:szCs w:val="28"/>
        </w:rPr>
        <w:t xml:space="preserve"> іншими мовами, такими як </w:t>
      </w:r>
      <w:proofErr w:type="spellStart"/>
      <w:r w:rsidRPr="00802ED8">
        <w:rPr>
          <w:sz w:val="28"/>
          <w:szCs w:val="28"/>
        </w:rPr>
        <w:t>Java</w:t>
      </w:r>
      <w:proofErr w:type="spellEnd"/>
      <w:r w:rsidRPr="00802ED8">
        <w:rPr>
          <w:sz w:val="28"/>
          <w:szCs w:val="28"/>
        </w:rPr>
        <w:t xml:space="preserve"> та </w:t>
      </w:r>
      <w:proofErr w:type="spellStart"/>
      <w:r w:rsidRPr="00802ED8">
        <w:rPr>
          <w:sz w:val="28"/>
          <w:szCs w:val="28"/>
        </w:rPr>
        <w:t>Python</w:t>
      </w:r>
      <w:proofErr w:type="spellEnd"/>
      <w:r w:rsidRPr="00802ED8">
        <w:rPr>
          <w:sz w:val="28"/>
          <w:szCs w:val="28"/>
        </w:rPr>
        <w:t xml:space="preserve">. Він підтримує паралелізм даних , коли багато потоків паралельно виконують один і той самий код на різних фрагментах, паралелізм завдань , коли різні </w:t>
      </w:r>
      <w:proofErr w:type="spellStart"/>
      <w:r w:rsidRPr="00802ED8">
        <w:rPr>
          <w:sz w:val="28"/>
          <w:szCs w:val="28"/>
        </w:rPr>
        <w:t>spouts</w:t>
      </w:r>
      <w:proofErr w:type="spellEnd"/>
      <w:r w:rsidRPr="00802ED8">
        <w:rPr>
          <w:sz w:val="28"/>
          <w:szCs w:val="28"/>
        </w:rPr>
        <w:t xml:space="preserve"> та </w:t>
      </w:r>
      <w:proofErr w:type="spellStart"/>
      <w:r w:rsidRPr="00802ED8">
        <w:rPr>
          <w:sz w:val="28"/>
          <w:szCs w:val="28"/>
        </w:rPr>
        <w:t>bolts</w:t>
      </w:r>
      <w:proofErr w:type="spellEnd"/>
      <w:r w:rsidRPr="00802ED8">
        <w:rPr>
          <w:sz w:val="28"/>
          <w:szCs w:val="28"/>
        </w:rPr>
        <w:t xml:space="preserve"> працюють паралельно, та паралелізм конвеєрів для поширення потоку даних у топології.</w:t>
      </w:r>
    </w:p>
    <w:p w14:paraId="12D04551" w14:textId="2311A300" w:rsidR="00A60ADE" w:rsidRPr="00802ED8" w:rsidRDefault="00A60ADE" w:rsidP="00802ED8">
      <w:pPr>
        <w:pStyle w:val="af0"/>
        <w:spacing w:before="0" w:beforeAutospacing="0" w:after="0" w:afterAutospacing="0"/>
        <w:ind w:firstLine="851"/>
        <w:rPr>
          <w:sz w:val="28"/>
          <w:szCs w:val="28"/>
        </w:rPr>
      </w:pPr>
      <w:r w:rsidRPr="00802ED8">
        <w:rPr>
          <w:sz w:val="28"/>
          <w:szCs w:val="28"/>
        </w:rPr>
        <w:t xml:space="preserve">Запропонований додаток показує, як використовувати </w:t>
      </w:r>
      <w:proofErr w:type="spellStart"/>
      <w:r w:rsidRPr="00802ED8">
        <w:rPr>
          <w:sz w:val="28"/>
          <w:szCs w:val="28"/>
        </w:rPr>
        <w:t>Storm</w:t>
      </w:r>
      <w:proofErr w:type="spellEnd"/>
      <w:r w:rsidRPr="00802ED8">
        <w:rPr>
          <w:sz w:val="28"/>
          <w:szCs w:val="28"/>
        </w:rPr>
        <w:t xml:space="preserve"> для впровадження системи виявлення вторгнень у мережу. Виявлення вторгнень у мережу є критично важливою частиною управління мережею для безпеки та якості обслуговування. Ці системи дозволяють раннє виявляти вторгнення в мережу та зловмисну діяльність за допомогою методів, заснованих на виявленні аномалій (AIDS, </w:t>
      </w:r>
      <w:proofErr w:type="spellStart"/>
      <w:r w:rsidRPr="00802ED8">
        <w:rPr>
          <w:sz w:val="28"/>
          <w:szCs w:val="28"/>
        </w:rPr>
        <w:t>Anomaly-based</w:t>
      </w:r>
      <w:proofErr w:type="spellEnd"/>
      <w:r w:rsidRPr="00802ED8">
        <w:rPr>
          <w:sz w:val="28"/>
          <w:szCs w:val="28"/>
        </w:rPr>
        <w:t xml:space="preserve"> </w:t>
      </w:r>
      <w:proofErr w:type="spellStart"/>
      <w:r w:rsidRPr="00802ED8">
        <w:rPr>
          <w:sz w:val="28"/>
          <w:szCs w:val="28"/>
        </w:rPr>
        <w:t>Intrusion</w:t>
      </w:r>
      <w:proofErr w:type="spellEnd"/>
      <w:r w:rsidRPr="00802ED8">
        <w:rPr>
          <w:sz w:val="28"/>
          <w:szCs w:val="28"/>
        </w:rPr>
        <w:t xml:space="preserve"> </w:t>
      </w:r>
      <w:proofErr w:type="spellStart"/>
      <w:r w:rsidRPr="00802ED8">
        <w:rPr>
          <w:sz w:val="28"/>
          <w:szCs w:val="28"/>
        </w:rPr>
        <w:t>Detection</w:t>
      </w:r>
      <w:proofErr w:type="spellEnd"/>
      <w:r w:rsidRPr="00802ED8">
        <w:rPr>
          <w:sz w:val="28"/>
          <w:szCs w:val="28"/>
        </w:rPr>
        <w:t xml:space="preserve"> </w:t>
      </w:r>
      <w:proofErr w:type="spellStart"/>
      <w:r w:rsidRPr="00802ED8">
        <w:rPr>
          <w:sz w:val="28"/>
          <w:szCs w:val="28"/>
        </w:rPr>
        <w:t>System</w:t>
      </w:r>
      <w:proofErr w:type="spellEnd"/>
      <w:r w:rsidRPr="00802ED8">
        <w:rPr>
          <w:sz w:val="28"/>
          <w:szCs w:val="28"/>
        </w:rPr>
        <w:t xml:space="preserve">) [ 7 ]. Застосунок </w:t>
      </w:r>
      <w:proofErr w:type="spellStart"/>
      <w:r w:rsidRPr="00802ED8">
        <w:rPr>
          <w:sz w:val="28"/>
          <w:szCs w:val="28"/>
        </w:rPr>
        <w:t>Storm</w:t>
      </w:r>
      <w:proofErr w:type="spellEnd"/>
      <w:r w:rsidRPr="00802ED8">
        <w:rPr>
          <w:sz w:val="28"/>
          <w:szCs w:val="28"/>
        </w:rPr>
        <w:t xml:space="preserve"> вимагає визначення трьох сутностей: виливів, болтів та топології. Запропонована топологія, що складається з одного виливу та двох болтів, наведена нижче: </w:t>
      </w:r>
    </w:p>
    <w:p w14:paraId="28AC60DB" w14:textId="77777777" w:rsidR="00A60ADE" w:rsidRPr="00802ED8" w:rsidRDefault="00A60ADE" w:rsidP="00802ED8">
      <w:pPr>
        <w:pStyle w:val="af0"/>
        <w:spacing w:before="0" w:beforeAutospacing="0" w:after="0" w:afterAutospacing="0"/>
        <w:ind w:firstLine="851"/>
        <w:rPr>
          <w:sz w:val="28"/>
          <w:szCs w:val="28"/>
        </w:rPr>
      </w:pPr>
      <w:r w:rsidRPr="00802ED8">
        <w:rPr>
          <w:sz w:val="28"/>
          <w:szCs w:val="28"/>
        </w:rPr>
        <w:lastRenderedPageBreak/>
        <w:t>•</w:t>
      </w:r>
      <w:r w:rsidRPr="00802ED8">
        <w:rPr>
          <w:sz w:val="28"/>
          <w:szCs w:val="28"/>
        </w:rPr>
        <w:tab/>
      </w:r>
      <w:proofErr w:type="spellStart"/>
      <w:r w:rsidRPr="00802ED8">
        <w:rPr>
          <w:sz w:val="28"/>
          <w:szCs w:val="28"/>
        </w:rPr>
        <w:t>ConnectionSpout</w:t>
      </w:r>
      <w:proofErr w:type="spellEnd"/>
      <w:r w:rsidRPr="00802ED8">
        <w:rPr>
          <w:sz w:val="28"/>
          <w:szCs w:val="28"/>
        </w:rPr>
        <w:t xml:space="preserve"> – єдине джерело даних. Цей </w:t>
      </w:r>
      <w:proofErr w:type="spellStart"/>
      <w:r w:rsidRPr="00802ED8">
        <w:rPr>
          <w:sz w:val="28"/>
          <w:szCs w:val="28"/>
        </w:rPr>
        <w:t>споут</w:t>
      </w:r>
      <w:proofErr w:type="spellEnd"/>
      <w:r w:rsidRPr="00802ED8">
        <w:rPr>
          <w:sz w:val="28"/>
          <w:szCs w:val="28"/>
        </w:rPr>
        <w:t xml:space="preserve"> передає потоки з’єднань, що надходять від брандмауера або зберігаються у файлі журналу, і кожен запис пересилається як кортеж до наступного болта. У цьому прикладі з’єднання описується 41 ознакою, деякими з яких є тривалість, тип протоколу, служба тощо; </w:t>
      </w:r>
    </w:p>
    <w:p w14:paraId="12109377" w14:textId="77777777" w:rsidR="00A60ADE" w:rsidRPr="00802ED8" w:rsidRDefault="00A60ADE"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r>
      <w:proofErr w:type="spellStart"/>
      <w:r w:rsidRPr="00802ED8">
        <w:rPr>
          <w:sz w:val="28"/>
          <w:szCs w:val="28"/>
        </w:rPr>
        <w:t>DataPreprocessingBolt</w:t>
      </w:r>
      <w:proofErr w:type="spellEnd"/>
      <w:r w:rsidRPr="00802ED8">
        <w:rPr>
          <w:sz w:val="28"/>
          <w:szCs w:val="28"/>
        </w:rPr>
        <w:t xml:space="preserve"> отримує кортежі з виходу даних та виконує попередню -обробку. Зокрема, він перетворює категоріальні ознаки на числові та виконує стандартизацію для моделі машинного навчання; </w:t>
      </w:r>
    </w:p>
    <w:p w14:paraId="7D00B521" w14:textId="20F5FDCC" w:rsidR="00A60ADE" w:rsidRPr="00802ED8" w:rsidRDefault="00A60ADE"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r>
      <w:proofErr w:type="spellStart"/>
      <w:r w:rsidRPr="00802ED8">
        <w:rPr>
          <w:sz w:val="28"/>
          <w:szCs w:val="28"/>
        </w:rPr>
        <w:t>ModelBolt</w:t>
      </w:r>
      <w:proofErr w:type="spellEnd"/>
      <w:r w:rsidRPr="00802ED8">
        <w:rPr>
          <w:sz w:val="28"/>
          <w:szCs w:val="28"/>
        </w:rPr>
        <w:t xml:space="preserve"> виконує класифікацію за допомогою моделі опорних векторів (SVM), навченої </w:t>
      </w:r>
      <w:proofErr w:type="spellStart"/>
      <w:r w:rsidRPr="00802ED8">
        <w:rPr>
          <w:sz w:val="28"/>
          <w:szCs w:val="28"/>
        </w:rPr>
        <w:t>офлайн</w:t>
      </w:r>
      <w:proofErr w:type="spellEnd"/>
      <w:r w:rsidRPr="00802ED8">
        <w:rPr>
          <w:sz w:val="28"/>
          <w:szCs w:val="28"/>
        </w:rPr>
        <w:t>, та зберігає результати у файлі для подальшого аналізу.</w:t>
      </w:r>
    </w:p>
    <w:p w14:paraId="4EC95361" w14:textId="01F9DAC4" w:rsidR="001528E9" w:rsidRDefault="00A60ADE" w:rsidP="00802ED8">
      <w:pPr>
        <w:pStyle w:val="af0"/>
        <w:spacing w:before="0" w:beforeAutospacing="0" w:after="0" w:afterAutospacing="0"/>
        <w:ind w:firstLine="851"/>
        <w:rPr>
          <w:sz w:val="28"/>
          <w:szCs w:val="28"/>
        </w:rPr>
      </w:pPr>
      <w:r w:rsidRPr="00802ED8">
        <w:rPr>
          <w:sz w:val="28"/>
          <w:szCs w:val="28"/>
        </w:rPr>
        <w:t xml:space="preserve">Фаза навчання виконується </w:t>
      </w:r>
      <w:proofErr w:type="spellStart"/>
      <w:r w:rsidRPr="00802ED8">
        <w:rPr>
          <w:sz w:val="28"/>
          <w:szCs w:val="28"/>
        </w:rPr>
        <w:t>офлайн</w:t>
      </w:r>
      <w:proofErr w:type="spellEnd"/>
      <w:r w:rsidRPr="00802ED8">
        <w:rPr>
          <w:sz w:val="28"/>
          <w:szCs w:val="28"/>
        </w:rPr>
        <w:t xml:space="preserve"> за допомогою бібліотеки </w:t>
      </w:r>
      <w:proofErr w:type="spellStart"/>
      <w:r w:rsidRPr="00802ED8">
        <w:rPr>
          <w:sz w:val="28"/>
          <w:szCs w:val="28"/>
        </w:rPr>
        <w:t>Python</w:t>
      </w:r>
      <w:proofErr w:type="spellEnd"/>
      <w:r w:rsidRPr="00802ED8">
        <w:rPr>
          <w:sz w:val="28"/>
          <w:szCs w:val="28"/>
        </w:rPr>
        <w:t xml:space="preserve"> </w:t>
      </w:r>
      <w:proofErr w:type="spellStart"/>
      <w:r w:rsidRPr="00802ED8">
        <w:rPr>
          <w:sz w:val="28"/>
          <w:szCs w:val="28"/>
        </w:rPr>
        <w:t>scikit-learn</w:t>
      </w:r>
      <w:proofErr w:type="spellEnd"/>
      <w:r w:rsidRPr="00802ED8">
        <w:rPr>
          <w:sz w:val="28"/>
          <w:szCs w:val="28"/>
        </w:rPr>
        <w:t xml:space="preserve"> , оскільки </w:t>
      </w:r>
      <w:proofErr w:type="spellStart"/>
      <w:r w:rsidRPr="00802ED8">
        <w:rPr>
          <w:sz w:val="28"/>
          <w:szCs w:val="28"/>
        </w:rPr>
        <w:t>Storm</w:t>
      </w:r>
      <w:proofErr w:type="spellEnd"/>
      <w:r w:rsidRPr="00802ED8">
        <w:rPr>
          <w:sz w:val="28"/>
          <w:szCs w:val="28"/>
        </w:rPr>
        <w:t xml:space="preserve"> не надає жодної власної бібліотеки машинного навчання. Як і у випадку з системою прогнозування відтоку, що обговорювалася в прикладі програмування </w:t>
      </w:r>
      <w:proofErr w:type="spellStart"/>
      <w:r w:rsidRPr="00802ED8">
        <w:rPr>
          <w:sz w:val="28"/>
          <w:szCs w:val="28"/>
        </w:rPr>
        <w:t>Spark</w:t>
      </w:r>
      <w:proofErr w:type="spellEnd"/>
      <w:r w:rsidRPr="00802ED8">
        <w:rPr>
          <w:sz w:val="28"/>
          <w:szCs w:val="28"/>
        </w:rPr>
        <w:t xml:space="preserve"> (див. розділ « Приклад програмування »), може знадобитися періодично перенавчати модель класифікації для виявлення актуальних шаблонів шкідливих з'єднань. Однак, бібліотека </w:t>
      </w:r>
      <w:proofErr w:type="spellStart"/>
      <w:r w:rsidRPr="00802ED8">
        <w:rPr>
          <w:sz w:val="28"/>
          <w:szCs w:val="28"/>
        </w:rPr>
        <w:t>scikit-learn</w:t>
      </w:r>
      <w:proofErr w:type="spellEnd"/>
      <w:r w:rsidRPr="00802ED8">
        <w:rPr>
          <w:sz w:val="28"/>
          <w:szCs w:val="28"/>
        </w:rPr>
        <w:t xml:space="preserve">, використана в цьому прикладі, не підтримує онлайн-навчання SVM. Щоб подолати це обмеження, лінійну SVM можна апроксимувати до класифікатора стохастичного градієнтного спуску (SGD), який підтримує опцію часткового наближення. Усі навчені моделі (тобто стандартний </w:t>
      </w:r>
      <w:proofErr w:type="spellStart"/>
      <w:r w:rsidRPr="00802ED8">
        <w:rPr>
          <w:sz w:val="28"/>
          <w:szCs w:val="28"/>
        </w:rPr>
        <w:t>скалер</w:t>
      </w:r>
      <w:proofErr w:type="spellEnd"/>
      <w:r w:rsidRPr="00802ED8">
        <w:rPr>
          <w:sz w:val="28"/>
          <w:szCs w:val="28"/>
        </w:rPr>
        <w:t xml:space="preserve"> для числових ознак, кодувальник міток для категоріальних ознак та модель SVM) записуються у файли за допомогою модуля </w:t>
      </w:r>
      <w:proofErr w:type="spellStart"/>
      <w:r w:rsidRPr="00802ED8">
        <w:rPr>
          <w:sz w:val="28"/>
          <w:szCs w:val="28"/>
        </w:rPr>
        <w:t>pickle</w:t>
      </w:r>
      <w:proofErr w:type="spellEnd"/>
      <w:r w:rsidRPr="00802ED8">
        <w:rPr>
          <w:sz w:val="28"/>
          <w:szCs w:val="28"/>
        </w:rPr>
        <w:t xml:space="preserve"> . Отже, протокол </w:t>
      </w:r>
      <w:proofErr w:type="spellStart"/>
      <w:r w:rsidRPr="00802ED8">
        <w:rPr>
          <w:sz w:val="28"/>
          <w:szCs w:val="28"/>
        </w:rPr>
        <w:t>Storm</w:t>
      </w:r>
      <w:proofErr w:type="spellEnd"/>
      <w:r w:rsidRPr="00802ED8">
        <w:rPr>
          <w:sz w:val="28"/>
          <w:szCs w:val="28"/>
        </w:rPr>
        <w:t xml:space="preserve"> </w:t>
      </w:r>
      <w:proofErr w:type="spellStart"/>
      <w:r w:rsidRPr="00802ED8">
        <w:rPr>
          <w:sz w:val="28"/>
          <w:szCs w:val="28"/>
        </w:rPr>
        <w:t>Multi-Language</w:t>
      </w:r>
      <w:proofErr w:type="spellEnd"/>
      <w:r w:rsidRPr="00802ED8">
        <w:rPr>
          <w:sz w:val="28"/>
          <w:szCs w:val="28"/>
        </w:rPr>
        <w:t xml:space="preserve"> може бути використаний для використання навчених моделей у топології, реалізованій мовою JVM. Рисунок 3.2 показано всю архітектуру запропонованого застосунку. Код </w:t>
      </w:r>
      <w:proofErr w:type="spellStart"/>
      <w:r w:rsidRPr="00802ED8">
        <w:rPr>
          <w:sz w:val="28"/>
          <w:szCs w:val="28"/>
        </w:rPr>
        <w:t>Java</w:t>
      </w:r>
      <w:proofErr w:type="spellEnd"/>
      <w:r w:rsidRPr="00802ED8">
        <w:rPr>
          <w:sz w:val="28"/>
          <w:szCs w:val="28"/>
        </w:rPr>
        <w:t xml:space="preserve"> для топології </w:t>
      </w:r>
      <w:proofErr w:type="spellStart"/>
      <w:r w:rsidRPr="00802ED8">
        <w:rPr>
          <w:sz w:val="28"/>
          <w:szCs w:val="28"/>
        </w:rPr>
        <w:t>Storm</w:t>
      </w:r>
      <w:proofErr w:type="spellEnd"/>
      <w:r w:rsidRPr="00802ED8">
        <w:rPr>
          <w:sz w:val="28"/>
          <w:szCs w:val="28"/>
        </w:rPr>
        <w:t xml:space="preserve"> показано в лістингу </w:t>
      </w:r>
      <w:r w:rsidR="00E03B52">
        <w:rPr>
          <w:sz w:val="28"/>
          <w:szCs w:val="28"/>
        </w:rPr>
        <w:t>3.</w:t>
      </w:r>
      <w:r w:rsidRPr="00802ED8">
        <w:rPr>
          <w:sz w:val="28"/>
          <w:szCs w:val="28"/>
        </w:rPr>
        <w:t xml:space="preserve">9. Топологію можна надіслати до робочого кластера за допомогою клієнта </w:t>
      </w:r>
      <w:proofErr w:type="spellStart"/>
      <w:r w:rsidRPr="00802ED8">
        <w:rPr>
          <w:sz w:val="28"/>
          <w:szCs w:val="28"/>
        </w:rPr>
        <w:t>Storm</w:t>
      </w:r>
      <w:proofErr w:type="spellEnd"/>
      <w:r w:rsidRPr="00802ED8">
        <w:rPr>
          <w:sz w:val="28"/>
          <w:szCs w:val="28"/>
        </w:rPr>
        <w:t xml:space="preserve">, вказавши шлях до </w:t>
      </w:r>
      <w:proofErr w:type="spellStart"/>
      <w:r w:rsidRPr="00802ED8">
        <w:rPr>
          <w:sz w:val="28"/>
          <w:szCs w:val="28"/>
        </w:rPr>
        <w:t>jar</w:t>
      </w:r>
      <w:proofErr w:type="spellEnd"/>
      <w:r w:rsidRPr="00802ED8">
        <w:rPr>
          <w:sz w:val="28"/>
          <w:szCs w:val="28"/>
        </w:rPr>
        <w:t xml:space="preserve">-файлу, назву класу для запуску та будь-які інші аргументи. Групування за перемішуванням гарантує випадковий розподіл кортежів таким чином, щоб кожен </w:t>
      </w:r>
      <w:proofErr w:type="spellStart"/>
      <w:r w:rsidRPr="00802ED8">
        <w:rPr>
          <w:sz w:val="28"/>
          <w:szCs w:val="28"/>
        </w:rPr>
        <w:t>bolt</w:t>
      </w:r>
      <w:proofErr w:type="spellEnd"/>
      <w:r w:rsidRPr="00802ED8">
        <w:rPr>
          <w:sz w:val="28"/>
          <w:szCs w:val="28"/>
        </w:rPr>
        <w:t xml:space="preserve"> отримував рівну кількість кортежів.</w:t>
      </w:r>
    </w:p>
    <w:p w14:paraId="6CF7958F" w14:textId="4DA655AD"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lastRenderedPageBreak/>
        <w:drawing>
          <wp:inline distT="0" distB="0" distL="0" distR="0" wp14:anchorId="0131A837" wp14:editId="4FD4B911">
            <wp:extent cx="5213657" cy="2101516"/>
            <wp:effectExtent l="0" t="0" r="635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20634" cy="2104328"/>
                    </a:xfrm>
                    <a:prstGeom prst="rect">
                      <a:avLst/>
                    </a:prstGeom>
                    <a:noFill/>
                    <a:ln>
                      <a:noFill/>
                    </a:ln>
                  </pic:spPr>
                </pic:pic>
              </a:graphicData>
            </a:graphic>
          </wp:inline>
        </w:drawing>
      </w:r>
    </w:p>
    <w:p w14:paraId="67AADE27" w14:textId="10007275" w:rsidR="00A60ADE" w:rsidRDefault="00A60ADE"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8D300F">
        <w:rPr>
          <w:sz w:val="28"/>
          <w:szCs w:val="28"/>
        </w:rPr>
        <w:t>3.</w:t>
      </w:r>
      <w:r w:rsidRPr="00802ED8">
        <w:rPr>
          <w:sz w:val="28"/>
          <w:szCs w:val="28"/>
        </w:rPr>
        <w:t>9</w:t>
      </w:r>
      <w:r w:rsidR="008D300F">
        <w:rPr>
          <w:sz w:val="28"/>
          <w:szCs w:val="28"/>
        </w:rPr>
        <w:t xml:space="preserve"> -</w:t>
      </w:r>
      <w:r w:rsidRPr="00802ED8">
        <w:rPr>
          <w:sz w:val="28"/>
          <w:szCs w:val="28"/>
        </w:rPr>
        <w:t xml:space="preserve"> Топологія шторму.</w:t>
      </w:r>
    </w:p>
    <w:p w14:paraId="1BA71D0D" w14:textId="77777777" w:rsidR="008D300F" w:rsidRPr="00802ED8" w:rsidRDefault="008D300F" w:rsidP="00802ED8">
      <w:pPr>
        <w:pStyle w:val="af0"/>
        <w:spacing w:before="0" w:beforeAutospacing="0" w:after="0" w:afterAutospacing="0"/>
        <w:ind w:firstLine="851"/>
        <w:jc w:val="center"/>
        <w:rPr>
          <w:sz w:val="28"/>
          <w:szCs w:val="28"/>
        </w:rPr>
      </w:pPr>
    </w:p>
    <w:p w14:paraId="1C90849C" w14:textId="7C33B317" w:rsidR="001528E9" w:rsidRDefault="00A60ADE" w:rsidP="00802ED8">
      <w:pPr>
        <w:pStyle w:val="af0"/>
        <w:spacing w:before="0" w:beforeAutospacing="0" w:after="0" w:afterAutospacing="0"/>
        <w:ind w:firstLine="851"/>
        <w:rPr>
          <w:sz w:val="28"/>
          <w:szCs w:val="28"/>
        </w:rPr>
      </w:pPr>
      <w:r w:rsidRPr="00802ED8">
        <w:rPr>
          <w:sz w:val="28"/>
          <w:szCs w:val="28"/>
        </w:rPr>
        <w:t xml:space="preserve">Модель даних, що використовується </w:t>
      </w:r>
      <w:proofErr w:type="spellStart"/>
      <w:r w:rsidRPr="00802ED8">
        <w:rPr>
          <w:sz w:val="28"/>
          <w:szCs w:val="28"/>
        </w:rPr>
        <w:t>Storm</w:t>
      </w:r>
      <w:proofErr w:type="spellEnd"/>
      <w:r w:rsidRPr="00802ED8">
        <w:rPr>
          <w:sz w:val="28"/>
          <w:szCs w:val="28"/>
        </w:rPr>
        <w:t xml:space="preserve">, — це кортеж. Кожен вузол </w:t>
      </w:r>
      <w:proofErr w:type="spellStart"/>
      <w:r w:rsidRPr="00802ED8">
        <w:rPr>
          <w:sz w:val="28"/>
          <w:szCs w:val="28"/>
        </w:rPr>
        <w:t>spout</w:t>
      </w:r>
      <w:proofErr w:type="spellEnd"/>
      <w:r w:rsidRPr="00802ED8">
        <w:rPr>
          <w:sz w:val="28"/>
          <w:szCs w:val="28"/>
        </w:rPr>
        <w:t xml:space="preserve"> повинен вказувати колектор, який використовується для генерації кортежів (метод </w:t>
      </w:r>
      <w:proofErr w:type="spellStart"/>
      <w:r w:rsidRPr="00802ED8">
        <w:rPr>
          <w:sz w:val="28"/>
          <w:szCs w:val="28"/>
        </w:rPr>
        <w:t>open</w:t>
      </w:r>
      <w:proofErr w:type="spellEnd"/>
      <w:r w:rsidRPr="00802ED8">
        <w:rPr>
          <w:sz w:val="28"/>
          <w:szCs w:val="28"/>
        </w:rPr>
        <w:t xml:space="preserve">), та спосіб генерації наступного кортежу (метод </w:t>
      </w:r>
      <w:proofErr w:type="spellStart"/>
      <w:r w:rsidRPr="00802ED8">
        <w:rPr>
          <w:sz w:val="28"/>
          <w:szCs w:val="28"/>
        </w:rPr>
        <w:t>nextTuple</w:t>
      </w:r>
      <w:proofErr w:type="spellEnd"/>
      <w:r w:rsidRPr="00802ED8">
        <w:rPr>
          <w:sz w:val="28"/>
          <w:szCs w:val="28"/>
        </w:rPr>
        <w:t>).</w:t>
      </w:r>
    </w:p>
    <w:p w14:paraId="666A6939" w14:textId="77777777" w:rsidR="008D300F" w:rsidRPr="00802ED8" w:rsidRDefault="008D300F" w:rsidP="00802ED8">
      <w:pPr>
        <w:pStyle w:val="af0"/>
        <w:spacing w:before="0" w:beforeAutospacing="0" w:after="0" w:afterAutospacing="0"/>
        <w:ind w:firstLine="851"/>
        <w:rPr>
          <w:sz w:val="28"/>
          <w:szCs w:val="28"/>
        </w:rPr>
      </w:pPr>
    </w:p>
    <w:p w14:paraId="64F896DC" w14:textId="2FC05D2D"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01C3465E" wp14:editId="05C2EE45">
            <wp:extent cx="4799663" cy="2584086"/>
            <wp:effectExtent l="0" t="0" r="1270" b="698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04716" cy="2586806"/>
                    </a:xfrm>
                    <a:prstGeom prst="rect">
                      <a:avLst/>
                    </a:prstGeom>
                    <a:noFill/>
                    <a:ln>
                      <a:noFill/>
                    </a:ln>
                  </pic:spPr>
                </pic:pic>
              </a:graphicData>
            </a:graphic>
          </wp:inline>
        </w:drawing>
      </w:r>
    </w:p>
    <w:p w14:paraId="29764115" w14:textId="6CA7B23D" w:rsidR="00A60ADE" w:rsidRDefault="00A60ADE" w:rsidP="00802ED8">
      <w:pPr>
        <w:pStyle w:val="af0"/>
        <w:spacing w:before="0" w:beforeAutospacing="0" w:after="0" w:afterAutospacing="0"/>
        <w:ind w:firstLine="851"/>
        <w:jc w:val="center"/>
        <w:rPr>
          <w:sz w:val="28"/>
          <w:szCs w:val="28"/>
        </w:rPr>
      </w:pPr>
      <w:bookmarkStart w:id="124" w:name="_Hlk202789662"/>
      <w:r w:rsidRPr="00802ED8">
        <w:rPr>
          <w:sz w:val="28"/>
          <w:szCs w:val="28"/>
        </w:rPr>
        <w:t>Рис</w:t>
      </w:r>
      <w:r w:rsidR="00106F3F">
        <w:rPr>
          <w:sz w:val="28"/>
          <w:szCs w:val="28"/>
        </w:rPr>
        <w:t>унок</w:t>
      </w:r>
      <w:r w:rsidRPr="00802ED8">
        <w:rPr>
          <w:sz w:val="28"/>
          <w:szCs w:val="28"/>
        </w:rPr>
        <w:t xml:space="preserve"> 3.2</w:t>
      </w:r>
      <w:r w:rsidR="00106F3F">
        <w:rPr>
          <w:sz w:val="28"/>
          <w:szCs w:val="28"/>
        </w:rPr>
        <w:t xml:space="preserve"> -</w:t>
      </w:r>
      <w:r w:rsidRPr="00802ED8">
        <w:rPr>
          <w:sz w:val="28"/>
          <w:szCs w:val="28"/>
        </w:rPr>
        <w:t xml:space="preserve"> Архітектура запропонованого застосунку </w:t>
      </w:r>
      <w:proofErr w:type="spellStart"/>
      <w:r w:rsidRPr="00802ED8">
        <w:rPr>
          <w:sz w:val="28"/>
          <w:szCs w:val="28"/>
        </w:rPr>
        <w:t>Storm</w:t>
      </w:r>
      <w:proofErr w:type="spellEnd"/>
    </w:p>
    <w:bookmarkEnd w:id="124"/>
    <w:p w14:paraId="786DC55E" w14:textId="77777777" w:rsidR="00675ABA" w:rsidRPr="00802ED8" w:rsidRDefault="00675ABA" w:rsidP="00802ED8">
      <w:pPr>
        <w:pStyle w:val="af0"/>
        <w:spacing w:before="0" w:beforeAutospacing="0" w:after="0" w:afterAutospacing="0"/>
        <w:ind w:firstLine="851"/>
        <w:jc w:val="center"/>
        <w:rPr>
          <w:sz w:val="28"/>
          <w:szCs w:val="28"/>
        </w:rPr>
      </w:pPr>
    </w:p>
    <w:p w14:paraId="0CEB6A28" w14:textId="6AEE861E" w:rsidR="00A60ADE" w:rsidRDefault="00A60ADE" w:rsidP="00802ED8">
      <w:pPr>
        <w:pStyle w:val="af0"/>
        <w:spacing w:before="0" w:beforeAutospacing="0" w:after="0" w:afterAutospacing="0"/>
        <w:ind w:firstLine="851"/>
        <w:rPr>
          <w:sz w:val="28"/>
          <w:szCs w:val="28"/>
        </w:rPr>
      </w:pPr>
      <w:r w:rsidRPr="00802ED8">
        <w:rPr>
          <w:sz w:val="28"/>
          <w:szCs w:val="28"/>
        </w:rPr>
        <w:t xml:space="preserve">Кожен кортеж випускається </w:t>
      </w:r>
      <w:proofErr w:type="spellStart"/>
      <w:r w:rsidRPr="00802ED8">
        <w:rPr>
          <w:sz w:val="28"/>
          <w:szCs w:val="28"/>
        </w:rPr>
        <w:t>споутом</w:t>
      </w:r>
      <w:proofErr w:type="spellEnd"/>
      <w:r w:rsidRPr="00802ED8">
        <w:rPr>
          <w:sz w:val="28"/>
          <w:szCs w:val="28"/>
        </w:rPr>
        <w:t xml:space="preserve"> і буде оброблений наступними болтами, як оголошено в топології. У цьому випадку клас </w:t>
      </w:r>
      <w:proofErr w:type="spellStart"/>
      <w:r w:rsidRPr="00802ED8">
        <w:rPr>
          <w:sz w:val="28"/>
          <w:szCs w:val="28"/>
        </w:rPr>
        <w:t>DataPreprocessingBolt</w:t>
      </w:r>
      <w:proofErr w:type="spellEnd"/>
      <w:r w:rsidRPr="00802ED8">
        <w:rPr>
          <w:sz w:val="28"/>
          <w:szCs w:val="28"/>
        </w:rPr>
        <w:t xml:space="preserve"> (див. лістинг </w:t>
      </w:r>
      <w:r w:rsidR="007036B7">
        <w:rPr>
          <w:sz w:val="28"/>
          <w:szCs w:val="28"/>
        </w:rPr>
        <w:t>3.</w:t>
      </w:r>
      <w:r w:rsidRPr="00802ED8">
        <w:rPr>
          <w:sz w:val="28"/>
          <w:szCs w:val="28"/>
        </w:rPr>
        <w:t xml:space="preserve">11) є проксі для болта </w:t>
      </w:r>
      <w:proofErr w:type="spellStart"/>
      <w:r w:rsidRPr="00802ED8">
        <w:rPr>
          <w:sz w:val="28"/>
          <w:szCs w:val="28"/>
        </w:rPr>
        <w:t>Python</w:t>
      </w:r>
      <w:proofErr w:type="spellEnd"/>
      <w:r w:rsidRPr="00802ED8">
        <w:rPr>
          <w:sz w:val="28"/>
          <w:szCs w:val="28"/>
        </w:rPr>
        <w:t xml:space="preserve">, визначеного в лістингу </w:t>
      </w:r>
      <w:r w:rsidR="007036B7">
        <w:rPr>
          <w:sz w:val="28"/>
          <w:szCs w:val="28"/>
        </w:rPr>
        <w:t>3.</w:t>
      </w:r>
      <w:r w:rsidRPr="00802ED8">
        <w:rPr>
          <w:sz w:val="28"/>
          <w:szCs w:val="28"/>
        </w:rPr>
        <w:t xml:space="preserve">12, який обробляє кортежі, застосовуючи перетворення набору навчених моделей, завантажених з диска (наприклад, </w:t>
      </w:r>
      <w:proofErr w:type="spellStart"/>
      <w:r w:rsidRPr="00802ED8">
        <w:rPr>
          <w:sz w:val="28"/>
          <w:szCs w:val="28"/>
        </w:rPr>
        <w:t>кодери</w:t>
      </w:r>
      <w:proofErr w:type="spellEnd"/>
      <w:r w:rsidRPr="00802ED8">
        <w:rPr>
          <w:sz w:val="28"/>
          <w:szCs w:val="28"/>
        </w:rPr>
        <w:t xml:space="preserve"> для категоріальних ознак та </w:t>
      </w:r>
      <w:proofErr w:type="spellStart"/>
      <w:r w:rsidRPr="00802ED8">
        <w:rPr>
          <w:sz w:val="28"/>
          <w:szCs w:val="28"/>
        </w:rPr>
        <w:t>скалери</w:t>
      </w:r>
      <w:proofErr w:type="spellEnd"/>
      <w:r w:rsidRPr="00802ED8">
        <w:rPr>
          <w:sz w:val="28"/>
          <w:szCs w:val="28"/>
        </w:rPr>
        <w:t xml:space="preserve"> для числових ознак). Багатомовний протокол вимагає лише того, щоб болт </w:t>
      </w:r>
      <w:r w:rsidRPr="00802ED8">
        <w:rPr>
          <w:sz w:val="28"/>
          <w:szCs w:val="28"/>
        </w:rPr>
        <w:lastRenderedPageBreak/>
        <w:t xml:space="preserve">визначав скрипт для виконання (див. лістинг </w:t>
      </w:r>
      <w:r w:rsidR="00106F3F">
        <w:rPr>
          <w:sz w:val="28"/>
          <w:szCs w:val="28"/>
        </w:rPr>
        <w:t>3.</w:t>
      </w:r>
      <w:r w:rsidRPr="00802ED8">
        <w:rPr>
          <w:sz w:val="28"/>
          <w:szCs w:val="28"/>
        </w:rPr>
        <w:t xml:space="preserve">11), тоді як вся логіка програми міститься в скрипті </w:t>
      </w:r>
      <w:proofErr w:type="spellStart"/>
      <w:r w:rsidRPr="00802ED8">
        <w:rPr>
          <w:sz w:val="28"/>
          <w:szCs w:val="28"/>
        </w:rPr>
        <w:t>Python</w:t>
      </w:r>
      <w:proofErr w:type="spellEnd"/>
      <w:r w:rsidRPr="00802ED8">
        <w:rPr>
          <w:sz w:val="28"/>
          <w:szCs w:val="28"/>
        </w:rPr>
        <w:t xml:space="preserve"> (див. лістинг </w:t>
      </w:r>
      <w:r w:rsidR="00106F3F">
        <w:rPr>
          <w:sz w:val="28"/>
          <w:szCs w:val="28"/>
        </w:rPr>
        <w:t>3.</w:t>
      </w:r>
      <w:r w:rsidRPr="00802ED8">
        <w:rPr>
          <w:sz w:val="28"/>
          <w:szCs w:val="28"/>
        </w:rPr>
        <w:t>12).</w:t>
      </w:r>
    </w:p>
    <w:p w14:paraId="4C26C842" w14:textId="77777777" w:rsidR="00106F3F" w:rsidRPr="00802ED8" w:rsidRDefault="00106F3F" w:rsidP="00802ED8">
      <w:pPr>
        <w:pStyle w:val="af0"/>
        <w:spacing w:before="0" w:beforeAutospacing="0" w:after="0" w:afterAutospacing="0"/>
        <w:ind w:firstLine="851"/>
        <w:rPr>
          <w:sz w:val="28"/>
          <w:szCs w:val="28"/>
        </w:rPr>
      </w:pPr>
    </w:p>
    <w:p w14:paraId="6B70F7E5" w14:textId="0F467F49"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1E8DDBAE" wp14:editId="225B0E09">
            <wp:extent cx="5528946" cy="1026695"/>
            <wp:effectExtent l="0" t="0" r="0" b="254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61398" cy="1032721"/>
                    </a:xfrm>
                    <a:prstGeom prst="rect">
                      <a:avLst/>
                    </a:prstGeom>
                    <a:noFill/>
                    <a:ln>
                      <a:noFill/>
                    </a:ln>
                  </pic:spPr>
                </pic:pic>
              </a:graphicData>
            </a:graphic>
          </wp:inline>
        </w:drawing>
      </w:r>
    </w:p>
    <w:p w14:paraId="09EC8FBA" w14:textId="3943A94D" w:rsidR="00A60ADE" w:rsidRDefault="00A60ADE"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106F3F">
        <w:rPr>
          <w:sz w:val="28"/>
          <w:szCs w:val="28"/>
        </w:rPr>
        <w:t>3.</w:t>
      </w:r>
      <w:r w:rsidRPr="00802ED8">
        <w:rPr>
          <w:sz w:val="28"/>
          <w:szCs w:val="28"/>
        </w:rPr>
        <w:t>1</w:t>
      </w:r>
      <w:r w:rsidR="00106F3F">
        <w:rPr>
          <w:sz w:val="28"/>
          <w:szCs w:val="28"/>
        </w:rPr>
        <w:t>0</w:t>
      </w:r>
      <w:r w:rsidRPr="00802ED8">
        <w:rPr>
          <w:sz w:val="28"/>
          <w:szCs w:val="28"/>
        </w:rPr>
        <w:t xml:space="preserve"> </w:t>
      </w:r>
      <w:r w:rsidR="00106F3F">
        <w:rPr>
          <w:sz w:val="28"/>
          <w:szCs w:val="28"/>
        </w:rPr>
        <w:t xml:space="preserve">- </w:t>
      </w:r>
      <w:proofErr w:type="spellStart"/>
      <w:r w:rsidRPr="00802ED8">
        <w:rPr>
          <w:sz w:val="28"/>
          <w:szCs w:val="28"/>
        </w:rPr>
        <w:t>Storm</w:t>
      </w:r>
      <w:proofErr w:type="spellEnd"/>
      <w:r w:rsidRPr="00802ED8">
        <w:rPr>
          <w:sz w:val="28"/>
          <w:szCs w:val="28"/>
        </w:rPr>
        <w:t xml:space="preserve"> </w:t>
      </w:r>
      <w:proofErr w:type="spellStart"/>
      <w:r w:rsidRPr="00802ED8">
        <w:rPr>
          <w:sz w:val="28"/>
          <w:szCs w:val="28"/>
        </w:rPr>
        <w:t>DataPreprocessingBolt</w:t>
      </w:r>
      <w:proofErr w:type="spellEnd"/>
      <w:r w:rsidRPr="00802ED8">
        <w:rPr>
          <w:sz w:val="28"/>
          <w:szCs w:val="28"/>
        </w:rPr>
        <w:t>.</w:t>
      </w:r>
    </w:p>
    <w:p w14:paraId="17118512" w14:textId="77777777" w:rsidR="00106F3F" w:rsidRPr="00802ED8" w:rsidRDefault="00106F3F" w:rsidP="00802ED8">
      <w:pPr>
        <w:pStyle w:val="af0"/>
        <w:spacing w:before="0" w:beforeAutospacing="0" w:after="0" w:afterAutospacing="0"/>
        <w:ind w:firstLine="851"/>
        <w:jc w:val="center"/>
        <w:rPr>
          <w:sz w:val="28"/>
          <w:szCs w:val="28"/>
        </w:rPr>
      </w:pPr>
    </w:p>
    <w:p w14:paraId="33962167" w14:textId="2C5E25C6"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32DBDBDF" wp14:editId="0CF7ECB7">
            <wp:extent cx="4948283" cy="3625516"/>
            <wp:effectExtent l="0" t="0" r="508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51463" cy="3627846"/>
                    </a:xfrm>
                    <a:prstGeom prst="rect">
                      <a:avLst/>
                    </a:prstGeom>
                    <a:noFill/>
                    <a:ln>
                      <a:noFill/>
                    </a:ln>
                  </pic:spPr>
                </pic:pic>
              </a:graphicData>
            </a:graphic>
          </wp:inline>
        </w:drawing>
      </w:r>
    </w:p>
    <w:p w14:paraId="0DC40324" w14:textId="0D6D5EF5" w:rsidR="00A60ADE" w:rsidRPr="00802ED8" w:rsidRDefault="00A60ADE"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7036B7">
        <w:rPr>
          <w:sz w:val="28"/>
          <w:szCs w:val="28"/>
        </w:rPr>
        <w:t>3.</w:t>
      </w:r>
      <w:r w:rsidRPr="00802ED8">
        <w:rPr>
          <w:sz w:val="28"/>
          <w:szCs w:val="28"/>
        </w:rPr>
        <w:t>1</w:t>
      </w:r>
      <w:r w:rsidR="00106F3F">
        <w:rPr>
          <w:sz w:val="28"/>
          <w:szCs w:val="28"/>
        </w:rPr>
        <w:t xml:space="preserve">1 - </w:t>
      </w:r>
      <w:r w:rsidRPr="00802ED8">
        <w:rPr>
          <w:sz w:val="28"/>
          <w:szCs w:val="28"/>
        </w:rPr>
        <w:t xml:space="preserve"> </w:t>
      </w:r>
      <w:proofErr w:type="spellStart"/>
      <w:r w:rsidRPr="00802ED8">
        <w:rPr>
          <w:sz w:val="28"/>
          <w:szCs w:val="28"/>
        </w:rPr>
        <w:t>Storm</w:t>
      </w:r>
      <w:proofErr w:type="spellEnd"/>
      <w:r w:rsidRPr="00802ED8">
        <w:rPr>
          <w:sz w:val="28"/>
          <w:szCs w:val="28"/>
        </w:rPr>
        <w:t xml:space="preserve"> </w:t>
      </w:r>
      <w:proofErr w:type="spellStart"/>
      <w:r w:rsidRPr="00802ED8">
        <w:rPr>
          <w:sz w:val="28"/>
          <w:szCs w:val="28"/>
        </w:rPr>
        <w:t>ConnectionSpout</w:t>
      </w:r>
      <w:proofErr w:type="spellEnd"/>
      <w:r w:rsidRPr="00802ED8">
        <w:rPr>
          <w:sz w:val="28"/>
          <w:szCs w:val="28"/>
        </w:rPr>
        <w:t>.</w:t>
      </w:r>
    </w:p>
    <w:p w14:paraId="16F30761" w14:textId="1A994921"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lastRenderedPageBreak/>
        <w:drawing>
          <wp:inline distT="0" distB="0" distL="0" distR="0" wp14:anchorId="059737BB" wp14:editId="1541B204">
            <wp:extent cx="4537075" cy="36322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37075" cy="3632200"/>
                    </a:xfrm>
                    <a:prstGeom prst="rect">
                      <a:avLst/>
                    </a:prstGeom>
                    <a:noFill/>
                    <a:ln>
                      <a:noFill/>
                    </a:ln>
                  </pic:spPr>
                </pic:pic>
              </a:graphicData>
            </a:graphic>
          </wp:inline>
        </w:drawing>
      </w:r>
    </w:p>
    <w:p w14:paraId="4A68C329" w14:textId="27D7676D" w:rsidR="00A60ADE" w:rsidRDefault="00A60ADE"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106F3F">
        <w:rPr>
          <w:sz w:val="28"/>
          <w:szCs w:val="28"/>
        </w:rPr>
        <w:t>3.</w:t>
      </w:r>
      <w:r w:rsidRPr="00802ED8">
        <w:rPr>
          <w:sz w:val="28"/>
          <w:szCs w:val="28"/>
        </w:rPr>
        <w:t xml:space="preserve">12 </w:t>
      </w:r>
      <w:r w:rsidR="00106F3F">
        <w:rPr>
          <w:sz w:val="28"/>
          <w:szCs w:val="28"/>
        </w:rPr>
        <w:t xml:space="preserve"> - </w:t>
      </w:r>
      <w:proofErr w:type="spellStart"/>
      <w:r w:rsidRPr="00802ED8">
        <w:rPr>
          <w:sz w:val="28"/>
          <w:szCs w:val="28"/>
        </w:rPr>
        <w:t>Python</w:t>
      </w:r>
      <w:proofErr w:type="spellEnd"/>
      <w:r w:rsidRPr="00802ED8">
        <w:rPr>
          <w:sz w:val="28"/>
          <w:szCs w:val="28"/>
        </w:rPr>
        <w:t xml:space="preserve"> </w:t>
      </w:r>
      <w:proofErr w:type="spellStart"/>
      <w:r w:rsidRPr="00802ED8">
        <w:rPr>
          <w:sz w:val="28"/>
          <w:szCs w:val="28"/>
        </w:rPr>
        <w:t>DataPreprocessingBolt</w:t>
      </w:r>
      <w:proofErr w:type="spellEnd"/>
      <w:r w:rsidRPr="00802ED8">
        <w:rPr>
          <w:sz w:val="28"/>
          <w:szCs w:val="28"/>
        </w:rPr>
        <w:t>.</w:t>
      </w:r>
    </w:p>
    <w:p w14:paraId="65458F70" w14:textId="77777777" w:rsidR="00106F3F" w:rsidRPr="00802ED8" w:rsidRDefault="00106F3F" w:rsidP="00802ED8">
      <w:pPr>
        <w:pStyle w:val="af0"/>
        <w:spacing w:before="0" w:beforeAutospacing="0" w:after="0" w:afterAutospacing="0"/>
        <w:ind w:firstLine="851"/>
        <w:jc w:val="center"/>
        <w:rPr>
          <w:sz w:val="28"/>
          <w:szCs w:val="28"/>
        </w:rPr>
      </w:pPr>
    </w:p>
    <w:p w14:paraId="218C498E" w14:textId="14F6F3C2" w:rsidR="00A60ADE" w:rsidRDefault="00A60ADE" w:rsidP="00802ED8">
      <w:pPr>
        <w:pStyle w:val="af0"/>
        <w:tabs>
          <w:tab w:val="left" w:pos="4620"/>
        </w:tabs>
        <w:spacing w:before="0" w:beforeAutospacing="0" w:after="0" w:afterAutospacing="0"/>
        <w:ind w:firstLine="851"/>
        <w:rPr>
          <w:sz w:val="28"/>
          <w:szCs w:val="28"/>
        </w:rPr>
      </w:pPr>
      <w:r w:rsidRPr="00802ED8">
        <w:rPr>
          <w:sz w:val="28"/>
          <w:szCs w:val="28"/>
        </w:rPr>
        <w:t xml:space="preserve">Нарешті, </w:t>
      </w:r>
      <w:proofErr w:type="spellStart"/>
      <w:r w:rsidRPr="00802ED8">
        <w:rPr>
          <w:sz w:val="28"/>
          <w:szCs w:val="28"/>
        </w:rPr>
        <w:t>ModelBolt</w:t>
      </w:r>
      <w:proofErr w:type="spellEnd"/>
      <w:r w:rsidRPr="00802ED8">
        <w:rPr>
          <w:sz w:val="28"/>
          <w:szCs w:val="28"/>
        </w:rPr>
        <w:t xml:space="preserve"> у лістингу </w:t>
      </w:r>
      <w:r w:rsidR="00856534">
        <w:rPr>
          <w:sz w:val="28"/>
          <w:szCs w:val="28"/>
        </w:rPr>
        <w:t>3.</w:t>
      </w:r>
      <w:r w:rsidRPr="00802ED8">
        <w:rPr>
          <w:sz w:val="28"/>
          <w:szCs w:val="28"/>
        </w:rPr>
        <w:t xml:space="preserve">13 діє аналогічно до </w:t>
      </w:r>
      <w:proofErr w:type="spellStart"/>
      <w:r w:rsidRPr="00802ED8">
        <w:rPr>
          <w:sz w:val="28"/>
          <w:szCs w:val="28"/>
        </w:rPr>
        <w:t>DataPreprocessingBolt</w:t>
      </w:r>
      <w:proofErr w:type="spellEnd"/>
      <w:r w:rsidRPr="00802ED8">
        <w:rPr>
          <w:sz w:val="28"/>
          <w:szCs w:val="28"/>
        </w:rPr>
        <w:t xml:space="preserve">, із застосуванням моделі SVM, навченої </w:t>
      </w:r>
      <w:proofErr w:type="spellStart"/>
      <w:r w:rsidRPr="00802ED8">
        <w:rPr>
          <w:sz w:val="28"/>
          <w:szCs w:val="28"/>
        </w:rPr>
        <w:t>офлайн</w:t>
      </w:r>
      <w:proofErr w:type="spellEnd"/>
      <w:r w:rsidRPr="00802ED8">
        <w:rPr>
          <w:sz w:val="28"/>
          <w:szCs w:val="28"/>
        </w:rPr>
        <w:t xml:space="preserve"> за допомогою бібліотеки </w:t>
      </w:r>
      <w:proofErr w:type="spellStart"/>
      <w:r w:rsidRPr="00802ED8">
        <w:rPr>
          <w:sz w:val="28"/>
          <w:szCs w:val="28"/>
        </w:rPr>
        <w:t>scikit-learn</w:t>
      </w:r>
      <w:proofErr w:type="spellEnd"/>
      <w:r w:rsidRPr="00802ED8">
        <w:rPr>
          <w:sz w:val="28"/>
          <w:szCs w:val="28"/>
        </w:rPr>
        <w:t xml:space="preserve">. Передбачуваний тип з'єднання з набору з 23 типів (наприклад, </w:t>
      </w:r>
      <w:proofErr w:type="spellStart"/>
      <w:r w:rsidRPr="00802ED8">
        <w:rPr>
          <w:sz w:val="28"/>
          <w:szCs w:val="28"/>
        </w:rPr>
        <w:t>smurf</w:t>
      </w:r>
      <w:proofErr w:type="spellEnd"/>
      <w:r w:rsidRPr="00802ED8">
        <w:rPr>
          <w:sz w:val="28"/>
          <w:szCs w:val="28"/>
        </w:rPr>
        <w:t xml:space="preserve">, </w:t>
      </w:r>
      <w:proofErr w:type="spellStart"/>
      <w:r w:rsidRPr="00802ED8">
        <w:rPr>
          <w:sz w:val="28"/>
          <w:szCs w:val="28"/>
        </w:rPr>
        <w:t>buffer</w:t>
      </w:r>
      <w:proofErr w:type="spellEnd"/>
      <w:r w:rsidRPr="00802ED8">
        <w:rPr>
          <w:sz w:val="28"/>
          <w:szCs w:val="28"/>
        </w:rPr>
        <w:t xml:space="preserve"> </w:t>
      </w:r>
      <w:proofErr w:type="spellStart"/>
      <w:r w:rsidRPr="00802ED8">
        <w:rPr>
          <w:sz w:val="28"/>
          <w:szCs w:val="28"/>
        </w:rPr>
        <w:t>overflow</w:t>
      </w:r>
      <w:proofErr w:type="spellEnd"/>
      <w:r w:rsidRPr="00802ED8">
        <w:rPr>
          <w:sz w:val="28"/>
          <w:szCs w:val="28"/>
        </w:rPr>
        <w:t xml:space="preserve">, </w:t>
      </w:r>
      <w:proofErr w:type="spellStart"/>
      <w:r w:rsidRPr="00802ED8">
        <w:rPr>
          <w:sz w:val="28"/>
          <w:szCs w:val="28"/>
        </w:rPr>
        <w:t>guess</w:t>
      </w:r>
      <w:proofErr w:type="spellEnd"/>
      <w:r w:rsidRPr="00802ED8">
        <w:rPr>
          <w:sz w:val="28"/>
          <w:szCs w:val="28"/>
        </w:rPr>
        <w:t xml:space="preserve"> </w:t>
      </w:r>
      <w:proofErr w:type="spellStart"/>
      <w:r w:rsidRPr="00802ED8">
        <w:rPr>
          <w:sz w:val="28"/>
          <w:szCs w:val="28"/>
        </w:rPr>
        <w:t>password</w:t>
      </w:r>
      <w:proofErr w:type="spellEnd"/>
      <w:r w:rsidRPr="00802ED8">
        <w:rPr>
          <w:sz w:val="28"/>
          <w:szCs w:val="28"/>
        </w:rPr>
        <w:t xml:space="preserve"> тощо) дозволяє інфраструктурі мережевої безпеки реагувати та пом'якшувати можливі загрози.</w:t>
      </w:r>
    </w:p>
    <w:p w14:paraId="2C30F6F6" w14:textId="77777777" w:rsidR="00B26480" w:rsidRPr="00802ED8" w:rsidRDefault="00B26480" w:rsidP="00802ED8">
      <w:pPr>
        <w:pStyle w:val="af0"/>
        <w:tabs>
          <w:tab w:val="left" w:pos="4620"/>
        </w:tabs>
        <w:spacing w:before="0" w:beforeAutospacing="0" w:after="0" w:afterAutospacing="0"/>
        <w:ind w:firstLine="851"/>
        <w:rPr>
          <w:sz w:val="28"/>
          <w:szCs w:val="28"/>
        </w:rPr>
      </w:pPr>
    </w:p>
    <w:p w14:paraId="2202BA8B" w14:textId="4B627200" w:rsidR="00A60ADE" w:rsidRPr="00802ED8" w:rsidRDefault="00A60ADE" w:rsidP="00802ED8">
      <w:pPr>
        <w:pStyle w:val="af0"/>
        <w:tabs>
          <w:tab w:val="left" w:pos="4620"/>
        </w:tabs>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1ABC54C7" wp14:editId="2E0B4FAE">
            <wp:extent cx="5394892" cy="1941094"/>
            <wp:effectExtent l="0" t="0" r="0" b="254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04177" cy="1944435"/>
                    </a:xfrm>
                    <a:prstGeom prst="rect">
                      <a:avLst/>
                    </a:prstGeom>
                    <a:noFill/>
                    <a:ln>
                      <a:noFill/>
                    </a:ln>
                  </pic:spPr>
                </pic:pic>
              </a:graphicData>
            </a:graphic>
          </wp:inline>
        </w:drawing>
      </w:r>
    </w:p>
    <w:p w14:paraId="1BB153C5" w14:textId="11DCA28A" w:rsidR="00A60ADE" w:rsidRDefault="00A60ADE" w:rsidP="00802ED8">
      <w:pPr>
        <w:pStyle w:val="af0"/>
        <w:tabs>
          <w:tab w:val="left" w:pos="4620"/>
        </w:tabs>
        <w:spacing w:before="0" w:beforeAutospacing="0" w:after="0" w:afterAutospacing="0"/>
        <w:ind w:firstLine="851"/>
        <w:jc w:val="center"/>
        <w:rPr>
          <w:sz w:val="28"/>
          <w:szCs w:val="28"/>
        </w:rPr>
      </w:pPr>
      <w:r w:rsidRPr="00802ED8">
        <w:rPr>
          <w:sz w:val="28"/>
          <w:szCs w:val="28"/>
        </w:rPr>
        <w:t xml:space="preserve">Лістинг </w:t>
      </w:r>
      <w:r w:rsidR="00106F3F">
        <w:rPr>
          <w:sz w:val="28"/>
          <w:szCs w:val="28"/>
        </w:rPr>
        <w:t>3.</w:t>
      </w:r>
      <w:r w:rsidRPr="00802ED8">
        <w:rPr>
          <w:sz w:val="28"/>
          <w:szCs w:val="28"/>
        </w:rPr>
        <w:t>13</w:t>
      </w:r>
      <w:r w:rsidR="00106F3F">
        <w:rPr>
          <w:sz w:val="28"/>
          <w:szCs w:val="28"/>
        </w:rPr>
        <w:t xml:space="preserve"> -</w:t>
      </w:r>
      <w:r w:rsidRPr="00802ED8">
        <w:rPr>
          <w:sz w:val="28"/>
          <w:szCs w:val="28"/>
        </w:rPr>
        <w:t xml:space="preserve">Модель </w:t>
      </w:r>
      <w:proofErr w:type="spellStart"/>
      <w:r w:rsidRPr="00802ED8">
        <w:rPr>
          <w:sz w:val="28"/>
          <w:szCs w:val="28"/>
        </w:rPr>
        <w:t>Python</w:t>
      </w:r>
      <w:proofErr w:type="spellEnd"/>
      <w:r w:rsidRPr="00802ED8">
        <w:rPr>
          <w:sz w:val="28"/>
          <w:szCs w:val="28"/>
        </w:rPr>
        <w:t xml:space="preserve">: </w:t>
      </w:r>
      <w:proofErr w:type="spellStart"/>
      <w:r w:rsidRPr="00802ED8">
        <w:rPr>
          <w:sz w:val="28"/>
          <w:szCs w:val="28"/>
        </w:rPr>
        <w:t>Bolt</w:t>
      </w:r>
      <w:proofErr w:type="spellEnd"/>
      <w:r w:rsidRPr="00802ED8">
        <w:rPr>
          <w:sz w:val="28"/>
          <w:szCs w:val="28"/>
        </w:rPr>
        <w:t>.</w:t>
      </w:r>
    </w:p>
    <w:p w14:paraId="41AB35C1" w14:textId="77777777" w:rsidR="00106F3F" w:rsidRPr="00802ED8" w:rsidRDefault="00106F3F" w:rsidP="00802ED8">
      <w:pPr>
        <w:pStyle w:val="af0"/>
        <w:tabs>
          <w:tab w:val="left" w:pos="4620"/>
        </w:tabs>
        <w:spacing w:before="0" w:beforeAutospacing="0" w:after="0" w:afterAutospacing="0"/>
        <w:ind w:firstLine="851"/>
        <w:jc w:val="center"/>
        <w:rPr>
          <w:sz w:val="28"/>
          <w:szCs w:val="28"/>
        </w:rPr>
      </w:pPr>
    </w:p>
    <w:p w14:paraId="2F27355F" w14:textId="77777777" w:rsidR="00856534" w:rsidRDefault="00A60ADE" w:rsidP="00802ED8">
      <w:pPr>
        <w:pStyle w:val="af0"/>
        <w:spacing w:before="0" w:beforeAutospacing="0" w:after="0" w:afterAutospacing="0"/>
        <w:ind w:firstLine="851"/>
        <w:rPr>
          <w:sz w:val="28"/>
          <w:szCs w:val="28"/>
        </w:rPr>
      </w:pP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Streaming</w:t>
      </w:r>
      <w:proofErr w:type="spellEnd"/>
      <w:r w:rsidRPr="00802ED8">
        <w:rPr>
          <w:sz w:val="28"/>
          <w:szCs w:val="28"/>
        </w:rPr>
        <w:t xml:space="preserve"> – це бібліотека, що входить до складу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Spark</w:t>
      </w:r>
      <w:proofErr w:type="spellEnd"/>
      <w:r w:rsidRPr="00802ED8">
        <w:rPr>
          <w:sz w:val="28"/>
          <w:szCs w:val="28"/>
        </w:rPr>
        <w:t xml:space="preserve"> для </w:t>
      </w:r>
    </w:p>
    <w:p w14:paraId="1DEE9DF6" w14:textId="25DCEF5C" w:rsidR="00A60ADE" w:rsidRPr="00802ED8" w:rsidRDefault="00A60ADE" w:rsidP="00856534">
      <w:pPr>
        <w:pStyle w:val="af0"/>
        <w:spacing w:before="0" w:beforeAutospacing="0" w:after="0" w:afterAutospacing="0"/>
        <w:ind w:firstLine="0"/>
        <w:rPr>
          <w:sz w:val="28"/>
          <w:szCs w:val="28"/>
        </w:rPr>
      </w:pPr>
      <w:r w:rsidRPr="00802ED8">
        <w:rPr>
          <w:sz w:val="28"/>
          <w:szCs w:val="28"/>
        </w:rPr>
        <w:lastRenderedPageBreak/>
        <w:t xml:space="preserve">масштабованої, високопродуктивної та </w:t>
      </w:r>
      <w:proofErr w:type="spellStart"/>
      <w:r w:rsidRPr="00802ED8">
        <w:rPr>
          <w:sz w:val="28"/>
          <w:szCs w:val="28"/>
        </w:rPr>
        <w:t>відмовостійкої</w:t>
      </w:r>
      <w:proofErr w:type="spellEnd"/>
      <w:r w:rsidRPr="00802ED8">
        <w:rPr>
          <w:sz w:val="28"/>
          <w:szCs w:val="28"/>
        </w:rPr>
        <w:t xml:space="preserve"> обробки потоків. Дані можуть надходити з багатьох потокових сервісів (наприклад, </w:t>
      </w:r>
      <w:proofErr w:type="spellStart"/>
      <w:r w:rsidRPr="00802ED8">
        <w:rPr>
          <w:sz w:val="28"/>
          <w:szCs w:val="28"/>
        </w:rPr>
        <w:t>Apache</w:t>
      </w:r>
      <w:proofErr w:type="spellEnd"/>
      <w:r w:rsidRPr="00802ED8">
        <w:rPr>
          <w:sz w:val="28"/>
          <w:szCs w:val="28"/>
        </w:rPr>
        <w:t xml:space="preserve"> </w:t>
      </w:r>
      <w:proofErr w:type="spellStart"/>
      <w:r w:rsidRPr="00802ED8">
        <w:rPr>
          <w:sz w:val="28"/>
          <w:szCs w:val="28"/>
        </w:rPr>
        <w:t>Kafka</w:t>
      </w:r>
      <w:proofErr w:type="spellEnd"/>
      <w:r w:rsidRPr="00802ED8">
        <w:rPr>
          <w:sz w:val="28"/>
          <w:szCs w:val="28"/>
        </w:rPr>
        <w:t xml:space="preserve"> або </w:t>
      </w:r>
      <w:proofErr w:type="spellStart"/>
      <w:r w:rsidRPr="00802ED8">
        <w:rPr>
          <w:sz w:val="28"/>
          <w:szCs w:val="28"/>
        </w:rPr>
        <w:t>Amazon</w:t>
      </w:r>
      <w:proofErr w:type="spellEnd"/>
      <w:r w:rsidRPr="00802ED8">
        <w:rPr>
          <w:sz w:val="28"/>
          <w:szCs w:val="28"/>
        </w:rPr>
        <w:t xml:space="preserve"> </w:t>
      </w:r>
      <w:proofErr w:type="spellStart"/>
      <w:r w:rsidRPr="00802ED8">
        <w:rPr>
          <w:sz w:val="28"/>
          <w:szCs w:val="28"/>
        </w:rPr>
        <w:t>Kinesis</w:t>
      </w:r>
      <w:proofErr w:type="spellEnd"/>
      <w:r w:rsidRPr="00802ED8">
        <w:rPr>
          <w:sz w:val="28"/>
          <w:szCs w:val="28"/>
        </w:rPr>
        <w:t xml:space="preserve">) або джерел TCP та оброблятися за допомогою передових алгоритмів (наприклад, машинного навчання та обробки графів).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Streaming</w:t>
      </w:r>
      <w:proofErr w:type="spellEnd"/>
      <w:r w:rsidRPr="00802ED8">
        <w:rPr>
          <w:sz w:val="28"/>
          <w:szCs w:val="28"/>
        </w:rPr>
        <w:t xml:space="preserve"> пропонує </w:t>
      </w:r>
      <w:proofErr w:type="spellStart"/>
      <w:r w:rsidRPr="00802ED8">
        <w:rPr>
          <w:sz w:val="28"/>
          <w:szCs w:val="28"/>
        </w:rPr>
        <w:t>високорівневу</w:t>
      </w:r>
      <w:proofErr w:type="spellEnd"/>
      <w:r w:rsidRPr="00802ED8">
        <w:rPr>
          <w:sz w:val="28"/>
          <w:szCs w:val="28"/>
        </w:rPr>
        <w:t xml:space="preserve"> абстракцію для безперервного потоку даних під назвою </w:t>
      </w:r>
      <w:proofErr w:type="spellStart"/>
      <w:r w:rsidRPr="00802ED8">
        <w:rPr>
          <w:sz w:val="28"/>
          <w:szCs w:val="28"/>
        </w:rPr>
        <w:t>DStream</w:t>
      </w:r>
      <w:proofErr w:type="spellEnd"/>
      <w:r w:rsidRPr="00802ED8">
        <w:rPr>
          <w:sz w:val="28"/>
          <w:szCs w:val="28"/>
        </w:rPr>
        <w:t xml:space="preserve"> (</w:t>
      </w:r>
      <w:proofErr w:type="spellStart"/>
      <w:r w:rsidRPr="00802ED8">
        <w:rPr>
          <w:sz w:val="28"/>
          <w:szCs w:val="28"/>
        </w:rPr>
        <w:t>дискретизований</w:t>
      </w:r>
      <w:proofErr w:type="spellEnd"/>
      <w:r w:rsidRPr="00802ED8">
        <w:rPr>
          <w:sz w:val="28"/>
          <w:szCs w:val="28"/>
        </w:rPr>
        <w:t xml:space="preserve"> потік), які внутрішньо представлені як послідовність RDD. Кожен RDD у </w:t>
      </w:r>
      <w:proofErr w:type="spellStart"/>
      <w:r w:rsidRPr="00802ED8">
        <w:rPr>
          <w:sz w:val="28"/>
          <w:szCs w:val="28"/>
        </w:rPr>
        <w:t>DStream</w:t>
      </w:r>
      <w:proofErr w:type="spellEnd"/>
      <w:r w:rsidRPr="00802ED8">
        <w:rPr>
          <w:sz w:val="28"/>
          <w:szCs w:val="28"/>
        </w:rPr>
        <w:t xml:space="preserve"> збирає дані з певного часового вікна, і всі операції, що виконуються над </w:t>
      </w:r>
      <w:proofErr w:type="spellStart"/>
      <w:r w:rsidRPr="00802ED8">
        <w:rPr>
          <w:sz w:val="28"/>
          <w:szCs w:val="28"/>
        </w:rPr>
        <w:t>DStream</w:t>
      </w:r>
      <w:proofErr w:type="spellEnd"/>
      <w:r w:rsidRPr="00802ED8">
        <w:rPr>
          <w:sz w:val="28"/>
          <w:szCs w:val="28"/>
        </w:rPr>
        <w:t xml:space="preserve">, пересилаються до базових RDD. У лістингу </w:t>
      </w:r>
      <w:r w:rsidR="00E03B52">
        <w:rPr>
          <w:sz w:val="28"/>
          <w:szCs w:val="28"/>
        </w:rPr>
        <w:t>3.</w:t>
      </w:r>
      <w:r w:rsidRPr="00802ED8">
        <w:rPr>
          <w:sz w:val="28"/>
          <w:szCs w:val="28"/>
        </w:rPr>
        <w:t xml:space="preserve">14 показано, як за допомогою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Streaming</w:t>
      </w:r>
      <w:proofErr w:type="spellEnd"/>
      <w:r w:rsidRPr="00802ED8">
        <w:rPr>
          <w:sz w:val="28"/>
          <w:szCs w:val="28"/>
        </w:rPr>
        <w:t xml:space="preserve"> можна написати програму для виявлення вторгнень у реальному часі, що розглядається для </w:t>
      </w:r>
      <w:proofErr w:type="spellStart"/>
      <w:r w:rsidRPr="00802ED8">
        <w:rPr>
          <w:sz w:val="28"/>
          <w:szCs w:val="28"/>
        </w:rPr>
        <w:t>Storm</w:t>
      </w:r>
      <w:proofErr w:type="spellEnd"/>
      <w:r w:rsidRPr="00802ED8">
        <w:rPr>
          <w:sz w:val="28"/>
          <w:szCs w:val="28"/>
        </w:rPr>
        <w:t xml:space="preserve">. </w:t>
      </w:r>
      <w:proofErr w:type="spellStart"/>
      <w:r w:rsidRPr="00802ED8">
        <w:rPr>
          <w:sz w:val="28"/>
          <w:szCs w:val="28"/>
        </w:rPr>
        <w:t>StreamingContext</w:t>
      </w:r>
      <w:proofErr w:type="spellEnd"/>
      <w:r w:rsidRPr="00802ED8">
        <w:rPr>
          <w:sz w:val="28"/>
          <w:szCs w:val="28"/>
        </w:rPr>
        <w:t xml:space="preserve"> є точкою входу для всіх потокових операцій. Через нього потік даних може бути отриманий та зібраний у </w:t>
      </w:r>
      <w:proofErr w:type="spellStart"/>
      <w:r w:rsidRPr="00802ED8">
        <w:rPr>
          <w:sz w:val="28"/>
          <w:szCs w:val="28"/>
        </w:rPr>
        <w:t>DStream</w:t>
      </w:r>
      <w:proofErr w:type="spellEnd"/>
      <w:r w:rsidRPr="00802ED8">
        <w:rPr>
          <w:sz w:val="28"/>
          <w:szCs w:val="28"/>
        </w:rPr>
        <w:t xml:space="preserve"> з текстових даних, отриманих через TCP-</w:t>
      </w:r>
      <w:proofErr w:type="spellStart"/>
      <w:r w:rsidRPr="00802ED8">
        <w:rPr>
          <w:sz w:val="28"/>
          <w:szCs w:val="28"/>
        </w:rPr>
        <w:t>сокет</w:t>
      </w:r>
      <w:proofErr w:type="spellEnd"/>
      <w:r w:rsidRPr="00802ED8">
        <w:rPr>
          <w:sz w:val="28"/>
          <w:szCs w:val="28"/>
        </w:rPr>
        <w:t xml:space="preserve">, шляхом вказівки імені </w:t>
      </w:r>
      <w:proofErr w:type="spellStart"/>
      <w:r w:rsidRPr="00802ED8">
        <w:rPr>
          <w:sz w:val="28"/>
          <w:szCs w:val="28"/>
        </w:rPr>
        <w:t>хоста</w:t>
      </w:r>
      <w:proofErr w:type="spellEnd"/>
      <w:r w:rsidRPr="00802ED8">
        <w:rPr>
          <w:sz w:val="28"/>
          <w:szCs w:val="28"/>
        </w:rPr>
        <w:t xml:space="preserve"> джерела та порту. Варто зазначити, що розробникам потрібно явно запускати отримання та обробку даних, викликаючи операцію </w:t>
      </w:r>
      <w:proofErr w:type="spellStart"/>
      <w:r w:rsidRPr="00802ED8">
        <w:rPr>
          <w:sz w:val="28"/>
          <w:szCs w:val="28"/>
        </w:rPr>
        <w:t>start</w:t>
      </w:r>
      <w:proofErr w:type="spellEnd"/>
      <w:r w:rsidRPr="00802ED8">
        <w:rPr>
          <w:sz w:val="28"/>
          <w:szCs w:val="28"/>
        </w:rPr>
        <w:t xml:space="preserve">() у потоковому контексті, та чекати на зупинку обробки (вручну або через помилку) за допомогою операції </w:t>
      </w:r>
      <w:proofErr w:type="spellStart"/>
      <w:r w:rsidRPr="00802ED8">
        <w:rPr>
          <w:sz w:val="28"/>
          <w:szCs w:val="28"/>
        </w:rPr>
        <w:t>awaitTermination</w:t>
      </w:r>
      <w:proofErr w:type="spellEnd"/>
      <w:r w:rsidRPr="00802ED8">
        <w:rPr>
          <w:sz w:val="28"/>
          <w:szCs w:val="28"/>
        </w:rPr>
        <w:t xml:space="preserve">() . Крім того, передбачається, що модель була попередньо навчена за допомогою </w:t>
      </w:r>
      <w:proofErr w:type="spellStart"/>
      <w:r w:rsidRPr="00802ED8">
        <w:rPr>
          <w:sz w:val="28"/>
          <w:szCs w:val="28"/>
        </w:rPr>
        <w:t>MLlib</w:t>
      </w:r>
      <w:proofErr w:type="spellEnd"/>
      <w:r w:rsidRPr="00802ED8">
        <w:rPr>
          <w:sz w:val="28"/>
          <w:szCs w:val="28"/>
        </w:rPr>
        <w:t xml:space="preserve"> (як показано на ) та завантажена з диска для використання в режимі виведення під час обробки потоків даних.</w:t>
      </w:r>
    </w:p>
    <w:p w14:paraId="338F2E21" w14:textId="772E6D41" w:rsidR="00A60ADE" w:rsidRPr="00802ED8" w:rsidRDefault="00A60ADE" w:rsidP="00802ED8">
      <w:pPr>
        <w:pStyle w:val="af0"/>
        <w:spacing w:before="0" w:beforeAutospacing="0" w:after="0" w:afterAutospacing="0"/>
        <w:ind w:firstLine="851"/>
        <w:rPr>
          <w:sz w:val="28"/>
          <w:szCs w:val="28"/>
        </w:rPr>
      </w:pPr>
      <w:r w:rsidRPr="00802ED8">
        <w:rPr>
          <w:sz w:val="28"/>
          <w:szCs w:val="28"/>
        </w:rPr>
        <w:t xml:space="preserve">Ми представляємо програму для паралельного підрахунку символів у текстовому файлі за допомогою </w:t>
      </w:r>
      <w:proofErr w:type="spellStart"/>
      <w:r w:rsidRPr="00802ED8">
        <w:rPr>
          <w:sz w:val="28"/>
          <w:szCs w:val="28"/>
        </w:rPr>
        <w:t>OpenMPI</w:t>
      </w:r>
      <w:proofErr w:type="spellEnd"/>
      <w:r w:rsidRPr="00802ED8">
        <w:rPr>
          <w:sz w:val="28"/>
          <w:szCs w:val="28"/>
        </w:rPr>
        <w:t xml:space="preserve">.  реалізація. Зокрема, для вхідного файлу з M байтів та N процесів, робочий процес з рангом, не рівним 0, зчитує фрагмент з N байтів та підраховує кожен символ у закритій структурі даних. Головний процес з рангом, рівним 0, отримує часткові підрахунки від інших N — 1 процесів у групі із зазначеним тегом та </w:t>
      </w:r>
      <w:proofErr w:type="spellStart"/>
      <w:r w:rsidRPr="00802ED8">
        <w:rPr>
          <w:sz w:val="28"/>
          <w:szCs w:val="28"/>
        </w:rPr>
        <w:t>агрегує</w:t>
      </w:r>
      <w:proofErr w:type="spellEnd"/>
      <w:r w:rsidRPr="00802ED8">
        <w:rPr>
          <w:sz w:val="28"/>
          <w:szCs w:val="28"/>
        </w:rPr>
        <w:t xml:space="preserve"> їх, як показано на рис. </w:t>
      </w:r>
      <w:r w:rsidR="00E03B52">
        <w:rPr>
          <w:sz w:val="28"/>
          <w:szCs w:val="28"/>
        </w:rPr>
        <w:t>3</w:t>
      </w:r>
      <w:r w:rsidR="00E03664">
        <w:rPr>
          <w:sz w:val="28"/>
          <w:szCs w:val="28"/>
        </w:rPr>
        <w:t>.2</w:t>
      </w:r>
      <w:r w:rsidRPr="00802ED8">
        <w:rPr>
          <w:sz w:val="28"/>
          <w:szCs w:val="28"/>
        </w:rPr>
        <w:t xml:space="preserve"> . У лістингу </w:t>
      </w:r>
      <w:r w:rsidR="00E03B52">
        <w:rPr>
          <w:sz w:val="28"/>
          <w:szCs w:val="28"/>
        </w:rPr>
        <w:t>3.14</w:t>
      </w:r>
      <w:r w:rsidRPr="00802ED8">
        <w:rPr>
          <w:sz w:val="28"/>
          <w:szCs w:val="28"/>
        </w:rPr>
        <w:t xml:space="preserve"> показано код програми та основні примітиви MPI: (i) </w:t>
      </w:r>
      <w:proofErr w:type="spellStart"/>
      <w:r w:rsidRPr="00802ED8">
        <w:rPr>
          <w:sz w:val="28"/>
          <w:szCs w:val="28"/>
        </w:rPr>
        <w:t>Init</w:t>
      </w:r>
      <w:proofErr w:type="spellEnd"/>
      <w:r w:rsidRPr="00802ED8">
        <w:rPr>
          <w:sz w:val="28"/>
          <w:szCs w:val="28"/>
        </w:rPr>
        <w:t xml:space="preserve"> та </w:t>
      </w:r>
      <w:proofErr w:type="spellStart"/>
      <w:r w:rsidRPr="00802ED8">
        <w:rPr>
          <w:sz w:val="28"/>
          <w:szCs w:val="28"/>
        </w:rPr>
        <w:t>Final</w:t>
      </w:r>
      <w:proofErr w:type="spellEnd"/>
      <w:r w:rsidRPr="00802ED8">
        <w:rPr>
          <w:sz w:val="28"/>
          <w:szCs w:val="28"/>
        </w:rPr>
        <w:t xml:space="preserve"> </w:t>
      </w:r>
      <w:proofErr w:type="spellStart"/>
      <w:r w:rsidRPr="00802ED8">
        <w:rPr>
          <w:sz w:val="28"/>
          <w:szCs w:val="28"/>
        </w:rPr>
        <w:t>ize</w:t>
      </w:r>
      <w:proofErr w:type="spellEnd"/>
      <w:r w:rsidRPr="00802ED8">
        <w:rPr>
          <w:sz w:val="28"/>
          <w:szCs w:val="28"/>
        </w:rPr>
        <w:t xml:space="preserve"> для ініціалізації та завершення програми; (ii) </w:t>
      </w:r>
      <w:proofErr w:type="spellStart"/>
      <w:r w:rsidRPr="00802ED8">
        <w:rPr>
          <w:sz w:val="28"/>
          <w:szCs w:val="28"/>
        </w:rPr>
        <w:t>bcast</w:t>
      </w:r>
      <w:proofErr w:type="spellEnd"/>
      <w:r w:rsidRPr="00802ED8">
        <w:rPr>
          <w:sz w:val="28"/>
          <w:szCs w:val="28"/>
        </w:rPr>
        <w:t xml:space="preserve"> для розсилки повідомлень від головного вузла до робочих вузлів; та (iii) </w:t>
      </w:r>
      <w:proofErr w:type="spellStart"/>
      <w:r w:rsidRPr="00802ED8">
        <w:rPr>
          <w:sz w:val="28"/>
          <w:szCs w:val="28"/>
        </w:rPr>
        <w:t>send</w:t>
      </w:r>
      <w:proofErr w:type="spellEnd"/>
      <w:r w:rsidRPr="00802ED8">
        <w:rPr>
          <w:sz w:val="28"/>
          <w:szCs w:val="28"/>
        </w:rPr>
        <w:t xml:space="preserve"> та </w:t>
      </w:r>
      <w:proofErr w:type="spellStart"/>
      <w:r w:rsidRPr="00802ED8">
        <w:rPr>
          <w:sz w:val="28"/>
          <w:szCs w:val="28"/>
        </w:rPr>
        <w:t>recv</w:t>
      </w:r>
      <w:proofErr w:type="spellEnd"/>
      <w:r w:rsidRPr="00802ED8">
        <w:rPr>
          <w:sz w:val="28"/>
          <w:szCs w:val="28"/>
        </w:rPr>
        <w:t xml:space="preserve"> для прямого зв'язку між головним вузлом та робочими вузлами. Щоб запустити програму, вихідний код має бути скомпільований за допомогою команди </w:t>
      </w:r>
      <w:proofErr w:type="spellStart"/>
      <w:r w:rsidRPr="00802ED8">
        <w:rPr>
          <w:sz w:val="28"/>
          <w:szCs w:val="28"/>
        </w:rPr>
        <w:t>mpijavac</w:t>
      </w:r>
      <w:proofErr w:type="spellEnd"/>
      <w:r w:rsidRPr="00802ED8">
        <w:rPr>
          <w:sz w:val="28"/>
          <w:szCs w:val="28"/>
        </w:rPr>
        <w:t xml:space="preserve"> та виконаний за </w:t>
      </w:r>
      <w:r w:rsidRPr="00802ED8">
        <w:rPr>
          <w:sz w:val="28"/>
          <w:szCs w:val="28"/>
        </w:rPr>
        <w:lastRenderedPageBreak/>
        <w:t xml:space="preserve">допомогою команди </w:t>
      </w:r>
      <w:proofErr w:type="spellStart"/>
      <w:r w:rsidRPr="00802ED8">
        <w:rPr>
          <w:sz w:val="28"/>
          <w:szCs w:val="28"/>
        </w:rPr>
        <w:t>mpirun</w:t>
      </w:r>
      <w:proofErr w:type="spellEnd"/>
      <w:r w:rsidRPr="00802ED8">
        <w:rPr>
          <w:sz w:val="28"/>
          <w:szCs w:val="28"/>
        </w:rPr>
        <w:t xml:space="preserve"> -N , де N – кількість процесів на вузол на всіх виділених вузлах.</w:t>
      </w:r>
    </w:p>
    <w:p w14:paraId="24E2EF16" w14:textId="74292E34" w:rsidR="00A60ADE" w:rsidRDefault="00A60ADE" w:rsidP="00802ED8">
      <w:pPr>
        <w:pStyle w:val="af0"/>
        <w:spacing w:before="0" w:beforeAutospacing="0" w:after="0" w:afterAutospacing="0"/>
        <w:ind w:firstLine="851"/>
        <w:rPr>
          <w:sz w:val="28"/>
          <w:szCs w:val="28"/>
        </w:rPr>
      </w:pPr>
      <w:r w:rsidRPr="00802ED8">
        <w:rPr>
          <w:sz w:val="28"/>
          <w:szCs w:val="28"/>
        </w:rPr>
        <w:t xml:space="preserve">Під час запуску програми виконується лише головний процес. Після примітиву </w:t>
      </w:r>
      <w:proofErr w:type="spellStart"/>
      <w:r w:rsidRPr="00802ED8">
        <w:rPr>
          <w:sz w:val="28"/>
          <w:szCs w:val="28"/>
        </w:rPr>
        <w:t>MPI_Init</w:t>
      </w:r>
      <w:proofErr w:type="spellEnd"/>
      <w:r w:rsidRPr="00802ED8">
        <w:rPr>
          <w:sz w:val="28"/>
          <w:szCs w:val="28"/>
        </w:rPr>
        <w:t xml:space="preserve"> у головному процесі створюється N — 1 додаткових процесів (тобто робітників), щоб досягти кількості паралельних процесів N, зазначеної в команді </w:t>
      </w:r>
      <w:proofErr w:type="spellStart"/>
      <w:r w:rsidRPr="00802ED8">
        <w:rPr>
          <w:sz w:val="28"/>
          <w:szCs w:val="28"/>
        </w:rPr>
        <w:t>mpirun</w:t>
      </w:r>
      <w:proofErr w:type="spellEnd"/>
      <w:r w:rsidRPr="00802ED8">
        <w:rPr>
          <w:sz w:val="28"/>
          <w:szCs w:val="28"/>
        </w:rPr>
        <w:t xml:space="preserve">. Для ідентифікації процесу MPI використовує </w:t>
      </w:r>
      <w:proofErr w:type="spellStart"/>
      <w:r w:rsidRPr="00802ED8">
        <w:rPr>
          <w:sz w:val="28"/>
          <w:szCs w:val="28"/>
        </w:rPr>
        <w:t>цілочисельний</w:t>
      </w:r>
      <w:proofErr w:type="spellEnd"/>
      <w:r w:rsidRPr="00802ED8">
        <w:rPr>
          <w:sz w:val="28"/>
          <w:szCs w:val="28"/>
        </w:rPr>
        <w:t xml:space="preserve"> ідентифікатор, який називається </w:t>
      </w:r>
      <w:proofErr w:type="spellStart"/>
      <w:r w:rsidRPr="00802ED8">
        <w:rPr>
          <w:sz w:val="28"/>
          <w:szCs w:val="28"/>
        </w:rPr>
        <w:t>rank</w:t>
      </w:r>
      <w:proofErr w:type="spellEnd"/>
      <w:r w:rsidRPr="00802ED8">
        <w:rPr>
          <w:sz w:val="28"/>
          <w:szCs w:val="28"/>
        </w:rPr>
        <w:t xml:space="preserve">, для кожного процесу, який дорівнює 0 для головного процесу та збільшується щоразу, коли створюється новий процес. Таким чином, головний процес може перевірити умову </w:t>
      </w:r>
      <w:proofErr w:type="spellStart"/>
      <w:r w:rsidRPr="00802ED8">
        <w:rPr>
          <w:sz w:val="28"/>
          <w:szCs w:val="28"/>
        </w:rPr>
        <w:t>rank</w:t>
      </w:r>
      <w:proofErr w:type="spellEnd"/>
      <w:r w:rsidRPr="00802ED8">
        <w:rPr>
          <w:sz w:val="28"/>
          <w:szCs w:val="28"/>
        </w:rPr>
        <w:t xml:space="preserve"> == </w:t>
      </w:r>
      <w:proofErr w:type="spellStart"/>
      <w:r w:rsidRPr="00802ED8">
        <w:rPr>
          <w:sz w:val="28"/>
          <w:szCs w:val="28"/>
        </w:rPr>
        <w:t>master_rank</w:t>
      </w:r>
      <w:proofErr w:type="spellEnd"/>
      <w:r w:rsidRPr="00802ED8">
        <w:rPr>
          <w:sz w:val="28"/>
          <w:szCs w:val="28"/>
        </w:rPr>
        <w:t xml:space="preserve"> , щоб виконати дві операції: (i) встановити розмір розділеного фрагмента для кожного робітника; та (ii) </w:t>
      </w:r>
      <w:proofErr w:type="spellStart"/>
      <w:r w:rsidRPr="00802ED8">
        <w:rPr>
          <w:sz w:val="28"/>
          <w:szCs w:val="28"/>
        </w:rPr>
        <w:t>агрегувати</w:t>
      </w:r>
      <w:proofErr w:type="spellEnd"/>
      <w:r w:rsidRPr="00802ED8">
        <w:rPr>
          <w:sz w:val="28"/>
          <w:szCs w:val="28"/>
        </w:rPr>
        <w:t xml:space="preserve"> часткові кількості символів, отримані робітниками . Зв'язок обробляється комунікатором за замовчуванням (тобто MPI.COMM_WORLD), який групує всі процеси для забезпечення обміну повідомленнями. Потім кожен процес, включаючи головний, продовжує виконувати різні версії програми. Зокрема, після отримання розміру розділеного фрагмента, що транслюється головним процесом, робітники зчитують призначений фрагмент даних, підраховують кількість входжень кожного символу та зберігають результат у приватній структурі (</w:t>
      </w:r>
      <w:proofErr w:type="spellStart"/>
      <w:r w:rsidRPr="00802ED8">
        <w:rPr>
          <w:sz w:val="28"/>
          <w:szCs w:val="28"/>
        </w:rPr>
        <w:t>partial_counter</w:t>
      </w:r>
      <w:proofErr w:type="spellEnd"/>
      <w:r w:rsidRPr="00802ED8">
        <w:rPr>
          <w:sz w:val="28"/>
          <w:szCs w:val="28"/>
        </w:rPr>
        <w:t xml:space="preserve"> ). Зрештою, кожен виконавець надсилає часткові результати лічильника головному процесору для обчислення кінцевого результату</w:t>
      </w:r>
      <w:r w:rsidR="00E03B52">
        <w:rPr>
          <w:sz w:val="28"/>
          <w:szCs w:val="28"/>
        </w:rPr>
        <w:t xml:space="preserve"> лістинг 3.14.</w:t>
      </w:r>
    </w:p>
    <w:p w14:paraId="63335AFA" w14:textId="61589ADA" w:rsidR="00E03B52" w:rsidRPr="00802ED8" w:rsidRDefault="00E03B52" w:rsidP="00802ED8">
      <w:pPr>
        <w:pStyle w:val="af0"/>
        <w:spacing w:before="0" w:beforeAutospacing="0" w:after="0" w:afterAutospacing="0"/>
        <w:ind w:firstLine="851"/>
        <w:rPr>
          <w:sz w:val="28"/>
          <w:szCs w:val="28"/>
        </w:rPr>
      </w:pPr>
      <w:proofErr w:type="spellStart"/>
      <w:r w:rsidRPr="00E03B52">
        <w:rPr>
          <w:sz w:val="28"/>
          <w:szCs w:val="28"/>
        </w:rPr>
        <w:t>Apache</w:t>
      </w:r>
      <w:proofErr w:type="spellEnd"/>
      <w:r w:rsidRPr="00E03B52">
        <w:rPr>
          <w:sz w:val="28"/>
          <w:szCs w:val="28"/>
        </w:rPr>
        <w:t xml:space="preserve"> </w:t>
      </w:r>
      <w:proofErr w:type="spellStart"/>
      <w:r w:rsidRPr="00E03B52">
        <w:rPr>
          <w:sz w:val="28"/>
          <w:szCs w:val="28"/>
        </w:rPr>
        <w:t>Hive</w:t>
      </w:r>
      <w:proofErr w:type="spellEnd"/>
      <w:r w:rsidRPr="00E03B52">
        <w:rPr>
          <w:sz w:val="28"/>
          <w:szCs w:val="28"/>
        </w:rPr>
        <w:t xml:space="preserve"> зазвичай використовується аналітиками даних для запитів даних та звітності про великі набори даних, і його впроваджують кілька великих компаній, таких як </w:t>
      </w:r>
      <w:proofErr w:type="spellStart"/>
      <w:r w:rsidRPr="00E03B52">
        <w:rPr>
          <w:sz w:val="28"/>
          <w:szCs w:val="28"/>
        </w:rPr>
        <w:t>Facebook</w:t>
      </w:r>
      <w:proofErr w:type="spellEnd"/>
      <w:r w:rsidRPr="00E03B52">
        <w:rPr>
          <w:sz w:val="28"/>
          <w:szCs w:val="28"/>
        </w:rPr>
        <w:t xml:space="preserve">, </w:t>
      </w:r>
      <w:proofErr w:type="spellStart"/>
      <w:r w:rsidRPr="00E03B52">
        <w:rPr>
          <w:sz w:val="28"/>
          <w:szCs w:val="28"/>
        </w:rPr>
        <w:t>Netflix</w:t>
      </w:r>
      <w:proofErr w:type="spellEnd"/>
      <w:r w:rsidRPr="00E03B52">
        <w:rPr>
          <w:sz w:val="28"/>
          <w:szCs w:val="28"/>
        </w:rPr>
        <w:t xml:space="preserve">, </w:t>
      </w:r>
      <w:proofErr w:type="spellStart"/>
      <w:r w:rsidRPr="00E03B52">
        <w:rPr>
          <w:sz w:val="28"/>
          <w:szCs w:val="28"/>
        </w:rPr>
        <w:t>Yahoo</w:t>
      </w:r>
      <w:proofErr w:type="spellEnd"/>
      <w:r w:rsidRPr="00E03B52">
        <w:rPr>
          <w:sz w:val="28"/>
          <w:szCs w:val="28"/>
        </w:rPr>
        <w:t xml:space="preserve">! та </w:t>
      </w:r>
      <w:proofErr w:type="spellStart"/>
      <w:r w:rsidRPr="00E03B52">
        <w:rPr>
          <w:sz w:val="28"/>
          <w:szCs w:val="28"/>
        </w:rPr>
        <w:t>Airbnb</w:t>
      </w:r>
      <w:proofErr w:type="spellEnd"/>
      <w:r w:rsidRPr="00E03B52">
        <w:rPr>
          <w:sz w:val="28"/>
          <w:szCs w:val="28"/>
        </w:rPr>
        <w:t xml:space="preserve">. Наприклад, </w:t>
      </w:r>
      <w:proofErr w:type="spellStart"/>
      <w:r w:rsidRPr="00E03B52">
        <w:rPr>
          <w:sz w:val="28"/>
          <w:szCs w:val="28"/>
        </w:rPr>
        <w:t>Netflix</w:t>
      </w:r>
      <w:proofErr w:type="spellEnd"/>
      <w:r w:rsidRPr="00E03B52">
        <w:rPr>
          <w:sz w:val="28"/>
          <w:szCs w:val="28"/>
        </w:rPr>
        <w:t xml:space="preserve"> використовує </w:t>
      </w:r>
      <w:proofErr w:type="spellStart"/>
      <w:r w:rsidRPr="00E03B52">
        <w:rPr>
          <w:sz w:val="28"/>
          <w:szCs w:val="28"/>
        </w:rPr>
        <w:t>Hive</w:t>
      </w:r>
      <w:proofErr w:type="spellEnd"/>
      <w:r w:rsidRPr="00E03B52">
        <w:rPr>
          <w:sz w:val="28"/>
          <w:szCs w:val="28"/>
        </w:rPr>
        <w:t xml:space="preserve"> для спеціальних запитів та аналітики. Архітектура </w:t>
      </w:r>
      <w:proofErr w:type="spellStart"/>
      <w:r w:rsidRPr="00E03B52">
        <w:rPr>
          <w:sz w:val="28"/>
          <w:szCs w:val="28"/>
        </w:rPr>
        <w:t>Hive</w:t>
      </w:r>
      <w:proofErr w:type="spellEnd"/>
      <w:r w:rsidRPr="00E03B52">
        <w:rPr>
          <w:sz w:val="28"/>
          <w:szCs w:val="28"/>
        </w:rPr>
        <w:t xml:space="preserve"> складається з таких основних компонентів:</w:t>
      </w:r>
    </w:p>
    <w:p w14:paraId="662EA3E2" w14:textId="3565427A"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lastRenderedPageBreak/>
        <w:drawing>
          <wp:inline distT="0" distB="0" distL="0" distR="0" wp14:anchorId="08B41D5D" wp14:editId="45C21DAE">
            <wp:extent cx="4709583" cy="5086350"/>
            <wp:effectExtent l="0" t="0" r="0" b="0"/>
            <wp:docPr id="512" name="Рисунок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09583" cy="5086350"/>
                    </a:xfrm>
                    <a:prstGeom prst="rect">
                      <a:avLst/>
                    </a:prstGeom>
                    <a:noFill/>
                    <a:ln>
                      <a:noFill/>
                    </a:ln>
                  </pic:spPr>
                </pic:pic>
              </a:graphicData>
            </a:graphic>
          </wp:inline>
        </w:drawing>
      </w:r>
    </w:p>
    <w:p w14:paraId="1C43266F" w14:textId="3DD427B1" w:rsidR="00A60ADE" w:rsidRDefault="00A60ADE"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106F3F">
        <w:rPr>
          <w:sz w:val="28"/>
          <w:szCs w:val="28"/>
        </w:rPr>
        <w:t>3.</w:t>
      </w:r>
      <w:r w:rsidRPr="00802ED8">
        <w:rPr>
          <w:sz w:val="28"/>
          <w:szCs w:val="28"/>
        </w:rPr>
        <w:t>1</w:t>
      </w:r>
      <w:r w:rsidR="007036B7">
        <w:rPr>
          <w:sz w:val="28"/>
          <w:szCs w:val="28"/>
        </w:rPr>
        <w:t>4</w:t>
      </w:r>
      <w:r w:rsidR="00106F3F">
        <w:rPr>
          <w:sz w:val="28"/>
          <w:szCs w:val="28"/>
        </w:rPr>
        <w:t xml:space="preserve"> -</w:t>
      </w:r>
      <w:r w:rsidRPr="00802ED8">
        <w:rPr>
          <w:sz w:val="28"/>
          <w:szCs w:val="28"/>
        </w:rPr>
        <w:t xml:space="preserve"> Кількість символів.</w:t>
      </w:r>
    </w:p>
    <w:p w14:paraId="0F9455E2" w14:textId="77777777" w:rsidR="00106F3F" w:rsidRPr="00802ED8" w:rsidRDefault="00106F3F" w:rsidP="00802ED8">
      <w:pPr>
        <w:pStyle w:val="af0"/>
        <w:spacing w:before="0" w:beforeAutospacing="0" w:after="0" w:afterAutospacing="0"/>
        <w:ind w:firstLine="851"/>
        <w:jc w:val="center"/>
        <w:rPr>
          <w:sz w:val="28"/>
          <w:szCs w:val="28"/>
        </w:rPr>
      </w:pPr>
    </w:p>
    <w:p w14:paraId="3089B2F4" w14:textId="77777777" w:rsidR="00A60ADE" w:rsidRPr="00802ED8" w:rsidRDefault="00A60ADE"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Інтерфейс користувача: дозволяє користувачам взаємодіяти з HDFS через веб-інтерфейс або CLI; </w:t>
      </w:r>
    </w:p>
    <w:p w14:paraId="637DEE0E" w14:textId="63CF30C3" w:rsidR="00A60ADE" w:rsidRPr="00802ED8" w:rsidRDefault="00A60ADE"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r>
      <w:proofErr w:type="spellStart"/>
      <w:r w:rsidRPr="00802ED8">
        <w:rPr>
          <w:sz w:val="28"/>
          <w:szCs w:val="28"/>
        </w:rPr>
        <w:t>Метасховище</w:t>
      </w:r>
      <w:proofErr w:type="spellEnd"/>
      <w:r w:rsidRPr="00802ED8">
        <w:rPr>
          <w:sz w:val="28"/>
          <w:szCs w:val="28"/>
        </w:rPr>
        <w:t xml:space="preserve">: використовує реляційну базу даних для зберігання метаданих постійних реляційних сутностей та того, як вони зіставлені з HDFS; </w:t>
      </w:r>
    </w:p>
    <w:p w14:paraId="0EDC7D28" w14:textId="77777777" w:rsidR="00106F3F" w:rsidRDefault="00A60ADE"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Механізм обробки </w:t>
      </w:r>
      <w:proofErr w:type="spellStart"/>
      <w:r w:rsidRPr="00802ED8">
        <w:rPr>
          <w:sz w:val="28"/>
          <w:szCs w:val="28"/>
        </w:rPr>
        <w:t>HiveQL</w:t>
      </w:r>
      <w:proofErr w:type="spellEnd"/>
      <w:r w:rsidRPr="00802ED8">
        <w:rPr>
          <w:sz w:val="28"/>
          <w:szCs w:val="28"/>
        </w:rPr>
        <w:t xml:space="preserve">: він обробляє зв'язок з </w:t>
      </w:r>
      <w:proofErr w:type="spellStart"/>
      <w:r w:rsidRPr="00802ED8">
        <w:rPr>
          <w:sz w:val="28"/>
          <w:szCs w:val="28"/>
        </w:rPr>
        <w:t>Hive</w:t>
      </w:r>
      <w:proofErr w:type="spellEnd"/>
      <w:r w:rsidRPr="00802ED8">
        <w:rPr>
          <w:sz w:val="28"/>
          <w:szCs w:val="28"/>
        </w:rPr>
        <w:t xml:space="preserve"> </w:t>
      </w:r>
      <w:proofErr w:type="spellStart"/>
      <w:r w:rsidRPr="00802ED8">
        <w:rPr>
          <w:sz w:val="28"/>
          <w:szCs w:val="28"/>
        </w:rPr>
        <w:t>Metastore</w:t>
      </w:r>
      <w:proofErr w:type="spellEnd"/>
      <w:r w:rsidRPr="00802ED8">
        <w:rPr>
          <w:sz w:val="28"/>
          <w:szCs w:val="28"/>
        </w:rPr>
        <w:t xml:space="preserve">. </w:t>
      </w:r>
    </w:p>
    <w:p w14:paraId="50623ACB" w14:textId="48AF79B2" w:rsidR="00A60ADE" w:rsidRPr="00802ED8" w:rsidRDefault="00A60ADE" w:rsidP="00802ED8">
      <w:pPr>
        <w:pStyle w:val="af0"/>
        <w:spacing w:before="0" w:beforeAutospacing="0" w:after="0" w:afterAutospacing="0"/>
        <w:ind w:firstLine="851"/>
        <w:rPr>
          <w:sz w:val="28"/>
          <w:szCs w:val="28"/>
        </w:rPr>
      </w:pPr>
      <w:r w:rsidRPr="00802ED8">
        <w:rPr>
          <w:sz w:val="28"/>
          <w:szCs w:val="28"/>
        </w:rPr>
        <w:t xml:space="preserve">Запити </w:t>
      </w:r>
      <w:proofErr w:type="spellStart"/>
      <w:r w:rsidRPr="00802ED8">
        <w:rPr>
          <w:sz w:val="28"/>
          <w:szCs w:val="28"/>
        </w:rPr>
        <w:t>HiveQL</w:t>
      </w:r>
      <w:proofErr w:type="spellEnd"/>
      <w:r w:rsidRPr="00802ED8">
        <w:rPr>
          <w:sz w:val="28"/>
          <w:szCs w:val="28"/>
        </w:rPr>
        <w:t xml:space="preserve"> перетворюються на завдання </w:t>
      </w:r>
      <w:proofErr w:type="spellStart"/>
      <w:r w:rsidRPr="00802ED8">
        <w:rPr>
          <w:sz w:val="28"/>
          <w:szCs w:val="28"/>
        </w:rPr>
        <w:t>MapReduce</w:t>
      </w:r>
      <w:proofErr w:type="spellEnd"/>
      <w:r w:rsidRPr="00802ED8">
        <w:rPr>
          <w:sz w:val="28"/>
          <w:szCs w:val="28"/>
        </w:rPr>
        <w:t xml:space="preserve">; </w:t>
      </w:r>
    </w:p>
    <w:p w14:paraId="510784C3" w14:textId="77777777" w:rsidR="00A60ADE" w:rsidRPr="00802ED8" w:rsidRDefault="00A60ADE"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 xml:space="preserve">Механізм виконання: це мостовий компонент між механізмом обробки </w:t>
      </w:r>
      <w:proofErr w:type="spellStart"/>
      <w:r w:rsidRPr="00802ED8">
        <w:rPr>
          <w:sz w:val="28"/>
          <w:szCs w:val="28"/>
        </w:rPr>
        <w:t>HiveQL</w:t>
      </w:r>
      <w:proofErr w:type="spellEnd"/>
      <w:r w:rsidRPr="00802ED8">
        <w:rPr>
          <w:sz w:val="28"/>
          <w:szCs w:val="28"/>
        </w:rPr>
        <w:t xml:space="preserve"> та </w:t>
      </w:r>
      <w:proofErr w:type="spellStart"/>
      <w:r w:rsidRPr="00802ED8">
        <w:rPr>
          <w:sz w:val="28"/>
          <w:szCs w:val="28"/>
        </w:rPr>
        <w:t>MapReduce</w:t>
      </w:r>
      <w:proofErr w:type="spellEnd"/>
      <w:r w:rsidRPr="00802ED8">
        <w:rPr>
          <w:sz w:val="28"/>
          <w:szCs w:val="28"/>
        </w:rPr>
        <w:t xml:space="preserve">. Він виконує завдання </w:t>
      </w:r>
      <w:proofErr w:type="spellStart"/>
      <w:r w:rsidRPr="00802ED8">
        <w:rPr>
          <w:sz w:val="28"/>
          <w:szCs w:val="28"/>
        </w:rPr>
        <w:t>MapReduce</w:t>
      </w:r>
      <w:proofErr w:type="spellEnd"/>
      <w:r w:rsidRPr="00802ED8">
        <w:rPr>
          <w:sz w:val="28"/>
          <w:szCs w:val="28"/>
        </w:rPr>
        <w:t xml:space="preserve">, що виникають в результаті трансляції запитів </w:t>
      </w:r>
      <w:proofErr w:type="spellStart"/>
      <w:r w:rsidRPr="00802ED8">
        <w:rPr>
          <w:sz w:val="28"/>
          <w:szCs w:val="28"/>
        </w:rPr>
        <w:t>HiveQL</w:t>
      </w:r>
      <w:proofErr w:type="spellEnd"/>
      <w:r w:rsidRPr="00802ED8">
        <w:rPr>
          <w:sz w:val="28"/>
          <w:szCs w:val="28"/>
        </w:rPr>
        <w:t xml:space="preserve">; </w:t>
      </w:r>
    </w:p>
    <w:p w14:paraId="6F3C1C60" w14:textId="287D1691" w:rsidR="001528E9" w:rsidRPr="00802ED8" w:rsidRDefault="00A60ADE" w:rsidP="00802ED8">
      <w:pPr>
        <w:pStyle w:val="af0"/>
        <w:spacing w:before="0" w:beforeAutospacing="0" w:after="0" w:afterAutospacing="0"/>
        <w:ind w:firstLine="851"/>
        <w:rPr>
          <w:sz w:val="28"/>
          <w:szCs w:val="28"/>
        </w:rPr>
      </w:pPr>
      <w:r w:rsidRPr="00802ED8">
        <w:rPr>
          <w:sz w:val="28"/>
          <w:szCs w:val="28"/>
        </w:rPr>
        <w:t>•</w:t>
      </w:r>
      <w:r w:rsidRPr="00802ED8">
        <w:rPr>
          <w:sz w:val="28"/>
          <w:szCs w:val="28"/>
        </w:rPr>
        <w:tab/>
        <w:t>HDFS: це базова розподілена файлова система, що використовується для зберігання даних.</w:t>
      </w:r>
    </w:p>
    <w:p w14:paraId="54E7D5DA" w14:textId="680A0784" w:rsidR="001528E9" w:rsidRPr="00802ED8" w:rsidRDefault="00A60ADE" w:rsidP="00802ED8">
      <w:pPr>
        <w:pStyle w:val="af0"/>
        <w:spacing w:before="0" w:beforeAutospacing="0" w:after="0" w:afterAutospacing="0"/>
        <w:ind w:firstLine="851"/>
        <w:rPr>
          <w:sz w:val="28"/>
          <w:szCs w:val="28"/>
        </w:rPr>
      </w:pPr>
      <w:proofErr w:type="spellStart"/>
      <w:r w:rsidRPr="00802ED8">
        <w:rPr>
          <w:sz w:val="28"/>
          <w:szCs w:val="28"/>
        </w:rPr>
        <w:lastRenderedPageBreak/>
        <w:t>Hive</w:t>
      </w:r>
      <w:proofErr w:type="spellEnd"/>
      <w:r w:rsidRPr="00802ED8">
        <w:rPr>
          <w:sz w:val="28"/>
          <w:szCs w:val="28"/>
        </w:rPr>
        <w:t xml:space="preserve"> забезпечує високий рівень абстракції, оскільки програміст може розробити -програму для обробки даних за допомогою </w:t>
      </w:r>
      <w:proofErr w:type="spellStart"/>
      <w:r w:rsidRPr="00802ED8">
        <w:rPr>
          <w:sz w:val="28"/>
          <w:szCs w:val="28"/>
        </w:rPr>
        <w:t>HiveQL</w:t>
      </w:r>
      <w:proofErr w:type="spellEnd"/>
      <w:r w:rsidRPr="00802ED8">
        <w:rPr>
          <w:sz w:val="28"/>
          <w:szCs w:val="28"/>
        </w:rPr>
        <w:t xml:space="preserve">, яка спирається на традиційні концепції реляційних баз даних (наприклад, таблиця, рядок, стовпець). Крім того, </w:t>
      </w:r>
      <w:proofErr w:type="spellStart"/>
      <w:r w:rsidRPr="00802ED8">
        <w:rPr>
          <w:sz w:val="28"/>
          <w:szCs w:val="28"/>
        </w:rPr>
        <w:t>Hive</w:t>
      </w:r>
      <w:proofErr w:type="spellEnd"/>
      <w:r w:rsidRPr="00802ED8">
        <w:rPr>
          <w:sz w:val="28"/>
          <w:szCs w:val="28"/>
        </w:rPr>
        <w:t xml:space="preserve"> надає багато користувацьких функцій (UDF) для маніпулювання даними (наприклад, сума, середнє, розкладання) та значно спрощує написання власних на різних мовах. З цих причин </w:t>
      </w:r>
      <w:proofErr w:type="spellStart"/>
      <w:r w:rsidRPr="00802ED8">
        <w:rPr>
          <w:sz w:val="28"/>
          <w:szCs w:val="28"/>
        </w:rPr>
        <w:t>Hive</w:t>
      </w:r>
      <w:proofErr w:type="spellEnd"/>
      <w:r w:rsidRPr="00802ED8">
        <w:rPr>
          <w:sz w:val="28"/>
          <w:szCs w:val="28"/>
        </w:rPr>
        <w:t xml:space="preserve"> підтримується великою спільнотою користувачів. Однак він розроблений лише для онлайн-аналітичної обробки (OLAP), а не для онлайн-обробки транзакцій (OLTP), і не забезпечує доступу до даних у режимі реального часу, на відміну від SQL Server. </w:t>
      </w:r>
      <w:proofErr w:type="spellStart"/>
      <w:r w:rsidRPr="00802ED8">
        <w:rPr>
          <w:sz w:val="28"/>
          <w:szCs w:val="28"/>
        </w:rPr>
        <w:t>Hive</w:t>
      </w:r>
      <w:proofErr w:type="spellEnd"/>
      <w:r w:rsidRPr="00802ED8">
        <w:rPr>
          <w:sz w:val="28"/>
          <w:szCs w:val="28"/>
        </w:rPr>
        <w:t xml:space="preserve"> підтримує паралелізм даних , що дозволяє виконувати один і той самий запит на різних частинах даних. Коли багато складних запитів виконуються паралельно, кожен запит може складатися з кількох завдань, що може призвести до нестачі обчислювальних ресурсів. Щоб вирішити цю проблему, </w:t>
      </w:r>
      <w:proofErr w:type="spellStart"/>
      <w:r w:rsidRPr="00802ED8">
        <w:rPr>
          <w:sz w:val="28"/>
          <w:szCs w:val="28"/>
        </w:rPr>
        <w:t>Hive</w:t>
      </w:r>
      <w:proofErr w:type="spellEnd"/>
      <w:r w:rsidRPr="00802ED8">
        <w:rPr>
          <w:sz w:val="28"/>
          <w:szCs w:val="28"/>
        </w:rPr>
        <w:t xml:space="preserve"> працює на основі оптимізатора на основі вартості (CBO), який виконує подальшу оптимізацію, -приймаючи серію рішень на основі вартості запитів (наприклад, порядок об'єднання , тип об'єднання, кількість паралельних запитів для виконання).</w:t>
      </w:r>
    </w:p>
    <w:p w14:paraId="07BE675F" w14:textId="1D44D3A9" w:rsidR="00A60ADE" w:rsidRDefault="00A60ADE" w:rsidP="00802ED8">
      <w:pPr>
        <w:pStyle w:val="af0"/>
        <w:spacing w:before="0" w:beforeAutospacing="0" w:after="0" w:afterAutospacing="0"/>
        <w:ind w:firstLine="851"/>
        <w:rPr>
          <w:sz w:val="28"/>
          <w:szCs w:val="28"/>
        </w:rPr>
      </w:pPr>
      <w:r w:rsidRPr="00802ED8">
        <w:rPr>
          <w:sz w:val="28"/>
          <w:szCs w:val="28"/>
        </w:rPr>
        <w:t xml:space="preserve">У застосунку </w:t>
      </w:r>
      <w:proofErr w:type="spellStart"/>
      <w:r w:rsidRPr="00802ED8">
        <w:rPr>
          <w:sz w:val="28"/>
          <w:szCs w:val="28"/>
        </w:rPr>
        <w:t>Pig</w:t>
      </w:r>
      <w:proofErr w:type="spellEnd"/>
      <w:r w:rsidRPr="00802ED8">
        <w:rPr>
          <w:sz w:val="28"/>
          <w:szCs w:val="28"/>
        </w:rPr>
        <w:t xml:space="preserve">, що обговорюється тут, показано, як використовувати </w:t>
      </w:r>
      <w:proofErr w:type="spellStart"/>
      <w:r w:rsidRPr="00802ED8">
        <w:rPr>
          <w:sz w:val="28"/>
          <w:szCs w:val="28"/>
        </w:rPr>
        <w:t>Pig</w:t>
      </w:r>
      <w:proofErr w:type="spellEnd"/>
      <w:r w:rsidRPr="00802ED8">
        <w:rPr>
          <w:sz w:val="28"/>
          <w:szCs w:val="28"/>
        </w:rPr>
        <w:t xml:space="preserve"> для реалізації аналізатора настроїв на основі словника. Оскільки </w:t>
      </w:r>
      <w:proofErr w:type="spellStart"/>
      <w:r w:rsidRPr="00802ED8">
        <w:rPr>
          <w:sz w:val="28"/>
          <w:szCs w:val="28"/>
        </w:rPr>
        <w:t>Pig</w:t>
      </w:r>
      <w:proofErr w:type="spellEnd"/>
      <w:r w:rsidRPr="00802ED8">
        <w:rPr>
          <w:sz w:val="28"/>
          <w:szCs w:val="28"/>
        </w:rPr>
        <w:t xml:space="preserve"> не надає вбудованої бібліотеки для аналізу настроїв, система використовує зовнішні словники, щоб пов'язати слова з їхніми настроями та визначити семантичну орієнтацію слів, що висловлюють думку [9]. Враховуючи словник слів, пов'язаних з позитивним або негативним настроєм, настрій тексту (наприклад, речення, відгук, твіт, коментар) обчислюється шляхом підсумовування балів позитивних і негативних слів у тексті, а потім шляхом обчислення середньої оцінки, як показано на рис. 3.3 . Як і в </w:t>
      </w:r>
      <w:proofErr w:type="spellStart"/>
      <w:r w:rsidRPr="00802ED8">
        <w:rPr>
          <w:sz w:val="28"/>
          <w:szCs w:val="28"/>
        </w:rPr>
        <w:t>Hive</w:t>
      </w:r>
      <w:proofErr w:type="spellEnd"/>
      <w:r w:rsidRPr="00802ED8">
        <w:rPr>
          <w:sz w:val="28"/>
          <w:szCs w:val="28"/>
        </w:rPr>
        <w:t xml:space="preserve">, розробники можуть включати розширену аналітику в скрипт, визначаючи UDF. Наприклад, PROCESS UDF у лістингу </w:t>
      </w:r>
      <w:r w:rsidR="00856534">
        <w:rPr>
          <w:sz w:val="28"/>
          <w:szCs w:val="28"/>
        </w:rPr>
        <w:t>3.15</w:t>
      </w:r>
      <w:r w:rsidRPr="00802ED8">
        <w:rPr>
          <w:sz w:val="28"/>
          <w:szCs w:val="28"/>
        </w:rPr>
        <w:t xml:space="preserve"> спрямована на обробку кортежу шляхом видалення розділових знаків як кроку попередньої обробки. Інші функціональні можливості, за потреби, можна додати до методу </w:t>
      </w:r>
      <w:proofErr w:type="spellStart"/>
      <w:r w:rsidRPr="00802ED8">
        <w:rPr>
          <w:sz w:val="28"/>
          <w:szCs w:val="28"/>
        </w:rPr>
        <w:t>exec</w:t>
      </w:r>
      <w:proofErr w:type="spellEnd"/>
      <w:r w:rsidRPr="00802ED8">
        <w:rPr>
          <w:sz w:val="28"/>
          <w:szCs w:val="28"/>
        </w:rPr>
        <w:t xml:space="preserve"> , який реалізовано на </w:t>
      </w:r>
      <w:proofErr w:type="spellStart"/>
      <w:r w:rsidRPr="00802ED8">
        <w:rPr>
          <w:sz w:val="28"/>
          <w:szCs w:val="28"/>
        </w:rPr>
        <w:t>Java</w:t>
      </w:r>
      <w:proofErr w:type="spellEnd"/>
      <w:r w:rsidRPr="00802ED8">
        <w:rPr>
          <w:sz w:val="28"/>
          <w:szCs w:val="28"/>
        </w:rPr>
        <w:t>.</w:t>
      </w:r>
    </w:p>
    <w:p w14:paraId="61D77777" w14:textId="72C3D8C8"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lastRenderedPageBreak/>
        <w:drawing>
          <wp:inline distT="0" distB="0" distL="0" distR="0" wp14:anchorId="5E6077C0" wp14:editId="42067DE3">
            <wp:extent cx="5261716" cy="1989221"/>
            <wp:effectExtent l="0" t="0" r="0" b="0"/>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66547" cy="1991047"/>
                    </a:xfrm>
                    <a:prstGeom prst="rect">
                      <a:avLst/>
                    </a:prstGeom>
                    <a:noFill/>
                    <a:ln>
                      <a:noFill/>
                    </a:ln>
                  </pic:spPr>
                </pic:pic>
              </a:graphicData>
            </a:graphic>
          </wp:inline>
        </w:drawing>
      </w:r>
    </w:p>
    <w:p w14:paraId="0912AC76" w14:textId="29C41DD7" w:rsidR="00A60ADE" w:rsidRDefault="00A60ADE"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106F3F">
        <w:rPr>
          <w:sz w:val="28"/>
          <w:szCs w:val="28"/>
        </w:rPr>
        <w:t>3.</w:t>
      </w:r>
      <w:r w:rsidR="007036B7">
        <w:rPr>
          <w:sz w:val="28"/>
          <w:szCs w:val="28"/>
        </w:rPr>
        <w:t>15</w:t>
      </w:r>
      <w:r w:rsidRPr="00802ED8">
        <w:rPr>
          <w:sz w:val="28"/>
          <w:szCs w:val="28"/>
        </w:rPr>
        <w:t xml:space="preserve"> Обробка </w:t>
      </w:r>
      <w:proofErr w:type="spellStart"/>
      <w:r w:rsidRPr="00802ED8">
        <w:rPr>
          <w:sz w:val="28"/>
          <w:szCs w:val="28"/>
        </w:rPr>
        <w:t>Java</w:t>
      </w:r>
      <w:proofErr w:type="spellEnd"/>
      <w:r w:rsidRPr="00802ED8">
        <w:rPr>
          <w:sz w:val="28"/>
          <w:szCs w:val="28"/>
        </w:rPr>
        <w:t xml:space="preserve"> UDF.</w:t>
      </w:r>
    </w:p>
    <w:p w14:paraId="75AA871D" w14:textId="77777777" w:rsidR="00106F3F" w:rsidRPr="00802ED8" w:rsidRDefault="00106F3F" w:rsidP="00802ED8">
      <w:pPr>
        <w:pStyle w:val="af0"/>
        <w:spacing w:before="0" w:beforeAutospacing="0" w:after="0" w:afterAutospacing="0"/>
        <w:ind w:firstLine="851"/>
        <w:jc w:val="center"/>
        <w:rPr>
          <w:sz w:val="28"/>
          <w:szCs w:val="28"/>
        </w:rPr>
      </w:pPr>
    </w:p>
    <w:p w14:paraId="220EF250" w14:textId="06A97234" w:rsidR="00A60ADE" w:rsidRDefault="00A60ADE" w:rsidP="00802ED8">
      <w:pPr>
        <w:pStyle w:val="af0"/>
        <w:spacing w:before="0" w:beforeAutospacing="0" w:after="0" w:afterAutospacing="0"/>
        <w:ind w:firstLine="851"/>
        <w:rPr>
          <w:sz w:val="28"/>
          <w:szCs w:val="28"/>
        </w:rPr>
      </w:pPr>
      <w:r w:rsidRPr="00802ED8">
        <w:rPr>
          <w:sz w:val="28"/>
          <w:szCs w:val="28"/>
        </w:rPr>
        <w:t xml:space="preserve">У лістингу </w:t>
      </w:r>
      <w:r w:rsidR="00856534">
        <w:rPr>
          <w:sz w:val="28"/>
          <w:szCs w:val="28"/>
        </w:rPr>
        <w:t>3.15</w:t>
      </w:r>
      <w:r w:rsidRPr="00802ED8">
        <w:rPr>
          <w:sz w:val="28"/>
          <w:szCs w:val="28"/>
        </w:rPr>
        <w:t xml:space="preserve"> показано код аналізатора настроїв мовою </w:t>
      </w:r>
      <w:proofErr w:type="spellStart"/>
      <w:r w:rsidRPr="00802ED8">
        <w:rPr>
          <w:sz w:val="28"/>
          <w:szCs w:val="28"/>
        </w:rPr>
        <w:t>PigLatin</w:t>
      </w:r>
      <w:proofErr w:type="spellEnd"/>
      <w:r w:rsidRPr="00802ED8">
        <w:rPr>
          <w:sz w:val="28"/>
          <w:szCs w:val="28"/>
        </w:rPr>
        <w:t xml:space="preserve">. Після реєстрації UDF, визначеної в </w:t>
      </w:r>
      <w:proofErr w:type="spellStart"/>
      <w:r w:rsidRPr="00802ED8">
        <w:rPr>
          <w:sz w:val="28"/>
          <w:szCs w:val="28"/>
        </w:rPr>
        <w:t>Java</w:t>
      </w:r>
      <w:proofErr w:type="spellEnd"/>
      <w:r w:rsidRPr="00802ED8">
        <w:rPr>
          <w:sz w:val="28"/>
          <w:szCs w:val="28"/>
        </w:rPr>
        <w:t xml:space="preserve">, набір даних, що містить відгуки, завантажується з HDFS. Кожен відгук </w:t>
      </w:r>
      <w:proofErr w:type="spellStart"/>
      <w:r w:rsidRPr="00802ED8">
        <w:rPr>
          <w:sz w:val="28"/>
          <w:szCs w:val="28"/>
        </w:rPr>
        <w:t>токенізується</w:t>
      </w:r>
      <w:proofErr w:type="spellEnd"/>
      <w:r w:rsidRPr="00802ED8">
        <w:rPr>
          <w:sz w:val="28"/>
          <w:szCs w:val="28"/>
        </w:rPr>
        <w:t xml:space="preserve"> та обробляється відповідно до функції, визначеної в лістингу </w:t>
      </w:r>
      <w:r w:rsidR="00856534">
        <w:rPr>
          <w:sz w:val="28"/>
          <w:szCs w:val="28"/>
        </w:rPr>
        <w:t>3.16</w:t>
      </w:r>
      <w:r w:rsidRPr="00802ED8">
        <w:rPr>
          <w:sz w:val="28"/>
          <w:szCs w:val="28"/>
        </w:rPr>
        <w:t xml:space="preserve"> Потім кожному токену присвоюється оцінка зі словника настроїв, а остаточна оцінка відгуку розраховується як середнє значення оцінок його токенів.</w:t>
      </w:r>
    </w:p>
    <w:p w14:paraId="7C3F15BD" w14:textId="77777777" w:rsidR="00106F3F" w:rsidRPr="00802ED8" w:rsidRDefault="00106F3F" w:rsidP="00802ED8">
      <w:pPr>
        <w:pStyle w:val="af0"/>
        <w:spacing w:before="0" w:beforeAutospacing="0" w:after="0" w:afterAutospacing="0"/>
        <w:ind w:firstLine="851"/>
        <w:rPr>
          <w:sz w:val="28"/>
          <w:szCs w:val="28"/>
        </w:rPr>
      </w:pPr>
    </w:p>
    <w:p w14:paraId="1EAEAC47" w14:textId="4C461116" w:rsidR="00A60ADE" w:rsidRPr="00802ED8" w:rsidRDefault="00A60ADE" w:rsidP="00B26480">
      <w:pPr>
        <w:pStyle w:val="af0"/>
        <w:spacing w:before="0" w:beforeAutospacing="0" w:after="0" w:afterAutospacing="0"/>
        <w:ind w:firstLine="142"/>
        <w:jc w:val="center"/>
        <w:rPr>
          <w:sz w:val="28"/>
          <w:szCs w:val="28"/>
        </w:rPr>
      </w:pPr>
      <w:r w:rsidRPr="00802ED8">
        <w:rPr>
          <w:noProof/>
          <w:sz w:val="28"/>
          <w:szCs w:val="28"/>
          <w:lang w:eastAsia="uk-UA"/>
        </w:rPr>
        <w:drawing>
          <wp:inline distT="0" distB="0" distL="0" distR="0" wp14:anchorId="370A6723" wp14:editId="6B1A2516">
            <wp:extent cx="6049851" cy="1074821"/>
            <wp:effectExtent l="0" t="0" r="0" b="0"/>
            <wp:docPr id="516" name="Рисунок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88811" cy="1081743"/>
                    </a:xfrm>
                    <a:prstGeom prst="rect">
                      <a:avLst/>
                    </a:prstGeom>
                    <a:noFill/>
                    <a:ln>
                      <a:noFill/>
                    </a:ln>
                  </pic:spPr>
                </pic:pic>
              </a:graphicData>
            </a:graphic>
          </wp:inline>
        </w:drawing>
      </w:r>
    </w:p>
    <w:p w14:paraId="78799E96" w14:textId="73D4CAC2" w:rsidR="00A60ADE" w:rsidRPr="00802ED8" w:rsidRDefault="00A60ADE" w:rsidP="00802ED8">
      <w:pPr>
        <w:pStyle w:val="af0"/>
        <w:spacing w:before="0" w:beforeAutospacing="0" w:after="0" w:afterAutospacing="0"/>
        <w:ind w:firstLine="851"/>
        <w:jc w:val="center"/>
        <w:rPr>
          <w:sz w:val="28"/>
          <w:szCs w:val="28"/>
        </w:rPr>
      </w:pPr>
      <w:bookmarkStart w:id="125" w:name="_Hlk202789676"/>
      <w:r w:rsidRPr="00802ED8">
        <w:rPr>
          <w:sz w:val="28"/>
          <w:szCs w:val="28"/>
        </w:rPr>
        <w:t>Рис</w:t>
      </w:r>
      <w:r w:rsidR="00106F3F">
        <w:rPr>
          <w:sz w:val="28"/>
          <w:szCs w:val="28"/>
        </w:rPr>
        <w:t>унок</w:t>
      </w:r>
      <w:r w:rsidRPr="00802ED8">
        <w:rPr>
          <w:sz w:val="28"/>
          <w:szCs w:val="28"/>
        </w:rPr>
        <w:t xml:space="preserve"> 3.</w:t>
      </w:r>
      <w:r w:rsidR="00106F3F">
        <w:rPr>
          <w:sz w:val="28"/>
          <w:szCs w:val="28"/>
        </w:rPr>
        <w:t>4</w:t>
      </w:r>
      <w:r w:rsidRPr="00802ED8">
        <w:rPr>
          <w:sz w:val="28"/>
          <w:szCs w:val="28"/>
        </w:rPr>
        <w:t xml:space="preserve"> </w:t>
      </w:r>
      <w:r w:rsidR="00106F3F">
        <w:rPr>
          <w:sz w:val="28"/>
          <w:szCs w:val="28"/>
        </w:rPr>
        <w:t xml:space="preserve"> - </w:t>
      </w:r>
      <w:r w:rsidRPr="00802ED8">
        <w:rPr>
          <w:sz w:val="28"/>
          <w:szCs w:val="28"/>
        </w:rPr>
        <w:t>Структура запропонованого додатку для свиней</w:t>
      </w:r>
    </w:p>
    <w:bookmarkEnd w:id="125"/>
    <w:p w14:paraId="3272B7FC" w14:textId="05BDA7DE" w:rsidR="00A60ADE" w:rsidRPr="00802ED8" w:rsidRDefault="00A60ADE" w:rsidP="00802ED8">
      <w:pPr>
        <w:pStyle w:val="af0"/>
        <w:spacing w:before="0" w:beforeAutospacing="0" w:after="0" w:afterAutospacing="0"/>
        <w:ind w:firstLine="851"/>
        <w:jc w:val="center"/>
        <w:rPr>
          <w:sz w:val="28"/>
          <w:szCs w:val="28"/>
        </w:rPr>
      </w:pPr>
      <w:r w:rsidRPr="00802ED8">
        <w:rPr>
          <w:noProof/>
          <w:sz w:val="28"/>
          <w:szCs w:val="28"/>
          <w:lang w:eastAsia="uk-UA"/>
        </w:rPr>
        <w:drawing>
          <wp:inline distT="0" distB="0" distL="0" distR="0" wp14:anchorId="57DD9A6E" wp14:editId="6BDAFB8F">
            <wp:extent cx="4748463" cy="2549839"/>
            <wp:effectExtent l="0" t="0" r="0" b="3175"/>
            <wp:docPr id="517" name="Рисунок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73720" cy="2563402"/>
                    </a:xfrm>
                    <a:prstGeom prst="rect">
                      <a:avLst/>
                    </a:prstGeom>
                    <a:noFill/>
                    <a:ln>
                      <a:noFill/>
                    </a:ln>
                  </pic:spPr>
                </pic:pic>
              </a:graphicData>
            </a:graphic>
          </wp:inline>
        </w:drawing>
      </w:r>
    </w:p>
    <w:p w14:paraId="7C09A4E3" w14:textId="7A242E62" w:rsidR="00A60ADE" w:rsidRDefault="00A60ADE" w:rsidP="00802ED8">
      <w:pPr>
        <w:pStyle w:val="af0"/>
        <w:spacing w:before="0" w:beforeAutospacing="0" w:after="0" w:afterAutospacing="0"/>
        <w:ind w:firstLine="851"/>
        <w:jc w:val="center"/>
        <w:rPr>
          <w:sz w:val="28"/>
          <w:szCs w:val="28"/>
        </w:rPr>
      </w:pPr>
      <w:r w:rsidRPr="00802ED8">
        <w:rPr>
          <w:sz w:val="28"/>
          <w:szCs w:val="28"/>
        </w:rPr>
        <w:t xml:space="preserve">Лістинг </w:t>
      </w:r>
      <w:r w:rsidR="00106F3F">
        <w:rPr>
          <w:sz w:val="28"/>
          <w:szCs w:val="28"/>
        </w:rPr>
        <w:t>3.</w:t>
      </w:r>
      <w:r w:rsidR="007036B7">
        <w:rPr>
          <w:sz w:val="28"/>
          <w:szCs w:val="28"/>
        </w:rPr>
        <w:t>16</w:t>
      </w:r>
      <w:r w:rsidR="00106F3F">
        <w:rPr>
          <w:sz w:val="28"/>
          <w:szCs w:val="28"/>
        </w:rPr>
        <w:t xml:space="preserve"> -</w:t>
      </w:r>
      <w:r w:rsidRPr="00802ED8">
        <w:rPr>
          <w:sz w:val="28"/>
          <w:szCs w:val="28"/>
        </w:rPr>
        <w:t xml:space="preserve">Аналізатор настроїв </w:t>
      </w:r>
      <w:proofErr w:type="spellStart"/>
      <w:r w:rsidRPr="00802ED8">
        <w:rPr>
          <w:sz w:val="28"/>
          <w:szCs w:val="28"/>
        </w:rPr>
        <w:t>Pig</w:t>
      </w:r>
      <w:proofErr w:type="spellEnd"/>
      <w:r w:rsidRPr="00802ED8">
        <w:rPr>
          <w:sz w:val="28"/>
          <w:szCs w:val="28"/>
        </w:rPr>
        <w:t>.</w:t>
      </w:r>
    </w:p>
    <w:p w14:paraId="76091EFA" w14:textId="67B69CD4" w:rsidR="00A60ADE" w:rsidRDefault="00A60ADE" w:rsidP="00856534">
      <w:pPr>
        <w:pStyle w:val="af0"/>
        <w:spacing w:before="0" w:beforeAutospacing="0" w:after="0" w:afterAutospacing="0"/>
        <w:ind w:firstLine="851"/>
        <w:rPr>
          <w:sz w:val="28"/>
          <w:szCs w:val="28"/>
        </w:rPr>
      </w:pPr>
      <w:proofErr w:type="spellStart"/>
      <w:r w:rsidRPr="00802ED8">
        <w:rPr>
          <w:sz w:val="28"/>
          <w:szCs w:val="28"/>
        </w:rPr>
        <w:lastRenderedPageBreak/>
        <w:t>Spark</w:t>
      </w:r>
      <w:proofErr w:type="spellEnd"/>
      <w:r w:rsidRPr="00802ED8">
        <w:rPr>
          <w:sz w:val="28"/>
          <w:szCs w:val="28"/>
        </w:rPr>
        <w:t xml:space="preserve"> SQL — це модуль для керування структурованими даними та їх обробки. Він відрізняється від RDD API тим, що розширює </w:t>
      </w:r>
      <w:proofErr w:type="spellStart"/>
      <w:r w:rsidRPr="00802ED8">
        <w:rPr>
          <w:sz w:val="28"/>
          <w:szCs w:val="28"/>
        </w:rPr>
        <w:t>Spark</w:t>
      </w:r>
      <w:proofErr w:type="spellEnd"/>
      <w:r w:rsidRPr="00802ED8">
        <w:rPr>
          <w:sz w:val="28"/>
          <w:szCs w:val="28"/>
        </w:rPr>
        <w:t xml:space="preserve"> </w:t>
      </w:r>
      <w:proofErr w:type="spellStart"/>
      <w:r w:rsidRPr="00802ED8">
        <w:rPr>
          <w:sz w:val="28"/>
          <w:szCs w:val="28"/>
        </w:rPr>
        <w:t>оптимізаціями</w:t>
      </w:r>
      <w:proofErr w:type="spellEnd"/>
      <w:r w:rsidRPr="00802ED8">
        <w:rPr>
          <w:sz w:val="28"/>
          <w:szCs w:val="28"/>
        </w:rPr>
        <w:t xml:space="preserve"> на основі інформації про структуру даних та виконані обчислення. Розробники можуть взаємодіяти зі </w:t>
      </w:r>
      <w:proofErr w:type="spellStart"/>
      <w:r w:rsidRPr="00802ED8">
        <w:rPr>
          <w:sz w:val="28"/>
          <w:szCs w:val="28"/>
        </w:rPr>
        <w:t>Spark</w:t>
      </w:r>
      <w:proofErr w:type="spellEnd"/>
      <w:r w:rsidRPr="00802ED8">
        <w:rPr>
          <w:sz w:val="28"/>
          <w:szCs w:val="28"/>
        </w:rPr>
        <w:t xml:space="preserve"> SQL за допомогою SQL-запитів та </w:t>
      </w:r>
      <w:proofErr w:type="spellStart"/>
      <w:r w:rsidRPr="00802ED8">
        <w:rPr>
          <w:sz w:val="28"/>
          <w:szCs w:val="28"/>
        </w:rPr>
        <w:t>Dataset</w:t>
      </w:r>
      <w:proofErr w:type="spellEnd"/>
      <w:r w:rsidRPr="00802ED8">
        <w:rPr>
          <w:sz w:val="28"/>
          <w:szCs w:val="28"/>
        </w:rPr>
        <w:t xml:space="preserve"> API, використовуючи той самий механізм виконання. Окрім ¬виконання SQL-запитів, </w:t>
      </w:r>
      <w:proofErr w:type="spellStart"/>
      <w:r w:rsidRPr="00802ED8">
        <w:rPr>
          <w:sz w:val="28"/>
          <w:szCs w:val="28"/>
        </w:rPr>
        <w:t>Spark</w:t>
      </w:r>
      <w:proofErr w:type="spellEnd"/>
      <w:r w:rsidRPr="00802ED8">
        <w:rPr>
          <w:sz w:val="28"/>
          <w:szCs w:val="28"/>
        </w:rPr>
        <w:t xml:space="preserve"> SQL також можна використовувати для зчитування даних з існуючого середовища </w:t>
      </w:r>
      <w:proofErr w:type="spellStart"/>
      <w:r w:rsidRPr="00802ED8">
        <w:rPr>
          <w:sz w:val="28"/>
          <w:szCs w:val="28"/>
        </w:rPr>
        <w:t>Hive</w:t>
      </w:r>
      <w:proofErr w:type="spellEnd"/>
      <w:r w:rsidRPr="00802ED8">
        <w:rPr>
          <w:sz w:val="28"/>
          <w:szCs w:val="28"/>
        </w:rPr>
        <w:t xml:space="preserve">, як обговорюється в прикладі програмування </w:t>
      </w:r>
      <w:proofErr w:type="spellStart"/>
      <w:r w:rsidRPr="00802ED8">
        <w:rPr>
          <w:sz w:val="28"/>
          <w:szCs w:val="28"/>
        </w:rPr>
        <w:t>Spark</w:t>
      </w:r>
      <w:proofErr w:type="spellEnd"/>
      <w:r w:rsidRPr="00802ED8">
        <w:rPr>
          <w:sz w:val="28"/>
          <w:szCs w:val="28"/>
        </w:rPr>
        <w:t xml:space="preserve"> (див. « Програмування »). приклад ” розділ). </w:t>
      </w:r>
      <w:proofErr w:type="spellStart"/>
      <w:r w:rsidRPr="00802ED8">
        <w:rPr>
          <w:sz w:val="28"/>
          <w:szCs w:val="28"/>
        </w:rPr>
        <w:t>Spark</w:t>
      </w:r>
      <w:proofErr w:type="spellEnd"/>
      <w:r w:rsidRPr="00802ED8">
        <w:rPr>
          <w:sz w:val="28"/>
          <w:szCs w:val="28"/>
        </w:rPr>
        <w:t xml:space="preserve"> SQL надає дві </w:t>
      </w:r>
      <w:proofErr w:type="spellStart"/>
      <w:r w:rsidRPr="00802ED8">
        <w:rPr>
          <w:sz w:val="28"/>
          <w:szCs w:val="28"/>
        </w:rPr>
        <w:t>високорівневі</w:t>
      </w:r>
      <w:proofErr w:type="spellEnd"/>
      <w:r w:rsidRPr="00802ED8">
        <w:rPr>
          <w:sz w:val="28"/>
          <w:szCs w:val="28"/>
        </w:rPr>
        <w:t xml:space="preserve"> абстракції, а саме </w:t>
      </w:r>
      <w:proofErr w:type="spellStart"/>
      <w:r w:rsidRPr="00802ED8">
        <w:rPr>
          <w:sz w:val="28"/>
          <w:szCs w:val="28"/>
        </w:rPr>
        <w:t>Dataset</w:t>
      </w:r>
      <w:proofErr w:type="spellEnd"/>
      <w:r w:rsidRPr="00802ED8">
        <w:rPr>
          <w:sz w:val="28"/>
          <w:szCs w:val="28"/>
        </w:rPr>
        <w:t xml:space="preserve"> та </w:t>
      </w:r>
      <w:proofErr w:type="spellStart"/>
      <w:r w:rsidRPr="00802ED8">
        <w:rPr>
          <w:sz w:val="28"/>
          <w:szCs w:val="28"/>
        </w:rPr>
        <w:t>DataFrame</w:t>
      </w:r>
      <w:proofErr w:type="spellEnd"/>
      <w:r w:rsidRPr="00802ED8">
        <w:rPr>
          <w:sz w:val="28"/>
          <w:szCs w:val="28"/>
        </w:rPr>
        <w:t xml:space="preserve">. </w:t>
      </w:r>
      <w:proofErr w:type="spellStart"/>
      <w:r w:rsidRPr="00802ED8">
        <w:rPr>
          <w:sz w:val="28"/>
          <w:szCs w:val="28"/>
        </w:rPr>
        <w:t>Dataset</w:t>
      </w:r>
      <w:proofErr w:type="spellEnd"/>
      <w:r w:rsidRPr="00802ED8">
        <w:rPr>
          <w:sz w:val="28"/>
          <w:szCs w:val="28"/>
        </w:rPr>
        <w:t xml:space="preserve"> – це розподілена колекція даних, яка пропонує переваги RDD, такі як стійкість та підтримка лямбда-функцій, а також набір </w:t>
      </w:r>
      <w:proofErr w:type="spellStart"/>
      <w:r w:rsidRPr="00802ED8">
        <w:rPr>
          <w:sz w:val="28"/>
          <w:szCs w:val="28"/>
        </w:rPr>
        <w:t>оптимізацій</w:t>
      </w:r>
      <w:proofErr w:type="spellEnd"/>
      <w:r w:rsidRPr="00802ED8">
        <w:rPr>
          <w:sz w:val="28"/>
          <w:szCs w:val="28"/>
        </w:rPr>
        <w:t xml:space="preserve">, що виконуються механізмом виконання </w:t>
      </w:r>
      <w:proofErr w:type="spellStart"/>
      <w:r w:rsidRPr="00802ED8">
        <w:rPr>
          <w:sz w:val="28"/>
          <w:szCs w:val="28"/>
        </w:rPr>
        <w:t>Spark</w:t>
      </w:r>
      <w:proofErr w:type="spellEnd"/>
      <w:r w:rsidRPr="00802ED8">
        <w:rPr>
          <w:sz w:val="28"/>
          <w:szCs w:val="28"/>
        </w:rPr>
        <w:t xml:space="preserve"> SQL. </w:t>
      </w:r>
      <w:proofErr w:type="spellStart"/>
      <w:r w:rsidRPr="00802ED8">
        <w:rPr>
          <w:sz w:val="28"/>
          <w:szCs w:val="28"/>
        </w:rPr>
        <w:t>DataFrame</w:t>
      </w:r>
      <w:proofErr w:type="spellEnd"/>
      <w:r w:rsidRPr="00802ED8">
        <w:rPr>
          <w:sz w:val="28"/>
          <w:szCs w:val="28"/>
        </w:rPr>
        <w:t xml:space="preserve"> – це </w:t>
      </w:r>
      <w:proofErr w:type="spellStart"/>
      <w:r w:rsidRPr="00802ED8">
        <w:rPr>
          <w:sz w:val="28"/>
          <w:szCs w:val="28"/>
        </w:rPr>
        <w:t>Dataset</w:t>
      </w:r>
      <w:proofErr w:type="spellEnd"/>
      <w:r w:rsidRPr="00802ED8">
        <w:rPr>
          <w:sz w:val="28"/>
          <w:szCs w:val="28"/>
        </w:rPr>
        <w:t xml:space="preserve">, структурований у іменовані стовпці, такі як таблиці в реляційній базі даних, але з подальшою оптимізацією. </w:t>
      </w:r>
      <w:proofErr w:type="spellStart"/>
      <w:r w:rsidRPr="00802ED8">
        <w:rPr>
          <w:sz w:val="28"/>
          <w:szCs w:val="28"/>
        </w:rPr>
        <w:t>DataFrame</w:t>
      </w:r>
      <w:proofErr w:type="spellEnd"/>
      <w:r w:rsidRPr="00802ED8">
        <w:rPr>
          <w:sz w:val="28"/>
          <w:szCs w:val="28"/>
        </w:rPr>
        <w:t xml:space="preserve"> можна створювати зі структурованих файлів, таблиць </w:t>
      </w:r>
      <w:proofErr w:type="spellStart"/>
      <w:r w:rsidRPr="00802ED8">
        <w:rPr>
          <w:sz w:val="28"/>
          <w:szCs w:val="28"/>
        </w:rPr>
        <w:t>Hive</w:t>
      </w:r>
      <w:proofErr w:type="spellEnd"/>
      <w:r w:rsidRPr="00802ED8">
        <w:rPr>
          <w:sz w:val="28"/>
          <w:szCs w:val="28"/>
        </w:rPr>
        <w:t xml:space="preserve">, баз даних або існуючих RDD. Типи даних визначаються автоматично, але розробники можуть надати явну схему через </w:t>
      </w:r>
      <w:proofErr w:type="spellStart"/>
      <w:r w:rsidRPr="00802ED8">
        <w:rPr>
          <w:sz w:val="28"/>
          <w:szCs w:val="28"/>
        </w:rPr>
        <w:t>StructType</w:t>
      </w:r>
      <w:proofErr w:type="spellEnd"/>
      <w:r w:rsidRPr="00802ED8">
        <w:rPr>
          <w:sz w:val="28"/>
          <w:szCs w:val="28"/>
        </w:rPr>
        <w:t xml:space="preserve">, що відповідає структурі </w:t>
      </w:r>
      <w:proofErr w:type="spellStart"/>
      <w:r w:rsidRPr="00802ED8">
        <w:rPr>
          <w:sz w:val="28"/>
          <w:szCs w:val="28"/>
        </w:rPr>
        <w:t>DataFrame</w:t>
      </w:r>
      <w:proofErr w:type="spellEnd"/>
      <w:r w:rsidRPr="00802ED8">
        <w:rPr>
          <w:sz w:val="28"/>
          <w:szCs w:val="28"/>
        </w:rPr>
        <w:t xml:space="preserve"> в іменованих стовпцях. </w:t>
      </w:r>
      <w:proofErr w:type="spellStart"/>
      <w:r w:rsidRPr="00802ED8">
        <w:rPr>
          <w:sz w:val="28"/>
          <w:szCs w:val="28"/>
        </w:rPr>
        <w:t>Spark</w:t>
      </w:r>
      <w:proofErr w:type="spellEnd"/>
      <w:r w:rsidRPr="00802ED8">
        <w:rPr>
          <w:sz w:val="28"/>
          <w:szCs w:val="28"/>
        </w:rPr>
        <w:t xml:space="preserve"> SQL підтримує переважну більшість функцій </w:t>
      </w:r>
      <w:proofErr w:type="spellStart"/>
      <w:r w:rsidRPr="00802ED8">
        <w:rPr>
          <w:sz w:val="28"/>
          <w:szCs w:val="28"/>
        </w:rPr>
        <w:t>Hive</w:t>
      </w:r>
      <w:proofErr w:type="spellEnd"/>
      <w:r w:rsidRPr="00802ED8">
        <w:rPr>
          <w:sz w:val="28"/>
          <w:szCs w:val="28"/>
        </w:rPr>
        <w:t xml:space="preserve">, таких як UDF та ¬операції з </w:t>
      </w:r>
      <w:proofErr w:type="spellStart"/>
      <w:r w:rsidRPr="00802ED8">
        <w:rPr>
          <w:sz w:val="28"/>
          <w:szCs w:val="28"/>
        </w:rPr>
        <w:t>DataFrame</w:t>
      </w:r>
      <w:proofErr w:type="spellEnd"/>
      <w:r w:rsidRPr="00802ED8">
        <w:rPr>
          <w:sz w:val="28"/>
          <w:szCs w:val="28"/>
        </w:rPr>
        <w:t xml:space="preserve">. У лістингу </w:t>
      </w:r>
      <w:r w:rsidR="00106F3F">
        <w:rPr>
          <w:sz w:val="28"/>
          <w:szCs w:val="28"/>
        </w:rPr>
        <w:t>3.</w:t>
      </w:r>
      <w:r w:rsidR="007036B7">
        <w:rPr>
          <w:sz w:val="28"/>
          <w:szCs w:val="28"/>
        </w:rPr>
        <w:t>1</w:t>
      </w:r>
      <w:r w:rsidRPr="00802ED8">
        <w:rPr>
          <w:sz w:val="28"/>
          <w:szCs w:val="28"/>
        </w:rPr>
        <w:t xml:space="preserve">7 показано, як додаток для аналізу настроїв, обговорюваний у попередньому розділі, можна реалізувати за допомогою API набору даних </w:t>
      </w:r>
      <w:proofErr w:type="spellStart"/>
      <w:r w:rsidRPr="00802ED8">
        <w:rPr>
          <w:sz w:val="28"/>
          <w:szCs w:val="28"/>
        </w:rPr>
        <w:t>Spark</w:t>
      </w:r>
      <w:proofErr w:type="spellEnd"/>
      <w:r w:rsidRPr="00802ED8">
        <w:rPr>
          <w:sz w:val="28"/>
          <w:szCs w:val="28"/>
        </w:rPr>
        <w:t xml:space="preserve"> SQL.</w:t>
      </w:r>
    </w:p>
    <w:p w14:paraId="32F26400" w14:textId="77777777" w:rsidR="007036B7" w:rsidRPr="00802ED8" w:rsidRDefault="007036B7" w:rsidP="00856534">
      <w:pPr>
        <w:pStyle w:val="af0"/>
        <w:spacing w:before="0" w:beforeAutospacing="0" w:after="0" w:afterAutospacing="0"/>
        <w:ind w:firstLine="851"/>
        <w:rPr>
          <w:sz w:val="28"/>
          <w:szCs w:val="28"/>
        </w:rPr>
      </w:pPr>
    </w:p>
    <w:p w14:paraId="362FEDB4" w14:textId="4B5FA74D" w:rsidR="00A60ADE" w:rsidRPr="00802ED8" w:rsidRDefault="00A60ADE" w:rsidP="00856534">
      <w:pPr>
        <w:pStyle w:val="af0"/>
        <w:spacing w:before="0" w:beforeAutospacing="0" w:after="0" w:afterAutospacing="0"/>
        <w:ind w:firstLine="851"/>
        <w:jc w:val="center"/>
        <w:rPr>
          <w:sz w:val="28"/>
          <w:szCs w:val="28"/>
        </w:rPr>
      </w:pPr>
      <w:r w:rsidRPr="00802ED8">
        <w:rPr>
          <w:noProof/>
          <w:sz w:val="28"/>
          <w:szCs w:val="28"/>
          <w:lang w:eastAsia="uk-UA"/>
        </w:rPr>
        <w:lastRenderedPageBreak/>
        <w:drawing>
          <wp:inline distT="0" distB="0" distL="0" distR="0" wp14:anchorId="2FA20A05" wp14:editId="1420C740">
            <wp:extent cx="4862207" cy="37338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64748" cy="3735751"/>
                    </a:xfrm>
                    <a:prstGeom prst="rect">
                      <a:avLst/>
                    </a:prstGeom>
                    <a:noFill/>
                    <a:ln>
                      <a:noFill/>
                    </a:ln>
                  </pic:spPr>
                </pic:pic>
              </a:graphicData>
            </a:graphic>
          </wp:inline>
        </w:drawing>
      </w:r>
    </w:p>
    <w:p w14:paraId="51651ED7" w14:textId="64D63FF5" w:rsidR="00A60ADE" w:rsidRDefault="00A60ADE" w:rsidP="00856534">
      <w:pPr>
        <w:pStyle w:val="af0"/>
        <w:spacing w:before="0" w:beforeAutospacing="0" w:after="0" w:afterAutospacing="0"/>
        <w:ind w:firstLine="851"/>
        <w:jc w:val="center"/>
        <w:rPr>
          <w:sz w:val="28"/>
          <w:szCs w:val="28"/>
        </w:rPr>
      </w:pPr>
      <w:r w:rsidRPr="00802ED8">
        <w:rPr>
          <w:sz w:val="28"/>
          <w:szCs w:val="28"/>
        </w:rPr>
        <w:t xml:space="preserve">Лістинг </w:t>
      </w:r>
      <w:r w:rsidR="00106F3F">
        <w:rPr>
          <w:sz w:val="28"/>
          <w:szCs w:val="28"/>
        </w:rPr>
        <w:t>3.</w:t>
      </w:r>
      <w:r w:rsidR="007036B7">
        <w:rPr>
          <w:sz w:val="28"/>
          <w:szCs w:val="28"/>
        </w:rPr>
        <w:t>17</w:t>
      </w:r>
      <w:r w:rsidR="00106F3F">
        <w:rPr>
          <w:sz w:val="28"/>
          <w:szCs w:val="28"/>
        </w:rPr>
        <w:t xml:space="preserve"> -</w:t>
      </w:r>
      <w:r w:rsidRPr="00802ED8">
        <w:rPr>
          <w:sz w:val="28"/>
          <w:szCs w:val="28"/>
        </w:rPr>
        <w:t xml:space="preserve"> Аналізатор настроїв за допомогою </w:t>
      </w:r>
      <w:proofErr w:type="spellStart"/>
      <w:r w:rsidRPr="00802ED8">
        <w:rPr>
          <w:sz w:val="28"/>
          <w:szCs w:val="28"/>
        </w:rPr>
        <w:t>Spark</w:t>
      </w:r>
      <w:proofErr w:type="spellEnd"/>
      <w:r w:rsidRPr="00802ED8">
        <w:rPr>
          <w:sz w:val="28"/>
          <w:szCs w:val="28"/>
        </w:rPr>
        <w:t xml:space="preserve"> SQL.</w:t>
      </w:r>
    </w:p>
    <w:p w14:paraId="2C419F88" w14:textId="77777777" w:rsidR="00106F3F" w:rsidRPr="00802ED8" w:rsidRDefault="00106F3F" w:rsidP="00856534">
      <w:pPr>
        <w:pStyle w:val="af0"/>
        <w:spacing w:before="0" w:beforeAutospacing="0" w:after="0" w:afterAutospacing="0"/>
        <w:ind w:firstLine="851"/>
        <w:jc w:val="center"/>
        <w:rPr>
          <w:sz w:val="28"/>
          <w:szCs w:val="28"/>
        </w:rPr>
      </w:pPr>
    </w:p>
    <w:p w14:paraId="5D03F6D1" w14:textId="2D8EDE41" w:rsidR="001528E9" w:rsidRDefault="00A60ADE" w:rsidP="00856534">
      <w:pPr>
        <w:pStyle w:val="af0"/>
        <w:spacing w:before="0" w:beforeAutospacing="0" w:after="0" w:afterAutospacing="0"/>
        <w:ind w:firstLine="851"/>
        <w:rPr>
          <w:sz w:val="28"/>
          <w:szCs w:val="28"/>
        </w:rPr>
      </w:pPr>
      <w:r w:rsidRPr="00802ED8">
        <w:rPr>
          <w:sz w:val="28"/>
          <w:szCs w:val="28"/>
        </w:rPr>
        <w:t xml:space="preserve">Варто зазначити, що </w:t>
      </w:r>
      <w:proofErr w:type="spellStart"/>
      <w:r w:rsidRPr="00802ED8">
        <w:rPr>
          <w:sz w:val="28"/>
          <w:szCs w:val="28"/>
        </w:rPr>
        <w:t>Spark</w:t>
      </w:r>
      <w:proofErr w:type="spellEnd"/>
      <w:r w:rsidRPr="00802ED8">
        <w:rPr>
          <w:sz w:val="28"/>
          <w:szCs w:val="28"/>
        </w:rPr>
        <w:t xml:space="preserve"> SQL завжди використовує один і той самий механізм під час виконання запиту, незалежно від того, який API використовується (тобто SQL чи </w:t>
      </w:r>
      <w:proofErr w:type="spellStart"/>
      <w:r w:rsidRPr="00802ED8">
        <w:rPr>
          <w:sz w:val="28"/>
          <w:szCs w:val="28"/>
        </w:rPr>
        <w:t>Dataset</w:t>
      </w:r>
      <w:proofErr w:type="spellEnd"/>
      <w:r w:rsidRPr="00802ED8">
        <w:rPr>
          <w:sz w:val="28"/>
          <w:szCs w:val="28"/>
        </w:rPr>
        <w:t xml:space="preserve"> API). Така однорідність приносить значну перевагу розробникам, які можуть легко перемикатися між двома API, залежно від того, який з них найбільше підходить для вираження певного перетворення. Наприклад , перший запит, присвячений </w:t>
      </w:r>
      <w:proofErr w:type="spellStart"/>
      <w:r w:rsidRPr="00802ED8">
        <w:rPr>
          <w:sz w:val="28"/>
          <w:szCs w:val="28"/>
        </w:rPr>
        <w:t>токенізації</w:t>
      </w:r>
      <w:proofErr w:type="spellEnd"/>
      <w:r w:rsidRPr="00802ED8">
        <w:rPr>
          <w:sz w:val="28"/>
          <w:szCs w:val="28"/>
        </w:rPr>
        <w:t xml:space="preserve"> обробленого тексту, можна легко виразити за допомогою SQL-інструкцій, як показано в лістингу </w:t>
      </w:r>
      <w:r w:rsidR="00106F3F">
        <w:rPr>
          <w:sz w:val="28"/>
          <w:szCs w:val="28"/>
        </w:rPr>
        <w:t>3.</w:t>
      </w:r>
      <w:r w:rsidRPr="00802ED8">
        <w:rPr>
          <w:sz w:val="28"/>
          <w:szCs w:val="28"/>
        </w:rPr>
        <w:t xml:space="preserve">28. Це вимагає реєстрації UDF у </w:t>
      </w:r>
      <w:proofErr w:type="spellStart"/>
      <w:r w:rsidRPr="00802ED8">
        <w:rPr>
          <w:sz w:val="28"/>
          <w:szCs w:val="28"/>
        </w:rPr>
        <w:t>sqlContext</w:t>
      </w:r>
      <w:proofErr w:type="spellEnd"/>
      <w:r w:rsidRPr="00802ED8">
        <w:rPr>
          <w:sz w:val="28"/>
          <w:szCs w:val="28"/>
        </w:rPr>
        <w:t xml:space="preserve"> та створення тимчасового або глобального представлення </w:t>
      </w:r>
      <w:proofErr w:type="spellStart"/>
      <w:r w:rsidRPr="00802ED8">
        <w:rPr>
          <w:sz w:val="28"/>
          <w:szCs w:val="28"/>
        </w:rPr>
        <w:t>DataFrames</w:t>
      </w:r>
      <w:proofErr w:type="spellEnd"/>
      <w:r w:rsidRPr="00802ED8">
        <w:rPr>
          <w:sz w:val="28"/>
          <w:szCs w:val="28"/>
        </w:rPr>
        <w:t>.</w:t>
      </w:r>
    </w:p>
    <w:p w14:paraId="3E5C6337" w14:textId="77777777" w:rsidR="00106F3F" w:rsidRPr="00802ED8" w:rsidRDefault="00106F3F" w:rsidP="00856534">
      <w:pPr>
        <w:pStyle w:val="af0"/>
        <w:spacing w:before="0" w:beforeAutospacing="0" w:after="0" w:afterAutospacing="0"/>
        <w:ind w:firstLine="851"/>
        <w:rPr>
          <w:sz w:val="28"/>
          <w:szCs w:val="28"/>
        </w:rPr>
      </w:pPr>
    </w:p>
    <w:p w14:paraId="5DAB0C24" w14:textId="0494EF34" w:rsidR="00A840E7" w:rsidRDefault="003C60DF" w:rsidP="00856534">
      <w:pPr>
        <w:pStyle w:val="af0"/>
        <w:spacing w:before="0" w:beforeAutospacing="0" w:after="0" w:afterAutospacing="0"/>
        <w:ind w:firstLine="851"/>
        <w:rPr>
          <w:b/>
          <w:sz w:val="28"/>
          <w:szCs w:val="28"/>
        </w:rPr>
      </w:pPr>
      <w:r w:rsidRPr="00802ED8">
        <w:rPr>
          <w:b/>
          <w:sz w:val="28"/>
          <w:szCs w:val="28"/>
        </w:rPr>
        <w:t xml:space="preserve">3.3 </w:t>
      </w:r>
      <w:bookmarkEnd w:id="122"/>
      <w:bookmarkEnd w:id="123"/>
      <w:r w:rsidR="00A60ADE" w:rsidRPr="00802ED8">
        <w:rPr>
          <w:b/>
          <w:sz w:val="28"/>
          <w:szCs w:val="28"/>
        </w:rPr>
        <w:t>Порівняльний аналіз</w:t>
      </w:r>
    </w:p>
    <w:p w14:paraId="60A94EBE" w14:textId="77777777" w:rsidR="007036B7" w:rsidRDefault="007036B7" w:rsidP="00856534">
      <w:pPr>
        <w:pStyle w:val="af0"/>
        <w:spacing w:before="0" w:beforeAutospacing="0" w:after="0" w:afterAutospacing="0"/>
        <w:ind w:firstLine="851"/>
        <w:rPr>
          <w:b/>
          <w:sz w:val="28"/>
          <w:szCs w:val="28"/>
        </w:rPr>
      </w:pPr>
    </w:p>
    <w:p w14:paraId="3DA88221" w14:textId="77777777" w:rsidR="007036B7" w:rsidRDefault="00497C3F" w:rsidP="00856534">
      <w:pPr>
        <w:ind w:firstLine="851"/>
      </w:pPr>
      <w:r w:rsidRPr="00802ED8">
        <w:t xml:space="preserve">У цьому розділі підсумовано та класифіковано основні характеристики </w:t>
      </w:r>
    </w:p>
    <w:p w14:paraId="309D3E49" w14:textId="77777777" w:rsidR="00EE3293" w:rsidRDefault="00497C3F" w:rsidP="00856534">
      <w:pPr>
        <w:ind w:firstLine="0"/>
      </w:pPr>
      <w:r w:rsidRPr="00802ED8">
        <w:t xml:space="preserve">всіх розглянутих програмних фреймворків, їх поширення, а також переваги та недоліки. Деякі з цих систем мають спільні характеристики, і в деяких випадках для програмістів вибір однієї з них є складним, що може залежати від кількох </w:t>
      </w:r>
    </w:p>
    <w:p w14:paraId="38879D5E" w14:textId="5CCC9C83" w:rsidR="005B4F4F" w:rsidRPr="00802ED8" w:rsidRDefault="00497C3F" w:rsidP="00856534">
      <w:pPr>
        <w:ind w:firstLine="0"/>
      </w:pPr>
      <w:r w:rsidRPr="00802ED8">
        <w:lastRenderedPageBreak/>
        <w:t xml:space="preserve">факторів, таких як бюджет (наприклад, часто </w:t>
      </w:r>
      <w:proofErr w:type="spellStart"/>
      <w:r w:rsidRPr="00802ED8">
        <w:t>високорівневі</w:t>
      </w:r>
      <w:proofErr w:type="spellEnd"/>
      <w:r w:rsidRPr="00802ED8">
        <w:t xml:space="preserve"> сервіси прості у використанні, але дорожчі за </w:t>
      </w:r>
      <w:proofErr w:type="spellStart"/>
      <w:r w:rsidRPr="00802ED8">
        <w:t>низькорівневі</w:t>
      </w:r>
      <w:proofErr w:type="spellEnd"/>
      <w:r w:rsidRPr="00802ED8">
        <w:t xml:space="preserve"> рішення), тип паралелізму, формат даних, джерело даних, обсяг даних, продуктивність тощо. Дійсно, враховуючи конкретне завдання аналізу великих даних, його можна реалізувати за допомогою різних моделей та систем програмування. Порівняльний аналіз, проведений у цьому розділі, може допомогти науковцям та розробникам ¬обрати найкращу систему на основі їхніх навичок програмування, паралельної моделі, бюджету, області застосування та підтримки, що надається спільнотою як користувачів, так і розробників.</w:t>
      </w:r>
    </w:p>
    <w:p w14:paraId="6CA902EC" w14:textId="77777777" w:rsidR="00497C3F" w:rsidRPr="00802ED8" w:rsidRDefault="00497C3F" w:rsidP="00856534">
      <w:pPr>
        <w:ind w:firstLine="851"/>
      </w:pPr>
      <w:r w:rsidRPr="00802ED8">
        <w:t xml:space="preserve">Стіл У розділі підсумовано особливості фреймворків відповідно до їхньої моделі програмування, типу паралелізму, рівня абстракції, деталізації написання коду та основних класів застосувань. Щодо рівня абстракції, системи класифікуються на три категорії: </w:t>
      </w:r>
    </w:p>
    <w:p w14:paraId="3D4D347D" w14:textId="77777777" w:rsidR="00497C3F" w:rsidRPr="00802ED8" w:rsidRDefault="00497C3F" w:rsidP="00856534">
      <w:pPr>
        <w:ind w:firstLine="851"/>
      </w:pPr>
      <w:r w:rsidRPr="00802ED8">
        <w:t>•</w:t>
      </w:r>
      <w:r w:rsidRPr="00802ED8">
        <w:tab/>
        <w:t xml:space="preserve">Низький: до цієї категорії належать </w:t>
      </w:r>
      <w:proofErr w:type="spellStart"/>
      <w:r w:rsidRPr="00802ED8">
        <w:t>Hadoop</w:t>
      </w:r>
      <w:proofErr w:type="spellEnd"/>
      <w:r w:rsidRPr="00802ED8">
        <w:t xml:space="preserve">, </w:t>
      </w:r>
      <w:proofErr w:type="spellStart"/>
      <w:r w:rsidRPr="00802ED8">
        <w:t>Spark</w:t>
      </w:r>
      <w:proofErr w:type="spellEnd"/>
      <w:r w:rsidRPr="00802ED8">
        <w:t xml:space="preserve">, MPI та </w:t>
      </w:r>
      <w:proofErr w:type="spellStart"/>
      <w:r w:rsidRPr="00802ED8">
        <w:t>Hama</w:t>
      </w:r>
      <w:proofErr w:type="spellEnd"/>
      <w:r w:rsidRPr="00802ED8">
        <w:t xml:space="preserve">. Ці системи надають потужні API та примітиви, які вимагають навичок розподіленого програмування та роблять розробку складною, але ефективність коду висока, оскільки його можна повністю налаштувати; </w:t>
      </w:r>
    </w:p>
    <w:p w14:paraId="1239833A" w14:textId="77777777" w:rsidR="00497C3F" w:rsidRPr="00802ED8" w:rsidRDefault="00497C3F" w:rsidP="00856534">
      <w:pPr>
        <w:ind w:firstLine="851"/>
      </w:pPr>
      <w:r w:rsidRPr="00802ED8">
        <w:t>•</w:t>
      </w:r>
      <w:r w:rsidRPr="00802ED8">
        <w:tab/>
        <w:t xml:space="preserve">Середній: сюди входять </w:t>
      </w:r>
      <w:proofErr w:type="spellStart"/>
      <w:r w:rsidRPr="00802ED8">
        <w:t>Storm</w:t>
      </w:r>
      <w:proofErr w:type="spellEnd"/>
      <w:r w:rsidRPr="00802ED8">
        <w:t xml:space="preserve"> та </w:t>
      </w:r>
      <w:proofErr w:type="spellStart"/>
      <w:r w:rsidRPr="00802ED8">
        <w:t>Pig</w:t>
      </w:r>
      <w:proofErr w:type="spellEnd"/>
      <w:r w:rsidRPr="00802ED8">
        <w:t xml:space="preserve">. Такі системи дозволяють розробникам реалізовувати паралельні та розподілені додатки, використовуючи невелику кількість конструкцій. Вони вимагають певних ¬навичок програмування, але зусилля на розробку менші, ніж у систем з низьким рівнем абстракції; </w:t>
      </w:r>
    </w:p>
    <w:p w14:paraId="255B46BA" w14:textId="436C0A9B" w:rsidR="00497C3F" w:rsidRPr="00802ED8" w:rsidRDefault="00497C3F" w:rsidP="00856534">
      <w:pPr>
        <w:ind w:firstLine="851"/>
      </w:pPr>
      <w:r w:rsidRPr="00802ED8">
        <w:t>•</w:t>
      </w:r>
      <w:r w:rsidRPr="00802ED8">
        <w:tab/>
        <w:t xml:space="preserve">Високий: цей клас включає </w:t>
      </w:r>
      <w:proofErr w:type="spellStart"/>
      <w:r w:rsidRPr="00802ED8">
        <w:t>Hive</w:t>
      </w:r>
      <w:proofErr w:type="spellEnd"/>
      <w:r w:rsidRPr="00802ED8">
        <w:t>. Ці системи вимагають обмежених навичок програмування, що дозволяє розробникам швидко створювати програми для аналізу даних за допомогою простих візуальних інтерфейсів або простих скриптів.</w:t>
      </w:r>
    </w:p>
    <w:p w14:paraId="7D9F408D" w14:textId="77777777" w:rsidR="00497C3F" w:rsidRPr="00802ED8" w:rsidRDefault="00497C3F" w:rsidP="00856534">
      <w:r w:rsidRPr="00802ED8">
        <w:t xml:space="preserve">Щодо типу паралелізму, системи класифікуються таким чином: </w:t>
      </w:r>
    </w:p>
    <w:p w14:paraId="3E3E837A" w14:textId="77777777" w:rsidR="00856534" w:rsidRDefault="00497C3F" w:rsidP="00856534">
      <w:r w:rsidRPr="00802ED8">
        <w:t>•</w:t>
      </w:r>
      <w:r w:rsidRPr="00802ED8">
        <w:tab/>
        <w:t xml:space="preserve">Паралелізм даних: тут ми маємо </w:t>
      </w:r>
      <w:proofErr w:type="spellStart"/>
      <w:r w:rsidRPr="00802ED8">
        <w:t>Hadoop</w:t>
      </w:r>
      <w:proofErr w:type="spellEnd"/>
      <w:r w:rsidRPr="00802ED8">
        <w:t xml:space="preserve">, </w:t>
      </w:r>
      <w:proofErr w:type="spellStart"/>
      <w:r w:rsidRPr="00802ED8">
        <w:t>Spark</w:t>
      </w:r>
      <w:proofErr w:type="spellEnd"/>
      <w:r w:rsidRPr="00802ED8">
        <w:t xml:space="preserve">, </w:t>
      </w:r>
      <w:proofErr w:type="spellStart"/>
      <w:r w:rsidRPr="00802ED8">
        <w:t>Storm</w:t>
      </w:r>
      <w:proofErr w:type="spellEnd"/>
      <w:r w:rsidRPr="00802ED8">
        <w:t xml:space="preserve">, MPI, </w:t>
      </w:r>
      <w:proofErr w:type="spellStart"/>
      <w:r w:rsidRPr="00802ED8">
        <w:t>Hama</w:t>
      </w:r>
      <w:proofErr w:type="spellEnd"/>
      <w:r w:rsidRPr="00802ED8">
        <w:t xml:space="preserve">, </w:t>
      </w:r>
      <w:proofErr w:type="spellStart"/>
      <w:r w:rsidRPr="00802ED8">
        <w:t>Hive</w:t>
      </w:r>
      <w:proofErr w:type="spellEnd"/>
      <w:r w:rsidRPr="00802ED8">
        <w:t xml:space="preserve"> та </w:t>
      </w:r>
      <w:proofErr w:type="spellStart"/>
      <w:r w:rsidRPr="00802ED8">
        <w:t>Pig</w:t>
      </w:r>
      <w:proofErr w:type="spellEnd"/>
      <w:r w:rsidRPr="00802ED8">
        <w:t xml:space="preserve">. Такі системи призначені для автоматичного керування великими вхідними даними, які розбиваються на фрагменти та обробляються паралельно </w:t>
      </w:r>
    </w:p>
    <w:p w14:paraId="7A5973DC" w14:textId="1F814B9D" w:rsidR="00497C3F" w:rsidRPr="00802ED8" w:rsidRDefault="00497C3F" w:rsidP="00856534">
      <w:pPr>
        <w:ind w:firstLine="0"/>
      </w:pPr>
      <w:r w:rsidRPr="00802ED8">
        <w:lastRenderedPageBreak/>
        <w:t xml:space="preserve">на різних обчислювальних вузлах. </w:t>
      </w:r>
    </w:p>
    <w:p w14:paraId="35101C70" w14:textId="77777777" w:rsidR="00497C3F" w:rsidRPr="00802ED8" w:rsidRDefault="00497C3F" w:rsidP="00802ED8">
      <w:r w:rsidRPr="00802ED8">
        <w:t>•</w:t>
      </w:r>
      <w:r w:rsidRPr="00802ED8">
        <w:tab/>
        <w:t xml:space="preserve">Паралелізм завдань: ця форма паралелізму використовується в </w:t>
      </w:r>
      <w:proofErr w:type="spellStart"/>
      <w:r w:rsidRPr="00802ED8">
        <w:t>Spark</w:t>
      </w:r>
      <w:proofErr w:type="spellEnd"/>
      <w:r w:rsidRPr="00802ED8">
        <w:t xml:space="preserve">, </w:t>
      </w:r>
      <w:proofErr w:type="spellStart"/>
      <w:r w:rsidRPr="00802ED8">
        <w:t>Storm</w:t>
      </w:r>
      <w:proofErr w:type="spellEnd"/>
      <w:r w:rsidRPr="00802ED8">
        <w:t xml:space="preserve"> та </w:t>
      </w:r>
      <w:proofErr w:type="spellStart"/>
      <w:r w:rsidRPr="00802ED8">
        <w:t>Pig</w:t>
      </w:r>
      <w:proofErr w:type="spellEnd"/>
      <w:r w:rsidRPr="00802ED8">
        <w:t xml:space="preserve">. Такі системи дозволяють виконувати паралельно незалежні завдання без будь-якої залежності від даних. </w:t>
      </w:r>
    </w:p>
    <w:p w14:paraId="6E9D17BF" w14:textId="461FCF5A" w:rsidR="005B4F4F" w:rsidRPr="00802ED8" w:rsidRDefault="00497C3F" w:rsidP="00802ED8">
      <w:r w:rsidRPr="00802ED8">
        <w:t>•</w:t>
      </w:r>
      <w:r w:rsidRPr="00802ED8">
        <w:tab/>
        <w:t xml:space="preserve">Конвеєрний паралелізм: він включає </w:t>
      </w:r>
      <w:proofErr w:type="spellStart"/>
      <w:r w:rsidRPr="00802ED8">
        <w:t>Storm</w:t>
      </w:r>
      <w:proofErr w:type="spellEnd"/>
      <w:r w:rsidRPr="00802ED8">
        <w:t>, який дозволяє надсилати частковий вивід завдання наступним завданням для паралельної обробки на етапах. Також фреймворки на основі робочих процесів можуть використовувати певну форму конвеєрного паралелізму.</w:t>
      </w:r>
    </w:p>
    <w:p w14:paraId="6233D67F" w14:textId="77777777" w:rsidR="00497C3F" w:rsidRPr="00802ED8" w:rsidRDefault="00497C3F" w:rsidP="00802ED8">
      <w:r w:rsidRPr="00802ED8">
        <w:t xml:space="preserve">Щодо багатослівності, системи були класифіковані наступним чином з огляду на обговорювані приклади програмування: </w:t>
      </w:r>
    </w:p>
    <w:p w14:paraId="077435A3" w14:textId="543F3975" w:rsidR="00497C3F" w:rsidRPr="00802ED8" w:rsidRDefault="00497C3F" w:rsidP="00802ED8">
      <w:r w:rsidRPr="00802ED8">
        <w:t>•</w:t>
      </w:r>
      <w:r w:rsidRPr="00802ED8">
        <w:tab/>
        <w:t xml:space="preserve">Високий: </w:t>
      </w:r>
      <w:proofErr w:type="spellStart"/>
      <w:r w:rsidRPr="00802ED8">
        <w:t>Hadoop</w:t>
      </w:r>
      <w:proofErr w:type="spellEnd"/>
      <w:r w:rsidRPr="00802ED8">
        <w:t xml:space="preserve"> належить до цієї категорії. Ці системи вимагають великої кількості рядків коду та використання багатьох інструкцій/викликів для створення навіть простого застосунку. Наприклад, застосунок </w:t>
      </w:r>
      <w:proofErr w:type="spellStart"/>
      <w:r w:rsidRPr="00802ED8">
        <w:t>MapReduce</w:t>
      </w:r>
      <w:proofErr w:type="spellEnd"/>
      <w:r w:rsidRPr="00802ED8">
        <w:t xml:space="preserve"> в </w:t>
      </w:r>
      <w:proofErr w:type="spellStart"/>
      <w:r w:rsidRPr="00802ED8">
        <w:t>Hadoop</w:t>
      </w:r>
      <w:proofErr w:type="spellEnd"/>
      <w:r w:rsidRPr="00802ED8">
        <w:t xml:space="preserve"> вимагає визначення </w:t>
      </w:r>
      <w:proofErr w:type="spellStart"/>
      <w:r w:rsidRPr="00802ED8">
        <w:t>маппера</w:t>
      </w:r>
      <w:proofErr w:type="spellEnd"/>
      <w:r w:rsidRPr="00802ED8">
        <w:t>, редуктора та завдання. Написання застосунків за допомогою цих систем є складним та тривалим процесом [ 2 ];</w:t>
      </w:r>
    </w:p>
    <w:p w14:paraId="18278D75" w14:textId="5A3EB958" w:rsidR="00497C3F" w:rsidRDefault="00497C3F" w:rsidP="00802ED8">
      <w:r w:rsidRPr="00802ED8">
        <w:t>•</w:t>
      </w:r>
      <w:r w:rsidRPr="00802ED8">
        <w:tab/>
        <w:t xml:space="preserve">Низький: сюди входять такі фреймворки, як </w:t>
      </w:r>
      <w:proofErr w:type="spellStart"/>
      <w:r w:rsidRPr="00802ED8">
        <w:t>Spark</w:t>
      </w:r>
      <w:proofErr w:type="spellEnd"/>
      <w:r w:rsidRPr="00802ED8">
        <w:t xml:space="preserve">, MPI, </w:t>
      </w:r>
      <w:proofErr w:type="spellStart"/>
      <w:r w:rsidRPr="00802ED8">
        <w:t>Hive</w:t>
      </w:r>
      <w:proofErr w:type="spellEnd"/>
      <w:r w:rsidRPr="00802ED8">
        <w:t xml:space="preserve"> та </w:t>
      </w:r>
      <w:proofErr w:type="spellStart"/>
      <w:r w:rsidRPr="00802ED8">
        <w:t>Pig</w:t>
      </w:r>
      <w:proofErr w:type="spellEnd"/>
      <w:r w:rsidRPr="00802ED8">
        <w:t xml:space="preserve">. Написання коду в цих системах завжди компактне, оскільки програмісти не змушені використовувати певні конструкції, або, коли це необхідно, потрібно кілька рядків коду. Зазвичай вони пропонують простий у використанні стиль програмування (наприклад, </w:t>
      </w:r>
      <w:proofErr w:type="spellStart"/>
      <w:r w:rsidRPr="00802ED8">
        <w:t>HiveQL</w:t>
      </w:r>
      <w:proofErr w:type="spellEnd"/>
      <w:r w:rsidRPr="00802ED8">
        <w:t xml:space="preserve"> або </w:t>
      </w:r>
      <w:proofErr w:type="spellStart"/>
      <w:r w:rsidRPr="00802ED8">
        <w:t>Pig</w:t>
      </w:r>
      <w:proofErr w:type="spellEnd"/>
      <w:r w:rsidRPr="00802ED8">
        <w:t xml:space="preserve"> </w:t>
      </w:r>
      <w:proofErr w:type="spellStart"/>
      <w:r w:rsidRPr="00802ED8">
        <w:t>Latin</w:t>
      </w:r>
      <w:proofErr w:type="spellEnd"/>
      <w:r w:rsidRPr="00802ED8">
        <w:t>).</w:t>
      </w:r>
    </w:p>
    <w:p w14:paraId="7A73EC9B" w14:textId="77777777" w:rsidR="007036B7" w:rsidRDefault="007036B7" w:rsidP="007036B7">
      <w:pPr>
        <w:jc w:val="right"/>
      </w:pPr>
    </w:p>
    <w:p w14:paraId="0E82B397" w14:textId="747653A6" w:rsidR="007036B7" w:rsidRDefault="007036B7" w:rsidP="007036B7">
      <w:pPr>
        <w:jc w:val="right"/>
      </w:pPr>
      <w:r w:rsidRPr="00802ED8">
        <w:t xml:space="preserve">Таблиця </w:t>
      </w:r>
      <w:r>
        <w:t>3.</w:t>
      </w:r>
      <w:r w:rsidRPr="00802ED8">
        <w:t>1</w:t>
      </w:r>
    </w:p>
    <w:p w14:paraId="5A721F61" w14:textId="1B726468" w:rsidR="007036B7" w:rsidRPr="00802ED8" w:rsidRDefault="007036B7" w:rsidP="007036B7">
      <w:pPr>
        <w:jc w:val="center"/>
      </w:pPr>
      <w:r w:rsidRPr="00802ED8">
        <w:t xml:space="preserve"> Характеристики систем</w:t>
      </w:r>
    </w:p>
    <w:tbl>
      <w:tblPr>
        <w:tblW w:w="5000" w:type="pct"/>
        <w:jc w:val="center"/>
        <w:tblLayout w:type="fixed"/>
        <w:tblCellMar>
          <w:left w:w="10" w:type="dxa"/>
          <w:right w:w="10" w:type="dxa"/>
        </w:tblCellMar>
        <w:tblLook w:val="0000" w:firstRow="0" w:lastRow="0" w:firstColumn="0" w:lastColumn="0" w:noHBand="0" w:noVBand="0"/>
      </w:tblPr>
      <w:tblGrid>
        <w:gridCol w:w="1128"/>
        <w:gridCol w:w="1562"/>
        <w:gridCol w:w="1843"/>
        <w:gridCol w:w="1417"/>
        <w:gridCol w:w="1558"/>
        <w:gridCol w:w="2120"/>
      </w:tblGrid>
      <w:tr w:rsidR="00675ABA" w:rsidRPr="00106F3F" w14:paraId="53C17035" w14:textId="77777777" w:rsidTr="00675ABA">
        <w:trPr>
          <w:trHeight w:hRule="exact" w:val="1002"/>
          <w:jc w:val="center"/>
        </w:trPr>
        <w:tc>
          <w:tcPr>
            <w:tcW w:w="586" w:type="pct"/>
            <w:tcBorders>
              <w:top w:val="single" w:sz="4" w:space="0" w:color="auto"/>
              <w:left w:val="single" w:sz="4" w:space="0" w:color="auto"/>
              <w:right w:val="single" w:sz="4" w:space="0" w:color="auto"/>
            </w:tcBorders>
            <w:shd w:val="clear" w:color="auto" w:fill="FFFFFF"/>
          </w:tcPr>
          <w:p w14:paraId="76A548FC" w14:textId="77777777" w:rsidR="00497C3F" w:rsidRPr="007036B7" w:rsidRDefault="00497C3F" w:rsidP="007036B7">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65pt"/>
                <w:rFonts w:ascii="Times New Roman" w:hAnsi="Times New Roman" w:cs="Times New Roman"/>
                <w:sz w:val="24"/>
                <w:szCs w:val="24"/>
              </w:rPr>
              <w:t>Система</w:t>
            </w:r>
          </w:p>
        </w:tc>
        <w:tc>
          <w:tcPr>
            <w:tcW w:w="811" w:type="pct"/>
            <w:tcBorders>
              <w:top w:val="single" w:sz="4" w:space="0" w:color="auto"/>
              <w:left w:val="single" w:sz="4" w:space="0" w:color="auto"/>
              <w:right w:val="single" w:sz="4" w:space="0" w:color="auto"/>
            </w:tcBorders>
            <w:shd w:val="clear" w:color="auto" w:fill="FFFFFF"/>
          </w:tcPr>
          <w:p w14:paraId="3DEDDC04" w14:textId="77777777" w:rsidR="00497C3F" w:rsidRPr="007036B7" w:rsidRDefault="00497C3F" w:rsidP="007036B7">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65pt"/>
                <w:rFonts w:ascii="Times New Roman" w:hAnsi="Times New Roman" w:cs="Times New Roman"/>
                <w:sz w:val="24"/>
                <w:szCs w:val="24"/>
              </w:rPr>
              <w:t>Програмування</w:t>
            </w:r>
          </w:p>
          <w:p w14:paraId="691E51A7" w14:textId="77777777" w:rsidR="00497C3F" w:rsidRPr="007036B7" w:rsidRDefault="00497C3F" w:rsidP="007036B7">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65pt"/>
                <w:rFonts w:ascii="Times New Roman" w:hAnsi="Times New Roman" w:cs="Times New Roman"/>
                <w:sz w:val="24"/>
                <w:szCs w:val="24"/>
              </w:rPr>
              <w:t>модель</w:t>
            </w:r>
          </w:p>
        </w:tc>
        <w:tc>
          <w:tcPr>
            <w:tcW w:w="957" w:type="pct"/>
            <w:tcBorders>
              <w:top w:val="single" w:sz="4" w:space="0" w:color="auto"/>
              <w:left w:val="single" w:sz="4" w:space="0" w:color="auto"/>
              <w:right w:val="single" w:sz="4" w:space="0" w:color="auto"/>
            </w:tcBorders>
            <w:shd w:val="clear" w:color="auto" w:fill="FFFFFF"/>
          </w:tcPr>
          <w:p w14:paraId="4B2F6974" w14:textId="77777777" w:rsidR="00497C3F" w:rsidRPr="007036B7" w:rsidRDefault="00497C3F" w:rsidP="007036B7">
            <w:pPr>
              <w:pStyle w:val="25"/>
              <w:shd w:val="clear" w:color="auto" w:fill="auto"/>
              <w:spacing w:after="0" w:line="240" w:lineRule="auto"/>
              <w:ind w:left="220" w:firstLine="0"/>
              <w:jc w:val="center"/>
              <w:rPr>
                <w:rFonts w:ascii="Times New Roman" w:hAnsi="Times New Roman" w:cs="Times New Roman"/>
                <w:sz w:val="24"/>
                <w:szCs w:val="24"/>
              </w:rPr>
            </w:pPr>
            <w:r w:rsidRPr="007036B7">
              <w:rPr>
                <w:rStyle w:val="2SegoeUI65pt"/>
                <w:rFonts w:ascii="Times New Roman" w:hAnsi="Times New Roman" w:cs="Times New Roman"/>
                <w:sz w:val="24"/>
                <w:szCs w:val="24"/>
              </w:rPr>
              <w:t>Тип паралелізму</w:t>
            </w:r>
          </w:p>
        </w:tc>
        <w:tc>
          <w:tcPr>
            <w:tcW w:w="736" w:type="pct"/>
            <w:tcBorders>
              <w:top w:val="single" w:sz="4" w:space="0" w:color="auto"/>
              <w:left w:val="single" w:sz="4" w:space="0" w:color="auto"/>
              <w:right w:val="single" w:sz="4" w:space="0" w:color="auto"/>
            </w:tcBorders>
            <w:shd w:val="clear" w:color="auto" w:fill="FFFFFF"/>
          </w:tcPr>
          <w:p w14:paraId="74ED75A8" w14:textId="77777777" w:rsidR="00497C3F" w:rsidRPr="007036B7" w:rsidRDefault="00497C3F" w:rsidP="007036B7">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65pt"/>
                <w:rFonts w:ascii="Times New Roman" w:hAnsi="Times New Roman" w:cs="Times New Roman"/>
                <w:sz w:val="24"/>
                <w:szCs w:val="24"/>
              </w:rPr>
              <w:t>Рівень абстракції</w:t>
            </w:r>
          </w:p>
        </w:tc>
        <w:tc>
          <w:tcPr>
            <w:tcW w:w="809" w:type="pct"/>
            <w:tcBorders>
              <w:top w:val="single" w:sz="4" w:space="0" w:color="auto"/>
              <w:left w:val="single" w:sz="4" w:space="0" w:color="auto"/>
              <w:right w:val="single" w:sz="4" w:space="0" w:color="auto"/>
            </w:tcBorders>
            <w:shd w:val="clear" w:color="auto" w:fill="FFFFFF"/>
          </w:tcPr>
          <w:p w14:paraId="54C7AB29" w14:textId="6C5BBB76" w:rsidR="00497C3F" w:rsidRPr="007036B7" w:rsidRDefault="00497C3F" w:rsidP="007036B7">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65pt"/>
                <w:rFonts w:ascii="Times New Roman" w:hAnsi="Times New Roman" w:cs="Times New Roman"/>
                <w:sz w:val="24"/>
                <w:szCs w:val="24"/>
              </w:rPr>
              <w:t>Багато</w:t>
            </w:r>
            <w:r w:rsidR="00675ABA">
              <w:rPr>
                <w:rStyle w:val="2SegoeUI65pt"/>
                <w:rFonts w:ascii="Times New Roman" w:hAnsi="Times New Roman" w:cs="Times New Roman"/>
                <w:sz w:val="24"/>
                <w:szCs w:val="24"/>
              </w:rPr>
              <w:t>-</w:t>
            </w:r>
            <w:r w:rsidR="00675ABA">
              <w:rPr>
                <w:rStyle w:val="2SegoeUI65pt"/>
                <w:rFonts w:ascii="Times New Roman" w:hAnsi="Times New Roman" w:cs="Times New Roman"/>
              </w:rPr>
              <w:t xml:space="preserve"> </w:t>
            </w:r>
            <w:proofErr w:type="spellStart"/>
            <w:r w:rsidRPr="007036B7">
              <w:rPr>
                <w:rStyle w:val="2SegoeUI65pt"/>
                <w:rFonts w:ascii="Times New Roman" w:hAnsi="Times New Roman" w:cs="Times New Roman"/>
                <w:sz w:val="24"/>
                <w:szCs w:val="24"/>
              </w:rPr>
              <w:t>слівність</w:t>
            </w:r>
            <w:proofErr w:type="spellEnd"/>
          </w:p>
        </w:tc>
        <w:tc>
          <w:tcPr>
            <w:tcW w:w="1101" w:type="pct"/>
            <w:tcBorders>
              <w:top w:val="single" w:sz="4" w:space="0" w:color="auto"/>
              <w:left w:val="single" w:sz="4" w:space="0" w:color="auto"/>
              <w:right w:val="single" w:sz="4" w:space="0" w:color="auto"/>
            </w:tcBorders>
            <w:shd w:val="clear" w:color="auto" w:fill="FFFFFF"/>
          </w:tcPr>
          <w:p w14:paraId="0AFE2AED" w14:textId="77777777" w:rsidR="00497C3F" w:rsidRPr="007036B7" w:rsidRDefault="00497C3F" w:rsidP="007036B7">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65pt"/>
                <w:rFonts w:ascii="Times New Roman" w:hAnsi="Times New Roman" w:cs="Times New Roman"/>
                <w:sz w:val="24"/>
                <w:szCs w:val="24"/>
              </w:rPr>
              <w:t>Клас заявок</w:t>
            </w:r>
          </w:p>
        </w:tc>
      </w:tr>
      <w:tr w:rsidR="00675ABA" w:rsidRPr="00106F3F" w14:paraId="1B2C1414" w14:textId="77777777" w:rsidTr="00B86E38">
        <w:trPr>
          <w:trHeight w:hRule="exact" w:val="910"/>
          <w:jc w:val="center"/>
        </w:trPr>
        <w:tc>
          <w:tcPr>
            <w:tcW w:w="586" w:type="pct"/>
            <w:tcBorders>
              <w:top w:val="single" w:sz="4" w:space="0" w:color="auto"/>
              <w:left w:val="single" w:sz="4" w:space="0" w:color="auto"/>
              <w:bottom w:val="single" w:sz="4" w:space="0" w:color="auto"/>
              <w:right w:val="single" w:sz="4" w:space="0" w:color="auto"/>
            </w:tcBorders>
            <w:shd w:val="clear" w:color="auto" w:fill="FFFFFF"/>
            <w:vAlign w:val="center"/>
          </w:tcPr>
          <w:p w14:paraId="3EFA7E3E" w14:textId="77777777" w:rsidR="00497C3F" w:rsidRPr="007036B7" w:rsidRDefault="00497C3F" w:rsidP="007036B7">
            <w:pPr>
              <w:pStyle w:val="25"/>
              <w:shd w:val="clear" w:color="auto" w:fill="auto"/>
              <w:spacing w:after="0" w:line="240" w:lineRule="auto"/>
              <w:ind w:firstLine="0"/>
              <w:jc w:val="left"/>
              <w:rPr>
                <w:rFonts w:ascii="Times New Roman" w:hAnsi="Times New Roman" w:cs="Times New Roman"/>
                <w:sz w:val="24"/>
                <w:szCs w:val="24"/>
              </w:rPr>
            </w:pPr>
            <w:proofErr w:type="spellStart"/>
            <w:r w:rsidRPr="007036B7">
              <w:rPr>
                <w:rStyle w:val="2SegoeUI7pt"/>
                <w:rFonts w:ascii="Times New Roman" w:hAnsi="Times New Roman" w:cs="Times New Roman"/>
                <w:sz w:val="24"/>
                <w:szCs w:val="24"/>
              </w:rPr>
              <w:t>Hadoop</w:t>
            </w:r>
            <w:proofErr w:type="spellEnd"/>
          </w:p>
        </w:tc>
        <w:tc>
          <w:tcPr>
            <w:tcW w:w="811" w:type="pct"/>
            <w:tcBorders>
              <w:top w:val="single" w:sz="4" w:space="0" w:color="auto"/>
              <w:left w:val="single" w:sz="4" w:space="0" w:color="auto"/>
              <w:bottom w:val="single" w:sz="4" w:space="0" w:color="auto"/>
              <w:right w:val="single" w:sz="4" w:space="0" w:color="auto"/>
            </w:tcBorders>
            <w:shd w:val="clear" w:color="auto" w:fill="FFFFFF"/>
            <w:vAlign w:val="center"/>
          </w:tcPr>
          <w:p w14:paraId="2AC9D3F6" w14:textId="77777777" w:rsidR="00497C3F" w:rsidRPr="007036B7" w:rsidRDefault="00497C3F" w:rsidP="007036B7">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Зменшення карти</w:t>
            </w:r>
          </w:p>
        </w:tc>
        <w:tc>
          <w:tcPr>
            <w:tcW w:w="957" w:type="pct"/>
            <w:tcBorders>
              <w:top w:val="single" w:sz="4" w:space="0" w:color="auto"/>
              <w:left w:val="single" w:sz="4" w:space="0" w:color="auto"/>
              <w:bottom w:val="single" w:sz="4" w:space="0" w:color="auto"/>
              <w:right w:val="single" w:sz="4" w:space="0" w:color="auto"/>
            </w:tcBorders>
            <w:shd w:val="clear" w:color="auto" w:fill="FFFFFF"/>
            <w:vAlign w:val="center"/>
          </w:tcPr>
          <w:p w14:paraId="1BD54A21" w14:textId="77777777" w:rsidR="00497C3F" w:rsidRPr="007036B7" w:rsidRDefault="00497C3F" w:rsidP="007036B7">
            <w:pPr>
              <w:pStyle w:val="25"/>
              <w:shd w:val="clear" w:color="auto" w:fill="auto"/>
              <w:spacing w:after="0" w:line="240" w:lineRule="auto"/>
              <w:ind w:left="220"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Дані</w:t>
            </w:r>
          </w:p>
        </w:tc>
        <w:tc>
          <w:tcPr>
            <w:tcW w:w="736" w:type="pct"/>
            <w:tcBorders>
              <w:top w:val="single" w:sz="4" w:space="0" w:color="auto"/>
              <w:left w:val="single" w:sz="4" w:space="0" w:color="auto"/>
              <w:bottom w:val="single" w:sz="4" w:space="0" w:color="auto"/>
              <w:right w:val="single" w:sz="4" w:space="0" w:color="auto"/>
            </w:tcBorders>
            <w:shd w:val="clear" w:color="auto" w:fill="FFFFFF"/>
            <w:vAlign w:val="center"/>
          </w:tcPr>
          <w:p w14:paraId="60898B95" w14:textId="77777777" w:rsidR="00497C3F" w:rsidRPr="007036B7" w:rsidRDefault="00497C3F" w:rsidP="007036B7">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809" w:type="pct"/>
            <w:tcBorders>
              <w:top w:val="single" w:sz="4" w:space="0" w:color="auto"/>
              <w:left w:val="single" w:sz="4" w:space="0" w:color="auto"/>
              <w:bottom w:val="single" w:sz="4" w:space="0" w:color="auto"/>
              <w:right w:val="single" w:sz="4" w:space="0" w:color="auto"/>
            </w:tcBorders>
            <w:shd w:val="clear" w:color="auto" w:fill="FFFFFF"/>
            <w:vAlign w:val="center"/>
          </w:tcPr>
          <w:p w14:paraId="17BCCACB" w14:textId="77777777" w:rsidR="00497C3F" w:rsidRPr="007036B7" w:rsidRDefault="00497C3F" w:rsidP="007036B7">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7pt"/>
                <w:rFonts w:ascii="Times New Roman" w:hAnsi="Times New Roman" w:cs="Times New Roman"/>
                <w:sz w:val="24"/>
                <w:szCs w:val="24"/>
              </w:rPr>
              <w:t>Високий</w:t>
            </w:r>
          </w:p>
        </w:tc>
        <w:tc>
          <w:tcPr>
            <w:tcW w:w="1101" w:type="pct"/>
            <w:tcBorders>
              <w:top w:val="single" w:sz="4" w:space="0" w:color="auto"/>
              <w:left w:val="single" w:sz="4" w:space="0" w:color="auto"/>
              <w:bottom w:val="single" w:sz="4" w:space="0" w:color="auto"/>
              <w:right w:val="single" w:sz="4" w:space="0" w:color="auto"/>
            </w:tcBorders>
            <w:shd w:val="clear" w:color="auto" w:fill="FFFFFF"/>
            <w:vAlign w:val="bottom"/>
          </w:tcPr>
          <w:p w14:paraId="52A53D94" w14:textId="77777777" w:rsidR="00675ABA" w:rsidRDefault="00497C3F" w:rsidP="007036B7">
            <w:pPr>
              <w:pStyle w:val="25"/>
              <w:shd w:val="clear" w:color="auto" w:fill="auto"/>
              <w:spacing w:after="0" w:line="240" w:lineRule="auto"/>
              <w:ind w:firstLine="0"/>
              <w:jc w:val="left"/>
              <w:rPr>
                <w:rStyle w:val="2SegoeUI7pt"/>
                <w:rFonts w:ascii="Times New Roman" w:hAnsi="Times New Roman" w:cs="Times New Roman"/>
                <w:sz w:val="24"/>
                <w:szCs w:val="24"/>
              </w:rPr>
            </w:pPr>
            <w:r w:rsidRPr="007036B7">
              <w:rPr>
                <w:rStyle w:val="2SegoeUI7pt"/>
                <w:rFonts w:ascii="Times New Roman" w:hAnsi="Times New Roman" w:cs="Times New Roman"/>
                <w:sz w:val="24"/>
                <w:szCs w:val="24"/>
              </w:rPr>
              <w:t>Загального призначення (</w:t>
            </w:r>
          </w:p>
          <w:p w14:paraId="40BC844B" w14:textId="5F9E3006" w:rsidR="00497C3F" w:rsidRPr="007036B7" w:rsidRDefault="00497C3F" w:rsidP="007036B7">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пакетна обробка)</w:t>
            </w:r>
          </w:p>
        </w:tc>
      </w:tr>
      <w:tr w:rsidR="00B86E38" w:rsidRPr="00106F3F" w14:paraId="383C8EC6" w14:textId="77777777" w:rsidTr="006F5899">
        <w:trPr>
          <w:trHeight w:hRule="exact" w:val="768"/>
          <w:jc w:val="center"/>
        </w:trPr>
        <w:tc>
          <w:tcPr>
            <w:tcW w:w="586" w:type="pct"/>
            <w:tcBorders>
              <w:left w:val="single" w:sz="4" w:space="0" w:color="auto"/>
              <w:bottom w:val="single" w:sz="4" w:space="0" w:color="auto"/>
              <w:right w:val="single" w:sz="4" w:space="0" w:color="auto"/>
            </w:tcBorders>
            <w:shd w:val="clear" w:color="auto" w:fill="FFFFFF"/>
          </w:tcPr>
          <w:p w14:paraId="7CE3EBE5" w14:textId="1D8FF6AD" w:rsidR="00B86E38" w:rsidRPr="007036B7" w:rsidRDefault="00B86E38" w:rsidP="00B86E38">
            <w:pPr>
              <w:pStyle w:val="25"/>
              <w:shd w:val="clear" w:color="auto" w:fill="auto"/>
              <w:spacing w:after="0" w:line="240" w:lineRule="auto"/>
              <w:ind w:firstLine="0"/>
              <w:jc w:val="left"/>
              <w:rPr>
                <w:rStyle w:val="2SegoeUI7pt"/>
                <w:rFonts w:ascii="Times New Roman" w:hAnsi="Times New Roman" w:cs="Times New Roman"/>
                <w:sz w:val="24"/>
                <w:szCs w:val="24"/>
              </w:rPr>
            </w:pPr>
            <w:r w:rsidRPr="007036B7">
              <w:rPr>
                <w:rStyle w:val="2SegoeUI7pt"/>
                <w:rFonts w:ascii="Times New Roman" w:hAnsi="Times New Roman" w:cs="Times New Roman"/>
                <w:sz w:val="24"/>
                <w:szCs w:val="24"/>
              </w:rPr>
              <w:t>SQL-подібний</w:t>
            </w:r>
          </w:p>
        </w:tc>
        <w:tc>
          <w:tcPr>
            <w:tcW w:w="811" w:type="pct"/>
            <w:tcBorders>
              <w:left w:val="single" w:sz="4" w:space="0" w:color="auto"/>
              <w:bottom w:val="single" w:sz="4" w:space="0" w:color="auto"/>
              <w:right w:val="single" w:sz="4" w:space="0" w:color="auto"/>
            </w:tcBorders>
            <w:shd w:val="clear" w:color="auto" w:fill="FFFFFF"/>
          </w:tcPr>
          <w:p w14:paraId="4EDDA8FA" w14:textId="5B501EE5" w:rsidR="00B86E38" w:rsidRPr="007036B7" w:rsidRDefault="00B86E38" w:rsidP="00B86E38">
            <w:pPr>
              <w:pStyle w:val="25"/>
              <w:shd w:val="clear" w:color="auto" w:fill="auto"/>
              <w:spacing w:after="0" w:line="240" w:lineRule="auto"/>
              <w:ind w:firstLine="0"/>
              <w:jc w:val="left"/>
              <w:rPr>
                <w:rStyle w:val="2SegoeUI7pt"/>
                <w:rFonts w:ascii="Times New Roman" w:hAnsi="Times New Roman" w:cs="Times New Roman"/>
                <w:sz w:val="24"/>
                <w:szCs w:val="24"/>
              </w:rPr>
            </w:pPr>
          </w:p>
        </w:tc>
        <w:tc>
          <w:tcPr>
            <w:tcW w:w="957" w:type="pct"/>
            <w:tcBorders>
              <w:top w:val="single" w:sz="4" w:space="0" w:color="auto"/>
              <w:left w:val="single" w:sz="4" w:space="0" w:color="auto"/>
              <w:bottom w:val="single" w:sz="4" w:space="0" w:color="auto"/>
              <w:right w:val="single" w:sz="4" w:space="0" w:color="auto"/>
            </w:tcBorders>
            <w:shd w:val="clear" w:color="auto" w:fill="FFFFFF"/>
            <w:vAlign w:val="center"/>
          </w:tcPr>
          <w:p w14:paraId="28A8512B" w14:textId="369A9BB0" w:rsidR="00B86E38" w:rsidRPr="007036B7" w:rsidRDefault="00B86E38" w:rsidP="00B86E38">
            <w:pPr>
              <w:pStyle w:val="25"/>
              <w:shd w:val="clear" w:color="auto" w:fill="auto"/>
              <w:spacing w:after="0" w:line="240" w:lineRule="auto"/>
              <w:ind w:left="220" w:firstLine="0"/>
              <w:jc w:val="left"/>
              <w:rPr>
                <w:rStyle w:val="2SegoeUI7pt"/>
                <w:rFonts w:ascii="Times New Roman" w:hAnsi="Times New Roman" w:cs="Times New Roman"/>
                <w:sz w:val="24"/>
                <w:szCs w:val="24"/>
              </w:rPr>
            </w:pPr>
            <w:r w:rsidRPr="00B86E38">
              <w:rPr>
                <w:rStyle w:val="2SegoeUI7pt"/>
                <w:rFonts w:ascii="Times New Roman" w:hAnsi="Times New Roman" w:cs="Times New Roman"/>
                <w:sz w:val="24"/>
                <w:szCs w:val="24"/>
              </w:rPr>
              <w:t>Дані/Завдання</w:t>
            </w:r>
          </w:p>
        </w:tc>
        <w:tc>
          <w:tcPr>
            <w:tcW w:w="736" w:type="pct"/>
            <w:tcBorders>
              <w:left w:val="single" w:sz="4" w:space="0" w:color="auto"/>
              <w:bottom w:val="single" w:sz="4" w:space="0" w:color="auto"/>
              <w:right w:val="single" w:sz="4" w:space="0" w:color="auto"/>
            </w:tcBorders>
            <w:shd w:val="clear" w:color="auto" w:fill="FFFFFF"/>
          </w:tcPr>
          <w:p w14:paraId="5C3EA9FF" w14:textId="1FE4140B" w:rsidR="00B86E38" w:rsidRPr="007036B7" w:rsidRDefault="00B86E38" w:rsidP="00B86E38">
            <w:pPr>
              <w:pStyle w:val="25"/>
              <w:shd w:val="clear" w:color="auto" w:fill="auto"/>
              <w:spacing w:after="0" w:line="240" w:lineRule="auto"/>
              <w:ind w:firstLine="0"/>
              <w:jc w:val="left"/>
              <w:rPr>
                <w:rStyle w:val="2SegoeUI7pt"/>
                <w:rFonts w:ascii="Times New Roman" w:hAnsi="Times New Roman" w:cs="Times New Roman"/>
                <w:sz w:val="24"/>
                <w:szCs w:val="24"/>
              </w:rPr>
            </w:pPr>
            <w:r w:rsidRPr="007036B7">
              <w:rPr>
                <w:rStyle w:val="2SegoeUI7pt"/>
                <w:rFonts w:ascii="Times New Roman" w:hAnsi="Times New Roman" w:cs="Times New Roman"/>
                <w:sz w:val="24"/>
                <w:szCs w:val="24"/>
              </w:rPr>
              <w:t>Середній</w:t>
            </w:r>
          </w:p>
        </w:tc>
        <w:tc>
          <w:tcPr>
            <w:tcW w:w="809" w:type="pct"/>
            <w:tcBorders>
              <w:left w:val="single" w:sz="4" w:space="0" w:color="auto"/>
              <w:bottom w:val="single" w:sz="4" w:space="0" w:color="auto"/>
              <w:right w:val="single" w:sz="4" w:space="0" w:color="auto"/>
            </w:tcBorders>
            <w:shd w:val="clear" w:color="auto" w:fill="FFFFFF"/>
          </w:tcPr>
          <w:p w14:paraId="6B0C917F" w14:textId="0BE1BA3F" w:rsidR="00B86E38" w:rsidRPr="007036B7" w:rsidRDefault="00B86E38" w:rsidP="00B86E38">
            <w:pPr>
              <w:pStyle w:val="25"/>
              <w:shd w:val="clear" w:color="auto" w:fill="auto"/>
              <w:spacing w:after="0" w:line="240" w:lineRule="auto"/>
              <w:ind w:firstLine="0"/>
              <w:jc w:val="center"/>
              <w:rPr>
                <w:rStyle w:val="2SegoeUI7pt"/>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1101" w:type="pct"/>
            <w:tcBorders>
              <w:top w:val="single" w:sz="4" w:space="0" w:color="auto"/>
              <w:left w:val="single" w:sz="4" w:space="0" w:color="auto"/>
              <w:bottom w:val="single" w:sz="4" w:space="0" w:color="auto"/>
              <w:right w:val="single" w:sz="4" w:space="0" w:color="auto"/>
            </w:tcBorders>
            <w:shd w:val="clear" w:color="auto" w:fill="FFFFFF"/>
            <w:vAlign w:val="bottom"/>
          </w:tcPr>
          <w:p w14:paraId="5C36AA9F" w14:textId="49886F47" w:rsidR="00B86E38" w:rsidRPr="007036B7" w:rsidRDefault="00B86E38" w:rsidP="00B86E38">
            <w:pPr>
              <w:pStyle w:val="25"/>
              <w:shd w:val="clear" w:color="auto" w:fill="auto"/>
              <w:spacing w:after="0" w:line="240" w:lineRule="auto"/>
              <w:ind w:firstLine="0"/>
              <w:jc w:val="left"/>
              <w:rPr>
                <w:rStyle w:val="2SegoeUI7pt"/>
                <w:rFonts w:ascii="Times New Roman" w:hAnsi="Times New Roman" w:cs="Times New Roman"/>
                <w:sz w:val="24"/>
                <w:szCs w:val="24"/>
              </w:rPr>
            </w:pPr>
            <w:r w:rsidRPr="00B86E38">
              <w:rPr>
                <w:rStyle w:val="2SegoeUI7pt"/>
                <w:rFonts w:ascii="Times New Roman" w:hAnsi="Times New Roman" w:cs="Times New Roman"/>
                <w:sz w:val="24"/>
                <w:szCs w:val="24"/>
              </w:rPr>
              <w:t>Запити та аналіз даних</w:t>
            </w:r>
          </w:p>
        </w:tc>
      </w:tr>
    </w:tbl>
    <w:p w14:paraId="1BA4FFB0" w14:textId="5DF29E46" w:rsidR="005B4F4F" w:rsidRDefault="005B4F4F" w:rsidP="00802ED8"/>
    <w:p w14:paraId="3FAEDB77" w14:textId="77777777" w:rsidR="00856534" w:rsidRPr="00802ED8" w:rsidRDefault="00856534" w:rsidP="00802ED8"/>
    <w:p w14:paraId="40A6C76F" w14:textId="39263DC8" w:rsidR="00675ABA" w:rsidRDefault="00675ABA" w:rsidP="00B86E38">
      <w:pPr>
        <w:jc w:val="right"/>
      </w:pPr>
      <w:r>
        <w:lastRenderedPageBreak/>
        <w:t xml:space="preserve">Продовження таблиці 3.1 </w:t>
      </w:r>
    </w:p>
    <w:tbl>
      <w:tblPr>
        <w:tblW w:w="5000" w:type="pct"/>
        <w:jc w:val="center"/>
        <w:tblLayout w:type="fixed"/>
        <w:tblCellMar>
          <w:left w:w="10" w:type="dxa"/>
          <w:right w:w="10" w:type="dxa"/>
        </w:tblCellMar>
        <w:tblLook w:val="0000" w:firstRow="0" w:lastRow="0" w:firstColumn="0" w:lastColumn="0" w:noHBand="0" w:noVBand="0"/>
      </w:tblPr>
      <w:tblGrid>
        <w:gridCol w:w="1897"/>
        <w:gridCol w:w="2093"/>
        <w:gridCol w:w="1567"/>
        <w:gridCol w:w="1668"/>
        <w:gridCol w:w="2403"/>
      </w:tblGrid>
      <w:tr w:rsidR="00675ABA" w:rsidRPr="007036B7" w14:paraId="4E62184B" w14:textId="77777777" w:rsidTr="00675ABA">
        <w:trPr>
          <w:trHeight w:hRule="exact" w:val="1147"/>
          <w:jc w:val="center"/>
        </w:trPr>
        <w:tc>
          <w:tcPr>
            <w:tcW w:w="985" w:type="pct"/>
            <w:tcBorders>
              <w:top w:val="single" w:sz="4" w:space="0" w:color="auto"/>
              <w:left w:val="single" w:sz="4" w:space="0" w:color="auto"/>
              <w:bottom w:val="single" w:sz="4" w:space="0" w:color="auto"/>
              <w:right w:val="single" w:sz="4" w:space="0" w:color="auto"/>
            </w:tcBorders>
            <w:shd w:val="clear" w:color="auto" w:fill="FFFFFF"/>
          </w:tcPr>
          <w:p w14:paraId="738CB5ED"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Робочий процес</w:t>
            </w:r>
          </w:p>
        </w:tc>
        <w:tc>
          <w:tcPr>
            <w:tcW w:w="1087" w:type="pct"/>
            <w:tcBorders>
              <w:top w:val="single" w:sz="4" w:space="0" w:color="auto"/>
              <w:left w:val="single" w:sz="4" w:space="0" w:color="auto"/>
              <w:bottom w:val="single" w:sz="4" w:space="0" w:color="auto"/>
              <w:right w:val="single" w:sz="4" w:space="0" w:color="auto"/>
            </w:tcBorders>
            <w:shd w:val="clear" w:color="auto" w:fill="FFFFFF"/>
          </w:tcPr>
          <w:p w14:paraId="782C2A9F" w14:textId="77777777" w:rsidR="00675ABA" w:rsidRPr="007036B7" w:rsidRDefault="00675ABA" w:rsidP="00EF70D5">
            <w:pPr>
              <w:pStyle w:val="25"/>
              <w:shd w:val="clear" w:color="auto" w:fill="auto"/>
              <w:spacing w:after="0" w:line="240" w:lineRule="auto"/>
              <w:ind w:left="220"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Дані/Завдання</w:t>
            </w:r>
          </w:p>
        </w:tc>
        <w:tc>
          <w:tcPr>
            <w:tcW w:w="814" w:type="pct"/>
            <w:tcBorders>
              <w:top w:val="single" w:sz="4" w:space="0" w:color="auto"/>
              <w:left w:val="single" w:sz="4" w:space="0" w:color="auto"/>
              <w:bottom w:val="single" w:sz="4" w:space="0" w:color="auto"/>
              <w:right w:val="single" w:sz="4" w:space="0" w:color="auto"/>
            </w:tcBorders>
            <w:shd w:val="clear" w:color="auto" w:fill="FFFFFF"/>
          </w:tcPr>
          <w:p w14:paraId="516C1AC2"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3B4B6E33" w14:textId="77777777" w:rsidR="00675ABA" w:rsidRPr="007036B7" w:rsidRDefault="00675ABA" w:rsidP="00EF70D5">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1248" w:type="pct"/>
            <w:tcBorders>
              <w:top w:val="single" w:sz="4" w:space="0" w:color="auto"/>
              <w:left w:val="single" w:sz="4" w:space="0" w:color="auto"/>
              <w:bottom w:val="single" w:sz="4" w:space="0" w:color="auto"/>
              <w:right w:val="single" w:sz="4" w:space="0" w:color="auto"/>
            </w:tcBorders>
            <w:shd w:val="clear" w:color="auto" w:fill="FFFFFF"/>
          </w:tcPr>
          <w:p w14:paraId="57CF7FAE"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 xml:space="preserve">Загального призначення (пакетна та потокова обробка, машинне навчання, аналіз графів </w:t>
            </w:r>
            <w:r w:rsidRPr="007036B7">
              <w:rPr>
                <w:rStyle w:val="2SegoeUI7pt"/>
                <w:rFonts w:ascii="Times New Roman" w:hAnsi="Times New Roman" w:cs="Times New Roman"/>
                <w:sz w:val="24"/>
                <w:szCs w:val="24"/>
              </w:rPr>
              <w:softHyphen/>
              <w:t>, аналіз структурованих даних)</w:t>
            </w:r>
          </w:p>
        </w:tc>
      </w:tr>
      <w:tr w:rsidR="00675ABA" w:rsidRPr="007036B7" w14:paraId="161CBA82" w14:textId="77777777" w:rsidTr="00675ABA">
        <w:trPr>
          <w:trHeight w:hRule="exact" w:val="874"/>
          <w:jc w:val="center"/>
        </w:trPr>
        <w:tc>
          <w:tcPr>
            <w:tcW w:w="985" w:type="pct"/>
            <w:tcBorders>
              <w:top w:val="single" w:sz="4" w:space="0" w:color="auto"/>
              <w:left w:val="single" w:sz="4" w:space="0" w:color="auto"/>
              <w:bottom w:val="single" w:sz="4" w:space="0" w:color="auto"/>
              <w:right w:val="single" w:sz="4" w:space="0" w:color="auto"/>
            </w:tcBorders>
            <w:shd w:val="clear" w:color="auto" w:fill="FFFFFF"/>
          </w:tcPr>
          <w:p w14:paraId="244AC62C"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Робочий процес</w:t>
            </w:r>
          </w:p>
        </w:tc>
        <w:tc>
          <w:tcPr>
            <w:tcW w:w="1087" w:type="pct"/>
            <w:tcBorders>
              <w:top w:val="single" w:sz="4" w:space="0" w:color="auto"/>
              <w:left w:val="single" w:sz="4" w:space="0" w:color="auto"/>
              <w:bottom w:val="single" w:sz="4" w:space="0" w:color="auto"/>
              <w:right w:val="single" w:sz="4" w:space="0" w:color="auto"/>
            </w:tcBorders>
            <w:shd w:val="clear" w:color="auto" w:fill="FFFFFF"/>
          </w:tcPr>
          <w:p w14:paraId="63A1400D" w14:textId="77777777" w:rsidR="00675ABA" w:rsidRPr="007036B7" w:rsidRDefault="00675ABA" w:rsidP="00EF70D5">
            <w:pPr>
              <w:pStyle w:val="25"/>
              <w:shd w:val="clear" w:color="auto" w:fill="auto"/>
              <w:spacing w:after="0" w:line="240" w:lineRule="auto"/>
              <w:ind w:left="220"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Дані/Завдання/Конвеєр</w:t>
            </w:r>
          </w:p>
        </w:tc>
        <w:tc>
          <w:tcPr>
            <w:tcW w:w="814" w:type="pct"/>
            <w:tcBorders>
              <w:top w:val="single" w:sz="4" w:space="0" w:color="auto"/>
              <w:left w:val="single" w:sz="4" w:space="0" w:color="auto"/>
              <w:bottom w:val="single" w:sz="4" w:space="0" w:color="auto"/>
              <w:right w:val="single" w:sz="4" w:space="0" w:color="auto"/>
            </w:tcBorders>
            <w:shd w:val="clear" w:color="auto" w:fill="FFFFFF"/>
          </w:tcPr>
          <w:p w14:paraId="3C232A29"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Середній</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2C152EE7" w14:textId="77777777" w:rsidR="00675ABA" w:rsidRPr="007036B7" w:rsidRDefault="00675ABA" w:rsidP="00EF70D5">
            <w:pPr>
              <w:pStyle w:val="25"/>
              <w:shd w:val="clear" w:color="auto" w:fill="auto"/>
              <w:spacing w:after="0" w:line="240" w:lineRule="auto"/>
              <w:ind w:right="180" w:firstLine="0"/>
              <w:jc w:val="right"/>
              <w:rPr>
                <w:rFonts w:ascii="Times New Roman" w:hAnsi="Times New Roman" w:cs="Times New Roman"/>
                <w:sz w:val="24"/>
                <w:szCs w:val="24"/>
              </w:rPr>
            </w:pPr>
            <w:r w:rsidRPr="007036B7">
              <w:rPr>
                <w:rStyle w:val="2SegoeUI7pt"/>
                <w:rFonts w:ascii="Times New Roman" w:hAnsi="Times New Roman" w:cs="Times New Roman"/>
                <w:sz w:val="24"/>
                <w:szCs w:val="24"/>
              </w:rPr>
              <w:t>Середній</w:t>
            </w:r>
          </w:p>
        </w:tc>
        <w:tc>
          <w:tcPr>
            <w:tcW w:w="1248" w:type="pct"/>
            <w:tcBorders>
              <w:top w:val="single" w:sz="4" w:space="0" w:color="auto"/>
              <w:left w:val="single" w:sz="4" w:space="0" w:color="auto"/>
              <w:bottom w:val="single" w:sz="4" w:space="0" w:color="auto"/>
              <w:right w:val="single" w:sz="4" w:space="0" w:color="auto"/>
            </w:tcBorders>
            <w:shd w:val="clear" w:color="auto" w:fill="FFFFFF"/>
            <w:vAlign w:val="bottom"/>
          </w:tcPr>
          <w:p w14:paraId="43B51CC0"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Потокова обробка (в режимі реального часу)</w:t>
            </w:r>
          </w:p>
        </w:tc>
      </w:tr>
      <w:tr w:rsidR="00675ABA" w:rsidRPr="007036B7" w14:paraId="350576C7" w14:textId="77777777" w:rsidTr="00675ABA">
        <w:trPr>
          <w:trHeight w:hRule="exact" w:val="915"/>
          <w:jc w:val="center"/>
        </w:trPr>
        <w:tc>
          <w:tcPr>
            <w:tcW w:w="985" w:type="pct"/>
            <w:tcBorders>
              <w:top w:val="single" w:sz="4" w:space="0" w:color="auto"/>
              <w:left w:val="single" w:sz="4" w:space="0" w:color="auto"/>
              <w:bottom w:val="single" w:sz="4" w:space="0" w:color="auto"/>
              <w:right w:val="single" w:sz="4" w:space="0" w:color="auto"/>
            </w:tcBorders>
            <w:shd w:val="clear" w:color="auto" w:fill="FFFFFF"/>
          </w:tcPr>
          <w:p w14:paraId="672BCF03"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БСП</w:t>
            </w:r>
          </w:p>
        </w:tc>
        <w:tc>
          <w:tcPr>
            <w:tcW w:w="1087" w:type="pct"/>
            <w:tcBorders>
              <w:top w:val="single" w:sz="4" w:space="0" w:color="auto"/>
              <w:left w:val="single" w:sz="4" w:space="0" w:color="auto"/>
              <w:bottom w:val="single" w:sz="4" w:space="0" w:color="auto"/>
              <w:right w:val="single" w:sz="4" w:space="0" w:color="auto"/>
            </w:tcBorders>
            <w:shd w:val="clear" w:color="auto" w:fill="FFFFFF"/>
          </w:tcPr>
          <w:p w14:paraId="16B1925D" w14:textId="77777777" w:rsidR="00675ABA" w:rsidRPr="007036B7" w:rsidRDefault="00675ABA" w:rsidP="00EF70D5">
            <w:pPr>
              <w:pStyle w:val="25"/>
              <w:shd w:val="clear" w:color="auto" w:fill="auto"/>
              <w:spacing w:after="0" w:line="240" w:lineRule="auto"/>
              <w:ind w:left="220"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Дані</w:t>
            </w:r>
          </w:p>
        </w:tc>
        <w:tc>
          <w:tcPr>
            <w:tcW w:w="814" w:type="pct"/>
            <w:tcBorders>
              <w:top w:val="single" w:sz="4" w:space="0" w:color="auto"/>
              <w:left w:val="single" w:sz="4" w:space="0" w:color="auto"/>
              <w:bottom w:val="single" w:sz="4" w:space="0" w:color="auto"/>
              <w:right w:val="single" w:sz="4" w:space="0" w:color="auto"/>
            </w:tcBorders>
            <w:shd w:val="clear" w:color="auto" w:fill="FFFFFF"/>
          </w:tcPr>
          <w:p w14:paraId="3548BF52"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42E075D8" w14:textId="77777777" w:rsidR="00675ABA" w:rsidRPr="007036B7" w:rsidRDefault="00675ABA" w:rsidP="00EF70D5">
            <w:pPr>
              <w:pStyle w:val="25"/>
              <w:shd w:val="clear" w:color="auto" w:fill="auto"/>
              <w:spacing w:after="0" w:line="240" w:lineRule="auto"/>
              <w:ind w:right="180" w:firstLine="0"/>
              <w:jc w:val="right"/>
              <w:rPr>
                <w:rFonts w:ascii="Times New Roman" w:hAnsi="Times New Roman" w:cs="Times New Roman"/>
                <w:sz w:val="24"/>
                <w:szCs w:val="24"/>
              </w:rPr>
            </w:pPr>
            <w:r w:rsidRPr="007036B7">
              <w:rPr>
                <w:rStyle w:val="2SegoeUI7pt"/>
                <w:rFonts w:ascii="Times New Roman" w:hAnsi="Times New Roman" w:cs="Times New Roman"/>
                <w:sz w:val="24"/>
                <w:szCs w:val="24"/>
              </w:rPr>
              <w:t>Середній</w:t>
            </w:r>
          </w:p>
        </w:tc>
        <w:tc>
          <w:tcPr>
            <w:tcW w:w="1248" w:type="pct"/>
            <w:tcBorders>
              <w:top w:val="single" w:sz="4" w:space="0" w:color="auto"/>
              <w:left w:val="single" w:sz="4" w:space="0" w:color="auto"/>
              <w:bottom w:val="single" w:sz="4" w:space="0" w:color="auto"/>
              <w:right w:val="single" w:sz="4" w:space="0" w:color="auto"/>
            </w:tcBorders>
            <w:shd w:val="clear" w:color="auto" w:fill="FFFFFF"/>
            <w:vAlign w:val="bottom"/>
          </w:tcPr>
          <w:p w14:paraId="3815BD21"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Масові наукові обчислення (матричні обчислення, аналіз графів, машинне та глибоке навчання)</w:t>
            </w:r>
          </w:p>
        </w:tc>
      </w:tr>
      <w:tr w:rsidR="00675ABA" w:rsidRPr="007036B7" w14:paraId="471408BF" w14:textId="77777777" w:rsidTr="00675ABA">
        <w:trPr>
          <w:trHeight w:hRule="exact" w:val="60"/>
          <w:jc w:val="center"/>
        </w:trPr>
        <w:tc>
          <w:tcPr>
            <w:tcW w:w="985" w:type="pct"/>
            <w:tcBorders>
              <w:top w:val="single" w:sz="4" w:space="0" w:color="auto"/>
              <w:left w:val="single" w:sz="4" w:space="0" w:color="auto"/>
              <w:right w:val="single" w:sz="4" w:space="0" w:color="auto"/>
            </w:tcBorders>
            <w:shd w:val="clear" w:color="auto" w:fill="FFFFFF"/>
          </w:tcPr>
          <w:p w14:paraId="2DAA7754" w14:textId="77777777" w:rsidR="00675ABA" w:rsidRPr="007036B7" w:rsidRDefault="00675ABA" w:rsidP="00EF70D5">
            <w:pPr>
              <w:pStyle w:val="25"/>
              <w:spacing w:after="0" w:line="240" w:lineRule="auto"/>
              <w:jc w:val="left"/>
              <w:rPr>
                <w:rStyle w:val="2SegoeUI7pt"/>
                <w:rFonts w:ascii="Times New Roman" w:hAnsi="Times New Roman" w:cs="Times New Roman"/>
                <w:sz w:val="24"/>
                <w:szCs w:val="24"/>
              </w:rPr>
            </w:pPr>
          </w:p>
        </w:tc>
        <w:tc>
          <w:tcPr>
            <w:tcW w:w="1087" w:type="pct"/>
            <w:tcBorders>
              <w:top w:val="single" w:sz="4" w:space="0" w:color="auto"/>
              <w:left w:val="single" w:sz="4" w:space="0" w:color="auto"/>
              <w:right w:val="single" w:sz="4" w:space="0" w:color="auto"/>
            </w:tcBorders>
            <w:shd w:val="clear" w:color="auto" w:fill="FFFFFF"/>
          </w:tcPr>
          <w:p w14:paraId="7FB08C7B" w14:textId="77777777" w:rsidR="00675ABA" w:rsidRPr="007036B7" w:rsidRDefault="00675ABA" w:rsidP="00EF70D5">
            <w:pPr>
              <w:pStyle w:val="25"/>
              <w:spacing w:after="0" w:line="240" w:lineRule="auto"/>
              <w:ind w:left="220"/>
              <w:jc w:val="left"/>
              <w:rPr>
                <w:rStyle w:val="2SegoeUI7pt"/>
                <w:rFonts w:ascii="Times New Roman" w:hAnsi="Times New Roman" w:cs="Times New Roman"/>
                <w:sz w:val="24"/>
                <w:szCs w:val="24"/>
              </w:rPr>
            </w:pPr>
          </w:p>
        </w:tc>
        <w:tc>
          <w:tcPr>
            <w:tcW w:w="814" w:type="pct"/>
            <w:tcBorders>
              <w:top w:val="single" w:sz="4" w:space="0" w:color="auto"/>
              <w:left w:val="single" w:sz="4" w:space="0" w:color="auto"/>
              <w:right w:val="single" w:sz="4" w:space="0" w:color="auto"/>
            </w:tcBorders>
            <w:shd w:val="clear" w:color="auto" w:fill="FFFFFF"/>
          </w:tcPr>
          <w:p w14:paraId="330A4904" w14:textId="77777777" w:rsidR="00675ABA" w:rsidRPr="007036B7" w:rsidRDefault="00675ABA" w:rsidP="00EF70D5">
            <w:pPr>
              <w:pStyle w:val="25"/>
              <w:spacing w:after="0" w:line="240" w:lineRule="auto"/>
              <w:jc w:val="left"/>
              <w:rPr>
                <w:rStyle w:val="2SegoeUI7pt"/>
                <w:rFonts w:ascii="Times New Roman" w:hAnsi="Times New Roman" w:cs="Times New Roman"/>
                <w:sz w:val="24"/>
                <w:szCs w:val="24"/>
              </w:rPr>
            </w:pPr>
          </w:p>
        </w:tc>
        <w:tc>
          <w:tcPr>
            <w:tcW w:w="866" w:type="pct"/>
            <w:tcBorders>
              <w:top w:val="single" w:sz="4" w:space="0" w:color="auto"/>
              <w:left w:val="single" w:sz="4" w:space="0" w:color="auto"/>
              <w:right w:val="single" w:sz="4" w:space="0" w:color="auto"/>
            </w:tcBorders>
            <w:shd w:val="clear" w:color="auto" w:fill="FFFFFF"/>
          </w:tcPr>
          <w:p w14:paraId="2C9FDB85" w14:textId="77777777" w:rsidR="00675ABA" w:rsidRPr="007036B7" w:rsidRDefault="00675ABA" w:rsidP="00EF70D5">
            <w:pPr>
              <w:pStyle w:val="25"/>
              <w:spacing w:after="0" w:line="240" w:lineRule="auto"/>
              <w:ind w:right="180"/>
              <w:jc w:val="right"/>
              <w:rPr>
                <w:rStyle w:val="2SegoeUI7pt"/>
                <w:rFonts w:ascii="Times New Roman" w:hAnsi="Times New Roman" w:cs="Times New Roman"/>
                <w:sz w:val="24"/>
                <w:szCs w:val="24"/>
              </w:rPr>
            </w:pPr>
          </w:p>
        </w:tc>
        <w:tc>
          <w:tcPr>
            <w:tcW w:w="1248" w:type="pct"/>
            <w:tcBorders>
              <w:top w:val="single" w:sz="4" w:space="0" w:color="auto"/>
              <w:left w:val="single" w:sz="4" w:space="0" w:color="auto"/>
              <w:right w:val="single" w:sz="4" w:space="0" w:color="auto"/>
            </w:tcBorders>
            <w:shd w:val="clear" w:color="auto" w:fill="FFFFFF"/>
            <w:vAlign w:val="bottom"/>
          </w:tcPr>
          <w:p w14:paraId="0BB55895" w14:textId="77777777" w:rsidR="00675ABA" w:rsidRPr="007036B7" w:rsidRDefault="00675ABA" w:rsidP="00EF70D5">
            <w:pPr>
              <w:pStyle w:val="25"/>
              <w:spacing w:after="0" w:line="240" w:lineRule="auto"/>
              <w:jc w:val="left"/>
              <w:rPr>
                <w:rStyle w:val="2SegoeUI7pt"/>
                <w:rFonts w:ascii="Times New Roman" w:hAnsi="Times New Roman" w:cs="Times New Roman"/>
                <w:sz w:val="24"/>
                <w:szCs w:val="24"/>
              </w:rPr>
            </w:pPr>
          </w:p>
        </w:tc>
      </w:tr>
      <w:tr w:rsidR="00675ABA" w:rsidRPr="007036B7" w14:paraId="53DF813A" w14:textId="77777777" w:rsidTr="00675ABA">
        <w:trPr>
          <w:trHeight w:hRule="exact" w:val="1148"/>
          <w:jc w:val="center"/>
        </w:trPr>
        <w:tc>
          <w:tcPr>
            <w:tcW w:w="985" w:type="pct"/>
            <w:tcBorders>
              <w:left w:val="single" w:sz="4" w:space="0" w:color="auto"/>
              <w:bottom w:val="single" w:sz="4" w:space="0" w:color="auto"/>
              <w:right w:val="single" w:sz="4" w:space="0" w:color="auto"/>
            </w:tcBorders>
            <w:shd w:val="clear" w:color="auto" w:fill="FFFFFF"/>
          </w:tcPr>
          <w:p w14:paraId="66A05F33"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Передача повідомлень</w:t>
            </w:r>
          </w:p>
        </w:tc>
        <w:tc>
          <w:tcPr>
            <w:tcW w:w="1087" w:type="pct"/>
            <w:tcBorders>
              <w:left w:val="single" w:sz="4" w:space="0" w:color="auto"/>
              <w:bottom w:val="single" w:sz="4" w:space="0" w:color="auto"/>
              <w:right w:val="single" w:sz="4" w:space="0" w:color="auto"/>
            </w:tcBorders>
            <w:shd w:val="clear" w:color="auto" w:fill="FFFFFF"/>
          </w:tcPr>
          <w:p w14:paraId="3171233C" w14:textId="77777777" w:rsidR="00675ABA" w:rsidRPr="007036B7" w:rsidRDefault="00675ABA" w:rsidP="00EF70D5">
            <w:pPr>
              <w:pStyle w:val="25"/>
              <w:shd w:val="clear" w:color="auto" w:fill="auto"/>
              <w:spacing w:after="0" w:line="240" w:lineRule="auto"/>
              <w:ind w:left="220"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Дані</w:t>
            </w:r>
          </w:p>
        </w:tc>
        <w:tc>
          <w:tcPr>
            <w:tcW w:w="814" w:type="pct"/>
            <w:tcBorders>
              <w:left w:val="single" w:sz="4" w:space="0" w:color="auto"/>
              <w:bottom w:val="single" w:sz="4" w:space="0" w:color="auto"/>
              <w:right w:val="single" w:sz="4" w:space="0" w:color="auto"/>
            </w:tcBorders>
            <w:shd w:val="clear" w:color="auto" w:fill="FFFFFF"/>
          </w:tcPr>
          <w:p w14:paraId="5C618A5D"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866" w:type="pct"/>
            <w:tcBorders>
              <w:left w:val="single" w:sz="4" w:space="0" w:color="auto"/>
              <w:bottom w:val="single" w:sz="4" w:space="0" w:color="auto"/>
              <w:right w:val="single" w:sz="4" w:space="0" w:color="auto"/>
            </w:tcBorders>
            <w:shd w:val="clear" w:color="auto" w:fill="FFFFFF"/>
          </w:tcPr>
          <w:p w14:paraId="2505FC43" w14:textId="77777777" w:rsidR="00675ABA" w:rsidRPr="007036B7" w:rsidRDefault="00675ABA" w:rsidP="00EF70D5">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1248" w:type="pct"/>
            <w:tcBorders>
              <w:left w:val="single" w:sz="4" w:space="0" w:color="auto"/>
              <w:bottom w:val="single" w:sz="4" w:space="0" w:color="auto"/>
              <w:right w:val="single" w:sz="4" w:space="0" w:color="auto"/>
            </w:tcBorders>
            <w:shd w:val="clear" w:color="auto" w:fill="FFFFFF"/>
          </w:tcPr>
          <w:p w14:paraId="71AB4E15"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Загального призначення (ітеративні паралельні програми)</w:t>
            </w:r>
          </w:p>
        </w:tc>
      </w:tr>
      <w:tr w:rsidR="00675ABA" w:rsidRPr="007036B7" w14:paraId="69287E12" w14:textId="77777777" w:rsidTr="00675ABA">
        <w:trPr>
          <w:trHeight w:hRule="exact" w:val="565"/>
          <w:jc w:val="center"/>
        </w:trPr>
        <w:tc>
          <w:tcPr>
            <w:tcW w:w="985" w:type="pct"/>
            <w:tcBorders>
              <w:top w:val="single" w:sz="4" w:space="0" w:color="auto"/>
              <w:left w:val="single" w:sz="4" w:space="0" w:color="auto"/>
              <w:bottom w:val="single" w:sz="4" w:space="0" w:color="auto"/>
              <w:right w:val="single" w:sz="4" w:space="0" w:color="auto"/>
            </w:tcBorders>
            <w:shd w:val="clear" w:color="auto" w:fill="FFFFFF"/>
          </w:tcPr>
          <w:p w14:paraId="406D62D1"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SQL-подібний</w:t>
            </w:r>
          </w:p>
        </w:tc>
        <w:tc>
          <w:tcPr>
            <w:tcW w:w="1087" w:type="pct"/>
            <w:tcBorders>
              <w:top w:val="single" w:sz="4" w:space="0" w:color="auto"/>
              <w:left w:val="single" w:sz="4" w:space="0" w:color="auto"/>
              <w:bottom w:val="single" w:sz="4" w:space="0" w:color="auto"/>
              <w:right w:val="single" w:sz="4" w:space="0" w:color="auto"/>
            </w:tcBorders>
            <w:shd w:val="clear" w:color="auto" w:fill="FFFFFF"/>
          </w:tcPr>
          <w:p w14:paraId="3F74B01C" w14:textId="77777777" w:rsidR="00675ABA" w:rsidRPr="007036B7" w:rsidRDefault="00675ABA" w:rsidP="00EF70D5">
            <w:pPr>
              <w:pStyle w:val="25"/>
              <w:shd w:val="clear" w:color="auto" w:fill="auto"/>
              <w:spacing w:after="0" w:line="240" w:lineRule="auto"/>
              <w:ind w:left="220"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Дані</w:t>
            </w:r>
          </w:p>
        </w:tc>
        <w:tc>
          <w:tcPr>
            <w:tcW w:w="814" w:type="pct"/>
            <w:tcBorders>
              <w:top w:val="single" w:sz="4" w:space="0" w:color="auto"/>
              <w:left w:val="single" w:sz="4" w:space="0" w:color="auto"/>
              <w:bottom w:val="single" w:sz="4" w:space="0" w:color="auto"/>
              <w:right w:val="single" w:sz="4" w:space="0" w:color="auto"/>
            </w:tcBorders>
            <w:shd w:val="clear" w:color="auto" w:fill="FFFFFF"/>
          </w:tcPr>
          <w:p w14:paraId="7A95073F"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Високий</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4243FD5D" w14:textId="77777777" w:rsidR="00675ABA" w:rsidRPr="007036B7" w:rsidRDefault="00675ABA" w:rsidP="00EF70D5">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1248" w:type="pct"/>
            <w:tcBorders>
              <w:top w:val="single" w:sz="4" w:space="0" w:color="auto"/>
              <w:left w:val="single" w:sz="4" w:space="0" w:color="auto"/>
              <w:bottom w:val="single" w:sz="4" w:space="0" w:color="auto"/>
              <w:right w:val="single" w:sz="4" w:space="0" w:color="auto"/>
            </w:tcBorders>
            <w:shd w:val="clear" w:color="auto" w:fill="FFFFFF"/>
          </w:tcPr>
          <w:p w14:paraId="455BADD4"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Запити даних та звіти</w:t>
            </w:r>
          </w:p>
        </w:tc>
      </w:tr>
      <w:tr w:rsidR="00675ABA" w:rsidRPr="007036B7" w14:paraId="02A9F975" w14:textId="77777777" w:rsidTr="00675ABA">
        <w:trPr>
          <w:trHeight w:hRule="exact" w:val="150"/>
          <w:jc w:val="center"/>
        </w:trPr>
        <w:tc>
          <w:tcPr>
            <w:tcW w:w="985" w:type="pct"/>
            <w:tcBorders>
              <w:top w:val="single" w:sz="4" w:space="0" w:color="auto"/>
              <w:left w:val="single" w:sz="4" w:space="0" w:color="auto"/>
              <w:right w:val="single" w:sz="4" w:space="0" w:color="auto"/>
            </w:tcBorders>
            <w:shd w:val="clear" w:color="auto" w:fill="FFFFFF"/>
          </w:tcPr>
          <w:p w14:paraId="5179737F" w14:textId="77777777" w:rsidR="00675ABA" w:rsidRPr="007036B7" w:rsidRDefault="00675ABA" w:rsidP="00EF70D5">
            <w:pPr>
              <w:pStyle w:val="25"/>
              <w:spacing w:after="0" w:line="240" w:lineRule="auto"/>
              <w:jc w:val="left"/>
              <w:rPr>
                <w:rStyle w:val="2SegoeUI7pt"/>
                <w:rFonts w:ascii="Times New Roman" w:hAnsi="Times New Roman" w:cs="Times New Roman"/>
                <w:sz w:val="24"/>
                <w:szCs w:val="24"/>
              </w:rPr>
            </w:pPr>
          </w:p>
        </w:tc>
        <w:tc>
          <w:tcPr>
            <w:tcW w:w="1087" w:type="pct"/>
            <w:tcBorders>
              <w:top w:val="single" w:sz="4" w:space="0" w:color="auto"/>
              <w:left w:val="single" w:sz="4" w:space="0" w:color="auto"/>
              <w:right w:val="single" w:sz="4" w:space="0" w:color="auto"/>
            </w:tcBorders>
            <w:shd w:val="clear" w:color="auto" w:fill="FFFFFF"/>
          </w:tcPr>
          <w:p w14:paraId="3B50ABC0" w14:textId="77777777" w:rsidR="00675ABA" w:rsidRPr="007036B7" w:rsidRDefault="00675ABA" w:rsidP="00EF70D5">
            <w:pPr>
              <w:pStyle w:val="25"/>
              <w:spacing w:after="0" w:line="240" w:lineRule="auto"/>
              <w:ind w:left="220"/>
              <w:jc w:val="left"/>
              <w:rPr>
                <w:rStyle w:val="2SegoeUI7pt"/>
                <w:rFonts w:ascii="Times New Roman" w:hAnsi="Times New Roman" w:cs="Times New Roman"/>
                <w:sz w:val="24"/>
                <w:szCs w:val="24"/>
              </w:rPr>
            </w:pPr>
          </w:p>
        </w:tc>
        <w:tc>
          <w:tcPr>
            <w:tcW w:w="814" w:type="pct"/>
            <w:tcBorders>
              <w:top w:val="single" w:sz="4" w:space="0" w:color="auto"/>
              <w:left w:val="single" w:sz="4" w:space="0" w:color="auto"/>
              <w:right w:val="single" w:sz="4" w:space="0" w:color="auto"/>
            </w:tcBorders>
            <w:shd w:val="clear" w:color="auto" w:fill="FFFFFF"/>
          </w:tcPr>
          <w:p w14:paraId="20D9ABB6" w14:textId="77777777" w:rsidR="00675ABA" w:rsidRPr="007036B7" w:rsidRDefault="00675ABA" w:rsidP="00EF70D5">
            <w:pPr>
              <w:pStyle w:val="25"/>
              <w:spacing w:after="0" w:line="240" w:lineRule="auto"/>
              <w:jc w:val="left"/>
              <w:rPr>
                <w:rStyle w:val="2SegoeUI7pt"/>
                <w:rFonts w:ascii="Times New Roman" w:hAnsi="Times New Roman" w:cs="Times New Roman"/>
                <w:sz w:val="24"/>
                <w:szCs w:val="24"/>
              </w:rPr>
            </w:pPr>
          </w:p>
        </w:tc>
        <w:tc>
          <w:tcPr>
            <w:tcW w:w="866" w:type="pct"/>
            <w:tcBorders>
              <w:top w:val="single" w:sz="4" w:space="0" w:color="auto"/>
              <w:left w:val="single" w:sz="4" w:space="0" w:color="auto"/>
              <w:right w:val="single" w:sz="4" w:space="0" w:color="auto"/>
            </w:tcBorders>
            <w:shd w:val="clear" w:color="auto" w:fill="FFFFFF"/>
          </w:tcPr>
          <w:p w14:paraId="599D191E" w14:textId="77777777" w:rsidR="00675ABA" w:rsidRPr="007036B7" w:rsidRDefault="00675ABA" w:rsidP="00EF70D5">
            <w:pPr>
              <w:pStyle w:val="25"/>
              <w:spacing w:after="0" w:line="240" w:lineRule="auto"/>
              <w:jc w:val="center"/>
              <w:rPr>
                <w:rStyle w:val="2SegoeUI7pt"/>
                <w:rFonts w:ascii="Times New Roman" w:hAnsi="Times New Roman" w:cs="Times New Roman"/>
                <w:sz w:val="24"/>
                <w:szCs w:val="24"/>
              </w:rPr>
            </w:pPr>
          </w:p>
        </w:tc>
        <w:tc>
          <w:tcPr>
            <w:tcW w:w="1248" w:type="pct"/>
            <w:tcBorders>
              <w:top w:val="single" w:sz="4" w:space="0" w:color="auto"/>
              <w:left w:val="single" w:sz="4" w:space="0" w:color="auto"/>
              <w:right w:val="single" w:sz="4" w:space="0" w:color="auto"/>
            </w:tcBorders>
            <w:shd w:val="clear" w:color="auto" w:fill="FFFFFF"/>
          </w:tcPr>
          <w:p w14:paraId="7AD96FFB" w14:textId="77777777" w:rsidR="00675ABA" w:rsidRPr="007036B7" w:rsidRDefault="00675ABA" w:rsidP="00EF70D5">
            <w:pPr>
              <w:pStyle w:val="25"/>
              <w:spacing w:after="0" w:line="240" w:lineRule="auto"/>
              <w:jc w:val="left"/>
              <w:rPr>
                <w:rStyle w:val="2SegoeUI7pt"/>
                <w:rFonts w:ascii="Times New Roman" w:hAnsi="Times New Roman" w:cs="Times New Roman"/>
                <w:sz w:val="24"/>
                <w:szCs w:val="24"/>
              </w:rPr>
            </w:pPr>
          </w:p>
        </w:tc>
      </w:tr>
      <w:tr w:rsidR="00675ABA" w:rsidRPr="007036B7" w14:paraId="6A80D2B8" w14:textId="77777777" w:rsidTr="00675ABA">
        <w:trPr>
          <w:trHeight w:hRule="exact" w:val="553"/>
          <w:jc w:val="center"/>
        </w:trPr>
        <w:tc>
          <w:tcPr>
            <w:tcW w:w="985" w:type="pct"/>
            <w:tcBorders>
              <w:left w:val="single" w:sz="4" w:space="0" w:color="auto"/>
              <w:bottom w:val="single" w:sz="4" w:space="0" w:color="auto"/>
              <w:right w:val="single" w:sz="4" w:space="0" w:color="auto"/>
            </w:tcBorders>
            <w:shd w:val="clear" w:color="auto" w:fill="FFFFFF"/>
          </w:tcPr>
          <w:p w14:paraId="4DD3A7FD"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bookmarkStart w:id="126" w:name="_Hlk202789961"/>
            <w:r w:rsidRPr="007036B7">
              <w:rPr>
                <w:rStyle w:val="2SegoeUI7pt"/>
                <w:rFonts w:ascii="Times New Roman" w:hAnsi="Times New Roman" w:cs="Times New Roman"/>
                <w:sz w:val="24"/>
                <w:szCs w:val="24"/>
              </w:rPr>
              <w:t>SQL-подібний</w:t>
            </w:r>
          </w:p>
        </w:tc>
        <w:tc>
          <w:tcPr>
            <w:tcW w:w="1087" w:type="pct"/>
            <w:tcBorders>
              <w:left w:val="single" w:sz="4" w:space="0" w:color="auto"/>
              <w:bottom w:val="single" w:sz="4" w:space="0" w:color="auto"/>
              <w:right w:val="single" w:sz="4" w:space="0" w:color="auto"/>
            </w:tcBorders>
            <w:shd w:val="clear" w:color="auto" w:fill="FFFFFF"/>
          </w:tcPr>
          <w:p w14:paraId="4BE06E60" w14:textId="77777777" w:rsidR="00675ABA" w:rsidRPr="007036B7" w:rsidRDefault="00675ABA" w:rsidP="00EF70D5">
            <w:pPr>
              <w:pStyle w:val="25"/>
              <w:shd w:val="clear" w:color="auto" w:fill="auto"/>
              <w:spacing w:after="0" w:line="240" w:lineRule="auto"/>
              <w:ind w:left="220"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Дані/Завдання</w:t>
            </w:r>
          </w:p>
        </w:tc>
        <w:tc>
          <w:tcPr>
            <w:tcW w:w="814" w:type="pct"/>
            <w:tcBorders>
              <w:left w:val="single" w:sz="4" w:space="0" w:color="auto"/>
              <w:bottom w:val="single" w:sz="4" w:space="0" w:color="auto"/>
              <w:right w:val="single" w:sz="4" w:space="0" w:color="auto"/>
            </w:tcBorders>
            <w:shd w:val="clear" w:color="auto" w:fill="FFFFFF"/>
          </w:tcPr>
          <w:p w14:paraId="7BF74511"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Середній</w:t>
            </w:r>
          </w:p>
        </w:tc>
        <w:tc>
          <w:tcPr>
            <w:tcW w:w="866" w:type="pct"/>
            <w:tcBorders>
              <w:left w:val="single" w:sz="4" w:space="0" w:color="auto"/>
              <w:bottom w:val="single" w:sz="4" w:space="0" w:color="auto"/>
              <w:right w:val="single" w:sz="4" w:space="0" w:color="auto"/>
            </w:tcBorders>
            <w:shd w:val="clear" w:color="auto" w:fill="FFFFFF"/>
          </w:tcPr>
          <w:p w14:paraId="5821A877" w14:textId="77777777" w:rsidR="00675ABA" w:rsidRPr="007036B7" w:rsidRDefault="00675ABA" w:rsidP="00EF70D5">
            <w:pPr>
              <w:pStyle w:val="25"/>
              <w:shd w:val="clear" w:color="auto" w:fill="auto"/>
              <w:spacing w:after="0" w:line="240" w:lineRule="auto"/>
              <w:ind w:firstLine="0"/>
              <w:jc w:val="center"/>
              <w:rPr>
                <w:rFonts w:ascii="Times New Roman" w:hAnsi="Times New Roman" w:cs="Times New Roman"/>
                <w:sz w:val="24"/>
                <w:szCs w:val="24"/>
              </w:rPr>
            </w:pPr>
            <w:r w:rsidRPr="007036B7">
              <w:rPr>
                <w:rStyle w:val="2SegoeUI7pt"/>
                <w:rFonts w:ascii="Times New Roman" w:hAnsi="Times New Roman" w:cs="Times New Roman"/>
                <w:sz w:val="24"/>
                <w:szCs w:val="24"/>
              </w:rPr>
              <w:t>Низький</w:t>
            </w:r>
          </w:p>
        </w:tc>
        <w:tc>
          <w:tcPr>
            <w:tcW w:w="1248" w:type="pct"/>
            <w:tcBorders>
              <w:left w:val="single" w:sz="4" w:space="0" w:color="auto"/>
              <w:bottom w:val="single" w:sz="4" w:space="0" w:color="auto"/>
              <w:right w:val="single" w:sz="4" w:space="0" w:color="auto"/>
            </w:tcBorders>
            <w:shd w:val="clear" w:color="auto" w:fill="FFFFFF"/>
          </w:tcPr>
          <w:p w14:paraId="1E48D0D9" w14:textId="77777777" w:rsidR="00675ABA" w:rsidRPr="007036B7" w:rsidRDefault="00675ABA" w:rsidP="00EF70D5">
            <w:pPr>
              <w:pStyle w:val="25"/>
              <w:shd w:val="clear" w:color="auto" w:fill="auto"/>
              <w:spacing w:after="0" w:line="240" w:lineRule="auto"/>
              <w:ind w:firstLine="0"/>
              <w:jc w:val="left"/>
              <w:rPr>
                <w:rFonts w:ascii="Times New Roman" w:hAnsi="Times New Roman" w:cs="Times New Roman"/>
                <w:sz w:val="24"/>
                <w:szCs w:val="24"/>
              </w:rPr>
            </w:pPr>
            <w:r w:rsidRPr="007036B7">
              <w:rPr>
                <w:rStyle w:val="2SegoeUI7pt"/>
                <w:rFonts w:ascii="Times New Roman" w:hAnsi="Times New Roman" w:cs="Times New Roman"/>
                <w:sz w:val="24"/>
                <w:szCs w:val="24"/>
              </w:rPr>
              <w:t>Запити та аналіз даних</w:t>
            </w:r>
          </w:p>
        </w:tc>
      </w:tr>
      <w:bookmarkEnd w:id="126"/>
    </w:tbl>
    <w:p w14:paraId="0B1D0670" w14:textId="77777777" w:rsidR="00675ABA" w:rsidRDefault="00675ABA" w:rsidP="00802ED8"/>
    <w:p w14:paraId="4C8BD897" w14:textId="2D55BC39" w:rsidR="00437528" w:rsidRDefault="00497C3F" w:rsidP="00802ED8">
      <w:pPr>
        <w:rPr>
          <w:lang w:val="en-US"/>
        </w:rPr>
      </w:pPr>
      <w:proofErr w:type="spellStart"/>
      <w:r w:rsidRPr="00802ED8">
        <w:rPr>
          <w:lang w:val="en-US"/>
        </w:rPr>
        <w:t>Щодо</w:t>
      </w:r>
      <w:proofErr w:type="spellEnd"/>
      <w:r w:rsidRPr="00802ED8">
        <w:rPr>
          <w:lang w:val="en-US"/>
        </w:rPr>
        <w:t xml:space="preserve"> </w:t>
      </w:r>
      <w:proofErr w:type="spellStart"/>
      <w:r w:rsidRPr="00802ED8">
        <w:rPr>
          <w:lang w:val="en-US"/>
        </w:rPr>
        <w:t>класу</w:t>
      </w:r>
      <w:proofErr w:type="spellEnd"/>
      <w:r w:rsidRPr="00802ED8">
        <w:rPr>
          <w:lang w:val="en-US"/>
        </w:rPr>
        <w:t xml:space="preserve"> </w:t>
      </w:r>
      <w:proofErr w:type="spellStart"/>
      <w:r w:rsidRPr="00802ED8">
        <w:rPr>
          <w:lang w:val="en-US"/>
        </w:rPr>
        <w:t>застосунків</w:t>
      </w:r>
      <w:proofErr w:type="spellEnd"/>
      <w:r w:rsidRPr="00802ED8">
        <w:rPr>
          <w:lang w:val="en-US"/>
        </w:rPr>
        <w:t xml:space="preserve">, </w:t>
      </w:r>
      <w:proofErr w:type="spellStart"/>
      <w:r w:rsidRPr="00802ED8">
        <w:rPr>
          <w:lang w:val="en-US"/>
        </w:rPr>
        <w:t>програмісти</w:t>
      </w:r>
      <w:proofErr w:type="spellEnd"/>
      <w:r w:rsidRPr="00802ED8">
        <w:rPr>
          <w:lang w:val="en-US"/>
        </w:rPr>
        <w:t xml:space="preserve"> </w:t>
      </w:r>
      <w:proofErr w:type="spellStart"/>
      <w:r w:rsidRPr="00802ED8">
        <w:rPr>
          <w:lang w:val="en-US"/>
        </w:rPr>
        <w:t>можуть</w:t>
      </w:r>
      <w:proofErr w:type="spellEnd"/>
      <w:r w:rsidRPr="00802ED8">
        <w:rPr>
          <w:lang w:val="en-US"/>
        </w:rPr>
        <w:t xml:space="preserve"> </w:t>
      </w:r>
      <w:proofErr w:type="spellStart"/>
      <w:r w:rsidRPr="00802ED8">
        <w:rPr>
          <w:lang w:val="en-US"/>
        </w:rPr>
        <w:t>вирішити</w:t>
      </w:r>
      <w:proofErr w:type="spellEnd"/>
      <w:r w:rsidRPr="00802ED8">
        <w:rPr>
          <w:lang w:val="en-US"/>
        </w:rPr>
        <w:t xml:space="preserve"> </w:t>
      </w:r>
      <w:proofErr w:type="spellStart"/>
      <w:r w:rsidRPr="00802ED8">
        <w:rPr>
          <w:lang w:val="en-US"/>
        </w:rPr>
        <w:t>використовувати</w:t>
      </w:r>
      <w:proofErr w:type="spellEnd"/>
      <w:r w:rsidRPr="00802ED8">
        <w:rPr>
          <w:lang w:val="en-US"/>
        </w:rPr>
        <w:t xml:space="preserve"> </w:t>
      </w:r>
      <w:proofErr w:type="spellStart"/>
      <w:r w:rsidRPr="00802ED8">
        <w:rPr>
          <w:lang w:val="en-US"/>
        </w:rPr>
        <w:t>деякі</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загального</w:t>
      </w:r>
      <w:proofErr w:type="spellEnd"/>
      <w:r w:rsidRPr="00802ED8">
        <w:rPr>
          <w:lang w:val="en-US"/>
        </w:rPr>
        <w:t xml:space="preserve"> </w:t>
      </w:r>
      <w:proofErr w:type="spellStart"/>
      <w:r w:rsidRPr="00802ED8">
        <w:rPr>
          <w:lang w:val="en-US"/>
        </w:rPr>
        <w:t>призначення</w:t>
      </w:r>
      <w:proofErr w:type="spellEnd"/>
      <w:r w:rsidRPr="00802ED8">
        <w:rPr>
          <w:lang w:val="en-US"/>
        </w:rPr>
        <w:t xml:space="preserve">, </w:t>
      </w:r>
      <w:proofErr w:type="spellStart"/>
      <w:r w:rsidRPr="00802ED8">
        <w:rPr>
          <w:lang w:val="en-US"/>
        </w:rPr>
        <w:t>такі</w:t>
      </w:r>
      <w:proofErr w:type="spellEnd"/>
      <w:r w:rsidRPr="00802ED8">
        <w:rPr>
          <w:lang w:val="en-US"/>
        </w:rPr>
        <w:t xml:space="preserve"> </w:t>
      </w:r>
      <w:proofErr w:type="spellStart"/>
      <w:r w:rsidRPr="00802ED8">
        <w:rPr>
          <w:lang w:val="en-US"/>
        </w:rPr>
        <w:t>як</w:t>
      </w:r>
      <w:proofErr w:type="spellEnd"/>
      <w:r w:rsidRPr="00802ED8">
        <w:rPr>
          <w:lang w:val="en-US"/>
        </w:rPr>
        <w:t xml:space="preserve"> Hadoop, Spark </w:t>
      </w:r>
      <w:proofErr w:type="spellStart"/>
      <w:r w:rsidRPr="00802ED8">
        <w:rPr>
          <w:lang w:val="en-US"/>
        </w:rPr>
        <w:t>та</w:t>
      </w:r>
      <w:proofErr w:type="spellEnd"/>
      <w:r w:rsidRPr="00802ED8">
        <w:rPr>
          <w:lang w:val="en-US"/>
        </w:rPr>
        <w:t xml:space="preserve"> MPI, </w:t>
      </w:r>
      <w:proofErr w:type="spellStart"/>
      <w:r w:rsidRPr="00802ED8">
        <w:rPr>
          <w:lang w:val="en-US"/>
        </w:rPr>
        <w:t>або</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розроблені</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використання</w:t>
      </w:r>
      <w:proofErr w:type="spellEnd"/>
      <w:r w:rsidRPr="00802ED8">
        <w:rPr>
          <w:lang w:val="en-US"/>
        </w:rPr>
        <w:t xml:space="preserve"> в </w:t>
      </w:r>
      <w:proofErr w:type="spellStart"/>
      <w:r w:rsidRPr="00802ED8">
        <w:rPr>
          <w:lang w:val="en-US"/>
        </w:rPr>
        <w:t>конкретних</w:t>
      </w:r>
      <w:proofErr w:type="spellEnd"/>
      <w:r w:rsidRPr="00802ED8">
        <w:rPr>
          <w:lang w:val="en-US"/>
        </w:rPr>
        <w:t xml:space="preserve"> </w:t>
      </w:r>
      <w:proofErr w:type="spellStart"/>
      <w:r w:rsidRPr="00802ED8">
        <w:rPr>
          <w:lang w:val="en-US"/>
        </w:rPr>
        <w:t>областях</w:t>
      </w:r>
      <w:proofErr w:type="spellEnd"/>
      <w:r w:rsidRPr="00802ED8">
        <w:rPr>
          <w:lang w:val="en-US"/>
        </w:rPr>
        <w:t xml:space="preserve"> </w:t>
      </w:r>
      <w:proofErr w:type="spellStart"/>
      <w:r w:rsidRPr="00802ED8">
        <w:rPr>
          <w:lang w:val="en-US"/>
        </w:rPr>
        <w:t>застосування</w:t>
      </w:r>
      <w:proofErr w:type="spellEnd"/>
      <w:r w:rsidRPr="00802ED8">
        <w:rPr>
          <w:lang w:val="en-US"/>
        </w:rPr>
        <w:t xml:space="preserve">. </w:t>
      </w:r>
      <w:proofErr w:type="spellStart"/>
      <w:r w:rsidRPr="00802ED8">
        <w:rPr>
          <w:lang w:val="en-US"/>
        </w:rPr>
        <w:t>Наприклад</w:t>
      </w:r>
      <w:proofErr w:type="spellEnd"/>
      <w:r w:rsidRPr="00802ED8">
        <w:rPr>
          <w:lang w:val="en-US"/>
        </w:rPr>
        <w:t xml:space="preserve">, Hama </w:t>
      </w:r>
      <w:proofErr w:type="spellStart"/>
      <w:r w:rsidRPr="00802ED8">
        <w:rPr>
          <w:lang w:val="en-US"/>
        </w:rPr>
        <w:t>використовувалася</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розробки</w:t>
      </w:r>
      <w:proofErr w:type="spellEnd"/>
      <w:r w:rsidRPr="00802ED8">
        <w:rPr>
          <w:lang w:val="en-US"/>
        </w:rPr>
        <w:t xml:space="preserve"> ¬</w:t>
      </w:r>
      <w:proofErr w:type="spellStart"/>
      <w:r w:rsidRPr="00802ED8">
        <w:rPr>
          <w:lang w:val="en-US"/>
        </w:rPr>
        <w:t>застосунків</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обробки</w:t>
      </w:r>
      <w:proofErr w:type="spellEnd"/>
      <w:r w:rsidRPr="00802ED8">
        <w:rPr>
          <w:lang w:val="en-US"/>
        </w:rPr>
        <w:t xml:space="preserve"> </w:t>
      </w:r>
      <w:proofErr w:type="spellStart"/>
      <w:r w:rsidRPr="00802ED8">
        <w:rPr>
          <w:lang w:val="en-US"/>
        </w:rPr>
        <w:t>графів</w:t>
      </w:r>
      <w:proofErr w:type="spellEnd"/>
      <w:r w:rsidRPr="00802ED8">
        <w:rPr>
          <w:lang w:val="en-US"/>
        </w:rPr>
        <w:t xml:space="preserve">, Hive </w:t>
      </w:r>
      <w:proofErr w:type="spellStart"/>
      <w:r w:rsidRPr="00802ED8">
        <w:rPr>
          <w:lang w:val="en-US"/>
        </w:rPr>
        <w:t>та</w:t>
      </w:r>
      <w:proofErr w:type="spellEnd"/>
      <w:r w:rsidRPr="00802ED8">
        <w:rPr>
          <w:lang w:val="en-US"/>
        </w:rPr>
        <w:t xml:space="preserve"> Pig </w:t>
      </w:r>
      <w:proofErr w:type="spellStart"/>
      <w:r w:rsidRPr="00802ED8">
        <w:rPr>
          <w:lang w:val="en-US"/>
        </w:rPr>
        <w:t>для</w:t>
      </w:r>
      <w:proofErr w:type="spellEnd"/>
      <w:r w:rsidRPr="00802ED8">
        <w:rPr>
          <w:lang w:val="en-US"/>
        </w:rPr>
        <w:t xml:space="preserve"> </w:t>
      </w:r>
      <w:proofErr w:type="spellStart"/>
      <w:r w:rsidRPr="00802ED8">
        <w:rPr>
          <w:lang w:val="en-US"/>
        </w:rPr>
        <w:t>запитів</w:t>
      </w:r>
      <w:proofErr w:type="spellEnd"/>
      <w:r w:rsidRPr="00802ED8">
        <w:rPr>
          <w:lang w:val="en-US"/>
        </w:rPr>
        <w:t xml:space="preserve"> </w:t>
      </w:r>
      <w:proofErr w:type="spellStart"/>
      <w:r w:rsidRPr="00802ED8">
        <w:rPr>
          <w:lang w:val="en-US"/>
        </w:rPr>
        <w:t>даних</w:t>
      </w:r>
      <w:proofErr w:type="spellEnd"/>
      <w:r w:rsidRPr="00802ED8">
        <w:rPr>
          <w:lang w:val="en-US"/>
        </w:rPr>
        <w:t xml:space="preserve">, Storm </w:t>
      </w:r>
      <w:proofErr w:type="spellStart"/>
      <w:r w:rsidRPr="00802ED8">
        <w:rPr>
          <w:lang w:val="en-US"/>
        </w:rPr>
        <w:t>для</w:t>
      </w:r>
      <w:proofErr w:type="spellEnd"/>
      <w:r w:rsidRPr="00802ED8">
        <w:rPr>
          <w:lang w:val="en-US"/>
        </w:rPr>
        <w:t xml:space="preserve"> </w:t>
      </w:r>
      <w:proofErr w:type="spellStart"/>
      <w:r w:rsidRPr="00802ED8">
        <w:rPr>
          <w:lang w:val="en-US"/>
        </w:rPr>
        <w:t>обробки</w:t>
      </w:r>
      <w:proofErr w:type="spellEnd"/>
      <w:r w:rsidRPr="00802ED8">
        <w:rPr>
          <w:lang w:val="en-US"/>
        </w:rPr>
        <w:t xml:space="preserve"> </w:t>
      </w:r>
      <w:proofErr w:type="spellStart"/>
      <w:r w:rsidRPr="00802ED8">
        <w:rPr>
          <w:lang w:val="en-US"/>
        </w:rPr>
        <w:t>потоків</w:t>
      </w:r>
      <w:proofErr w:type="spellEnd"/>
      <w:r w:rsidRPr="00802ED8">
        <w:rPr>
          <w:lang w:val="en-US"/>
        </w:rPr>
        <w:t xml:space="preserve"> у </w:t>
      </w:r>
      <w:proofErr w:type="spellStart"/>
      <w:r w:rsidRPr="00802ED8">
        <w:rPr>
          <w:lang w:val="en-US"/>
        </w:rPr>
        <w:t>реальному</w:t>
      </w:r>
      <w:proofErr w:type="spellEnd"/>
      <w:r w:rsidRPr="00802ED8">
        <w:rPr>
          <w:lang w:val="en-US"/>
        </w:rPr>
        <w:t xml:space="preserve"> </w:t>
      </w:r>
      <w:proofErr w:type="spellStart"/>
      <w:r w:rsidRPr="00802ED8">
        <w:rPr>
          <w:lang w:val="en-US"/>
        </w:rPr>
        <w:t>часі</w:t>
      </w:r>
      <w:proofErr w:type="spellEnd"/>
      <w:r w:rsidRPr="00802ED8">
        <w:rPr>
          <w:lang w:val="en-US"/>
        </w:rPr>
        <w:t xml:space="preserve"> </w:t>
      </w:r>
      <w:proofErr w:type="spellStart"/>
      <w:r w:rsidRPr="00802ED8">
        <w:rPr>
          <w:lang w:val="en-US"/>
        </w:rPr>
        <w:t>тощо</w:t>
      </w:r>
      <w:proofErr w:type="spellEnd"/>
      <w:r w:rsidRPr="00802ED8">
        <w:rPr>
          <w:lang w:val="en-US"/>
        </w:rPr>
        <w:t>.</w:t>
      </w:r>
    </w:p>
    <w:p w14:paraId="0BA7DA2F" w14:textId="77777777" w:rsidR="00B86E38" w:rsidRPr="00802ED8" w:rsidRDefault="00B86E38" w:rsidP="00802ED8"/>
    <w:p w14:paraId="60D03484" w14:textId="57748421" w:rsidR="00675ABA" w:rsidRDefault="00675ABA" w:rsidP="00675ABA">
      <w:pPr>
        <w:jc w:val="right"/>
      </w:pPr>
      <w:r w:rsidRPr="00675ABA">
        <w:t xml:space="preserve">Таблиця </w:t>
      </w:r>
      <w:r>
        <w:t>3.</w:t>
      </w:r>
      <w:r w:rsidRPr="00675ABA">
        <w:t xml:space="preserve">2 </w:t>
      </w:r>
    </w:p>
    <w:p w14:paraId="13BF2530" w14:textId="15B87794" w:rsidR="00497C3F" w:rsidRPr="00802ED8" w:rsidRDefault="00675ABA" w:rsidP="00675ABA">
      <w:pPr>
        <w:jc w:val="center"/>
      </w:pPr>
      <w:r w:rsidRPr="00675ABA">
        <w:t>Поширеність та популярність систем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47"/>
        <w:gridCol w:w="1918"/>
        <w:gridCol w:w="1841"/>
        <w:gridCol w:w="1379"/>
        <w:gridCol w:w="1931"/>
        <w:gridCol w:w="1612"/>
      </w:tblGrid>
      <w:tr w:rsidR="00497C3F" w:rsidRPr="00675ABA" w14:paraId="32B1CAB8" w14:textId="77777777" w:rsidTr="00B26480">
        <w:trPr>
          <w:trHeight w:hRule="exact" w:val="871"/>
          <w:jc w:val="center"/>
        </w:trPr>
        <w:tc>
          <w:tcPr>
            <w:tcW w:w="492" w:type="pct"/>
            <w:shd w:val="clear" w:color="auto" w:fill="FFFFFF"/>
          </w:tcPr>
          <w:p w14:paraId="3EE0D8B1" w14:textId="77777777" w:rsidR="00497C3F" w:rsidRPr="00675ABA" w:rsidRDefault="00497C3F" w:rsidP="00675ABA">
            <w:pPr>
              <w:pStyle w:val="25"/>
              <w:shd w:val="clear" w:color="auto" w:fill="auto"/>
              <w:spacing w:after="0" w:line="240" w:lineRule="auto"/>
              <w:ind w:firstLine="0"/>
              <w:jc w:val="center"/>
              <w:rPr>
                <w:rFonts w:ascii="Times New Roman" w:hAnsi="Times New Roman" w:cs="Times New Roman"/>
                <w:sz w:val="24"/>
                <w:szCs w:val="24"/>
              </w:rPr>
            </w:pPr>
            <w:r w:rsidRPr="00675ABA">
              <w:rPr>
                <w:rStyle w:val="2SegoeUI65pt"/>
                <w:rFonts w:ascii="Times New Roman" w:hAnsi="Times New Roman" w:cs="Times New Roman"/>
                <w:sz w:val="24"/>
                <w:szCs w:val="24"/>
              </w:rPr>
              <w:t>Система</w:t>
            </w:r>
          </w:p>
        </w:tc>
        <w:tc>
          <w:tcPr>
            <w:tcW w:w="996" w:type="pct"/>
            <w:shd w:val="clear" w:color="auto" w:fill="FFFFFF"/>
          </w:tcPr>
          <w:p w14:paraId="52E5C302" w14:textId="77777777" w:rsidR="00497C3F" w:rsidRPr="00675ABA" w:rsidRDefault="00497C3F" w:rsidP="00675ABA">
            <w:pPr>
              <w:pStyle w:val="25"/>
              <w:shd w:val="clear" w:color="auto" w:fill="auto"/>
              <w:spacing w:after="0" w:line="240" w:lineRule="auto"/>
              <w:ind w:firstLine="0"/>
              <w:jc w:val="center"/>
              <w:rPr>
                <w:rFonts w:ascii="Times New Roman" w:hAnsi="Times New Roman" w:cs="Times New Roman"/>
                <w:sz w:val="24"/>
                <w:szCs w:val="24"/>
              </w:rPr>
            </w:pPr>
            <w:r w:rsidRPr="00675ABA">
              <w:rPr>
                <w:rStyle w:val="2SegoeUI65pt"/>
                <w:rFonts w:ascii="Times New Roman" w:hAnsi="Times New Roman" w:cs="Times New Roman"/>
                <w:sz w:val="24"/>
                <w:szCs w:val="24"/>
              </w:rPr>
              <w:t>Основні компанії, які його використовують</w:t>
            </w:r>
          </w:p>
        </w:tc>
        <w:tc>
          <w:tcPr>
            <w:tcW w:w="956" w:type="pct"/>
            <w:shd w:val="clear" w:color="auto" w:fill="FFFFFF"/>
            <w:vAlign w:val="center"/>
          </w:tcPr>
          <w:p w14:paraId="53771338" w14:textId="77777777" w:rsidR="00497C3F" w:rsidRPr="00675ABA" w:rsidRDefault="00497C3F" w:rsidP="00675ABA">
            <w:pPr>
              <w:pStyle w:val="25"/>
              <w:shd w:val="clear" w:color="auto" w:fill="auto"/>
              <w:spacing w:after="0" w:line="240" w:lineRule="auto"/>
              <w:ind w:firstLine="0"/>
              <w:jc w:val="center"/>
              <w:rPr>
                <w:rFonts w:ascii="Times New Roman" w:hAnsi="Times New Roman" w:cs="Times New Roman"/>
                <w:sz w:val="24"/>
                <w:szCs w:val="24"/>
              </w:rPr>
            </w:pPr>
            <w:r w:rsidRPr="00675ABA">
              <w:rPr>
                <w:rStyle w:val="2SegoeUI65pt"/>
                <w:rFonts w:ascii="Times New Roman" w:hAnsi="Times New Roman" w:cs="Times New Roman"/>
                <w:sz w:val="24"/>
                <w:szCs w:val="24"/>
              </w:rPr>
              <w:t>Запитання щодо розміру спільноти користувачів (щотижня)</w:t>
            </w:r>
          </w:p>
        </w:tc>
        <w:tc>
          <w:tcPr>
            <w:tcW w:w="716" w:type="pct"/>
            <w:shd w:val="clear" w:color="auto" w:fill="FFFFFF"/>
          </w:tcPr>
          <w:p w14:paraId="1A292FFA" w14:textId="77777777" w:rsidR="00497C3F" w:rsidRPr="00675ABA" w:rsidRDefault="00497C3F" w:rsidP="00675ABA">
            <w:pPr>
              <w:pStyle w:val="25"/>
              <w:shd w:val="clear" w:color="auto" w:fill="auto"/>
              <w:spacing w:after="0" w:line="240" w:lineRule="auto"/>
              <w:ind w:left="160" w:firstLine="0"/>
              <w:jc w:val="center"/>
              <w:rPr>
                <w:rFonts w:ascii="Times New Roman" w:hAnsi="Times New Roman" w:cs="Times New Roman"/>
                <w:sz w:val="24"/>
                <w:szCs w:val="24"/>
              </w:rPr>
            </w:pPr>
            <w:r w:rsidRPr="00675ABA">
              <w:rPr>
                <w:rStyle w:val="2SegoeUI65pt"/>
                <w:rFonts w:ascii="Times New Roman" w:hAnsi="Times New Roman" w:cs="Times New Roman"/>
                <w:sz w:val="24"/>
                <w:szCs w:val="24"/>
              </w:rPr>
              <w:t xml:space="preserve">Зірки </w:t>
            </w:r>
            <w:proofErr w:type="spellStart"/>
            <w:r w:rsidRPr="00675ABA">
              <w:rPr>
                <w:rStyle w:val="2SegoeUI65pt"/>
                <w:rFonts w:ascii="Times New Roman" w:hAnsi="Times New Roman" w:cs="Times New Roman"/>
                <w:sz w:val="24"/>
                <w:szCs w:val="24"/>
              </w:rPr>
              <w:t>GitHub</w:t>
            </w:r>
            <w:proofErr w:type="spellEnd"/>
          </w:p>
        </w:tc>
        <w:tc>
          <w:tcPr>
            <w:tcW w:w="1003" w:type="pct"/>
            <w:shd w:val="clear" w:color="auto" w:fill="FFFFFF"/>
          </w:tcPr>
          <w:p w14:paraId="39223B20" w14:textId="77777777" w:rsidR="00497C3F" w:rsidRPr="00675ABA" w:rsidRDefault="00497C3F" w:rsidP="00675ABA">
            <w:pPr>
              <w:pStyle w:val="25"/>
              <w:shd w:val="clear" w:color="auto" w:fill="auto"/>
              <w:spacing w:after="0" w:line="240" w:lineRule="auto"/>
              <w:ind w:firstLine="0"/>
              <w:jc w:val="center"/>
              <w:rPr>
                <w:rFonts w:ascii="Times New Roman" w:hAnsi="Times New Roman" w:cs="Times New Roman"/>
                <w:sz w:val="24"/>
                <w:szCs w:val="24"/>
              </w:rPr>
            </w:pPr>
            <w:r w:rsidRPr="00675ABA">
              <w:rPr>
                <w:rStyle w:val="2SegoeUI65pt"/>
                <w:rFonts w:ascii="Times New Roman" w:hAnsi="Times New Roman" w:cs="Times New Roman"/>
                <w:sz w:val="24"/>
                <w:szCs w:val="24"/>
              </w:rPr>
              <w:t>Підтримка API</w:t>
            </w:r>
          </w:p>
        </w:tc>
        <w:tc>
          <w:tcPr>
            <w:tcW w:w="837" w:type="pct"/>
            <w:shd w:val="clear" w:color="auto" w:fill="FFFFFF"/>
          </w:tcPr>
          <w:p w14:paraId="71430207" w14:textId="77777777" w:rsidR="00497C3F" w:rsidRPr="00675ABA" w:rsidRDefault="00497C3F" w:rsidP="00675ABA">
            <w:pPr>
              <w:pStyle w:val="25"/>
              <w:shd w:val="clear" w:color="auto" w:fill="auto"/>
              <w:spacing w:after="0" w:line="240" w:lineRule="auto"/>
              <w:ind w:firstLine="0"/>
              <w:jc w:val="center"/>
              <w:rPr>
                <w:rFonts w:ascii="Times New Roman" w:hAnsi="Times New Roman" w:cs="Times New Roman"/>
                <w:sz w:val="24"/>
                <w:szCs w:val="24"/>
              </w:rPr>
            </w:pPr>
            <w:proofErr w:type="spellStart"/>
            <w:r w:rsidRPr="00675ABA">
              <w:rPr>
                <w:rStyle w:val="2SegoeUI65pt"/>
                <w:rFonts w:ascii="Times New Roman" w:hAnsi="Times New Roman" w:cs="Times New Roman"/>
                <w:sz w:val="24"/>
                <w:szCs w:val="24"/>
              </w:rPr>
              <w:t>Коміти</w:t>
            </w:r>
            <w:proofErr w:type="spellEnd"/>
            <w:r w:rsidRPr="00675ABA">
              <w:rPr>
                <w:rStyle w:val="2SegoeUI65pt"/>
                <w:rFonts w:ascii="Times New Roman" w:hAnsi="Times New Roman" w:cs="Times New Roman"/>
                <w:sz w:val="24"/>
                <w:szCs w:val="24"/>
              </w:rPr>
              <w:t xml:space="preserve"> </w:t>
            </w:r>
            <w:proofErr w:type="spellStart"/>
            <w:r w:rsidRPr="00675ABA">
              <w:rPr>
                <w:rStyle w:val="2SegoeUI65pt"/>
                <w:rFonts w:ascii="Times New Roman" w:hAnsi="Times New Roman" w:cs="Times New Roman"/>
                <w:sz w:val="24"/>
                <w:szCs w:val="24"/>
              </w:rPr>
              <w:t>GitHub</w:t>
            </w:r>
            <w:proofErr w:type="spellEnd"/>
          </w:p>
        </w:tc>
      </w:tr>
      <w:tr w:rsidR="00497C3F" w:rsidRPr="00675ABA" w14:paraId="5F993926" w14:textId="77777777" w:rsidTr="00B26480">
        <w:trPr>
          <w:trHeight w:hRule="exact" w:val="840"/>
          <w:jc w:val="center"/>
        </w:trPr>
        <w:tc>
          <w:tcPr>
            <w:tcW w:w="492" w:type="pct"/>
            <w:shd w:val="clear" w:color="auto" w:fill="FFFFFF"/>
            <w:vAlign w:val="center"/>
          </w:tcPr>
          <w:p w14:paraId="69BAB834"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Hadoop</w:t>
            </w:r>
            <w:proofErr w:type="spellEnd"/>
          </w:p>
        </w:tc>
        <w:tc>
          <w:tcPr>
            <w:tcW w:w="996" w:type="pct"/>
            <w:shd w:val="clear" w:color="auto" w:fill="FFFFFF"/>
            <w:vAlign w:val="center"/>
          </w:tcPr>
          <w:p w14:paraId="3B39880B"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Yahoo</w:t>
            </w:r>
            <w:proofErr w:type="spellEnd"/>
            <w:r w:rsidRPr="00675ABA">
              <w:rPr>
                <w:rStyle w:val="2SegoeUI7pt"/>
                <w:rFonts w:ascii="Times New Roman" w:hAnsi="Times New Roman" w:cs="Times New Roman"/>
                <w:sz w:val="24"/>
                <w:szCs w:val="24"/>
              </w:rPr>
              <w:t xml:space="preserve">!, IBM, </w:t>
            </w:r>
            <w:proofErr w:type="spellStart"/>
            <w:r w:rsidRPr="00675ABA">
              <w:rPr>
                <w:rStyle w:val="2SegoeUI7pt"/>
                <w:rFonts w:ascii="Times New Roman" w:hAnsi="Times New Roman" w:cs="Times New Roman"/>
                <w:sz w:val="24"/>
                <w:szCs w:val="24"/>
              </w:rPr>
              <w:t>Amazon</w:t>
            </w:r>
            <w:proofErr w:type="spellEnd"/>
          </w:p>
        </w:tc>
        <w:tc>
          <w:tcPr>
            <w:tcW w:w="956" w:type="pct"/>
            <w:shd w:val="clear" w:color="auto" w:fill="FFFFFF"/>
            <w:vAlign w:val="center"/>
          </w:tcPr>
          <w:p w14:paraId="2924F014"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Великий-43.3 тис. (36)</w:t>
            </w:r>
          </w:p>
        </w:tc>
        <w:tc>
          <w:tcPr>
            <w:tcW w:w="716" w:type="pct"/>
            <w:shd w:val="clear" w:color="auto" w:fill="FFFFFF"/>
            <w:vAlign w:val="center"/>
          </w:tcPr>
          <w:p w14:paraId="091B0031" w14:textId="77777777" w:rsidR="00497C3F" w:rsidRPr="00675ABA" w:rsidRDefault="00497C3F" w:rsidP="00675ABA">
            <w:pPr>
              <w:pStyle w:val="25"/>
              <w:shd w:val="clear" w:color="auto" w:fill="auto"/>
              <w:spacing w:after="0" w:line="240" w:lineRule="auto"/>
              <w:ind w:left="160"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11,8 тис.</w:t>
            </w:r>
          </w:p>
        </w:tc>
        <w:tc>
          <w:tcPr>
            <w:tcW w:w="1003" w:type="pct"/>
            <w:shd w:val="clear" w:color="auto" w:fill="FFFFFF"/>
            <w:vAlign w:val="bottom"/>
          </w:tcPr>
          <w:p w14:paraId="6BE311DE"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Java</w:t>
            </w:r>
            <w:proofErr w:type="spellEnd"/>
            <w:r w:rsidRPr="00675ABA">
              <w:rPr>
                <w:rStyle w:val="2SegoeUI7pt"/>
                <w:rFonts w:ascii="Times New Roman" w:hAnsi="Times New Roman" w:cs="Times New Roman"/>
                <w:sz w:val="24"/>
                <w:szCs w:val="24"/>
              </w:rPr>
              <w:t xml:space="preserve">, C, C++, </w:t>
            </w:r>
            <w:proofErr w:type="spellStart"/>
            <w:r w:rsidRPr="00675ABA">
              <w:rPr>
                <w:rStyle w:val="2SegoeUI7pt"/>
                <w:rFonts w:ascii="Times New Roman" w:hAnsi="Times New Roman" w:cs="Times New Roman"/>
                <w:sz w:val="24"/>
                <w:szCs w:val="24"/>
              </w:rPr>
              <w:t>Ruby</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Groovy</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Perl</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Python</w:t>
            </w:r>
            <w:proofErr w:type="spellEnd"/>
          </w:p>
        </w:tc>
        <w:tc>
          <w:tcPr>
            <w:tcW w:w="837" w:type="pct"/>
            <w:shd w:val="clear" w:color="auto" w:fill="FFFFFF"/>
            <w:vAlign w:val="center"/>
          </w:tcPr>
          <w:p w14:paraId="01316917"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25,1 тис.</w:t>
            </w:r>
          </w:p>
        </w:tc>
      </w:tr>
      <w:tr w:rsidR="00497C3F" w:rsidRPr="00675ABA" w14:paraId="19C59EB7" w14:textId="77777777" w:rsidTr="00B26480">
        <w:trPr>
          <w:trHeight w:hRule="exact" w:val="711"/>
          <w:jc w:val="center"/>
        </w:trPr>
        <w:tc>
          <w:tcPr>
            <w:tcW w:w="492" w:type="pct"/>
            <w:shd w:val="clear" w:color="auto" w:fill="FFFFFF"/>
          </w:tcPr>
          <w:p w14:paraId="14323D93"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Іскра</w:t>
            </w:r>
          </w:p>
        </w:tc>
        <w:tc>
          <w:tcPr>
            <w:tcW w:w="996" w:type="pct"/>
            <w:shd w:val="clear" w:color="auto" w:fill="FFFFFF"/>
          </w:tcPr>
          <w:p w14:paraId="6670FC61"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eBay</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Amazon</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Alibaba</w:t>
            </w:r>
            <w:proofErr w:type="spellEnd"/>
          </w:p>
        </w:tc>
        <w:tc>
          <w:tcPr>
            <w:tcW w:w="956" w:type="pct"/>
            <w:shd w:val="clear" w:color="auto" w:fill="FFFFFF"/>
          </w:tcPr>
          <w:p w14:paraId="178EF620"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Дуже великий – 69,5 тис. (193)</w:t>
            </w:r>
          </w:p>
        </w:tc>
        <w:tc>
          <w:tcPr>
            <w:tcW w:w="716" w:type="pct"/>
            <w:shd w:val="clear" w:color="auto" w:fill="FFFFFF"/>
          </w:tcPr>
          <w:p w14:paraId="6284D7C7" w14:textId="77777777" w:rsidR="00497C3F" w:rsidRPr="00675ABA" w:rsidRDefault="00497C3F" w:rsidP="00675ABA">
            <w:pPr>
              <w:pStyle w:val="25"/>
              <w:shd w:val="clear" w:color="auto" w:fill="auto"/>
              <w:spacing w:after="0" w:line="240" w:lineRule="auto"/>
              <w:ind w:left="160"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30,4 тис.</w:t>
            </w:r>
          </w:p>
        </w:tc>
        <w:tc>
          <w:tcPr>
            <w:tcW w:w="1003" w:type="pct"/>
            <w:shd w:val="clear" w:color="auto" w:fill="FFFFFF"/>
          </w:tcPr>
          <w:p w14:paraId="1D56E94D"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 xml:space="preserve">Скала, </w:t>
            </w:r>
            <w:proofErr w:type="spellStart"/>
            <w:r w:rsidRPr="00675ABA">
              <w:rPr>
                <w:rStyle w:val="2SegoeUI7pt"/>
                <w:rFonts w:ascii="Times New Roman" w:hAnsi="Times New Roman" w:cs="Times New Roman"/>
                <w:sz w:val="24"/>
                <w:szCs w:val="24"/>
              </w:rPr>
              <w:t>Пайтон</w:t>
            </w:r>
            <w:proofErr w:type="spellEnd"/>
            <w:r w:rsidRPr="00675ABA">
              <w:rPr>
                <w:rStyle w:val="2SegoeUI7pt"/>
                <w:rFonts w:ascii="Times New Roman" w:hAnsi="Times New Roman" w:cs="Times New Roman"/>
                <w:sz w:val="24"/>
                <w:szCs w:val="24"/>
              </w:rPr>
              <w:t>, Ява, R</w:t>
            </w:r>
          </w:p>
        </w:tc>
        <w:tc>
          <w:tcPr>
            <w:tcW w:w="837" w:type="pct"/>
            <w:shd w:val="clear" w:color="auto" w:fill="FFFFFF"/>
          </w:tcPr>
          <w:p w14:paraId="2A40FA0D"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30,8 тис.</w:t>
            </w:r>
          </w:p>
        </w:tc>
      </w:tr>
      <w:tr w:rsidR="00497C3F" w:rsidRPr="00675ABA" w14:paraId="67CC9978" w14:textId="77777777" w:rsidTr="00B26480">
        <w:trPr>
          <w:trHeight w:hRule="exact" w:val="721"/>
          <w:jc w:val="center"/>
        </w:trPr>
        <w:tc>
          <w:tcPr>
            <w:tcW w:w="492" w:type="pct"/>
            <w:shd w:val="clear" w:color="auto" w:fill="FFFFFF"/>
          </w:tcPr>
          <w:p w14:paraId="4D668BBA"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Шторм</w:t>
            </w:r>
          </w:p>
        </w:tc>
        <w:tc>
          <w:tcPr>
            <w:tcW w:w="996" w:type="pct"/>
            <w:shd w:val="clear" w:color="auto" w:fill="FFFFFF"/>
            <w:vAlign w:val="bottom"/>
          </w:tcPr>
          <w:p w14:paraId="720B2FB7"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 xml:space="preserve">Твіттер, </w:t>
            </w:r>
            <w:proofErr w:type="spellStart"/>
            <w:r w:rsidRPr="00675ABA">
              <w:rPr>
                <w:rStyle w:val="2SegoeUI7pt"/>
                <w:rFonts w:ascii="Times New Roman" w:hAnsi="Times New Roman" w:cs="Times New Roman"/>
                <w:sz w:val="24"/>
                <w:szCs w:val="24"/>
              </w:rPr>
              <w:t>Групон</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Спотіфай</w:t>
            </w:r>
            <w:proofErr w:type="spellEnd"/>
          </w:p>
        </w:tc>
        <w:tc>
          <w:tcPr>
            <w:tcW w:w="956" w:type="pct"/>
            <w:shd w:val="clear" w:color="auto" w:fill="FFFFFF"/>
          </w:tcPr>
          <w:p w14:paraId="323274D2"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Малий-2,5 тис. (2)</w:t>
            </w:r>
          </w:p>
        </w:tc>
        <w:tc>
          <w:tcPr>
            <w:tcW w:w="716" w:type="pct"/>
            <w:shd w:val="clear" w:color="auto" w:fill="FFFFFF"/>
          </w:tcPr>
          <w:p w14:paraId="54B86126" w14:textId="77777777" w:rsidR="00497C3F" w:rsidRPr="00675ABA" w:rsidRDefault="00497C3F" w:rsidP="00675ABA">
            <w:pPr>
              <w:pStyle w:val="25"/>
              <w:shd w:val="clear" w:color="auto" w:fill="auto"/>
              <w:spacing w:after="0" w:line="240" w:lineRule="auto"/>
              <w:ind w:left="160"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6,3 тис.</w:t>
            </w:r>
          </w:p>
        </w:tc>
        <w:tc>
          <w:tcPr>
            <w:tcW w:w="1003" w:type="pct"/>
            <w:shd w:val="clear" w:color="auto" w:fill="FFFFFF"/>
            <w:vAlign w:val="bottom"/>
          </w:tcPr>
          <w:p w14:paraId="4073C5DF"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Clojure</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Java</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Python</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Ruby</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JavaScript</w:t>
            </w:r>
            <w:proofErr w:type="spellEnd"/>
          </w:p>
        </w:tc>
        <w:tc>
          <w:tcPr>
            <w:tcW w:w="837" w:type="pct"/>
            <w:shd w:val="clear" w:color="auto" w:fill="FFFFFF"/>
          </w:tcPr>
          <w:p w14:paraId="347AD866"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10,4 тис.</w:t>
            </w:r>
          </w:p>
        </w:tc>
      </w:tr>
      <w:tr w:rsidR="00497C3F" w:rsidRPr="00675ABA" w14:paraId="0EDE9787" w14:textId="77777777" w:rsidTr="00B26480">
        <w:trPr>
          <w:trHeight w:hRule="exact" w:val="605"/>
          <w:jc w:val="center"/>
        </w:trPr>
        <w:tc>
          <w:tcPr>
            <w:tcW w:w="492" w:type="pct"/>
            <w:shd w:val="clear" w:color="auto" w:fill="FFFFFF"/>
          </w:tcPr>
          <w:p w14:paraId="2F287752"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Хама</w:t>
            </w:r>
          </w:p>
        </w:tc>
        <w:tc>
          <w:tcPr>
            <w:tcW w:w="996" w:type="pct"/>
            <w:shd w:val="clear" w:color="auto" w:fill="FFFFFF"/>
            <w:vAlign w:val="bottom"/>
          </w:tcPr>
          <w:p w14:paraId="3E765FC1" w14:textId="77777777" w:rsidR="00497C3F" w:rsidRPr="00675ABA" w:rsidRDefault="00497C3F" w:rsidP="00675ABA">
            <w:pPr>
              <w:pStyle w:val="25"/>
              <w:shd w:val="clear" w:color="auto" w:fill="auto"/>
              <w:spacing w:after="0" w:line="240" w:lineRule="auto"/>
              <w:ind w:firstLine="0"/>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Samsung</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Electron</w:t>
            </w:r>
            <w:proofErr w:type="spellEnd"/>
            <w:r w:rsidRPr="00675ABA">
              <w:rPr>
                <w:rStyle w:val="2SegoeUI7pt"/>
                <w:rFonts w:ascii="Times New Roman" w:hAnsi="Times New Roman" w:cs="Times New Roman"/>
                <w:sz w:val="24"/>
                <w:szCs w:val="24"/>
              </w:rPr>
              <w:t xml:space="preserve"> </w:t>
            </w:r>
            <w:r w:rsidRPr="00675ABA">
              <w:rPr>
                <w:rStyle w:val="2SegoeUI7pt"/>
                <w:rFonts w:ascii="Times New Roman" w:hAnsi="Times New Roman" w:cs="Times New Roman"/>
                <w:sz w:val="24"/>
                <w:szCs w:val="24"/>
              </w:rPr>
              <w:softHyphen/>
            </w:r>
            <w:proofErr w:type="spellStart"/>
            <w:r w:rsidRPr="00675ABA">
              <w:rPr>
                <w:rStyle w:val="2SegoeUI7pt"/>
                <w:rFonts w:ascii="Times New Roman" w:hAnsi="Times New Roman" w:cs="Times New Roman"/>
                <w:sz w:val="24"/>
                <w:szCs w:val="24"/>
              </w:rPr>
              <w:t>ics</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Korea</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Telecom</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Sogou</w:t>
            </w:r>
            <w:proofErr w:type="spellEnd"/>
          </w:p>
        </w:tc>
        <w:tc>
          <w:tcPr>
            <w:tcW w:w="956" w:type="pct"/>
            <w:shd w:val="clear" w:color="auto" w:fill="FFFFFF"/>
          </w:tcPr>
          <w:p w14:paraId="5E443638"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Дуже малий-22 (&lt; 1)</w:t>
            </w:r>
          </w:p>
        </w:tc>
        <w:tc>
          <w:tcPr>
            <w:tcW w:w="716" w:type="pct"/>
            <w:shd w:val="clear" w:color="auto" w:fill="FFFFFF"/>
          </w:tcPr>
          <w:p w14:paraId="79E0EAA4" w14:textId="77777777" w:rsidR="00497C3F" w:rsidRPr="00675ABA" w:rsidRDefault="00497C3F" w:rsidP="00675ABA">
            <w:pPr>
              <w:pStyle w:val="25"/>
              <w:shd w:val="clear" w:color="auto" w:fill="auto"/>
              <w:spacing w:after="0" w:line="240" w:lineRule="auto"/>
              <w:ind w:left="160"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129</w:t>
            </w:r>
          </w:p>
        </w:tc>
        <w:tc>
          <w:tcPr>
            <w:tcW w:w="1003" w:type="pct"/>
            <w:shd w:val="clear" w:color="auto" w:fill="FFFFFF"/>
          </w:tcPr>
          <w:p w14:paraId="44968FC9"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Java</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Python</w:t>
            </w:r>
            <w:proofErr w:type="spellEnd"/>
            <w:r w:rsidRPr="00675ABA">
              <w:rPr>
                <w:rStyle w:val="2SegoeUI7pt"/>
                <w:rFonts w:ascii="Times New Roman" w:hAnsi="Times New Roman" w:cs="Times New Roman"/>
                <w:sz w:val="24"/>
                <w:szCs w:val="24"/>
              </w:rPr>
              <w:t>, C, C++</w:t>
            </w:r>
          </w:p>
        </w:tc>
        <w:tc>
          <w:tcPr>
            <w:tcW w:w="837" w:type="pct"/>
            <w:shd w:val="clear" w:color="auto" w:fill="FFFFFF"/>
          </w:tcPr>
          <w:p w14:paraId="5F16F5BF" w14:textId="77777777" w:rsidR="00497C3F" w:rsidRPr="00675ABA" w:rsidRDefault="00497C3F" w:rsidP="00675ABA">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1,6 тис.</w:t>
            </w:r>
          </w:p>
        </w:tc>
      </w:tr>
    </w:tbl>
    <w:p w14:paraId="3F240BC4" w14:textId="77777777" w:rsidR="00856534" w:rsidRDefault="00856534" w:rsidP="00B26480">
      <w:pPr>
        <w:jc w:val="right"/>
      </w:pPr>
    </w:p>
    <w:p w14:paraId="1CB580A2" w14:textId="7F46B70F" w:rsidR="00B26480" w:rsidRDefault="00B26480" w:rsidP="00B26480">
      <w:pPr>
        <w:jc w:val="right"/>
      </w:pPr>
      <w:r>
        <w:lastRenderedPageBreak/>
        <w:t>Продовження таблиці 3.</w:t>
      </w:r>
      <w:r w:rsidR="00856534">
        <w:t>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47"/>
        <w:gridCol w:w="1918"/>
        <w:gridCol w:w="1841"/>
        <w:gridCol w:w="1379"/>
        <w:gridCol w:w="1931"/>
        <w:gridCol w:w="1612"/>
      </w:tblGrid>
      <w:tr w:rsidR="00B26480" w:rsidRPr="00675ABA" w14:paraId="4B864CCC" w14:textId="77777777" w:rsidTr="00AA1E91">
        <w:trPr>
          <w:trHeight w:hRule="exact" w:val="938"/>
          <w:jc w:val="center"/>
        </w:trPr>
        <w:tc>
          <w:tcPr>
            <w:tcW w:w="492" w:type="pct"/>
            <w:shd w:val="clear" w:color="auto" w:fill="FFFFFF"/>
          </w:tcPr>
          <w:p w14:paraId="0FAF5E20"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МПІ</w:t>
            </w:r>
          </w:p>
        </w:tc>
        <w:tc>
          <w:tcPr>
            <w:tcW w:w="996" w:type="pct"/>
            <w:shd w:val="clear" w:color="auto" w:fill="FFFFFF"/>
            <w:vAlign w:val="bottom"/>
          </w:tcPr>
          <w:p w14:paraId="55BAA7F2"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Amazon</w:t>
            </w:r>
            <w:proofErr w:type="spellEnd"/>
            <w:r w:rsidRPr="00675ABA">
              <w:rPr>
                <w:rStyle w:val="2SegoeUI7pt"/>
                <w:rFonts w:ascii="Times New Roman" w:hAnsi="Times New Roman" w:cs="Times New Roman"/>
                <w:sz w:val="24"/>
                <w:szCs w:val="24"/>
              </w:rPr>
              <w:t xml:space="preserve"> WS, AMD, </w:t>
            </w:r>
            <w:proofErr w:type="spellStart"/>
            <w:r w:rsidRPr="00675ABA">
              <w:rPr>
                <w:rStyle w:val="2SegoeUI7pt"/>
                <w:rFonts w:ascii="Times New Roman" w:hAnsi="Times New Roman" w:cs="Times New Roman"/>
                <w:sz w:val="24"/>
                <w:szCs w:val="24"/>
              </w:rPr>
              <w:t>Cisco</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Facebook</w:t>
            </w:r>
            <w:proofErr w:type="spellEnd"/>
          </w:p>
        </w:tc>
        <w:tc>
          <w:tcPr>
            <w:tcW w:w="956" w:type="pct"/>
            <w:shd w:val="clear" w:color="auto" w:fill="FFFFFF"/>
          </w:tcPr>
          <w:p w14:paraId="74C9E333"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Середній-6,3 тис. (13)</w:t>
            </w:r>
          </w:p>
        </w:tc>
        <w:tc>
          <w:tcPr>
            <w:tcW w:w="716" w:type="pct"/>
            <w:shd w:val="clear" w:color="auto" w:fill="FFFFFF"/>
          </w:tcPr>
          <w:p w14:paraId="001E1823" w14:textId="77777777" w:rsidR="00B26480" w:rsidRPr="00675ABA" w:rsidRDefault="00B26480" w:rsidP="00AA1E91">
            <w:pPr>
              <w:pStyle w:val="25"/>
              <w:shd w:val="clear" w:color="auto" w:fill="auto"/>
              <w:spacing w:after="0" w:line="240" w:lineRule="auto"/>
              <w:ind w:left="160"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1,3 тис.</w:t>
            </w:r>
          </w:p>
        </w:tc>
        <w:tc>
          <w:tcPr>
            <w:tcW w:w="1003" w:type="pct"/>
            <w:shd w:val="clear" w:color="auto" w:fill="FFFFFF"/>
            <w:vAlign w:val="bottom"/>
          </w:tcPr>
          <w:p w14:paraId="1D90ACE4"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Java</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Fortran</w:t>
            </w:r>
            <w:proofErr w:type="spellEnd"/>
            <w:r w:rsidRPr="00675ABA">
              <w:rPr>
                <w:rStyle w:val="2SegoeUI7pt"/>
                <w:rFonts w:ascii="Times New Roman" w:hAnsi="Times New Roman" w:cs="Times New Roman"/>
                <w:sz w:val="24"/>
                <w:szCs w:val="24"/>
              </w:rPr>
              <w:t xml:space="preserve">, C, C++, </w:t>
            </w:r>
            <w:proofErr w:type="spellStart"/>
            <w:r w:rsidRPr="00675ABA">
              <w:rPr>
                <w:rStyle w:val="2SegoeUI7pt"/>
                <w:rFonts w:ascii="Times New Roman" w:hAnsi="Times New Roman" w:cs="Times New Roman"/>
                <w:sz w:val="24"/>
                <w:szCs w:val="24"/>
              </w:rPr>
              <w:t>Perl</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Python</w:t>
            </w:r>
            <w:proofErr w:type="spellEnd"/>
          </w:p>
        </w:tc>
        <w:tc>
          <w:tcPr>
            <w:tcW w:w="837" w:type="pct"/>
            <w:shd w:val="clear" w:color="auto" w:fill="FFFFFF"/>
          </w:tcPr>
          <w:p w14:paraId="524566D1"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31,8 тис.</w:t>
            </w:r>
          </w:p>
        </w:tc>
      </w:tr>
      <w:tr w:rsidR="00B26480" w:rsidRPr="00675ABA" w14:paraId="3DF4D052" w14:textId="77777777" w:rsidTr="00AA1E91">
        <w:trPr>
          <w:trHeight w:hRule="exact" w:val="581"/>
          <w:jc w:val="center"/>
        </w:trPr>
        <w:tc>
          <w:tcPr>
            <w:tcW w:w="492" w:type="pct"/>
            <w:shd w:val="clear" w:color="auto" w:fill="FFFFFF"/>
          </w:tcPr>
          <w:p w14:paraId="7A3D0506"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Вулик</w:t>
            </w:r>
          </w:p>
        </w:tc>
        <w:tc>
          <w:tcPr>
            <w:tcW w:w="996" w:type="pct"/>
            <w:shd w:val="clear" w:color="auto" w:fill="FFFFFF"/>
            <w:vAlign w:val="bottom"/>
          </w:tcPr>
          <w:p w14:paraId="11F6ABFF"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Facebook</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Netflix</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Yahoo</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AirBnB</w:t>
            </w:r>
            <w:proofErr w:type="spellEnd"/>
          </w:p>
        </w:tc>
        <w:tc>
          <w:tcPr>
            <w:tcW w:w="956" w:type="pct"/>
            <w:shd w:val="clear" w:color="auto" w:fill="FFFFFF"/>
          </w:tcPr>
          <w:p w14:paraId="3F311002"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Великий-20.2 тис. (44)</w:t>
            </w:r>
          </w:p>
        </w:tc>
        <w:tc>
          <w:tcPr>
            <w:tcW w:w="716" w:type="pct"/>
            <w:shd w:val="clear" w:color="auto" w:fill="FFFFFF"/>
          </w:tcPr>
          <w:p w14:paraId="583FE34F" w14:textId="77777777" w:rsidR="00B26480" w:rsidRPr="00675ABA" w:rsidRDefault="00B26480" w:rsidP="00AA1E91">
            <w:pPr>
              <w:pStyle w:val="25"/>
              <w:shd w:val="clear" w:color="auto" w:fill="auto"/>
              <w:spacing w:after="0" w:line="240" w:lineRule="auto"/>
              <w:ind w:left="160"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3,8 тис.</w:t>
            </w:r>
          </w:p>
        </w:tc>
        <w:tc>
          <w:tcPr>
            <w:tcW w:w="1003" w:type="pct"/>
            <w:shd w:val="clear" w:color="auto" w:fill="FFFFFF"/>
          </w:tcPr>
          <w:p w14:paraId="26002B96"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HiveQL</w:t>
            </w:r>
            <w:proofErr w:type="spellEnd"/>
          </w:p>
        </w:tc>
        <w:tc>
          <w:tcPr>
            <w:tcW w:w="837" w:type="pct"/>
            <w:shd w:val="clear" w:color="auto" w:fill="FFFFFF"/>
          </w:tcPr>
          <w:p w14:paraId="6F94E3D2"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15,6 тис.</w:t>
            </w:r>
          </w:p>
        </w:tc>
      </w:tr>
      <w:tr w:rsidR="00B26480" w:rsidRPr="00675ABA" w14:paraId="00D00380" w14:textId="77777777" w:rsidTr="00AA1E91">
        <w:trPr>
          <w:trHeight w:hRule="exact" w:val="575"/>
          <w:jc w:val="center"/>
        </w:trPr>
        <w:tc>
          <w:tcPr>
            <w:tcW w:w="492" w:type="pct"/>
            <w:shd w:val="clear" w:color="auto" w:fill="FFFFFF"/>
          </w:tcPr>
          <w:p w14:paraId="73E8BC51"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Свиня</w:t>
            </w:r>
          </w:p>
        </w:tc>
        <w:tc>
          <w:tcPr>
            <w:tcW w:w="996" w:type="pct"/>
            <w:shd w:val="clear" w:color="auto" w:fill="FFFFFF"/>
          </w:tcPr>
          <w:p w14:paraId="428D6A29"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LinkedIn</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PayPal</w:t>
            </w:r>
            <w:proofErr w:type="spellEnd"/>
            <w:r w:rsidRPr="00675ABA">
              <w:rPr>
                <w:rStyle w:val="2SegoeUI7pt"/>
                <w:rFonts w:ascii="Times New Roman" w:hAnsi="Times New Roman" w:cs="Times New Roman"/>
                <w:sz w:val="24"/>
                <w:szCs w:val="24"/>
              </w:rPr>
              <w:t xml:space="preserve">, </w:t>
            </w:r>
            <w:proofErr w:type="spellStart"/>
            <w:r w:rsidRPr="00675ABA">
              <w:rPr>
                <w:rStyle w:val="2SegoeUI7pt"/>
                <w:rFonts w:ascii="Times New Roman" w:hAnsi="Times New Roman" w:cs="Times New Roman"/>
                <w:sz w:val="24"/>
                <w:szCs w:val="24"/>
              </w:rPr>
              <w:t>Mendeley</w:t>
            </w:r>
            <w:proofErr w:type="spellEnd"/>
          </w:p>
        </w:tc>
        <w:tc>
          <w:tcPr>
            <w:tcW w:w="956" w:type="pct"/>
            <w:shd w:val="clear" w:color="auto" w:fill="FFFFFF"/>
          </w:tcPr>
          <w:p w14:paraId="462E6EC0"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Малий-5.2k (&lt; 2)</w:t>
            </w:r>
          </w:p>
        </w:tc>
        <w:tc>
          <w:tcPr>
            <w:tcW w:w="716" w:type="pct"/>
            <w:shd w:val="clear" w:color="auto" w:fill="FFFFFF"/>
          </w:tcPr>
          <w:p w14:paraId="7E5B9D01" w14:textId="77777777" w:rsidR="00B26480" w:rsidRPr="00675ABA" w:rsidRDefault="00B26480" w:rsidP="00AA1E91">
            <w:pPr>
              <w:pStyle w:val="25"/>
              <w:shd w:val="clear" w:color="auto" w:fill="auto"/>
              <w:spacing w:after="0" w:line="240" w:lineRule="auto"/>
              <w:ind w:left="160"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631</w:t>
            </w:r>
          </w:p>
        </w:tc>
        <w:tc>
          <w:tcPr>
            <w:tcW w:w="1003" w:type="pct"/>
            <w:shd w:val="clear" w:color="auto" w:fill="FFFFFF"/>
          </w:tcPr>
          <w:p w14:paraId="1BA326BA"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proofErr w:type="spellStart"/>
            <w:r w:rsidRPr="00675ABA">
              <w:rPr>
                <w:rStyle w:val="2SegoeUI7pt"/>
                <w:rFonts w:ascii="Times New Roman" w:hAnsi="Times New Roman" w:cs="Times New Roman"/>
                <w:sz w:val="24"/>
                <w:szCs w:val="24"/>
              </w:rPr>
              <w:t>СвиняЛатина</w:t>
            </w:r>
            <w:proofErr w:type="spellEnd"/>
          </w:p>
        </w:tc>
        <w:tc>
          <w:tcPr>
            <w:tcW w:w="837" w:type="pct"/>
            <w:shd w:val="clear" w:color="auto" w:fill="FFFFFF"/>
          </w:tcPr>
          <w:p w14:paraId="5D116EAE" w14:textId="77777777" w:rsidR="00B26480" w:rsidRPr="00675ABA" w:rsidRDefault="00B26480" w:rsidP="00AA1E91">
            <w:pPr>
              <w:pStyle w:val="25"/>
              <w:shd w:val="clear" w:color="auto" w:fill="auto"/>
              <w:spacing w:after="0" w:line="240" w:lineRule="auto"/>
              <w:ind w:firstLine="0"/>
              <w:jc w:val="left"/>
              <w:rPr>
                <w:rFonts w:ascii="Times New Roman" w:hAnsi="Times New Roman" w:cs="Times New Roman"/>
                <w:sz w:val="24"/>
                <w:szCs w:val="24"/>
              </w:rPr>
            </w:pPr>
            <w:r w:rsidRPr="00675ABA">
              <w:rPr>
                <w:rStyle w:val="2SegoeUI7pt"/>
                <w:rFonts w:ascii="Times New Roman" w:hAnsi="Times New Roman" w:cs="Times New Roman"/>
                <w:sz w:val="24"/>
                <w:szCs w:val="24"/>
              </w:rPr>
              <w:t>3,7 тис.</w:t>
            </w:r>
          </w:p>
        </w:tc>
      </w:tr>
    </w:tbl>
    <w:p w14:paraId="752B7FFE" w14:textId="77777777" w:rsidR="00497C3F" w:rsidRPr="00802ED8" w:rsidRDefault="00497C3F" w:rsidP="00802ED8"/>
    <w:p w14:paraId="55DA6AC8" w14:textId="165E187F" w:rsidR="00497C3F" w:rsidRPr="00802ED8" w:rsidRDefault="00497C3F" w:rsidP="00802ED8">
      <w:proofErr w:type="spellStart"/>
      <w:r w:rsidRPr="00802ED8">
        <w:rPr>
          <w:lang w:val="en-US"/>
        </w:rPr>
        <w:t>Стіл</w:t>
      </w:r>
      <w:proofErr w:type="spellEnd"/>
      <w:r w:rsidRPr="00802ED8">
        <w:rPr>
          <w:lang w:val="en-US"/>
        </w:rPr>
        <w:t xml:space="preserve"> 2 </w:t>
      </w:r>
      <w:proofErr w:type="spellStart"/>
      <w:r w:rsidRPr="00802ED8">
        <w:rPr>
          <w:lang w:val="en-US"/>
        </w:rPr>
        <w:t>підсумовує</w:t>
      </w:r>
      <w:proofErr w:type="spellEnd"/>
      <w:r w:rsidRPr="00802ED8">
        <w:rPr>
          <w:lang w:val="en-US"/>
        </w:rPr>
        <w:t xml:space="preserve"> </w:t>
      </w:r>
      <w:proofErr w:type="spellStart"/>
      <w:r w:rsidRPr="00802ED8">
        <w:rPr>
          <w:lang w:val="en-US"/>
        </w:rPr>
        <w:t>поширення</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популярність</w:t>
      </w:r>
      <w:proofErr w:type="spellEnd"/>
      <w:r w:rsidRPr="00802ED8">
        <w:rPr>
          <w:lang w:val="en-US"/>
        </w:rPr>
        <w:t xml:space="preserve"> </w:t>
      </w:r>
      <w:proofErr w:type="spellStart"/>
      <w:r w:rsidRPr="00802ED8">
        <w:rPr>
          <w:lang w:val="en-US"/>
        </w:rPr>
        <w:t>кожної</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з </w:t>
      </w:r>
      <w:proofErr w:type="spellStart"/>
      <w:r w:rsidRPr="00802ED8">
        <w:rPr>
          <w:lang w:val="en-US"/>
        </w:rPr>
        <w:t>точки</w:t>
      </w:r>
      <w:proofErr w:type="spellEnd"/>
      <w:r w:rsidRPr="00802ED8">
        <w:rPr>
          <w:lang w:val="en-US"/>
        </w:rPr>
        <w:t xml:space="preserve"> </w:t>
      </w:r>
      <w:proofErr w:type="spellStart"/>
      <w:r w:rsidRPr="00802ED8">
        <w:rPr>
          <w:lang w:val="en-US"/>
        </w:rPr>
        <w:t>зору</w:t>
      </w:r>
      <w:proofErr w:type="spellEnd"/>
      <w:r w:rsidRPr="00802ED8">
        <w:rPr>
          <w:lang w:val="en-US"/>
        </w:rPr>
        <w:t xml:space="preserve"> </w:t>
      </w:r>
      <w:proofErr w:type="spellStart"/>
      <w:r w:rsidRPr="00802ED8">
        <w:rPr>
          <w:lang w:val="en-US"/>
        </w:rPr>
        <w:t>користувачів</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розробників</w:t>
      </w:r>
      <w:proofErr w:type="spellEnd"/>
      <w:r w:rsidRPr="00802ED8">
        <w:rPr>
          <w:lang w:val="en-US"/>
        </w:rPr>
        <w:t xml:space="preserve">. </w:t>
      </w:r>
      <w:proofErr w:type="spellStart"/>
      <w:r w:rsidRPr="00802ED8">
        <w:rPr>
          <w:lang w:val="en-US"/>
        </w:rPr>
        <w:t>Дані</w:t>
      </w:r>
      <w:proofErr w:type="spellEnd"/>
      <w:r w:rsidRPr="00802ED8">
        <w:rPr>
          <w:lang w:val="en-US"/>
        </w:rPr>
        <w:t xml:space="preserve"> </w:t>
      </w:r>
      <w:proofErr w:type="spellStart"/>
      <w:r w:rsidRPr="00802ED8">
        <w:rPr>
          <w:lang w:val="en-US"/>
        </w:rPr>
        <w:t>зі</w:t>
      </w:r>
      <w:proofErr w:type="spellEnd"/>
      <w:r w:rsidRPr="00802ED8">
        <w:rPr>
          <w:lang w:val="en-US"/>
        </w:rPr>
        <w:t xml:space="preserve"> Stack Overflow </w:t>
      </w:r>
      <w:proofErr w:type="spellStart"/>
      <w:r w:rsidRPr="00802ED8">
        <w:rPr>
          <w:lang w:val="en-US"/>
        </w:rPr>
        <w:t>та</w:t>
      </w:r>
      <w:proofErr w:type="spellEnd"/>
      <w:r w:rsidRPr="00802ED8">
        <w:rPr>
          <w:lang w:val="en-US"/>
        </w:rPr>
        <w:t xml:space="preserve"> GitHub </w:t>
      </w:r>
      <w:proofErr w:type="spellStart"/>
      <w:r w:rsidRPr="00802ED8">
        <w:rPr>
          <w:lang w:val="en-US"/>
        </w:rPr>
        <w:t>отримано</w:t>
      </w:r>
      <w:proofErr w:type="spellEnd"/>
      <w:r w:rsidRPr="00802ED8">
        <w:rPr>
          <w:lang w:val="en-US"/>
        </w:rPr>
        <w:t xml:space="preserve"> у </w:t>
      </w:r>
      <w:proofErr w:type="spellStart"/>
      <w:r w:rsidRPr="00802ED8">
        <w:rPr>
          <w:lang w:val="en-US"/>
        </w:rPr>
        <w:t>грудні</w:t>
      </w:r>
      <w:proofErr w:type="spellEnd"/>
      <w:r w:rsidRPr="00802ED8">
        <w:rPr>
          <w:lang w:val="en-US"/>
        </w:rPr>
        <w:t xml:space="preserve"> 2021 </w:t>
      </w:r>
      <w:proofErr w:type="spellStart"/>
      <w:r w:rsidRPr="00802ED8">
        <w:rPr>
          <w:lang w:val="en-US"/>
        </w:rPr>
        <w:t>року</w:t>
      </w:r>
      <w:proofErr w:type="spellEnd"/>
      <w:r w:rsidRPr="00802ED8">
        <w:rPr>
          <w:lang w:val="en-US"/>
        </w:rPr>
        <w:t xml:space="preserve">. </w:t>
      </w:r>
      <w:proofErr w:type="spellStart"/>
      <w:r w:rsidRPr="00802ED8">
        <w:rPr>
          <w:lang w:val="en-US"/>
        </w:rPr>
        <w:t>Що</w:t>
      </w:r>
      <w:proofErr w:type="spellEnd"/>
      <w:r w:rsidRPr="00802ED8">
        <w:rPr>
          <w:lang w:val="en-US"/>
        </w:rPr>
        <w:t xml:space="preserve"> </w:t>
      </w:r>
      <w:proofErr w:type="spellStart"/>
      <w:r w:rsidRPr="00802ED8">
        <w:rPr>
          <w:lang w:val="en-US"/>
        </w:rPr>
        <w:t>стосується</w:t>
      </w:r>
      <w:proofErr w:type="spellEnd"/>
      <w:r w:rsidRPr="00802ED8">
        <w:rPr>
          <w:lang w:val="en-US"/>
        </w:rPr>
        <w:t xml:space="preserve"> </w:t>
      </w:r>
      <w:proofErr w:type="spellStart"/>
      <w:r w:rsidRPr="00802ED8">
        <w:rPr>
          <w:lang w:val="en-US"/>
        </w:rPr>
        <w:t>дифузії</w:t>
      </w:r>
      <w:proofErr w:type="spellEnd"/>
      <w:r w:rsidRPr="00802ED8">
        <w:rPr>
          <w:lang w:val="en-US"/>
        </w:rPr>
        <w:t xml:space="preserve">, </w:t>
      </w:r>
      <w:proofErr w:type="spellStart"/>
      <w:r w:rsidRPr="00802ED8">
        <w:rPr>
          <w:lang w:val="en-US"/>
        </w:rPr>
        <w:t>ми</w:t>
      </w:r>
      <w:proofErr w:type="spellEnd"/>
      <w:r w:rsidRPr="00802ED8">
        <w:rPr>
          <w:lang w:val="en-US"/>
        </w:rPr>
        <w:t xml:space="preserve"> </w:t>
      </w:r>
      <w:proofErr w:type="spellStart"/>
      <w:r w:rsidRPr="00802ED8">
        <w:rPr>
          <w:lang w:val="en-US"/>
        </w:rPr>
        <w:t>класифікували</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з </w:t>
      </w:r>
      <w:proofErr w:type="spellStart"/>
      <w:r w:rsidRPr="00802ED8">
        <w:rPr>
          <w:lang w:val="en-US"/>
        </w:rPr>
        <w:t>урахуванням</w:t>
      </w:r>
      <w:proofErr w:type="spellEnd"/>
      <w:r w:rsidRPr="00802ED8">
        <w:rPr>
          <w:lang w:val="en-US"/>
        </w:rPr>
        <w:t xml:space="preserve"> </w:t>
      </w:r>
      <w:proofErr w:type="spellStart"/>
      <w:r w:rsidRPr="00802ED8">
        <w:rPr>
          <w:lang w:val="en-US"/>
        </w:rPr>
        <w:t>таких</w:t>
      </w:r>
      <w:proofErr w:type="spellEnd"/>
      <w:r w:rsidRPr="00802ED8">
        <w:rPr>
          <w:lang w:val="en-US"/>
        </w:rPr>
        <w:t xml:space="preserve"> </w:t>
      </w:r>
      <w:proofErr w:type="spellStart"/>
      <w:r w:rsidRPr="00802ED8">
        <w:rPr>
          <w:lang w:val="en-US"/>
        </w:rPr>
        <w:t>параметрів</w:t>
      </w:r>
      <w:proofErr w:type="spellEnd"/>
      <w:r w:rsidRPr="00802ED8">
        <w:rPr>
          <w:lang w:val="en-US"/>
        </w:rPr>
        <w:t xml:space="preserve">: </w:t>
      </w:r>
    </w:p>
    <w:p w14:paraId="17483364" w14:textId="77777777" w:rsidR="00497C3F" w:rsidRPr="00802ED8" w:rsidRDefault="00497C3F" w:rsidP="00802ED8">
      <w:r w:rsidRPr="00802ED8">
        <w:rPr>
          <w:lang w:val="en-US"/>
        </w:rPr>
        <w:t>•</w:t>
      </w:r>
      <w:r w:rsidRPr="00802ED8">
        <w:rPr>
          <w:lang w:val="en-US"/>
        </w:rPr>
        <w:tab/>
      </w:r>
      <w:proofErr w:type="spellStart"/>
      <w:r w:rsidRPr="00802ED8">
        <w:rPr>
          <w:lang w:val="en-US"/>
        </w:rPr>
        <w:t>Основні</w:t>
      </w:r>
      <w:proofErr w:type="spellEnd"/>
      <w:r w:rsidRPr="00802ED8">
        <w:rPr>
          <w:lang w:val="en-US"/>
        </w:rPr>
        <w:t xml:space="preserve"> </w:t>
      </w:r>
      <w:proofErr w:type="spellStart"/>
      <w:r w:rsidRPr="00802ED8">
        <w:rPr>
          <w:lang w:val="en-US"/>
        </w:rPr>
        <w:t>компанії</w:t>
      </w:r>
      <w:proofErr w:type="spellEnd"/>
      <w:r w:rsidRPr="00802ED8">
        <w:rPr>
          <w:lang w:val="en-US"/>
        </w:rPr>
        <w:t xml:space="preserve">, </w:t>
      </w:r>
      <w:proofErr w:type="spellStart"/>
      <w:r w:rsidRPr="00802ED8">
        <w:rPr>
          <w:lang w:val="en-US"/>
        </w:rPr>
        <w:t>що</w:t>
      </w:r>
      <w:proofErr w:type="spellEnd"/>
      <w:r w:rsidRPr="00802ED8">
        <w:rPr>
          <w:lang w:val="en-US"/>
        </w:rPr>
        <w:t xml:space="preserve"> </w:t>
      </w:r>
      <w:proofErr w:type="spellStart"/>
      <w:r w:rsidRPr="00802ED8">
        <w:rPr>
          <w:lang w:val="en-US"/>
        </w:rPr>
        <w:t>враховує</w:t>
      </w:r>
      <w:proofErr w:type="spellEnd"/>
      <w:r w:rsidRPr="00802ED8">
        <w:rPr>
          <w:lang w:val="en-US"/>
        </w:rPr>
        <w:t xml:space="preserve"> </w:t>
      </w:r>
      <w:proofErr w:type="spellStart"/>
      <w:r w:rsidRPr="00802ED8">
        <w:rPr>
          <w:lang w:val="en-US"/>
        </w:rPr>
        <w:t>основні</w:t>
      </w:r>
      <w:proofErr w:type="spellEnd"/>
      <w:r w:rsidRPr="00802ED8">
        <w:rPr>
          <w:lang w:val="en-US"/>
        </w:rPr>
        <w:t xml:space="preserve"> </w:t>
      </w:r>
      <w:proofErr w:type="spellStart"/>
      <w:r w:rsidRPr="00802ED8">
        <w:rPr>
          <w:lang w:val="en-US"/>
        </w:rPr>
        <w:t>компанії</w:t>
      </w:r>
      <w:proofErr w:type="spellEnd"/>
      <w:r w:rsidRPr="00802ED8">
        <w:rPr>
          <w:lang w:val="en-US"/>
        </w:rPr>
        <w:t xml:space="preserve"> у </w:t>
      </w:r>
      <w:proofErr w:type="spellStart"/>
      <w:r w:rsidRPr="00802ED8">
        <w:rPr>
          <w:lang w:val="en-US"/>
        </w:rPr>
        <w:t>світі</w:t>
      </w:r>
      <w:proofErr w:type="spellEnd"/>
      <w:r w:rsidRPr="00802ED8">
        <w:rPr>
          <w:lang w:val="en-US"/>
        </w:rPr>
        <w:t xml:space="preserve"> ІТ, </w:t>
      </w:r>
      <w:proofErr w:type="spellStart"/>
      <w:r w:rsidRPr="00802ED8">
        <w:rPr>
          <w:lang w:val="en-US"/>
        </w:rPr>
        <w:t>що</w:t>
      </w:r>
      <w:proofErr w:type="spellEnd"/>
      <w:r w:rsidRPr="00802ED8">
        <w:rPr>
          <w:lang w:val="en-US"/>
        </w:rPr>
        <w:t xml:space="preserve"> </w:t>
      </w:r>
      <w:proofErr w:type="spellStart"/>
      <w:r w:rsidRPr="00802ED8">
        <w:rPr>
          <w:lang w:val="en-US"/>
        </w:rPr>
        <w:t>використовують</w:t>
      </w:r>
      <w:proofErr w:type="spellEnd"/>
      <w:r w:rsidRPr="00802ED8">
        <w:rPr>
          <w:lang w:val="en-US"/>
        </w:rPr>
        <w:t xml:space="preserve"> </w:t>
      </w:r>
      <w:proofErr w:type="spellStart"/>
      <w:r w:rsidRPr="00802ED8">
        <w:rPr>
          <w:lang w:val="en-US"/>
        </w:rPr>
        <w:t>певну</w:t>
      </w:r>
      <w:proofErr w:type="spellEnd"/>
      <w:r w:rsidRPr="00802ED8">
        <w:rPr>
          <w:lang w:val="en-US"/>
        </w:rPr>
        <w:t xml:space="preserve"> </w:t>
      </w:r>
      <w:proofErr w:type="spellStart"/>
      <w:r w:rsidRPr="00802ED8">
        <w:rPr>
          <w:lang w:val="en-US"/>
        </w:rPr>
        <w:t>систему</w:t>
      </w:r>
      <w:proofErr w:type="spellEnd"/>
      <w:r w:rsidRPr="00802ED8">
        <w:rPr>
          <w:lang w:val="en-US"/>
        </w:rPr>
        <w:t xml:space="preserve">. </w:t>
      </w:r>
    </w:p>
    <w:p w14:paraId="36E0DC97" w14:textId="4B378E2A" w:rsidR="00497C3F" w:rsidRPr="00802ED8" w:rsidRDefault="00497C3F" w:rsidP="00802ED8">
      <w:r w:rsidRPr="00802ED8">
        <w:rPr>
          <w:lang w:val="en-US"/>
        </w:rPr>
        <w:t>•</w:t>
      </w:r>
      <w:r w:rsidRPr="00802ED8">
        <w:rPr>
          <w:lang w:val="en-US"/>
        </w:rPr>
        <w:tab/>
      </w:r>
      <w:proofErr w:type="spellStart"/>
      <w:r w:rsidRPr="00802ED8">
        <w:rPr>
          <w:lang w:val="en-US"/>
        </w:rPr>
        <w:t>Спільнота</w:t>
      </w:r>
      <w:proofErr w:type="spellEnd"/>
      <w:r w:rsidRPr="00802ED8">
        <w:rPr>
          <w:lang w:val="en-US"/>
        </w:rPr>
        <w:t xml:space="preserve"> </w:t>
      </w:r>
      <w:proofErr w:type="spellStart"/>
      <w:r w:rsidRPr="00802ED8">
        <w:rPr>
          <w:lang w:val="en-US"/>
        </w:rPr>
        <w:t>користувачів</w:t>
      </w:r>
      <w:proofErr w:type="spellEnd"/>
      <w:r w:rsidRPr="00802ED8">
        <w:rPr>
          <w:lang w:val="en-US"/>
        </w:rPr>
        <w:t xml:space="preserve">, </w:t>
      </w:r>
      <w:proofErr w:type="spellStart"/>
      <w:r w:rsidRPr="00802ED8">
        <w:rPr>
          <w:lang w:val="en-US"/>
        </w:rPr>
        <w:t>що</w:t>
      </w:r>
      <w:proofErr w:type="spellEnd"/>
      <w:r w:rsidRPr="00802ED8">
        <w:rPr>
          <w:lang w:val="en-US"/>
        </w:rPr>
        <w:t xml:space="preserve"> </w:t>
      </w:r>
      <w:proofErr w:type="spellStart"/>
      <w:r w:rsidRPr="00802ED8">
        <w:rPr>
          <w:lang w:val="en-US"/>
        </w:rPr>
        <w:t>стосується</w:t>
      </w:r>
      <w:proofErr w:type="spellEnd"/>
      <w:r w:rsidRPr="00802ED8">
        <w:rPr>
          <w:lang w:val="en-US"/>
        </w:rPr>
        <w:t xml:space="preserve"> </w:t>
      </w:r>
      <w:proofErr w:type="spellStart"/>
      <w:r w:rsidRPr="00802ED8">
        <w:rPr>
          <w:lang w:val="en-US"/>
        </w:rPr>
        <w:t>поширення</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серед</w:t>
      </w:r>
      <w:proofErr w:type="spellEnd"/>
      <w:r w:rsidRPr="00802ED8">
        <w:rPr>
          <w:lang w:val="en-US"/>
        </w:rPr>
        <w:t xml:space="preserve"> </w:t>
      </w:r>
      <w:proofErr w:type="spellStart"/>
      <w:r w:rsidRPr="00802ED8">
        <w:rPr>
          <w:lang w:val="en-US"/>
        </w:rPr>
        <w:t>людей</w:t>
      </w:r>
      <w:proofErr w:type="spellEnd"/>
      <w:r w:rsidRPr="00802ED8">
        <w:rPr>
          <w:lang w:val="en-US"/>
        </w:rPr>
        <w:t xml:space="preserve">, </w:t>
      </w:r>
      <w:proofErr w:type="spellStart"/>
      <w:r w:rsidRPr="00802ED8">
        <w:rPr>
          <w:lang w:val="en-US"/>
        </w:rPr>
        <w:t>які</w:t>
      </w:r>
      <w:proofErr w:type="spellEnd"/>
      <w:r w:rsidRPr="00802ED8">
        <w:rPr>
          <w:lang w:val="en-US"/>
        </w:rPr>
        <w:t xml:space="preserve"> </w:t>
      </w:r>
      <w:proofErr w:type="spellStart"/>
      <w:r w:rsidRPr="00802ED8">
        <w:rPr>
          <w:lang w:val="en-US"/>
        </w:rPr>
        <w:t>її</w:t>
      </w:r>
      <w:proofErr w:type="spellEnd"/>
      <w:r w:rsidRPr="00802ED8">
        <w:rPr>
          <w:lang w:val="en-US"/>
        </w:rPr>
        <w:t xml:space="preserve"> </w:t>
      </w:r>
      <w:proofErr w:type="spellStart"/>
      <w:r w:rsidRPr="00802ED8">
        <w:rPr>
          <w:lang w:val="en-US"/>
        </w:rPr>
        <w:t>використовують</w:t>
      </w:r>
      <w:proofErr w:type="spellEnd"/>
      <w:r w:rsidRPr="00802ED8">
        <w:rPr>
          <w:lang w:val="en-US"/>
        </w:rPr>
        <w:t xml:space="preserve">. </w:t>
      </w:r>
      <w:proofErr w:type="spellStart"/>
      <w:r w:rsidRPr="00802ED8">
        <w:rPr>
          <w:lang w:val="en-US"/>
        </w:rPr>
        <w:t>Ми</w:t>
      </w:r>
      <w:proofErr w:type="spellEnd"/>
      <w:r w:rsidRPr="00802ED8">
        <w:rPr>
          <w:lang w:val="en-US"/>
        </w:rPr>
        <w:t xml:space="preserve"> </w:t>
      </w:r>
      <w:proofErr w:type="spellStart"/>
      <w:r w:rsidRPr="00802ED8">
        <w:rPr>
          <w:lang w:val="en-US"/>
        </w:rPr>
        <w:t>порівняли</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за</w:t>
      </w:r>
      <w:proofErr w:type="spellEnd"/>
      <w:r w:rsidRPr="00802ED8">
        <w:rPr>
          <w:lang w:val="en-US"/>
        </w:rPr>
        <w:t xml:space="preserve"> </w:t>
      </w:r>
      <w:proofErr w:type="spellStart"/>
      <w:r w:rsidRPr="00802ED8">
        <w:rPr>
          <w:lang w:val="en-US"/>
        </w:rPr>
        <w:t>кількістю</w:t>
      </w:r>
      <w:proofErr w:type="spellEnd"/>
      <w:r w:rsidRPr="00802ED8">
        <w:rPr>
          <w:lang w:val="en-US"/>
        </w:rPr>
        <w:t xml:space="preserve"> </w:t>
      </w:r>
      <w:proofErr w:type="spellStart"/>
      <w:r w:rsidRPr="00802ED8">
        <w:rPr>
          <w:lang w:val="en-US"/>
        </w:rPr>
        <w:t>запитань</w:t>
      </w:r>
      <w:proofErr w:type="spellEnd"/>
      <w:r w:rsidRPr="00802ED8">
        <w:rPr>
          <w:lang w:val="en-US"/>
        </w:rPr>
        <w:t xml:space="preserve">, </w:t>
      </w:r>
      <w:proofErr w:type="spellStart"/>
      <w:r w:rsidRPr="00802ED8">
        <w:rPr>
          <w:lang w:val="en-US"/>
        </w:rPr>
        <w:t>заданих</w:t>
      </w:r>
      <w:proofErr w:type="spellEnd"/>
      <w:r w:rsidRPr="00802ED8">
        <w:rPr>
          <w:lang w:val="en-US"/>
        </w:rPr>
        <w:t xml:space="preserve"> </w:t>
      </w:r>
      <w:proofErr w:type="spellStart"/>
      <w:r w:rsidRPr="00802ED8">
        <w:rPr>
          <w:lang w:val="en-US"/>
        </w:rPr>
        <w:t>на</w:t>
      </w:r>
      <w:proofErr w:type="spellEnd"/>
      <w:r w:rsidRPr="00802ED8">
        <w:rPr>
          <w:lang w:val="en-US"/>
        </w:rPr>
        <w:t xml:space="preserve"> Stack Over ¬flow. </w:t>
      </w:r>
      <w:proofErr w:type="spellStart"/>
      <w:r w:rsidRPr="00802ED8">
        <w:rPr>
          <w:lang w:val="en-US"/>
        </w:rPr>
        <w:t>Зокрема</w:t>
      </w:r>
      <w:proofErr w:type="spellEnd"/>
      <w:r w:rsidRPr="00802ED8">
        <w:rPr>
          <w:lang w:val="en-US"/>
        </w:rPr>
        <w:t xml:space="preserve">, </w:t>
      </w:r>
      <w:proofErr w:type="spellStart"/>
      <w:r w:rsidRPr="00802ED8">
        <w:rPr>
          <w:lang w:val="en-US"/>
        </w:rPr>
        <w:t>ми</w:t>
      </w:r>
      <w:proofErr w:type="spellEnd"/>
      <w:r w:rsidRPr="00802ED8">
        <w:rPr>
          <w:lang w:val="en-US"/>
        </w:rPr>
        <w:t xml:space="preserve"> </w:t>
      </w:r>
      <w:proofErr w:type="spellStart"/>
      <w:r w:rsidRPr="00802ED8">
        <w:rPr>
          <w:lang w:val="en-US"/>
        </w:rPr>
        <w:t>використовували</w:t>
      </w:r>
      <w:proofErr w:type="spellEnd"/>
      <w:r w:rsidRPr="00802ED8">
        <w:rPr>
          <w:lang w:val="en-US"/>
        </w:rPr>
        <w:t xml:space="preserve"> </w:t>
      </w:r>
      <w:proofErr w:type="spellStart"/>
      <w:r w:rsidRPr="00802ED8">
        <w:rPr>
          <w:lang w:val="en-US"/>
        </w:rPr>
        <w:t>загальну</w:t>
      </w:r>
      <w:proofErr w:type="spellEnd"/>
      <w:r w:rsidRPr="00802ED8">
        <w:rPr>
          <w:lang w:val="en-US"/>
        </w:rPr>
        <w:t xml:space="preserve"> </w:t>
      </w:r>
      <w:proofErr w:type="spellStart"/>
      <w:r w:rsidRPr="00802ED8">
        <w:rPr>
          <w:lang w:val="en-US"/>
        </w:rPr>
        <w:t>кількість</w:t>
      </w:r>
      <w:proofErr w:type="spellEnd"/>
      <w:r w:rsidRPr="00802ED8">
        <w:rPr>
          <w:lang w:val="en-US"/>
        </w:rPr>
        <w:t xml:space="preserve"> </w:t>
      </w:r>
      <w:proofErr w:type="spellStart"/>
      <w:r w:rsidRPr="00802ED8">
        <w:rPr>
          <w:lang w:val="en-US"/>
        </w:rPr>
        <w:t>запитань</w:t>
      </w:r>
      <w:proofErr w:type="spellEnd"/>
      <w:r w:rsidRPr="00802ED8">
        <w:rPr>
          <w:lang w:val="en-US"/>
        </w:rPr>
        <w:t xml:space="preserve"> </w:t>
      </w:r>
      <w:proofErr w:type="spellStart"/>
      <w:r w:rsidRPr="00802ED8">
        <w:rPr>
          <w:lang w:val="en-US"/>
        </w:rPr>
        <w:t>як</w:t>
      </w:r>
      <w:proofErr w:type="spellEnd"/>
      <w:r w:rsidRPr="00802ED8">
        <w:rPr>
          <w:lang w:val="en-US"/>
        </w:rPr>
        <w:t xml:space="preserve"> </w:t>
      </w:r>
      <w:proofErr w:type="spellStart"/>
      <w:r w:rsidRPr="00802ED8">
        <w:rPr>
          <w:lang w:val="en-US"/>
        </w:rPr>
        <w:t>основний</w:t>
      </w:r>
      <w:proofErr w:type="spellEnd"/>
      <w:r w:rsidRPr="00802ED8">
        <w:rPr>
          <w:lang w:val="en-US"/>
        </w:rPr>
        <w:t xml:space="preserve"> </w:t>
      </w:r>
      <w:proofErr w:type="spellStart"/>
      <w:r w:rsidRPr="00802ED8">
        <w:rPr>
          <w:lang w:val="en-US"/>
        </w:rPr>
        <w:t>показник</w:t>
      </w:r>
      <w:proofErr w:type="spellEnd"/>
      <w:r w:rsidRPr="00802ED8">
        <w:rPr>
          <w:lang w:val="en-US"/>
        </w:rPr>
        <w:t xml:space="preserve"> </w:t>
      </w:r>
      <w:proofErr w:type="spellStart"/>
      <w:r w:rsidRPr="00802ED8">
        <w:rPr>
          <w:lang w:val="en-US"/>
        </w:rPr>
        <w:t>інтересу</w:t>
      </w:r>
      <w:proofErr w:type="spellEnd"/>
      <w:r w:rsidRPr="00802ED8">
        <w:rPr>
          <w:lang w:val="en-US"/>
        </w:rPr>
        <w:t xml:space="preserve"> </w:t>
      </w:r>
      <w:proofErr w:type="spellStart"/>
      <w:r w:rsidRPr="00802ED8">
        <w:rPr>
          <w:lang w:val="en-US"/>
        </w:rPr>
        <w:t>користувачів</w:t>
      </w:r>
      <w:proofErr w:type="spellEnd"/>
      <w:r w:rsidRPr="00802ED8">
        <w:rPr>
          <w:lang w:val="en-US"/>
        </w:rPr>
        <w:t xml:space="preserve"> </w:t>
      </w:r>
      <w:proofErr w:type="spellStart"/>
      <w:r w:rsidRPr="00802ED8">
        <w:rPr>
          <w:lang w:val="en-US"/>
        </w:rPr>
        <w:t>до</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а </w:t>
      </w:r>
      <w:proofErr w:type="spellStart"/>
      <w:r w:rsidRPr="00802ED8">
        <w:rPr>
          <w:lang w:val="en-US"/>
        </w:rPr>
        <w:t>також</w:t>
      </w:r>
      <w:proofErr w:type="spellEnd"/>
      <w:r w:rsidRPr="00802ED8">
        <w:rPr>
          <w:lang w:val="en-US"/>
        </w:rPr>
        <w:t xml:space="preserve"> </w:t>
      </w:r>
      <w:proofErr w:type="spellStart"/>
      <w:r w:rsidRPr="00802ED8">
        <w:rPr>
          <w:lang w:val="en-US"/>
        </w:rPr>
        <w:t>середню</w:t>
      </w:r>
      <w:proofErr w:type="spellEnd"/>
      <w:r w:rsidRPr="00802ED8">
        <w:rPr>
          <w:lang w:val="en-US"/>
        </w:rPr>
        <w:t xml:space="preserve"> </w:t>
      </w:r>
      <w:proofErr w:type="spellStart"/>
      <w:r w:rsidRPr="00802ED8">
        <w:rPr>
          <w:lang w:val="en-US"/>
        </w:rPr>
        <w:t>кількість</w:t>
      </w:r>
      <w:proofErr w:type="spellEnd"/>
      <w:r w:rsidRPr="00802ED8">
        <w:rPr>
          <w:lang w:val="en-US"/>
        </w:rPr>
        <w:t xml:space="preserve"> </w:t>
      </w:r>
      <w:proofErr w:type="spellStart"/>
      <w:r w:rsidRPr="00802ED8">
        <w:rPr>
          <w:lang w:val="en-US"/>
        </w:rPr>
        <w:t>запитань</w:t>
      </w:r>
      <w:proofErr w:type="spellEnd"/>
      <w:r w:rsidRPr="00802ED8">
        <w:rPr>
          <w:lang w:val="en-US"/>
        </w:rPr>
        <w:t xml:space="preserve"> </w:t>
      </w:r>
      <w:proofErr w:type="spellStart"/>
      <w:r w:rsidRPr="00802ED8">
        <w:rPr>
          <w:lang w:val="en-US"/>
        </w:rPr>
        <w:t>на</w:t>
      </w:r>
      <w:proofErr w:type="spellEnd"/>
      <w:r w:rsidRPr="00802ED8">
        <w:rPr>
          <w:lang w:val="en-US"/>
        </w:rPr>
        <w:t xml:space="preserve"> </w:t>
      </w:r>
      <w:proofErr w:type="spellStart"/>
      <w:r w:rsidRPr="00802ED8">
        <w:rPr>
          <w:lang w:val="en-US"/>
        </w:rPr>
        <w:t>тиждень</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краще</w:t>
      </w:r>
      <w:proofErr w:type="spellEnd"/>
      <w:r w:rsidRPr="00802ED8">
        <w:rPr>
          <w:lang w:val="en-US"/>
        </w:rPr>
        <w:t xml:space="preserve"> </w:t>
      </w:r>
      <w:proofErr w:type="spellStart"/>
      <w:r w:rsidRPr="00802ED8">
        <w:rPr>
          <w:lang w:val="en-US"/>
        </w:rPr>
        <w:t>відображення</w:t>
      </w:r>
      <w:proofErr w:type="spellEnd"/>
      <w:r w:rsidRPr="00802ED8">
        <w:rPr>
          <w:lang w:val="en-US"/>
        </w:rPr>
        <w:t xml:space="preserve"> </w:t>
      </w:r>
      <w:proofErr w:type="spellStart"/>
      <w:r w:rsidRPr="00802ED8">
        <w:rPr>
          <w:lang w:val="en-US"/>
        </w:rPr>
        <w:t>останніх</w:t>
      </w:r>
      <w:proofErr w:type="spellEnd"/>
      <w:r w:rsidRPr="00802ED8">
        <w:rPr>
          <w:lang w:val="en-US"/>
        </w:rPr>
        <w:t xml:space="preserve"> </w:t>
      </w:r>
      <w:proofErr w:type="spellStart"/>
      <w:r w:rsidRPr="00802ED8">
        <w:rPr>
          <w:lang w:val="en-US"/>
        </w:rPr>
        <w:t>тенденцій</w:t>
      </w:r>
      <w:proofErr w:type="spellEnd"/>
      <w:r w:rsidRPr="00802ED8">
        <w:rPr>
          <w:lang w:val="en-US"/>
        </w:rPr>
        <w:t xml:space="preserve"> у </w:t>
      </w:r>
      <w:proofErr w:type="spellStart"/>
      <w:r w:rsidRPr="00802ED8">
        <w:rPr>
          <w:lang w:val="en-US"/>
        </w:rPr>
        <w:t>впровадженні</w:t>
      </w:r>
      <w:proofErr w:type="spellEnd"/>
      <w:r w:rsidRPr="00802ED8">
        <w:rPr>
          <w:lang w:val="en-US"/>
        </w:rPr>
        <w:t xml:space="preserve"> </w:t>
      </w:r>
      <w:proofErr w:type="spellStart"/>
      <w:r w:rsidRPr="00802ED8">
        <w:rPr>
          <w:lang w:val="en-US"/>
        </w:rPr>
        <w:t>користувачів</w:t>
      </w:r>
      <w:proofErr w:type="spellEnd"/>
      <w:r w:rsidRPr="00802ED8">
        <w:rPr>
          <w:lang w:val="en-US"/>
        </w:rPr>
        <w:t xml:space="preserve">. Spark </w:t>
      </w:r>
      <w:proofErr w:type="spellStart"/>
      <w:r w:rsidRPr="00802ED8">
        <w:rPr>
          <w:lang w:val="en-US"/>
        </w:rPr>
        <w:t>виявився</w:t>
      </w:r>
      <w:proofErr w:type="spellEnd"/>
      <w:r w:rsidRPr="00802ED8">
        <w:rPr>
          <w:lang w:val="en-US"/>
        </w:rPr>
        <w:t xml:space="preserve"> </w:t>
      </w:r>
      <w:proofErr w:type="spellStart"/>
      <w:r w:rsidRPr="00802ED8">
        <w:rPr>
          <w:lang w:val="en-US"/>
        </w:rPr>
        <w:t>найбільш</w:t>
      </w:r>
      <w:proofErr w:type="spellEnd"/>
      <w:r w:rsidRPr="00802ED8">
        <w:rPr>
          <w:lang w:val="en-US"/>
        </w:rPr>
        <w:t xml:space="preserve"> </w:t>
      </w:r>
      <w:proofErr w:type="spellStart"/>
      <w:r w:rsidRPr="00802ED8">
        <w:rPr>
          <w:lang w:val="en-US"/>
        </w:rPr>
        <w:t>розсіяною</w:t>
      </w:r>
      <w:proofErr w:type="spellEnd"/>
      <w:r w:rsidRPr="00802ED8">
        <w:rPr>
          <w:lang w:val="en-US"/>
        </w:rPr>
        <w:t xml:space="preserve"> </w:t>
      </w:r>
      <w:proofErr w:type="spellStart"/>
      <w:r w:rsidRPr="00802ED8">
        <w:rPr>
          <w:lang w:val="en-US"/>
        </w:rPr>
        <w:t>системою</w:t>
      </w:r>
      <w:proofErr w:type="spellEnd"/>
      <w:r w:rsidRPr="00802ED8">
        <w:rPr>
          <w:lang w:val="en-US"/>
        </w:rPr>
        <w:t xml:space="preserve"> з </w:t>
      </w:r>
      <w:proofErr w:type="spellStart"/>
      <w:r w:rsidRPr="00802ED8">
        <w:rPr>
          <w:lang w:val="en-US"/>
        </w:rPr>
        <w:t>дуже</w:t>
      </w:r>
      <w:proofErr w:type="spellEnd"/>
      <w:r w:rsidRPr="00802ED8">
        <w:rPr>
          <w:lang w:val="en-US"/>
        </w:rPr>
        <w:t xml:space="preserve"> </w:t>
      </w:r>
      <w:proofErr w:type="spellStart"/>
      <w:r w:rsidRPr="00802ED8">
        <w:rPr>
          <w:lang w:val="en-US"/>
        </w:rPr>
        <w:t>великою</w:t>
      </w:r>
      <w:proofErr w:type="spellEnd"/>
      <w:r w:rsidRPr="00802ED8">
        <w:rPr>
          <w:lang w:val="en-US"/>
        </w:rPr>
        <w:t xml:space="preserve"> </w:t>
      </w:r>
      <w:proofErr w:type="spellStart"/>
      <w:r w:rsidRPr="00802ED8">
        <w:rPr>
          <w:lang w:val="en-US"/>
        </w:rPr>
        <w:t>спільнотою</w:t>
      </w:r>
      <w:proofErr w:type="spellEnd"/>
      <w:r w:rsidRPr="00802ED8">
        <w:rPr>
          <w:lang w:val="en-US"/>
        </w:rPr>
        <w:t xml:space="preserve"> </w:t>
      </w:r>
      <w:proofErr w:type="spellStart"/>
      <w:r w:rsidRPr="00802ED8">
        <w:rPr>
          <w:lang w:val="en-US"/>
        </w:rPr>
        <w:t>користувачів</w:t>
      </w:r>
      <w:proofErr w:type="spellEnd"/>
      <w:r w:rsidRPr="00802ED8">
        <w:rPr>
          <w:lang w:val="en-US"/>
        </w:rPr>
        <w:t xml:space="preserve">, </w:t>
      </w:r>
      <w:proofErr w:type="spellStart"/>
      <w:r w:rsidRPr="00802ED8">
        <w:rPr>
          <w:lang w:val="en-US"/>
        </w:rPr>
        <w:t>за</w:t>
      </w:r>
      <w:proofErr w:type="spellEnd"/>
      <w:r w:rsidRPr="00802ED8">
        <w:rPr>
          <w:lang w:val="en-US"/>
        </w:rPr>
        <w:t xml:space="preserve"> </w:t>
      </w:r>
      <w:proofErr w:type="spellStart"/>
      <w:r w:rsidRPr="00802ED8">
        <w:rPr>
          <w:lang w:val="en-US"/>
        </w:rPr>
        <w:t>нею</w:t>
      </w:r>
      <w:proofErr w:type="spellEnd"/>
      <w:r w:rsidRPr="00802ED8">
        <w:rPr>
          <w:lang w:val="en-US"/>
        </w:rPr>
        <w:t xml:space="preserve"> </w:t>
      </w:r>
      <w:proofErr w:type="spellStart"/>
      <w:r w:rsidRPr="00802ED8">
        <w:rPr>
          <w:lang w:val="en-US"/>
        </w:rPr>
        <w:t>йдуть</w:t>
      </w:r>
      <w:proofErr w:type="spellEnd"/>
      <w:r w:rsidRPr="00802ED8">
        <w:rPr>
          <w:lang w:val="en-US"/>
        </w:rPr>
        <w:t xml:space="preserve"> Hadoop </w:t>
      </w:r>
      <w:proofErr w:type="spellStart"/>
      <w:r w:rsidRPr="00802ED8">
        <w:rPr>
          <w:lang w:val="en-US"/>
        </w:rPr>
        <w:t>та</w:t>
      </w:r>
      <w:proofErr w:type="spellEnd"/>
      <w:r w:rsidRPr="00802ED8">
        <w:rPr>
          <w:lang w:val="en-US"/>
        </w:rPr>
        <w:t xml:space="preserve"> Hive, MPI, Pig та Storm. </w:t>
      </w:r>
      <w:proofErr w:type="spellStart"/>
      <w:r w:rsidRPr="00802ED8">
        <w:rPr>
          <w:lang w:val="en-US"/>
        </w:rPr>
        <w:t>Нарешті</w:t>
      </w:r>
      <w:proofErr w:type="spellEnd"/>
      <w:r w:rsidRPr="00802ED8">
        <w:rPr>
          <w:lang w:val="en-US"/>
        </w:rPr>
        <w:t xml:space="preserve">, Hama </w:t>
      </w:r>
      <w:proofErr w:type="spellStart"/>
      <w:r w:rsidRPr="00802ED8">
        <w:rPr>
          <w:lang w:val="en-US"/>
        </w:rPr>
        <w:t>зареєструвала</w:t>
      </w:r>
      <w:proofErr w:type="spellEnd"/>
      <w:r w:rsidRPr="00802ED8">
        <w:rPr>
          <w:lang w:val="en-US"/>
        </w:rPr>
        <w:t xml:space="preserve"> </w:t>
      </w:r>
      <w:proofErr w:type="spellStart"/>
      <w:r w:rsidRPr="00802ED8">
        <w:rPr>
          <w:lang w:val="en-US"/>
        </w:rPr>
        <w:t>найменшу</w:t>
      </w:r>
      <w:proofErr w:type="spellEnd"/>
      <w:r w:rsidRPr="00802ED8">
        <w:rPr>
          <w:lang w:val="en-US"/>
        </w:rPr>
        <w:t xml:space="preserve"> </w:t>
      </w:r>
      <w:proofErr w:type="spellStart"/>
      <w:r w:rsidRPr="00802ED8">
        <w:rPr>
          <w:lang w:val="en-US"/>
        </w:rPr>
        <w:t>кількість</w:t>
      </w:r>
      <w:proofErr w:type="spellEnd"/>
      <w:r w:rsidRPr="00802ED8">
        <w:rPr>
          <w:lang w:val="en-US"/>
        </w:rPr>
        <w:t xml:space="preserve"> </w:t>
      </w:r>
      <w:proofErr w:type="spellStart"/>
      <w:r w:rsidRPr="00802ED8">
        <w:rPr>
          <w:lang w:val="en-US"/>
        </w:rPr>
        <w:t>запитань</w:t>
      </w:r>
      <w:proofErr w:type="spellEnd"/>
      <w:r w:rsidRPr="00802ED8">
        <w:rPr>
          <w:lang w:val="en-US"/>
        </w:rPr>
        <w:t xml:space="preserve"> </w:t>
      </w:r>
      <w:proofErr w:type="spellStart"/>
      <w:r w:rsidRPr="00802ED8">
        <w:rPr>
          <w:lang w:val="en-US"/>
        </w:rPr>
        <w:t>на</w:t>
      </w:r>
      <w:proofErr w:type="spellEnd"/>
      <w:r w:rsidRPr="00802ED8">
        <w:rPr>
          <w:lang w:val="en-US"/>
        </w:rPr>
        <w:t xml:space="preserve"> </w:t>
      </w:r>
      <w:proofErr w:type="spellStart"/>
      <w:r w:rsidRPr="00802ED8">
        <w:rPr>
          <w:lang w:val="en-US"/>
        </w:rPr>
        <w:t>тиждень</w:t>
      </w:r>
      <w:proofErr w:type="spellEnd"/>
      <w:r w:rsidRPr="00802ED8">
        <w:rPr>
          <w:lang w:val="en-US"/>
        </w:rPr>
        <w:t xml:space="preserve">. </w:t>
      </w:r>
    </w:p>
    <w:p w14:paraId="75622BE3" w14:textId="64CDEE30" w:rsidR="00497C3F" w:rsidRPr="00802ED8" w:rsidRDefault="00497C3F" w:rsidP="00802ED8">
      <w:r w:rsidRPr="00802ED8">
        <w:rPr>
          <w:lang w:val="en-US"/>
        </w:rPr>
        <w:t>•</w:t>
      </w:r>
      <w:r w:rsidRPr="00802ED8">
        <w:rPr>
          <w:lang w:val="en-US"/>
        </w:rPr>
        <w:tab/>
      </w:r>
      <w:proofErr w:type="spellStart"/>
      <w:r w:rsidRPr="00802ED8">
        <w:rPr>
          <w:lang w:val="en-US"/>
        </w:rPr>
        <w:t>Коміти</w:t>
      </w:r>
      <w:proofErr w:type="spellEnd"/>
      <w:r w:rsidRPr="00802ED8">
        <w:rPr>
          <w:lang w:val="en-US"/>
        </w:rPr>
        <w:t xml:space="preserve"> GitHub </w:t>
      </w:r>
      <w:proofErr w:type="spellStart"/>
      <w:r w:rsidRPr="00802ED8">
        <w:rPr>
          <w:lang w:val="en-US"/>
        </w:rPr>
        <w:t>як</w:t>
      </w:r>
      <w:proofErr w:type="spellEnd"/>
      <w:r w:rsidRPr="00802ED8">
        <w:rPr>
          <w:lang w:val="en-US"/>
        </w:rPr>
        <w:t xml:space="preserve"> </w:t>
      </w:r>
      <w:proofErr w:type="spellStart"/>
      <w:r w:rsidRPr="00802ED8">
        <w:rPr>
          <w:lang w:val="en-US"/>
        </w:rPr>
        <w:t>показник</w:t>
      </w:r>
      <w:proofErr w:type="spellEnd"/>
      <w:r w:rsidRPr="00802ED8">
        <w:rPr>
          <w:lang w:val="en-US"/>
        </w:rPr>
        <w:t xml:space="preserve"> </w:t>
      </w:r>
      <w:proofErr w:type="spellStart"/>
      <w:r w:rsidRPr="00802ED8">
        <w:rPr>
          <w:lang w:val="en-US"/>
        </w:rPr>
        <w:t>розміру</w:t>
      </w:r>
      <w:proofErr w:type="spellEnd"/>
      <w:r w:rsidRPr="00802ED8">
        <w:rPr>
          <w:lang w:val="en-US"/>
        </w:rPr>
        <w:t xml:space="preserve"> </w:t>
      </w:r>
      <w:proofErr w:type="spellStart"/>
      <w:r w:rsidRPr="00802ED8">
        <w:rPr>
          <w:lang w:val="en-US"/>
        </w:rPr>
        <w:t>спільноти</w:t>
      </w:r>
      <w:proofErr w:type="spellEnd"/>
      <w:r w:rsidRPr="00802ED8">
        <w:rPr>
          <w:lang w:val="en-US"/>
        </w:rPr>
        <w:t xml:space="preserve"> </w:t>
      </w:r>
      <w:proofErr w:type="spellStart"/>
      <w:r w:rsidRPr="00802ED8">
        <w:rPr>
          <w:lang w:val="en-US"/>
        </w:rPr>
        <w:t>розробників</w:t>
      </w:r>
      <w:proofErr w:type="spellEnd"/>
      <w:r w:rsidRPr="00802ED8">
        <w:rPr>
          <w:lang w:val="en-US"/>
        </w:rPr>
        <w:t xml:space="preserve">, </w:t>
      </w:r>
      <w:proofErr w:type="spellStart"/>
      <w:r w:rsidRPr="00802ED8">
        <w:rPr>
          <w:lang w:val="en-US"/>
        </w:rPr>
        <w:t>які</w:t>
      </w:r>
      <w:proofErr w:type="spellEnd"/>
      <w:r w:rsidRPr="00802ED8">
        <w:rPr>
          <w:lang w:val="en-US"/>
        </w:rPr>
        <w:t xml:space="preserve"> </w:t>
      </w:r>
      <w:proofErr w:type="spellStart"/>
      <w:r w:rsidRPr="00802ED8">
        <w:rPr>
          <w:lang w:val="en-US"/>
        </w:rPr>
        <w:t>роблять</w:t>
      </w:r>
      <w:proofErr w:type="spellEnd"/>
      <w:r w:rsidRPr="00802ED8">
        <w:rPr>
          <w:lang w:val="en-US"/>
        </w:rPr>
        <w:t xml:space="preserve"> </w:t>
      </w:r>
      <w:proofErr w:type="spellStart"/>
      <w:r w:rsidRPr="00802ED8">
        <w:rPr>
          <w:lang w:val="en-US"/>
        </w:rPr>
        <w:t>внесок</w:t>
      </w:r>
      <w:proofErr w:type="spellEnd"/>
      <w:r w:rsidRPr="00802ED8">
        <w:rPr>
          <w:lang w:val="en-US"/>
        </w:rPr>
        <w:t xml:space="preserve"> у </w:t>
      </w:r>
      <w:proofErr w:type="spellStart"/>
      <w:r w:rsidRPr="00802ED8">
        <w:rPr>
          <w:lang w:val="en-US"/>
        </w:rPr>
        <w:t>розробку</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підтримку</w:t>
      </w:r>
      <w:proofErr w:type="spellEnd"/>
      <w:r w:rsidRPr="00802ED8">
        <w:rPr>
          <w:lang w:val="en-US"/>
        </w:rPr>
        <w:t xml:space="preserve"> </w:t>
      </w:r>
      <w:proofErr w:type="spellStart"/>
      <w:r w:rsidRPr="00802ED8">
        <w:rPr>
          <w:lang w:val="en-US"/>
        </w:rPr>
        <w:t>коду</w:t>
      </w:r>
      <w:proofErr w:type="spellEnd"/>
      <w:r w:rsidRPr="00802ED8">
        <w:rPr>
          <w:lang w:val="en-US"/>
        </w:rPr>
        <w:t xml:space="preserve">. </w:t>
      </w:r>
      <w:proofErr w:type="spellStart"/>
      <w:r w:rsidRPr="00802ED8">
        <w:rPr>
          <w:lang w:val="en-US"/>
        </w:rPr>
        <w:t>Ми</w:t>
      </w:r>
      <w:proofErr w:type="spellEnd"/>
      <w:r w:rsidRPr="00802ED8">
        <w:rPr>
          <w:lang w:val="en-US"/>
        </w:rPr>
        <w:t xml:space="preserve"> </w:t>
      </w:r>
      <w:proofErr w:type="spellStart"/>
      <w:r w:rsidRPr="00802ED8">
        <w:rPr>
          <w:lang w:val="en-US"/>
        </w:rPr>
        <w:t>посилалися</w:t>
      </w:r>
      <w:proofErr w:type="spellEnd"/>
      <w:r w:rsidRPr="00802ED8">
        <w:rPr>
          <w:lang w:val="en-US"/>
        </w:rPr>
        <w:t xml:space="preserve"> </w:t>
      </w:r>
      <w:proofErr w:type="spellStart"/>
      <w:r w:rsidRPr="00802ED8">
        <w:rPr>
          <w:lang w:val="en-US"/>
        </w:rPr>
        <w:t>на</w:t>
      </w:r>
      <w:proofErr w:type="spellEnd"/>
      <w:r w:rsidRPr="00802ED8">
        <w:rPr>
          <w:lang w:val="en-US"/>
        </w:rPr>
        <w:t xml:space="preserve"> </w:t>
      </w:r>
      <w:proofErr w:type="spellStart"/>
      <w:r w:rsidRPr="00802ED8">
        <w:rPr>
          <w:lang w:val="en-US"/>
        </w:rPr>
        <w:t>кількість</w:t>
      </w:r>
      <w:proofErr w:type="spellEnd"/>
      <w:r w:rsidRPr="00802ED8">
        <w:rPr>
          <w:lang w:val="en-US"/>
        </w:rPr>
        <w:t xml:space="preserve"> </w:t>
      </w:r>
      <w:proofErr w:type="spellStart"/>
      <w:r w:rsidRPr="00802ED8">
        <w:rPr>
          <w:lang w:val="en-US"/>
        </w:rPr>
        <w:t>комітів</w:t>
      </w:r>
      <w:proofErr w:type="spellEnd"/>
      <w:r w:rsidRPr="00802ED8">
        <w:rPr>
          <w:lang w:val="en-US"/>
        </w:rPr>
        <w:t xml:space="preserve"> в </w:t>
      </w:r>
      <w:proofErr w:type="spellStart"/>
      <w:r w:rsidRPr="00802ED8">
        <w:rPr>
          <w:lang w:val="en-US"/>
        </w:rPr>
        <w:t>офіційних</w:t>
      </w:r>
      <w:proofErr w:type="spellEnd"/>
      <w:r w:rsidRPr="00802ED8">
        <w:rPr>
          <w:lang w:val="en-US"/>
        </w:rPr>
        <w:t xml:space="preserve"> </w:t>
      </w:r>
      <w:proofErr w:type="spellStart"/>
      <w:r w:rsidRPr="00802ED8">
        <w:rPr>
          <w:lang w:val="en-US"/>
        </w:rPr>
        <w:t>репозиторіях</w:t>
      </w:r>
      <w:proofErr w:type="spellEnd"/>
      <w:r w:rsidRPr="00802ED8">
        <w:rPr>
          <w:lang w:val="en-US"/>
        </w:rPr>
        <w:t xml:space="preserve"> GitHub, </w:t>
      </w:r>
      <w:proofErr w:type="spellStart"/>
      <w:r w:rsidRPr="00802ED8">
        <w:rPr>
          <w:lang w:val="en-US"/>
        </w:rPr>
        <w:t>щоб</w:t>
      </w:r>
      <w:proofErr w:type="spellEnd"/>
      <w:r w:rsidRPr="00802ED8">
        <w:rPr>
          <w:lang w:val="en-US"/>
        </w:rPr>
        <w:t xml:space="preserve"> </w:t>
      </w:r>
      <w:proofErr w:type="spellStart"/>
      <w:r w:rsidRPr="00802ED8">
        <w:rPr>
          <w:lang w:val="en-US"/>
        </w:rPr>
        <w:t>зрозуміти</w:t>
      </w:r>
      <w:proofErr w:type="spellEnd"/>
      <w:r w:rsidRPr="00802ED8">
        <w:rPr>
          <w:lang w:val="en-US"/>
        </w:rPr>
        <w:t xml:space="preserve"> </w:t>
      </w:r>
      <w:proofErr w:type="spellStart"/>
      <w:r w:rsidRPr="00802ED8">
        <w:rPr>
          <w:lang w:val="en-US"/>
        </w:rPr>
        <w:t>зацікавленість</w:t>
      </w:r>
      <w:proofErr w:type="spellEnd"/>
      <w:r w:rsidRPr="00802ED8">
        <w:rPr>
          <w:lang w:val="en-US"/>
        </w:rPr>
        <w:t xml:space="preserve"> </w:t>
      </w:r>
      <w:proofErr w:type="spellStart"/>
      <w:r w:rsidRPr="00802ED8">
        <w:rPr>
          <w:lang w:val="en-US"/>
        </w:rPr>
        <w:t>розробників</w:t>
      </w:r>
      <w:proofErr w:type="spellEnd"/>
      <w:r w:rsidRPr="00802ED8">
        <w:rPr>
          <w:lang w:val="en-US"/>
        </w:rPr>
        <w:t xml:space="preserve"> у </w:t>
      </w:r>
      <w:proofErr w:type="spellStart"/>
      <w:r w:rsidRPr="00802ED8">
        <w:rPr>
          <w:lang w:val="en-US"/>
        </w:rPr>
        <w:t>виправленні</w:t>
      </w:r>
      <w:proofErr w:type="spellEnd"/>
      <w:r w:rsidRPr="00802ED8">
        <w:rPr>
          <w:lang w:val="en-US"/>
        </w:rPr>
        <w:t xml:space="preserve"> </w:t>
      </w:r>
      <w:proofErr w:type="spellStart"/>
      <w:r w:rsidRPr="00802ED8">
        <w:rPr>
          <w:lang w:val="en-US"/>
        </w:rPr>
        <w:t>помилок</w:t>
      </w:r>
      <w:proofErr w:type="spellEnd"/>
      <w:r w:rsidRPr="00802ED8">
        <w:rPr>
          <w:lang w:val="en-US"/>
        </w:rPr>
        <w:t>/</w:t>
      </w:r>
      <w:proofErr w:type="spellStart"/>
      <w:r w:rsidRPr="00802ED8">
        <w:rPr>
          <w:lang w:val="en-US"/>
        </w:rPr>
        <w:t>багів</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впровадженні</w:t>
      </w:r>
      <w:proofErr w:type="spellEnd"/>
      <w:r w:rsidRPr="00802ED8">
        <w:rPr>
          <w:lang w:val="en-US"/>
        </w:rPr>
        <w:t xml:space="preserve"> </w:t>
      </w:r>
      <w:proofErr w:type="spellStart"/>
      <w:r w:rsidRPr="00802ED8">
        <w:rPr>
          <w:lang w:val="en-US"/>
        </w:rPr>
        <w:t>нових</w:t>
      </w:r>
      <w:proofErr w:type="spellEnd"/>
      <w:r w:rsidRPr="00802ED8">
        <w:rPr>
          <w:lang w:val="en-US"/>
        </w:rPr>
        <w:t xml:space="preserve"> </w:t>
      </w:r>
      <w:proofErr w:type="spellStart"/>
      <w:r w:rsidRPr="00802ED8">
        <w:rPr>
          <w:lang w:val="en-US"/>
        </w:rPr>
        <w:t>функцій</w:t>
      </w:r>
      <w:proofErr w:type="spellEnd"/>
      <w:r w:rsidRPr="00802ED8">
        <w:rPr>
          <w:lang w:val="en-US"/>
        </w:rPr>
        <w:t xml:space="preserve">. </w:t>
      </w:r>
      <w:proofErr w:type="spellStart"/>
      <w:r w:rsidRPr="00802ED8">
        <w:rPr>
          <w:lang w:val="en-US"/>
        </w:rPr>
        <w:t>Як</w:t>
      </w:r>
      <w:proofErr w:type="spellEnd"/>
      <w:r w:rsidRPr="00802ED8">
        <w:rPr>
          <w:lang w:val="en-US"/>
        </w:rPr>
        <w:t xml:space="preserve"> </w:t>
      </w:r>
      <w:proofErr w:type="spellStart"/>
      <w:r w:rsidRPr="00802ED8">
        <w:rPr>
          <w:lang w:val="en-US"/>
        </w:rPr>
        <w:t>видно</w:t>
      </w:r>
      <w:proofErr w:type="spellEnd"/>
      <w:r w:rsidRPr="00802ED8">
        <w:rPr>
          <w:lang w:val="en-US"/>
        </w:rPr>
        <w:t xml:space="preserve"> з </w:t>
      </w:r>
      <w:proofErr w:type="spellStart"/>
      <w:r w:rsidRPr="00802ED8">
        <w:rPr>
          <w:lang w:val="en-US"/>
        </w:rPr>
        <w:t>поширення</w:t>
      </w:r>
      <w:proofErr w:type="spellEnd"/>
      <w:r w:rsidRPr="00802ED8">
        <w:rPr>
          <w:lang w:val="en-US"/>
        </w:rPr>
        <w:t xml:space="preserve"> </w:t>
      </w:r>
      <w:proofErr w:type="spellStart"/>
      <w:r w:rsidRPr="00802ED8">
        <w:rPr>
          <w:lang w:val="en-US"/>
        </w:rPr>
        <w:t>серед</w:t>
      </w:r>
      <w:proofErr w:type="spellEnd"/>
      <w:r w:rsidRPr="00802ED8">
        <w:rPr>
          <w:lang w:val="en-US"/>
        </w:rPr>
        <w:t xml:space="preserve"> </w:t>
      </w:r>
      <w:proofErr w:type="spellStart"/>
      <w:r w:rsidRPr="00802ED8">
        <w:rPr>
          <w:lang w:val="en-US"/>
        </w:rPr>
        <w:t>користувачів</w:t>
      </w:r>
      <w:proofErr w:type="spellEnd"/>
      <w:r w:rsidRPr="00802ED8">
        <w:rPr>
          <w:lang w:val="en-US"/>
        </w:rPr>
        <w:t xml:space="preserve">, Spark </w:t>
      </w:r>
      <w:proofErr w:type="spellStart"/>
      <w:r w:rsidRPr="00802ED8">
        <w:rPr>
          <w:lang w:val="en-US"/>
        </w:rPr>
        <w:t>виявився</w:t>
      </w:r>
      <w:proofErr w:type="spellEnd"/>
      <w:r w:rsidRPr="00802ED8">
        <w:rPr>
          <w:lang w:val="en-US"/>
        </w:rPr>
        <w:t xml:space="preserve"> </w:t>
      </w:r>
      <w:proofErr w:type="spellStart"/>
      <w:r w:rsidRPr="00802ED8">
        <w:rPr>
          <w:lang w:val="en-US"/>
        </w:rPr>
        <w:t>одним</w:t>
      </w:r>
      <w:proofErr w:type="spellEnd"/>
      <w:r w:rsidRPr="00802ED8">
        <w:rPr>
          <w:lang w:val="en-US"/>
        </w:rPr>
        <w:t xml:space="preserve"> </w:t>
      </w:r>
      <w:proofErr w:type="spellStart"/>
      <w:r w:rsidRPr="00802ED8">
        <w:rPr>
          <w:lang w:val="en-US"/>
        </w:rPr>
        <w:t>із</w:t>
      </w:r>
      <w:proofErr w:type="spellEnd"/>
      <w:r w:rsidRPr="00802ED8">
        <w:rPr>
          <w:lang w:val="en-US"/>
        </w:rPr>
        <w:t xml:space="preserve"> </w:t>
      </w:r>
      <w:proofErr w:type="spellStart"/>
      <w:r w:rsidRPr="00802ED8">
        <w:rPr>
          <w:lang w:val="en-US"/>
        </w:rPr>
        <w:t>фреймворків</w:t>
      </w:r>
      <w:proofErr w:type="spellEnd"/>
      <w:r w:rsidRPr="00802ED8">
        <w:rPr>
          <w:lang w:val="en-US"/>
        </w:rPr>
        <w:t xml:space="preserve">, </w:t>
      </w:r>
      <w:proofErr w:type="spellStart"/>
      <w:r w:rsidRPr="00802ED8">
        <w:rPr>
          <w:lang w:val="en-US"/>
        </w:rPr>
        <w:t>що</w:t>
      </w:r>
      <w:proofErr w:type="spellEnd"/>
      <w:r w:rsidRPr="00802ED8">
        <w:rPr>
          <w:lang w:val="en-US"/>
        </w:rPr>
        <w:t xml:space="preserve"> </w:t>
      </w:r>
      <w:proofErr w:type="spellStart"/>
      <w:r w:rsidRPr="00802ED8">
        <w:rPr>
          <w:lang w:val="en-US"/>
        </w:rPr>
        <w:t>залучає</w:t>
      </w:r>
      <w:proofErr w:type="spellEnd"/>
      <w:r w:rsidRPr="00802ED8">
        <w:rPr>
          <w:lang w:val="en-US"/>
        </w:rPr>
        <w:t xml:space="preserve"> </w:t>
      </w:r>
      <w:proofErr w:type="spellStart"/>
      <w:r w:rsidRPr="00802ED8">
        <w:rPr>
          <w:lang w:val="en-US"/>
        </w:rPr>
        <w:t>найбільше</w:t>
      </w:r>
      <w:proofErr w:type="spellEnd"/>
      <w:r w:rsidRPr="00802ED8">
        <w:rPr>
          <w:lang w:val="en-US"/>
        </w:rPr>
        <w:t xml:space="preserve"> </w:t>
      </w:r>
      <w:proofErr w:type="spellStart"/>
      <w:r w:rsidRPr="00802ED8">
        <w:rPr>
          <w:lang w:val="en-US"/>
        </w:rPr>
        <w:t>учасників</w:t>
      </w:r>
      <w:proofErr w:type="spellEnd"/>
      <w:r w:rsidRPr="00802ED8">
        <w:rPr>
          <w:lang w:val="en-US"/>
        </w:rPr>
        <w:t xml:space="preserve">, </w:t>
      </w:r>
      <w:proofErr w:type="spellStart"/>
      <w:r w:rsidRPr="00802ED8">
        <w:rPr>
          <w:lang w:val="en-US"/>
        </w:rPr>
        <w:t>за</w:t>
      </w:r>
      <w:proofErr w:type="spellEnd"/>
      <w:r w:rsidRPr="00802ED8">
        <w:rPr>
          <w:lang w:val="en-US"/>
        </w:rPr>
        <w:t xml:space="preserve"> </w:t>
      </w:r>
      <w:proofErr w:type="spellStart"/>
      <w:r w:rsidRPr="00802ED8">
        <w:rPr>
          <w:lang w:val="en-US"/>
        </w:rPr>
        <w:t>ним</w:t>
      </w:r>
      <w:proofErr w:type="spellEnd"/>
      <w:r w:rsidRPr="00802ED8">
        <w:rPr>
          <w:lang w:val="en-US"/>
        </w:rPr>
        <w:t xml:space="preserve"> </w:t>
      </w:r>
      <w:proofErr w:type="spellStart"/>
      <w:r w:rsidRPr="00802ED8">
        <w:rPr>
          <w:lang w:val="en-US"/>
        </w:rPr>
        <w:t>йде</w:t>
      </w:r>
      <w:proofErr w:type="spellEnd"/>
      <w:r w:rsidRPr="00802ED8">
        <w:rPr>
          <w:lang w:val="en-US"/>
        </w:rPr>
        <w:t xml:space="preserve"> Hadoop, </w:t>
      </w:r>
      <w:proofErr w:type="spellStart"/>
      <w:r w:rsidRPr="00802ED8">
        <w:rPr>
          <w:lang w:val="en-US"/>
        </w:rPr>
        <w:t>але</w:t>
      </w:r>
      <w:proofErr w:type="spellEnd"/>
      <w:r w:rsidRPr="00802ED8">
        <w:rPr>
          <w:lang w:val="en-US"/>
        </w:rPr>
        <w:t xml:space="preserve"> </w:t>
      </w:r>
      <w:proofErr w:type="spellStart"/>
      <w:r w:rsidRPr="00802ED8">
        <w:rPr>
          <w:lang w:val="en-US"/>
        </w:rPr>
        <w:t>випереджає</w:t>
      </w:r>
      <w:proofErr w:type="spellEnd"/>
      <w:r w:rsidRPr="00802ED8">
        <w:rPr>
          <w:lang w:val="en-US"/>
        </w:rPr>
        <w:t xml:space="preserve"> MPI, </w:t>
      </w:r>
      <w:proofErr w:type="spellStart"/>
      <w:r w:rsidRPr="00802ED8">
        <w:rPr>
          <w:lang w:val="en-US"/>
        </w:rPr>
        <w:t>що</w:t>
      </w:r>
      <w:proofErr w:type="spellEnd"/>
      <w:r w:rsidRPr="00802ED8">
        <w:rPr>
          <w:lang w:val="en-US"/>
        </w:rPr>
        <w:t xml:space="preserve"> </w:t>
      </w:r>
      <w:proofErr w:type="spellStart"/>
      <w:r w:rsidRPr="00802ED8">
        <w:rPr>
          <w:lang w:val="en-US"/>
        </w:rPr>
        <w:t>викликає</w:t>
      </w:r>
      <w:proofErr w:type="spellEnd"/>
      <w:r w:rsidRPr="00802ED8">
        <w:rPr>
          <w:lang w:val="en-US"/>
        </w:rPr>
        <w:t xml:space="preserve"> </w:t>
      </w:r>
      <w:proofErr w:type="spellStart"/>
      <w:r w:rsidRPr="00802ED8">
        <w:rPr>
          <w:lang w:val="en-US"/>
        </w:rPr>
        <w:t>інтерес</w:t>
      </w:r>
      <w:proofErr w:type="spellEnd"/>
      <w:r w:rsidRPr="00802ED8">
        <w:rPr>
          <w:lang w:val="en-US"/>
        </w:rPr>
        <w:t xml:space="preserve"> у </w:t>
      </w:r>
      <w:proofErr w:type="spellStart"/>
      <w:r w:rsidRPr="00802ED8">
        <w:rPr>
          <w:lang w:val="en-US"/>
        </w:rPr>
        <w:t>програмістів</w:t>
      </w:r>
      <w:proofErr w:type="spellEnd"/>
      <w:r w:rsidRPr="00802ED8">
        <w:rPr>
          <w:lang w:val="en-US"/>
        </w:rPr>
        <w:t xml:space="preserve"> з </w:t>
      </w:r>
      <w:proofErr w:type="spellStart"/>
      <w:r w:rsidRPr="00802ED8">
        <w:rPr>
          <w:lang w:val="en-US"/>
        </w:rPr>
        <w:t>широкого</w:t>
      </w:r>
      <w:proofErr w:type="spellEnd"/>
      <w:r w:rsidRPr="00802ED8">
        <w:rPr>
          <w:lang w:val="en-US"/>
        </w:rPr>
        <w:t xml:space="preserve"> </w:t>
      </w:r>
      <w:proofErr w:type="spellStart"/>
      <w:r w:rsidRPr="00802ED8">
        <w:rPr>
          <w:lang w:val="en-US"/>
        </w:rPr>
        <w:t>кола</w:t>
      </w:r>
      <w:proofErr w:type="spellEnd"/>
      <w:r w:rsidRPr="00802ED8">
        <w:rPr>
          <w:lang w:val="en-US"/>
        </w:rPr>
        <w:t xml:space="preserve"> </w:t>
      </w:r>
      <w:proofErr w:type="spellStart"/>
      <w:r w:rsidRPr="00802ED8">
        <w:rPr>
          <w:lang w:val="en-US"/>
        </w:rPr>
        <w:t>застосувань</w:t>
      </w:r>
      <w:proofErr w:type="spellEnd"/>
      <w:r w:rsidRPr="00802ED8">
        <w:rPr>
          <w:lang w:val="en-US"/>
        </w:rPr>
        <w:t xml:space="preserve">. </w:t>
      </w:r>
      <w:proofErr w:type="spellStart"/>
      <w:r w:rsidRPr="00802ED8">
        <w:rPr>
          <w:lang w:val="en-US"/>
        </w:rPr>
        <w:t>Далі</w:t>
      </w:r>
      <w:proofErr w:type="spellEnd"/>
      <w:r w:rsidRPr="00802ED8">
        <w:rPr>
          <w:lang w:val="en-US"/>
        </w:rPr>
        <w:t xml:space="preserve"> </w:t>
      </w:r>
      <w:proofErr w:type="spellStart"/>
      <w:r w:rsidRPr="00802ED8">
        <w:rPr>
          <w:lang w:val="en-US"/>
        </w:rPr>
        <w:t>йдуть</w:t>
      </w:r>
      <w:proofErr w:type="spellEnd"/>
      <w:r w:rsidRPr="00802ED8">
        <w:rPr>
          <w:lang w:val="en-US"/>
        </w:rPr>
        <w:t xml:space="preserve"> Hive, Storm, Pig та Hama. </w:t>
      </w:r>
    </w:p>
    <w:p w14:paraId="28D5E84B" w14:textId="08BEACB5" w:rsidR="00A6728D" w:rsidRDefault="00497C3F" w:rsidP="00802ED8">
      <w:pPr>
        <w:rPr>
          <w:lang w:val="en-US"/>
        </w:rPr>
      </w:pPr>
      <w:r w:rsidRPr="00802ED8">
        <w:rPr>
          <w:lang w:val="en-US"/>
        </w:rPr>
        <w:lastRenderedPageBreak/>
        <w:t>•</w:t>
      </w:r>
      <w:r w:rsidRPr="00802ED8">
        <w:rPr>
          <w:lang w:val="en-US"/>
        </w:rPr>
        <w:tab/>
      </w:r>
      <w:proofErr w:type="spellStart"/>
      <w:r w:rsidRPr="00802ED8">
        <w:rPr>
          <w:lang w:val="en-US"/>
        </w:rPr>
        <w:t>Github</w:t>
      </w:r>
      <w:proofErr w:type="spellEnd"/>
      <w:r w:rsidRPr="00802ED8">
        <w:rPr>
          <w:lang w:val="en-US"/>
        </w:rPr>
        <w:t xml:space="preserve"> є </w:t>
      </w:r>
      <w:proofErr w:type="spellStart"/>
      <w:r w:rsidRPr="00802ED8">
        <w:rPr>
          <w:lang w:val="en-US"/>
        </w:rPr>
        <w:t>показником</w:t>
      </w:r>
      <w:proofErr w:type="spellEnd"/>
      <w:r w:rsidRPr="00802ED8">
        <w:rPr>
          <w:lang w:val="en-US"/>
        </w:rPr>
        <w:t xml:space="preserve"> </w:t>
      </w:r>
      <w:proofErr w:type="spellStart"/>
      <w:r w:rsidRPr="00802ED8">
        <w:rPr>
          <w:lang w:val="en-US"/>
        </w:rPr>
        <w:t>популярності</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можливості</w:t>
      </w:r>
      <w:proofErr w:type="spellEnd"/>
      <w:r w:rsidRPr="00802ED8">
        <w:rPr>
          <w:lang w:val="en-US"/>
        </w:rPr>
        <w:t xml:space="preserve"> </w:t>
      </w:r>
      <w:proofErr w:type="spellStart"/>
      <w:r w:rsidRPr="00802ED8">
        <w:rPr>
          <w:lang w:val="en-US"/>
        </w:rPr>
        <w:t>повторного</w:t>
      </w:r>
      <w:proofErr w:type="spellEnd"/>
      <w:r w:rsidRPr="00802ED8">
        <w:rPr>
          <w:lang w:val="en-US"/>
        </w:rPr>
        <w:t xml:space="preserve"> </w:t>
      </w:r>
      <w:proofErr w:type="spellStart"/>
      <w:r w:rsidRPr="00802ED8">
        <w:rPr>
          <w:lang w:val="en-US"/>
        </w:rPr>
        <w:t>використання</w:t>
      </w:r>
      <w:proofErr w:type="spellEnd"/>
      <w:r w:rsidRPr="00802ED8">
        <w:rPr>
          <w:lang w:val="en-US"/>
        </w:rPr>
        <w:t xml:space="preserve"> </w:t>
      </w:r>
      <w:proofErr w:type="spellStart"/>
      <w:r w:rsidRPr="00802ED8">
        <w:rPr>
          <w:lang w:val="en-US"/>
        </w:rPr>
        <w:t>систем</w:t>
      </w:r>
      <w:proofErr w:type="spellEnd"/>
      <w:r w:rsidRPr="00802ED8">
        <w:rPr>
          <w:lang w:val="en-US"/>
        </w:rPr>
        <w:t xml:space="preserve">. </w:t>
      </w:r>
      <w:proofErr w:type="spellStart"/>
      <w:r w:rsidRPr="00802ED8">
        <w:rPr>
          <w:lang w:val="en-US"/>
        </w:rPr>
        <w:t>Фактично</w:t>
      </w:r>
      <w:proofErr w:type="spellEnd"/>
      <w:r w:rsidRPr="00802ED8">
        <w:rPr>
          <w:lang w:val="en-US"/>
        </w:rPr>
        <w:t xml:space="preserve">, </w:t>
      </w:r>
      <w:proofErr w:type="spellStart"/>
      <w:r w:rsidRPr="00802ED8">
        <w:rPr>
          <w:lang w:val="en-US"/>
        </w:rPr>
        <w:t>існує</w:t>
      </w:r>
      <w:proofErr w:type="spellEnd"/>
      <w:r w:rsidRPr="00802ED8">
        <w:rPr>
          <w:lang w:val="en-US"/>
        </w:rPr>
        <w:t xml:space="preserve"> </w:t>
      </w:r>
      <w:proofErr w:type="spellStart"/>
      <w:r w:rsidRPr="00802ED8">
        <w:rPr>
          <w:lang w:val="en-US"/>
        </w:rPr>
        <w:t>сильний</w:t>
      </w:r>
      <w:proofErr w:type="spellEnd"/>
      <w:r w:rsidRPr="00802ED8">
        <w:rPr>
          <w:lang w:val="en-US"/>
        </w:rPr>
        <w:t xml:space="preserve"> </w:t>
      </w:r>
      <w:proofErr w:type="spellStart"/>
      <w:r w:rsidRPr="00802ED8">
        <w:rPr>
          <w:lang w:val="en-US"/>
        </w:rPr>
        <w:t>зв'язок</w:t>
      </w:r>
      <w:proofErr w:type="spellEnd"/>
      <w:r w:rsidRPr="00802ED8">
        <w:rPr>
          <w:lang w:val="en-US"/>
        </w:rPr>
        <w:t xml:space="preserve"> </w:t>
      </w:r>
      <w:proofErr w:type="spellStart"/>
      <w:r w:rsidRPr="00802ED8">
        <w:rPr>
          <w:lang w:val="en-US"/>
        </w:rPr>
        <w:t>між</w:t>
      </w:r>
      <w:proofErr w:type="spellEnd"/>
      <w:r w:rsidRPr="00802ED8">
        <w:rPr>
          <w:lang w:val="en-US"/>
        </w:rPr>
        <w:t xml:space="preserve"> </w:t>
      </w:r>
      <w:proofErr w:type="spellStart"/>
      <w:r w:rsidRPr="00802ED8">
        <w:rPr>
          <w:lang w:val="en-US"/>
        </w:rPr>
        <w:t>популярністю</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її</w:t>
      </w:r>
      <w:proofErr w:type="spellEnd"/>
      <w:r w:rsidRPr="00802ED8">
        <w:rPr>
          <w:lang w:val="en-US"/>
        </w:rPr>
        <w:t xml:space="preserve"> </w:t>
      </w:r>
      <w:proofErr w:type="spellStart"/>
      <w:r w:rsidRPr="00802ED8">
        <w:rPr>
          <w:lang w:val="en-US"/>
        </w:rPr>
        <w:t>сприйняттям</w:t>
      </w:r>
      <w:proofErr w:type="spellEnd"/>
      <w:r w:rsidRPr="00802ED8">
        <w:rPr>
          <w:lang w:val="en-US"/>
        </w:rPr>
        <w:t xml:space="preserve"> </w:t>
      </w:r>
      <w:proofErr w:type="spellStart"/>
      <w:r w:rsidRPr="00802ED8">
        <w:rPr>
          <w:lang w:val="en-US"/>
        </w:rPr>
        <w:t>користувачами</w:t>
      </w:r>
      <w:proofErr w:type="spellEnd"/>
      <w:r w:rsidRPr="00802ED8">
        <w:rPr>
          <w:lang w:val="en-US"/>
        </w:rPr>
        <w:t xml:space="preserve"> </w:t>
      </w:r>
      <w:proofErr w:type="spellStart"/>
      <w:r w:rsidRPr="00802ED8">
        <w:rPr>
          <w:lang w:val="en-US"/>
        </w:rPr>
        <w:t>якістю</w:t>
      </w:r>
      <w:proofErr w:type="spellEnd"/>
      <w:r w:rsidRPr="00802ED8">
        <w:rPr>
          <w:lang w:val="en-US"/>
        </w:rPr>
        <w:t xml:space="preserve"> </w:t>
      </w:r>
      <w:proofErr w:type="spellStart"/>
      <w:r w:rsidRPr="00802ED8">
        <w:rPr>
          <w:lang w:val="en-US"/>
        </w:rPr>
        <w:t>цієї</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а </w:t>
      </w:r>
      <w:proofErr w:type="spellStart"/>
      <w:r w:rsidRPr="00802ED8">
        <w:rPr>
          <w:lang w:val="en-US"/>
        </w:rPr>
        <w:t>отже</w:t>
      </w:r>
      <w:proofErr w:type="spellEnd"/>
      <w:r w:rsidRPr="00802ED8">
        <w:rPr>
          <w:lang w:val="en-US"/>
        </w:rPr>
        <w:t xml:space="preserve">, і </w:t>
      </w:r>
      <w:proofErr w:type="spellStart"/>
      <w:r w:rsidRPr="00802ED8">
        <w:rPr>
          <w:lang w:val="en-US"/>
        </w:rPr>
        <w:t>її</w:t>
      </w:r>
      <w:proofErr w:type="spellEnd"/>
      <w:r w:rsidRPr="00802ED8">
        <w:rPr>
          <w:lang w:val="en-US"/>
        </w:rPr>
        <w:t xml:space="preserve"> </w:t>
      </w:r>
      <w:proofErr w:type="spellStart"/>
      <w:r w:rsidRPr="00802ED8">
        <w:rPr>
          <w:lang w:val="en-US"/>
        </w:rPr>
        <w:t>повторним</w:t>
      </w:r>
      <w:proofErr w:type="spellEnd"/>
      <w:r w:rsidRPr="00802ED8">
        <w:rPr>
          <w:lang w:val="en-US"/>
        </w:rPr>
        <w:t xml:space="preserve"> </w:t>
      </w:r>
      <w:proofErr w:type="spellStart"/>
      <w:r w:rsidRPr="00802ED8">
        <w:rPr>
          <w:lang w:val="en-US"/>
        </w:rPr>
        <w:t>використанням</w:t>
      </w:r>
      <w:proofErr w:type="spellEnd"/>
      <w:r w:rsidRPr="00802ED8">
        <w:rPr>
          <w:lang w:val="en-US"/>
        </w:rPr>
        <w:t xml:space="preserve">. </w:t>
      </w:r>
      <w:proofErr w:type="spellStart"/>
      <w:r w:rsidRPr="00802ED8">
        <w:rPr>
          <w:lang w:val="en-US"/>
        </w:rPr>
        <w:t>Зокрема</w:t>
      </w:r>
      <w:proofErr w:type="spellEnd"/>
      <w:r w:rsidRPr="00802ED8">
        <w:rPr>
          <w:lang w:val="en-US"/>
        </w:rPr>
        <w:t>, Papamichail et al. [7]</w:t>
      </w:r>
    </w:p>
    <w:p w14:paraId="6E4157EE" w14:textId="77777777" w:rsidR="00B86E38" w:rsidRDefault="00B86E38" w:rsidP="00802ED8">
      <w:pPr>
        <w:rPr>
          <w:lang w:val="en-US"/>
        </w:rPr>
      </w:pPr>
    </w:p>
    <w:p w14:paraId="499ABFE1" w14:textId="77777777" w:rsidR="00B86E38" w:rsidRDefault="00B86E38" w:rsidP="00B86E38">
      <w:pPr>
        <w:jc w:val="right"/>
      </w:pPr>
      <w:r w:rsidRPr="00B86E38">
        <w:t>Таблиця 3</w:t>
      </w:r>
      <w:r>
        <w:t>.3</w:t>
      </w:r>
    </w:p>
    <w:p w14:paraId="039CC5BE" w14:textId="50BFEE82" w:rsidR="00B86E38" w:rsidRPr="00802ED8" w:rsidRDefault="00B86E38" w:rsidP="00B86E38">
      <w:pPr>
        <w:jc w:val="center"/>
      </w:pPr>
      <w:r w:rsidRPr="00B86E38">
        <w:t>Переваги та недоліки систем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47"/>
        <w:gridCol w:w="4251"/>
        <w:gridCol w:w="4430"/>
      </w:tblGrid>
      <w:tr w:rsidR="00497C3F" w:rsidRPr="00B86E38" w14:paraId="58969F6F" w14:textId="77777777" w:rsidTr="00B86E38">
        <w:trPr>
          <w:trHeight w:hRule="exact" w:val="326"/>
          <w:jc w:val="center"/>
        </w:trPr>
        <w:tc>
          <w:tcPr>
            <w:tcW w:w="413" w:type="pct"/>
            <w:shd w:val="clear" w:color="auto" w:fill="FFFFFF"/>
          </w:tcPr>
          <w:p w14:paraId="29B745AE"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65pt"/>
                <w:rFonts w:ascii="Times New Roman" w:hAnsi="Times New Roman" w:cs="Times New Roman"/>
                <w:sz w:val="24"/>
                <w:szCs w:val="24"/>
              </w:rPr>
              <w:t>Система</w:t>
            </w:r>
          </w:p>
        </w:tc>
        <w:tc>
          <w:tcPr>
            <w:tcW w:w="2247" w:type="pct"/>
            <w:shd w:val="clear" w:color="auto" w:fill="FFFFFF"/>
          </w:tcPr>
          <w:p w14:paraId="76F8DAE8"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65pt"/>
                <w:rFonts w:ascii="Times New Roman" w:hAnsi="Times New Roman" w:cs="Times New Roman"/>
                <w:sz w:val="24"/>
                <w:szCs w:val="24"/>
              </w:rPr>
              <w:t>Переваги</w:t>
            </w:r>
          </w:p>
        </w:tc>
        <w:tc>
          <w:tcPr>
            <w:tcW w:w="2340" w:type="pct"/>
            <w:shd w:val="clear" w:color="auto" w:fill="FFFFFF"/>
          </w:tcPr>
          <w:p w14:paraId="43F2E70C"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65pt"/>
                <w:rFonts w:ascii="Times New Roman" w:hAnsi="Times New Roman" w:cs="Times New Roman"/>
                <w:sz w:val="24"/>
                <w:szCs w:val="24"/>
              </w:rPr>
              <w:t>Недоліки</w:t>
            </w:r>
          </w:p>
        </w:tc>
      </w:tr>
      <w:tr w:rsidR="00497C3F" w:rsidRPr="00B86E38" w14:paraId="7AEC3671" w14:textId="77777777" w:rsidTr="00B86E38">
        <w:trPr>
          <w:trHeight w:hRule="exact" w:val="578"/>
          <w:jc w:val="center"/>
        </w:trPr>
        <w:tc>
          <w:tcPr>
            <w:tcW w:w="413" w:type="pct"/>
            <w:shd w:val="clear" w:color="auto" w:fill="FFFFFF"/>
            <w:vAlign w:val="center"/>
          </w:tcPr>
          <w:p w14:paraId="256F4AA1"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proofErr w:type="spellStart"/>
            <w:r w:rsidRPr="00B86E38">
              <w:rPr>
                <w:rStyle w:val="2SegoeUI7pt"/>
                <w:rFonts w:ascii="Times New Roman" w:hAnsi="Times New Roman" w:cs="Times New Roman"/>
                <w:sz w:val="24"/>
                <w:szCs w:val="24"/>
              </w:rPr>
              <w:t>Hadoop</w:t>
            </w:r>
            <w:proofErr w:type="spellEnd"/>
          </w:p>
        </w:tc>
        <w:tc>
          <w:tcPr>
            <w:tcW w:w="2247" w:type="pct"/>
            <w:shd w:val="clear" w:color="auto" w:fill="FFFFFF"/>
            <w:vAlign w:val="bottom"/>
          </w:tcPr>
          <w:p w14:paraId="398ECC25"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proofErr w:type="spellStart"/>
            <w:r w:rsidRPr="00B86E38">
              <w:rPr>
                <w:rStyle w:val="2SegoeUI7pt"/>
                <w:rFonts w:ascii="Times New Roman" w:hAnsi="Times New Roman" w:cs="Times New Roman"/>
                <w:sz w:val="24"/>
                <w:szCs w:val="24"/>
              </w:rPr>
              <w:t>Відмовостійкість</w:t>
            </w:r>
            <w:proofErr w:type="spellEnd"/>
            <w:r w:rsidRPr="00B86E38">
              <w:rPr>
                <w:rStyle w:val="2SegoeUI7pt"/>
                <w:rFonts w:ascii="Times New Roman" w:hAnsi="Times New Roman" w:cs="Times New Roman"/>
                <w:sz w:val="24"/>
                <w:szCs w:val="24"/>
              </w:rPr>
              <w:t>, низька вартість, дуже велика спільнота відкритого коду</w:t>
            </w:r>
          </w:p>
        </w:tc>
        <w:tc>
          <w:tcPr>
            <w:tcW w:w="2340" w:type="pct"/>
            <w:shd w:val="clear" w:color="auto" w:fill="FFFFFF"/>
            <w:vAlign w:val="bottom"/>
          </w:tcPr>
          <w:p w14:paraId="363A701F"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Багатослівність, лише пакетна обробка, проблеми з невеликими файлами, неефективність роботи з ітеративними програмами</w:t>
            </w:r>
          </w:p>
        </w:tc>
      </w:tr>
      <w:tr w:rsidR="00497C3F" w:rsidRPr="00B86E38" w14:paraId="6BECAB15" w14:textId="77777777" w:rsidTr="00B86E38">
        <w:trPr>
          <w:trHeight w:hRule="exact" w:val="600"/>
          <w:jc w:val="center"/>
        </w:trPr>
        <w:tc>
          <w:tcPr>
            <w:tcW w:w="413" w:type="pct"/>
            <w:shd w:val="clear" w:color="auto" w:fill="FFFFFF"/>
          </w:tcPr>
          <w:p w14:paraId="52F17D71"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Іскра</w:t>
            </w:r>
          </w:p>
        </w:tc>
        <w:tc>
          <w:tcPr>
            <w:tcW w:w="2247" w:type="pct"/>
            <w:shd w:val="clear" w:color="auto" w:fill="FFFFFF"/>
          </w:tcPr>
          <w:p w14:paraId="15664393"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Обчислення в оперативній пам'яті, простота використання, гнучкість, бібліотеки для розширеної аналітики, масштабована підтримка машинного навчання</w:t>
            </w:r>
          </w:p>
        </w:tc>
        <w:tc>
          <w:tcPr>
            <w:tcW w:w="2340" w:type="pct"/>
            <w:shd w:val="clear" w:color="auto" w:fill="FFFFFF"/>
          </w:tcPr>
          <w:p w14:paraId="0F3B2AFB"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Немає автоматичного процесу оптимізації, проблеми з малими файлами, високе споживання пам'яті</w:t>
            </w:r>
          </w:p>
        </w:tc>
      </w:tr>
      <w:tr w:rsidR="00497C3F" w:rsidRPr="00B86E38" w14:paraId="5DEF2BD5" w14:textId="77777777" w:rsidTr="00B86E38">
        <w:trPr>
          <w:trHeight w:hRule="exact" w:val="681"/>
          <w:jc w:val="center"/>
        </w:trPr>
        <w:tc>
          <w:tcPr>
            <w:tcW w:w="413" w:type="pct"/>
            <w:shd w:val="clear" w:color="auto" w:fill="FFFFFF"/>
          </w:tcPr>
          <w:p w14:paraId="716C44E7"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Шторм</w:t>
            </w:r>
          </w:p>
        </w:tc>
        <w:tc>
          <w:tcPr>
            <w:tcW w:w="2247" w:type="pct"/>
            <w:shd w:val="clear" w:color="auto" w:fill="FFFFFF"/>
          </w:tcPr>
          <w:p w14:paraId="619C50EB"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Багатомовна підтримка, низька затримка відгуку</w:t>
            </w:r>
          </w:p>
        </w:tc>
        <w:tc>
          <w:tcPr>
            <w:tcW w:w="2340" w:type="pct"/>
            <w:shd w:val="clear" w:color="auto" w:fill="FFFFFF"/>
          </w:tcPr>
          <w:p w14:paraId="44D94314"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Порядок повідомлень не гарантується</w:t>
            </w:r>
          </w:p>
        </w:tc>
      </w:tr>
      <w:tr w:rsidR="00497C3F" w:rsidRPr="00B86E38" w14:paraId="2C057DB6" w14:textId="77777777" w:rsidTr="00B86E38">
        <w:trPr>
          <w:trHeight w:hRule="exact" w:val="600"/>
          <w:jc w:val="center"/>
        </w:trPr>
        <w:tc>
          <w:tcPr>
            <w:tcW w:w="413" w:type="pct"/>
            <w:shd w:val="clear" w:color="auto" w:fill="FFFFFF"/>
          </w:tcPr>
          <w:p w14:paraId="3B7174DA"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Хама</w:t>
            </w:r>
          </w:p>
        </w:tc>
        <w:tc>
          <w:tcPr>
            <w:tcW w:w="2247" w:type="pct"/>
            <w:shd w:val="clear" w:color="auto" w:fill="FFFFFF"/>
          </w:tcPr>
          <w:p w14:paraId="0A9CAD4F"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Підтримка багатьох розподілених файлових систем (FS), універсальні обчислення на графічних процесорах, уникнення конфліктів та дедлайнів</w:t>
            </w:r>
          </w:p>
        </w:tc>
        <w:tc>
          <w:tcPr>
            <w:tcW w:w="2340" w:type="pct"/>
            <w:shd w:val="clear" w:color="auto" w:fill="FFFFFF"/>
          </w:tcPr>
          <w:p w14:paraId="37B16892"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 xml:space="preserve">Єдина точка відмови (BSP </w:t>
            </w:r>
            <w:proofErr w:type="spellStart"/>
            <w:r w:rsidRPr="00B86E38">
              <w:rPr>
                <w:rStyle w:val="2SegoeUI7pt"/>
                <w:rFonts w:ascii="Times New Roman" w:hAnsi="Times New Roman" w:cs="Times New Roman"/>
                <w:sz w:val="24"/>
                <w:szCs w:val="24"/>
              </w:rPr>
              <w:t>Master</w:t>
            </w:r>
            <w:proofErr w:type="spellEnd"/>
            <w:r w:rsidRPr="00B86E38">
              <w:rPr>
                <w:rStyle w:val="2SegoeUI7pt"/>
                <w:rFonts w:ascii="Times New Roman" w:hAnsi="Times New Roman" w:cs="Times New Roman"/>
                <w:sz w:val="24"/>
                <w:szCs w:val="24"/>
              </w:rPr>
              <w:t>), низька гнучкість політик розподілу, мала спільнота</w:t>
            </w:r>
          </w:p>
        </w:tc>
      </w:tr>
      <w:tr w:rsidR="00497C3F" w:rsidRPr="00B86E38" w14:paraId="63C2A2ED" w14:textId="77777777" w:rsidTr="00B86E38">
        <w:trPr>
          <w:trHeight w:hRule="exact" w:val="666"/>
          <w:jc w:val="center"/>
        </w:trPr>
        <w:tc>
          <w:tcPr>
            <w:tcW w:w="413" w:type="pct"/>
            <w:shd w:val="clear" w:color="auto" w:fill="FFFFFF"/>
          </w:tcPr>
          <w:p w14:paraId="69B46C55"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МПІ</w:t>
            </w:r>
          </w:p>
        </w:tc>
        <w:tc>
          <w:tcPr>
            <w:tcW w:w="2247" w:type="pct"/>
            <w:shd w:val="clear" w:color="auto" w:fill="FFFFFF"/>
          </w:tcPr>
          <w:p w14:paraId="49ACE214"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Ефективність, портативність, спільна або розподілена пам'ять</w:t>
            </w:r>
          </w:p>
        </w:tc>
        <w:tc>
          <w:tcPr>
            <w:tcW w:w="2340" w:type="pct"/>
            <w:shd w:val="clear" w:color="auto" w:fill="FFFFFF"/>
          </w:tcPr>
          <w:p w14:paraId="0869F402"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 xml:space="preserve">Складно налагоджувати, вузьке місце в мережевому </w:t>
            </w:r>
            <w:r w:rsidRPr="00B86E38">
              <w:rPr>
                <w:rStyle w:val="2SegoeUI7pt"/>
                <w:rFonts w:ascii="Times New Roman" w:hAnsi="Times New Roman" w:cs="Times New Roman"/>
                <w:sz w:val="24"/>
                <w:szCs w:val="24"/>
              </w:rPr>
              <w:softHyphen/>
              <w:t>зв'язку</w:t>
            </w:r>
          </w:p>
        </w:tc>
      </w:tr>
      <w:tr w:rsidR="00497C3F" w:rsidRPr="00B86E38" w14:paraId="721EFBE0" w14:textId="77777777" w:rsidTr="00B86E38">
        <w:trPr>
          <w:trHeight w:hRule="exact" w:val="844"/>
          <w:jc w:val="center"/>
        </w:trPr>
        <w:tc>
          <w:tcPr>
            <w:tcW w:w="413" w:type="pct"/>
            <w:shd w:val="clear" w:color="auto" w:fill="FFFFFF"/>
          </w:tcPr>
          <w:p w14:paraId="3CF152C3"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Вулик</w:t>
            </w:r>
          </w:p>
        </w:tc>
        <w:tc>
          <w:tcPr>
            <w:tcW w:w="2247" w:type="pct"/>
            <w:shd w:val="clear" w:color="auto" w:fill="FFFFFF"/>
            <w:vAlign w:val="bottom"/>
          </w:tcPr>
          <w:p w14:paraId="1100D590"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Запити до великих розподілених наборів даних, мова програмування SQL, UDF для розширеного аналізу даних</w:t>
            </w:r>
          </w:p>
        </w:tc>
        <w:tc>
          <w:tcPr>
            <w:tcW w:w="2340" w:type="pct"/>
            <w:shd w:val="clear" w:color="auto" w:fill="FFFFFF"/>
            <w:vAlign w:val="bottom"/>
          </w:tcPr>
          <w:p w14:paraId="680DBD2B"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Підтримка лише для OLAP, доступ до даних у режимі реального часу не підтримується</w:t>
            </w:r>
          </w:p>
        </w:tc>
      </w:tr>
      <w:tr w:rsidR="00497C3F" w:rsidRPr="00B86E38" w14:paraId="182F1075" w14:textId="77777777" w:rsidTr="00B86E38">
        <w:trPr>
          <w:trHeight w:hRule="exact" w:val="643"/>
          <w:jc w:val="center"/>
        </w:trPr>
        <w:tc>
          <w:tcPr>
            <w:tcW w:w="413" w:type="pct"/>
            <w:shd w:val="clear" w:color="auto" w:fill="FFFFFF"/>
          </w:tcPr>
          <w:p w14:paraId="29B1B7BD"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Свиня</w:t>
            </w:r>
          </w:p>
        </w:tc>
        <w:tc>
          <w:tcPr>
            <w:tcW w:w="2247" w:type="pct"/>
            <w:shd w:val="clear" w:color="auto" w:fill="FFFFFF"/>
          </w:tcPr>
          <w:p w14:paraId="21E28EC6"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proofErr w:type="spellStart"/>
            <w:r w:rsidRPr="00B86E38">
              <w:rPr>
                <w:rStyle w:val="2SegoeUI7pt"/>
                <w:rFonts w:ascii="Times New Roman" w:hAnsi="Times New Roman" w:cs="Times New Roman"/>
                <w:sz w:val="24"/>
                <w:szCs w:val="24"/>
              </w:rPr>
              <w:t>Високорівнева</w:t>
            </w:r>
            <w:proofErr w:type="spellEnd"/>
            <w:r w:rsidRPr="00B86E38">
              <w:rPr>
                <w:rStyle w:val="2SegoeUI7pt"/>
                <w:rFonts w:ascii="Times New Roman" w:hAnsi="Times New Roman" w:cs="Times New Roman"/>
                <w:sz w:val="24"/>
                <w:szCs w:val="24"/>
              </w:rPr>
              <w:t xml:space="preserve"> процедурна мова, UDF для розширеного аналізу даних, легке навчання та </w:t>
            </w:r>
            <w:r w:rsidRPr="00B86E38">
              <w:rPr>
                <w:rStyle w:val="2SegoeUI7pt"/>
                <w:rFonts w:ascii="Times New Roman" w:hAnsi="Times New Roman" w:cs="Times New Roman"/>
                <w:sz w:val="24"/>
                <w:szCs w:val="24"/>
              </w:rPr>
              <w:softHyphen/>
              <w:t>розробка</w:t>
            </w:r>
          </w:p>
        </w:tc>
        <w:tc>
          <w:tcPr>
            <w:tcW w:w="2340" w:type="pct"/>
            <w:shd w:val="clear" w:color="auto" w:fill="FFFFFF"/>
          </w:tcPr>
          <w:p w14:paraId="0B8C15DA" w14:textId="77777777" w:rsidR="00497C3F" w:rsidRPr="00B86E38" w:rsidRDefault="00497C3F" w:rsidP="00B86E38">
            <w:pPr>
              <w:pStyle w:val="25"/>
              <w:shd w:val="clear" w:color="auto" w:fill="auto"/>
              <w:spacing w:after="0" w:line="240" w:lineRule="auto"/>
              <w:ind w:firstLine="0"/>
              <w:jc w:val="left"/>
              <w:rPr>
                <w:rFonts w:ascii="Times New Roman" w:hAnsi="Times New Roman" w:cs="Times New Roman"/>
                <w:sz w:val="24"/>
                <w:szCs w:val="24"/>
              </w:rPr>
            </w:pPr>
            <w:r w:rsidRPr="00B86E38">
              <w:rPr>
                <w:rStyle w:val="2SegoeUI7pt"/>
                <w:rFonts w:ascii="Times New Roman" w:hAnsi="Times New Roman" w:cs="Times New Roman"/>
                <w:sz w:val="24"/>
                <w:szCs w:val="24"/>
              </w:rPr>
              <w:t>Маленька спільнота, важко налаштувати продуктивність</w:t>
            </w:r>
          </w:p>
        </w:tc>
      </w:tr>
    </w:tbl>
    <w:p w14:paraId="54C719AF" w14:textId="77777777" w:rsidR="00497C3F" w:rsidRPr="00802ED8" w:rsidRDefault="00497C3F" w:rsidP="00802ED8"/>
    <w:p w14:paraId="192B0F8A" w14:textId="4888A443" w:rsidR="00A6728D" w:rsidRDefault="00497C3F" w:rsidP="00802ED8">
      <w:pPr>
        <w:rPr>
          <w:lang w:val="en-US"/>
        </w:rPr>
      </w:pPr>
      <w:proofErr w:type="spellStart"/>
      <w:r w:rsidRPr="00802ED8">
        <w:rPr>
          <w:lang w:val="en-US"/>
        </w:rPr>
        <w:t>Стіл</w:t>
      </w:r>
      <w:proofErr w:type="spellEnd"/>
      <w:r w:rsidRPr="00802ED8">
        <w:rPr>
          <w:lang w:val="en-US"/>
        </w:rPr>
        <w:t xml:space="preserve"> У </w:t>
      </w:r>
      <w:proofErr w:type="spellStart"/>
      <w:r w:rsidRPr="00802ED8">
        <w:rPr>
          <w:lang w:val="en-US"/>
        </w:rPr>
        <w:t>розділі</w:t>
      </w:r>
      <w:proofErr w:type="spellEnd"/>
      <w:r w:rsidRPr="00802ED8">
        <w:rPr>
          <w:lang w:val="en-US"/>
        </w:rPr>
        <w:t xml:space="preserve"> 3 </w:t>
      </w:r>
      <w:proofErr w:type="spellStart"/>
      <w:r w:rsidRPr="00802ED8">
        <w:rPr>
          <w:lang w:val="en-US"/>
        </w:rPr>
        <w:t>підсумовано</w:t>
      </w:r>
      <w:proofErr w:type="spellEnd"/>
      <w:r w:rsidRPr="00802ED8">
        <w:rPr>
          <w:lang w:val="en-US"/>
        </w:rPr>
        <w:t xml:space="preserve"> </w:t>
      </w:r>
      <w:proofErr w:type="spellStart"/>
      <w:r w:rsidRPr="00802ED8">
        <w:rPr>
          <w:lang w:val="en-US"/>
        </w:rPr>
        <w:t>основні</w:t>
      </w:r>
      <w:proofErr w:type="spellEnd"/>
      <w:r w:rsidRPr="00802ED8">
        <w:rPr>
          <w:lang w:val="en-US"/>
        </w:rPr>
        <w:t xml:space="preserve"> </w:t>
      </w:r>
      <w:proofErr w:type="spellStart"/>
      <w:r w:rsidRPr="00802ED8">
        <w:rPr>
          <w:lang w:val="en-US"/>
        </w:rPr>
        <w:t>переваги</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недоліки</w:t>
      </w:r>
      <w:proofErr w:type="spellEnd"/>
      <w:r w:rsidRPr="00802ED8">
        <w:rPr>
          <w:lang w:val="en-US"/>
        </w:rPr>
        <w:t xml:space="preserve"> </w:t>
      </w:r>
      <w:proofErr w:type="spellStart"/>
      <w:r w:rsidRPr="00802ED8">
        <w:rPr>
          <w:lang w:val="en-US"/>
        </w:rPr>
        <w:t>описаних</w:t>
      </w:r>
      <w:proofErr w:type="spellEnd"/>
      <w:r w:rsidRPr="00802ED8">
        <w:rPr>
          <w:lang w:val="en-US"/>
        </w:rPr>
        <w:t xml:space="preserve"> </w:t>
      </w:r>
      <w:proofErr w:type="spellStart"/>
      <w:r w:rsidRPr="00802ED8">
        <w:rPr>
          <w:lang w:val="en-US"/>
        </w:rPr>
        <w:t>систем</w:t>
      </w:r>
      <w:proofErr w:type="spellEnd"/>
      <w:r w:rsidRPr="00802ED8">
        <w:rPr>
          <w:lang w:val="en-US"/>
        </w:rPr>
        <w:t xml:space="preserve">, </w:t>
      </w:r>
      <w:proofErr w:type="spellStart"/>
      <w:r w:rsidRPr="00802ED8">
        <w:rPr>
          <w:lang w:val="en-US"/>
        </w:rPr>
        <w:t>коли</w:t>
      </w:r>
      <w:proofErr w:type="spellEnd"/>
      <w:r w:rsidRPr="00802ED8">
        <w:rPr>
          <w:lang w:val="en-US"/>
        </w:rPr>
        <w:t xml:space="preserve"> </w:t>
      </w:r>
      <w:proofErr w:type="spellStart"/>
      <w:r w:rsidRPr="00802ED8">
        <w:rPr>
          <w:lang w:val="en-US"/>
        </w:rPr>
        <w:t>вони</w:t>
      </w:r>
      <w:proofErr w:type="spellEnd"/>
      <w:r w:rsidRPr="00802ED8">
        <w:rPr>
          <w:lang w:val="en-US"/>
        </w:rPr>
        <w:t xml:space="preserve"> </w:t>
      </w:r>
      <w:proofErr w:type="spellStart"/>
      <w:r w:rsidRPr="00802ED8">
        <w:rPr>
          <w:lang w:val="en-US"/>
        </w:rPr>
        <w:t>використовуються</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програмування</w:t>
      </w:r>
      <w:proofErr w:type="spellEnd"/>
      <w:r w:rsidRPr="00802ED8">
        <w:rPr>
          <w:lang w:val="en-US"/>
        </w:rPr>
        <w:t xml:space="preserve"> </w:t>
      </w:r>
      <w:proofErr w:type="spellStart"/>
      <w:r w:rsidRPr="00802ED8">
        <w:rPr>
          <w:lang w:val="en-US"/>
        </w:rPr>
        <w:t>застосунків</w:t>
      </w:r>
      <w:proofErr w:type="spellEnd"/>
      <w:r w:rsidRPr="00802ED8">
        <w:rPr>
          <w:lang w:val="en-US"/>
        </w:rPr>
        <w:t xml:space="preserve"> </w:t>
      </w:r>
      <w:proofErr w:type="spellStart"/>
      <w:r w:rsidRPr="00802ED8">
        <w:rPr>
          <w:lang w:val="en-US"/>
        </w:rPr>
        <w:t>аналізу</w:t>
      </w:r>
      <w:proofErr w:type="spellEnd"/>
      <w:r w:rsidRPr="00802ED8">
        <w:rPr>
          <w:lang w:val="en-US"/>
        </w:rPr>
        <w:t xml:space="preserve"> </w:t>
      </w:r>
      <w:proofErr w:type="spellStart"/>
      <w:r w:rsidRPr="00802ED8">
        <w:rPr>
          <w:lang w:val="en-US"/>
        </w:rPr>
        <w:t>великих</w:t>
      </w:r>
      <w:proofErr w:type="spellEnd"/>
      <w:r w:rsidRPr="00802ED8">
        <w:rPr>
          <w:lang w:val="en-US"/>
        </w:rPr>
        <w:t xml:space="preserve"> </w:t>
      </w:r>
      <w:proofErr w:type="spellStart"/>
      <w:r w:rsidRPr="00802ED8">
        <w:rPr>
          <w:lang w:val="en-US"/>
        </w:rPr>
        <w:t>даних</w:t>
      </w:r>
      <w:proofErr w:type="spellEnd"/>
      <w:r w:rsidRPr="00802ED8">
        <w:rPr>
          <w:lang w:val="en-US"/>
        </w:rPr>
        <w:t xml:space="preserve">. </w:t>
      </w:r>
      <w:proofErr w:type="spellStart"/>
      <w:r w:rsidRPr="00802ED8">
        <w:rPr>
          <w:lang w:val="en-US"/>
        </w:rPr>
        <w:t>Переваги</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недоліки</w:t>
      </w:r>
      <w:proofErr w:type="spellEnd"/>
      <w:r w:rsidRPr="00802ED8">
        <w:rPr>
          <w:lang w:val="en-US"/>
        </w:rPr>
        <w:t xml:space="preserve"> </w:t>
      </w:r>
      <w:proofErr w:type="spellStart"/>
      <w:r w:rsidRPr="00802ED8">
        <w:rPr>
          <w:lang w:val="en-US"/>
        </w:rPr>
        <w:t>окреслено</w:t>
      </w:r>
      <w:proofErr w:type="spellEnd"/>
      <w:r w:rsidRPr="00802ED8">
        <w:rPr>
          <w:lang w:val="en-US"/>
        </w:rPr>
        <w:t xml:space="preserve">, </w:t>
      </w:r>
      <w:proofErr w:type="spellStart"/>
      <w:r w:rsidRPr="00802ED8">
        <w:rPr>
          <w:lang w:val="en-US"/>
        </w:rPr>
        <w:t>починаючи</w:t>
      </w:r>
      <w:proofErr w:type="spellEnd"/>
      <w:r w:rsidRPr="00802ED8">
        <w:rPr>
          <w:lang w:val="en-US"/>
        </w:rPr>
        <w:t xml:space="preserve"> з </w:t>
      </w:r>
      <w:proofErr w:type="spellStart"/>
      <w:r w:rsidRPr="00802ED8">
        <w:rPr>
          <w:lang w:val="en-US"/>
        </w:rPr>
        <w:t>особливостей</w:t>
      </w:r>
      <w:proofErr w:type="spellEnd"/>
      <w:r w:rsidRPr="00802ED8">
        <w:rPr>
          <w:lang w:val="en-US"/>
        </w:rPr>
        <w:t xml:space="preserve">, </w:t>
      </w:r>
      <w:proofErr w:type="spellStart"/>
      <w:r w:rsidRPr="00802ED8">
        <w:rPr>
          <w:lang w:val="en-US"/>
        </w:rPr>
        <w:t>виявлених</w:t>
      </w:r>
      <w:proofErr w:type="spellEnd"/>
      <w:r w:rsidRPr="00802ED8">
        <w:rPr>
          <w:lang w:val="en-US"/>
        </w:rPr>
        <w:t xml:space="preserve"> </w:t>
      </w:r>
      <w:proofErr w:type="spellStart"/>
      <w:r w:rsidRPr="00802ED8">
        <w:rPr>
          <w:lang w:val="en-US"/>
        </w:rPr>
        <w:t>під</w:t>
      </w:r>
      <w:proofErr w:type="spellEnd"/>
      <w:r w:rsidRPr="00802ED8">
        <w:rPr>
          <w:lang w:val="en-US"/>
        </w:rPr>
        <w:t xml:space="preserve"> </w:t>
      </w:r>
      <w:proofErr w:type="spellStart"/>
      <w:r w:rsidRPr="00802ED8">
        <w:rPr>
          <w:lang w:val="en-US"/>
        </w:rPr>
        <w:t>час</w:t>
      </w:r>
      <w:proofErr w:type="spellEnd"/>
      <w:r w:rsidRPr="00802ED8">
        <w:rPr>
          <w:lang w:val="en-US"/>
        </w:rPr>
        <w:t xml:space="preserve"> </w:t>
      </w:r>
      <w:proofErr w:type="spellStart"/>
      <w:r w:rsidRPr="00802ED8">
        <w:rPr>
          <w:lang w:val="en-US"/>
        </w:rPr>
        <w:t>опису</w:t>
      </w:r>
      <w:proofErr w:type="spellEnd"/>
      <w:r w:rsidRPr="00802ED8">
        <w:rPr>
          <w:lang w:val="en-US"/>
        </w:rPr>
        <w:t xml:space="preserve"> </w:t>
      </w:r>
      <w:proofErr w:type="spellStart"/>
      <w:r w:rsidRPr="00802ED8">
        <w:rPr>
          <w:lang w:val="en-US"/>
        </w:rPr>
        <w:t>кожної</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обговорюються</w:t>
      </w:r>
      <w:proofErr w:type="spellEnd"/>
      <w:r w:rsidRPr="00802ED8">
        <w:rPr>
          <w:lang w:val="en-US"/>
        </w:rPr>
        <w:t xml:space="preserve"> з </w:t>
      </w:r>
      <w:proofErr w:type="spellStart"/>
      <w:r w:rsidRPr="00802ED8">
        <w:rPr>
          <w:lang w:val="en-US"/>
        </w:rPr>
        <w:t>урахуванням</w:t>
      </w:r>
      <w:proofErr w:type="spellEnd"/>
      <w:r w:rsidRPr="00802ED8">
        <w:rPr>
          <w:lang w:val="en-US"/>
        </w:rPr>
        <w:t xml:space="preserve"> </w:t>
      </w:r>
      <w:proofErr w:type="spellStart"/>
      <w:r w:rsidRPr="00802ED8">
        <w:rPr>
          <w:lang w:val="en-US"/>
        </w:rPr>
        <w:t>застосувань</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фрагментів</w:t>
      </w:r>
      <w:proofErr w:type="spellEnd"/>
      <w:r w:rsidRPr="00802ED8">
        <w:rPr>
          <w:lang w:val="en-US"/>
        </w:rPr>
        <w:t xml:space="preserve"> </w:t>
      </w:r>
      <w:proofErr w:type="spellStart"/>
      <w:r w:rsidRPr="00802ED8">
        <w:rPr>
          <w:lang w:val="en-US"/>
        </w:rPr>
        <w:t>коду</w:t>
      </w:r>
      <w:proofErr w:type="spellEnd"/>
      <w:r w:rsidRPr="00802ED8">
        <w:rPr>
          <w:lang w:val="en-US"/>
        </w:rPr>
        <w:t xml:space="preserve">, </w:t>
      </w:r>
      <w:proofErr w:type="spellStart"/>
      <w:r w:rsidRPr="00802ED8">
        <w:rPr>
          <w:lang w:val="en-US"/>
        </w:rPr>
        <w:t>запропонованих</w:t>
      </w:r>
      <w:proofErr w:type="spellEnd"/>
      <w:r w:rsidRPr="00802ED8">
        <w:rPr>
          <w:lang w:val="en-US"/>
        </w:rPr>
        <w:t xml:space="preserve"> у </w:t>
      </w:r>
      <w:proofErr w:type="spellStart"/>
      <w:r w:rsidRPr="00802ED8">
        <w:rPr>
          <w:lang w:val="en-US"/>
        </w:rPr>
        <w:t>розділі</w:t>
      </w:r>
      <w:proofErr w:type="spellEnd"/>
      <w:r w:rsidRPr="00802ED8">
        <w:rPr>
          <w:lang w:val="en-US"/>
        </w:rPr>
        <w:t xml:space="preserve"> « </w:t>
      </w:r>
      <w:proofErr w:type="spellStart"/>
      <w:r w:rsidRPr="00802ED8">
        <w:rPr>
          <w:lang w:val="en-US"/>
        </w:rPr>
        <w:t>Функції</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приклади</w:t>
      </w:r>
      <w:proofErr w:type="spellEnd"/>
      <w:r w:rsidRPr="00802ED8">
        <w:rPr>
          <w:lang w:val="en-US"/>
        </w:rPr>
        <w:t xml:space="preserve"> </w:t>
      </w:r>
      <w:proofErr w:type="spellStart"/>
      <w:r w:rsidRPr="00802ED8">
        <w:rPr>
          <w:lang w:val="en-US"/>
        </w:rPr>
        <w:t>програмування</w:t>
      </w:r>
      <w:proofErr w:type="spellEnd"/>
      <w:r w:rsidRPr="00802ED8">
        <w:rPr>
          <w:lang w:val="en-US"/>
        </w:rPr>
        <w:t xml:space="preserve"> ». </w:t>
      </w:r>
      <w:proofErr w:type="spellStart"/>
      <w:r w:rsidRPr="00802ED8">
        <w:rPr>
          <w:lang w:val="en-US"/>
        </w:rPr>
        <w:t>Переваги</w:t>
      </w:r>
      <w:proofErr w:type="spellEnd"/>
      <w:r w:rsidRPr="00802ED8">
        <w:rPr>
          <w:lang w:val="en-US"/>
        </w:rPr>
        <w:t xml:space="preserve"> </w:t>
      </w:r>
      <w:proofErr w:type="spellStart"/>
      <w:r w:rsidRPr="00802ED8">
        <w:rPr>
          <w:lang w:val="en-US"/>
        </w:rPr>
        <w:t>кожної</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пов'язані</w:t>
      </w:r>
      <w:proofErr w:type="spellEnd"/>
      <w:r w:rsidRPr="00802ED8">
        <w:rPr>
          <w:lang w:val="en-US"/>
        </w:rPr>
        <w:t xml:space="preserve"> з </w:t>
      </w:r>
      <w:proofErr w:type="spellStart"/>
      <w:r w:rsidRPr="00802ED8">
        <w:rPr>
          <w:lang w:val="en-US"/>
        </w:rPr>
        <w:t>її</w:t>
      </w:r>
      <w:proofErr w:type="spellEnd"/>
      <w:r w:rsidRPr="00802ED8">
        <w:rPr>
          <w:lang w:val="en-US"/>
        </w:rPr>
        <w:t xml:space="preserve"> </w:t>
      </w:r>
      <w:proofErr w:type="spellStart"/>
      <w:r w:rsidRPr="00802ED8">
        <w:rPr>
          <w:lang w:val="en-US"/>
        </w:rPr>
        <w:t>специфічними</w:t>
      </w:r>
      <w:proofErr w:type="spellEnd"/>
      <w:r w:rsidRPr="00802ED8">
        <w:rPr>
          <w:lang w:val="en-US"/>
        </w:rPr>
        <w:t xml:space="preserve"> </w:t>
      </w:r>
      <w:proofErr w:type="spellStart"/>
      <w:r w:rsidRPr="00802ED8">
        <w:rPr>
          <w:lang w:val="en-US"/>
        </w:rPr>
        <w:t>можливостями</w:t>
      </w:r>
      <w:proofErr w:type="spellEnd"/>
      <w:r w:rsidRPr="00802ED8">
        <w:rPr>
          <w:lang w:val="en-US"/>
        </w:rPr>
        <w:t xml:space="preserve"> </w:t>
      </w:r>
      <w:proofErr w:type="spellStart"/>
      <w:r w:rsidRPr="00802ED8">
        <w:rPr>
          <w:lang w:val="en-US"/>
        </w:rPr>
        <w:t>порівняно</w:t>
      </w:r>
      <w:proofErr w:type="spellEnd"/>
      <w:r w:rsidRPr="00802ED8">
        <w:rPr>
          <w:lang w:val="en-US"/>
        </w:rPr>
        <w:t xml:space="preserve"> з </w:t>
      </w:r>
      <w:proofErr w:type="spellStart"/>
      <w:r w:rsidRPr="00802ED8">
        <w:rPr>
          <w:lang w:val="en-US"/>
        </w:rPr>
        <w:t>подібними</w:t>
      </w:r>
      <w:proofErr w:type="spellEnd"/>
      <w:r w:rsidRPr="00802ED8">
        <w:rPr>
          <w:lang w:val="en-US"/>
        </w:rPr>
        <w:t xml:space="preserve"> </w:t>
      </w:r>
      <w:proofErr w:type="spellStart"/>
      <w:r w:rsidRPr="00802ED8">
        <w:rPr>
          <w:lang w:val="en-US"/>
        </w:rPr>
        <w:t>системами</w:t>
      </w:r>
      <w:proofErr w:type="spellEnd"/>
      <w:r w:rsidRPr="00802ED8">
        <w:rPr>
          <w:lang w:val="en-US"/>
        </w:rPr>
        <w:t xml:space="preserve">, </w:t>
      </w:r>
      <w:proofErr w:type="spellStart"/>
      <w:r w:rsidRPr="00802ED8">
        <w:rPr>
          <w:lang w:val="en-US"/>
        </w:rPr>
        <w:t>зокрема</w:t>
      </w:r>
      <w:proofErr w:type="spellEnd"/>
      <w:r w:rsidRPr="00802ED8">
        <w:rPr>
          <w:lang w:val="en-US"/>
        </w:rPr>
        <w:t xml:space="preserve"> з </w:t>
      </w:r>
      <w:proofErr w:type="spellStart"/>
      <w:r w:rsidRPr="00802ED8">
        <w:rPr>
          <w:lang w:val="en-US"/>
        </w:rPr>
        <w:t>точки</w:t>
      </w:r>
      <w:proofErr w:type="spellEnd"/>
      <w:r w:rsidRPr="00802ED8">
        <w:rPr>
          <w:lang w:val="en-US"/>
        </w:rPr>
        <w:t xml:space="preserve"> </w:t>
      </w:r>
      <w:proofErr w:type="spellStart"/>
      <w:r w:rsidRPr="00802ED8">
        <w:rPr>
          <w:lang w:val="en-US"/>
        </w:rPr>
        <w:t>зору</w:t>
      </w:r>
      <w:proofErr w:type="spellEnd"/>
      <w:r w:rsidRPr="00802ED8">
        <w:rPr>
          <w:lang w:val="en-US"/>
        </w:rPr>
        <w:t xml:space="preserve"> </w:t>
      </w:r>
      <w:proofErr w:type="spellStart"/>
      <w:r w:rsidRPr="00802ED8">
        <w:rPr>
          <w:lang w:val="en-US"/>
        </w:rPr>
        <w:t>функціональності</w:t>
      </w:r>
      <w:proofErr w:type="spellEnd"/>
      <w:r w:rsidRPr="00802ED8">
        <w:rPr>
          <w:lang w:val="en-US"/>
        </w:rPr>
        <w:t xml:space="preserve">, </w:t>
      </w:r>
      <w:proofErr w:type="spellStart"/>
      <w:r w:rsidRPr="00802ED8">
        <w:rPr>
          <w:lang w:val="en-US"/>
        </w:rPr>
        <w:t>підтримки</w:t>
      </w:r>
      <w:proofErr w:type="spellEnd"/>
      <w:r w:rsidRPr="00802ED8">
        <w:rPr>
          <w:lang w:val="en-US"/>
        </w:rPr>
        <w:t xml:space="preserve"> </w:t>
      </w:r>
      <w:proofErr w:type="spellStart"/>
      <w:r w:rsidRPr="00802ED8">
        <w:rPr>
          <w:lang w:val="en-US"/>
        </w:rPr>
        <w:t>різних</w:t>
      </w:r>
      <w:proofErr w:type="spellEnd"/>
      <w:r w:rsidRPr="00802ED8">
        <w:rPr>
          <w:lang w:val="en-US"/>
        </w:rPr>
        <w:t xml:space="preserve"> </w:t>
      </w:r>
      <w:proofErr w:type="spellStart"/>
      <w:r w:rsidRPr="00802ED8">
        <w:rPr>
          <w:lang w:val="en-US"/>
        </w:rPr>
        <w:t>бібліотек</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інтеграції</w:t>
      </w:r>
      <w:proofErr w:type="spellEnd"/>
      <w:r w:rsidRPr="00802ED8">
        <w:rPr>
          <w:lang w:val="en-US"/>
        </w:rPr>
        <w:t xml:space="preserve"> з </w:t>
      </w:r>
      <w:proofErr w:type="spellStart"/>
      <w:r w:rsidRPr="00802ED8">
        <w:rPr>
          <w:lang w:val="en-US"/>
        </w:rPr>
        <w:t>іншими</w:t>
      </w:r>
      <w:proofErr w:type="spellEnd"/>
      <w:r w:rsidRPr="00802ED8">
        <w:rPr>
          <w:lang w:val="en-US"/>
        </w:rPr>
        <w:t xml:space="preserve"> </w:t>
      </w:r>
      <w:proofErr w:type="spellStart"/>
      <w:r w:rsidRPr="00802ED8">
        <w:rPr>
          <w:lang w:val="en-US"/>
        </w:rPr>
        <w:t>фреймворками</w:t>
      </w:r>
      <w:proofErr w:type="spellEnd"/>
      <w:r w:rsidRPr="00802ED8">
        <w:rPr>
          <w:lang w:val="en-US"/>
        </w:rPr>
        <w:t xml:space="preserve">. </w:t>
      </w:r>
      <w:proofErr w:type="spellStart"/>
      <w:r w:rsidRPr="00802ED8">
        <w:rPr>
          <w:lang w:val="en-US"/>
        </w:rPr>
        <w:t>Наприклад</w:t>
      </w:r>
      <w:proofErr w:type="spellEnd"/>
      <w:r w:rsidRPr="00802ED8">
        <w:rPr>
          <w:lang w:val="en-US"/>
        </w:rPr>
        <w:t xml:space="preserve">, Spark — </w:t>
      </w:r>
      <w:proofErr w:type="spellStart"/>
      <w:r w:rsidRPr="00802ED8">
        <w:rPr>
          <w:lang w:val="en-US"/>
        </w:rPr>
        <w:t>єдина</w:t>
      </w:r>
      <w:proofErr w:type="spellEnd"/>
      <w:r w:rsidRPr="00802ED8">
        <w:rPr>
          <w:lang w:val="en-US"/>
        </w:rPr>
        <w:t xml:space="preserve"> </w:t>
      </w:r>
      <w:proofErr w:type="spellStart"/>
      <w:r w:rsidRPr="00802ED8">
        <w:rPr>
          <w:lang w:val="en-US"/>
        </w:rPr>
        <w:t>система</w:t>
      </w:r>
      <w:proofErr w:type="spellEnd"/>
      <w:r w:rsidRPr="00802ED8">
        <w:rPr>
          <w:lang w:val="en-US"/>
        </w:rPr>
        <w:t xml:space="preserve">, </w:t>
      </w:r>
      <w:proofErr w:type="spellStart"/>
      <w:r w:rsidRPr="00802ED8">
        <w:rPr>
          <w:lang w:val="en-US"/>
        </w:rPr>
        <w:t>яка</w:t>
      </w:r>
      <w:proofErr w:type="spellEnd"/>
      <w:r w:rsidRPr="00802ED8">
        <w:rPr>
          <w:lang w:val="en-US"/>
        </w:rPr>
        <w:t xml:space="preserve"> </w:t>
      </w:r>
      <w:proofErr w:type="spellStart"/>
      <w:r w:rsidRPr="00802ED8">
        <w:rPr>
          <w:lang w:val="en-US"/>
        </w:rPr>
        <w:t>використовує</w:t>
      </w:r>
      <w:proofErr w:type="spellEnd"/>
      <w:r w:rsidRPr="00802ED8">
        <w:rPr>
          <w:lang w:val="en-US"/>
        </w:rPr>
        <w:t xml:space="preserve"> </w:t>
      </w:r>
      <w:proofErr w:type="spellStart"/>
      <w:r w:rsidRPr="00802ED8">
        <w:rPr>
          <w:lang w:val="en-US"/>
        </w:rPr>
        <w:t>модель</w:t>
      </w:r>
      <w:proofErr w:type="spellEnd"/>
      <w:r w:rsidRPr="00802ED8">
        <w:rPr>
          <w:lang w:val="en-US"/>
        </w:rPr>
        <w:t xml:space="preserve"> </w:t>
      </w:r>
      <w:proofErr w:type="spellStart"/>
      <w:r w:rsidRPr="00802ED8">
        <w:rPr>
          <w:lang w:val="en-US"/>
        </w:rPr>
        <w:t>обчислень</w:t>
      </w:r>
      <w:proofErr w:type="spellEnd"/>
      <w:r w:rsidRPr="00802ED8">
        <w:rPr>
          <w:lang w:val="en-US"/>
        </w:rPr>
        <w:t xml:space="preserve"> в </w:t>
      </w:r>
      <w:proofErr w:type="spellStart"/>
      <w:r w:rsidRPr="00802ED8">
        <w:rPr>
          <w:lang w:val="en-US"/>
        </w:rPr>
        <w:t>пам'яті</w:t>
      </w:r>
      <w:proofErr w:type="spellEnd"/>
      <w:r w:rsidRPr="00802ED8">
        <w:rPr>
          <w:lang w:val="en-US"/>
        </w:rPr>
        <w:t xml:space="preserve">, </w:t>
      </w:r>
      <w:proofErr w:type="spellStart"/>
      <w:r w:rsidRPr="00802ED8">
        <w:rPr>
          <w:lang w:val="en-US"/>
        </w:rPr>
        <w:t>що</w:t>
      </w:r>
      <w:proofErr w:type="spellEnd"/>
      <w:r w:rsidRPr="00802ED8">
        <w:rPr>
          <w:lang w:val="en-US"/>
        </w:rPr>
        <w:t xml:space="preserve"> </w:t>
      </w:r>
      <w:proofErr w:type="spellStart"/>
      <w:r w:rsidRPr="00802ED8">
        <w:rPr>
          <w:lang w:val="en-US"/>
        </w:rPr>
        <w:t>дозволяє</w:t>
      </w:r>
      <w:proofErr w:type="spellEnd"/>
      <w:r w:rsidRPr="00802ED8">
        <w:rPr>
          <w:lang w:val="en-US"/>
        </w:rPr>
        <w:t xml:space="preserve"> </w:t>
      </w:r>
      <w:proofErr w:type="spellStart"/>
      <w:r w:rsidRPr="00802ED8">
        <w:rPr>
          <w:lang w:val="en-US"/>
        </w:rPr>
        <w:t>розробляти</w:t>
      </w:r>
      <w:proofErr w:type="spellEnd"/>
      <w:r w:rsidRPr="00802ED8">
        <w:rPr>
          <w:lang w:val="en-US"/>
        </w:rPr>
        <w:t xml:space="preserve"> </w:t>
      </w:r>
      <w:proofErr w:type="spellStart"/>
      <w:r w:rsidRPr="00802ED8">
        <w:rPr>
          <w:lang w:val="en-US"/>
        </w:rPr>
        <w:t>ефективні</w:t>
      </w:r>
      <w:proofErr w:type="spellEnd"/>
      <w:r w:rsidRPr="00802ED8">
        <w:rPr>
          <w:lang w:val="en-US"/>
        </w:rPr>
        <w:t xml:space="preserve"> </w:t>
      </w:r>
      <w:proofErr w:type="spellStart"/>
      <w:r w:rsidRPr="00802ED8">
        <w:rPr>
          <w:lang w:val="en-US"/>
        </w:rPr>
        <w:t>програми</w:t>
      </w:r>
      <w:proofErr w:type="spellEnd"/>
      <w:r w:rsidRPr="00802ED8">
        <w:rPr>
          <w:lang w:val="en-US"/>
        </w:rPr>
        <w:t xml:space="preserve"> з </w:t>
      </w:r>
      <w:proofErr w:type="spellStart"/>
      <w:r w:rsidRPr="00802ED8">
        <w:rPr>
          <w:lang w:val="en-US"/>
        </w:rPr>
        <w:t>інтенсивною</w:t>
      </w:r>
      <w:proofErr w:type="spellEnd"/>
      <w:r w:rsidRPr="00802ED8">
        <w:rPr>
          <w:lang w:val="en-US"/>
        </w:rPr>
        <w:t xml:space="preserve"> </w:t>
      </w:r>
      <w:proofErr w:type="spellStart"/>
      <w:r w:rsidRPr="00802ED8">
        <w:rPr>
          <w:lang w:val="en-US"/>
        </w:rPr>
        <w:t>обробкою</w:t>
      </w:r>
      <w:proofErr w:type="spellEnd"/>
      <w:r w:rsidRPr="00802ED8">
        <w:rPr>
          <w:lang w:val="en-US"/>
        </w:rPr>
        <w:t xml:space="preserve"> </w:t>
      </w:r>
      <w:proofErr w:type="spellStart"/>
      <w:r w:rsidRPr="00802ED8">
        <w:rPr>
          <w:lang w:val="en-US"/>
        </w:rPr>
        <w:t>даних</w:t>
      </w:r>
      <w:proofErr w:type="spellEnd"/>
      <w:r w:rsidRPr="00802ED8">
        <w:rPr>
          <w:lang w:val="en-US"/>
        </w:rPr>
        <w:t xml:space="preserve">. </w:t>
      </w:r>
      <w:proofErr w:type="spellStart"/>
      <w:r w:rsidRPr="00802ED8">
        <w:rPr>
          <w:lang w:val="en-US"/>
        </w:rPr>
        <w:t>Крім</w:t>
      </w:r>
      <w:proofErr w:type="spellEnd"/>
      <w:r w:rsidRPr="00802ED8">
        <w:rPr>
          <w:lang w:val="en-US"/>
        </w:rPr>
        <w:t xml:space="preserve"> </w:t>
      </w:r>
      <w:proofErr w:type="spellStart"/>
      <w:r w:rsidRPr="00802ED8">
        <w:rPr>
          <w:lang w:val="en-US"/>
        </w:rPr>
        <w:t>того</w:t>
      </w:r>
      <w:proofErr w:type="spellEnd"/>
      <w:r w:rsidRPr="00802ED8">
        <w:rPr>
          <w:lang w:val="en-US"/>
        </w:rPr>
        <w:t xml:space="preserve">, </w:t>
      </w:r>
      <w:proofErr w:type="spellStart"/>
      <w:r w:rsidRPr="00802ED8">
        <w:rPr>
          <w:lang w:val="en-US"/>
        </w:rPr>
        <w:t>як</w:t>
      </w:r>
      <w:proofErr w:type="spellEnd"/>
      <w:r w:rsidRPr="00802ED8">
        <w:rPr>
          <w:lang w:val="en-US"/>
        </w:rPr>
        <w:t xml:space="preserve"> </w:t>
      </w:r>
      <w:proofErr w:type="spellStart"/>
      <w:r w:rsidRPr="00802ED8">
        <w:rPr>
          <w:lang w:val="en-US"/>
        </w:rPr>
        <w:t>виявилося</w:t>
      </w:r>
      <w:proofErr w:type="spellEnd"/>
      <w:r w:rsidRPr="00802ED8">
        <w:rPr>
          <w:lang w:val="en-US"/>
        </w:rPr>
        <w:t xml:space="preserve"> з </w:t>
      </w:r>
      <w:proofErr w:type="spellStart"/>
      <w:r w:rsidRPr="00802ED8">
        <w:rPr>
          <w:lang w:val="en-US"/>
        </w:rPr>
        <w:t>порівняння</w:t>
      </w:r>
      <w:proofErr w:type="spellEnd"/>
      <w:r w:rsidRPr="00802ED8">
        <w:rPr>
          <w:lang w:val="en-US"/>
        </w:rPr>
        <w:t xml:space="preserve"> </w:t>
      </w:r>
      <w:proofErr w:type="spellStart"/>
      <w:r w:rsidRPr="00802ED8">
        <w:rPr>
          <w:lang w:val="en-US"/>
        </w:rPr>
        <w:t>зі</w:t>
      </w:r>
      <w:proofErr w:type="spellEnd"/>
      <w:r w:rsidRPr="00802ED8">
        <w:rPr>
          <w:lang w:val="en-US"/>
        </w:rPr>
        <w:t xml:space="preserve"> </w:t>
      </w:r>
      <w:proofErr w:type="spellStart"/>
      <w:r w:rsidRPr="00802ED8">
        <w:rPr>
          <w:lang w:val="en-US"/>
        </w:rPr>
        <w:t>спеціалізованими</w:t>
      </w:r>
      <w:proofErr w:type="spellEnd"/>
      <w:r w:rsidRPr="00802ED8">
        <w:rPr>
          <w:lang w:val="en-US"/>
        </w:rPr>
        <w:t xml:space="preserve"> </w:t>
      </w:r>
      <w:proofErr w:type="spellStart"/>
      <w:r w:rsidRPr="00802ED8">
        <w:rPr>
          <w:lang w:val="en-US"/>
        </w:rPr>
        <w:t>фреймворками</w:t>
      </w:r>
      <w:proofErr w:type="spellEnd"/>
      <w:r w:rsidRPr="00802ED8">
        <w:rPr>
          <w:lang w:val="en-US"/>
        </w:rPr>
        <w:t xml:space="preserve">, </w:t>
      </w:r>
      <w:proofErr w:type="spellStart"/>
      <w:r w:rsidRPr="00802ED8">
        <w:rPr>
          <w:lang w:val="en-US"/>
        </w:rPr>
        <w:t>такими</w:t>
      </w:r>
      <w:proofErr w:type="spellEnd"/>
      <w:r w:rsidRPr="00802ED8">
        <w:rPr>
          <w:lang w:val="en-US"/>
        </w:rPr>
        <w:t xml:space="preserve"> </w:t>
      </w:r>
      <w:proofErr w:type="spellStart"/>
      <w:r w:rsidRPr="00802ED8">
        <w:rPr>
          <w:lang w:val="en-US"/>
        </w:rPr>
        <w:t>як</w:t>
      </w:r>
      <w:proofErr w:type="spellEnd"/>
      <w:r w:rsidRPr="00802ED8">
        <w:rPr>
          <w:lang w:val="en-US"/>
        </w:rPr>
        <w:t xml:space="preserve"> Hama, Storm та Pig, Spark є </w:t>
      </w:r>
      <w:proofErr w:type="spellStart"/>
      <w:r w:rsidRPr="00802ED8">
        <w:rPr>
          <w:lang w:val="en-US"/>
        </w:rPr>
        <w:t>дуже</w:t>
      </w:r>
      <w:proofErr w:type="spellEnd"/>
      <w:r w:rsidRPr="00802ED8">
        <w:rPr>
          <w:lang w:val="en-US"/>
        </w:rPr>
        <w:t xml:space="preserve"> </w:t>
      </w:r>
      <w:proofErr w:type="spellStart"/>
      <w:r w:rsidRPr="00802ED8">
        <w:rPr>
          <w:lang w:val="en-US"/>
        </w:rPr>
        <w:t>гнучким</w:t>
      </w:r>
      <w:proofErr w:type="spellEnd"/>
      <w:r w:rsidRPr="00802ED8">
        <w:rPr>
          <w:lang w:val="en-US"/>
        </w:rPr>
        <w:t xml:space="preserve"> і </w:t>
      </w:r>
      <w:proofErr w:type="spellStart"/>
      <w:r w:rsidRPr="00802ED8">
        <w:rPr>
          <w:lang w:val="en-US"/>
        </w:rPr>
        <w:t>може</w:t>
      </w:r>
      <w:proofErr w:type="spellEnd"/>
      <w:r w:rsidRPr="00802ED8">
        <w:rPr>
          <w:lang w:val="en-US"/>
        </w:rPr>
        <w:t xml:space="preserve"> </w:t>
      </w:r>
      <w:proofErr w:type="spellStart"/>
      <w:r w:rsidRPr="00802ED8">
        <w:rPr>
          <w:lang w:val="en-US"/>
        </w:rPr>
        <w:t>бути</w:t>
      </w:r>
      <w:proofErr w:type="spellEnd"/>
      <w:r w:rsidRPr="00802ED8">
        <w:rPr>
          <w:lang w:val="en-US"/>
        </w:rPr>
        <w:t xml:space="preserve"> </w:t>
      </w:r>
      <w:proofErr w:type="spellStart"/>
      <w:r w:rsidRPr="00802ED8">
        <w:rPr>
          <w:lang w:val="en-US"/>
        </w:rPr>
        <w:lastRenderedPageBreak/>
        <w:t>використаний</w:t>
      </w:r>
      <w:proofErr w:type="spellEnd"/>
      <w:r w:rsidRPr="00802ED8">
        <w:rPr>
          <w:lang w:val="en-US"/>
        </w:rPr>
        <w:t xml:space="preserve"> у </w:t>
      </w:r>
      <w:proofErr w:type="spellStart"/>
      <w:r w:rsidRPr="00802ED8">
        <w:rPr>
          <w:lang w:val="en-US"/>
        </w:rPr>
        <w:t>широкому</w:t>
      </w:r>
      <w:proofErr w:type="spellEnd"/>
      <w:r w:rsidRPr="00802ED8">
        <w:rPr>
          <w:lang w:val="en-US"/>
        </w:rPr>
        <w:t xml:space="preserve"> </w:t>
      </w:r>
      <w:proofErr w:type="spellStart"/>
      <w:r w:rsidRPr="00802ED8">
        <w:rPr>
          <w:lang w:val="en-US"/>
        </w:rPr>
        <w:t>спектрі</w:t>
      </w:r>
      <w:proofErr w:type="spellEnd"/>
      <w:r w:rsidRPr="00802ED8">
        <w:rPr>
          <w:lang w:val="en-US"/>
        </w:rPr>
        <w:t xml:space="preserve"> </w:t>
      </w:r>
      <w:proofErr w:type="spellStart"/>
      <w:r w:rsidRPr="00802ED8">
        <w:rPr>
          <w:lang w:val="en-US"/>
        </w:rPr>
        <w:t>застосувань</w:t>
      </w:r>
      <w:proofErr w:type="spellEnd"/>
      <w:r w:rsidRPr="00802ED8">
        <w:rPr>
          <w:lang w:val="en-US"/>
        </w:rPr>
        <w:t xml:space="preserve">, </w:t>
      </w:r>
      <w:proofErr w:type="spellStart"/>
      <w:r w:rsidRPr="00802ED8">
        <w:rPr>
          <w:lang w:val="en-US"/>
        </w:rPr>
        <w:t>оскільки</w:t>
      </w:r>
      <w:proofErr w:type="spellEnd"/>
      <w:r w:rsidRPr="00802ED8">
        <w:rPr>
          <w:lang w:val="en-US"/>
        </w:rPr>
        <w:t xml:space="preserve"> </w:t>
      </w:r>
      <w:proofErr w:type="spellStart"/>
      <w:r w:rsidRPr="00802ED8">
        <w:rPr>
          <w:lang w:val="en-US"/>
        </w:rPr>
        <w:t>він</w:t>
      </w:r>
      <w:proofErr w:type="spellEnd"/>
      <w:r w:rsidRPr="00802ED8">
        <w:rPr>
          <w:lang w:val="en-US"/>
        </w:rPr>
        <w:t xml:space="preserve"> </w:t>
      </w:r>
      <w:proofErr w:type="spellStart"/>
      <w:r w:rsidRPr="00802ED8">
        <w:rPr>
          <w:lang w:val="en-US"/>
        </w:rPr>
        <w:t>надає</w:t>
      </w:r>
      <w:proofErr w:type="spellEnd"/>
      <w:r w:rsidRPr="00802ED8">
        <w:rPr>
          <w:lang w:val="en-US"/>
        </w:rPr>
        <w:t xml:space="preserve"> </w:t>
      </w:r>
      <w:proofErr w:type="spellStart"/>
      <w:r w:rsidRPr="00802ED8">
        <w:rPr>
          <w:lang w:val="en-US"/>
        </w:rPr>
        <w:t>бібліотеки</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обробки</w:t>
      </w:r>
      <w:proofErr w:type="spellEnd"/>
      <w:r w:rsidRPr="00802ED8">
        <w:rPr>
          <w:lang w:val="en-US"/>
        </w:rPr>
        <w:t xml:space="preserve"> </w:t>
      </w:r>
      <w:proofErr w:type="spellStart"/>
      <w:r w:rsidRPr="00802ED8">
        <w:rPr>
          <w:lang w:val="en-US"/>
        </w:rPr>
        <w:t>потоків</w:t>
      </w:r>
      <w:proofErr w:type="spellEnd"/>
      <w:r w:rsidRPr="00802ED8">
        <w:rPr>
          <w:lang w:val="en-US"/>
        </w:rPr>
        <w:t xml:space="preserve"> і </w:t>
      </w:r>
      <w:proofErr w:type="spellStart"/>
      <w:r w:rsidRPr="00802ED8">
        <w:rPr>
          <w:lang w:val="en-US"/>
        </w:rPr>
        <w:t>графів</w:t>
      </w:r>
      <w:proofErr w:type="spellEnd"/>
      <w:r w:rsidRPr="00802ED8">
        <w:rPr>
          <w:lang w:val="en-US"/>
        </w:rPr>
        <w:t xml:space="preserve">, </w:t>
      </w:r>
      <w:proofErr w:type="spellStart"/>
      <w:r w:rsidRPr="00802ED8">
        <w:rPr>
          <w:lang w:val="en-US"/>
        </w:rPr>
        <w:t>машинного</w:t>
      </w:r>
      <w:proofErr w:type="spellEnd"/>
      <w:r w:rsidRPr="00802ED8">
        <w:rPr>
          <w:lang w:val="en-US"/>
        </w:rPr>
        <w:t xml:space="preserve"> </w:t>
      </w:r>
      <w:proofErr w:type="spellStart"/>
      <w:r w:rsidRPr="00802ED8">
        <w:rPr>
          <w:lang w:val="en-US"/>
        </w:rPr>
        <w:t>навчання</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аналізу</w:t>
      </w:r>
      <w:proofErr w:type="spellEnd"/>
      <w:r w:rsidRPr="00802ED8">
        <w:rPr>
          <w:lang w:val="en-US"/>
        </w:rPr>
        <w:t xml:space="preserve"> </w:t>
      </w:r>
      <w:proofErr w:type="spellStart"/>
      <w:r w:rsidRPr="00802ED8">
        <w:rPr>
          <w:lang w:val="en-US"/>
        </w:rPr>
        <w:t>структурованих</w:t>
      </w:r>
      <w:proofErr w:type="spellEnd"/>
      <w:r w:rsidRPr="00802ED8">
        <w:rPr>
          <w:lang w:val="en-US"/>
        </w:rPr>
        <w:t xml:space="preserve"> </w:t>
      </w:r>
      <w:proofErr w:type="spellStart"/>
      <w:r w:rsidRPr="00802ED8">
        <w:rPr>
          <w:lang w:val="en-US"/>
        </w:rPr>
        <w:t>даних</w:t>
      </w:r>
      <w:proofErr w:type="spellEnd"/>
      <w:r w:rsidRPr="00802ED8">
        <w:rPr>
          <w:lang w:val="en-US"/>
        </w:rPr>
        <w:t xml:space="preserve">. З </w:t>
      </w:r>
      <w:proofErr w:type="spellStart"/>
      <w:r w:rsidRPr="00802ED8">
        <w:rPr>
          <w:lang w:val="en-US"/>
        </w:rPr>
        <w:t>іншого</w:t>
      </w:r>
      <w:proofErr w:type="spellEnd"/>
      <w:r w:rsidRPr="00802ED8">
        <w:rPr>
          <w:lang w:val="en-US"/>
        </w:rPr>
        <w:t xml:space="preserve"> </w:t>
      </w:r>
      <w:proofErr w:type="spellStart"/>
      <w:r w:rsidRPr="00802ED8">
        <w:rPr>
          <w:lang w:val="en-US"/>
        </w:rPr>
        <w:t>боку</w:t>
      </w:r>
      <w:proofErr w:type="spellEnd"/>
      <w:r w:rsidRPr="00802ED8">
        <w:rPr>
          <w:lang w:val="en-US"/>
        </w:rPr>
        <w:t xml:space="preserve">, </w:t>
      </w:r>
      <w:proofErr w:type="spellStart"/>
      <w:r w:rsidRPr="00802ED8">
        <w:rPr>
          <w:lang w:val="en-US"/>
        </w:rPr>
        <w:t>недоліки</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в </w:t>
      </w:r>
      <w:proofErr w:type="spellStart"/>
      <w:r w:rsidRPr="00802ED8">
        <w:rPr>
          <w:lang w:val="en-US"/>
        </w:rPr>
        <w:t>основному</w:t>
      </w:r>
      <w:proofErr w:type="spellEnd"/>
      <w:r w:rsidRPr="00802ED8">
        <w:rPr>
          <w:lang w:val="en-US"/>
        </w:rPr>
        <w:t xml:space="preserve"> </w:t>
      </w:r>
      <w:proofErr w:type="spellStart"/>
      <w:r w:rsidRPr="00802ED8">
        <w:rPr>
          <w:lang w:val="en-US"/>
        </w:rPr>
        <w:t>пов'язані</w:t>
      </w:r>
      <w:proofErr w:type="spellEnd"/>
      <w:r w:rsidRPr="00802ED8">
        <w:rPr>
          <w:lang w:val="en-US"/>
        </w:rPr>
        <w:t xml:space="preserve"> з </w:t>
      </w:r>
      <w:proofErr w:type="spellStart"/>
      <w:r w:rsidRPr="00802ED8">
        <w:rPr>
          <w:lang w:val="en-US"/>
        </w:rPr>
        <w:t>недоліками</w:t>
      </w:r>
      <w:proofErr w:type="spellEnd"/>
      <w:r w:rsidRPr="00802ED8">
        <w:rPr>
          <w:lang w:val="en-US"/>
        </w:rPr>
        <w:t xml:space="preserve">, </w:t>
      </w:r>
      <w:proofErr w:type="spellStart"/>
      <w:r w:rsidRPr="00802ED8">
        <w:rPr>
          <w:lang w:val="en-US"/>
        </w:rPr>
        <w:t>слабкими</w:t>
      </w:r>
      <w:proofErr w:type="spellEnd"/>
      <w:r w:rsidRPr="00802ED8">
        <w:rPr>
          <w:lang w:val="en-US"/>
        </w:rPr>
        <w:t xml:space="preserve"> </w:t>
      </w:r>
      <w:proofErr w:type="spellStart"/>
      <w:r w:rsidRPr="00802ED8">
        <w:rPr>
          <w:lang w:val="en-US"/>
        </w:rPr>
        <w:t>місцями</w:t>
      </w:r>
      <w:proofErr w:type="spellEnd"/>
      <w:r w:rsidRPr="00802ED8">
        <w:rPr>
          <w:lang w:val="en-US"/>
        </w:rPr>
        <w:t xml:space="preserve">, </w:t>
      </w:r>
      <w:proofErr w:type="spellStart"/>
      <w:r w:rsidRPr="00802ED8">
        <w:rPr>
          <w:lang w:val="en-US"/>
        </w:rPr>
        <w:t>вартістю</w:t>
      </w:r>
      <w:proofErr w:type="spellEnd"/>
      <w:r w:rsidRPr="00802ED8">
        <w:rPr>
          <w:lang w:val="en-US"/>
        </w:rPr>
        <w:t xml:space="preserve"> </w:t>
      </w:r>
      <w:proofErr w:type="spellStart"/>
      <w:r w:rsidRPr="00802ED8">
        <w:rPr>
          <w:lang w:val="en-US"/>
        </w:rPr>
        <w:t>та</w:t>
      </w:r>
      <w:proofErr w:type="spellEnd"/>
      <w:r w:rsidRPr="00802ED8">
        <w:rPr>
          <w:lang w:val="en-US"/>
        </w:rPr>
        <w:t xml:space="preserve"> </w:t>
      </w:r>
      <w:proofErr w:type="spellStart"/>
      <w:r w:rsidRPr="00802ED8">
        <w:rPr>
          <w:lang w:val="en-US"/>
        </w:rPr>
        <w:t>обмеженнями</w:t>
      </w:r>
      <w:proofErr w:type="spellEnd"/>
      <w:r w:rsidRPr="00802ED8">
        <w:rPr>
          <w:lang w:val="en-US"/>
        </w:rPr>
        <w:t xml:space="preserve"> у </w:t>
      </w:r>
      <w:proofErr w:type="spellStart"/>
      <w:r w:rsidRPr="00802ED8">
        <w:rPr>
          <w:lang w:val="en-US"/>
        </w:rPr>
        <w:t>використанні</w:t>
      </w:r>
      <w:proofErr w:type="spellEnd"/>
      <w:r w:rsidRPr="00802ED8">
        <w:rPr>
          <w:lang w:val="en-US"/>
        </w:rPr>
        <w:t xml:space="preserve"> </w:t>
      </w:r>
      <w:proofErr w:type="spellStart"/>
      <w:r w:rsidRPr="00802ED8">
        <w:rPr>
          <w:lang w:val="en-US"/>
        </w:rPr>
        <w:t>даної</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w:t>
      </w:r>
      <w:proofErr w:type="spellStart"/>
      <w:r w:rsidRPr="00802ED8">
        <w:rPr>
          <w:lang w:val="en-US"/>
        </w:rPr>
        <w:t>Наприклад</w:t>
      </w:r>
      <w:proofErr w:type="spellEnd"/>
      <w:r w:rsidRPr="00802ED8">
        <w:rPr>
          <w:lang w:val="en-US"/>
        </w:rPr>
        <w:t xml:space="preserve">, Hadoop </w:t>
      </w:r>
      <w:proofErr w:type="spellStart"/>
      <w:r w:rsidRPr="00802ED8">
        <w:rPr>
          <w:lang w:val="en-US"/>
        </w:rPr>
        <w:t>страждає</w:t>
      </w:r>
      <w:proofErr w:type="spellEnd"/>
      <w:r w:rsidRPr="00802ED8">
        <w:rPr>
          <w:lang w:val="en-US"/>
        </w:rPr>
        <w:t xml:space="preserve">, </w:t>
      </w:r>
      <w:proofErr w:type="spellStart"/>
      <w:r w:rsidRPr="00802ED8">
        <w:rPr>
          <w:lang w:val="en-US"/>
        </w:rPr>
        <w:t>коли</w:t>
      </w:r>
      <w:proofErr w:type="spellEnd"/>
      <w:r w:rsidRPr="00802ED8">
        <w:rPr>
          <w:lang w:val="en-US"/>
        </w:rPr>
        <w:t xml:space="preserve"> </w:t>
      </w:r>
      <w:proofErr w:type="spellStart"/>
      <w:r w:rsidRPr="00802ED8">
        <w:rPr>
          <w:lang w:val="en-US"/>
        </w:rPr>
        <w:t>його</w:t>
      </w:r>
      <w:proofErr w:type="spellEnd"/>
      <w:r w:rsidRPr="00802ED8">
        <w:rPr>
          <w:lang w:val="en-US"/>
        </w:rPr>
        <w:t xml:space="preserve"> </w:t>
      </w:r>
      <w:proofErr w:type="spellStart"/>
      <w:r w:rsidRPr="00802ED8">
        <w:rPr>
          <w:lang w:val="en-US"/>
        </w:rPr>
        <w:t>використовують</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ітеративних</w:t>
      </w:r>
      <w:proofErr w:type="spellEnd"/>
      <w:r w:rsidRPr="00802ED8">
        <w:rPr>
          <w:lang w:val="en-US"/>
        </w:rPr>
        <w:t xml:space="preserve"> </w:t>
      </w:r>
      <w:proofErr w:type="spellStart"/>
      <w:r w:rsidRPr="00802ED8">
        <w:rPr>
          <w:lang w:val="en-US"/>
        </w:rPr>
        <w:t>застосувань</w:t>
      </w:r>
      <w:proofErr w:type="spellEnd"/>
      <w:r w:rsidRPr="00802ED8">
        <w:rPr>
          <w:lang w:val="en-US"/>
        </w:rPr>
        <w:t xml:space="preserve">, </w:t>
      </w:r>
      <w:proofErr w:type="spellStart"/>
      <w:r w:rsidRPr="00802ED8">
        <w:rPr>
          <w:lang w:val="en-US"/>
        </w:rPr>
        <w:t>тоді</w:t>
      </w:r>
      <w:proofErr w:type="spellEnd"/>
      <w:r w:rsidRPr="00802ED8">
        <w:rPr>
          <w:lang w:val="en-US"/>
        </w:rPr>
        <w:t xml:space="preserve"> </w:t>
      </w:r>
      <w:proofErr w:type="spellStart"/>
      <w:r w:rsidRPr="00802ED8">
        <w:rPr>
          <w:lang w:val="en-US"/>
        </w:rPr>
        <w:t>як</w:t>
      </w:r>
      <w:proofErr w:type="spellEnd"/>
      <w:r w:rsidRPr="00802ED8">
        <w:rPr>
          <w:lang w:val="en-US"/>
        </w:rPr>
        <w:t xml:space="preserve"> </w:t>
      </w:r>
      <w:proofErr w:type="spellStart"/>
      <w:r w:rsidRPr="00802ED8">
        <w:rPr>
          <w:lang w:val="en-US"/>
        </w:rPr>
        <w:t>він</w:t>
      </w:r>
      <w:proofErr w:type="spellEnd"/>
      <w:r w:rsidRPr="00802ED8">
        <w:rPr>
          <w:lang w:val="en-US"/>
        </w:rPr>
        <w:t xml:space="preserve"> </w:t>
      </w:r>
      <w:proofErr w:type="spellStart"/>
      <w:r w:rsidRPr="00802ED8">
        <w:rPr>
          <w:lang w:val="en-US"/>
        </w:rPr>
        <w:t>підходить</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пакетної</w:t>
      </w:r>
      <w:proofErr w:type="spellEnd"/>
      <w:r w:rsidRPr="00802ED8">
        <w:rPr>
          <w:lang w:val="en-US"/>
        </w:rPr>
        <w:t xml:space="preserve"> </w:t>
      </w:r>
      <w:proofErr w:type="spellStart"/>
      <w:r w:rsidRPr="00802ED8">
        <w:rPr>
          <w:lang w:val="en-US"/>
        </w:rPr>
        <w:t>обробки</w:t>
      </w:r>
      <w:proofErr w:type="spellEnd"/>
      <w:r w:rsidRPr="00802ED8">
        <w:rPr>
          <w:lang w:val="en-US"/>
        </w:rPr>
        <w:t xml:space="preserve">. </w:t>
      </w:r>
      <w:proofErr w:type="spellStart"/>
      <w:r w:rsidRPr="00802ED8">
        <w:rPr>
          <w:lang w:val="en-US"/>
        </w:rPr>
        <w:t>Основним</w:t>
      </w:r>
      <w:proofErr w:type="spellEnd"/>
      <w:r w:rsidRPr="00802ED8">
        <w:rPr>
          <w:lang w:val="en-US"/>
        </w:rPr>
        <w:t xml:space="preserve"> </w:t>
      </w:r>
      <w:proofErr w:type="spellStart"/>
      <w:r w:rsidRPr="00802ED8">
        <w:rPr>
          <w:lang w:val="en-US"/>
        </w:rPr>
        <w:t>недоліком</w:t>
      </w:r>
      <w:proofErr w:type="spellEnd"/>
      <w:r w:rsidRPr="00802ED8">
        <w:rPr>
          <w:lang w:val="en-US"/>
        </w:rPr>
        <w:t xml:space="preserve"> ¬</w:t>
      </w:r>
      <w:proofErr w:type="spellStart"/>
      <w:r w:rsidRPr="00802ED8">
        <w:rPr>
          <w:lang w:val="en-US"/>
        </w:rPr>
        <w:t>використання</w:t>
      </w:r>
      <w:proofErr w:type="spellEnd"/>
      <w:r w:rsidRPr="00802ED8">
        <w:rPr>
          <w:lang w:val="en-US"/>
        </w:rPr>
        <w:t xml:space="preserve"> Storm в </w:t>
      </w:r>
      <w:proofErr w:type="spellStart"/>
      <w:r w:rsidRPr="00802ED8">
        <w:rPr>
          <w:lang w:val="en-US"/>
        </w:rPr>
        <w:t>обчисленнях</w:t>
      </w:r>
      <w:proofErr w:type="spellEnd"/>
      <w:r w:rsidRPr="00802ED8">
        <w:rPr>
          <w:lang w:val="en-US"/>
        </w:rPr>
        <w:t xml:space="preserve"> </w:t>
      </w:r>
      <w:proofErr w:type="spellStart"/>
      <w:r w:rsidRPr="00802ED8">
        <w:rPr>
          <w:lang w:val="en-US"/>
        </w:rPr>
        <w:t>потоку</w:t>
      </w:r>
      <w:proofErr w:type="spellEnd"/>
      <w:r w:rsidRPr="00802ED8">
        <w:rPr>
          <w:lang w:val="en-US"/>
        </w:rPr>
        <w:t xml:space="preserve"> </w:t>
      </w:r>
      <w:proofErr w:type="spellStart"/>
      <w:r w:rsidRPr="00802ED8">
        <w:rPr>
          <w:lang w:val="en-US"/>
        </w:rPr>
        <w:t>даних</w:t>
      </w:r>
      <w:proofErr w:type="spellEnd"/>
      <w:r w:rsidRPr="00802ED8">
        <w:rPr>
          <w:lang w:val="en-US"/>
        </w:rPr>
        <w:t xml:space="preserve"> у </w:t>
      </w:r>
      <w:proofErr w:type="spellStart"/>
      <w:r w:rsidRPr="00802ED8">
        <w:rPr>
          <w:lang w:val="en-US"/>
        </w:rPr>
        <w:t>реальному</w:t>
      </w:r>
      <w:proofErr w:type="spellEnd"/>
      <w:r w:rsidRPr="00802ED8">
        <w:rPr>
          <w:lang w:val="en-US"/>
        </w:rPr>
        <w:t xml:space="preserve"> </w:t>
      </w:r>
      <w:proofErr w:type="spellStart"/>
      <w:r w:rsidRPr="00802ED8">
        <w:rPr>
          <w:lang w:val="en-US"/>
        </w:rPr>
        <w:t>часі</w:t>
      </w:r>
      <w:proofErr w:type="spellEnd"/>
      <w:r w:rsidRPr="00802ED8">
        <w:rPr>
          <w:lang w:val="en-US"/>
        </w:rPr>
        <w:t xml:space="preserve"> є </w:t>
      </w:r>
      <w:proofErr w:type="spellStart"/>
      <w:r w:rsidRPr="00802ED8">
        <w:rPr>
          <w:lang w:val="en-US"/>
        </w:rPr>
        <w:t>відсутність</w:t>
      </w:r>
      <w:proofErr w:type="spellEnd"/>
      <w:r w:rsidRPr="00802ED8">
        <w:rPr>
          <w:lang w:val="en-US"/>
        </w:rPr>
        <w:t xml:space="preserve"> </w:t>
      </w:r>
      <w:proofErr w:type="spellStart"/>
      <w:r w:rsidRPr="00802ED8">
        <w:rPr>
          <w:lang w:val="en-US"/>
        </w:rPr>
        <w:t>упорядкування</w:t>
      </w:r>
      <w:proofErr w:type="spellEnd"/>
      <w:r w:rsidRPr="00802ED8">
        <w:rPr>
          <w:lang w:val="en-US"/>
        </w:rPr>
        <w:t xml:space="preserve"> </w:t>
      </w:r>
      <w:proofErr w:type="spellStart"/>
      <w:r w:rsidRPr="00802ED8">
        <w:rPr>
          <w:lang w:val="en-US"/>
        </w:rPr>
        <w:t>повідомлень</w:t>
      </w:r>
      <w:proofErr w:type="spellEnd"/>
      <w:r w:rsidRPr="00802ED8">
        <w:rPr>
          <w:lang w:val="en-US"/>
        </w:rPr>
        <w:t xml:space="preserve">. </w:t>
      </w:r>
      <w:proofErr w:type="spellStart"/>
      <w:r w:rsidRPr="00802ED8">
        <w:rPr>
          <w:lang w:val="en-US"/>
        </w:rPr>
        <w:t>Фреймворк</w:t>
      </w:r>
      <w:proofErr w:type="spellEnd"/>
      <w:r w:rsidRPr="00802ED8">
        <w:rPr>
          <w:lang w:val="en-US"/>
        </w:rPr>
        <w:t xml:space="preserve"> Hama </w:t>
      </w:r>
      <w:proofErr w:type="spellStart"/>
      <w:r w:rsidRPr="00802ED8">
        <w:rPr>
          <w:lang w:val="en-US"/>
        </w:rPr>
        <w:t>пропонує</w:t>
      </w:r>
      <w:proofErr w:type="spellEnd"/>
      <w:r w:rsidRPr="00802ED8">
        <w:rPr>
          <w:lang w:val="en-US"/>
        </w:rPr>
        <w:t xml:space="preserve"> </w:t>
      </w:r>
      <w:proofErr w:type="spellStart"/>
      <w:r w:rsidRPr="00802ED8">
        <w:rPr>
          <w:lang w:val="en-US"/>
        </w:rPr>
        <w:t>просту</w:t>
      </w:r>
      <w:proofErr w:type="spellEnd"/>
      <w:r w:rsidRPr="00802ED8">
        <w:rPr>
          <w:lang w:val="en-US"/>
        </w:rPr>
        <w:t xml:space="preserve"> </w:t>
      </w:r>
      <w:proofErr w:type="spellStart"/>
      <w:r w:rsidRPr="00802ED8">
        <w:rPr>
          <w:lang w:val="en-US"/>
        </w:rPr>
        <w:t>модель</w:t>
      </w:r>
      <w:proofErr w:type="spellEnd"/>
      <w:r w:rsidRPr="00802ED8">
        <w:rPr>
          <w:lang w:val="en-US"/>
        </w:rPr>
        <w:t xml:space="preserve"> </w:t>
      </w:r>
      <w:proofErr w:type="spellStart"/>
      <w:r w:rsidRPr="00802ED8">
        <w:rPr>
          <w:lang w:val="en-US"/>
        </w:rPr>
        <w:t>програмування</w:t>
      </w:r>
      <w:proofErr w:type="spellEnd"/>
      <w:r w:rsidRPr="00802ED8">
        <w:rPr>
          <w:lang w:val="en-US"/>
        </w:rPr>
        <w:t xml:space="preserve"> </w:t>
      </w:r>
      <w:proofErr w:type="spellStart"/>
      <w:r w:rsidRPr="00802ED8">
        <w:rPr>
          <w:lang w:val="en-US"/>
        </w:rPr>
        <w:t>також</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систем</w:t>
      </w:r>
      <w:proofErr w:type="spellEnd"/>
      <w:r w:rsidRPr="00802ED8">
        <w:rPr>
          <w:lang w:val="en-US"/>
        </w:rPr>
        <w:t xml:space="preserve"> </w:t>
      </w:r>
      <w:proofErr w:type="spellStart"/>
      <w:r w:rsidRPr="00802ED8">
        <w:rPr>
          <w:lang w:val="en-US"/>
        </w:rPr>
        <w:t>на</w:t>
      </w:r>
      <w:proofErr w:type="spellEnd"/>
      <w:r w:rsidRPr="00802ED8">
        <w:rPr>
          <w:lang w:val="en-US"/>
        </w:rPr>
        <w:t xml:space="preserve"> </w:t>
      </w:r>
      <w:proofErr w:type="spellStart"/>
      <w:r w:rsidRPr="00802ED8">
        <w:rPr>
          <w:lang w:val="en-US"/>
        </w:rPr>
        <w:t>основі</w:t>
      </w:r>
      <w:proofErr w:type="spellEnd"/>
      <w:r w:rsidRPr="00802ED8">
        <w:rPr>
          <w:lang w:val="en-US"/>
        </w:rPr>
        <w:t xml:space="preserve"> GPU, </w:t>
      </w:r>
      <w:proofErr w:type="spellStart"/>
      <w:r w:rsidRPr="00802ED8">
        <w:rPr>
          <w:lang w:val="en-US"/>
        </w:rPr>
        <w:t>проте</w:t>
      </w:r>
      <w:proofErr w:type="spellEnd"/>
      <w:r w:rsidRPr="00802ED8">
        <w:rPr>
          <w:lang w:val="en-US"/>
        </w:rPr>
        <w:t xml:space="preserve"> </w:t>
      </w:r>
      <w:proofErr w:type="spellStart"/>
      <w:r w:rsidRPr="00802ED8">
        <w:rPr>
          <w:lang w:val="en-US"/>
        </w:rPr>
        <w:t>збій</w:t>
      </w:r>
      <w:proofErr w:type="spellEnd"/>
      <w:r w:rsidRPr="00802ED8">
        <w:rPr>
          <w:lang w:val="en-US"/>
        </w:rPr>
        <w:t xml:space="preserve"> BSP Master є </w:t>
      </w:r>
      <w:proofErr w:type="spellStart"/>
      <w:r w:rsidRPr="00802ED8">
        <w:rPr>
          <w:lang w:val="en-US"/>
        </w:rPr>
        <w:t>критичною</w:t>
      </w:r>
      <w:proofErr w:type="spellEnd"/>
      <w:r w:rsidRPr="00802ED8">
        <w:rPr>
          <w:lang w:val="en-US"/>
        </w:rPr>
        <w:t xml:space="preserve"> </w:t>
      </w:r>
      <w:proofErr w:type="spellStart"/>
      <w:r w:rsidRPr="00802ED8">
        <w:rPr>
          <w:lang w:val="en-US"/>
        </w:rPr>
        <w:t>проблемою</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цієї</w:t>
      </w:r>
      <w:proofErr w:type="spellEnd"/>
      <w:r w:rsidRPr="00802ED8">
        <w:rPr>
          <w:lang w:val="en-US"/>
        </w:rPr>
        <w:t xml:space="preserve"> </w:t>
      </w:r>
      <w:proofErr w:type="spellStart"/>
      <w:r w:rsidRPr="00802ED8">
        <w:rPr>
          <w:lang w:val="en-US"/>
        </w:rPr>
        <w:t>системи</w:t>
      </w:r>
      <w:proofErr w:type="spellEnd"/>
      <w:r w:rsidRPr="00802ED8">
        <w:rPr>
          <w:lang w:val="en-US"/>
        </w:rPr>
        <w:t xml:space="preserve">. MPI </w:t>
      </w:r>
      <w:proofErr w:type="spellStart"/>
      <w:r w:rsidRPr="00802ED8">
        <w:rPr>
          <w:lang w:val="en-US"/>
        </w:rPr>
        <w:t>загалом</w:t>
      </w:r>
      <w:proofErr w:type="spellEnd"/>
      <w:r w:rsidRPr="00802ED8">
        <w:rPr>
          <w:lang w:val="en-US"/>
        </w:rPr>
        <w:t xml:space="preserve"> </w:t>
      </w:r>
      <w:proofErr w:type="spellStart"/>
      <w:r w:rsidRPr="00802ED8">
        <w:rPr>
          <w:lang w:val="en-US"/>
        </w:rPr>
        <w:t>ефективний</w:t>
      </w:r>
      <w:proofErr w:type="spellEnd"/>
      <w:r w:rsidRPr="00802ED8">
        <w:rPr>
          <w:lang w:val="en-US"/>
        </w:rPr>
        <w:t xml:space="preserve">, </w:t>
      </w:r>
      <w:proofErr w:type="spellStart"/>
      <w:r w:rsidRPr="00802ED8">
        <w:rPr>
          <w:lang w:val="en-US"/>
        </w:rPr>
        <w:t>але</w:t>
      </w:r>
      <w:proofErr w:type="spellEnd"/>
      <w:r w:rsidRPr="00802ED8">
        <w:rPr>
          <w:lang w:val="en-US"/>
        </w:rPr>
        <w:t xml:space="preserve"> </w:t>
      </w:r>
      <w:proofErr w:type="spellStart"/>
      <w:r w:rsidRPr="00802ED8">
        <w:rPr>
          <w:lang w:val="en-US"/>
        </w:rPr>
        <w:t>його</w:t>
      </w:r>
      <w:proofErr w:type="spellEnd"/>
      <w:r w:rsidRPr="00802ED8">
        <w:rPr>
          <w:lang w:val="en-US"/>
        </w:rPr>
        <w:t xml:space="preserve"> </w:t>
      </w:r>
      <w:proofErr w:type="spellStart"/>
      <w:r w:rsidRPr="00802ED8">
        <w:rPr>
          <w:lang w:val="en-US"/>
        </w:rPr>
        <w:t>може</w:t>
      </w:r>
      <w:proofErr w:type="spellEnd"/>
      <w:r w:rsidRPr="00802ED8">
        <w:rPr>
          <w:lang w:val="en-US"/>
        </w:rPr>
        <w:t xml:space="preserve"> </w:t>
      </w:r>
      <w:proofErr w:type="spellStart"/>
      <w:r w:rsidRPr="00802ED8">
        <w:rPr>
          <w:lang w:val="en-US"/>
        </w:rPr>
        <w:t>бути</w:t>
      </w:r>
      <w:proofErr w:type="spellEnd"/>
      <w:r w:rsidRPr="00802ED8">
        <w:rPr>
          <w:lang w:val="en-US"/>
        </w:rPr>
        <w:t xml:space="preserve"> </w:t>
      </w:r>
      <w:proofErr w:type="spellStart"/>
      <w:r w:rsidRPr="00802ED8">
        <w:rPr>
          <w:lang w:val="en-US"/>
        </w:rPr>
        <w:t>важко</w:t>
      </w:r>
      <w:proofErr w:type="spellEnd"/>
      <w:r w:rsidRPr="00802ED8">
        <w:rPr>
          <w:lang w:val="en-US"/>
        </w:rPr>
        <w:t xml:space="preserve"> </w:t>
      </w:r>
      <w:proofErr w:type="spellStart"/>
      <w:r w:rsidRPr="00802ED8">
        <w:rPr>
          <w:lang w:val="en-US"/>
        </w:rPr>
        <w:t>налагодити</w:t>
      </w:r>
      <w:proofErr w:type="spellEnd"/>
      <w:r w:rsidRPr="00802ED8">
        <w:rPr>
          <w:lang w:val="en-US"/>
        </w:rPr>
        <w:t xml:space="preserve"> </w:t>
      </w:r>
      <w:proofErr w:type="spellStart"/>
      <w:r w:rsidRPr="00802ED8">
        <w:rPr>
          <w:lang w:val="en-US"/>
        </w:rPr>
        <w:t>через</w:t>
      </w:r>
      <w:proofErr w:type="spellEnd"/>
      <w:r w:rsidRPr="00802ED8">
        <w:rPr>
          <w:lang w:val="en-US"/>
        </w:rPr>
        <w:t xml:space="preserve"> </w:t>
      </w:r>
      <w:proofErr w:type="spellStart"/>
      <w:r w:rsidRPr="00802ED8">
        <w:rPr>
          <w:lang w:val="en-US"/>
        </w:rPr>
        <w:t>його</w:t>
      </w:r>
      <w:proofErr w:type="spellEnd"/>
      <w:r w:rsidRPr="00802ED8">
        <w:rPr>
          <w:lang w:val="en-US"/>
        </w:rPr>
        <w:t xml:space="preserve"> </w:t>
      </w:r>
      <w:proofErr w:type="spellStart"/>
      <w:r w:rsidRPr="00802ED8">
        <w:rPr>
          <w:lang w:val="en-US"/>
        </w:rPr>
        <w:t>низькорівневу</w:t>
      </w:r>
      <w:proofErr w:type="spellEnd"/>
      <w:r w:rsidRPr="00802ED8">
        <w:rPr>
          <w:lang w:val="en-US"/>
        </w:rPr>
        <w:t xml:space="preserve"> </w:t>
      </w:r>
      <w:proofErr w:type="spellStart"/>
      <w:r w:rsidRPr="00802ED8">
        <w:rPr>
          <w:lang w:val="en-US"/>
        </w:rPr>
        <w:t>модель</w:t>
      </w:r>
      <w:proofErr w:type="spellEnd"/>
      <w:r w:rsidRPr="00802ED8">
        <w:rPr>
          <w:lang w:val="en-US"/>
        </w:rPr>
        <w:t xml:space="preserve"> </w:t>
      </w:r>
      <w:proofErr w:type="spellStart"/>
      <w:r w:rsidRPr="00802ED8">
        <w:rPr>
          <w:lang w:val="en-US"/>
        </w:rPr>
        <w:t>програмування</w:t>
      </w:r>
      <w:proofErr w:type="spellEnd"/>
      <w:r w:rsidRPr="00802ED8">
        <w:rPr>
          <w:lang w:val="en-US"/>
        </w:rPr>
        <w:t xml:space="preserve">. Hive </w:t>
      </w:r>
      <w:proofErr w:type="spellStart"/>
      <w:r w:rsidRPr="00802ED8">
        <w:rPr>
          <w:lang w:val="en-US"/>
        </w:rPr>
        <w:t>добре</w:t>
      </w:r>
      <w:proofErr w:type="spellEnd"/>
      <w:r w:rsidRPr="00802ED8">
        <w:rPr>
          <w:lang w:val="en-US"/>
        </w:rPr>
        <w:t xml:space="preserve"> </w:t>
      </w:r>
      <w:proofErr w:type="spellStart"/>
      <w:r w:rsidRPr="00802ED8">
        <w:rPr>
          <w:lang w:val="en-US"/>
        </w:rPr>
        <w:t>підходить</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запитів</w:t>
      </w:r>
      <w:proofErr w:type="spellEnd"/>
      <w:r w:rsidRPr="00802ED8">
        <w:rPr>
          <w:lang w:val="en-US"/>
        </w:rPr>
        <w:t xml:space="preserve"> </w:t>
      </w:r>
      <w:proofErr w:type="spellStart"/>
      <w:r w:rsidRPr="00802ED8">
        <w:rPr>
          <w:lang w:val="en-US"/>
        </w:rPr>
        <w:t>великих</w:t>
      </w:r>
      <w:proofErr w:type="spellEnd"/>
      <w:r w:rsidRPr="00802ED8">
        <w:rPr>
          <w:lang w:val="en-US"/>
        </w:rPr>
        <w:t xml:space="preserve"> </w:t>
      </w:r>
      <w:proofErr w:type="spellStart"/>
      <w:r w:rsidRPr="00802ED8">
        <w:rPr>
          <w:lang w:val="en-US"/>
        </w:rPr>
        <w:t>розподілених</w:t>
      </w:r>
      <w:proofErr w:type="spellEnd"/>
      <w:r w:rsidRPr="00802ED8">
        <w:rPr>
          <w:lang w:val="en-US"/>
        </w:rPr>
        <w:t xml:space="preserve"> </w:t>
      </w:r>
      <w:proofErr w:type="spellStart"/>
      <w:r w:rsidRPr="00802ED8">
        <w:rPr>
          <w:lang w:val="en-US"/>
        </w:rPr>
        <w:t>даних</w:t>
      </w:r>
      <w:proofErr w:type="spellEnd"/>
      <w:r w:rsidRPr="00802ED8">
        <w:rPr>
          <w:lang w:val="en-US"/>
        </w:rPr>
        <w:t xml:space="preserve">, </w:t>
      </w:r>
      <w:proofErr w:type="spellStart"/>
      <w:r w:rsidRPr="00802ED8">
        <w:rPr>
          <w:lang w:val="en-US"/>
        </w:rPr>
        <w:t>проте</w:t>
      </w:r>
      <w:proofErr w:type="spellEnd"/>
      <w:r w:rsidRPr="00802ED8">
        <w:rPr>
          <w:lang w:val="en-US"/>
        </w:rPr>
        <w:t xml:space="preserve"> </w:t>
      </w:r>
      <w:proofErr w:type="spellStart"/>
      <w:r w:rsidRPr="00802ED8">
        <w:rPr>
          <w:lang w:val="en-US"/>
        </w:rPr>
        <w:t>він</w:t>
      </w:r>
      <w:proofErr w:type="spellEnd"/>
      <w:r w:rsidRPr="00802ED8">
        <w:rPr>
          <w:lang w:val="en-US"/>
        </w:rPr>
        <w:t xml:space="preserve"> </w:t>
      </w:r>
      <w:proofErr w:type="spellStart"/>
      <w:r w:rsidRPr="00802ED8">
        <w:rPr>
          <w:lang w:val="en-US"/>
        </w:rPr>
        <w:t>не</w:t>
      </w:r>
      <w:proofErr w:type="spellEnd"/>
      <w:r w:rsidRPr="00802ED8">
        <w:rPr>
          <w:lang w:val="en-US"/>
        </w:rPr>
        <w:t xml:space="preserve"> </w:t>
      </w:r>
      <w:proofErr w:type="spellStart"/>
      <w:r w:rsidRPr="00802ED8">
        <w:rPr>
          <w:lang w:val="en-US"/>
        </w:rPr>
        <w:t>підтримує</w:t>
      </w:r>
      <w:proofErr w:type="spellEnd"/>
      <w:r w:rsidRPr="00802ED8">
        <w:rPr>
          <w:lang w:val="en-US"/>
        </w:rPr>
        <w:t xml:space="preserve"> </w:t>
      </w:r>
      <w:proofErr w:type="spellStart"/>
      <w:r w:rsidRPr="00802ED8">
        <w:rPr>
          <w:lang w:val="en-US"/>
        </w:rPr>
        <w:t>операції</w:t>
      </w:r>
      <w:proofErr w:type="spellEnd"/>
      <w:r w:rsidRPr="00802ED8">
        <w:rPr>
          <w:lang w:val="en-US"/>
        </w:rPr>
        <w:t xml:space="preserve"> OLTP. </w:t>
      </w:r>
      <w:proofErr w:type="spellStart"/>
      <w:r w:rsidRPr="00802ED8">
        <w:rPr>
          <w:lang w:val="en-US"/>
        </w:rPr>
        <w:t>Нарешті</w:t>
      </w:r>
      <w:proofErr w:type="spellEnd"/>
      <w:r w:rsidRPr="00802ED8">
        <w:rPr>
          <w:lang w:val="en-US"/>
        </w:rPr>
        <w:t xml:space="preserve">, Pig </w:t>
      </w:r>
      <w:proofErr w:type="spellStart"/>
      <w:r w:rsidRPr="00802ED8">
        <w:rPr>
          <w:lang w:val="en-US"/>
        </w:rPr>
        <w:t>пропонує</w:t>
      </w:r>
      <w:proofErr w:type="spellEnd"/>
      <w:r w:rsidRPr="00802ED8">
        <w:rPr>
          <w:lang w:val="en-US"/>
        </w:rPr>
        <w:t xml:space="preserve"> </w:t>
      </w:r>
      <w:proofErr w:type="spellStart"/>
      <w:r w:rsidRPr="00802ED8">
        <w:rPr>
          <w:lang w:val="en-US"/>
        </w:rPr>
        <w:t>простий</w:t>
      </w:r>
      <w:proofErr w:type="spellEnd"/>
      <w:r w:rsidRPr="00802ED8">
        <w:rPr>
          <w:lang w:val="en-US"/>
        </w:rPr>
        <w:t xml:space="preserve"> у </w:t>
      </w:r>
      <w:proofErr w:type="spellStart"/>
      <w:r w:rsidRPr="00802ED8">
        <w:rPr>
          <w:lang w:val="en-US"/>
        </w:rPr>
        <w:t>використанні</w:t>
      </w:r>
      <w:proofErr w:type="spellEnd"/>
      <w:r w:rsidRPr="00802ED8">
        <w:rPr>
          <w:lang w:val="en-US"/>
        </w:rPr>
        <w:t xml:space="preserve"> </w:t>
      </w:r>
      <w:proofErr w:type="spellStart"/>
      <w:r w:rsidRPr="00802ED8">
        <w:rPr>
          <w:lang w:val="en-US"/>
        </w:rPr>
        <w:t>інтерфейс</w:t>
      </w:r>
      <w:proofErr w:type="spellEnd"/>
      <w:r w:rsidRPr="00802ED8">
        <w:rPr>
          <w:lang w:val="en-US"/>
        </w:rPr>
        <w:t xml:space="preserve"> </w:t>
      </w:r>
      <w:proofErr w:type="spellStart"/>
      <w:r w:rsidRPr="00802ED8">
        <w:rPr>
          <w:lang w:val="en-US"/>
        </w:rPr>
        <w:t>програмування</w:t>
      </w:r>
      <w:proofErr w:type="spellEnd"/>
      <w:r w:rsidRPr="00802ED8">
        <w:rPr>
          <w:lang w:val="en-US"/>
        </w:rPr>
        <w:t xml:space="preserve"> </w:t>
      </w:r>
      <w:proofErr w:type="spellStart"/>
      <w:r w:rsidRPr="00802ED8">
        <w:rPr>
          <w:lang w:val="en-US"/>
        </w:rPr>
        <w:t>для</w:t>
      </w:r>
      <w:proofErr w:type="spellEnd"/>
      <w:r w:rsidRPr="00802ED8">
        <w:rPr>
          <w:lang w:val="en-US"/>
        </w:rPr>
        <w:t xml:space="preserve"> </w:t>
      </w:r>
      <w:proofErr w:type="spellStart"/>
      <w:r w:rsidRPr="00802ED8">
        <w:rPr>
          <w:lang w:val="en-US"/>
        </w:rPr>
        <w:t>застосувань</w:t>
      </w:r>
      <w:proofErr w:type="spellEnd"/>
      <w:r w:rsidRPr="00802ED8">
        <w:rPr>
          <w:lang w:val="en-US"/>
        </w:rPr>
        <w:t xml:space="preserve"> </w:t>
      </w:r>
      <w:proofErr w:type="spellStart"/>
      <w:r w:rsidRPr="00802ED8">
        <w:rPr>
          <w:lang w:val="en-US"/>
        </w:rPr>
        <w:t>аналізу</w:t>
      </w:r>
      <w:proofErr w:type="spellEnd"/>
      <w:r w:rsidRPr="00802ED8">
        <w:rPr>
          <w:lang w:val="en-US"/>
        </w:rPr>
        <w:t xml:space="preserve"> </w:t>
      </w:r>
      <w:proofErr w:type="spellStart"/>
      <w:r w:rsidRPr="00802ED8">
        <w:rPr>
          <w:lang w:val="en-US"/>
        </w:rPr>
        <w:t>даних</w:t>
      </w:r>
      <w:proofErr w:type="spellEnd"/>
      <w:r w:rsidRPr="00802ED8">
        <w:rPr>
          <w:lang w:val="en-US"/>
        </w:rPr>
        <w:t xml:space="preserve">, </w:t>
      </w:r>
      <w:proofErr w:type="spellStart"/>
      <w:r w:rsidRPr="00802ED8">
        <w:rPr>
          <w:lang w:val="en-US"/>
        </w:rPr>
        <w:t>але</w:t>
      </w:r>
      <w:proofErr w:type="spellEnd"/>
      <w:r w:rsidRPr="00802ED8">
        <w:rPr>
          <w:lang w:val="en-US"/>
        </w:rPr>
        <w:t xml:space="preserve"> </w:t>
      </w:r>
      <w:proofErr w:type="spellStart"/>
      <w:r w:rsidRPr="00802ED8">
        <w:rPr>
          <w:lang w:val="en-US"/>
        </w:rPr>
        <w:t>налагодження</w:t>
      </w:r>
      <w:proofErr w:type="spellEnd"/>
      <w:r w:rsidRPr="00802ED8">
        <w:rPr>
          <w:lang w:val="en-US"/>
        </w:rPr>
        <w:t xml:space="preserve"> є </w:t>
      </w:r>
      <w:proofErr w:type="spellStart"/>
      <w:r w:rsidRPr="00802ED8">
        <w:rPr>
          <w:lang w:val="en-US"/>
        </w:rPr>
        <w:t>складним</w:t>
      </w:r>
      <w:proofErr w:type="spellEnd"/>
      <w:r w:rsidRPr="00802ED8">
        <w:rPr>
          <w:lang w:val="en-US"/>
        </w:rPr>
        <w:t>.</w:t>
      </w:r>
    </w:p>
    <w:p w14:paraId="64FDF336" w14:textId="77777777" w:rsidR="00490D01" w:rsidRDefault="00490D01" w:rsidP="00802ED8">
      <w:pPr>
        <w:rPr>
          <w:lang w:val="en-US"/>
        </w:rPr>
      </w:pPr>
    </w:p>
    <w:p w14:paraId="2202D5BD" w14:textId="2FE49EFF" w:rsidR="00490D01" w:rsidRDefault="00490D01" w:rsidP="00802ED8">
      <w:pPr>
        <w:rPr>
          <w:b/>
          <w:bCs/>
        </w:rPr>
      </w:pPr>
      <w:r w:rsidRPr="00490D01">
        <w:rPr>
          <w:b/>
          <w:bCs/>
        </w:rPr>
        <w:t>3.4 Висновки по розділу</w:t>
      </w:r>
    </w:p>
    <w:p w14:paraId="70B475CC" w14:textId="77777777" w:rsidR="00490D01" w:rsidRPr="00490D01" w:rsidRDefault="00490D01" w:rsidP="00802ED8">
      <w:pPr>
        <w:rPr>
          <w:b/>
          <w:bCs/>
        </w:rPr>
      </w:pPr>
    </w:p>
    <w:p w14:paraId="23FFE1B9" w14:textId="6141B79C" w:rsidR="00A6728D" w:rsidRPr="00802ED8" w:rsidRDefault="00490D01" w:rsidP="00802ED8">
      <w:pPr>
        <w:rPr>
          <w:lang w:val="en-US"/>
        </w:rPr>
      </w:pPr>
      <w:r>
        <w:t xml:space="preserve">В розділ детально продемонстровано, як сучасні фреймворки для обробки великих даних, зокрема </w:t>
      </w:r>
      <w:proofErr w:type="spellStart"/>
      <w:r>
        <w:t>Hadoop</w:t>
      </w:r>
      <w:proofErr w:type="spellEnd"/>
      <w:r>
        <w:t xml:space="preserve">, </w:t>
      </w:r>
      <w:proofErr w:type="spellStart"/>
      <w:r>
        <w:t>Spark</w:t>
      </w:r>
      <w:proofErr w:type="spellEnd"/>
      <w:r>
        <w:t xml:space="preserve"> і </w:t>
      </w:r>
      <w:proofErr w:type="spellStart"/>
      <w:r>
        <w:t>Storm</w:t>
      </w:r>
      <w:proofErr w:type="spellEnd"/>
      <w:r>
        <w:t>, забезпечують реалізацію потужних прикладних систем аналітики. Кожен із них підтримує різні моделі програмування та рівні абстракції, що дає змогу ефективно вирішувати задачі від пакетної обробки до аналізу потоків даних у реальному часі. Приклади з індексації документів, прогнозування відтоку клієнтів і виявлення мережевих вторгнень демонструють реальне застосування цих систем у бізнесі та безпеці. Водночас ефективність моделей тісно пов’язана з вибором архітектури, навичками розробників та особливостями оброблюваних даних.</w:t>
      </w:r>
    </w:p>
    <w:p w14:paraId="2A833FB7" w14:textId="77777777" w:rsidR="00A6728D" w:rsidRPr="00802ED8" w:rsidRDefault="00A6728D" w:rsidP="00802ED8">
      <w:pPr>
        <w:rPr>
          <w:lang w:val="en-US"/>
        </w:rPr>
      </w:pPr>
    </w:p>
    <w:p w14:paraId="08300A3A" w14:textId="6453E132" w:rsidR="00675ABA" w:rsidRDefault="00675ABA">
      <w:pPr>
        <w:spacing w:line="240" w:lineRule="auto"/>
        <w:ind w:firstLine="0"/>
        <w:jc w:val="left"/>
        <w:rPr>
          <w:lang w:val="en-US"/>
        </w:rPr>
      </w:pPr>
      <w:r>
        <w:rPr>
          <w:lang w:val="en-US"/>
        </w:rPr>
        <w:br w:type="page"/>
      </w:r>
    </w:p>
    <w:p w14:paraId="637E0F76" w14:textId="7B69E0CF" w:rsidR="0003121D" w:rsidRDefault="0003121D" w:rsidP="00802ED8">
      <w:pPr>
        <w:pStyle w:val="1"/>
        <w:rPr>
          <w:szCs w:val="28"/>
        </w:rPr>
      </w:pPr>
      <w:bookmarkStart w:id="127" w:name="_Toc195190281"/>
      <w:r w:rsidRPr="00802ED8">
        <w:rPr>
          <w:szCs w:val="28"/>
        </w:rPr>
        <w:lastRenderedPageBreak/>
        <w:t>ВИСНОВКИ</w:t>
      </w:r>
      <w:bookmarkEnd w:id="127"/>
    </w:p>
    <w:p w14:paraId="27E271D7" w14:textId="77777777" w:rsidR="00802ED8" w:rsidRPr="00802ED8" w:rsidRDefault="00802ED8" w:rsidP="00802ED8"/>
    <w:p w14:paraId="76DE9C59" w14:textId="77777777" w:rsidR="00863EDC" w:rsidRPr="00802ED8" w:rsidRDefault="00863EDC" w:rsidP="00802ED8">
      <w:pPr>
        <w:ind w:firstLine="851"/>
        <w:rPr>
          <w:lang w:eastAsia="uk-UA"/>
        </w:rPr>
      </w:pPr>
      <w:r w:rsidRPr="00802ED8">
        <w:rPr>
          <w:lang w:eastAsia="uk-UA"/>
        </w:rPr>
        <w:t xml:space="preserve">Дослідження, проведене в рамках цієї роботи, підкреслює важливість </w:t>
      </w:r>
      <w:proofErr w:type="spellStart"/>
      <w:r w:rsidRPr="00802ED8">
        <w:rPr>
          <w:lang w:eastAsia="uk-UA"/>
        </w:rPr>
        <w:t>методик</w:t>
      </w:r>
      <w:proofErr w:type="spellEnd"/>
      <w:r w:rsidRPr="00802ED8">
        <w:rPr>
          <w:lang w:eastAsia="uk-UA"/>
        </w:rPr>
        <w:t xml:space="preserve"> і програмних технік аналітики великих даних як ключового інструменту для обробки, аналізу та використання великих обсягів інформації в сучасних інформаційних системах. Аналіз основ аналітики великих даних показав, що чітке розуміння концепції великих даних, їх характеристик (обсяг, швидкість, різноманітність) і вимог до успішної аналітики є необхідною умовою для створення ефективних рішень. Встановлено, що успішна аналітика вимагає не лише технологічної інфраструктури, але й кваліфікованих фахівців, здатних інтерпретувати результати та адаптувати методи до специфіки завдань.</w:t>
      </w:r>
    </w:p>
    <w:p w14:paraId="5520EA8E" w14:textId="77777777" w:rsidR="00863EDC" w:rsidRPr="00802ED8" w:rsidRDefault="00863EDC" w:rsidP="00802ED8">
      <w:pPr>
        <w:ind w:firstLine="851"/>
        <w:rPr>
          <w:lang w:eastAsia="uk-UA"/>
        </w:rPr>
      </w:pPr>
      <w:r w:rsidRPr="00802ED8">
        <w:rPr>
          <w:lang w:eastAsia="uk-UA"/>
        </w:rPr>
        <w:t xml:space="preserve">Розгляд інфраструктури та застосування аналітики великих даних виявив, що створення потужної інфраструктури даних є основою для масштабованої та надійної обробки великих обсягів інформації. Використання технологій </w:t>
      </w:r>
      <w:proofErr w:type="spellStart"/>
      <w:r w:rsidRPr="00802ED8">
        <w:rPr>
          <w:lang w:eastAsia="uk-UA"/>
        </w:rPr>
        <w:t>Hadoop</w:t>
      </w:r>
      <w:proofErr w:type="spellEnd"/>
      <w:r w:rsidRPr="00802ED8">
        <w:rPr>
          <w:lang w:eastAsia="uk-UA"/>
        </w:rPr>
        <w:t xml:space="preserve"> і </w:t>
      </w:r>
      <w:proofErr w:type="spellStart"/>
      <w:r w:rsidRPr="00802ED8">
        <w:rPr>
          <w:lang w:eastAsia="uk-UA"/>
        </w:rPr>
        <w:t>MapReduce</w:t>
      </w:r>
      <w:proofErr w:type="spellEnd"/>
      <w:r w:rsidRPr="00802ED8">
        <w:rPr>
          <w:lang w:eastAsia="uk-UA"/>
        </w:rPr>
        <w:t xml:space="preserve"> продемонструвало їх ефективність у паралельній обробці даних, що дозволяє значно скоротити час виконання аналітичних запитів. Крім того, залучення фахівців із досвідом аналітики відіграє ключову роль у забезпеченні якості інтерпретації даних і виборі відповідних інструментів, що підтверджує необхідність інвестування в підготовку кадрів.</w:t>
      </w:r>
    </w:p>
    <w:p w14:paraId="6AD33CE6" w14:textId="77777777" w:rsidR="00863EDC" w:rsidRPr="00802ED8" w:rsidRDefault="00863EDC" w:rsidP="00802ED8">
      <w:pPr>
        <w:ind w:firstLine="851"/>
        <w:rPr>
          <w:lang w:eastAsia="uk-UA"/>
        </w:rPr>
      </w:pPr>
      <w:r w:rsidRPr="00802ED8">
        <w:rPr>
          <w:lang w:eastAsia="uk-UA"/>
        </w:rPr>
        <w:t xml:space="preserve">Програмні підходи до аналітики великих даних, проаналізовані в третьому розділі, показали, що сучасні системи аналітики спираються на гнучкі функції програмування, які дозволяють адаптувати обробку даних до конкретних потреб. Приклади програмування, розглянуті в роботі, ілюструють практичне застосування таких технологій, як </w:t>
      </w:r>
      <w:proofErr w:type="spellStart"/>
      <w:r w:rsidRPr="00802ED8">
        <w:rPr>
          <w:lang w:eastAsia="uk-UA"/>
        </w:rPr>
        <w:t>Apache</w:t>
      </w:r>
      <w:proofErr w:type="spellEnd"/>
      <w:r w:rsidRPr="00802ED8">
        <w:rPr>
          <w:lang w:eastAsia="uk-UA"/>
        </w:rPr>
        <w:t xml:space="preserve"> </w:t>
      </w:r>
      <w:proofErr w:type="spellStart"/>
      <w:r w:rsidRPr="00802ED8">
        <w:rPr>
          <w:lang w:eastAsia="uk-UA"/>
        </w:rPr>
        <w:t>Spark</w:t>
      </w:r>
      <w:proofErr w:type="spellEnd"/>
      <w:r w:rsidRPr="00802ED8">
        <w:rPr>
          <w:lang w:eastAsia="uk-UA"/>
        </w:rPr>
        <w:t xml:space="preserve"> і </w:t>
      </w:r>
      <w:proofErr w:type="spellStart"/>
      <w:r w:rsidRPr="00802ED8">
        <w:rPr>
          <w:lang w:eastAsia="uk-UA"/>
        </w:rPr>
        <w:t>Python</w:t>
      </w:r>
      <w:proofErr w:type="spellEnd"/>
      <w:r w:rsidRPr="00802ED8">
        <w:rPr>
          <w:lang w:eastAsia="uk-UA"/>
        </w:rPr>
        <w:t xml:space="preserve">-бібліотеки, для реалізації аналітичних завдань. Порівняльний аналіз різних технік виявив переваги та недоліки окремих підходів, зокрема в контексті продуктивності, масштабованості та простоти реалізації, що дає змогу розробникам обирати оптимальні рішення залежно від вимог </w:t>
      </w:r>
      <w:proofErr w:type="spellStart"/>
      <w:r w:rsidRPr="00802ED8">
        <w:rPr>
          <w:lang w:eastAsia="uk-UA"/>
        </w:rPr>
        <w:t>проєкту</w:t>
      </w:r>
      <w:proofErr w:type="spellEnd"/>
      <w:r w:rsidRPr="00802ED8">
        <w:rPr>
          <w:lang w:eastAsia="uk-UA"/>
        </w:rPr>
        <w:t>.</w:t>
      </w:r>
    </w:p>
    <w:p w14:paraId="44D4324C" w14:textId="77777777" w:rsidR="00863EDC" w:rsidRPr="00802ED8" w:rsidRDefault="00863EDC" w:rsidP="00802ED8">
      <w:pPr>
        <w:ind w:firstLine="851"/>
        <w:rPr>
          <w:lang w:eastAsia="uk-UA"/>
        </w:rPr>
      </w:pPr>
      <w:r w:rsidRPr="00802ED8">
        <w:rPr>
          <w:lang w:eastAsia="uk-UA"/>
        </w:rPr>
        <w:t xml:space="preserve">Узагальнюючи, методики та програмні техніки аналітики великих даних надають потужні інструменти для трансформації сирих даних у цінні </w:t>
      </w:r>
      <w:proofErr w:type="spellStart"/>
      <w:r w:rsidRPr="00802ED8">
        <w:rPr>
          <w:lang w:eastAsia="uk-UA"/>
        </w:rPr>
        <w:t>інсайти</w:t>
      </w:r>
      <w:proofErr w:type="spellEnd"/>
      <w:r w:rsidRPr="00802ED8">
        <w:rPr>
          <w:lang w:eastAsia="uk-UA"/>
        </w:rPr>
        <w:t xml:space="preserve">, </w:t>
      </w:r>
      <w:r w:rsidRPr="00802ED8">
        <w:rPr>
          <w:lang w:eastAsia="uk-UA"/>
        </w:rPr>
        <w:lastRenderedPageBreak/>
        <w:t xml:space="preserve">сприяючи прийняттю обґрунтованих рішень у різних галузях. Результати дослідження можуть бути використані розробниками, аналітиками та організаціями для створення ефективних аналітичних систем, здатних обробляти великі обсяги даних у реальному часі. Перспективи подальших досліджень включають інтеграцію штучного інтелекту для автоматизації аналітичних процесів, розробку гібридних </w:t>
      </w:r>
      <w:proofErr w:type="spellStart"/>
      <w:r w:rsidRPr="00802ED8">
        <w:rPr>
          <w:lang w:eastAsia="uk-UA"/>
        </w:rPr>
        <w:t>інфраструктур</w:t>
      </w:r>
      <w:proofErr w:type="spellEnd"/>
      <w:r w:rsidRPr="00802ED8">
        <w:rPr>
          <w:lang w:eastAsia="uk-UA"/>
        </w:rPr>
        <w:t xml:space="preserve"> для поєднання хмарних і локальних ресурсів, а також удосконалення </w:t>
      </w:r>
      <w:proofErr w:type="spellStart"/>
      <w:r w:rsidRPr="00802ED8">
        <w:rPr>
          <w:lang w:eastAsia="uk-UA"/>
        </w:rPr>
        <w:t>методик</w:t>
      </w:r>
      <w:proofErr w:type="spellEnd"/>
      <w:r w:rsidRPr="00802ED8">
        <w:rPr>
          <w:lang w:eastAsia="uk-UA"/>
        </w:rPr>
        <w:t xml:space="preserve"> машинного навчання для підвищення точності прогнозування. Ці напрямки сприятимуть розвитку аналітики великих даних, забезпечуючи її відповідність викликам майбутнього.</w:t>
      </w:r>
    </w:p>
    <w:p w14:paraId="40FC3EE4" w14:textId="120C11CE" w:rsidR="00831B99" w:rsidRDefault="00686A07" w:rsidP="00802ED8">
      <w:pPr>
        <w:pStyle w:val="1"/>
        <w:ind w:firstLine="851"/>
        <w:rPr>
          <w:szCs w:val="28"/>
        </w:rPr>
      </w:pPr>
      <w:r w:rsidRPr="00802ED8">
        <w:rPr>
          <w:bCs/>
          <w:szCs w:val="28"/>
        </w:rPr>
        <w:br w:type="page"/>
      </w:r>
      <w:bookmarkStart w:id="128" w:name="_Toc195190282"/>
      <w:r w:rsidR="00831B99" w:rsidRPr="00802ED8">
        <w:rPr>
          <w:szCs w:val="28"/>
        </w:rPr>
        <w:lastRenderedPageBreak/>
        <w:t>СПИСОК ПОСИЛАНЬ НА ДЖЕРЕЛА</w:t>
      </w:r>
      <w:bookmarkEnd w:id="104"/>
      <w:bookmarkEnd w:id="105"/>
      <w:bookmarkEnd w:id="106"/>
      <w:bookmarkEnd w:id="107"/>
      <w:bookmarkEnd w:id="109"/>
      <w:bookmarkEnd w:id="110"/>
      <w:bookmarkEnd w:id="111"/>
      <w:bookmarkEnd w:id="128"/>
    </w:p>
    <w:p w14:paraId="7413C561" w14:textId="77777777" w:rsidR="00802ED8" w:rsidRPr="00802ED8" w:rsidRDefault="00802ED8" w:rsidP="00802ED8"/>
    <w:p w14:paraId="3B195609" w14:textId="77777777" w:rsidR="007259D2" w:rsidRPr="00802ED8" w:rsidRDefault="007259D2" w:rsidP="00802ED8">
      <w:pPr>
        <w:numPr>
          <w:ilvl w:val="0"/>
          <w:numId w:val="8"/>
        </w:numPr>
        <w:tabs>
          <w:tab w:val="clear" w:pos="720"/>
          <w:tab w:val="num" w:pos="0"/>
          <w:tab w:val="left" w:pos="426"/>
        </w:tabs>
        <w:ind w:left="0" w:firstLine="851"/>
        <w:rPr>
          <w:lang w:eastAsia="uk-UA"/>
        </w:rPr>
      </w:pPr>
      <w:bookmarkStart w:id="129" w:name="_Toc73237627"/>
      <w:bookmarkStart w:id="130" w:name="_Toc73743815"/>
      <w:bookmarkStart w:id="131" w:name="_Toc74143064"/>
      <w:proofErr w:type="spellStart"/>
      <w:r w:rsidRPr="00802ED8">
        <w:rPr>
          <w:lang w:eastAsia="uk-UA"/>
        </w:rPr>
        <w:t>Kleppmann</w:t>
      </w:r>
      <w:proofErr w:type="spellEnd"/>
      <w:r w:rsidRPr="00802ED8">
        <w:rPr>
          <w:lang w:eastAsia="uk-UA"/>
        </w:rPr>
        <w:t xml:space="preserve"> M. </w:t>
      </w:r>
      <w:proofErr w:type="spellStart"/>
      <w:r w:rsidRPr="00802ED8">
        <w:rPr>
          <w:lang w:eastAsia="uk-UA"/>
        </w:rPr>
        <w:t>Designing</w:t>
      </w:r>
      <w:proofErr w:type="spellEnd"/>
      <w:r w:rsidRPr="00802ED8">
        <w:rPr>
          <w:lang w:eastAsia="uk-UA"/>
        </w:rPr>
        <w:t xml:space="preserve"> </w:t>
      </w:r>
      <w:proofErr w:type="spellStart"/>
      <w:r w:rsidRPr="00802ED8">
        <w:rPr>
          <w:lang w:eastAsia="uk-UA"/>
        </w:rPr>
        <w:t>Data-Intensive</w:t>
      </w:r>
      <w:proofErr w:type="spellEnd"/>
      <w:r w:rsidRPr="00802ED8">
        <w:rPr>
          <w:lang w:eastAsia="uk-UA"/>
        </w:rPr>
        <w:t xml:space="preserve"> </w:t>
      </w:r>
      <w:proofErr w:type="spellStart"/>
      <w:r w:rsidRPr="00802ED8">
        <w:rPr>
          <w:lang w:eastAsia="uk-UA"/>
        </w:rPr>
        <w:t>Applications</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Ideas</w:t>
      </w:r>
      <w:proofErr w:type="spellEnd"/>
      <w:r w:rsidRPr="00802ED8">
        <w:rPr>
          <w:lang w:eastAsia="uk-UA"/>
        </w:rPr>
        <w:t xml:space="preserve"> </w:t>
      </w:r>
      <w:proofErr w:type="spellStart"/>
      <w:r w:rsidRPr="00802ED8">
        <w:rPr>
          <w:lang w:eastAsia="uk-UA"/>
        </w:rPr>
        <w:t>Behind</w:t>
      </w:r>
      <w:proofErr w:type="spellEnd"/>
      <w:r w:rsidRPr="00802ED8">
        <w:rPr>
          <w:lang w:eastAsia="uk-UA"/>
        </w:rPr>
        <w:t xml:space="preserve"> </w:t>
      </w:r>
      <w:proofErr w:type="spellStart"/>
      <w:r w:rsidRPr="00802ED8">
        <w:rPr>
          <w:lang w:eastAsia="uk-UA"/>
        </w:rPr>
        <w:t>Reliable</w:t>
      </w:r>
      <w:proofErr w:type="spellEnd"/>
      <w:r w:rsidRPr="00802ED8">
        <w:rPr>
          <w:lang w:eastAsia="uk-UA"/>
        </w:rPr>
        <w:t xml:space="preserve">, </w:t>
      </w:r>
      <w:proofErr w:type="spellStart"/>
      <w:r w:rsidRPr="00802ED8">
        <w:rPr>
          <w:lang w:eastAsia="uk-UA"/>
        </w:rPr>
        <w:t>Scalable</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Maintainable</w:t>
      </w:r>
      <w:proofErr w:type="spellEnd"/>
      <w:r w:rsidRPr="00802ED8">
        <w:rPr>
          <w:lang w:eastAsia="uk-UA"/>
        </w:rPr>
        <w:t xml:space="preserve"> </w:t>
      </w:r>
      <w:proofErr w:type="spellStart"/>
      <w:r w:rsidRPr="00802ED8">
        <w:rPr>
          <w:lang w:eastAsia="uk-UA"/>
        </w:rPr>
        <w:t>Systems</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2017. — 616 с. — Режим доступу: https://www.oreilly.com/library/view/designing-data-intensive-applications/9781491903063/</w:t>
      </w:r>
    </w:p>
    <w:p w14:paraId="56067AD9"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White</w:t>
      </w:r>
      <w:proofErr w:type="spellEnd"/>
      <w:r w:rsidRPr="00802ED8">
        <w:rPr>
          <w:lang w:eastAsia="uk-UA"/>
        </w:rPr>
        <w:t xml:space="preserve"> T. </w:t>
      </w:r>
      <w:proofErr w:type="spellStart"/>
      <w:r w:rsidRPr="00802ED8">
        <w:rPr>
          <w:lang w:eastAsia="uk-UA"/>
        </w:rPr>
        <w:t>Hadoop</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w:t>
      </w:r>
      <w:proofErr w:type="spellStart"/>
      <w:r w:rsidRPr="00802ED8">
        <w:rPr>
          <w:lang w:eastAsia="uk-UA"/>
        </w:rPr>
        <w:t>Definitive</w:t>
      </w:r>
      <w:proofErr w:type="spellEnd"/>
      <w:r w:rsidRPr="00802ED8">
        <w:rPr>
          <w:lang w:eastAsia="uk-UA"/>
        </w:rPr>
        <w:t xml:space="preserve"> </w:t>
      </w:r>
      <w:proofErr w:type="spellStart"/>
      <w:r w:rsidRPr="00802ED8">
        <w:rPr>
          <w:lang w:eastAsia="uk-UA"/>
        </w:rPr>
        <w:t>Guide</w:t>
      </w:r>
      <w:proofErr w:type="spellEnd"/>
      <w:r w:rsidRPr="00802ED8">
        <w:rPr>
          <w:lang w:eastAsia="uk-UA"/>
        </w:rPr>
        <w:t xml:space="preserve">. — 4th </w:t>
      </w:r>
      <w:proofErr w:type="spellStart"/>
      <w:r w:rsidRPr="00802ED8">
        <w:rPr>
          <w:lang w:eastAsia="uk-UA"/>
        </w:rPr>
        <w:t>ed</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2015. — 756 с. — Режим доступу: https://www.oreilly.com/library/view/hadoop-the-definitive/9781491901687/</w:t>
      </w:r>
    </w:p>
    <w:p w14:paraId="51A3C008"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Zaharia</w:t>
      </w:r>
      <w:proofErr w:type="spellEnd"/>
      <w:r w:rsidRPr="00802ED8">
        <w:rPr>
          <w:lang w:eastAsia="uk-UA"/>
        </w:rPr>
        <w:t xml:space="preserve"> M., </w:t>
      </w:r>
      <w:proofErr w:type="spellStart"/>
      <w:r w:rsidRPr="00802ED8">
        <w:rPr>
          <w:lang w:eastAsia="uk-UA"/>
        </w:rPr>
        <w:t>Xin</w:t>
      </w:r>
      <w:proofErr w:type="spellEnd"/>
      <w:r w:rsidRPr="00802ED8">
        <w:rPr>
          <w:lang w:eastAsia="uk-UA"/>
        </w:rPr>
        <w:t xml:space="preserve"> R. S., </w:t>
      </w:r>
      <w:proofErr w:type="spellStart"/>
      <w:r w:rsidRPr="00802ED8">
        <w:rPr>
          <w:lang w:eastAsia="uk-UA"/>
        </w:rPr>
        <w:t>Wendell</w:t>
      </w:r>
      <w:proofErr w:type="spellEnd"/>
      <w:r w:rsidRPr="00802ED8">
        <w:rPr>
          <w:lang w:eastAsia="uk-UA"/>
        </w:rPr>
        <w:t xml:space="preserve"> P., </w:t>
      </w:r>
      <w:proofErr w:type="spellStart"/>
      <w:r w:rsidRPr="00802ED8">
        <w:rPr>
          <w:lang w:eastAsia="uk-UA"/>
        </w:rPr>
        <w:t>et</w:t>
      </w:r>
      <w:proofErr w:type="spellEnd"/>
      <w:r w:rsidRPr="00802ED8">
        <w:rPr>
          <w:lang w:eastAsia="uk-UA"/>
        </w:rPr>
        <w:t xml:space="preserve"> </w:t>
      </w:r>
      <w:proofErr w:type="spellStart"/>
      <w:r w:rsidRPr="00802ED8">
        <w:rPr>
          <w:lang w:eastAsia="uk-UA"/>
        </w:rPr>
        <w:t>al</w:t>
      </w:r>
      <w:proofErr w:type="spellEnd"/>
      <w:r w:rsidRPr="00802ED8">
        <w:rPr>
          <w:lang w:eastAsia="uk-UA"/>
        </w:rPr>
        <w:t xml:space="preserve">. </w:t>
      </w:r>
      <w:proofErr w:type="spellStart"/>
      <w:r w:rsidRPr="00802ED8">
        <w:rPr>
          <w:lang w:eastAsia="uk-UA"/>
        </w:rPr>
        <w:t>Apache</w:t>
      </w:r>
      <w:proofErr w:type="spellEnd"/>
      <w:r w:rsidRPr="00802ED8">
        <w:rPr>
          <w:lang w:eastAsia="uk-UA"/>
        </w:rPr>
        <w:t xml:space="preserve"> </w:t>
      </w:r>
      <w:proofErr w:type="spellStart"/>
      <w:r w:rsidRPr="00802ED8">
        <w:rPr>
          <w:lang w:eastAsia="uk-UA"/>
        </w:rPr>
        <w:t>Spark</w:t>
      </w:r>
      <w:proofErr w:type="spellEnd"/>
      <w:r w:rsidRPr="00802ED8">
        <w:rPr>
          <w:lang w:eastAsia="uk-UA"/>
        </w:rPr>
        <w:t xml:space="preserve">: A </w:t>
      </w:r>
      <w:proofErr w:type="spellStart"/>
      <w:r w:rsidRPr="00802ED8">
        <w:rPr>
          <w:lang w:eastAsia="uk-UA"/>
        </w:rPr>
        <w:t>Unified</w:t>
      </w:r>
      <w:proofErr w:type="spellEnd"/>
      <w:r w:rsidRPr="00802ED8">
        <w:rPr>
          <w:lang w:eastAsia="uk-UA"/>
        </w:rPr>
        <w:t xml:space="preserve"> </w:t>
      </w:r>
      <w:proofErr w:type="spellStart"/>
      <w:r w:rsidRPr="00802ED8">
        <w:rPr>
          <w:lang w:eastAsia="uk-UA"/>
        </w:rPr>
        <w:t>Engine</w:t>
      </w:r>
      <w:proofErr w:type="spellEnd"/>
      <w:r w:rsidRPr="00802ED8">
        <w:rPr>
          <w:lang w:eastAsia="uk-UA"/>
        </w:rPr>
        <w:t xml:space="preserve"> </w:t>
      </w:r>
      <w:proofErr w:type="spellStart"/>
      <w:r w:rsidRPr="00802ED8">
        <w:rPr>
          <w:lang w:eastAsia="uk-UA"/>
        </w:rPr>
        <w:t>for</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Processing</w:t>
      </w:r>
      <w:proofErr w:type="spellEnd"/>
      <w:r w:rsidRPr="00802ED8">
        <w:rPr>
          <w:lang w:eastAsia="uk-UA"/>
        </w:rPr>
        <w:t xml:space="preserve">. — </w:t>
      </w:r>
      <w:proofErr w:type="spellStart"/>
      <w:r w:rsidRPr="00802ED8">
        <w:rPr>
          <w:lang w:eastAsia="uk-UA"/>
        </w:rPr>
        <w:t>Communications</w:t>
      </w:r>
      <w:proofErr w:type="spellEnd"/>
      <w:r w:rsidRPr="00802ED8">
        <w:rPr>
          <w:lang w:eastAsia="uk-UA"/>
        </w:rPr>
        <w:t xml:space="preserve"> </w:t>
      </w:r>
      <w:proofErr w:type="spellStart"/>
      <w:r w:rsidRPr="00802ED8">
        <w:rPr>
          <w:lang w:eastAsia="uk-UA"/>
        </w:rPr>
        <w:t>of</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ACM, 2016. — </w:t>
      </w:r>
      <w:proofErr w:type="spellStart"/>
      <w:r w:rsidRPr="00802ED8">
        <w:rPr>
          <w:lang w:eastAsia="uk-UA"/>
        </w:rPr>
        <w:t>Vol</w:t>
      </w:r>
      <w:proofErr w:type="spellEnd"/>
      <w:r w:rsidRPr="00802ED8">
        <w:rPr>
          <w:lang w:eastAsia="uk-UA"/>
        </w:rPr>
        <w:t xml:space="preserve">. 59, </w:t>
      </w:r>
      <w:proofErr w:type="spellStart"/>
      <w:r w:rsidRPr="00802ED8">
        <w:rPr>
          <w:lang w:eastAsia="uk-UA"/>
        </w:rPr>
        <w:t>No</w:t>
      </w:r>
      <w:proofErr w:type="spellEnd"/>
      <w:r w:rsidRPr="00802ED8">
        <w:rPr>
          <w:lang w:eastAsia="uk-UA"/>
        </w:rPr>
        <w:t>. 11. — С. 56–65. — Режим доступу: https://doi.org/10.1145/2934664</w:t>
      </w:r>
    </w:p>
    <w:p w14:paraId="120ACDA6"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Marz</w:t>
      </w:r>
      <w:proofErr w:type="spellEnd"/>
      <w:r w:rsidRPr="00802ED8">
        <w:rPr>
          <w:lang w:eastAsia="uk-UA"/>
        </w:rPr>
        <w:t xml:space="preserve"> N., </w:t>
      </w:r>
      <w:proofErr w:type="spellStart"/>
      <w:r w:rsidRPr="00802ED8">
        <w:rPr>
          <w:lang w:eastAsia="uk-UA"/>
        </w:rPr>
        <w:t>Warren</w:t>
      </w:r>
      <w:proofErr w:type="spellEnd"/>
      <w:r w:rsidRPr="00802ED8">
        <w:rPr>
          <w:lang w:eastAsia="uk-UA"/>
        </w:rPr>
        <w:t xml:space="preserve"> J.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Principles</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Best</w:t>
      </w:r>
      <w:proofErr w:type="spellEnd"/>
      <w:r w:rsidRPr="00802ED8">
        <w:rPr>
          <w:lang w:eastAsia="uk-UA"/>
        </w:rPr>
        <w:t xml:space="preserve"> </w:t>
      </w:r>
      <w:proofErr w:type="spellStart"/>
      <w:r w:rsidRPr="00802ED8">
        <w:rPr>
          <w:lang w:eastAsia="uk-UA"/>
        </w:rPr>
        <w:t>Practices</w:t>
      </w:r>
      <w:proofErr w:type="spellEnd"/>
      <w:r w:rsidRPr="00802ED8">
        <w:rPr>
          <w:lang w:eastAsia="uk-UA"/>
        </w:rPr>
        <w:t xml:space="preserve"> </w:t>
      </w:r>
      <w:proofErr w:type="spellStart"/>
      <w:r w:rsidRPr="00802ED8">
        <w:rPr>
          <w:lang w:eastAsia="uk-UA"/>
        </w:rPr>
        <w:t>of</w:t>
      </w:r>
      <w:proofErr w:type="spellEnd"/>
      <w:r w:rsidRPr="00802ED8">
        <w:rPr>
          <w:lang w:eastAsia="uk-UA"/>
        </w:rPr>
        <w:t xml:space="preserve"> </w:t>
      </w:r>
      <w:proofErr w:type="spellStart"/>
      <w:r w:rsidRPr="00802ED8">
        <w:rPr>
          <w:lang w:eastAsia="uk-UA"/>
        </w:rPr>
        <w:t>Scalable</w:t>
      </w:r>
      <w:proofErr w:type="spellEnd"/>
      <w:r w:rsidRPr="00802ED8">
        <w:rPr>
          <w:lang w:eastAsia="uk-UA"/>
        </w:rPr>
        <w:t xml:space="preserve"> </w:t>
      </w:r>
      <w:proofErr w:type="spellStart"/>
      <w:r w:rsidRPr="00802ED8">
        <w:rPr>
          <w:lang w:eastAsia="uk-UA"/>
        </w:rPr>
        <w:t>Real-Time</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Systems</w:t>
      </w:r>
      <w:proofErr w:type="spellEnd"/>
      <w:r w:rsidRPr="00802ED8">
        <w:rPr>
          <w:lang w:eastAsia="uk-UA"/>
        </w:rPr>
        <w:t xml:space="preserve">. — </w:t>
      </w:r>
      <w:proofErr w:type="spellStart"/>
      <w:r w:rsidRPr="00802ED8">
        <w:rPr>
          <w:lang w:eastAsia="uk-UA"/>
        </w:rPr>
        <w:t>Manning</w:t>
      </w:r>
      <w:proofErr w:type="spellEnd"/>
      <w:r w:rsidRPr="00802ED8">
        <w:rPr>
          <w:lang w:eastAsia="uk-UA"/>
        </w:rPr>
        <w:t xml:space="preserve"> </w:t>
      </w:r>
      <w:proofErr w:type="spellStart"/>
      <w:r w:rsidRPr="00802ED8">
        <w:rPr>
          <w:lang w:eastAsia="uk-UA"/>
        </w:rPr>
        <w:t>Publications</w:t>
      </w:r>
      <w:proofErr w:type="spellEnd"/>
      <w:r w:rsidRPr="00802ED8">
        <w:rPr>
          <w:lang w:eastAsia="uk-UA"/>
        </w:rPr>
        <w:t>, 2015. — 328 с. — Режим доступу: https://www.manning.com/books/big-data</w:t>
      </w:r>
    </w:p>
    <w:p w14:paraId="43800B82"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Provost</w:t>
      </w:r>
      <w:proofErr w:type="spellEnd"/>
      <w:r w:rsidRPr="00802ED8">
        <w:rPr>
          <w:lang w:eastAsia="uk-UA"/>
        </w:rPr>
        <w:t xml:space="preserve"> F., </w:t>
      </w:r>
      <w:proofErr w:type="spellStart"/>
      <w:r w:rsidRPr="00802ED8">
        <w:rPr>
          <w:lang w:eastAsia="uk-UA"/>
        </w:rPr>
        <w:t>Fawcett</w:t>
      </w:r>
      <w:proofErr w:type="spellEnd"/>
      <w:r w:rsidRPr="00802ED8">
        <w:rPr>
          <w:lang w:eastAsia="uk-UA"/>
        </w:rPr>
        <w:t xml:space="preserve"> T. </w:t>
      </w:r>
      <w:proofErr w:type="spellStart"/>
      <w:r w:rsidRPr="00802ED8">
        <w:rPr>
          <w:lang w:eastAsia="uk-UA"/>
        </w:rPr>
        <w:t>Data</w:t>
      </w:r>
      <w:proofErr w:type="spellEnd"/>
      <w:r w:rsidRPr="00802ED8">
        <w:rPr>
          <w:lang w:eastAsia="uk-UA"/>
        </w:rPr>
        <w:t xml:space="preserve"> </w:t>
      </w:r>
      <w:proofErr w:type="spellStart"/>
      <w:r w:rsidRPr="00802ED8">
        <w:rPr>
          <w:lang w:eastAsia="uk-UA"/>
        </w:rPr>
        <w:t>Science</w:t>
      </w:r>
      <w:proofErr w:type="spellEnd"/>
      <w:r w:rsidRPr="00802ED8">
        <w:rPr>
          <w:lang w:eastAsia="uk-UA"/>
        </w:rPr>
        <w:t xml:space="preserve"> </w:t>
      </w:r>
      <w:proofErr w:type="spellStart"/>
      <w:r w:rsidRPr="00802ED8">
        <w:rPr>
          <w:lang w:eastAsia="uk-UA"/>
        </w:rPr>
        <w:t>for</w:t>
      </w:r>
      <w:proofErr w:type="spellEnd"/>
      <w:r w:rsidRPr="00802ED8">
        <w:rPr>
          <w:lang w:eastAsia="uk-UA"/>
        </w:rPr>
        <w:t xml:space="preserve"> </w:t>
      </w:r>
      <w:proofErr w:type="spellStart"/>
      <w:r w:rsidRPr="00802ED8">
        <w:rPr>
          <w:lang w:eastAsia="uk-UA"/>
        </w:rPr>
        <w:t>Business</w:t>
      </w:r>
      <w:proofErr w:type="spellEnd"/>
      <w:r w:rsidRPr="00802ED8">
        <w:rPr>
          <w:lang w:eastAsia="uk-UA"/>
        </w:rPr>
        <w:t xml:space="preserve">: </w:t>
      </w:r>
      <w:proofErr w:type="spellStart"/>
      <w:r w:rsidRPr="00802ED8">
        <w:rPr>
          <w:lang w:eastAsia="uk-UA"/>
        </w:rPr>
        <w:t>What</w:t>
      </w:r>
      <w:proofErr w:type="spellEnd"/>
      <w:r w:rsidRPr="00802ED8">
        <w:rPr>
          <w:lang w:eastAsia="uk-UA"/>
        </w:rPr>
        <w:t xml:space="preserve"> </w:t>
      </w:r>
      <w:proofErr w:type="spellStart"/>
      <w:r w:rsidRPr="00802ED8">
        <w:rPr>
          <w:lang w:eastAsia="uk-UA"/>
        </w:rPr>
        <w:t>You</w:t>
      </w:r>
      <w:proofErr w:type="spellEnd"/>
      <w:r w:rsidRPr="00802ED8">
        <w:rPr>
          <w:lang w:eastAsia="uk-UA"/>
        </w:rPr>
        <w:t xml:space="preserve"> </w:t>
      </w:r>
      <w:proofErr w:type="spellStart"/>
      <w:r w:rsidRPr="00802ED8">
        <w:rPr>
          <w:lang w:eastAsia="uk-UA"/>
        </w:rPr>
        <w:t>Need</w:t>
      </w:r>
      <w:proofErr w:type="spellEnd"/>
      <w:r w:rsidRPr="00802ED8">
        <w:rPr>
          <w:lang w:eastAsia="uk-UA"/>
        </w:rPr>
        <w:t xml:space="preserve"> </w:t>
      </w:r>
      <w:proofErr w:type="spellStart"/>
      <w:r w:rsidRPr="00802ED8">
        <w:rPr>
          <w:lang w:eastAsia="uk-UA"/>
        </w:rPr>
        <w:t>to</w:t>
      </w:r>
      <w:proofErr w:type="spellEnd"/>
      <w:r w:rsidRPr="00802ED8">
        <w:rPr>
          <w:lang w:eastAsia="uk-UA"/>
        </w:rPr>
        <w:t xml:space="preserve"> </w:t>
      </w:r>
      <w:proofErr w:type="spellStart"/>
      <w:r w:rsidRPr="00802ED8">
        <w:rPr>
          <w:lang w:eastAsia="uk-UA"/>
        </w:rPr>
        <w:t>Know</w:t>
      </w:r>
      <w:proofErr w:type="spellEnd"/>
      <w:r w:rsidRPr="00802ED8">
        <w:rPr>
          <w:lang w:eastAsia="uk-UA"/>
        </w:rPr>
        <w:t xml:space="preserve"> </w:t>
      </w:r>
      <w:proofErr w:type="spellStart"/>
      <w:r w:rsidRPr="00802ED8">
        <w:rPr>
          <w:lang w:eastAsia="uk-UA"/>
        </w:rPr>
        <w:t>about</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Mining</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Data-Analytic</w:t>
      </w:r>
      <w:proofErr w:type="spellEnd"/>
      <w:r w:rsidRPr="00802ED8">
        <w:rPr>
          <w:lang w:eastAsia="uk-UA"/>
        </w:rPr>
        <w:t xml:space="preserve"> </w:t>
      </w:r>
      <w:proofErr w:type="spellStart"/>
      <w:r w:rsidRPr="00802ED8">
        <w:rPr>
          <w:lang w:eastAsia="uk-UA"/>
        </w:rPr>
        <w:t>Thinking</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2013. — 414 с. — Режим доступу: https://www.oreilly.com/library/view/data-science-for/9781449374273/</w:t>
      </w:r>
    </w:p>
    <w:p w14:paraId="22464887"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Kimball</w:t>
      </w:r>
      <w:proofErr w:type="spellEnd"/>
      <w:r w:rsidRPr="00802ED8">
        <w:rPr>
          <w:lang w:eastAsia="uk-UA"/>
        </w:rPr>
        <w:t xml:space="preserve"> R., </w:t>
      </w:r>
      <w:proofErr w:type="spellStart"/>
      <w:r w:rsidRPr="00802ED8">
        <w:rPr>
          <w:lang w:eastAsia="uk-UA"/>
        </w:rPr>
        <w:t>Ross</w:t>
      </w:r>
      <w:proofErr w:type="spellEnd"/>
      <w:r w:rsidRPr="00802ED8">
        <w:rPr>
          <w:lang w:eastAsia="uk-UA"/>
        </w:rPr>
        <w:t xml:space="preserve"> M. </w:t>
      </w:r>
      <w:proofErr w:type="spellStart"/>
      <w:r w:rsidRPr="00802ED8">
        <w:rPr>
          <w:lang w:eastAsia="uk-UA"/>
        </w:rPr>
        <w:t>The</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Warehouse</w:t>
      </w:r>
      <w:proofErr w:type="spellEnd"/>
      <w:r w:rsidRPr="00802ED8">
        <w:rPr>
          <w:lang w:eastAsia="uk-UA"/>
        </w:rPr>
        <w:t xml:space="preserve"> </w:t>
      </w:r>
      <w:proofErr w:type="spellStart"/>
      <w:r w:rsidRPr="00802ED8">
        <w:rPr>
          <w:lang w:eastAsia="uk-UA"/>
        </w:rPr>
        <w:t>Toolkit</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w:t>
      </w:r>
      <w:proofErr w:type="spellStart"/>
      <w:r w:rsidRPr="00802ED8">
        <w:rPr>
          <w:lang w:eastAsia="uk-UA"/>
        </w:rPr>
        <w:t>Definitive</w:t>
      </w:r>
      <w:proofErr w:type="spellEnd"/>
      <w:r w:rsidRPr="00802ED8">
        <w:rPr>
          <w:lang w:eastAsia="uk-UA"/>
        </w:rPr>
        <w:t xml:space="preserve"> </w:t>
      </w:r>
      <w:proofErr w:type="spellStart"/>
      <w:r w:rsidRPr="00802ED8">
        <w:rPr>
          <w:lang w:eastAsia="uk-UA"/>
        </w:rPr>
        <w:t>Guide</w:t>
      </w:r>
      <w:proofErr w:type="spellEnd"/>
      <w:r w:rsidRPr="00802ED8">
        <w:rPr>
          <w:lang w:eastAsia="uk-UA"/>
        </w:rPr>
        <w:t xml:space="preserve"> </w:t>
      </w:r>
      <w:proofErr w:type="spellStart"/>
      <w:r w:rsidRPr="00802ED8">
        <w:rPr>
          <w:lang w:eastAsia="uk-UA"/>
        </w:rPr>
        <w:t>to</w:t>
      </w:r>
      <w:proofErr w:type="spellEnd"/>
      <w:r w:rsidRPr="00802ED8">
        <w:rPr>
          <w:lang w:eastAsia="uk-UA"/>
        </w:rPr>
        <w:t xml:space="preserve"> </w:t>
      </w:r>
      <w:proofErr w:type="spellStart"/>
      <w:r w:rsidRPr="00802ED8">
        <w:rPr>
          <w:lang w:eastAsia="uk-UA"/>
        </w:rPr>
        <w:t>Dimensional</w:t>
      </w:r>
      <w:proofErr w:type="spellEnd"/>
      <w:r w:rsidRPr="00802ED8">
        <w:rPr>
          <w:lang w:eastAsia="uk-UA"/>
        </w:rPr>
        <w:t xml:space="preserve"> </w:t>
      </w:r>
      <w:proofErr w:type="spellStart"/>
      <w:r w:rsidRPr="00802ED8">
        <w:rPr>
          <w:lang w:eastAsia="uk-UA"/>
        </w:rPr>
        <w:t>Modeling</w:t>
      </w:r>
      <w:proofErr w:type="spellEnd"/>
      <w:r w:rsidRPr="00802ED8">
        <w:rPr>
          <w:lang w:eastAsia="uk-UA"/>
        </w:rPr>
        <w:t xml:space="preserve">. — 3rd </w:t>
      </w:r>
      <w:proofErr w:type="spellStart"/>
      <w:r w:rsidRPr="00802ED8">
        <w:rPr>
          <w:lang w:eastAsia="uk-UA"/>
        </w:rPr>
        <w:t>ed</w:t>
      </w:r>
      <w:proofErr w:type="spellEnd"/>
      <w:r w:rsidRPr="00802ED8">
        <w:rPr>
          <w:lang w:eastAsia="uk-UA"/>
        </w:rPr>
        <w:t xml:space="preserve">. — </w:t>
      </w:r>
      <w:proofErr w:type="spellStart"/>
      <w:r w:rsidRPr="00802ED8">
        <w:rPr>
          <w:lang w:eastAsia="uk-UA"/>
        </w:rPr>
        <w:t>Wiley</w:t>
      </w:r>
      <w:proofErr w:type="spellEnd"/>
      <w:r w:rsidRPr="00802ED8">
        <w:rPr>
          <w:lang w:eastAsia="uk-UA"/>
        </w:rPr>
        <w:t>, 2013. — 600 с. — Режим доступу: https://www.wiley.com/en-us/The+Data+Warehouse+Toolkit%3A+The+Definitive+Guide+to+Dimensional+Modeling%2C+3rd+Edition-p-9781118530801</w:t>
      </w:r>
    </w:p>
    <w:p w14:paraId="7D5935C3"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O’Neil</w:t>
      </w:r>
      <w:proofErr w:type="spellEnd"/>
      <w:r w:rsidRPr="00802ED8">
        <w:rPr>
          <w:lang w:eastAsia="uk-UA"/>
        </w:rPr>
        <w:t xml:space="preserve"> C., </w:t>
      </w:r>
      <w:proofErr w:type="spellStart"/>
      <w:r w:rsidRPr="00802ED8">
        <w:rPr>
          <w:lang w:eastAsia="uk-UA"/>
        </w:rPr>
        <w:t>Schutt</w:t>
      </w:r>
      <w:proofErr w:type="spellEnd"/>
      <w:r w:rsidRPr="00802ED8">
        <w:rPr>
          <w:lang w:eastAsia="uk-UA"/>
        </w:rPr>
        <w:t xml:space="preserve"> R. </w:t>
      </w:r>
      <w:proofErr w:type="spellStart"/>
      <w:r w:rsidRPr="00802ED8">
        <w:rPr>
          <w:lang w:eastAsia="uk-UA"/>
        </w:rPr>
        <w:t>Doing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Science</w:t>
      </w:r>
      <w:proofErr w:type="spellEnd"/>
      <w:r w:rsidRPr="00802ED8">
        <w:rPr>
          <w:lang w:eastAsia="uk-UA"/>
        </w:rPr>
        <w:t xml:space="preserve">: </w:t>
      </w:r>
      <w:proofErr w:type="spellStart"/>
      <w:r w:rsidRPr="00802ED8">
        <w:rPr>
          <w:lang w:eastAsia="uk-UA"/>
        </w:rPr>
        <w:t>Straight</w:t>
      </w:r>
      <w:proofErr w:type="spellEnd"/>
      <w:r w:rsidRPr="00802ED8">
        <w:rPr>
          <w:lang w:eastAsia="uk-UA"/>
        </w:rPr>
        <w:t xml:space="preserve"> </w:t>
      </w:r>
      <w:proofErr w:type="spellStart"/>
      <w:r w:rsidRPr="00802ED8">
        <w:rPr>
          <w:lang w:eastAsia="uk-UA"/>
        </w:rPr>
        <w:t>Talk</w:t>
      </w:r>
      <w:proofErr w:type="spellEnd"/>
      <w:r w:rsidRPr="00802ED8">
        <w:rPr>
          <w:lang w:eastAsia="uk-UA"/>
        </w:rPr>
        <w:t xml:space="preserve"> </w:t>
      </w:r>
      <w:proofErr w:type="spellStart"/>
      <w:r w:rsidRPr="00802ED8">
        <w:rPr>
          <w:lang w:eastAsia="uk-UA"/>
        </w:rPr>
        <w:t>from</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w:t>
      </w:r>
      <w:proofErr w:type="spellStart"/>
      <w:r w:rsidRPr="00802ED8">
        <w:rPr>
          <w:lang w:eastAsia="uk-UA"/>
        </w:rPr>
        <w:t>Frontline</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2013. — 408 с. — Режим доступу: https://www.oreilly.com/library/view/doing-data-science/9781449363871/</w:t>
      </w:r>
    </w:p>
    <w:p w14:paraId="6270680F"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Dean</w:t>
      </w:r>
      <w:proofErr w:type="spellEnd"/>
      <w:r w:rsidRPr="00802ED8">
        <w:rPr>
          <w:lang w:eastAsia="uk-UA"/>
        </w:rPr>
        <w:t xml:space="preserve"> J.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Mining</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Machine</w:t>
      </w:r>
      <w:proofErr w:type="spellEnd"/>
      <w:r w:rsidRPr="00802ED8">
        <w:rPr>
          <w:lang w:eastAsia="uk-UA"/>
        </w:rPr>
        <w:t xml:space="preserve"> </w:t>
      </w:r>
      <w:proofErr w:type="spellStart"/>
      <w:r w:rsidRPr="00802ED8">
        <w:rPr>
          <w:lang w:eastAsia="uk-UA"/>
        </w:rPr>
        <w:t>Learning</w:t>
      </w:r>
      <w:proofErr w:type="spellEnd"/>
      <w:r w:rsidRPr="00802ED8">
        <w:rPr>
          <w:lang w:eastAsia="uk-UA"/>
        </w:rPr>
        <w:t xml:space="preserve">: </w:t>
      </w:r>
      <w:proofErr w:type="spellStart"/>
      <w:r w:rsidRPr="00802ED8">
        <w:rPr>
          <w:lang w:eastAsia="uk-UA"/>
        </w:rPr>
        <w:t>Value</w:t>
      </w:r>
      <w:proofErr w:type="spellEnd"/>
      <w:r w:rsidRPr="00802ED8">
        <w:rPr>
          <w:lang w:eastAsia="uk-UA"/>
        </w:rPr>
        <w:t xml:space="preserve"> </w:t>
      </w:r>
      <w:proofErr w:type="spellStart"/>
      <w:r w:rsidRPr="00802ED8">
        <w:rPr>
          <w:lang w:eastAsia="uk-UA"/>
        </w:rPr>
        <w:t>Creation</w:t>
      </w:r>
      <w:proofErr w:type="spellEnd"/>
      <w:r w:rsidRPr="00802ED8">
        <w:rPr>
          <w:lang w:eastAsia="uk-UA"/>
        </w:rPr>
        <w:t xml:space="preserve"> </w:t>
      </w:r>
      <w:proofErr w:type="spellStart"/>
      <w:r w:rsidRPr="00802ED8">
        <w:rPr>
          <w:lang w:eastAsia="uk-UA"/>
        </w:rPr>
        <w:t>for</w:t>
      </w:r>
      <w:proofErr w:type="spellEnd"/>
      <w:r w:rsidRPr="00802ED8">
        <w:rPr>
          <w:lang w:eastAsia="uk-UA"/>
        </w:rPr>
        <w:t xml:space="preserve"> </w:t>
      </w:r>
      <w:proofErr w:type="spellStart"/>
      <w:r w:rsidRPr="00802ED8">
        <w:rPr>
          <w:lang w:eastAsia="uk-UA"/>
        </w:rPr>
        <w:t>Business</w:t>
      </w:r>
      <w:proofErr w:type="spellEnd"/>
      <w:r w:rsidRPr="00802ED8">
        <w:rPr>
          <w:lang w:eastAsia="uk-UA"/>
        </w:rPr>
        <w:t xml:space="preserve"> </w:t>
      </w:r>
      <w:proofErr w:type="spellStart"/>
      <w:r w:rsidRPr="00802ED8">
        <w:rPr>
          <w:lang w:eastAsia="uk-UA"/>
        </w:rPr>
        <w:t>Leaders</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Practitioners</w:t>
      </w:r>
      <w:proofErr w:type="spellEnd"/>
      <w:r w:rsidRPr="00802ED8">
        <w:rPr>
          <w:lang w:eastAsia="uk-UA"/>
        </w:rPr>
        <w:t xml:space="preserve">. — </w:t>
      </w:r>
      <w:proofErr w:type="spellStart"/>
      <w:r w:rsidRPr="00802ED8">
        <w:rPr>
          <w:lang w:eastAsia="uk-UA"/>
        </w:rPr>
        <w:t>Wiley</w:t>
      </w:r>
      <w:proofErr w:type="spellEnd"/>
      <w:r w:rsidRPr="00802ED8">
        <w:rPr>
          <w:lang w:eastAsia="uk-UA"/>
        </w:rPr>
        <w:t xml:space="preserve">, 2014. — 288 с. — Режим доступу: </w:t>
      </w:r>
      <w:r w:rsidRPr="00802ED8">
        <w:rPr>
          <w:lang w:eastAsia="uk-UA"/>
        </w:rPr>
        <w:lastRenderedPageBreak/>
        <w:t>https://www.wiley.com/en-us/Big+Data%2C+Data+Mining%2C+and+Machine+Learning-p-9781118618042</w:t>
      </w:r>
    </w:p>
    <w:p w14:paraId="0D54E8C9"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Karau</w:t>
      </w:r>
      <w:proofErr w:type="spellEnd"/>
      <w:r w:rsidRPr="00802ED8">
        <w:rPr>
          <w:lang w:eastAsia="uk-UA"/>
        </w:rPr>
        <w:t xml:space="preserve"> H., </w:t>
      </w:r>
      <w:proofErr w:type="spellStart"/>
      <w:r w:rsidRPr="00802ED8">
        <w:rPr>
          <w:lang w:eastAsia="uk-UA"/>
        </w:rPr>
        <w:t>Konwinski</w:t>
      </w:r>
      <w:proofErr w:type="spellEnd"/>
      <w:r w:rsidRPr="00802ED8">
        <w:rPr>
          <w:lang w:eastAsia="uk-UA"/>
        </w:rPr>
        <w:t xml:space="preserve"> A., </w:t>
      </w:r>
      <w:proofErr w:type="spellStart"/>
      <w:r w:rsidRPr="00802ED8">
        <w:rPr>
          <w:lang w:eastAsia="uk-UA"/>
        </w:rPr>
        <w:t>Wendell</w:t>
      </w:r>
      <w:proofErr w:type="spellEnd"/>
      <w:r w:rsidRPr="00802ED8">
        <w:rPr>
          <w:lang w:eastAsia="uk-UA"/>
        </w:rPr>
        <w:t xml:space="preserve"> P., </w:t>
      </w:r>
      <w:proofErr w:type="spellStart"/>
      <w:r w:rsidRPr="00802ED8">
        <w:rPr>
          <w:lang w:eastAsia="uk-UA"/>
        </w:rPr>
        <w:t>Zaharia</w:t>
      </w:r>
      <w:proofErr w:type="spellEnd"/>
      <w:r w:rsidRPr="00802ED8">
        <w:rPr>
          <w:lang w:eastAsia="uk-UA"/>
        </w:rPr>
        <w:t xml:space="preserve"> M. </w:t>
      </w:r>
      <w:proofErr w:type="spellStart"/>
      <w:r w:rsidRPr="00802ED8">
        <w:rPr>
          <w:lang w:eastAsia="uk-UA"/>
        </w:rPr>
        <w:t>Learning</w:t>
      </w:r>
      <w:proofErr w:type="spellEnd"/>
      <w:r w:rsidRPr="00802ED8">
        <w:rPr>
          <w:lang w:eastAsia="uk-UA"/>
        </w:rPr>
        <w:t xml:space="preserve"> </w:t>
      </w:r>
      <w:proofErr w:type="spellStart"/>
      <w:r w:rsidRPr="00802ED8">
        <w:rPr>
          <w:lang w:eastAsia="uk-UA"/>
        </w:rPr>
        <w:t>Spark</w:t>
      </w:r>
      <w:proofErr w:type="spellEnd"/>
      <w:r w:rsidRPr="00802ED8">
        <w:rPr>
          <w:lang w:eastAsia="uk-UA"/>
        </w:rPr>
        <w:t xml:space="preserve">: </w:t>
      </w:r>
      <w:proofErr w:type="spellStart"/>
      <w:r w:rsidRPr="00802ED8">
        <w:rPr>
          <w:lang w:eastAsia="uk-UA"/>
        </w:rPr>
        <w:t>Lightning-Fast</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Analysis</w:t>
      </w:r>
      <w:proofErr w:type="spellEnd"/>
      <w:r w:rsidRPr="00802ED8">
        <w:rPr>
          <w:lang w:eastAsia="uk-UA"/>
        </w:rPr>
        <w:t xml:space="preserve">. — 2nd </w:t>
      </w:r>
      <w:proofErr w:type="spellStart"/>
      <w:r w:rsidRPr="00802ED8">
        <w:rPr>
          <w:lang w:eastAsia="uk-UA"/>
        </w:rPr>
        <w:t>ed</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2020. — 400 с. — Режим доступу: https://www.oreilly.com/library/view/learning-spark-2nd/9781492050032/</w:t>
      </w:r>
    </w:p>
    <w:p w14:paraId="0D7318A0"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Lakshmanan</w:t>
      </w:r>
      <w:proofErr w:type="spellEnd"/>
      <w:r w:rsidRPr="00802ED8">
        <w:rPr>
          <w:lang w:eastAsia="uk-UA"/>
        </w:rPr>
        <w:t xml:space="preserve"> V. </w:t>
      </w:r>
      <w:proofErr w:type="spellStart"/>
      <w:r w:rsidRPr="00802ED8">
        <w:rPr>
          <w:lang w:eastAsia="uk-UA"/>
        </w:rPr>
        <w:t>Data</w:t>
      </w:r>
      <w:proofErr w:type="spellEnd"/>
      <w:r w:rsidRPr="00802ED8">
        <w:rPr>
          <w:lang w:eastAsia="uk-UA"/>
        </w:rPr>
        <w:t xml:space="preserve"> </w:t>
      </w:r>
      <w:proofErr w:type="spellStart"/>
      <w:r w:rsidRPr="00802ED8">
        <w:rPr>
          <w:lang w:eastAsia="uk-UA"/>
        </w:rPr>
        <w:t>Science</w:t>
      </w:r>
      <w:proofErr w:type="spellEnd"/>
      <w:r w:rsidRPr="00802ED8">
        <w:rPr>
          <w:lang w:eastAsia="uk-UA"/>
        </w:rPr>
        <w:t xml:space="preserve"> </w:t>
      </w:r>
      <w:proofErr w:type="spellStart"/>
      <w:r w:rsidRPr="00802ED8">
        <w:rPr>
          <w:lang w:eastAsia="uk-UA"/>
        </w:rPr>
        <w:t>on</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w:t>
      </w:r>
      <w:proofErr w:type="spellStart"/>
      <w:r w:rsidRPr="00802ED8">
        <w:rPr>
          <w:lang w:eastAsia="uk-UA"/>
        </w:rPr>
        <w:t>Google</w:t>
      </w:r>
      <w:proofErr w:type="spellEnd"/>
      <w:r w:rsidRPr="00802ED8">
        <w:rPr>
          <w:lang w:eastAsia="uk-UA"/>
        </w:rPr>
        <w:t xml:space="preserve"> </w:t>
      </w:r>
      <w:proofErr w:type="spellStart"/>
      <w:r w:rsidRPr="00802ED8">
        <w:rPr>
          <w:lang w:eastAsia="uk-UA"/>
        </w:rPr>
        <w:t>Cloud</w:t>
      </w:r>
      <w:proofErr w:type="spellEnd"/>
      <w:r w:rsidRPr="00802ED8">
        <w:rPr>
          <w:lang w:eastAsia="uk-UA"/>
        </w:rPr>
        <w:t xml:space="preserve"> </w:t>
      </w:r>
      <w:proofErr w:type="spellStart"/>
      <w:r w:rsidRPr="00802ED8">
        <w:rPr>
          <w:lang w:eastAsia="uk-UA"/>
        </w:rPr>
        <w:t>Platform</w:t>
      </w:r>
      <w:proofErr w:type="spellEnd"/>
      <w:r w:rsidRPr="00802ED8">
        <w:rPr>
          <w:lang w:eastAsia="uk-UA"/>
        </w:rPr>
        <w:t xml:space="preserve">: </w:t>
      </w:r>
      <w:proofErr w:type="spellStart"/>
      <w:r w:rsidRPr="00802ED8">
        <w:rPr>
          <w:lang w:eastAsia="uk-UA"/>
        </w:rPr>
        <w:t>Implementing</w:t>
      </w:r>
      <w:proofErr w:type="spellEnd"/>
      <w:r w:rsidRPr="00802ED8">
        <w:rPr>
          <w:lang w:eastAsia="uk-UA"/>
        </w:rPr>
        <w:t xml:space="preserve"> </w:t>
      </w:r>
      <w:proofErr w:type="spellStart"/>
      <w:r w:rsidRPr="00802ED8">
        <w:rPr>
          <w:lang w:eastAsia="uk-UA"/>
        </w:rPr>
        <w:t>End-to-End</w:t>
      </w:r>
      <w:proofErr w:type="spellEnd"/>
      <w:r w:rsidRPr="00802ED8">
        <w:rPr>
          <w:lang w:eastAsia="uk-UA"/>
        </w:rPr>
        <w:t xml:space="preserve"> </w:t>
      </w:r>
      <w:proofErr w:type="spellStart"/>
      <w:r w:rsidRPr="00802ED8">
        <w:rPr>
          <w:lang w:eastAsia="uk-UA"/>
        </w:rPr>
        <w:t>Real-Time</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Pipelines</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2022. — 462 с. — Режим доступу: https://www.oreilly.com/library/view/data-science-on/9781098118952/</w:t>
      </w:r>
    </w:p>
    <w:p w14:paraId="13846F0B"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Chambers</w:t>
      </w:r>
      <w:proofErr w:type="spellEnd"/>
      <w:r w:rsidRPr="00802ED8">
        <w:rPr>
          <w:lang w:eastAsia="uk-UA"/>
        </w:rPr>
        <w:t xml:space="preserve"> B., </w:t>
      </w:r>
      <w:proofErr w:type="spellStart"/>
      <w:r w:rsidRPr="00802ED8">
        <w:rPr>
          <w:lang w:eastAsia="uk-UA"/>
        </w:rPr>
        <w:t>Zaharia</w:t>
      </w:r>
      <w:proofErr w:type="spellEnd"/>
      <w:r w:rsidRPr="00802ED8">
        <w:rPr>
          <w:lang w:eastAsia="uk-UA"/>
        </w:rPr>
        <w:t xml:space="preserve"> M. </w:t>
      </w:r>
      <w:proofErr w:type="spellStart"/>
      <w:r w:rsidRPr="00802ED8">
        <w:rPr>
          <w:lang w:eastAsia="uk-UA"/>
        </w:rPr>
        <w:t>Spark</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w:t>
      </w:r>
      <w:proofErr w:type="spellStart"/>
      <w:r w:rsidRPr="00802ED8">
        <w:rPr>
          <w:lang w:eastAsia="uk-UA"/>
        </w:rPr>
        <w:t>Definitive</w:t>
      </w:r>
      <w:proofErr w:type="spellEnd"/>
      <w:r w:rsidRPr="00802ED8">
        <w:rPr>
          <w:lang w:eastAsia="uk-UA"/>
        </w:rPr>
        <w:t xml:space="preserve"> </w:t>
      </w:r>
      <w:proofErr w:type="spellStart"/>
      <w:r w:rsidRPr="00802ED8">
        <w:rPr>
          <w:lang w:eastAsia="uk-UA"/>
        </w:rPr>
        <w:t>Guide</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Processing</w:t>
      </w:r>
      <w:proofErr w:type="spellEnd"/>
      <w:r w:rsidRPr="00802ED8">
        <w:rPr>
          <w:lang w:eastAsia="uk-UA"/>
        </w:rPr>
        <w:t xml:space="preserve"> </w:t>
      </w:r>
      <w:proofErr w:type="spellStart"/>
      <w:r w:rsidRPr="00802ED8">
        <w:rPr>
          <w:lang w:eastAsia="uk-UA"/>
        </w:rPr>
        <w:t>Made</w:t>
      </w:r>
      <w:proofErr w:type="spellEnd"/>
      <w:r w:rsidRPr="00802ED8">
        <w:rPr>
          <w:lang w:eastAsia="uk-UA"/>
        </w:rPr>
        <w:t xml:space="preserve"> </w:t>
      </w:r>
      <w:proofErr w:type="spellStart"/>
      <w:r w:rsidRPr="00802ED8">
        <w:rPr>
          <w:lang w:eastAsia="uk-UA"/>
        </w:rPr>
        <w:t>Simple</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2018. — 606 с. — Режим доступу: https://www.oreilly.com/library/view/spark-the-definitive/9781491912270/</w:t>
      </w:r>
    </w:p>
    <w:p w14:paraId="5AA4C652"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Russom</w:t>
      </w:r>
      <w:proofErr w:type="spellEnd"/>
      <w:r w:rsidRPr="00802ED8">
        <w:rPr>
          <w:lang w:eastAsia="uk-UA"/>
        </w:rPr>
        <w:t xml:space="preserve"> P.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Analytics</w:t>
      </w:r>
      <w:proofErr w:type="spellEnd"/>
      <w:r w:rsidRPr="00802ED8">
        <w:rPr>
          <w:lang w:eastAsia="uk-UA"/>
        </w:rPr>
        <w:t xml:space="preserve">: TDWI </w:t>
      </w:r>
      <w:proofErr w:type="spellStart"/>
      <w:r w:rsidRPr="00802ED8">
        <w:rPr>
          <w:lang w:eastAsia="uk-UA"/>
        </w:rPr>
        <w:t>Best</w:t>
      </w:r>
      <w:proofErr w:type="spellEnd"/>
      <w:r w:rsidRPr="00802ED8">
        <w:rPr>
          <w:lang w:eastAsia="uk-UA"/>
        </w:rPr>
        <w:t xml:space="preserve"> </w:t>
      </w:r>
      <w:proofErr w:type="spellStart"/>
      <w:r w:rsidRPr="00802ED8">
        <w:rPr>
          <w:lang w:eastAsia="uk-UA"/>
        </w:rPr>
        <w:t>Practices</w:t>
      </w:r>
      <w:proofErr w:type="spellEnd"/>
      <w:r w:rsidRPr="00802ED8">
        <w:rPr>
          <w:lang w:eastAsia="uk-UA"/>
        </w:rPr>
        <w:t xml:space="preserve"> </w:t>
      </w:r>
      <w:proofErr w:type="spellStart"/>
      <w:r w:rsidRPr="00802ED8">
        <w:rPr>
          <w:lang w:eastAsia="uk-UA"/>
        </w:rPr>
        <w:t>Report</w:t>
      </w:r>
      <w:proofErr w:type="spellEnd"/>
      <w:r w:rsidRPr="00802ED8">
        <w:rPr>
          <w:lang w:eastAsia="uk-UA"/>
        </w:rPr>
        <w:t xml:space="preserve">. — TDWI </w:t>
      </w:r>
      <w:proofErr w:type="spellStart"/>
      <w:r w:rsidRPr="00802ED8">
        <w:rPr>
          <w:lang w:eastAsia="uk-UA"/>
        </w:rPr>
        <w:t>Research</w:t>
      </w:r>
      <w:proofErr w:type="spellEnd"/>
      <w:r w:rsidRPr="00802ED8">
        <w:rPr>
          <w:lang w:eastAsia="uk-UA"/>
        </w:rPr>
        <w:t>, 2011. — 36 с. — Режим доступу: https://tdwi.org/research/2011/09/big-data-analytics</w:t>
      </w:r>
    </w:p>
    <w:p w14:paraId="7E592302"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McKinney</w:t>
      </w:r>
      <w:proofErr w:type="spellEnd"/>
      <w:r w:rsidRPr="00802ED8">
        <w:rPr>
          <w:lang w:eastAsia="uk-UA"/>
        </w:rPr>
        <w:t xml:space="preserve"> W. </w:t>
      </w:r>
      <w:proofErr w:type="spellStart"/>
      <w:r w:rsidRPr="00802ED8">
        <w:rPr>
          <w:lang w:eastAsia="uk-UA"/>
        </w:rPr>
        <w:t>Python</w:t>
      </w:r>
      <w:proofErr w:type="spellEnd"/>
      <w:r w:rsidRPr="00802ED8">
        <w:rPr>
          <w:lang w:eastAsia="uk-UA"/>
        </w:rPr>
        <w:t xml:space="preserve"> </w:t>
      </w:r>
      <w:proofErr w:type="spellStart"/>
      <w:r w:rsidRPr="00802ED8">
        <w:rPr>
          <w:lang w:eastAsia="uk-UA"/>
        </w:rPr>
        <w:t>for</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Analysis</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Wrangling</w:t>
      </w:r>
      <w:proofErr w:type="spellEnd"/>
      <w:r w:rsidRPr="00802ED8">
        <w:rPr>
          <w:lang w:eastAsia="uk-UA"/>
        </w:rPr>
        <w:t xml:space="preserve"> </w:t>
      </w:r>
      <w:proofErr w:type="spellStart"/>
      <w:r w:rsidRPr="00802ED8">
        <w:rPr>
          <w:lang w:eastAsia="uk-UA"/>
        </w:rPr>
        <w:t>with</w:t>
      </w:r>
      <w:proofErr w:type="spellEnd"/>
      <w:r w:rsidRPr="00802ED8">
        <w:rPr>
          <w:lang w:eastAsia="uk-UA"/>
        </w:rPr>
        <w:t xml:space="preserve"> </w:t>
      </w:r>
      <w:proofErr w:type="spellStart"/>
      <w:r w:rsidRPr="00802ED8">
        <w:rPr>
          <w:lang w:eastAsia="uk-UA"/>
        </w:rPr>
        <w:t>Pandas</w:t>
      </w:r>
      <w:proofErr w:type="spellEnd"/>
      <w:r w:rsidRPr="00802ED8">
        <w:rPr>
          <w:lang w:eastAsia="uk-UA"/>
        </w:rPr>
        <w:t xml:space="preserve">, </w:t>
      </w:r>
      <w:proofErr w:type="spellStart"/>
      <w:r w:rsidRPr="00802ED8">
        <w:rPr>
          <w:lang w:eastAsia="uk-UA"/>
        </w:rPr>
        <w:t>NumPy</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Jupyter</w:t>
      </w:r>
      <w:proofErr w:type="spellEnd"/>
      <w:r w:rsidRPr="00802ED8">
        <w:rPr>
          <w:lang w:eastAsia="uk-UA"/>
        </w:rPr>
        <w:t xml:space="preserve">. — 3rd </w:t>
      </w:r>
      <w:proofErr w:type="spellStart"/>
      <w:r w:rsidRPr="00802ED8">
        <w:rPr>
          <w:lang w:eastAsia="uk-UA"/>
        </w:rPr>
        <w:t>ed</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2022. — 584 с. — Режим доступу: https://www.oreilly.com/library/view/python-for-data/9781098104030/</w:t>
      </w:r>
    </w:p>
    <w:p w14:paraId="3CA10128"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VanderPlas</w:t>
      </w:r>
      <w:proofErr w:type="spellEnd"/>
      <w:r w:rsidRPr="00802ED8">
        <w:rPr>
          <w:lang w:eastAsia="uk-UA"/>
        </w:rPr>
        <w:t xml:space="preserve"> J. </w:t>
      </w:r>
      <w:proofErr w:type="spellStart"/>
      <w:r w:rsidRPr="00802ED8">
        <w:rPr>
          <w:lang w:eastAsia="uk-UA"/>
        </w:rPr>
        <w:t>Python</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Science</w:t>
      </w:r>
      <w:proofErr w:type="spellEnd"/>
      <w:r w:rsidRPr="00802ED8">
        <w:rPr>
          <w:lang w:eastAsia="uk-UA"/>
        </w:rPr>
        <w:t xml:space="preserve"> </w:t>
      </w:r>
      <w:proofErr w:type="spellStart"/>
      <w:r w:rsidRPr="00802ED8">
        <w:rPr>
          <w:lang w:eastAsia="uk-UA"/>
        </w:rPr>
        <w:t>Handbook</w:t>
      </w:r>
      <w:proofErr w:type="spellEnd"/>
      <w:r w:rsidRPr="00802ED8">
        <w:rPr>
          <w:lang w:eastAsia="uk-UA"/>
        </w:rPr>
        <w:t xml:space="preserve">: </w:t>
      </w:r>
      <w:proofErr w:type="spellStart"/>
      <w:r w:rsidRPr="00802ED8">
        <w:rPr>
          <w:lang w:eastAsia="uk-UA"/>
        </w:rPr>
        <w:t>Essential</w:t>
      </w:r>
      <w:proofErr w:type="spellEnd"/>
      <w:r w:rsidRPr="00802ED8">
        <w:rPr>
          <w:lang w:eastAsia="uk-UA"/>
        </w:rPr>
        <w:t xml:space="preserve"> </w:t>
      </w:r>
      <w:proofErr w:type="spellStart"/>
      <w:r w:rsidRPr="00802ED8">
        <w:rPr>
          <w:lang w:eastAsia="uk-UA"/>
        </w:rPr>
        <w:t>Tools</w:t>
      </w:r>
      <w:proofErr w:type="spellEnd"/>
      <w:r w:rsidRPr="00802ED8">
        <w:rPr>
          <w:lang w:eastAsia="uk-UA"/>
        </w:rPr>
        <w:t xml:space="preserve"> </w:t>
      </w:r>
      <w:proofErr w:type="spellStart"/>
      <w:r w:rsidRPr="00802ED8">
        <w:rPr>
          <w:lang w:eastAsia="uk-UA"/>
        </w:rPr>
        <w:t>for</w:t>
      </w:r>
      <w:proofErr w:type="spellEnd"/>
      <w:r w:rsidRPr="00802ED8">
        <w:rPr>
          <w:lang w:eastAsia="uk-UA"/>
        </w:rPr>
        <w:t xml:space="preserve"> </w:t>
      </w:r>
      <w:proofErr w:type="spellStart"/>
      <w:r w:rsidRPr="00802ED8">
        <w:rPr>
          <w:lang w:eastAsia="uk-UA"/>
        </w:rPr>
        <w:t>Working</w:t>
      </w:r>
      <w:proofErr w:type="spellEnd"/>
      <w:r w:rsidRPr="00802ED8">
        <w:rPr>
          <w:lang w:eastAsia="uk-UA"/>
        </w:rPr>
        <w:t xml:space="preserve"> </w:t>
      </w:r>
      <w:proofErr w:type="spellStart"/>
      <w:r w:rsidRPr="00802ED8">
        <w:rPr>
          <w:lang w:eastAsia="uk-UA"/>
        </w:rPr>
        <w:t>with</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 2nd </w:t>
      </w:r>
      <w:proofErr w:type="spellStart"/>
      <w:r w:rsidRPr="00802ED8">
        <w:rPr>
          <w:lang w:eastAsia="uk-UA"/>
        </w:rPr>
        <w:t>ed</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2023. — 552 с. — Режим доступу: https://www.oreilly.com/library/view/python-data-science/9781098121211/</w:t>
      </w:r>
    </w:p>
    <w:p w14:paraId="07B63812"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Leskovec</w:t>
      </w:r>
      <w:proofErr w:type="spellEnd"/>
      <w:r w:rsidRPr="00802ED8">
        <w:rPr>
          <w:lang w:eastAsia="uk-UA"/>
        </w:rPr>
        <w:t xml:space="preserve"> J., </w:t>
      </w:r>
      <w:proofErr w:type="spellStart"/>
      <w:r w:rsidRPr="00802ED8">
        <w:rPr>
          <w:lang w:eastAsia="uk-UA"/>
        </w:rPr>
        <w:t>Rajaraman</w:t>
      </w:r>
      <w:proofErr w:type="spellEnd"/>
      <w:r w:rsidRPr="00802ED8">
        <w:rPr>
          <w:lang w:eastAsia="uk-UA"/>
        </w:rPr>
        <w:t xml:space="preserve"> A., </w:t>
      </w:r>
      <w:proofErr w:type="spellStart"/>
      <w:r w:rsidRPr="00802ED8">
        <w:rPr>
          <w:lang w:eastAsia="uk-UA"/>
        </w:rPr>
        <w:t>Ullman</w:t>
      </w:r>
      <w:proofErr w:type="spellEnd"/>
      <w:r w:rsidRPr="00802ED8">
        <w:rPr>
          <w:lang w:eastAsia="uk-UA"/>
        </w:rPr>
        <w:t xml:space="preserve"> J. D. </w:t>
      </w:r>
      <w:proofErr w:type="spellStart"/>
      <w:r w:rsidRPr="00802ED8">
        <w:rPr>
          <w:lang w:eastAsia="uk-UA"/>
        </w:rPr>
        <w:t>Mining</w:t>
      </w:r>
      <w:proofErr w:type="spellEnd"/>
      <w:r w:rsidRPr="00802ED8">
        <w:rPr>
          <w:lang w:eastAsia="uk-UA"/>
        </w:rPr>
        <w:t xml:space="preserve"> </w:t>
      </w:r>
      <w:proofErr w:type="spellStart"/>
      <w:r w:rsidRPr="00802ED8">
        <w:rPr>
          <w:lang w:eastAsia="uk-UA"/>
        </w:rPr>
        <w:t>of</w:t>
      </w:r>
      <w:proofErr w:type="spellEnd"/>
      <w:r w:rsidRPr="00802ED8">
        <w:rPr>
          <w:lang w:eastAsia="uk-UA"/>
        </w:rPr>
        <w:t xml:space="preserve"> </w:t>
      </w:r>
      <w:proofErr w:type="spellStart"/>
      <w:r w:rsidRPr="00802ED8">
        <w:rPr>
          <w:lang w:eastAsia="uk-UA"/>
        </w:rPr>
        <w:t>Massive</w:t>
      </w:r>
      <w:proofErr w:type="spellEnd"/>
      <w:r w:rsidRPr="00802ED8">
        <w:rPr>
          <w:lang w:eastAsia="uk-UA"/>
        </w:rPr>
        <w:t xml:space="preserve"> </w:t>
      </w:r>
      <w:proofErr w:type="spellStart"/>
      <w:r w:rsidRPr="00802ED8">
        <w:rPr>
          <w:lang w:eastAsia="uk-UA"/>
        </w:rPr>
        <w:t>Datasets</w:t>
      </w:r>
      <w:proofErr w:type="spellEnd"/>
      <w:r w:rsidRPr="00802ED8">
        <w:rPr>
          <w:lang w:eastAsia="uk-UA"/>
        </w:rPr>
        <w:t xml:space="preserve">. — 3rd </w:t>
      </w:r>
      <w:proofErr w:type="spellStart"/>
      <w:r w:rsidRPr="00802ED8">
        <w:rPr>
          <w:lang w:eastAsia="uk-UA"/>
        </w:rPr>
        <w:t>ed</w:t>
      </w:r>
      <w:proofErr w:type="spellEnd"/>
      <w:r w:rsidRPr="00802ED8">
        <w:rPr>
          <w:lang w:eastAsia="uk-UA"/>
        </w:rPr>
        <w:t xml:space="preserve">. — </w:t>
      </w:r>
      <w:proofErr w:type="spellStart"/>
      <w:r w:rsidRPr="00802ED8">
        <w:rPr>
          <w:lang w:eastAsia="uk-UA"/>
        </w:rPr>
        <w:t>Cambridge</w:t>
      </w:r>
      <w:proofErr w:type="spellEnd"/>
      <w:r w:rsidRPr="00802ED8">
        <w:rPr>
          <w:lang w:eastAsia="uk-UA"/>
        </w:rPr>
        <w:t xml:space="preserve"> </w:t>
      </w:r>
      <w:proofErr w:type="spellStart"/>
      <w:r w:rsidRPr="00802ED8">
        <w:rPr>
          <w:lang w:eastAsia="uk-UA"/>
        </w:rPr>
        <w:t>University</w:t>
      </w:r>
      <w:proofErr w:type="spellEnd"/>
      <w:r w:rsidRPr="00802ED8">
        <w:rPr>
          <w:lang w:eastAsia="uk-UA"/>
        </w:rPr>
        <w:t xml:space="preserve"> </w:t>
      </w:r>
      <w:proofErr w:type="spellStart"/>
      <w:r w:rsidRPr="00802ED8">
        <w:rPr>
          <w:lang w:eastAsia="uk-UA"/>
        </w:rPr>
        <w:t>Press</w:t>
      </w:r>
      <w:proofErr w:type="spellEnd"/>
      <w:r w:rsidRPr="00802ED8">
        <w:rPr>
          <w:lang w:eastAsia="uk-UA"/>
        </w:rPr>
        <w:t>, 2020. — 566 с. — Режим доступу: http://www.mmds.org/</w:t>
      </w:r>
    </w:p>
    <w:p w14:paraId="7491CA86"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Amazon</w:t>
      </w:r>
      <w:proofErr w:type="spellEnd"/>
      <w:r w:rsidRPr="00802ED8">
        <w:rPr>
          <w:lang w:eastAsia="uk-UA"/>
        </w:rPr>
        <w:t xml:space="preserve"> </w:t>
      </w:r>
      <w:proofErr w:type="spellStart"/>
      <w:r w:rsidRPr="00802ED8">
        <w:rPr>
          <w:lang w:eastAsia="uk-UA"/>
        </w:rPr>
        <w:t>Web</w:t>
      </w:r>
      <w:proofErr w:type="spellEnd"/>
      <w:r w:rsidRPr="00802ED8">
        <w:rPr>
          <w:lang w:eastAsia="uk-UA"/>
        </w:rPr>
        <w:t xml:space="preserve"> </w:t>
      </w:r>
      <w:proofErr w:type="spellStart"/>
      <w:r w:rsidRPr="00802ED8">
        <w:rPr>
          <w:lang w:eastAsia="uk-UA"/>
        </w:rPr>
        <w:t>Services</w:t>
      </w:r>
      <w:proofErr w:type="spellEnd"/>
      <w:r w:rsidRPr="00802ED8">
        <w:rPr>
          <w:lang w:eastAsia="uk-UA"/>
        </w:rPr>
        <w:t xml:space="preserve">. AWS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Analytics</w:t>
      </w:r>
      <w:proofErr w:type="spellEnd"/>
      <w:r w:rsidRPr="00802ED8">
        <w:rPr>
          <w:lang w:eastAsia="uk-UA"/>
        </w:rPr>
        <w:t xml:space="preserve"> </w:t>
      </w:r>
      <w:proofErr w:type="spellStart"/>
      <w:r w:rsidRPr="00802ED8">
        <w:rPr>
          <w:lang w:eastAsia="uk-UA"/>
        </w:rPr>
        <w:t>Options</w:t>
      </w:r>
      <w:proofErr w:type="spellEnd"/>
      <w:r w:rsidRPr="00802ED8">
        <w:rPr>
          <w:lang w:eastAsia="uk-UA"/>
        </w:rPr>
        <w:t xml:space="preserve">: A </w:t>
      </w:r>
      <w:proofErr w:type="spellStart"/>
      <w:r w:rsidRPr="00802ED8">
        <w:rPr>
          <w:lang w:eastAsia="uk-UA"/>
        </w:rPr>
        <w:t>Comprehensive</w:t>
      </w:r>
      <w:proofErr w:type="spellEnd"/>
      <w:r w:rsidRPr="00802ED8">
        <w:rPr>
          <w:lang w:eastAsia="uk-UA"/>
        </w:rPr>
        <w:t xml:space="preserve"> </w:t>
      </w:r>
      <w:proofErr w:type="spellStart"/>
      <w:r w:rsidRPr="00802ED8">
        <w:rPr>
          <w:lang w:eastAsia="uk-UA"/>
        </w:rPr>
        <w:t>Guide</w:t>
      </w:r>
      <w:proofErr w:type="spellEnd"/>
      <w:r w:rsidRPr="00802ED8">
        <w:rPr>
          <w:lang w:eastAsia="uk-UA"/>
        </w:rPr>
        <w:t>. — 2023. — Режим доступу: https://aws.amazon.com/big-data/</w:t>
      </w:r>
    </w:p>
    <w:p w14:paraId="01A34BA3" w14:textId="77777777" w:rsidR="00856534" w:rsidRDefault="007259D2" w:rsidP="00802ED8">
      <w:pPr>
        <w:numPr>
          <w:ilvl w:val="0"/>
          <w:numId w:val="8"/>
        </w:numPr>
        <w:tabs>
          <w:tab w:val="clear" w:pos="720"/>
          <w:tab w:val="num" w:pos="0"/>
          <w:tab w:val="left" w:pos="426"/>
        </w:tabs>
        <w:ind w:left="0" w:firstLine="851"/>
        <w:rPr>
          <w:lang w:eastAsia="uk-UA"/>
        </w:rPr>
      </w:pPr>
      <w:r w:rsidRPr="00802ED8">
        <w:rPr>
          <w:lang w:eastAsia="uk-UA"/>
        </w:rPr>
        <w:t xml:space="preserve">Microsoft </w:t>
      </w:r>
      <w:proofErr w:type="spellStart"/>
      <w:r w:rsidRPr="00802ED8">
        <w:rPr>
          <w:lang w:eastAsia="uk-UA"/>
        </w:rPr>
        <w:t>Azure</w:t>
      </w:r>
      <w:proofErr w:type="spellEnd"/>
      <w:r w:rsidRPr="00802ED8">
        <w:rPr>
          <w:lang w:eastAsia="uk-UA"/>
        </w:rPr>
        <w:t xml:space="preserve">. </w:t>
      </w:r>
      <w:proofErr w:type="spellStart"/>
      <w:r w:rsidRPr="00802ED8">
        <w:rPr>
          <w:lang w:eastAsia="uk-UA"/>
        </w:rPr>
        <w:t>Azure</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Lake</w:t>
      </w:r>
      <w:proofErr w:type="spellEnd"/>
      <w:r w:rsidRPr="00802ED8">
        <w:rPr>
          <w:lang w:eastAsia="uk-UA"/>
        </w:rPr>
        <w:t xml:space="preserve"> </w:t>
      </w:r>
      <w:proofErr w:type="spellStart"/>
      <w:r w:rsidRPr="00802ED8">
        <w:rPr>
          <w:lang w:eastAsia="uk-UA"/>
        </w:rPr>
        <w:t>Analytics</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Processing</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Analytics</w:t>
      </w:r>
      <w:proofErr w:type="spellEnd"/>
      <w:r w:rsidRPr="00802ED8">
        <w:rPr>
          <w:lang w:eastAsia="uk-UA"/>
        </w:rPr>
        <w:t>. — 2023. — Режим доступу: https://docs.microsoft.com/en-us/azure/data-</w:t>
      </w:r>
    </w:p>
    <w:p w14:paraId="18137B88" w14:textId="32E7CCA9" w:rsidR="007259D2" w:rsidRPr="00802ED8" w:rsidRDefault="007259D2" w:rsidP="00856534">
      <w:pPr>
        <w:tabs>
          <w:tab w:val="left" w:pos="426"/>
        </w:tabs>
        <w:ind w:firstLine="0"/>
        <w:rPr>
          <w:lang w:eastAsia="uk-UA"/>
        </w:rPr>
      </w:pPr>
      <w:proofErr w:type="spellStart"/>
      <w:r w:rsidRPr="00802ED8">
        <w:rPr>
          <w:lang w:eastAsia="uk-UA"/>
        </w:rPr>
        <w:lastRenderedPageBreak/>
        <w:t>lake-analytics</w:t>
      </w:r>
      <w:proofErr w:type="spellEnd"/>
      <w:r w:rsidRPr="00802ED8">
        <w:rPr>
          <w:lang w:eastAsia="uk-UA"/>
        </w:rPr>
        <w:t>/</w:t>
      </w:r>
    </w:p>
    <w:p w14:paraId="3E76C5D5"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Google</w:t>
      </w:r>
      <w:proofErr w:type="spellEnd"/>
      <w:r w:rsidRPr="00802ED8">
        <w:rPr>
          <w:lang w:eastAsia="uk-UA"/>
        </w:rPr>
        <w:t xml:space="preserve"> </w:t>
      </w:r>
      <w:proofErr w:type="spellStart"/>
      <w:r w:rsidRPr="00802ED8">
        <w:rPr>
          <w:lang w:eastAsia="uk-UA"/>
        </w:rPr>
        <w:t>Cloud</w:t>
      </w:r>
      <w:proofErr w:type="spellEnd"/>
      <w:r w:rsidRPr="00802ED8">
        <w:rPr>
          <w:lang w:eastAsia="uk-UA"/>
        </w:rPr>
        <w:t xml:space="preserve">. </w:t>
      </w:r>
      <w:proofErr w:type="spellStart"/>
      <w:r w:rsidRPr="00802ED8">
        <w:rPr>
          <w:lang w:eastAsia="uk-UA"/>
        </w:rPr>
        <w:t>BigQuery</w:t>
      </w:r>
      <w:proofErr w:type="spellEnd"/>
      <w:r w:rsidRPr="00802ED8">
        <w:rPr>
          <w:lang w:eastAsia="uk-UA"/>
        </w:rPr>
        <w:t xml:space="preserve">: </w:t>
      </w:r>
      <w:proofErr w:type="spellStart"/>
      <w:r w:rsidRPr="00802ED8">
        <w:rPr>
          <w:lang w:eastAsia="uk-UA"/>
        </w:rPr>
        <w:t>Serverless</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Warehouse</w:t>
      </w:r>
      <w:proofErr w:type="spellEnd"/>
      <w:r w:rsidRPr="00802ED8">
        <w:rPr>
          <w:lang w:eastAsia="uk-UA"/>
        </w:rPr>
        <w:t xml:space="preserve"> </w:t>
      </w:r>
      <w:proofErr w:type="spellStart"/>
      <w:r w:rsidRPr="00802ED8">
        <w:rPr>
          <w:lang w:eastAsia="uk-UA"/>
        </w:rPr>
        <w:t>for</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Analytics</w:t>
      </w:r>
      <w:proofErr w:type="spellEnd"/>
      <w:r w:rsidRPr="00802ED8">
        <w:rPr>
          <w:lang w:eastAsia="uk-UA"/>
        </w:rPr>
        <w:t>. — 2023. — Режим доступу: https://cloud.google.com/bigquery</w:t>
      </w:r>
    </w:p>
    <w:p w14:paraId="6D904369" w14:textId="77777777" w:rsidR="007259D2" w:rsidRPr="00802ED8" w:rsidRDefault="007259D2" w:rsidP="00802ED8">
      <w:pPr>
        <w:numPr>
          <w:ilvl w:val="0"/>
          <w:numId w:val="8"/>
        </w:numPr>
        <w:tabs>
          <w:tab w:val="clear" w:pos="720"/>
          <w:tab w:val="num" w:pos="0"/>
          <w:tab w:val="left" w:pos="426"/>
        </w:tabs>
        <w:ind w:left="0" w:firstLine="851"/>
        <w:rPr>
          <w:lang w:eastAsia="uk-UA"/>
        </w:rPr>
      </w:pPr>
      <w:proofErr w:type="spellStart"/>
      <w:r w:rsidRPr="00802ED8">
        <w:rPr>
          <w:lang w:eastAsia="uk-UA"/>
        </w:rPr>
        <w:t>Hastie</w:t>
      </w:r>
      <w:proofErr w:type="spellEnd"/>
      <w:r w:rsidRPr="00802ED8">
        <w:rPr>
          <w:lang w:eastAsia="uk-UA"/>
        </w:rPr>
        <w:t xml:space="preserve"> T., </w:t>
      </w:r>
      <w:proofErr w:type="spellStart"/>
      <w:r w:rsidRPr="00802ED8">
        <w:rPr>
          <w:lang w:eastAsia="uk-UA"/>
        </w:rPr>
        <w:t>Tibshirani</w:t>
      </w:r>
      <w:proofErr w:type="spellEnd"/>
      <w:r w:rsidRPr="00802ED8">
        <w:rPr>
          <w:lang w:eastAsia="uk-UA"/>
        </w:rPr>
        <w:t xml:space="preserve"> R., </w:t>
      </w:r>
      <w:proofErr w:type="spellStart"/>
      <w:r w:rsidRPr="00802ED8">
        <w:rPr>
          <w:lang w:eastAsia="uk-UA"/>
        </w:rPr>
        <w:t>Friedman</w:t>
      </w:r>
      <w:proofErr w:type="spellEnd"/>
      <w:r w:rsidRPr="00802ED8">
        <w:rPr>
          <w:lang w:eastAsia="uk-UA"/>
        </w:rPr>
        <w:t xml:space="preserve"> J. </w:t>
      </w:r>
      <w:proofErr w:type="spellStart"/>
      <w:r w:rsidRPr="00802ED8">
        <w:rPr>
          <w:lang w:eastAsia="uk-UA"/>
        </w:rPr>
        <w:t>The</w:t>
      </w:r>
      <w:proofErr w:type="spellEnd"/>
      <w:r w:rsidRPr="00802ED8">
        <w:rPr>
          <w:lang w:eastAsia="uk-UA"/>
        </w:rPr>
        <w:t xml:space="preserve"> </w:t>
      </w:r>
      <w:proofErr w:type="spellStart"/>
      <w:r w:rsidRPr="00802ED8">
        <w:rPr>
          <w:lang w:eastAsia="uk-UA"/>
        </w:rPr>
        <w:t>Elements</w:t>
      </w:r>
      <w:proofErr w:type="spellEnd"/>
      <w:r w:rsidRPr="00802ED8">
        <w:rPr>
          <w:lang w:eastAsia="uk-UA"/>
        </w:rPr>
        <w:t xml:space="preserve"> </w:t>
      </w:r>
      <w:proofErr w:type="spellStart"/>
      <w:r w:rsidRPr="00802ED8">
        <w:rPr>
          <w:lang w:eastAsia="uk-UA"/>
        </w:rPr>
        <w:t>of</w:t>
      </w:r>
      <w:proofErr w:type="spellEnd"/>
      <w:r w:rsidRPr="00802ED8">
        <w:rPr>
          <w:lang w:eastAsia="uk-UA"/>
        </w:rPr>
        <w:t xml:space="preserve"> </w:t>
      </w:r>
      <w:proofErr w:type="spellStart"/>
      <w:r w:rsidRPr="00802ED8">
        <w:rPr>
          <w:lang w:eastAsia="uk-UA"/>
        </w:rPr>
        <w:t>Statistical</w:t>
      </w:r>
      <w:proofErr w:type="spellEnd"/>
      <w:r w:rsidRPr="00802ED8">
        <w:rPr>
          <w:lang w:eastAsia="uk-UA"/>
        </w:rPr>
        <w:t xml:space="preserve"> </w:t>
      </w:r>
      <w:proofErr w:type="spellStart"/>
      <w:r w:rsidRPr="00802ED8">
        <w:rPr>
          <w:lang w:eastAsia="uk-UA"/>
        </w:rPr>
        <w:t>Learning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Mining</w:t>
      </w:r>
      <w:proofErr w:type="spellEnd"/>
      <w:r w:rsidRPr="00802ED8">
        <w:rPr>
          <w:lang w:eastAsia="uk-UA"/>
        </w:rPr>
        <w:t xml:space="preserve">, </w:t>
      </w:r>
      <w:proofErr w:type="spellStart"/>
      <w:r w:rsidRPr="00802ED8">
        <w:rPr>
          <w:lang w:eastAsia="uk-UA"/>
        </w:rPr>
        <w:t>Inference</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Prediction</w:t>
      </w:r>
      <w:proofErr w:type="spellEnd"/>
      <w:r w:rsidRPr="00802ED8">
        <w:rPr>
          <w:lang w:eastAsia="uk-UA"/>
        </w:rPr>
        <w:t xml:space="preserve">. — 2nd </w:t>
      </w:r>
      <w:proofErr w:type="spellStart"/>
      <w:r w:rsidRPr="00802ED8">
        <w:rPr>
          <w:lang w:eastAsia="uk-UA"/>
        </w:rPr>
        <w:t>ed</w:t>
      </w:r>
      <w:proofErr w:type="spellEnd"/>
      <w:r w:rsidRPr="00802ED8">
        <w:rPr>
          <w:lang w:eastAsia="uk-UA"/>
        </w:rPr>
        <w:t xml:space="preserve">. — </w:t>
      </w:r>
      <w:proofErr w:type="spellStart"/>
      <w:r w:rsidRPr="00802ED8">
        <w:rPr>
          <w:lang w:eastAsia="uk-UA"/>
        </w:rPr>
        <w:t>Springer</w:t>
      </w:r>
      <w:proofErr w:type="spellEnd"/>
      <w:r w:rsidRPr="00802ED8">
        <w:rPr>
          <w:lang w:eastAsia="uk-UA"/>
        </w:rPr>
        <w:t>, 2009. — 745 с. — Режим доступу: https://web.stanford.edu/~hastie/ElemStatLearn/</w:t>
      </w:r>
    </w:p>
    <w:p w14:paraId="5276F47A" w14:textId="1ED71DC9" w:rsidR="007259D2" w:rsidRPr="00EE3293" w:rsidRDefault="007259D2" w:rsidP="00802ED8">
      <w:pPr>
        <w:numPr>
          <w:ilvl w:val="0"/>
          <w:numId w:val="8"/>
        </w:numPr>
        <w:tabs>
          <w:tab w:val="clear" w:pos="720"/>
          <w:tab w:val="num" w:pos="0"/>
          <w:tab w:val="left" w:pos="426"/>
        </w:tabs>
        <w:ind w:left="0" w:firstLine="851"/>
        <w:rPr>
          <w:lang w:eastAsia="uk-UA"/>
        </w:rPr>
      </w:pPr>
      <w:proofErr w:type="spellStart"/>
      <w:r w:rsidRPr="00EE3293">
        <w:rPr>
          <w:lang w:eastAsia="uk-UA"/>
        </w:rPr>
        <w:t>Zikopoulos</w:t>
      </w:r>
      <w:proofErr w:type="spellEnd"/>
      <w:r w:rsidRPr="00EE3293">
        <w:rPr>
          <w:lang w:eastAsia="uk-UA"/>
        </w:rPr>
        <w:t xml:space="preserve"> P., </w:t>
      </w:r>
      <w:proofErr w:type="spellStart"/>
      <w:r w:rsidRPr="00EE3293">
        <w:rPr>
          <w:lang w:eastAsia="uk-UA"/>
        </w:rPr>
        <w:t>Eaton</w:t>
      </w:r>
      <w:proofErr w:type="spellEnd"/>
      <w:r w:rsidRPr="00EE3293">
        <w:rPr>
          <w:lang w:eastAsia="uk-UA"/>
        </w:rPr>
        <w:t xml:space="preserve"> C. </w:t>
      </w:r>
      <w:proofErr w:type="spellStart"/>
      <w:r w:rsidRPr="00EE3293">
        <w:rPr>
          <w:lang w:eastAsia="uk-UA"/>
        </w:rPr>
        <w:t>Understanding</w:t>
      </w:r>
      <w:proofErr w:type="spellEnd"/>
      <w:r w:rsidRPr="00EE3293">
        <w:rPr>
          <w:lang w:eastAsia="uk-UA"/>
        </w:rPr>
        <w:t xml:space="preserve"> </w:t>
      </w:r>
      <w:proofErr w:type="spellStart"/>
      <w:r w:rsidRPr="00EE3293">
        <w:rPr>
          <w:lang w:eastAsia="uk-UA"/>
        </w:rPr>
        <w:t>Big</w:t>
      </w:r>
      <w:proofErr w:type="spellEnd"/>
      <w:r w:rsidRPr="00EE3293">
        <w:rPr>
          <w:lang w:eastAsia="uk-UA"/>
        </w:rPr>
        <w:t xml:space="preserve"> </w:t>
      </w:r>
      <w:proofErr w:type="spellStart"/>
      <w:r w:rsidRPr="00EE3293">
        <w:rPr>
          <w:lang w:eastAsia="uk-UA"/>
        </w:rPr>
        <w:t>Data</w:t>
      </w:r>
      <w:proofErr w:type="spellEnd"/>
      <w:r w:rsidRPr="00EE3293">
        <w:rPr>
          <w:lang w:eastAsia="uk-UA"/>
        </w:rPr>
        <w:t xml:space="preserve">: </w:t>
      </w:r>
      <w:proofErr w:type="spellStart"/>
      <w:r w:rsidRPr="00EE3293">
        <w:rPr>
          <w:lang w:eastAsia="uk-UA"/>
        </w:rPr>
        <w:t>Analytics</w:t>
      </w:r>
      <w:proofErr w:type="spellEnd"/>
      <w:r w:rsidRPr="00EE3293">
        <w:rPr>
          <w:lang w:eastAsia="uk-UA"/>
        </w:rPr>
        <w:t xml:space="preserve"> </w:t>
      </w:r>
      <w:proofErr w:type="spellStart"/>
      <w:r w:rsidRPr="00EE3293">
        <w:rPr>
          <w:lang w:eastAsia="uk-UA"/>
        </w:rPr>
        <w:t>for</w:t>
      </w:r>
      <w:proofErr w:type="spellEnd"/>
      <w:r w:rsidRPr="00EE3293">
        <w:rPr>
          <w:lang w:eastAsia="uk-UA"/>
        </w:rPr>
        <w:t xml:space="preserve"> </w:t>
      </w:r>
      <w:proofErr w:type="spellStart"/>
      <w:r w:rsidRPr="00EE3293">
        <w:rPr>
          <w:lang w:eastAsia="uk-UA"/>
        </w:rPr>
        <w:t>Enterprise</w:t>
      </w:r>
      <w:proofErr w:type="spellEnd"/>
      <w:r w:rsidRPr="00EE3293">
        <w:rPr>
          <w:lang w:eastAsia="uk-UA"/>
        </w:rPr>
        <w:t xml:space="preserve"> </w:t>
      </w:r>
      <w:proofErr w:type="spellStart"/>
      <w:r w:rsidRPr="00EE3293">
        <w:rPr>
          <w:lang w:eastAsia="uk-UA"/>
        </w:rPr>
        <w:t>Class</w:t>
      </w:r>
      <w:proofErr w:type="spellEnd"/>
      <w:r w:rsidRPr="00EE3293">
        <w:rPr>
          <w:lang w:eastAsia="uk-UA"/>
        </w:rPr>
        <w:t xml:space="preserve"> </w:t>
      </w:r>
      <w:proofErr w:type="spellStart"/>
      <w:r w:rsidRPr="00EE3293">
        <w:rPr>
          <w:lang w:eastAsia="uk-UA"/>
        </w:rPr>
        <w:t>Hadoop</w:t>
      </w:r>
      <w:proofErr w:type="spellEnd"/>
      <w:r w:rsidRPr="00EE3293">
        <w:rPr>
          <w:lang w:eastAsia="uk-UA"/>
        </w:rPr>
        <w:t xml:space="preserve"> </w:t>
      </w:r>
      <w:proofErr w:type="spellStart"/>
      <w:r w:rsidRPr="00EE3293">
        <w:rPr>
          <w:lang w:eastAsia="uk-UA"/>
        </w:rPr>
        <w:t>and</w:t>
      </w:r>
      <w:proofErr w:type="spellEnd"/>
      <w:r w:rsidRPr="00EE3293">
        <w:rPr>
          <w:lang w:eastAsia="uk-UA"/>
        </w:rPr>
        <w:t xml:space="preserve"> </w:t>
      </w:r>
      <w:proofErr w:type="spellStart"/>
      <w:r w:rsidRPr="00EE3293">
        <w:rPr>
          <w:lang w:eastAsia="uk-UA"/>
        </w:rPr>
        <w:t>Streaming</w:t>
      </w:r>
      <w:proofErr w:type="spellEnd"/>
      <w:r w:rsidRPr="00EE3293">
        <w:rPr>
          <w:lang w:eastAsia="uk-UA"/>
        </w:rPr>
        <w:t xml:space="preserve"> </w:t>
      </w:r>
      <w:proofErr w:type="spellStart"/>
      <w:r w:rsidRPr="00EE3293">
        <w:rPr>
          <w:lang w:eastAsia="uk-UA"/>
        </w:rPr>
        <w:t>Data</w:t>
      </w:r>
      <w:proofErr w:type="spellEnd"/>
      <w:r w:rsidRPr="00EE3293">
        <w:rPr>
          <w:lang w:eastAsia="uk-UA"/>
        </w:rPr>
        <w:t xml:space="preserve">. — </w:t>
      </w:r>
      <w:proofErr w:type="spellStart"/>
      <w:r w:rsidRPr="00EE3293">
        <w:rPr>
          <w:lang w:eastAsia="uk-UA"/>
        </w:rPr>
        <w:t>McGraw-Hill</w:t>
      </w:r>
      <w:proofErr w:type="spellEnd"/>
      <w:r w:rsidRPr="00EE3293">
        <w:rPr>
          <w:lang w:eastAsia="uk-UA"/>
        </w:rPr>
        <w:t xml:space="preserve">, 2011. — 176 с. — Режим доступу: </w:t>
      </w:r>
      <w:hyperlink r:id="rId41" w:history="1">
        <w:r w:rsidR="00722154" w:rsidRPr="00EE3293">
          <w:rPr>
            <w:rStyle w:val="af"/>
            <w:color w:val="auto"/>
            <w:lang w:eastAsia="uk-UA"/>
          </w:rPr>
          <w:t>https://www.mhprofessional.com/9780071790536-usa-understanding-big-data-analytics-for-enterprise-class-hadoop-and-streaming-data</w:t>
        </w:r>
      </w:hyperlink>
    </w:p>
    <w:p w14:paraId="261779AB" w14:textId="77777777" w:rsidR="00722154" w:rsidRPr="00802ED8" w:rsidRDefault="00722154" w:rsidP="00802ED8">
      <w:pPr>
        <w:numPr>
          <w:ilvl w:val="0"/>
          <w:numId w:val="8"/>
        </w:numPr>
        <w:tabs>
          <w:tab w:val="clear" w:pos="720"/>
          <w:tab w:val="num" w:pos="0"/>
        </w:tabs>
        <w:ind w:left="0" w:firstLine="851"/>
        <w:rPr>
          <w:lang w:eastAsia="uk-UA"/>
        </w:rPr>
      </w:pPr>
      <w:proofErr w:type="spellStart"/>
      <w:r w:rsidRPr="00802ED8">
        <w:rPr>
          <w:lang w:eastAsia="uk-UA"/>
        </w:rPr>
        <w:t>Al-Jarrah</w:t>
      </w:r>
      <w:proofErr w:type="spellEnd"/>
      <w:r w:rsidRPr="00802ED8">
        <w:rPr>
          <w:lang w:eastAsia="uk-UA"/>
        </w:rPr>
        <w:t xml:space="preserve"> O. Y., </w:t>
      </w:r>
      <w:proofErr w:type="spellStart"/>
      <w:r w:rsidRPr="00802ED8">
        <w:rPr>
          <w:lang w:eastAsia="uk-UA"/>
        </w:rPr>
        <w:t>Yoo</w:t>
      </w:r>
      <w:proofErr w:type="spellEnd"/>
      <w:r w:rsidRPr="00802ED8">
        <w:rPr>
          <w:lang w:eastAsia="uk-UA"/>
        </w:rPr>
        <w:t xml:space="preserve"> P. D., </w:t>
      </w:r>
      <w:proofErr w:type="spellStart"/>
      <w:r w:rsidRPr="00802ED8">
        <w:rPr>
          <w:lang w:eastAsia="uk-UA"/>
        </w:rPr>
        <w:t>Muhaidat</w:t>
      </w:r>
      <w:proofErr w:type="spellEnd"/>
      <w:r w:rsidRPr="00802ED8">
        <w:rPr>
          <w:lang w:eastAsia="uk-UA"/>
        </w:rPr>
        <w:t xml:space="preserve"> S., </w:t>
      </w:r>
      <w:proofErr w:type="spellStart"/>
      <w:r w:rsidRPr="00802ED8">
        <w:rPr>
          <w:lang w:eastAsia="uk-UA"/>
        </w:rPr>
        <w:t>et</w:t>
      </w:r>
      <w:proofErr w:type="spellEnd"/>
      <w:r w:rsidRPr="00802ED8">
        <w:rPr>
          <w:lang w:eastAsia="uk-UA"/>
        </w:rPr>
        <w:t xml:space="preserve"> </w:t>
      </w:r>
      <w:proofErr w:type="spellStart"/>
      <w:r w:rsidRPr="00802ED8">
        <w:rPr>
          <w:lang w:eastAsia="uk-UA"/>
        </w:rPr>
        <w:t>al</w:t>
      </w:r>
      <w:proofErr w:type="spellEnd"/>
      <w:r w:rsidRPr="00802ED8">
        <w:rPr>
          <w:lang w:eastAsia="uk-UA"/>
        </w:rPr>
        <w:t xml:space="preserve">. </w:t>
      </w:r>
      <w:proofErr w:type="spellStart"/>
      <w:r w:rsidRPr="00802ED8">
        <w:rPr>
          <w:lang w:eastAsia="uk-UA"/>
        </w:rPr>
        <w:t>Efficient</w:t>
      </w:r>
      <w:proofErr w:type="spellEnd"/>
      <w:r w:rsidRPr="00802ED8">
        <w:rPr>
          <w:lang w:eastAsia="uk-UA"/>
        </w:rPr>
        <w:t xml:space="preserve"> </w:t>
      </w:r>
      <w:proofErr w:type="spellStart"/>
      <w:r w:rsidRPr="00802ED8">
        <w:rPr>
          <w:lang w:eastAsia="uk-UA"/>
        </w:rPr>
        <w:t>Machine</w:t>
      </w:r>
      <w:proofErr w:type="spellEnd"/>
      <w:r w:rsidRPr="00802ED8">
        <w:rPr>
          <w:lang w:eastAsia="uk-UA"/>
        </w:rPr>
        <w:t xml:space="preserve"> </w:t>
      </w:r>
      <w:proofErr w:type="spellStart"/>
      <w:r w:rsidRPr="00802ED8">
        <w:rPr>
          <w:lang w:eastAsia="uk-UA"/>
        </w:rPr>
        <w:t>Learning</w:t>
      </w:r>
      <w:proofErr w:type="spellEnd"/>
      <w:r w:rsidRPr="00802ED8">
        <w:rPr>
          <w:lang w:eastAsia="uk-UA"/>
        </w:rPr>
        <w:t xml:space="preserve"> </w:t>
      </w:r>
      <w:proofErr w:type="spellStart"/>
      <w:r w:rsidRPr="00802ED8">
        <w:rPr>
          <w:lang w:eastAsia="uk-UA"/>
        </w:rPr>
        <w:t>for</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A </w:t>
      </w:r>
      <w:proofErr w:type="spellStart"/>
      <w:r w:rsidRPr="00802ED8">
        <w:rPr>
          <w:lang w:eastAsia="uk-UA"/>
        </w:rPr>
        <w:t>Review</w:t>
      </w:r>
      <w:proofErr w:type="spellEnd"/>
      <w:r w:rsidRPr="00802ED8">
        <w:rPr>
          <w:lang w:eastAsia="uk-UA"/>
        </w:rPr>
        <w:t xml:space="preserve">. —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Research</w:t>
      </w:r>
      <w:proofErr w:type="spellEnd"/>
      <w:r w:rsidRPr="00802ED8">
        <w:rPr>
          <w:lang w:eastAsia="uk-UA"/>
        </w:rPr>
        <w:t xml:space="preserve">, 2015. — </w:t>
      </w:r>
      <w:proofErr w:type="spellStart"/>
      <w:r w:rsidRPr="00802ED8">
        <w:rPr>
          <w:lang w:eastAsia="uk-UA"/>
        </w:rPr>
        <w:t>Vol</w:t>
      </w:r>
      <w:proofErr w:type="spellEnd"/>
      <w:r w:rsidRPr="00802ED8">
        <w:rPr>
          <w:lang w:eastAsia="uk-UA"/>
        </w:rPr>
        <w:t xml:space="preserve">. 2, </w:t>
      </w:r>
      <w:proofErr w:type="spellStart"/>
      <w:r w:rsidRPr="00802ED8">
        <w:rPr>
          <w:lang w:eastAsia="uk-UA"/>
        </w:rPr>
        <w:t>No</w:t>
      </w:r>
      <w:proofErr w:type="spellEnd"/>
      <w:r w:rsidRPr="00802ED8">
        <w:rPr>
          <w:lang w:eastAsia="uk-UA"/>
        </w:rPr>
        <w:t>. 3. — С. 87–93. — Режим доступу: https://doi.org/10.1016/j.bdr.2015.04.001</w:t>
      </w:r>
    </w:p>
    <w:p w14:paraId="6DA35B2D" w14:textId="77777777" w:rsidR="00722154" w:rsidRPr="00802ED8" w:rsidRDefault="00722154" w:rsidP="00802ED8">
      <w:pPr>
        <w:numPr>
          <w:ilvl w:val="0"/>
          <w:numId w:val="8"/>
        </w:numPr>
        <w:tabs>
          <w:tab w:val="clear" w:pos="720"/>
          <w:tab w:val="num" w:pos="0"/>
        </w:tabs>
        <w:ind w:left="0" w:firstLine="851"/>
        <w:rPr>
          <w:lang w:eastAsia="uk-UA"/>
        </w:rPr>
      </w:pPr>
      <w:proofErr w:type="spellStart"/>
      <w:r w:rsidRPr="00802ED8">
        <w:rPr>
          <w:lang w:eastAsia="uk-UA"/>
        </w:rPr>
        <w:t>Grokking</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A </w:t>
      </w:r>
      <w:proofErr w:type="spellStart"/>
      <w:r w:rsidRPr="00802ED8">
        <w:rPr>
          <w:lang w:eastAsia="uk-UA"/>
        </w:rPr>
        <w:t>Comprehensive</w:t>
      </w:r>
      <w:proofErr w:type="spellEnd"/>
      <w:r w:rsidRPr="00802ED8">
        <w:rPr>
          <w:lang w:eastAsia="uk-UA"/>
        </w:rPr>
        <w:t xml:space="preserve"> </w:t>
      </w:r>
      <w:proofErr w:type="spellStart"/>
      <w:r w:rsidRPr="00802ED8">
        <w:rPr>
          <w:lang w:eastAsia="uk-UA"/>
        </w:rPr>
        <w:t>Guide</w:t>
      </w:r>
      <w:proofErr w:type="spellEnd"/>
      <w:r w:rsidRPr="00802ED8">
        <w:rPr>
          <w:lang w:eastAsia="uk-UA"/>
        </w:rPr>
        <w:t xml:space="preserve"> </w:t>
      </w:r>
      <w:proofErr w:type="spellStart"/>
      <w:r w:rsidRPr="00802ED8">
        <w:rPr>
          <w:lang w:eastAsia="uk-UA"/>
        </w:rPr>
        <w:t>to</w:t>
      </w:r>
      <w:proofErr w:type="spellEnd"/>
      <w:r w:rsidRPr="00802ED8">
        <w:rPr>
          <w:lang w:eastAsia="uk-UA"/>
        </w:rPr>
        <w:t xml:space="preserve"> </w:t>
      </w:r>
      <w:proofErr w:type="spellStart"/>
      <w:r w:rsidRPr="00802ED8">
        <w:rPr>
          <w:lang w:eastAsia="uk-UA"/>
        </w:rPr>
        <w:t>Modern</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Processing</w:t>
      </w:r>
      <w:proofErr w:type="spellEnd"/>
      <w:r w:rsidRPr="00802ED8">
        <w:rPr>
          <w:lang w:eastAsia="uk-UA"/>
        </w:rPr>
        <w:t xml:space="preserve"> </w:t>
      </w:r>
      <w:proofErr w:type="spellStart"/>
      <w:r w:rsidRPr="00802ED8">
        <w:rPr>
          <w:lang w:eastAsia="uk-UA"/>
        </w:rPr>
        <w:t>Frameworks</w:t>
      </w:r>
      <w:proofErr w:type="spellEnd"/>
      <w:r w:rsidRPr="00802ED8">
        <w:rPr>
          <w:lang w:eastAsia="uk-UA"/>
        </w:rPr>
        <w:t xml:space="preserve">. — </w:t>
      </w:r>
      <w:proofErr w:type="spellStart"/>
      <w:r w:rsidRPr="00802ED8">
        <w:rPr>
          <w:lang w:eastAsia="uk-UA"/>
        </w:rPr>
        <w:t>Leanpub</w:t>
      </w:r>
      <w:proofErr w:type="spellEnd"/>
      <w:r w:rsidRPr="00802ED8">
        <w:rPr>
          <w:lang w:eastAsia="uk-UA"/>
        </w:rPr>
        <w:t>, 2023. — 320 с. — Режим доступу: https://leanpub.com/grokking-big-data</w:t>
      </w:r>
    </w:p>
    <w:p w14:paraId="2EEDC72F" w14:textId="77777777" w:rsidR="00722154" w:rsidRPr="00802ED8" w:rsidRDefault="00722154" w:rsidP="00802ED8">
      <w:pPr>
        <w:numPr>
          <w:ilvl w:val="0"/>
          <w:numId w:val="8"/>
        </w:numPr>
        <w:tabs>
          <w:tab w:val="clear" w:pos="720"/>
          <w:tab w:val="num" w:pos="0"/>
        </w:tabs>
        <w:ind w:left="0" w:firstLine="851"/>
        <w:rPr>
          <w:lang w:eastAsia="uk-UA"/>
        </w:rPr>
      </w:pPr>
      <w:proofErr w:type="spellStart"/>
      <w:r w:rsidRPr="00802ED8">
        <w:rPr>
          <w:lang w:eastAsia="uk-UA"/>
        </w:rPr>
        <w:t>Bengio</w:t>
      </w:r>
      <w:proofErr w:type="spellEnd"/>
      <w:r w:rsidRPr="00802ED8">
        <w:rPr>
          <w:lang w:eastAsia="uk-UA"/>
        </w:rPr>
        <w:t xml:space="preserve"> Y., </w:t>
      </w:r>
      <w:proofErr w:type="spellStart"/>
      <w:r w:rsidRPr="00802ED8">
        <w:rPr>
          <w:lang w:eastAsia="uk-UA"/>
        </w:rPr>
        <w:t>Goodfellow</w:t>
      </w:r>
      <w:proofErr w:type="spellEnd"/>
      <w:r w:rsidRPr="00802ED8">
        <w:rPr>
          <w:lang w:eastAsia="uk-UA"/>
        </w:rPr>
        <w:t xml:space="preserve"> I., </w:t>
      </w:r>
      <w:proofErr w:type="spellStart"/>
      <w:r w:rsidRPr="00802ED8">
        <w:rPr>
          <w:lang w:eastAsia="uk-UA"/>
        </w:rPr>
        <w:t>Courville</w:t>
      </w:r>
      <w:proofErr w:type="spellEnd"/>
      <w:r w:rsidRPr="00802ED8">
        <w:rPr>
          <w:lang w:eastAsia="uk-UA"/>
        </w:rPr>
        <w:t xml:space="preserve"> A. </w:t>
      </w:r>
      <w:proofErr w:type="spellStart"/>
      <w:r w:rsidRPr="00802ED8">
        <w:rPr>
          <w:lang w:eastAsia="uk-UA"/>
        </w:rPr>
        <w:t>Deep</w:t>
      </w:r>
      <w:proofErr w:type="spellEnd"/>
      <w:r w:rsidRPr="00802ED8">
        <w:rPr>
          <w:lang w:eastAsia="uk-UA"/>
        </w:rPr>
        <w:t xml:space="preserve"> </w:t>
      </w:r>
      <w:proofErr w:type="spellStart"/>
      <w:r w:rsidRPr="00802ED8">
        <w:rPr>
          <w:lang w:eastAsia="uk-UA"/>
        </w:rPr>
        <w:t>Learning</w:t>
      </w:r>
      <w:proofErr w:type="spellEnd"/>
      <w:r w:rsidRPr="00802ED8">
        <w:rPr>
          <w:lang w:eastAsia="uk-UA"/>
        </w:rPr>
        <w:t xml:space="preserve">. — MIT </w:t>
      </w:r>
      <w:proofErr w:type="spellStart"/>
      <w:r w:rsidRPr="00802ED8">
        <w:rPr>
          <w:lang w:eastAsia="uk-UA"/>
        </w:rPr>
        <w:t>Press</w:t>
      </w:r>
      <w:proofErr w:type="spellEnd"/>
      <w:r w:rsidRPr="00802ED8">
        <w:rPr>
          <w:lang w:eastAsia="uk-UA"/>
        </w:rPr>
        <w:t>, 2016. — 800 с. — Режим доступу: https://www.deeplearningbook.org/</w:t>
      </w:r>
    </w:p>
    <w:p w14:paraId="72FF1709" w14:textId="77777777" w:rsidR="00722154" w:rsidRPr="00802ED8" w:rsidRDefault="00722154" w:rsidP="00802ED8">
      <w:pPr>
        <w:numPr>
          <w:ilvl w:val="0"/>
          <w:numId w:val="8"/>
        </w:numPr>
        <w:tabs>
          <w:tab w:val="clear" w:pos="720"/>
          <w:tab w:val="num" w:pos="0"/>
        </w:tabs>
        <w:ind w:left="0" w:firstLine="851"/>
        <w:rPr>
          <w:lang w:eastAsia="uk-UA"/>
        </w:rPr>
      </w:pPr>
      <w:proofErr w:type="spellStart"/>
      <w:r w:rsidRPr="00802ED8">
        <w:rPr>
          <w:lang w:eastAsia="uk-UA"/>
        </w:rPr>
        <w:t>Gandomi</w:t>
      </w:r>
      <w:proofErr w:type="spellEnd"/>
      <w:r w:rsidRPr="00802ED8">
        <w:rPr>
          <w:lang w:eastAsia="uk-UA"/>
        </w:rPr>
        <w:t xml:space="preserve"> A., </w:t>
      </w:r>
      <w:proofErr w:type="spellStart"/>
      <w:r w:rsidRPr="00802ED8">
        <w:rPr>
          <w:lang w:eastAsia="uk-UA"/>
        </w:rPr>
        <w:t>Haider</w:t>
      </w:r>
      <w:proofErr w:type="spellEnd"/>
      <w:r w:rsidRPr="00802ED8">
        <w:rPr>
          <w:lang w:eastAsia="uk-UA"/>
        </w:rPr>
        <w:t xml:space="preserve"> M. </w:t>
      </w:r>
      <w:proofErr w:type="spellStart"/>
      <w:r w:rsidRPr="00802ED8">
        <w:rPr>
          <w:lang w:eastAsia="uk-UA"/>
        </w:rPr>
        <w:t>Beyond</w:t>
      </w:r>
      <w:proofErr w:type="spellEnd"/>
      <w:r w:rsidRPr="00802ED8">
        <w:rPr>
          <w:lang w:eastAsia="uk-UA"/>
        </w:rPr>
        <w:t xml:space="preserve"> </w:t>
      </w:r>
      <w:proofErr w:type="spellStart"/>
      <w:r w:rsidRPr="00802ED8">
        <w:rPr>
          <w:lang w:eastAsia="uk-UA"/>
        </w:rPr>
        <w:t>the</w:t>
      </w:r>
      <w:proofErr w:type="spellEnd"/>
      <w:r w:rsidRPr="00802ED8">
        <w:rPr>
          <w:lang w:eastAsia="uk-UA"/>
        </w:rPr>
        <w:t xml:space="preserve"> </w:t>
      </w:r>
      <w:proofErr w:type="spellStart"/>
      <w:r w:rsidRPr="00802ED8">
        <w:rPr>
          <w:lang w:eastAsia="uk-UA"/>
        </w:rPr>
        <w:t>Hype</w:t>
      </w:r>
      <w:proofErr w:type="spellEnd"/>
      <w:r w:rsidRPr="00802ED8">
        <w:rPr>
          <w:lang w:eastAsia="uk-UA"/>
        </w:rPr>
        <w:t xml:space="preserve">: </w:t>
      </w:r>
      <w:proofErr w:type="spellStart"/>
      <w:r w:rsidRPr="00802ED8">
        <w:rPr>
          <w:lang w:eastAsia="uk-UA"/>
        </w:rPr>
        <w:t>Big</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Concepts</w:t>
      </w:r>
      <w:proofErr w:type="spellEnd"/>
      <w:r w:rsidRPr="00802ED8">
        <w:rPr>
          <w:lang w:eastAsia="uk-UA"/>
        </w:rPr>
        <w:t xml:space="preserve">, </w:t>
      </w:r>
      <w:proofErr w:type="spellStart"/>
      <w:r w:rsidRPr="00802ED8">
        <w:rPr>
          <w:lang w:eastAsia="uk-UA"/>
        </w:rPr>
        <w:t>Methods</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Analytics</w:t>
      </w:r>
      <w:proofErr w:type="spellEnd"/>
      <w:r w:rsidRPr="00802ED8">
        <w:rPr>
          <w:lang w:eastAsia="uk-UA"/>
        </w:rPr>
        <w:t xml:space="preserve">. — </w:t>
      </w:r>
      <w:proofErr w:type="spellStart"/>
      <w:r w:rsidRPr="00802ED8">
        <w:rPr>
          <w:lang w:eastAsia="uk-UA"/>
        </w:rPr>
        <w:t>International</w:t>
      </w:r>
      <w:proofErr w:type="spellEnd"/>
      <w:r w:rsidRPr="00802ED8">
        <w:rPr>
          <w:lang w:eastAsia="uk-UA"/>
        </w:rPr>
        <w:t xml:space="preserve"> </w:t>
      </w:r>
      <w:proofErr w:type="spellStart"/>
      <w:r w:rsidRPr="00802ED8">
        <w:rPr>
          <w:lang w:eastAsia="uk-UA"/>
        </w:rPr>
        <w:t>Journal</w:t>
      </w:r>
      <w:proofErr w:type="spellEnd"/>
      <w:r w:rsidRPr="00802ED8">
        <w:rPr>
          <w:lang w:eastAsia="uk-UA"/>
        </w:rPr>
        <w:t xml:space="preserve"> </w:t>
      </w:r>
      <w:proofErr w:type="spellStart"/>
      <w:r w:rsidRPr="00802ED8">
        <w:rPr>
          <w:lang w:eastAsia="uk-UA"/>
        </w:rPr>
        <w:t>of</w:t>
      </w:r>
      <w:proofErr w:type="spellEnd"/>
      <w:r w:rsidRPr="00802ED8">
        <w:rPr>
          <w:lang w:eastAsia="uk-UA"/>
        </w:rPr>
        <w:t xml:space="preserve"> </w:t>
      </w:r>
      <w:proofErr w:type="spellStart"/>
      <w:r w:rsidRPr="00802ED8">
        <w:rPr>
          <w:lang w:eastAsia="uk-UA"/>
        </w:rPr>
        <w:t>Information</w:t>
      </w:r>
      <w:proofErr w:type="spellEnd"/>
      <w:r w:rsidRPr="00802ED8">
        <w:rPr>
          <w:lang w:eastAsia="uk-UA"/>
        </w:rPr>
        <w:t xml:space="preserve"> </w:t>
      </w:r>
      <w:proofErr w:type="spellStart"/>
      <w:r w:rsidRPr="00802ED8">
        <w:rPr>
          <w:lang w:eastAsia="uk-UA"/>
        </w:rPr>
        <w:t>Management</w:t>
      </w:r>
      <w:proofErr w:type="spellEnd"/>
      <w:r w:rsidRPr="00802ED8">
        <w:rPr>
          <w:lang w:eastAsia="uk-UA"/>
        </w:rPr>
        <w:t xml:space="preserve">, 2015. — </w:t>
      </w:r>
      <w:proofErr w:type="spellStart"/>
      <w:r w:rsidRPr="00802ED8">
        <w:rPr>
          <w:lang w:eastAsia="uk-UA"/>
        </w:rPr>
        <w:t>Vol</w:t>
      </w:r>
      <w:proofErr w:type="spellEnd"/>
      <w:r w:rsidRPr="00802ED8">
        <w:rPr>
          <w:lang w:eastAsia="uk-UA"/>
        </w:rPr>
        <w:t xml:space="preserve">. 35, </w:t>
      </w:r>
      <w:proofErr w:type="spellStart"/>
      <w:r w:rsidRPr="00802ED8">
        <w:rPr>
          <w:lang w:eastAsia="uk-UA"/>
        </w:rPr>
        <w:t>No</w:t>
      </w:r>
      <w:proofErr w:type="spellEnd"/>
      <w:r w:rsidRPr="00802ED8">
        <w:rPr>
          <w:lang w:eastAsia="uk-UA"/>
        </w:rPr>
        <w:t>. 2. — С. 137–144. — Режим доступу: https://doi.org/10.1016/j.ijinfomgt.2014.10.007</w:t>
      </w:r>
    </w:p>
    <w:p w14:paraId="54ED68DD" w14:textId="36287EDE" w:rsidR="00722154" w:rsidRDefault="00722154" w:rsidP="00EE3293">
      <w:pPr>
        <w:numPr>
          <w:ilvl w:val="0"/>
          <w:numId w:val="8"/>
        </w:numPr>
        <w:tabs>
          <w:tab w:val="clear" w:pos="720"/>
          <w:tab w:val="num" w:pos="0"/>
        </w:tabs>
        <w:ind w:left="0" w:firstLine="851"/>
        <w:rPr>
          <w:lang w:eastAsia="uk-UA"/>
        </w:rPr>
      </w:pPr>
      <w:proofErr w:type="spellStart"/>
      <w:r w:rsidRPr="00802ED8">
        <w:rPr>
          <w:lang w:eastAsia="uk-UA"/>
        </w:rPr>
        <w:t>Wickham</w:t>
      </w:r>
      <w:proofErr w:type="spellEnd"/>
      <w:r w:rsidRPr="00802ED8">
        <w:rPr>
          <w:lang w:eastAsia="uk-UA"/>
        </w:rPr>
        <w:t xml:space="preserve"> H., </w:t>
      </w:r>
      <w:proofErr w:type="spellStart"/>
      <w:r w:rsidRPr="00802ED8">
        <w:rPr>
          <w:lang w:eastAsia="uk-UA"/>
        </w:rPr>
        <w:t>Grolemund</w:t>
      </w:r>
      <w:proofErr w:type="spellEnd"/>
      <w:r w:rsidRPr="00802ED8">
        <w:rPr>
          <w:lang w:eastAsia="uk-UA"/>
        </w:rPr>
        <w:t xml:space="preserve"> G. R </w:t>
      </w:r>
      <w:proofErr w:type="spellStart"/>
      <w:r w:rsidRPr="00802ED8">
        <w:rPr>
          <w:lang w:eastAsia="uk-UA"/>
        </w:rPr>
        <w:t>for</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w:t>
      </w:r>
      <w:proofErr w:type="spellStart"/>
      <w:r w:rsidRPr="00802ED8">
        <w:rPr>
          <w:lang w:eastAsia="uk-UA"/>
        </w:rPr>
        <w:t>Science</w:t>
      </w:r>
      <w:proofErr w:type="spellEnd"/>
      <w:r w:rsidRPr="00802ED8">
        <w:rPr>
          <w:lang w:eastAsia="uk-UA"/>
        </w:rPr>
        <w:t xml:space="preserve">: </w:t>
      </w:r>
      <w:proofErr w:type="spellStart"/>
      <w:r w:rsidRPr="00802ED8">
        <w:rPr>
          <w:lang w:eastAsia="uk-UA"/>
        </w:rPr>
        <w:t>Import</w:t>
      </w:r>
      <w:proofErr w:type="spellEnd"/>
      <w:r w:rsidRPr="00802ED8">
        <w:rPr>
          <w:lang w:eastAsia="uk-UA"/>
        </w:rPr>
        <w:t xml:space="preserve">, </w:t>
      </w:r>
      <w:proofErr w:type="spellStart"/>
      <w:r w:rsidRPr="00802ED8">
        <w:rPr>
          <w:lang w:eastAsia="uk-UA"/>
        </w:rPr>
        <w:t>Tidy</w:t>
      </w:r>
      <w:proofErr w:type="spellEnd"/>
      <w:r w:rsidRPr="00802ED8">
        <w:rPr>
          <w:lang w:eastAsia="uk-UA"/>
        </w:rPr>
        <w:t xml:space="preserve">, </w:t>
      </w:r>
      <w:proofErr w:type="spellStart"/>
      <w:r w:rsidRPr="00802ED8">
        <w:rPr>
          <w:lang w:eastAsia="uk-UA"/>
        </w:rPr>
        <w:t>Transform</w:t>
      </w:r>
      <w:proofErr w:type="spellEnd"/>
      <w:r w:rsidRPr="00802ED8">
        <w:rPr>
          <w:lang w:eastAsia="uk-UA"/>
        </w:rPr>
        <w:t xml:space="preserve">, </w:t>
      </w:r>
      <w:proofErr w:type="spellStart"/>
      <w:r w:rsidRPr="00802ED8">
        <w:rPr>
          <w:lang w:eastAsia="uk-UA"/>
        </w:rPr>
        <w:t>Visualize</w:t>
      </w:r>
      <w:proofErr w:type="spellEnd"/>
      <w:r w:rsidRPr="00802ED8">
        <w:rPr>
          <w:lang w:eastAsia="uk-UA"/>
        </w:rPr>
        <w:t xml:space="preserve">, </w:t>
      </w:r>
      <w:proofErr w:type="spellStart"/>
      <w:r w:rsidRPr="00802ED8">
        <w:rPr>
          <w:lang w:eastAsia="uk-UA"/>
        </w:rPr>
        <w:t>and</w:t>
      </w:r>
      <w:proofErr w:type="spellEnd"/>
      <w:r w:rsidRPr="00802ED8">
        <w:rPr>
          <w:lang w:eastAsia="uk-UA"/>
        </w:rPr>
        <w:t xml:space="preserve"> </w:t>
      </w:r>
      <w:proofErr w:type="spellStart"/>
      <w:r w:rsidRPr="00802ED8">
        <w:rPr>
          <w:lang w:eastAsia="uk-UA"/>
        </w:rPr>
        <w:t>Model</w:t>
      </w:r>
      <w:proofErr w:type="spellEnd"/>
      <w:r w:rsidRPr="00802ED8">
        <w:rPr>
          <w:lang w:eastAsia="uk-UA"/>
        </w:rPr>
        <w:t xml:space="preserve"> </w:t>
      </w:r>
      <w:proofErr w:type="spellStart"/>
      <w:r w:rsidRPr="00802ED8">
        <w:rPr>
          <w:lang w:eastAsia="uk-UA"/>
        </w:rPr>
        <w:t>Data</w:t>
      </w:r>
      <w:proofErr w:type="spellEnd"/>
      <w:r w:rsidRPr="00802ED8">
        <w:rPr>
          <w:lang w:eastAsia="uk-UA"/>
        </w:rPr>
        <w:t xml:space="preserve">. — </w:t>
      </w:r>
      <w:proofErr w:type="spellStart"/>
      <w:r w:rsidRPr="00802ED8">
        <w:rPr>
          <w:lang w:eastAsia="uk-UA"/>
        </w:rPr>
        <w:t>O’Reilly</w:t>
      </w:r>
      <w:proofErr w:type="spellEnd"/>
      <w:r w:rsidRPr="00802ED8">
        <w:rPr>
          <w:lang w:eastAsia="uk-UA"/>
        </w:rPr>
        <w:t xml:space="preserve"> </w:t>
      </w:r>
      <w:proofErr w:type="spellStart"/>
      <w:r w:rsidRPr="00802ED8">
        <w:rPr>
          <w:lang w:eastAsia="uk-UA"/>
        </w:rPr>
        <w:t>Media</w:t>
      </w:r>
      <w:proofErr w:type="spellEnd"/>
      <w:r w:rsidRPr="00802ED8">
        <w:rPr>
          <w:lang w:eastAsia="uk-UA"/>
        </w:rPr>
        <w:t>, 2016. — 520 с. — Режим доступу: https://www.oreilly.com/library/view/r-for-data/9781491910382/</w:t>
      </w:r>
    </w:p>
    <w:p w14:paraId="1CF040A8" w14:textId="66E5774E" w:rsidR="00EE3293" w:rsidRDefault="00EE3293" w:rsidP="001258FF">
      <w:pPr>
        <w:numPr>
          <w:ilvl w:val="0"/>
          <w:numId w:val="8"/>
        </w:numPr>
        <w:tabs>
          <w:tab w:val="clear" w:pos="720"/>
        </w:tabs>
        <w:ind w:left="0" w:firstLine="851"/>
        <w:rPr>
          <w:lang w:eastAsia="uk-UA"/>
        </w:rPr>
      </w:pPr>
      <w:r>
        <w:rPr>
          <w:lang w:eastAsia="uk-UA"/>
        </w:rPr>
        <w:t xml:space="preserve">S. </w:t>
      </w:r>
      <w:proofErr w:type="spellStart"/>
      <w:r>
        <w:rPr>
          <w:lang w:eastAsia="uk-UA"/>
        </w:rPr>
        <w:t>Karnouskos</w:t>
      </w:r>
      <w:proofErr w:type="spellEnd"/>
      <w:r>
        <w:rPr>
          <w:lang w:eastAsia="uk-UA"/>
        </w:rPr>
        <w:t xml:space="preserve">, P. </w:t>
      </w:r>
      <w:proofErr w:type="spellStart"/>
      <w:r>
        <w:rPr>
          <w:lang w:eastAsia="uk-UA"/>
        </w:rPr>
        <w:t>Leitao</w:t>
      </w:r>
      <w:proofErr w:type="spellEnd"/>
      <w:r>
        <w:rPr>
          <w:lang w:eastAsia="uk-UA"/>
        </w:rPr>
        <w:t xml:space="preserve">, L. </w:t>
      </w:r>
      <w:proofErr w:type="spellStart"/>
      <w:r>
        <w:rPr>
          <w:lang w:eastAsia="uk-UA"/>
        </w:rPr>
        <w:t>Ribeiro</w:t>
      </w:r>
      <w:proofErr w:type="spellEnd"/>
      <w:r>
        <w:rPr>
          <w:lang w:eastAsia="uk-UA"/>
        </w:rPr>
        <w:t xml:space="preserve"> </w:t>
      </w:r>
      <w:proofErr w:type="spellStart"/>
      <w:r>
        <w:rPr>
          <w:lang w:eastAsia="uk-UA"/>
        </w:rPr>
        <w:t>and</w:t>
      </w:r>
      <w:proofErr w:type="spellEnd"/>
      <w:r>
        <w:rPr>
          <w:lang w:eastAsia="uk-UA"/>
        </w:rPr>
        <w:t xml:space="preserve"> AW </w:t>
      </w:r>
      <w:proofErr w:type="spellStart"/>
      <w:r>
        <w:rPr>
          <w:lang w:eastAsia="uk-UA"/>
        </w:rPr>
        <w:t>Colombo</w:t>
      </w:r>
      <w:proofErr w:type="spellEnd"/>
      <w:r>
        <w:rPr>
          <w:lang w:eastAsia="uk-UA"/>
        </w:rPr>
        <w:t>, "</w:t>
      </w:r>
      <w:proofErr w:type="spellStart"/>
      <w:r>
        <w:rPr>
          <w:lang w:eastAsia="uk-UA"/>
        </w:rPr>
        <w:t>Industrial</w:t>
      </w:r>
      <w:proofErr w:type="spellEnd"/>
      <w:r>
        <w:rPr>
          <w:lang w:eastAsia="uk-UA"/>
        </w:rPr>
        <w:t xml:space="preserve"> </w:t>
      </w:r>
      <w:proofErr w:type="spellStart"/>
      <w:r>
        <w:rPr>
          <w:lang w:eastAsia="uk-UA"/>
        </w:rPr>
        <w:t>Agents</w:t>
      </w:r>
      <w:proofErr w:type="spellEnd"/>
      <w:r>
        <w:rPr>
          <w:lang w:eastAsia="uk-UA"/>
        </w:rPr>
        <w:t xml:space="preserve"> </w:t>
      </w:r>
      <w:proofErr w:type="spellStart"/>
      <w:r>
        <w:rPr>
          <w:lang w:eastAsia="uk-UA"/>
        </w:rPr>
        <w:t>as</w:t>
      </w:r>
      <w:proofErr w:type="spellEnd"/>
      <w:r>
        <w:rPr>
          <w:lang w:eastAsia="uk-UA"/>
        </w:rPr>
        <w:t xml:space="preserve"> a </w:t>
      </w:r>
      <w:proofErr w:type="spellStart"/>
      <w:r>
        <w:rPr>
          <w:lang w:eastAsia="uk-UA"/>
        </w:rPr>
        <w:t>Key</w:t>
      </w:r>
      <w:proofErr w:type="spellEnd"/>
      <w:r>
        <w:rPr>
          <w:lang w:eastAsia="uk-UA"/>
        </w:rPr>
        <w:t xml:space="preserve"> </w:t>
      </w:r>
      <w:proofErr w:type="spellStart"/>
      <w:r>
        <w:rPr>
          <w:lang w:eastAsia="uk-UA"/>
        </w:rPr>
        <w:t>Enabler</w:t>
      </w:r>
      <w:proofErr w:type="spellEnd"/>
      <w:r>
        <w:rPr>
          <w:lang w:eastAsia="uk-UA"/>
        </w:rPr>
        <w:t xml:space="preserve"> </w:t>
      </w:r>
      <w:proofErr w:type="spellStart"/>
      <w:r>
        <w:rPr>
          <w:lang w:eastAsia="uk-UA"/>
        </w:rPr>
        <w:t>for</w:t>
      </w:r>
      <w:proofErr w:type="spellEnd"/>
      <w:r>
        <w:rPr>
          <w:lang w:eastAsia="uk-UA"/>
        </w:rPr>
        <w:t xml:space="preserve"> </w:t>
      </w:r>
      <w:proofErr w:type="spellStart"/>
      <w:r>
        <w:rPr>
          <w:lang w:eastAsia="uk-UA"/>
        </w:rPr>
        <w:t>Realizing</w:t>
      </w:r>
      <w:proofErr w:type="spellEnd"/>
      <w:r>
        <w:rPr>
          <w:lang w:eastAsia="uk-UA"/>
        </w:rPr>
        <w:t xml:space="preserve"> </w:t>
      </w:r>
      <w:proofErr w:type="spellStart"/>
      <w:r>
        <w:rPr>
          <w:lang w:eastAsia="uk-UA"/>
        </w:rPr>
        <w:t>Industrial</w:t>
      </w:r>
      <w:proofErr w:type="spellEnd"/>
      <w:r>
        <w:rPr>
          <w:lang w:eastAsia="uk-UA"/>
        </w:rPr>
        <w:t xml:space="preserve"> </w:t>
      </w:r>
      <w:proofErr w:type="spellStart"/>
      <w:r>
        <w:rPr>
          <w:lang w:eastAsia="uk-UA"/>
        </w:rPr>
        <w:t>Cyber-Physical</w:t>
      </w:r>
      <w:proofErr w:type="spellEnd"/>
      <w:r>
        <w:rPr>
          <w:lang w:eastAsia="uk-UA"/>
        </w:rPr>
        <w:t xml:space="preserve"> </w:t>
      </w:r>
      <w:proofErr w:type="spellStart"/>
      <w:r>
        <w:rPr>
          <w:lang w:eastAsia="uk-UA"/>
        </w:rPr>
        <w:t>Systems</w:t>
      </w:r>
      <w:proofErr w:type="spellEnd"/>
      <w:r>
        <w:rPr>
          <w:lang w:eastAsia="uk-UA"/>
        </w:rPr>
        <w:t xml:space="preserve">: </w:t>
      </w:r>
      <w:proofErr w:type="spellStart"/>
      <w:r>
        <w:rPr>
          <w:lang w:eastAsia="uk-UA"/>
        </w:rPr>
        <w:t>Multiagent</w:t>
      </w:r>
      <w:proofErr w:type="spellEnd"/>
      <w:r>
        <w:rPr>
          <w:lang w:eastAsia="uk-UA"/>
        </w:rPr>
        <w:t xml:space="preserve"> </w:t>
      </w:r>
      <w:proofErr w:type="spellStart"/>
      <w:r>
        <w:rPr>
          <w:lang w:eastAsia="uk-UA"/>
        </w:rPr>
        <w:t>Systems</w:t>
      </w:r>
      <w:proofErr w:type="spellEnd"/>
    </w:p>
    <w:p w14:paraId="6F584925" w14:textId="4722EDEF" w:rsidR="00EE3293" w:rsidRDefault="00EE3293" w:rsidP="00EE3293">
      <w:pPr>
        <w:ind w:firstLine="851"/>
        <w:rPr>
          <w:lang w:eastAsia="uk-UA"/>
        </w:rPr>
      </w:pPr>
      <w:proofErr w:type="spellStart"/>
      <w:r>
        <w:rPr>
          <w:lang w:eastAsia="uk-UA"/>
        </w:rPr>
        <w:t>Entering</w:t>
      </w:r>
      <w:proofErr w:type="spellEnd"/>
      <w:r>
        <w:rPr>
          <w:lang w:eastAsia="uk-UA"/>
        </w:rPr>
        <w:t xml:space="preserve"> </w:t>
      </w:r>
      <w:proofErr w:type="spellStart"/>
      <w:r>
        <w:rPr>
          <w:lang w:eastAsia="uk-UA"/>
        </w:rPr>
        <w:t>Industry</w:t>
      </w:r>
      <w:proofErr w:type="spellEnd"/>
      <w:r>
        <w:rPr>
          <w:lang w:eastAsia="uk-UA"/>
        </w:rPr>
        <w:t xml:space="preserve"> 4.0," </w:t>
      </w:r>
      <w:proofErr w:type="spellStart"/>
      <w:r>
        <w:rPr>
          <w:lang w:eastAsia="uk-UA"/>
        </w:rPr>
        <w:t>in</w:t>
      </w:r>
      <w:proofErr w:type="spellEnd"/>
      <w:r>
        <w:rPr>
          <w:lang w:eastAsia="uk-UA"/>
        </w:rPr>
        <w:t xml:space="preserve"> IEEE </w:t>
      </w:r>
      <w:proofErr w:type="spellStart"/>
      <w:r>
        <w:rPr>
          <w:lang w:eastAsia="uk-UA"/>
        </w:rPr>
        <w:t>Industrial</w:t>
      </w:r>
      <w:proofErr w:type="spellEnd"/>
      <w:r>
        <w:rPr>
          <w:lang w:eastAsia="uk-UA"/>
        </w:rPr>
        <w:t xml:space="preserve"> </w:t>
      </w:r>
      <w:proofErr w:type="spellStart"/>
      <w:r>
        <w:rPr>
          <w:lang w:eastAsia="uk-UA"/>
        </w:rPr>
        <w:t>Electronics</w:t>
      </w:r>
      <w:proofErr w:type="spellEnd"/>
      <w:r>
        <w:rPr>
          <w:lang w:eastAsia="uk-UA"/>
        </w:rPr>
        <w:t xml:space="preserve"> </w:t>
      </w:r>
      <w:proofErr w:type="spellStart"/>
      <w:r>
        <w:rPr>
          <w:lang w:eastAsia="uk-UA"/>
        </w:rPr>
        <w:t>Magazine</w:t>
      </w:r>
      <w:proofErr w:type="spellEnd"/>
      <w:r>
        <w:rPr>
          <w:lang w:eastAsia="uk-UA"/>
        </w:rPr>
        <w:t xml:space="preserve">, </w:t>
      </w:r>
      <w:proofErr w:type="spellStart"/>
      <w:r>
        <w:rPr>
          <w:lang w:eastAsia="uk-UA"/>
        </w:rPr>
        <w:t>vol</w:t>
      </w:r>
      <w:proofErr w:type="spellEnd"/>
      <w:r>
        <w:rPr>
          <w:lang w:eastAsia="uk-UA"/>
        </w:rPr>
        <w:t xml:space="preserve">. 14, </w:t>
      </w:r>
      <w:proofErr w:type="spellStart"/>
      <w:r>
        <w:rPr>
          <w:lang w:eastAsia="uk-UA"/>
        </w:rPr>
        <w:t>no</w:t>
      </w:r>
      <w:proofErr w:type="spellEnd"/>
      <w:r>
        <w:rPr>
          <w:lang w:eastAsia="uk-UA"/>
        </w:rPr>
        <w:t xml:space="preserve">. 3, </w:t>
      </w:r>
      <w:proofErr w:type="spellStart"/>
      <w:r>
        <w:rPr>
          <w:lang w:eastAsia="uk-UA"/>
        </w:rPr>
        <w:t>pp</w:t>
      </w:r>
      <w:proofErr w:type="spellEnd"/>
      <w:r>
        <w:rPr>
          <w:lang w:eastAsia="uk-UA"/>
        </w:rPr>
        <w:t xml:space="preserve">. 18-32, </w:t>
      </w:r>
      <w:proofErr w:type="spellStart"/>
      <w:r>
        <w:rPr>
          <w:lang w:eastAsia="uk-UA"/>
        </w:rPr>
        <w:t>Sept</w:t>
      </w:r>
      <w:proofErr w:type="spellEnd"/>
      <w:r>
        <w:rPr>
          <w:lang w:eastAsia="uk-UA"/>
        </w:rPr>
        <w:t xml:space="preserve">. 2020, </w:t>
      </w:r>
      <w:proofErr w:type="spellStart"/>
      <w:r>
        <w:rPr>
          <w:lang w:eastAsia="uk-UA"/>
        </w:rPr>
        <w:t>doi</w:t>
      </w:r>
      <w:proofErr w:type="spellEnd"/>
      <w:r>
        <w:rPr>
          <w:lang w:eastAsia="uk-UA"/>
        </w:rPr>
        <w:t>: 10.1109/MIE.2019.2962225.</w:t>
      </w:r>
    </w:p>
    <w:p w14:paraId="15D5061F" w14:textId="77777777" w:rsidR="00EE3293" w:rsidRDefault="00EE3293" w:rsidP="00EE3293">
      <w:pPr>
        <w:numPr>
          <w:ilvl w:val="0"/>
          <w:numId w:val="8"/>
        </w:numPr>
        <w:tabs>
          <w:tab w:val="clear" w:pos="720"/>
        </w:tabs>
        <w:ind w:left="0" w:firstLine="851"/>
        <w:rPr>
          <w:lang w:eastAsia="uk-UA"/>
        </w:rPr>
      </w:pPr>
      <w:r>
        <w:rPr>
          <w:lang w:eastAsia="uk-UA"/>
        </w:rPr>
        <w:t xml:space="preserve">161. X. </w:t>
      </w:r>
      <w:proofErr w:type="spellStart"/>
      <w:r>
        <w:rPr>
          <w:lang w:eastAsia="uk-UA"/>
        </w:rPr>
        <w:t>Wang</w:t>
      </w:r>
      <w:proofErr w:type="spellEnd"/>
      <w:r>
        <w:rPr>
          <w:lang w:eastAsia="uk-UA"/>
        </w:rPr>
        <w:t xml:space="preserve">, LT </w:t>
      </w:r>
      <w:proofErr w:type="spellStart"/>
      <w:r>
        <w:rPr>
          <w:lang w:eastAsia="uk-UA"/>
        </w:rPr>
        <w:t>Yang</w:t>
      </w:r>
      <w:proofErr w:type="spellEnd"/>
      <w:r>
        <w:rPr>
          <w:lang w:eastAsia="uk-UA"/>
        </w:rPr>
        <w:t xml:space="preserve">, Y. </w:t>
      </w:r>
      <w:proofErr w:type="spellStart"/>
      <w:r>
        <w:rPr>
          <w:lang w:eastAsia="uk-UA"/>
        </w:rPr>
        <w:t>Wang</w:t>
      </w:r>
      <w:proofErr w:type="spellEnd"/>
      <w:r>
        <w:rPr>
          <w:lang w:eastAsia="uk-UA"/>
        </w:rPr>
        <w:t xml:space="preserve">, L. </w:t>
      </w:r>
      <w:proofErr w:type="spellStart"/>
      <w:r>
        <w:rPr>
          <w:lang w:eastAsia="uk-UA"/>
        </w:rPr>
        <w:t>Ren</w:t>
      </w:r>
      <w:proofErr w:type="spellEnd"/>
      <w:r>
        <w:rPr>
          <w:lang w:eastAsia="uk-UA"/>
        </w:rPr>
        <w:t xml:space="preserve"> </w:t>
      </w:r>
      <w:proofErr w:type="spellStart"/>
      <w:r>
        <w:rPr>
          <w:lang w:eastAsia="uk-UA"/>
        </w:rPr>
        <w:t>and</w:t>
      </w:r>
      <w:proofErr w:type="spellEnd"/>
      <w:r>
        <w:rPr>
          <w:lang w:eastAsia="uk-UA"/>
        </w:rPr>
        <w:t xml:space="preserve"> MJ </w:t>
      </w:r>
      <w:proofErr w:type="spellStart"/>
      <w:r>
        <w:rPr>
          <w:lang w:eastAsia="uk-UA"/>
        </w:rPr>
        <w:t>Deen</w:t>
      </w:r>
      <w:proofErr w:type="spellEnd"/>
      <w:r>
        <w:rPr>
          <w:lang w:eastAsia="uk-UA"/>
        </w:rPr>
        <w:t xml:space="preserve">, "ADTT: A </w:t>
      </w:r>
    </w:p>
    <w:p w14:paraId="4240ED6D" w14:textId="7351E847" w:rsidR="00EE3293" w:rsidRDefault="00EE3293" w:rsidP="00EE3293">
      <w:pPr>
        <w:ind w:firstLine="0"/>
        <w:rPr>
          <w:lang w:eastAsia="uk-UA"/>
        </w:rPr>
      </w:pPr>
      <w:proofErr w:type="spellStart"/>
      <w:r>
        <w:rPr>
          <w:lang w:eastAsia="uk-UA"/>
        </w:rPr>
        <w:lastRenderedPageBreak/>
        <w:t>Highly</w:t>
      </w:r>
      <w:proofErr w:type="spellEnd"/>
      <w:r>
        <w:rPr>
          <w:lang w:eastAsia="uk-UA"/>
        </w:rPr>
        <w:t xml:space="preserve"> </w:t>
      </w:r>
      <w:proofErr w:type="spellStart"/>
      <w:r>
        <w:rPr>
          <w:lang w:eastAsia="uk-UA"/>
        </w:rPr>
        <w:t>Efficient</w:t>
      </w:r>
      <w:proofErr w:type="spellEnd"/>
      <w:r>
        <w:rPr>
          <w:lang w:eastAsia="uk-UA"/>
        </w:rPr>
        <w:t xml:space="preserve"> </w:t>
      </w:r>
      <w:proofErr w:type="spellStart"/>
      <w:r>
        <w:rPr>
          <w:lang w:eastAsia="uk-UA"/>
        </w:rPr>
        <w:t>Distributed</w:t>
      </w:r>
      <w:proofErr w:type="spellEnd"/>
      <w:r>
        <w:rPr>
          <w:lang w:eastAsia="uk-UA"/>
        </w:rPr>
        <w:t xml:space="preserve"> </w:t>
      </w:r>
      <w:proofErr w:type="spellStart"/>
      <w:r>
        <w:rPr>
          <w:lang w:eastAsia="uk-UA"/>
        </w:rPr>
        <w:t>Tensor-Train</w:t>
      </w:r>
      <w:proofErr w:type="spellEnd"/>
      <w:r>
        <w:rPr>
          <w:lang w:eastAsia="uk-UA"/>
        </w:rPr>
        <w:t xml:space="preserve"> </w:t>
      </w:r>
      <w:proofErr w:type="spellStart"/>
      <w:r>
        <w:rPr>
          <w:lang w:eastAsia="uk-UA"/>
        </w:rPr>
        <w:t>Decomposition</w:t>
      </w:r>
      <w:proofErr w:type="spellEnd"/>
      <w:r>
        <w:rPr>
          <w:lang w:eastAsia="uk-UA"/>
        </w:rPr>
        <w:t xml:space="preserve"> </w:t>
      </w:r>
      <w:proofErr w:type="spellStart"/>
      <w:r>
        <w:rPr>
          <w:lang w:eastAsia="uk-UA"/>
        </w:rPr>
        <w:t>Method</w:t>
      </w:r>
      <w:proofErr w:type="spellEnd"/>
      <w:r>
        <w:rPr>
          <w:lang w:eastAsia="uk-UA"/>
        </w:rPr>
        <w:t xml:space="preserve"> </w:t>
      </w:r>
      <w:proofErr w:type="spellStart"/>
      <w:r>
        <w:rPr>
          <w:lang w:eastAsia="uk-UA"/>
        </w:rPr>
        <w:t>for</w:t>
      </w:r>
      <w:proofErr w:type="spellEnd"/>
      <w:r>
        <w:rPr>
          <w:lang w:eastAsia="uk-UA"/>
        </w:rPr>
        <w:t xml:space="preserve"> </w:t>
      </w:r>
      <w:proofErr w:type="spellStart"/>
      <w:r>
        <w:rPr>
          <w:lang w:eastAsia="uk-UA"/>
        </w:rPr>
        <w:t>IIoT</w:t>
      </w:r>
      <w:proofErr w:type="spellEnd"/>
      <w:r>
        <w:rPr>
          <w:lang w:eastAsia="uk-UA"/>
        </w:rPr>
        <w:t xml:space="preserve"> </w:t>
      </w:r>
      <w:proofErr w:type="spellStart"/>
      <w:r>
        <w:rPr>
          <w:lang w:eastAsia="uk-UA"/>
        </w:rPr>
        <w:t>Big</w:t>
      </w:r>
      <w:proofErr w:type="spellEnd"/>
      <w:r>
        <w:rPr>
          <w:lang w:eastAsia="uk-UA"/>
        </w:rPr>
        <w:t xml:space="preserve"> </w:t>
      </w:r>
      <w:proofErr w:type="spellStart"/>
      <w:r>
        <w:rPr>
          <w:lang w:eastAsia="uk-UA"/>
        </w:rPr>
        <w:t>Data</w:t>
      </w:r>
      <w:proofErr w:type="spellEnd"/>
      <w:r>
        <w:rPr>
          <w:lang w:eastAsia="uk-UA"/>
        </w:rPr>
        <w:t xml:space="preserve">," </w:t>
      </w:r>
      <w:proofErr w:type="spellStart"/>
      <w:r>
        <w:rPr>
          <w:lang w:eastAsia="uk-UA"/>
        </w:rPr>
        <w:t>in</w:t>
      </w:r>
      <w:proofErr w:type="spellEnd"/>
      <w:r>
        <w:rPr>
          <w:lang w:eastAsia="uk-UA"/>
        </w:rPr>
        <w:t xml:space="preserve"> IEEE </w:t>
      </w:r>
      <w:proofErr w:type="spellStart"/>
      <w:r>
        <w:rPr>
          <w:lang w:eastAsia="uk-UA"/>
        </w:rPr>
        <w:t>Transactions</w:t>
      </w:r>
      <w:proofErr w:type="spellEnd"/>
      <w:r>
        <w:rPr>
          <w:lang w:eastAsia="uk-UA"/>
        </w:rPr>
        <w:t xml:space="preserve"> </w:t>
      </w:r>
      <w:proofErr w:type="spellStart"/>
      <w:r>
        <w:rPr>
          <w:lang w:eastAsia="uk-UA"/>
        </w:rPr>
        <w:t>on</w:t>
      </w:r>
      <w:proofErr w:type="spellEnd"/>
      <w:r>
        <w:rPr>
          <w:lang w:eastAsia="uk-UA"/>
        </w:rPr>
        <w:t xml:space="preserve"> </w:t>
      </w:r>
      <w:proofErr w:type="spellStart"/>
      <w:r>
        <w:rPr>
          <w:lang w:eastAsia="uk-UA"/>
        </w:rPr>
        <w:t>Industrial</w:t>
      </w:r>
      <w:proofErr w:type="spellEnd"/>
      <w:r>
        <w:rPr>
          <w:lang w:eastAsia="uk-UA"/>
        </w:rPr>
        <w:t xml:space="preserve"> </w:t>
      </w:r>
      <w:proofErr w:type="spellStart"/>
      <w:r>
        <w:rPr>
          <w:lang w:eastAsia="uk-UA"/>
        </w:rPr>
        <w:t>Informatics</w:t>
      </w:r>
      <w:proofErr w:type="spellEnd"/>
      <w:r>
        <w:rPr>
          <w:lang w:eastAsia="uk-UA"/>
        </w:rPr>
        <w:t xml:space="preserve">, </w:t>
      </w:r>
      <w:proofErr w:type="spellStart"/>
      <w:r>
        <w:rPr>
          <w:lang w:eastAsia="uk-UA"/>
        </w:rPr>
        <w:t>vol</w:t>
      </w:r>
      <w:proofErr w:type="spellEnd"/>
      <w:r>
        <w:rPr>
          <w:lang w:eastAsia="uk-UA"/>
        </w:rPr>
        <w:t xml:space="preserve">. 17, </w:t>
      </w:r>
      <w:proofErr w:type="spellStart"/>
      <w:r>
        <w:rPr>
          <w:lang w:eastAsia="uk-UA"/>
        </w:rPr>
        <w:t>no</w:t>
      </w:r>
      <w:proofErr w:type="spellEnd"/>
      <w:r>
        <w:rPr>
          <w:lang w:eastAsia="uk-UA"/>
        </w:rPr>
        <w:t xml:space="preserve">. 3, </w:t>
      </w:r>
      <w:proofErr w:type="spellStart"/>
      <w:r>
        <w:rPr>
          <w:lang w:eastAsia="uk-UA"/>
        </w:rPr>
        <w:t>pp</w:t>
      </w:r>
      <w:proofErr w:type="spellEnd"/>
      <w:r>
        <w:rPr>
          <w:lang w:eastAsia="uk-UA"/>
        </w:rPr>
        <w:t xml:space="preserve">. 1573-1582, March2021, </w:t>
      </w:r>
      <w:proofErr w:type="spellStart"/>
      <w:r>
        <w:rPr>
          <w:lang w:eastAsia="uk-UA"/>
        </w:rPr>
        <w:t>doi</w:t>
      </w:r>
      <w:proofErr w:type="spellEnd"/>
      <w:r>
        <w:rPr>
          <w:lang w:eastAsia="uk-UA"/>
        </w:rPr>
        <w:t>: 10.1109/TII.2020.2967768.</w:t>
      </w:r>
    </w:p>
    <w:p w14:paraId="4A97D966" w14:textId="2848D9A4" w:rsidR="00EE3293" w:rsidRDefault="00EE3293" w:rsidP="00EE3293">
      <w:pPr>
        <w:numPr>
          <w:ilvl w:val="0"/>
          <w:numId w:val="8"/>
        </w:numPr>
        <w:tabs>
          <w:tab w:val="clear" w:pos="720"/>
        </w:tabs>
        <w:ind w:left="0" w:firstLine="851"/>
        <w:rPr>
          <w:lang w:eastAsia="uk-UA"/>
        </w:rPr>
      </w:pPr>
      <w:r>
        <w:rPr>
          <w:lang w:eastAsia="uk-UA"/>
        </w:rPr>
        <w:t xml:space="preserve">162. M. </w:t>
      </w:r>
      <w:proofErr w:type="spellStart"/>
      <w:r>
        <w:rPr>
          <w:lang w:eastAsia="uk-UA"/>
        </w:rPr>
        <w:t>Aloqaily</w:t>
      </w:r>
      <w:proofErr w:type="spellEnd"/>
      <w:r>
        <w:rPr>
          <w:lang w:eastAsia="uk-UA"/>
        </w:rPr>
        <w:t xml:space="preserve">, I. </w:t>
      </w:r>
      <w:proofErr w:type="spellStart"/>
      <w:r>
        <w:rPr>
          <w:lang w:eastAsia="uk-UA"/>
        </w:rPr>
        <w:t>Al</w:t>
      </w:r>
      <w:proofErr w:type="spellEnd"/>
      <w:r>
        <w:rPr>
          <w:lang w:eastAsia="uk-UA"/>
        </w:rPr>
        <w:t xml:space="preserve"> </w:t>
      </w:r>
      <w:proofErr w:type="spellStart"/>
      <w:r>
        <w:rPr>
          <w:lang w:eastAsia="uk-UA"/>
        </w:rPr>
        <w:t>Ridhawi</w:t>
      </w:r>
      <w:proofErr w:type="spellEnd"/>
      <w:r>
        <w:rPr>
          <w:lang w:eastAsia="uk-UA"/>
        </w:rPr>
        <w:t xml:space="preserve">, F. </w:t>
      </w:r>
      <w:proofErr w:type="spellStart"/>
      <w:r>
        <w:rPr>
          <w:lang w:eastAsia="uk-UA"/>
        </w:rPr>
        <w:t>Karray</w:t>
      </w:r>
      <w:proofErr w:type="spellEnd"/>
      <w:r>
        <w:rPr>
          <w:lang w:eastAsia="uk-UA"/>
        </w:rPr>
        <w:t xml:space="preserve"> </w:t>
      </w:r>
      <w:proofErr w:type="spellStart"/>
      <w:r>
        <w:rPr>
          <w:lang w:eastAsia="uk-UA"/>
        </w:rPr>
        <w:t>and</w:t>
      </w:r>
      <w:proofErr w:type="spellEnd"/>
      <w:r>
        <w:rPr>
          <w:lang w:eastAsia="uk-UA"/>
        </w:rPr>
        <w:t xml:space="preserve"> M. </w:t>
      </w:r>
      <w:proofErr w:type="spellStart"/>
      <w:r>
        <w:rPr>
          <w:lang w:eastAsia="uk-UA"/>
        </w:rPr>
        <w:t>Guizani</w:t>
      </w:r>
      <w:proofErr w:type="spellEnd"/>
      <w:r>
        <w:rPr>
          <w:lang w:eastAsia="uk-UA"/>
        </w:rPr>
        <w:t>, "</w:t>
      </w:r>
      <w:proofErr w:type="spellStart"/>
      <w:r>
        <w:rPr>
          <w:lang w:eastAsia="uk-UA"/>
        </w:rPr>
        <w:t>Towards</w:t>
      </w:r>
      <w:proofErr w:type="spellEnd"/>
      <w:r>
        <w:rPr>
          <w:lang w:eastAsia="uk-UA"/>
        </w:rPr>
        <w:t xml:space="preserve"> </w:t>
      </w:r>
      <w:proofErr w:type="spellStart"/>
      <w:r>
        <w:rPr>
          <w:lang w:eastAsia="uk-UA"/>
        </w:rPr>
        <w:t>Blockchainbased</w:t>
      </w:r>
      <w:proofErr w:type="spellEnd"/>
      <w:r>
        <w:rPr>
          <w:lang w:eastAsia="uk-UA"/>
        </w:rPr>
        <w:t xml:space="preserve"> </w:t>
      </w:r>
      <w:proofErr w:type="spellStart"/>
      <w:r>
        <w:rPr>
          <w:lang w:eastAsia="uk-UA"/>
        </w:rPr>
        <w:t>Hierarchical</w:t>
      </w:r>
      <w:proofErr w:type="spellEnd"/>
      <w:r>
        <w:rPr>
          <w:lang w:eastAsia="uk-UA"/>
        </w:rPr>
        <w:t xml:space="preserve"> </w:t>
      </w:r>
      <w:proofErr w:type="spellStart"/>
      <w:r>
        <w:rPr>
          <w:lang w:eastAsia="uk-UA"/>
        </w:rPr>
        <w:t>Federated</w:t>
      </w:r>
      <w:proofErr w:type="spellEnd"/>
      <w:r>
        <w:rPr>
          <w:lang w:eastAsia="uk-UA"/>
        </w:rPr>
        <w:t xml:space="preserve"> </w:t>
      </w:r>
      <w:proofErr w:type="spellStart"/>
      <w:r>
        <w:rPr>
          <w:lang w:eastAsia="uk-UA"/>
        </w:rPr>
        <w:t>Learning</w:t>
      </w:r>
      <w:proofErr w:type="spellEnd"/>
      <w:r>
        <w:rPr>
          <w:lang w:eastAsia="uk-UA"/>
        </w:rPr>
        <w:t xml:space="preserve"> </w:t>
      </w:r>
      <w:proofErr w:type="spellStart"/>
      <w:r>
        <w:rPr>
          <w:lang w:eastAsia="uk-UA"/>
        </w:rPr>
        <w:t>for</w:t>
      </w:r>
      <w:proofErr w:type="spellEnd"/>
      <w:r>
        <w:rPr>
          <w:lang w:eastAsia="uk-UA"/>
        </w:rPr>
        <w:t xml:space="preserve"> </w:t>
      </w:r>
      <w:proofErr w:type="spellStart"/>
      <w:r>
        <w:rPr>
          <w:lang w:eastAsia="uk-UA"/>
        </w:rPr>
        <w:t>Cyber-Physical</w:t>
      </w:r>
      <w:proofErr w:type="spellEnd"/>
      <w:r>
        <w:rPr>
          <w:lang w:eastAsia="uk-UA"/>
        </w:rPr>
        <w:t xml:space="preserve"> Systems,"2022 </w:t>
      </w:r>
      <w:proofErr w:type="spellStart"/>
      <w:r>
        <w:rPr>
          <w:lang w:eastAsia="uk-UA"/>
        </w:rPr>
        <w:t>International</w:t>
      </w:r>
      <w:proofErr w:type="spellEnd"/>
      <w:r>
        <w:rPr>
          <w:lang w:eastAsia="uk-UA"/>
        </w:rPr>
        <w:t xml:space="preserve"> </w:t>
      </w:r>
      <w:proofErr w:type="spellStart"/>
      <w:r>
        <w:rPr>
          <w:lang w:eastAsia="uk-UA"/>
        </w:rPr>
        <w:t>Balkan</w:t>
      </w:r>
      <w:proofErr w:type="spellEnd"/>
      <w:r>
        <w:rPr>
          <w:lang w:eastAsia="uk-UA"/>
        </w:rPr>
        <w:t xml:space="preserve"> </w:t>
      </w:r>
      <w:proofErr w:type="spellStart"/>
      <w:r>
        <w:rPr>
          <w:lang w:eastAsia="uk-UA"/>
        </w:rPr>
        <w:t>Conference</w:t>
      </w:r>
      <w:proofErr w:type="spellEnd"/>
      <w:r>
        <w:rPr>
          <w:lang w:eastAsia="uk-UA"/>
        </w:rPr>
        <w:t xml:space="preserve"> </w:t>
      </w:r>
      <w:proofErr w:type="spellStart"/>
      <w:r>
        <w:rPr>
          <w:lang w:eastAsia="uk-UA"/>
        </w:rPr>
        <w:t>on</w:t>
      </w:r>
      <w:proofErr w:type="spellEnd"/>
      <w:r>
        <w:rPr>
          <w:lang w:eastAsia="uk-UA"/>
        </w:rPr>
        <w:t xml:space="preserve"> </w:t>
      </w:r>
      <w:proofErr w:type="spellStart"/>
      <w:r>
        <w:rPr>
          <w:lang w:eastAsia="uk-UA"/>
        </w:rPr>
        <w:t>Communications</w:t>
      </w:r>
      <w:proofErr w:type="spellEnd"/>
      <w:r>
        <w:rPr>
          <w:lang w:eastAsia="uk-UA"/>
        </w:rPr>
        <w:t xml:space="preserve"> </w:t>
      </w:r>
      <w:proofErr w:type="spellStart"/>
      <w:r>
        <w:rPr>
          <w:lang w:eastAsia="uk-UA"/>
        </w:rPr>
        <w:t>and</w:t>
      </w:r>
      <w:proofErr w:type="spellEnd"/>
      <w:r>
        <w:rPr>
          <w:lang w:eastAsia="uk-UA"/>
        </w:rPr>
        <w:t xml:space="preserve"> </w:t>
      </w:r>
      <w:proofErr w:type="spellStart"/>
      <w:r>
        <w:rPr>
          <w:lang w:eastAsia="uk-UA"/>
        </w:rPr>
        <w:t>Networking</w:t>
      </w:r>
      <w:proofErr w:type="spellEnd"/>
      <w:r>
        <w:rPr>
          <w:lang w:eastAsia="uk-UA"/>
        </w:rPr>
        <w:t xml:space="preserve"> (</w:t>
      </w:r>
      <w:proofErr w:type="spellStart"/>
      <w:r>
        <w:rPr>
          <w:lang w:eastAsia="uk-UA"/>
        </w:rPr>
        <w:t>BalkanCom</w:t>
      </w:r>
      <w:proofErr w:type="spellEnd"/>
      <w:r>
        <w:rPr>
          <w:lang w:eastAsia="uk-UA"/>
        </w:rPr>
        <w:t xml:space="preserve">), </w:t>
      </w:r>
      <w:proofErr w:type="spellStart"/>
      <w:r>
        <w:rPr>
          <w:lang w:eastAsia="uk-UA"/>
        </w:rPr>
        <w:t>Sarajevo</w:t>
      </w:r>
      <w:proofErr w:type="spellEnd"/>
      <w:r>
        <w:rPr>
          <w:lang w:eastAsia="uk-UA"/>
        </w:rPr>
        <w:t xml:space="preserve">, </w:t>
      </w:r>
      <w:proofErr w:type="spellStart"/>
      <w:r>
        <w:rPr>
          <w:lang w:eastAsia="uk-UA"/>
        </w:rPr>
        <w:t>Bosnia</w:t>
      </w:r>
      <w:proofErr w:type="spellEnd"/>
      <w:r>
        <w:rPr>
          <w:lang w:eastAsia="uk-UA"/>
        </w:rPr>
        <w:t xml:space="preserve"> </w:t>
      </w:r>
      <w:proofErr w:type="spellStart"/>
      <w:r>
        <w:rPr>
          <w:lang w:eastAsia="uk-UA"/>
        </w:rPr>
        <w:t>and</w:t>
      </w:r>
      <w:proofErr w:type="spellEnd"/>
      <w:r>
        <w:rPr>
          <w:lang w:eastAsia="uk-UA"/>
        </w:rPr>
        <w:t xml:space="preserve"> </w:t>
      </w:r>
      <w:proofErr w:type="spellStart"/>
      <w:r>
        <w:rPr>
          <w:lang w:eastAsia="uk-UA"/>
        </w:rPr>
        <w:t>Herzegovina</w:t>
      </w:r>
      <w:proofErr w:type="spellEnd"/>
      <w:r>
        <w:rPr>
          <w:lang w:eastAsia="uk-UA"/>
        </w:rPr>
        <w:t xml:space="preserve">, 2022, </w:t>
      </w:r>
      <w:proofErr w:type="spellStart"/>
      <w:r>
        <w:rPr>
          <w:lang w:eastAsia="uk-UA"/>
        </w:rPr>
        <w:t>pp</w:t>
      </w:r>
      <w:proofErr w:type="spellEnd"/>
      <w:r>
        <w:rPr>
          <w:lang w:eastAsia="uk-UA"/>
        </w:rPr>
        <w:t>. 46-50, doi:10.1109/BalkanCom55633.2022.9900546.</w:t>
      </w:r>
    </w:p>
    <w:p w14:paraId="01EBB628" w14:textId="77777777" w:rsidR="00EE3293" w:rsidRDefault="00EE3293" w:rsidP="00EE3293">
      <w:pPr>
        <w:numPr>
          <w:ilvl w:val="0"/>
          <w:numId w:val="8"/>
        </w:numPr>
        <w:tabs>
          <w:tab w:val="clear" w:pos="720"/>
        </w:tabs>
        <w:ind w:left="0" w:firstLine="851"/>
        <w:rPr>
          <w:lang w:eastAsia="uk-UA"/>
        </w:rPr>
      </w:pPr>
      <w:r>
        <w:rPr>
          <w:lang w:eastAsia="uk-UA"/>
        </w:rPr>
        <w:t xml:space="preserve">S. </w:t>
      </w:r>
      <w:proofErr w:type="spellStart"/>
      <w:r>
        <w:rPr>
          <w:lang w:eastAsia="uk-UA"/>
        </w:rPr>
        <w:t>Kumar</w:t>
      </w:r>
      <w:proofErr w:type="spellEnd"/>
      <w:r>
        <w:rPr>
          <w:lang w:eastAsia="uk-UA"/>
        </w:rPr>
        <w:t xml:space="preserve">, SK </w:t>
      </w:r>
      <w:proofErr w:type="spellStart"/>
      <w:r>
        <w:rPr>
          <w:lang w:eastAsia="uk-UA"/>
        </w:rPr>
        <w:t>Chandra</w:t>
      </w:r>
      <w:proofErr w:type="spellEnd"/>
      <w:r>
        <w:rPr>
          <w:lang w:eastAsia="uk-UA"/>
        </w:rPr>
        <w:t xml:space="preserve">, RN </w:t>
      </w:r>
      <w:proofErr w:type="spellStart"/>
      <w:r>
        <w:rPr>
          <w:lang w:eastAsia="uk-UA"/>
        </w:rPr>
        <w:t>Shukla</w:t>
      </w:r>
      <w:proofErr w:type="spellEnd"/>
      <w:r>
        <w:rPr>
          <w:lang w:eastAsia="uk-UA"/>
        </w:rPr>
        <w:t xml:space="preserve"> </w:t>
      </w:r>
      <w:proofErr w:type="spellStart"/>
      <w:r>
        <w:rPr>
          <w:lang w:eastAsia="uk-UA"/>
        </w:rPr>
        <w:t>and</w:t>
      </w:r>
      <w:proofErr w:type="spellEnd"/>
      <w:r>
        <w:rPr>
          <w:lang w:eastAsia="uk-UA"/>
        </w:rPr>
        <w:t xml:space="preserve"> L. </w:t>
      </w:r>
      <w:proofErr w:type="spellStart"/>
      <w:r>
        <w:rPr>
          <w:lang w:eastAsia="uk-UA"/>
        </w:rPr>
        <w:t>Panigrahi</w:t>
      </w:r>
      <w:proofErr w:type="spellEnd"/>
      <w:r>
        <w:rPr>
          <w:lang w:eastAsia="uk-UA"/>
        </w:rPr>
        <w:t>, "</w:t>
      </w:r>
      <w:proofErr w:type="spellStart"/>
      <w:r>
        <w:rPr>
          <w:lang w:eastAsia="uk-UA"/>
        </w:rPr>
        <w:t>Industry</w:t>
      </w:r>
      <w:proofErr w:type="spellEnd"/>
      <w:r>
        <w:rPr>
          <w:lang w:eastAsia="uk-UA"/>
        </w:rPr>
        <w:t xml:space="preserve"> 4.0 </w:t>
      </w:r>
      <w:proofErr w:type="spellStart"/>
      <w:r>
        <w:rPr>
          <w:lang w:eastAsia="uk-UA"/>
        </w:rPr>
        <w:t>based</w:t>
      </w:r>
      <w:proofErr w:type="spellEnd"/>
    </w:p>
    <w:p w14:paraId="4210D98F" w14:textId="12AAEB11" w:rsidR="00EE3293" w:rsidRDefault="00EE3293" w:rsidP="00EE3293">
      <w:pPr>
        <w:ind w:firstLine="0"/>
        <w:rPr>
          <w:lang w:eastAsia="uk-UA"/>
        </w:rPr>
      </w:pPr>
      <w:proofErr w:type="spellStart"/>
      <w:r>
        <w:rPr>
          <w:lang w:eastAsia="uk-UA"/>
        </w:rPr>
        <w:t>Machine</w:t>
      </w:r>
      <w:proofErr w:type="spellEnd"/>
      <w:r>
        <w:rPr>
          <w:lang w:eastAsia="uk-UA"/>
        </w:rPr>
        <w:t xml:space="preserve"> </w:t>
      </w:r>
      <w:proofErr w:type="spellStart"/>
      <w:r>
        <w:rPr>
          <w:lang w:eastAsia="uk-UA"/>
        </w:rPr>
        <w:t>Learning</w:t>
      </w:r>
      <w:proofErr w:type="spellEnd"/>
      <w:r>
        <w:rPr>
          <w:lang w:eastAsia="uk-UA"/>
        </w:rPr>
        <w:t xml:space="preserve"> </w:t>
      </w:r>
      <w:proofErr w:type="spellStart"/>
      <w:r>
        <w:rPr>
          <w:lang w:eastAsia="uk-UA"/>
        </w:rPr>
        <w:t>Models</w:t>
      </w:r>
      <w:proofErr w:type="spellEnd"/>
      <w:r>
        <w:rPr>
          <w:lang w:eastAsia="uk-UA"/>
        </w:rPr>
        <w:t xml:space="preserve"> </w:t>
      </w:r>
      <w:proofErr w:type="spellStart"/>
      <w:r>
        <w:rPr>
          <w:lang w:eastAsia="uk-UA"/>
        </w:rPr>
        <w:t>for</w:t>
      </w:r>
      <w:proofErr w:type="spellEnd"/>
      <w:r>
        <w:rPr>
          <w:lang w:eastAsia="uk-UA"/>
        </w:rPr>
        <w:t xml:space="preserve"> </w:t>
      </w:r>
      <w:proofErr w:type="spellStart"/>
      <w:r>
        <w:rPr>
          <w:lang w:eastAsia="uk-UA"/>
        </w:rPr>
        <w:t>Anomalous</w:t>
      </w:r>
      <w:proofErr w:type="spellEnd"/>
      <w:r>
        <w:rPr>
          <w:lang w:eastAsia="uk-UA"/>
        </w:rPr>
        <w:t xml:space="preserve"> </w:t>
      </w:r>
      <w:proofErr w:type="spellStart"/>
      <w:r>
        <w:rPr>
          <w:lang w:eastAsia="uk-UA"/>
        </w:rPr>
        <w:t>Product</w:t>
      </w:r>
      <w:proofErr w:type="spellEnd"/>
      <w:r>
        <w:rPr>
          <w:lang w:eastAsia="uk-UA"/>
        </w:rPr>
        <w:t xml:space="preserve"> </w:t>
      </w:r>
      <w:proofErr w:type="spellStart"/>
      <w:r>
        <w:rPr>
          <w:lang w:eastAsia="uk-UA"/>
        </w:rPr>
        <w:t>Detection</w:t>
      </w:r>
      <w:proofErr w:type="spellEnd"/>
      <w:r>
        <w:rPr>
          <w:lang w:eastAsia="uk-UA"/>
        </w:rPr>
        <w:t xml:space="preserve"> </w:t>
      </w:r>
      <w:proofErr w:type="spellStart"/>
      <w:r>
        <w:rPr>
          <w:lang w:eastAsia="uk-UA"/>
        </w:rPr>
        <w:t>and</w:t>
      </w:r>
      <w:proofErr w:type="spellEnd"/>
      <w:r>
        <w:rPr>
          <w:lang w:eastAsia="uk-UA"/>
        </w:rPr>
        <w:t xml:space="preserve"> Classification,"2022 OPJU </w:t>
      </w:r>
      <w:proofErr w:type="spellStart"/>
      <w:r>
        <w:rPr>
          <w:lang w:eastAsia="uk-UA"/>
        </w:rPr>
        <w:t>International</w:t>
      </w:r>
      <w:proofErr w:type="spellEnd"/>
      <w:r>
        <w:rPr>
          <w:lang w:eastAsia="uk-UA"/>
        </w:rPr>
        <w:t xml:space="preserve"> </w:t>
      </w:r>
      <w:proofErr w:type="spellStart"/>
      <w:r>
        <w:rPr>
          <w:lang w:eastAsia="uk-UA"/>
        </w:rPr>
        <w:t>Technology</w:t>
      </w:r>
      <w:proofErr w:type="spellEnd"/>
      <w:r>
        <w:rPr>
          <w:lang w:eastAsia="uk-UA"/>
        </w:rPr>
        <w:t xml:space="preserve"> </w:t>
      </w:r>
      <w:proofErr w:type="spellStart"/>
      <w:r>
        <w:rPr>
          <w:lang w:eastAsia="uk-UA"/>
        </w:rPr>
        <w:t>Conference</w:t>
      </w:r>
      <w:proofErr w:type="spellEnd"/>
      <w:r>
        <w:rPr>
          <w:lang w:eastAsia="uk-UA"/>
        </w:rPr>
        <w:t xml:space="preserve"> </w:t>
      </w:r>
      <w:proofErr w:type="spellStart"/>
      <w:r>
        <w:rPr>
          <w:lang w:eastAsia="uk-UA"/>
        </w:rPr>
        <w:t>on</w:t>
      </w:r>
      <w:proofErr w:type="spellEnd"/>
      <w:r>
        <w:rPr>
          <w:lang w:eastAsia="uk-UA"/>
        </w:rPr>
        <w:t xml:space="preserve"> </w:t>
      </w:r>
      <w:proofErr w:type="spellStart"/>
      <w:r>
        <w:rPr>
          <w:lang w:eastAsia="uk-UA"/>
        </w:rPr>
        <w:t>Emerging</w:t>
      </w:r>
      <w:proofErr w:type="spellEnd"/>
      <w:r>
        <w:rPr>
          <w:lang w:eastAsia="uk-UA"/>
        </w:rPr>
        <w:t xml:space="preserve"> Technologies </w:t>
      </w:r>
      <w:proofErr w:type="spellStart"/>
      <w:r>
        <w:rPr>
          <w:lang w:eastAsia="uk-UA"/>
        </w:rPr>
        <w:t>for</w:t>
      </w:r>
      <w:proofErr w:type="spellEnd"/>
      <w:r>
        <w:rPr>
          <w:lang w:eastAsia="uk-UA"/>
        </w:rPr>
        <w:t xml:space="preserve"> </w:t>
      </w:r>
      <w:proofErr w:type="spellStart"/>
      <w:r>
        <w:rPr>
          <w:lang w:eastAsia="uk-UA"/>
        </w:rPr>
        <w:t>Sustainable</w:t>
      </w:r>
      <w:proofErr w:type="spellEnd"/>
      <w:r>
        <w:rPr>
          <w:lang w:eastAsia="uk-UA"/>
        </w:rPr>
        <w:t xml:space="preserve"> </w:t>
      </w:r>
      <w:proofErr w:type="spellStart"/>
      <w:r>
        <w:rPr>
          <w:lang w:eastAsia="uk-UA"/>
        </w:rPr>
        <w:t>Development</w:t>
      </w:r>
      <w:proofErr w:type="spellEnd"/>
      <w:r>
        <w:rPr>
          <w:lang w:eastAsia="uk-UA"/>
        </w:rPr>
        <w:t xml:space="preserve"> (OTCON), </w:t>
      </w:r>
      <w:proofErr w:type="spellStart"/>
      <w:r>
        <w:rPr>
          <w:lang w:eastAsia="uk-UA"/>
        </w:rPr>
        <w:t>Raigarh</w:t>
      </w:r>
      <w:proofErr w:type="spellEnd"/>
      <w:r>
        <w:rPr>
          <w:lang w:eastAsia="uk-UA"/>
        </w:rPr>
        <w:t xml:space="preserve">, </w:t>
      </w:r>
      <w:proofErr w:type="spellStart"/>
      <w:r>
        <w:rPr>
          <w:lang w:eastAsia="uk-UA"/>
        </w:rPr>
        <w:t>Chhattisgarh</w:t>
      </w:r>
      <w:proofErr w:type="spellEnd"/>
      <w:r>
        <w:rPr>
          <w:lang w:eastAsia="uk-UA"/>
        </w:rPr>
        <w:t xml:space="preserve">, </w:t>
      </w:r>
      <w:proofErr w:type="spellStart"/>
      <w:r>
        <w:rPr>
          <w:lang w:eastAsia="uk-UA"/>
        </w:rPr>
        <w:t>India</w:t>
      </w:r>
      <w:proofErr w:type="spellEnd"/>
      <w:r>
        <w:rPr>
          <w:lang w:eastAsia="uk-UA"/>
        </w:rPr>
        <w:t xml:space="preserve">, 2023, </w:t>
      </w:r>
      <w:proofErr w:type="spellStart"/>
      <w:r>
        <w:rPr>
          <w:lang w:eastAsia="uk-UA"/>
        </w:rPr>
        <w:t>pp</w:t>
      </w:r>
      <w:proofErr w:type="spellEnd"/>
      <w:r>
        <w:rPr>
          <w:lang w:eastAsia="uk-UA"/>
        </w:rPr>
        <w:t>. 16,doi: 10.1109/OTCON56053.2023.10114045.</w:t>
      </w:r>
    </w:p>
    <w:p w14:paraId="0DD22726" w14:textId="2615CD7B" w:rsidR="00EE3293" w:rsidRPr="00802ED8" w:rsidRDefault="00EE3293" w:rsidP="00EE3293">
      <w:pPr>
        <w:numPr>
          <w:ilvl w:val="0"/>
          <w:numId w:val="8"/>
        </w:numPr>
        <w:tabs>
          <w:tab w:val="clear" w:pos="720"/>
        </w:tabs>
        <w:ind w:left="0" w:firstLine="851"/>
        <w:rPr>
          <w:lang w:eastAsia="uk-UA"/>
        </w:rPr>
      </w:pPr>
      <w:r>
        <w:rPr>
          <w:lang w:eastAsia="uk-UA"/>
        </w:rPr>
        <w:t xml:space="preserve"> P. </w:t>
      </w:r>
      <w:proofErr w:type="spellStart"/>
      <w:r>
        <w:rPr>
          <w:lang w:eastAsia="uk-UA"/>
        </w:rPr>
        <w:t>Kundu</w:t>
      </w:r>
      <w:proofErr w:type="spellEnd"/>
      <w:r>
        <w:rPr>
          <w:lang w:eastAsia="uk-UA"/>
        </w:rPr>
        <w:t xml:space="preserve">, X. </w:t>
      </w:r>
      <w:proofErr w:type="spellStart"/>
      <w:r>
        <w:rPr>
          <w:lang w:eastAsia="uk-UA"/>
        </w:rPr>
        <w:t>Luo</w:t>
      </w:r>
      <w:proofErr w:type="spellEnd"/>
      <w:r>
        <w:rPr>
          <w:lang w:eastAsia="uk-UA"/>
        </w:rPr>
        <w:t xml:space="preserve"> </w:t>
      </w:r>
      <w:proofErr w:type="spellStart"/>
      <w:r>
        <w:rPr>
          <w:lang w:eastAsia="uk-UA"/>
        </w:rPr>
        <w:t>and</w:t>
      </w:r>
      <w:proofErr w:type="spellEnd"/>
      <w:r>
        <w:rPr>
          <w:lang w:eastAsia="uk-UA"/>
        </w:rPr>
        <w:t xml:space="preserve"> Y. </w:t>
      </w:r>
      <w:proofErr w:type="spellStart"/>
      <w:r>
        <w:rPr>
          <w:lang w:eastAsia="uk-UA"/>
        </w:rPr>
        <w:t>Qin</w:t>
      </w:r>
      <w:proofErr w:type="spellEnd"/>
      <w:r>
        <w:rPr>
          <w:lang w:eastAsia="uk-UA"/>
        </w:rPr>
        <w:t xml:space="preserve">, "A </w:t>
      </w:r>
      <w:proofErr w:type="spellStart"/>
      <w:r>
        <w:rPr>
          <w:lang w:eastAsia="uk-UA"/>
        </w:rPr>
        <w:t>Computationally</w:t>
      </w:r>
      <w:proofErr w:type="spellEnd"/>
      <w:r>
        <w:rPr>
          <w:lang w:eastAsia="uk-UA"/>
        </w:rPr>
        <w:t xml:space="preserve"> </w:t>
      </w:r>
      <w:proofErr w:type="spellStart"/>
      <w:r>
        <w:rPr>
          <w:lang w:eastAsia="uk-UA"/>
        </w:rPr>
        <w:t>Efficient</w:t>
      </w:r>
      <w:proofErr w:type="spellEnd"/>
      <w:r>
        <w:rPr>
          <w:lang w:eastAsia="uk-UA"/>
        </w:rPr>
        <w:t xml:space="preserve"> </w:t>
      </w:r>
      <w:proofErr w:type="spellStart"/>
      <w:r>
        <w:rPr>
          <w:lang w:eastAsia="uk-UA"/>
        </w:rPr>
        <w:t>Machine</w:t>
      </w:r>
      <w:proofErr w:type="spellEnd"/>
      <w:r>
        <w:rPr>
          <w:lang w:eastAsia="uk-UA"/>
        </w:rPr>
        <w:t xml:space="preserve"> </w:t>
      </w:r>
      <w:proofErr w:type="spellStart"/>
      <w:r>
        <w:rPr>
          <w:lang w:eastAsia="uk-UA"/>
        </w:rPr>
        <w:t>Learning</w:t>
      </w:r>
      <w:proofErr w:type="spellEnd"/>
      <w:r>
        <w:rPr>
          <w:lang w:eastAsia="uk-UA"/>
        </w:rPr>
        <w:t xml:space="preserve"> </w:t>
      </w:r>
      <w:proofErr w:type="spellStart"/>
      <w:r>
        <w:rPr>
          <w:lang w:eastAsia="uk-UA"/>
        </w:rPr>
        <w:t>Strategy</w:t>
      </w:r>
      <w:proofErr w:type="spellEnd"/>
      <w:r>
        <w:rPr>
          <w:lang w:eastAsia="uk-UA"/>
        </w:rPr>
        <w:t xml:space="preserve"> </w:t>
      </w:r>
      <w:proofErr w:type="spellStart"/>
      <w:r>
        <w:rPr>
          <w:lang w:eastAsia="uk-UA"/>
        </w:rPr>
        <w:t>for</w:t>
      </w:r>
      <w:proofErr w:type="spellEnd"/>
      <w:r>
        <w:rPr>
          <w:lang w:eastAsia="uk-UA"/>
        </w:rPr>
        <w:t xml:space="preserve"> </w:t>
      </w:r>
      <w:proofErr w:type="spellStart"/>
      <w:r>
        <w:rPr>
          <w:lang w:eastAsia="uk-UA"/>
        </w:rPr>
        <w:t>Automatic</w:t>
      </w:r>
      <w:proofErr w:type="spellEnd"/>
      <w:r>
        <w:rPr>
          <w:lang w:eastAsia="uk-UA"/>
        </w:rPr>
        <w:t xml:space="preserve"> </w:t>
      </w:r>
      <w:proofErr w:type="spellStart"/>
      <w:r>
        <w:rPr>
          <w:lang w:eastAsia="uk-UA"/>
        </w:rPr>
        <w:t>Identification</w:t>
      </w:r>
      <w:proofErr w:type="spellEnd"/>
      <w:r>
        <w:rPr>
          <w:lang w:eastAsia="uk-UA"/>
        </w:rPr>
        <w:t xml:space="preserve"> </w:t>
      </w:r>
      <w:proofErr w:type="spellStart"/>
      <w:r>
        <w:rPr>
          <w:lang w:eastAsia="uk-UA"/>
        </w:rPr>
        <w:t>of</w:t>
      </w:r>
      <w:proofErr w:type="spellEnd"/>
      <w:r>
        <w:rPr>
          <w:lang w:eastAsia="uk-UA"/>
        </w:rPr>
        <w:t xml:space="preserve"> </w:t>
      </w:r>
      <w:proofErr w:type="spellStart"/>
      <w:r>
        <w:rPr>
          <w:lang w:eastAsia="uk-UA"/>
        </w:rPr>
        <w:t>Process</w:t>
      </w:r>
      <w:proofErr w:type="spellEnd"/>
      <w:r>
        <w:rPr>
          <w:lang w:eastAsia="uk-UA"/>
        </w:rPr>
        <w:t xml:space="preserve"> </w:t>
      </w:r>
      <w:proofErr w:type="spellStart"/>
      <w:r>
        <w:rPr>
          <w:lang w:eastAsia="uk-UA"/>
        </w:rPr>
        <w:t>and</w:t>
      </w:r>
      <w:proofErr w:type="spellEnd"/>
      <w:r>
        <w:rPr>
          <w:lang w:eastAsia="uk-UA"/>
        </w:rPr>
        <w:t xml:space="preserve"> </w:t>
      </w:r>
      <w:proofErr w:type="spellStart"/>
      <w:r>
        <w:rPr>
          <w:lang w:eastAsia="uk-UA"/>
        </w:rPr>
        <w:t>Product</w:t>
      </w:r>
      <w:proofErr w:type="spellEnd"/>
      <w:r>
        <w:rPr>
          <w:lang w:eastAsia="uk-UA"/>
        </w:rPr>
        <w:t xml:space="preserve"> </w:t>
      </w:r>
      <w:proofErr w:type="spellStart"/>
      <w:r>
        <w:rPr>
          <w:lang w:eastAsia="uk-UA"/>
        </w:rPr>
        <w:t>Fingerprints</w:t>
      </w:r>
      <w:proofErr w:type="spellEnd"/>
      <w:r>
        <w:rPr>
          <w:lang w:eastAsia="uk-UA"/>
        </w:rPr>
        <w:t xml:space="preserve"> </w:t>
      </w:r>
      <w:proofErr w:type="spellStart"/>
      <w:r>
        <w:rPr>
          <w:lang w:eastAsia="uk-UA"/>
        </w:rPr>
        <w:t>for</w:t>
      </w:r>
      <w:proofErr w:type="spellEnd"/>
      <w:r>
        <w:rPr>
          <w:lang w:eastAsia="uk-UA"/>
        </w:rPr>
        <w:t xml:space="preserve"> </w:t>
      </w:r>
      <w:proofErr w:type="spellStart"/>
      <w:r>
        <w:rPr>
          <w:lang w:eastAsia="uk-UA"/>
        </w:rPr>
        <w:t>Smart</w:t>
      </w:r>
      <w:proofErr w:type="spellEnd"/>
      <w:r>
        <w:rPr>
          <w:lang w:eastAsia="uk-UA"/>
        </w:rPr>
        <w:t xml:space="preserve"> </w:t>
      </w:r>
      <w:proofErr w:type="spellStart"/>
      <w:r>
        <w:rPr>
          <w:lang w:eastAsia="uk-UA"/>
        </w:rPr>
        <w:t>Manufacturing</w:t>
      </w:r>
      <w:proofErr w:type="spellEnd"/>
      <w:r>
        <w:rPr>
          <w:lang w:eastAsia="uk-UA"/>
        </w:rPr>
        <w:t xml:space="preserve"> </w:t>
      </w:r>
      <w:proofErr w:type="spellStart"/>
      <w:r>
        <w:rPr>
          <w:lang w:eastAsia="uk-UA"/>
        </w:rPr>
        <w:t>Systems</w:t>
      </w:r>
      <w:proofErr w:type="spellEnd"/>
      <w:r>
        <w:rPr>
          <w:lang w:eastAsia="uk-UA"/>
        </w:rPr>
        <w:t xml:space="preserve">," 2022 8th </w:t>
      </w:r>
      <w:proofErr w:type="spellStart"/>
      <w:r>
        <w:rPr>
          <w:lang w:eastAsia="uk-UA"/>
        </w:rPr>
        <w:t>International</w:t>
      </w:r>
      <w:proofErr w:type="spellEnd"/>
      <w:r>
        <w:rPr>
          <w:lang w:eastAsia="uk-UA"/>
        </w:rPr>
        <w:t xml:space="preserve"> </w:t>
      </w:r>
      <w:proofErr w:type="spellStart"/>
      <w:r>
        <w:rPr>
          <w:lang w:eastAsia="uk-UA"/>
        </w:rPr>
        <w:t>Conference</w:t>
      </w:r>
      <w:proofErr w:type="spellEnd"/>
      <w:r>
        <w:rPr>
          <w:lang w:eastAsia="uk-UA"/>
        </w:rPr>
        <w:t xml:space="preserve"> </w:t>
      </w:r>
      <w:proofErr w:type="spellStart"/>
      <w:r>
        <w:rPr>
          <w:lang w:eastAsia="uk-UA"/>
        </w:rPr>
        <w:t>on</w:t>
      </w:r>
      <w:proofErr w:type="spellEnd"/>
      <w:r>
        <w:rPr>
          <w:lang w:eastAsia="uk-UA"/>
        </w:rPr>
        <w:t xml:space="preserve"> </w:t>
      </w:r>
      <w:proofErr w:type="spellStart"/>
      <w:r>
        <w:rPr>
          <w:lang w:eastAsia="uk-UA"/>
        </w:rPr>
        <w:t>Nanomanufacturing</w:t>
      </w:r>
      <w:proofErr w:type="spellEnd"/>
      <w:r>
        <w:rPr>
          <w:lang w:eastAsia="uk-UA"/>
        </w:rPr>
        <w:t xml:space="preserve"> &amp; 4th AET </w:t>
      </w:r>
      <w:proofErr w:type="spellStart"/>
      <w:r>
        <w:rPr>
          <w:lang w:eastAsia="uk-UA"/>
        </w:rPr>
        <w:t>Symposium</w:t>
      </w:r>
      <w:proofErr w:type="spellEnd"/>
      <w:r>
        <w:rPr>
          <w:lang w:eastAsia="uk-UA"/>
        </w:rPr>
        <w:t xml:space="preserve"> </w:t>
      </w:r>
      <w:proofErr w:type="spellStart"/>
      <w:r>
        <w:rPr>
          <w:lang w:eastAsia="uk-UA"/>
        </w:rPr>
        <w:t>on</w:t>
      </w:r>
      <w:proofErr w:type="spellEnd"/>
      <w:r>
        <w:rPr>
          <w:lang w:eastAsia="uk-UA"/>
        </w:rPr>
        <w:t xml:space="preserve"> ACSM </w:t>
      </w:r>
      <w:proofErr w:type="spellStart"/>
      <w:r>
        <w:rPr>
          <w:lang w:eastAsia="uk-UA"/>
        </w:rPr>
        <w:t>and</w:t>
      </w:r>
      <w:proofErr w:type="spellEnd"/>
      <w:r>
        <w:rPr>
          <w:lang w:eastAsia="uk-UA"/>
        </w:rPr>
        <w:t xml:space="preserve"> </w:t>
      </w:r>
      <w:proofErr w:type="spellStart"/>
      <w:r>
        <w:rPr>
          <w:lang w:eastAsia="uk-UA"/>
        </w:rPr>
        <w:t>Digital</w:t>
      </w:r>
      <w:proofErr w:type="spellEnd"/>
      <w:r>
        <w:rPr>
          <w:lang w:eastAsia="uk-UA"/>
        </w:rPr>
        <w:t xml:space="preserve"> </w:t>
      </w:r>
      <w:proofErr w:type="spellStart"/>
      <w:r>
        <w:rPr>
          <w:lang w:eastAsia="uk-UA"/>
        </w:rPr>
        <w:t>Manufacturing</w:t>
      </w:r>
      <w:proofErr w:type="spellEnd"/>
      <w:r>
        <w:rPr>
          <w:lang w:eastAsia="uk-UA"/>
        </w:rPr>
        <w:t xml:space="preserve"> (</w:t>
      </w:r>
      <w:proofErr w:type="spellStart"/>
      <w:r>
        <w:rPr>
          <w:lang w:eastAsia="uk-UA"/>
        </w:rPr>
        <w:t>Nanoman</w:t>
      </w:r>
      <w:proofErr w:type="spellEnd"/>
      <w:r>
        <w:rPr>
          <w:lang w:eastAsia="uk-UA"/>
        </w:rPr>
        <w:t xml:space="preserve"> -AETS), </w:t>
      </w:r>
      <w:proofErr w:type="spellStart"/>
      <w:r>
        <w:rPr>
          <w:lang w:eastAsia="uk-UA"/>
        </w:rPr>
        <w:t>Dublin</w:t>
      </w:r>
      <w:proofErr w:type="spellEnd"/>
      <w:r>
        <w:rPr>
          <w:lang w:eastAsia="uk-UA"/>
        </w:rPr>
        <w:t xml:space="preserve">, </w:t>
      </w:r>
      <w:proofErr w:type="spellStart"/>
      <w:r>
        <w:rPr>
          <w:lang w:eastAsia="uk-UA"/>
        </w:rPr>
        <w:t>Ireland</w:t>
      </w:r>
      <w:proofErr w:type="spellEnd"/>
      <w:r>
        <w:rPr>
          <w:lang w:eastAsia="uk-UA"/>
        </w:rPr>
        <w:t xml:space="preserve">, 2022, </w:t>
      </w:r>
      <w:proofErr w:type="spellStart"/>
      <w:r>
        <w:rPr>
          <w:lang w:eastAsia="uk-UA"/>
        </w:rPr>
        <w:t>pp</w:t>
      </w:r>
      <w:proofErr w:type="spellEnd"/>
      <w:r>
        <w:rPr>
          <w:lang w:eastAsia="uk-UA"/>
        </w:rPr>
        <w:t xml:space="preserve">. 1-5, </w:t>
      </w:r>
      <w:proofErr w:type="spellStart"/>
      <w:r>
        <w:rPr>
          <w:lang w:eastAsia="uk-UA"/>
        </w:rPr>
        <w:t>doi</w:t>
      </w:r>
      <w:proofErr w:type="spellEnd"/>
      <w:r>
        <w:rPr>
          <w:lang w:eastAsia="uk-UA"/>
        </w:rPr>
        <w:t>: 10.1109/NanomanAETS56035.2022.10119508.</w:t>
      </w:r>
    </w:p>
    <w:p w14:paraId="030DF507" w14:textId="15F43F93" w:rsidR="005B79C0" w:rsidRDefault="005B79C0" w:rsidP="00802ED8">
      <w:pPr>
        <w:jc w:val="left"/>
        <w:rPr>
          <w:lang w:eastAsia="uk-UA"/>
        </w:rPr>
      </w:pPr>
    </w:p>
    <w:p w14:paraId="56379722" w14:textId="77777777" w:rsidR="00EE3293" w:rsidRPr="00802ED8" w:rsidRDefault="00EE3293" w:rsidP="00802ED8">
      <w:pPr>
        <w:jc w:val="left"/>
        <w:rPr>
          <w:lang w:eastAsia="uk-UA"/>
        </w:rPr>
      </w:pPr>
    </w:p>
    <w:p w14:paraId="497DB2EF" w14:textId="204333F3" w:rsidR="00EE3293" w:rsidRDefault="00EE3293">
      <w:pPr>
        <w:spacing w:line="240" w:lineRule="auto"/>
        <w:ind w:firstLine="0"/>
        <w:jc w:val="left"/>
        <w:rPr>
          <w:lang w:eastAsia="uk-UA"/>
        </w:rPr>
      </w:pPr>
      <w:r>
        <w:rPr>
          <w:lang w:eastAsia="uk-UA"/>
        </w:rPr>
        <w:br w:type="page"/>
      </w:r>
    </w:p>
    <w:p w14:paraId="4D2CBC95" w14:textId="77777777" w:rsidR="005B79C0" w:rsidRPr="00802ED8" w:rsidRDefault="005B79C0" w:rsidP="00802ED8">
      <w:pPr>
        <w:jc w:val="left"/>
        <w:rPr>
          <w:lang w:eastAsia="uk-UA"/>
        </w:rPr>
      </w:pPr>
    </w:p>
    <w:p w14:paraId="4BC78F58" w14:textId="77777777" w:rsidR="00802ED8" w:rsidRDefault="00802ED8" w:rsidP="00802ED8">
      <w:pPr>
        <w:jc w:val="center"/>
        <w:rPr>
          <w:b/>
          <w:bCs/>
        </w:rPr>
      </w:pPr>
    </w:p>
    <w:p w14:paraId="548DF9BC" w14:textId="5A3559EC" w:rsidR="00831B99" w:rsidRPr="00802ED8" w:rsidRDefault="00831B99" w:rsidP="00802ED8">
      <w:pPr>
        <w:jc w:val="center"/>
      </w:pPr>
      <w:r w:rsidRPr="00802ED8">
        <w:rPr>
          <w:b/>
          <w:bCs/>
        </w:rPr>
        <w:t>БIБЛIOГРАФIЧНА</w:t>
      </w:r>
      <w:r w:rsidRPr="00802ED8">
        <w:t xml:space="preserve"> </w:t>
      </w:r>
      <w:r w:rsidRPr="00802ED8">
        <w:rPr>
          <w:b/>
          <w:bCs/>
        </w:rPr>
        <w:t>ДOВIДКА</w:t>
      </w:r>
      <w:bookmarkEnd w:id="129"/>
      <w:bookmarkEnd w:id="130"/>
      <w:bookmarkEnd w:id="131"/>
    </w:p>
    <w:p w14:paraId="65B28374" w14:textId="77777777" w:rsidR="00831B99" w:rsidRPr="00802ED8" w:rsidRDefault="00831B99" w:rsidP="00802ED8"/>
    <w:p w14:paraId="0C69DC80" w14:textId="77777777" w:rsidR="00831B99" w:rsidRPr="00802ED8" w:rsidRDefault="00831B99" w:rsidP="00802ED8"/>
    <w:p w14:paraId="543CC86E" w14:textId="57B51D64" w:rsidR="00831B99" w:rsidRPr="00802ED8" w:rsidRDefault="00831B99" w:rsidP="00802ED8">
      <w:pPr>
        <w:pStyle w:val="af0"/>
        <w:spacing w:before="0" w:beforeAutospacing="0" w:after="0" w:afterAutospacing="0"/>
        <w:rPr>
          <w:sz w:val="28"/>
          <w:szCs w:val="28"/>
        </w:rPr>
      </w:pPr>
      <w:r w:rsidRPr="00802ED8">
        <w:rPr>
          <w:b/>
          <w:sz w:val="28"/>
          <w:szCs w:val="28"/>
        </w:rPr>
        <w:t xml:space="preserve">Тема </w:t>
      </w:r>
      <w:r w:rsidR="00802ED8">
        <w:rPr>
          <w:b/>
          <w:sz w:val="28"/>
          <w:szCs w:val="28"/>
        </w:rPr>
        <w:t>бакалаврської</w:t>
      </w:r>
      <w:r w:rsidRPr="00802ED8">
        <w:rPr>
          <w:b/>
          <w:sz w:val="28"/>
          <w:szCs w:val="28"/>
        </w:rPr>
        <w:t xml:space="preserve"> </w:t>
      </w:r>
      <w:proofErr w:type="spellStart"/>
      <w:r w:rsidRPr="00802ED8">
        <w:rPr>
          <w:b/>
          <w:sz w:val="28"/>
          <w:szCs w:val="28"/>
        </w:rPr>
        <w:t>рoбoти</w:t>
      </w:r>
      <w:proofErr w:type="spellEnd"/>
      <w:r w:rsidRPr="00802ED8">
        <w:rPr>
          <w:b/>
          <w:sz w:val="28"/>
          <w:szCs w:val="28"/>
        </w:rPr>
        <w:t xml:space="preserve">: </w:t>
      </w:r>
      <w:r w:rsidR="00090A3B" w:rsidRPr="00802ED8">
        <w:rPr>
          <w:sz w:val="28"/>
          <w:szCs w:val="28"/>
        </w:rPr>
        <w:t>"</w:t>
      </w:r>
      <w:r w:rsidR="00E271D4" w:rsidRPr="00802ED8">
        <w:rPr>
          <w:sz w:val="28"/>
          <w:szCs w:val="28"/>
        </w:rPr>
        <w:t xml:space="preserve"> </w:t>
      </w:r>
      <w:r w:rsidR="007259D2" w:rsidRPr="00802ED8">
        <w:rPr>
          <w:sz w:val="28"/>
          <w:szCs w:val="28"/>
        </w:rPr>
        <w:t xml:space="preserve">Методики та програмні техніки аналітики великих даних </w:t>
      </w:r>
      <w:r w:rsidRPr="00802ED8">
        <w:rPr>
          <w:sz w:val="28"/>
          <w:szCs w:val="28"/>
        </w:rPr>
        <w:t>"</w:t>
      </w:r>
    </w:p>
    <w:p w14:paraId="3AE20B10" w14:textId="77777777" w:rsidR="00831B99" w:rsidRPr="00802ED8" w:rsidRDefault="00831B99" w:rsidP="00802ED8"/>
    <w:p w14:paraId="0CCF3C42" w14:textId="3F0752AA" w:rsidR="00831B99" w:rsidRPr="00802ED8" w:rsidRDefault="00831B99" w:rsidP="00802ED8">
      <w:pPr>
        <w:pStyle w:val="af0"/>
        <w:spacing w:before="0" w:beforeAutospacing="0" w:after="0" w:afterAutospacing="0"/>
        <w:rPr>
          <w:sz w:val="28"/>
          <w:szCs w:val="28"/>
        </w:rPr>
      </w:pPr>
      <w:r w:rsidRPr="00802ED8">
        <w:rPr>
          <w:sz w:val="28"/>
          <w:szCs w:val="28"/>
        </w:rPr>
        <w:t xml:space="preserve">Обсяг </w:t>
      </w:r>
      <w:proofErr w:type="spellStart"/>
      <w:r w:rsidRPr="00802ED8">
        <w:rPr>
          <w:sz w:val="28"/>
          <w:szCs w:val="28"/>
        </w:rPr>
        <w:t>пoяснювальнoї</w:t>
      </w:r>
      <w:proofErr w:type="spellEnd"/>
      <w:r w:rsidRPr="00802ED8">
        <w:rPr>
          <w:sz w:val="28"/>
          <w:szCs w:val="28"/>
        </w:rPr>
        <w:t xml:space="preserve"> записки: </w:t>
      </w:r>
      <w:r w:rsidRPr="00802ED8">
        <w:rPr>
          <w:sz w:val="28"/>
          <w:szCs w:val="28"/>
          <w:u w:val="single"/>
        </w:rPr>
        <w:t xml:space="preserve">   </w:t>
      </w:r>
      <w:r w:rsidR="007259D2" w:rsidRPr="00802ED8">
        <w:rPr>
          <w:sz w:val="28"/>
          <w:szCs w:val="28"/>
          <w:u w:val="single"/>
        </w:rPr>
        <w:t>7</w:t>
      </w:r>
      <w:r w:rsidR="00194CE5" w:rsidRPr="00802ED8">
        <w:rPr>
          <w:sz w:val="28"/>
          <w:szCs w:val="28"/>
          <w:u w:val="single"/>
        </w:rPr>
        <w:t>2</w:t>
      </w:r>
      <w:r w:rsidRPr="00802ED8">
        <w:rPr>
          <w:sz w:val="28"/>
          <w:szCs w:val="28"/>
          <w:u w:val="single"/>
        </w:rPr>
        <w:t xml:space="preserve">     </w:t>
      </w:r>
      <w:r w:rsidRPr="00802ED8">
        <w:rPr>
          <w:sz w:val="28"/>
          <w:szCs w:val="28"/>
        </w:rPr>
        <w:t xml:space="preserve"> аркуш</w:t>
      </w:r>
      <w:r w:rsidR="00090A3B" w:rsidRPr="00802ED8">
        <w:rPr>
          <w:sz w:val="28"/>
          <w:szCs w:val="28"/>
        </w:rPr>
        <w:t>ів</w:t>
      </w:r>
    </w:p>
    <w:p w14:paraId="7400BA3A" w14:textId="60EC585C" w:rsidR="00831B99" w:rsidRPr="00802ED8" w:rsidRDefault="00831B99" w:rsidP="00802ED8">
      <w:r w:rsidRPr="00802ED8">
        <w:br/>
      </w:r>
      <w:r w:rsidRPr="00802ED8">
        <w:br/>
      </w:r>
    </w:p>
    <w:p w14:paraId="5AF53C9A" w14:textId="70817EBB" w:rsidR="00831B99" w:rsidRPr="00802ED8" w:rsidRDefault="00831B99" w:rsidP="00802ED8">
      <w:pPr>
        <w:pStyle w:val="af0"/>
        <w:spacing w:before="0" w:beforeAutospacing="0" w:after="0" w:afterAutospacing="0"/>
        <w:rPr>
          <w:sz w:val="28"/>
          <w:szCs w:val="28"/>
        </w:rPr>
      </w:pPr>
      <w:r w:rsidRPr="00802ED8">
        <w:rPr>
          <w:sz w:val="28"/>
          <w:szCs w:val="28"/>
        </w:rPr>
        <w:t xml:space="preserve">Дата </w:t>
      </w:r>
      <w:proofErr w:type="spellStart"/>
      <w:r w:rsidRPr="00802ED8">
        <w:rPr>
          <w:sz w:val="28"/>
          <w:szCs w:val="28"/>
        </w:rPr>
        <w:t>закiнчення</w:t>
      </w:r>
      <w:proofErr w:type="spellEnd"/>
      <w:r w:rsidRPr="00802ED8">
        <w:rPr>
          <w:sz w:val="28"/>
          <w:szCs w:val="28"/>
        </w:rPr>
        <w:t xml:space="preserve"> </w:t>
      </w:r>
      <w:r w:rsidR="00856534" w:rsidRPr="00856534">
        <w:rPr>
          <w:sz w:val="28"/>
          <w:szCs w:val="28"/>
        </w:rPr>
        <w:t xml:space="preserve">бакалаврської </w:t>
      </w:r>
      <w:proofErr w:type="spellStart"/>
      <w:r w:rsidRPr="00802ED8">
        <w:rPr>
          <w:sz w:val="28"/>
          <w:szCs w:val="28"/>
        </w:rPr>
        <w:t>рoбoти</w:t>
      </w:r>
      <w:proofErr w:type="spellEnd"/>
      <w:r w:rsidRPr="00802ED8">
        <w:rPr>
          <w:sz w:val="28"/>
          <w:szCs w:val="28"/>
        </w:rPr>
        <w:t xml:space="preserve"> </w:t>
      </w:r>
      <w:r w:rsidRPr="00802ED8">
        <w:rPr>
          <w:sz w:val="28"/>
          <w:szCs w:val="28"/>
          <w:u w:val="single"/>
        </w:rPr>
        <w:t>  1</w:t>
      </w:r>
      <w:r w:rsidR="00856534">
        <w:rPr>
          <w:sz w:val="28"/>
          <w:szCs w:val="28"/>
          <w:u w:val="single"/>
        </w:rPr>
        <w:t>0</w:t>
      </w:r>
      <w:r w:rsidR="00090A3B" w:rsidRPr="00802ED8">
        <w:rPr>
          <w:sz w:val="28"/>
          <w:szCs w:val="28"/>
          <w:u w:val="single"/>
        </w:rPr>
        <w:t xml:space="preserve"> </w:t>
      </w:r>
      <w:r w:rsidR="000A6C35" w:rsidRPr="00802ED8">
        <w:rPr>
          <w:sz w:val="28"/>
          <w:szCs w:val="28"/>
          <w:u w:val="single"/>
        </w:rPr>
        <w:t>черв</w:t>
      </w:r>
      <w:r w:rsidR="00472E17" w:rsidRPr="00802ED8">
        <w:rPr>
          <w:sz w:val="28"/>
          <w:szCs w:val="28"/>
          <w:u w:val="single"/>
        </w:rPr>
        <w:t>ня</w:t>
      </w:r>
      <w:r w:rsidRPr="00802ED8">
        <w:rPr>
          <w:sz w:val="28"/>
          <w:szCs w:val="28"/>
          <w:u w:val="single"/>
        </w:rPr>
        <w:t xml:space="preserve"> 202</w:t>
      </w:r>
      <w:r w:rsidR="000A6C35" w:rsidRPr="00802ED8">
        <w:rPr>
          <w:sz w:val="28"/>
          <w:szCs w:val="28"/>
          <w:u w:val="single"/>
        </w:rPr>
        <w:t>4</w:t>
      </w:r>
      <w:r w:rsidRPr="00802ED8">
        <w:rPr>
          <w:sz w:val="28"/>
          <w:szCs w:val="28"/>
          <w:u w:val="single"/>
        </w:rPr>
        <w:t>р.</w:t>
      </w:r>
    </w:p>
    <w:p w14:paraId="0D22D1C4" w14:textId="77777777" w:rsidR="00831B99" w:rsidRPr="00802ED8" w:rsidRDefault="00831B99" w:rsidP="00802ED8"/>
    <w:p w14:paraId="0BD5FC50" w14:textId="77777777" w:rsidR="00831B99" w:rsidRPr="00802ED8" w:rsidRDefault="00831B99" w:rsidP="00802ED8">
      <w:pPr>
        <w:pStyle w:val="af0"/>
        <w:spacing w:before="0" w:beforeAutospacing="0" w:after="0" w:afterAutospacing="0"/>
        <w:rPr>
          <w:sz w:val="28"/>
          <w:szCs w:val="28"/>
        </w:rPr>
      </w:pPr>
      <w:proofErr w:type="spellStart"/>
      <w:r w:rsidRPr="00802ED8">
        <w:rPr>
          <w:sz w:val="28"/>
          <w:szCs w:val="28"/>
        </w:rPr>
        <w:t>Пiдпис</w:t>
      </w:r>
      <w:proofErr w:type="spellEnd"/>
      <w:r w:rsidRPr="00802ED8">
        <w:rPr>
          <w:sz w:val="28"/>
          <w:szCs w:val="28"/>
        </w:rPr>
        <w:t xml:space="preserve"> студента   _______________</w:t>
      </w:r>
    </w:p>
    <w:p w14:paraId="2B3D2DB4" w14:textId="77777777" w:rsidR="00831B99" w:rsidRPr="00802ED8" w:rsidRDefault="00831B99" w:rsidP="00802ED8">
      <w:pPr>
        <w:pStyle w:val="ae"/>
        <w:spacing w:after="0" w:line="360" w:lineRule="auto"/>
        <w:rPr>
          <w:sz w:val="28"/>
          <w:szCs w:val="28"/>
        </w:rPr>
      </w:pPr>
    </w:p>
    <w:sectPr w:rsidR="00831B99" w:rsidRPr="00802ED8" w:rsidSect="00AB7881">
      <w:footerReference w:type="even" r:id="rId42"/>
      <w:footerReference w:type="default" r:id="rId43"/>
      <w:pgSz w:w="11907" w:h="16840" w:code="9"/>
      <w:pgMar w:top="567" w:right="851" w:bottom="1134" w:left="1418" w:header="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20594" w14:textId="77777777" w:rsidR="0057222A" w:rsidRDefault="0057222A" w:rsidP="008D29C4">
      <w:r>
        <w:separator/>
      </w:r>
    </w:p>
    <w:p w14:paraId="33BCC0C7" w14:textId="77777777" w:rsidR="0057222A" w:rsidRDefault="0057222A" w:rsidP="008D29C4"/>
  </w:endnote>
  <w:endnote w:type="continuationSeparator" w:id="0">
    <w:p w14:paraId="08328459" w14:textId="77777777" w:rsidR="0057222A" w:rsidRDefault="0057222A" w:rsidP="008D29C4">
      <w:r>
        <w:continuationSeparator/>
      </w:r>
    </w:p>
    <w:p w14:paraId="150BEE3A" w14:textId="77777777" w:rsidR="0057222A" w:rsidRDefault="0057222A"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A60ADE" w:rsidRPr="00F33758" w:rsidRDefault="00A60ADE" w:rsidP="008D29C4">
    <w:pPr>
      <w:pStyle w:val="a8"/>
    </w:pPr>
  </w:p>
  <w:p w14:paraId="203D2E2A" w14:textId="77777777" w:rsidR="00A60ADE" w:rsidRDefault="00A60ADE" w:rsidP="008D29C4"/>
  <w:p w14:paraId="4B0172BA" w14:textId="77777777" w:rsidR="00A60ADE" w:rsidRDefault="00A60ADE"/>
  <w:p w14:paraId="6A8FB946" w14:textId="77777777" w:rsidR="00A60ADE" w:rsidRDefault="00A60AD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F01AF" w14:textId="77777777" w:rsidR="00A60ADE" w:rsidRDefault="00A60ADE" w:rsidP="008D29C4"/>
  <w:p w14:paraId="42A2D8A4" w14:textId="77777777" w:rsidR="00A60ADE" w:rsidRDefault="00A60ADE"/>
  <w:p w14:paraId="384365C2" w14:textId="77777777" w:rsidR="00A60ADE" w:rsidRDefault="00A60ADE"/>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A60ADE" w:rsidRPr="008D29C4" w:rsidRDefault="00A60ADE" w:rsidP="0097590B">
    <w:pPr>
      <w:pStyle w:val="a8"/>
    </w:pPr>
  </w:p>
  <w:p w14:paraId="03232EBA" w14:textId="77777777" w:rsidR="00A60ADE" w:rsidRDefault="00A60ADE"/>
  <w:p w14:paraId="3EB9410E" w14:textId="77777777" w:rsidR="00A60ADE" w:rsidRDefault="00A60ADE"/>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A60ADE" w:rsidRDefault="00A60ADE"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A60ADE" w:rsidRDefault="00A60ADE" w:rsidP="008D29C4">
    <w:pPr>
      <w:pStyle w:val="a8"/>
    </w:pPr>
  </w:p>
  <w:p w14:paraId="5B8149AC" w14:textId="77777777" w:rsidR="00A60ADE" w:rsidRDefault="00A60ADE" w:rsidP="008D29C4"/>
  <w:p w14:paraId="41E1BAC4" w14:textId="77777777" w:rsidR="00A60ADE" w:rsidRDefault="00A60ADE" w:rsidP="008D29C4"/>
  <w:p w14:paraId="7E0D11C4" w14:textId="77777777" w:rsidR="00A60ADE" w:rsidRDefault="00A60ADE" w:rsidP="008D29C4"/>
  <w:p w14:paraId="6A85D190" w14:textId="77777777" w:rsidR="00A60ADE" w:rsidRDefault="00A60ADE" w:rsidP="008D29C4"/>
  <w:p w14:paraId="34902FAA" w14:textId="77777777" w:rsidR="00A60ADE" w:rsidRDefault="00A60ADE"/>
  <w:p w14:paraId="2ACD3C12" w14:textId="77777777" w:rsidR="00A60ADE" w:rsidRDefault="00A60ADE"/>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A60ADE" w:rsidRPr="001E50EB" w:rsidRDefault="00A60ADE" w:rsidP="008D29C4">
    <w:pPr>
      <w:pStyle w:val="a8"/>
      <w:rPr>
        <w:rStyle w:val="aa"/>
      </w:rPr>
    </w:pPr>
  </w:p>
  <w:p w14:paraId="04818B56" w14:textId="77777777" w:rsidR="00A60ADE" w:rsidRDefault="00A60ADE" w:rsidP="008D29C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F8B56" w14:textId="77777777" w:rsidR="0057222A" w:rsidRDefault="0057222A" w:rsidP="008D29C4">
      <w:r>
        <w:separator/>
      </w:r>
    </w:p>
    <w:p w14:paraId="07314BE5" w14:textId="77777777" w:rsidR="0057222A" w:rsidRDefault="0057222A" w:rsidP="008D29C4"/>
  </w:footnote>
  <w:footnote w:type="continuationSeparator" w:id="0">
    <w:p w14:paraId="758C814A" w14:textId="77777777" w:rsidR="0057222A" w:rsidRDefault="0057222A" w:rsidP="008D29C4">
      <w:r>
        <w:continuationSeparator/>
      </w:r>
    </w:p>
    <w:p w14:paraId="2A48EACC" w14:textId="77777777" w:rsidR="0057222A" w:rsidRDefault="0057222A"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A60ADE" w:rsidRDefault="00A60ADE"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A60ADE" w:rsidRDefault="00A60ADE"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A60ADE" w:rsidRPr="00402AB8" w:rsidRDefault="00A60ADE"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A60ADE" w:rsidRDefault="00A60ADE"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A60ADE" w:rsidRPr="0093395B" w:rsidRDefault="00A60ADE" w:rsidP="008D29C4">
    <w:pPr>
      <w:pStyle w:val="ab"/>
    </w:pPr>
    <w:r>
      <w:rPr>
        <w:noProof/>
        <w:lang w:eastAsia="uk-UA"/>
      </w:rPr>
      <mc:AlternateContent>
        <mc:Choice Requires="wpg">
          <w:drawing>
            <wp:anchor distT="0" distB="0" distL="114300" distR="114300" simplePos="0" relativeHeight="251660288"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A60ADE" w:rsidRDefault="00A60ADE"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6"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A60ADE" w:rsidRDefault="00A60AD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7"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A60ADE" w:rsidRDefault="00A60ADE"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4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A60ADE" w:rsidRDefault="00A60ADE"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A60ADE" w:rsidRDefault="00A60ADE"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A60ADE" w:rsidRDefault="00A60AD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A60ADE" w:rsidRPr="00D0620E" w:rsidRDefault="00A60AD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8"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A60ADE" w:rsidRDefault="00A60ADE"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43C4D7A0" w14:textId="77777777" w:rsidR="00A60ADE" w:rsidRDefault="00A60ADE" w:rsidP="005E5D0C">
                      <w:pPr>
                        <w:pStyle w:val="ad"/>
                        <w:jc w:val="center"/>
                        <w:rPr>
                          <w:sz w:val="18"/>
                        </w:rPr>
                      </w:pPr>
                      <w:r>
                        <w:rPr>
                          <w:sz w:val="18"/>
                        </w:rPr>
                        <w:t>Змн.</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" filled="f" stroked="f" strokeweight=".25pt">
                <v:textbox inset="1pt,1pt,1pt,1pt">
                  <w:txbxContent>
                    <w:p w14:paraId="7190F841" w14:textId="77777777" w:rsidR="00A60ADE" w:rsidRDefault="00A60ADE" w:rsidP="005E5D0C">
                      <w:pPr>
                        <w:pStyle w:val="ad"/>
                        <w:jc w:val="center"/>
                        <w:rPr>
                          <w:sz w:val="18"/>
                        </w:rPr>
                      </w:pPr>
                      <w:r>
                        <w:rPr>
                          <w:sz w:val="18"/>
                        </w:rPr>
                        <w:t>Арк.</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" filled="f" stroked="f" strokeweight=".25pt">
                <v:textbox inset="1pt,1pt,1pt,1pt">
                  <w:txbxContent>
                    <w:p w14:paraId="6190BB5D" w14:textId="77777777" w:rsidR="00A60ADE" w:rsidRDefault="00A60ADE" w:rsidP="005E5D0C">
                      <w:pPr>
                        <w:pStyle w:val="ad"/>
                        <w:jc w:val="center"/>
                        <w:rPr>
                          <w:sz w:val="18"/>
                        </w:rPr>
                      </w:pPr>
                      <w:r>
                        <w:rPr>
                          <w:sz w:val="18"/>
                        </w:rPr>
                        <w:t xml:space="preserve">№ </w:t>
                      </w:r>
                      <w:r>
                        <w:rPr>
                          <w:sz w:val="18"/>
                        </w:rPr>
                        <w:t>докум.</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0870D267" w14:textId="77777777" w:rsidR="00A60ADE" w:rsidRDefault="00A60ADE"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B44774E" w14:textId="77777777" w:rsidR="00A60ADE" w:rsidRDefault="00A60ADE"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A60ADE" w:rsidRDefault="00A60ADE" w:rsidP="005E5D0C">
                      <w:pPr>
                        <w:pStyle w:val="ad"/>
                        <w:jc w:val="center"/>
                        <w:rPr>
                          <w:sz w:val="18"/>
                        </w:rPr>
                      </w:pPr>
                      <w:r>
                        <w:rPr>
                          <w:sz w:val="18"/>
                        </w:rPr>
                        <w:t>Арк.</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B099C8E" w14:textId="77777777" w:rsidR="00A60ADE" w:rsidRPr="00D0620E" w:rsidRDefault="00A60AD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" filled="f" stroked="f" strokeweight=".25pt">
                <v:textbox inset="1pt,1pt,1pt,1pt">
                  <w:txbxContent>
                    <w:p w14:paraId="2AC7B021" w14:textId="77777777" w:rsidR="00A60ADE" w:rsidRDefault="00A60ADE"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A60ADE" w:rsidRDefault="00A60ADE" w:rsidP="008D29C4"/>
  <w:p w14:paraId="6C688A0A" w14:textId="77777777" w:rsidR="00A60ADE" w:rsidRDefault="00A60ADE"/>
  <w:p w14:paraId="12999E3A" w14:textId="77777777" w:rsidR="00A60ADE" w:rsidRDefault="00A60ADE"/>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A60ADE" w:rsidRDefault="00A60ADE"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9264" behindDoc="0" locked="1" layoutInCell="1" allowOverlap="1" wp14:anchorId="7ABBC8C4" wp14:editId="111203AA">
              <wp:simplePos x="0" y="0"/>
              <wp:positionH relativeFrom="page">
                <wp:posOffset>638810</wp:posOffset>
              </wp:positionH>
              <wp:positionV relativeFrom="page">
                <wp:posOffset>377190</wp:posOffset>
              </wp:positionV>
              <wp:extent cx="6588125" cy="10187940"/>
              <wp:effectExtent l="0" t="0" r="22225" b="22860"/>
              <wp:wrapNone/>
              <wp:docPr id="58"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5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A60ADE" w:rsidRDefault="00A60ADE"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A60ADE" w:rsidRDefault="00A60AD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A60ADE" w:rsidRDefault="00A60ADE"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A60ADE" w:rsidRDefault="00A60ADE"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A60ADE" w:rsidRDefault="00A60ADE"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A60ADE" w:rsidRDefault="00A60AD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A60ADE" w:rsidRPr="00D0620E" w:rsidRDefault="00A60AD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0538D8">
                              <w:rPr>
                                <w:noProof/>
                                <w:sz w:val="24"/>
                                <w:lang w:val="ru-RU"/>
                              </w:rPr>
                              <w:t>77</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535982A1" w:rsidR="00A60ADE" w:rsidRDefault="00A60ADE"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w:t>
                            </w:r>
                            <w:r w:rsidR="00413D92">
                              <w:rPr>
                                <w:rFonts w:ascii="Times New Roman" w:hAnsi="Times New Roman"/>
                                <w:i w:val="0"/>
                                <w:sz w:val="36"/>
                                <w:lang w:val="ru-RU"/>
                              </w:rPr>
                              <w:t>16</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3pt;margin-top:29.7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h9wwAAANsAAAAPAAAAZHJzL2Rvd25yZXYueG1sRI/RisIw&#10;FETfBf8h3AXfNF1B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DKIYf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A60ADE" w:rsidRDefault="00A60ADE" w:rsidP="005E5D0C">
                      <w:pPr>
                        <w:pStyle w:val="ad"/>
                        <w:jc w:val="center"/>
                        <w:rPr>
                          <w:sz w:val="18"/>
                        </w:rPr>
                      </w:pPr>
                      <w:r>
                        <w:rPr>
                          <w:sz w:val="18"/>
                        </w:rPr>
                        <w:t>Змн.</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A60ADE" w:rsidRDefault="00A60ADE" w:rsidP="005E5D0C">
                      <w:pPr>
                        <w:pStyle w:val="ad"/>
                        <w:jc w:val="center"/>
                        <w:rPr>
                          <w:sz w:val="18"/>
                        </w:rPr>
                      </w:pPr>
                      <w:r>
                        <w:rPr>
                          <w:sz w:val="18"/>
                        </w:rPr>
                        <w:t>Арк.</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A60ADE" w:rsidRDefault="00A60ADE" w:rsidP="005E5D0C">
                      <w:pPr>
                        <w:pStyle w:val="ad"/>
                        <w:jc w:val="center"/>
                        <w:rPr>
                          <w:sz w:val="18"/>
                        </w:rPr>
                      </w:pPr>
                      <w:r>
                        <w:rPr>
                          <w:sz w:val="18"/>
                        </w:rPr>
                        <w:t xml:space="preserve">№ </w:t>
                      </w:r>
                      <w:r>
                        <w:rPr>
                          <w:sz w:val="18"/>
                        </w:rPr>
                        <w:t>докум.</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A60ADE" w:rsidRDefault="00A60ADE"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A60ADE" w:rsidRDefault="00A60ADE"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A60ADE" w:rsidRDefault="00A60ADE" w:rsidP="005E5D0C">
                      <w:pPr>
                        <w:pStyle w:val="ad"/>
                        <w:jc w:val="center"/>
                        <w:rPr>
                          <w:sz w:val="18"/>
                        </w:rPr>
                      </w:pPr>
                      <w:r>
                        <w:rPr>
                          <w:sz w:val="18"/>
                        </w:rPr>
                        <w:t>Арк.</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A60ADE" w:rsidRPr="00D0620E" w:rsidRDefault="00A60AD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0538D8">
                        <w:rPr>
                          <w:noProof/>
                          <w:sz w:val="24"/>
                          <w:lang w:val="ru-RU"/>
                        </w:rPr>
                        <w:t>77</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41523CC9" w14:textId="535982A1" w:rsidR="00A60ADE" w:rsidRDefault="00A60ADE"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w:t>
                      </w:r>
                      <w:r w:rsidR="00413D92">
                        <w:rPr>
                          <w:rFonts w:ascii="Times New Roman" w:hAnsi="Times New Roman"/>
                          <w:i w:val="0"/>
                          <w:sz w:val="36"/>
                          <w:lang w:val="ru-RU"/>
                        </w:rPr>
                        <w:t>16</w:t>
                      </w:r>
                      <w:r>
                        <w:rPr>
                          <w:rFonts w:ascii="Times New Roman" w:hAnsi="Times New Roman"/>
                          <w:i w:val="0"/>
                          <w:sz w:val="36"/>
                        </w:rPr>
                        <w:t>.00.00.000 ПЗ</w:t>
                      </w:r>
                    </w:p>
                  </w:txbxContent>
                </v:textbox>
              </v:rect>
              <w10:wrap anchorx="page" anchory="page"/>
              <w10:anchorlock/>
            </v:group>
          </w:pict>
        </mc:Fallback>
      </mc:AlternateContent>
    </w:r>
    <w:r>
      <w:tab/>
    </w:r>
  </w:p>
  <w:p w14:paraId="6957BFEA" w14:textId="77777777" w:rsidR="00A04435" w:rsidRDefault="00A04435" w:rsidP="000B3CA6">
    <w:pPr>
      <w:ind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A60ADE" w:rsidRPr="008D29C4" w:rsidRDefault="00A60ADE" w:rsidP="0097590B">
    <w:pPr>
      <w:pStyle w:val="ab"/>
    </w:pPr>
  </w:p>
  <w:p w14:paraId="131CFFAE" w14:textId="77777777" w:rsidR="00A60ADE" w:rsidRDefault="00A60ADE"/>
  <w:p w14:paraId="485B345F" w14:textId="77777777" w:rsidR="00A60ADE" w:rsidRDefault="00A60AD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63F71"/>
    <w:multiLevelType w:val="multilevel"/>
    <w:tmpl w:val="10B65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900B37"/>
    <w:multiLevelType w:val="multilevel"/>
    <w:tmpl w:val="D71AA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4" w15:restartNumberingAfterBreak="0">
    <w:nsid w:val="2F3549DD"/>
    <w:multiLevelType w:val="multilevel"/>
    <w:tmpl w:val="C5443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570586"/>
    <w:multiLevelType w:val="multilevel"/>
    <w:tmpl w:val="2EF83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671B3734"/>
    <w:multiLevelType w:val="multilevel"/>
    <w:tmpl w:val="EC309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1CA2B4D"/>
    <w:multiLevelType w:val="multilevel"/>
    <w:tmpl w:val="BF666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7E55B5A"/>
    <w:multiLevelType w:val="multilevel"/>
    <w:tmpl w:val="B9466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DC259BD"/>
    <w:multiLevelType w:val="multilevel"/>
    <w:tmpl w:val="C5606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2"/>
  </w:num>
  <w:num w:numId="3">
    <w:abstractNumId w:val="10"/>
  </w:num>
  <w:num w:numId="4">
    <w:abstractNumId w:val="3"/>
  </w:num>
  <w:num w:numId="5">
    <w:abstractNumId w:val="6"/>
  </w:num>
  <w:num w:numId="6">
    <w:abstractNumId w:val="5"/>
  </w:num>
  <w:num w:numId="7">
    <w:abstractNumId w:val="1"/>
  </w:num>
  <w:num w:numId="8">
    <w:abstractNumId w:val="11"/>
  </w:num>
  <w:num w:numId="9">
    <w:abstractNumId w:val="0"/>
  </w:num>
  <w:num w:numId="10">
    <w:abstractNumId w:val="4"/>
  </w:num>
  <w:num w:numId="11">
    <w:abstractNumId w:val="12"/>
  </w:num>
  <w:num w:numId="12">
    <w:abstractNumId w:val="8"/>
  </w:num>
  <w:num w:numId="13">
    <w:abstractNumId w:val="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5259"/>
    <w:rsid w:val="000060A9"/>
    <w:rsid w:val="00010FC2"/>
    <w:rsid w:val="000110E2"/>
    <w:rsid w:val="000131A4"/>
    <w:rsid w:val="000156A7"/>
    <w:rsid w:val="000203F4"/>
    <w:rsid w:val="000248C5"/>
    <w:rsid w:val="00025664"/>
    <w:rsid w:val="00026979"/>
    <w:rsid w:val="00030FF2"/>
    <w:rsid w:val="0003121D"/>
    <w:rsid w:val="000346DB"/>
    <w:rsid w:val="0003608C"/>
    <w:rsid w:val="00046A9B"/>
    <w:rsid w:val="000508EF"/>
    <w:rsid w:val="00050FA1"/>
    <w:rsid w:val="000538D8"/>
    <w:rsid w:val="00057AAC"/>
    <w:rsid w:val="00062B70"/>
    <w:rsid w:val="00067F9B"/>
    <w:rsid w:val="0007163C"/>
    <w:rsid w:val="0007624D"/>
    <w:rsid w:val="00081818"/>
    <w:rsid w:val="00083783"/>
    <w:rsid w:val="00087B2C"/>
    <w:rsid w:val="00090A3B"/>
    <w:rsid w:val="00093F3E"/>
    <w:rsid w:val="000A126B"/>
    <w:rsid w:val="000A542F"/>
    <w:rsid w:val="000A6C35"/>
    <w:rsid w:val="000B3CA6"/>
    <w:rsid w:val="000C7589"/>
    <w:rsid w:val="000D03ED"/>
    <w:rsid w:val="000E7569"/>
    <w:rsid w:val="000F264A"/>
    <w:rsid w:val="000F4FCA"/>
    <w:rsid w:val="00106F3F"/>
    <w:rsid w:val="001079B5"/>
    <w:rsid w:val="00112EF4"/>
    <w:rsid w:val="00117671"/>
    <w:rsid w:val="001250A5"/>
    <w:rsid w:val="0013167B"/>
    <w:rsid w:val="00133435"/>
    <w:rsid w:val="00140B85"/>
    <w:rsid w:val="00142600"/>
    <w:rsid w:val="00147E06"/>
    <w:rsid w:val="00152332"/>
    <w:rsid w:val="001528E9"/>
    <w:rsid w:val="00152AC0"/>
    <w:rsid w:val="001554F1"/>
    <w:rsid w:val="00160D9B"/>
    <w:rsid w:val="00161BCF"/>
    <w:rsid w:val="0016520A"/>
    <w:rsid w:val="00174CD3"/>
    <w:rsid w:val="00174DCC"/>
    <w:rsid w:val="00182859"/>
    <w:rsid w:val="00194CE5"/>
    <w:rsid w:val="00197327"/>
    <w:rsid w:val="001C66B3"/>
    <w:rsid w:val="001D4BC1"/>
    <w:rsid w:val="001D682D"/>
    <w:rsid w:val="001E346D"/>
    <w:rsid w:val="002047DA"/>
    <w:rsid w:val="002111DF"/>
    <w:rsid w:val="002118EB"/>
    <w:rsid w:val="00211F7A"/>
    <w:rsid w:val="002158FF"/>
    <w:rsid w:val="0021627C"/>
    <w:rsid w:val="0022068C"/>
    <w:rsid w:val="0022070D"/>
    <w:rsid w:val="00221F3F"/>
    <w:rsid w:val="002257C2"/>
    <w:rsid w:val="00247AAA"/>
    <w:rsid w:val="00251032"/>
    <w:rsid w:val="00254262"/>
    <w:rsid w:val="002639EB"/>
    <w:rsid w:val="00264DB8"/>
    <w:rsid w:val="00264FF0"/>
    <w:rsid w:val="00272454"/>
    <w:rsid w:val="00273D7D"/>
    <w:rsid w:val="002746BE"/>
    <w:rsid w:val="002825E2"/>
    <w:rsid w:val="0029436D"/>
    <w:rsid w:val="00294FE9"/>
    <w:rsid w:val="00296FC5"/>
    <w:rsid w:val="002A0746"/>
    <w:rsid w:val="002A1746"/>
    <w:rsid w:val="002A61B1"/>
    <w:rsid w:val="002A641B"/>
    <w:rsid w:val="002B1F0B"/>
    <w:rsid w:val="002B4C30"/>
    <w:rsid w:val="002B6018"/>
    <w:rsid w:val="002D0A1D"/>
    <w:rsid w:val="002D691C"/>
    <w:rsid w:val="002E101F"/>
    <w:rsid w:val="002E5E34"/>
    <w:rsid w:val="002F3202"/>
    <w:rsid w:val="00311F17"/>
    <w:rsid w:val="00323A5E"/>
    <w:rsid w:val="00340128"/>
    <w:rsid w:val="00340F37"/>
    <w:rsid w:val="003410C3"/>
    <w:rsid w:val="0034762C"/>
    <w:rsid w:val="0034787C"/>
    <w:rsid w:val="00355812"/>
    <w:rsid w:val="00355D3A"/>
    <w:rsid w:val="00357219"/>
    <w:rsid w:val="00361B5A"/>
    <w:rsid w:val="00380DFE"/>
    <w:rsid w:val="003816F5"/>
    <w:rsid w:val="00385F96"/>
    <w:rsid w:val="00394776"/>
    <w:rsid w:val="003A5C29"/>
    <w:rsid w:val="003B7010"/>
    <w:rsid w:val="003C0FCF"/>
    <w:rsid w:val="003C60DF"/>
    <w:rsid w:val="003D35D2"/>
    <w:rsid w:val="003E5D00"/>
    <w:rsid w:val="003F4E10"/>
    <w:rsid w:val="00402AB8"/>
    <w:rsid w:val="0041142B"/>
    <w:rsid w:val="00411BCB"/>
    <w:rsid w:val="00413D92"/>
    <w:rsid w:val="00421907"/>
    <w:rsid w:val="00422F9E"/>
    <w:rsid w:val="0042518E"/>
    <w:rsid w:val="00436F11"/>
    <w:rsid w:val="00437528"/>
    <w:rsid w:val="00441AC1"/>
    <w:rsid w:val="00441C5D"/>
    <w:rsid w:val="00442BF1"/>
    <w:rsid w:val="004456F7"/>
    <w:rsid w:val="00452596"/>
    <w:rsid w:val="0045425B"/>
    <w:rsid w:val="004548C5"/>
    <w:rsid w:val="00466DAC"/>
    <w:rsid w:val="00472E17"/>
    <w:rsid w:val="00490D01"/>
    <w:rsid w:val="004932FD"/>
    <w:rsid w:val="004968FC"/>
    <w:rsid w:val="00497C3F"/>
    <w:rsid w:val="004B2BA8"/>
    <w:rsid w:val="004B4E62"/>
    <w:rsid w:val="004D0486"/>
    <w:rsid w:val="004D5B76"/>
    <w:rsid w:val="004E039F"/>
    <w:rsid w:val="004E713D"/>
    <w:rsid w:val="004F0921"/>
    <w:rsid w:val="004F20DD"/>
    <w:rsid w:val="004F5327"/>
    <w:rsid w:val="004F5832"/>
    <w:rsid w:val="0051290D"/>
    <w:rsid w:val="00516D30"/>
    <w:rsid w:val="00537BAB"/>
    <w:rsid w:val="0054407D"/>
    <w:rsid w:val="00554C64"/>
    <w:rsid w:val="00555081"/>
    <w:rsid w:val="00561B52"/>
    <w:rsid w:val="00564251"/>
    <w:rsid w:val="005645DE"/>
    <w:rsid w:val="005703AB"/>
    <w:rsid w:val="0057222A"/>
    <w:rsid w:val="00573B81"/>
    <w:rsid w:val="005745BA"/>
    <w:rsid w:val="00574D8E"/>
    <w:rsid w:val="00575EC1"/>
    <w:rsid w:val="005818A7"/>
    <w:rsid w:val="0058355A"/>
    <w:rsid w:val="00584F2F"/>
    <w:rsid w:val="00585A4B"/>
    <w:rsid w:val="005916D8"/>
    <w:rsid w:val="00593E47"/>
    <w:rsid w:val="00596B9C"/>
    <w:rsid w:val="005B4F4F"/>
    <w:rsid w:val="005B79C0"/>
    <w:rsid w:val="005C141E"/>
    <w:rsid w:val="005D1E7D"/>
    <w:rsid w:val="005D3241"/>
    <w:rsid w:val="005E18DB"/>
    <w:rsid w:val="005E2C43"/>
    <w:rsid w:val="005E518A"/>
    <w:rsid w:val="005E5D0C"/>
    <w:rsid w:val="005F4666"/>
    <w:rsid w:val="00604BC4"/>
    <w:rsid w:val="00612C5F"/>
    <w:rsid w:val="006170C0"/>
    <w:rsid w:val="00617CFB"/>
    <w:rsid w:val="00641703"/>
    <w:rsid w:val="00645890"/>
    <w:rsid w:val="00651FB9"/>
    <w:rsid w:val="00661BDF"/>
    <w:rsid w:val="00672B00"/>
    <w:rsid w:val="00675ABA"/>
    <w:rsid w:val="00680D3E"/>
    <w:rsid w:val="00686A07"/>
    <w:rsid w:val="006873EA"/>
    <w:rsid w:val="006965CE"/>
    <w:rsid w:val="006A5873"/>
    <w:rsid w:val="006A6598"/>
    <w:rsid w:val="006B5C86"/>
    <w:rsid w:val="006C0159"/>
    <w:rsid w:val="006C263E"/>
    <w:rsid w:val="006D03F5"/>
    <w:rsid w:val="006D7194"/>
    <w:rsid w:val="006E523E"/>
    <w:rsid w:val="006E6815"/>
    <w:rsid w:val="0070216D"/>
    <w:rsid w:val="00702BD0"/>
    <w:rsid w:val="00702D3B"/>
    <w:rsid w:val="007036B7"/>
    <w:rsid w:val="007210CD"/>
    <w:rsid w:val="00722154"/>
    <w:rsid w:val="00723C6B"/>
    <w:rsid w:val="007259D2"/>
    <w:rsid w:val="00725A3F"/>
    <w:rsid w:val="00737E3B"/>
    <w:rsid w:val="00753A7E"/>
    <w:rsid w:val="007562B9"/>
    <w:rsid w:val="00764627"/>
    <w:rsid w:val="007707F2"/>
    <w:rsid w:val="007954DD"/>
    <w:rsid w:val="007A162C"/>
    <w:rsid w:val="007A1A2F"/>
    <w:rsid w:val="007A2A4F"/>
    <w:rsid w:val="007A3FD1"/>
    <w:rsid w:val="007A5120"/>
    <w:rsid w:val="007B0B9C"/>
    <w:rsid w:val="007B37D5"/>
    <w:rsid w:val="007C2269"/>
    <w:rsid w:val="007C2CD4"/>
    <w:rsid w:val="007C613C"/>
    <w:rsid w:val="007C7150"/>
    <w:rsid w:val="007C72A5"/>
    <w:rsid w:val="007E59DB"/>
    <w:rsid w:val="007F292C"/>
    <w:rsid w:val="00801379"/>
    <w:rsid w:val="00801A0F"/>
    <w:rsid w:val="00802C18"/>
    <w:rsid w:val="00802ED8"/>
    <w:rsid w:val="00803289"/>
    <w:rsid w:val="00805BED"/>
    <w:rsid w:val="00814A9C"/>
    <w:rsid w:val="00823DBE"/>
    <w:rsid w:val="0082520D"/>
    <w:rsid w:val="00831B99"/>
    <w:rsid w:val="00844879"/>
    <w:rsid w:val="008472C2"/>
    <w:rsid w:val="00856534"/>
    <w:rsid w:val="0085653F"/>
    <w:rsid w:val="008625C4"/>
    <w:rsid w:val="008633FC"/>
    <w:rsid w:val="00863EDC"/>
    <w:rsid w:val="0087321B"/>
    <w:rsid w:val="00881A95"/>
    <w:rsid w:val="00887453"/>
    <w:rsid w:val="00892575"/>
    <w:rsid w:val="0089430C"/>
    <w:rsid w:val="008B76E1"/>
    <w:rsid w:val="008D29C4"/>
    <w:rsid w:val="008D300F"/>
    <w:rsid w:val="008E6C02"/>
    <w:rsid w:val="008F12A7"/>
    <w:rsid w:val="00900921"/>
    <w:rsid w:val="0090095B"/>
    <w:rsid w:val="009069AF"/>
    <w:rsid w:val="0093281C"/>
    <w:rsid w:val="00934581"/>
    <w:rsid w:val="0093764E"/>
    <w:rsid w:val="0094223C"/>
    <w:rsid w:val="0094701E"/>
    <w:rsid w:val="0094724E"/>
    <w:rsid w:val="00955E3F"/>
    <w:rsid w:val="00957E5D"/>
    <w:rsid w:val="00962355"/>
    <w:rsid w:val="009627E9"/>
    <w:rsid w:val="0097590B"/>
    <w:rsid w:val="0098247E"/>
    <w:rsid w:val="00997824"/>
    <w:rsid w:val="009A0233"/>
    <w:rsid w:val="009A3545"/>
    <w:rsid w:val="009A3EF7"/>
    <w:rsid w:val="009B7FEE"/>
    <w:rsid w:val="009C03D9"/>
    <w:rsid w:val="009C31A0"/>
    <w:rsid w:val="009D1356"/>
    <w:rsid w:val="009E5EBD"/>
    <w:rsid w:val="00A04435"/>
    <w:rsid w:val="00A1295C"/>
    <w:rsid w:val="00A179EF"/>
    <w:rsid w:val="00A21EF1"/>
    <w:rsid w:val="00A36635"/>
    <w:rsid w:val="00A36B58"/>
    <w:rsid w:val="00A575E2"/>
    <w:rsid w:val="00A60ADE"/>
    <w:rsid w:val="00A6728D"/>
    <w:rsid w:val="00A71F01"/>
    <w:rsid w:val="00A829C5"/>
    <w:rsid w:val="00A840E7"/>
    <w:rsid w:val="00A87A95"/>
    <w:rsid w:val="00A92567"/>
    <w:rsid w:val="00A978CA"/>
    <w:rsid w:val="00AA4A02"/>
    <w:rsid w:val="00AB7881"/>
    <w:rsid w:val="00AC1E44"/>
    <w:rsid w:val="00AD6A79"/>
    <w:rsid w:val="00AD7733"/>
    <w:rsid w:val="00AE281C"/>
    <w:rsid w:val="00AE3E54"/>
    <w:rsid w:val="00AE4634"/>
    <w:rsid w:val="00AF2088"/>
    <w:rsid w:val="00AF3A53"/>
    <w:rsid w:val="00AF3B49"/>
    <w:rsid w:val="00AF7C3D"/>
    <w:rsid w:val="00AF7EDB"/>
    <w:rsid w:val="00B1490A"/>
    <w:rsid w:val="00B150EC"/>
    <w:rsid w:val="00B1735B"/>
    <w:rsid w:val="00B26480"/>
    <w:rsid w:val="00B3000C"/>
    <w:rsid w:val="00B30280"/>
    <w:rsid w:val="00B34A7D"/>
    <w:rsid w:val="00B359DA"/>
    <w:rsid w:val="00B458A7"/>
    <w:rsid w:val="00B45E94"/>
    <w:rsid w:val="00B46D8A"/>
    <w:rsid w:val="00B47BA1"/>
    <w:rsid w:val="00B518E3"/>
    <w:rsid w:val="00B63DB7"/>
    <w:rsid w:val="00B65453"/>
    <w:rsid w:val="00B728C8"/>
    <w:rsid w:val="00B7484B"/>
    <w:rsid w:val="00B86034"/>
    <w:rsid w:val="00B86B4B"/>
    <w:rsid w:val="00B86E38"/>
    <w:rsid w:val="00B90021"/>
    <w:rsid w:val="00B9494A"/>
    <w:rsid w:val="00B953C0"/>
    <w:rsid w:val="00BA2D37"/>
    <w:rsid w:val="00BA2F7F"/>
    <w:rsid w:val="00BA5752"/>
    <w:rsid w:val="00BB0FE9"/>
    <w:rsid w:val="00BB1015"/>
    <w:rsid w:val="00BB22EA"/>
    <w:rsid w:val="00BB22F2"/>
    <w:rsid w:val="00BB4DE1"/>
    <w:rsid w:val="00BB6C52"/>
    <w:rsid w:val="00BB7724"/>
    <w:rsid w:val="00BC2617"/>
    <w:rsid w:val="00BD054B"/>
    <w:rsid w:val="00BD1026"/>
    <w:rsid w:val="00BD16B0"/>
    <w:rsid w:val="00BD3BC2"/>
    <w:rsid w:val="00BE16F0"/>
    <w:rsid w:val="00BE3A03"/>
    <w:rsid w:val="00BE716B"/>
    <w:rsid w:val="00BE74A8"/>
    <w:rsid w:val="00BE7DCC"/>
    <w:rsid w:val="00BF30DA"/>
    <w:rsid w:val="00C01577"/>
    <w:rsid w:val="00C04077"/>
    <w:rsid w:val="00C1407E"/>
    <w:rsid w:val="00C270BB"/>
    <w:rsid w:val="00C31556"/>
    <w:rsid w:val="00C32898"/>
    <w:rsid w:val="00C34C02"/>
    <w:rsid w:val="00C34C85"/>
    <w:rsid w:val="00C367F8"/>
    <w:rsid w:val="00C40070"/>
    <w:rsid w:val="00C4190F"/>
    <w:rsid w:val="00C434E8"/>
    <w:rsid w:val="00C54923"/>
    <w:rsid w:val="00C56C12"/>
    <w:rsid w:val="00C576EA"/>
    <w:rsid w:val="00C63D72"/>
    <w:rsid w:val="00C73C0C"/>
    <w:rsid w:val="00C75A30"/>
    <w:rsid w:val="00C8020A"/>
    <w:rsid w:val="00C831CE"/>
    <w:rsid w:val="00C844F3"/>
    <w:rsid w:val="00C92A6E"/>
    <w:rsid w:val="00CA1774"/>
    <w:rsid w:val="00CB079E"/>
    <w:rsid w:val="00CB1178"/>
    <w:rsid w:val="00CB20DE"/>
    <w:rsid w:val="00CB2C37"/>
    <w:rsid w:val="00CB5DD3"/>
    <w:rsid w:val="00CB776F"/>
    <w:rsid w:val="00CC09C2"/>
    <w:rsid w:val="00CC547D"/>
    <w:rsid w:val="00CC5F79"/>
    <w:rsid w:val="00CC7310"/>
    <w:rsid w:val="00CD1762"/>
    <w:rsid w:val="00CE0E37"/>
    <w:rsid w:val="00CE4216"/>
    <w:rsid w:val="00CE50E0"/>
    <w:rsid w:val="00CF072D"/>
    <w:rsid w:val="00CF1D4C"/>
    <w:rsid w:val="00CF74E9"/>
    <w:rsid w:val="00D00587"/>
    <w:rsid w:val="00D03E9D"/>
    <w:rsid w:val="00D17CB3"/>
    <w:rsid w:val="00D21599"/>
    <w:rsid w:val="00D332A9"/>
    <w:rsid w:val="00D33DB9"/>
    <w:rsid w:val="00D35D82"/>
    <w:rsid w:val="00D37511"/>
    <w:rsid w:val="00D51403"/>
    <w:rsid w:val="00D514B6"/>
    <w:rsid w:val="00D521E5"/>
    <w:rsid w:val="00D7009A"/>
    <w:rsid w:val="00D80221"/>
    <w:rsid w:val="00D82071"/>
    <w:rsid w:val="00D9257E"/>
    <w:rsid w:val="00DA00FF"/>
    <w:rsid w:val="00DA026F"/>
    <w:rsid w:val="00DA1092"/>
    <w:rsid w:val="00DA68AD"/>
    <w:rsid w:val="00DA747C"/>
    <w:rsid w:val="00DB4A6B"/>
    <w:rsid w:val="00DB7515"/>
    <w:rsid w:val="00DC17F9"/>
    <w:rsid w:val="00DD09C4"/>
    <w:rsid w:val="00DD0AAF"/>
    <w:rsid w:val="00DF621B"/>
    <w:rsid w:val="00E03664"/>
    <w:rsid w:val="00E03B52"/>
    <w:rsid w:val="00E056D8"/>
    <w:rsid w:val="00E13891"/>
    <w:rsid w:val="00E14010"/>
    <w:rsid w:val="00E144EF"/>
    <w:rsid w:val="00E14B3A"/>
    <w:rsid w:val="00E204E0"/>
    <w:rsid w:val="00E21884"/>
    <w:rsid w:val="00E271D4"/>
    <w:rsid w:val="00E334D9"/>
    <w:rsid w:val="00E37055"/>
    <w:rsid w:val="00E436F8"/>
    <w:rsid w:val="00E475AB"/>
    <w:rsid w:val="00E47B02"/>
    <w:rsid w:val="00E562A6"/>
    <w:rsid w:val="00E6373C"/>
    <w:rsid w:val="00E73ED1"/>
    <w:rsid w:val="00E74B07"/>
    <w:rsid w:val="00E7631A"/>
    <w:rsid w:val="00E9402F"/>
    <w:rsid w:val="00E95271"/>
    <w:rsid w:val="00EB6ED8"/>
    <w:rsid w:val="00EC382A"/>
    <w:rsid w:val="00EC476E"/>
    <w:rsid w:val="00EE22C1"/>
    <w:rsid w:val="00EE3293"/>
    <w:rsid w:val="00EE6CA5"/>
    <w:rsid w:val="00EF04E6"/>
    <w:rsid w:val="00EF381E"/>
    <w:rsid w:val="00F044DD"/>
    <w:rsid w:val="00F04D2F"/>
    <w:rsid w:val="00F135CE"/>
    <w:rsid w:val="00F21AD0"/>
    <w:rsid w:val="00F23A11"/>
    <w:rsid w:val="00F27DCC"/>
    <w:rsid w:val="00F328DB"/>
    <w:rsid w:val="00F44F8C"/>
    <w:rsid w:val="00F5268B"/>
    <w:rsid w:val="00F55440"/>
    <w:rsid w:val="00F55A9E"/>
    <w:rsid w:val="00F95AC8"/>
    <w:rsid w:val="00FA461F"/>
    <w:rsid w:val="00FD034B"/>
    <w:rsid w:val="00FD094C"/>
    <w:rsid w:val="00FD1C20"/>
    <w:rsid w:val="00FD45D0"/>
    <w:rsid w:val="00FE17D0"/>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8B13F414-982E-4DE8-9481-B530A33B9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B86E38"/>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29pt">
    <w:name w:val="Основний текст (2) + 9 pt"/>
    <w:basedOn w:val="24"/>
    <w:rsid w:val="007C72A5"/>
    <w:rPr>
      <w:rFonts w:ascii="Times New Roman" w:eastAsia="Times New Roman" w:hAnsi="Times New Roman" w:cs="Times New Roman"/>
      <w:color w:val="000000"/>
      <w:spacing w:val="0"/>
      <w:w w:val="100"/>
      <w:position w:val="0"/>
      <w:sz w:val="18"/>
      <w:szCs w:val="18"/>
      <w:shd w:val="clear" w:color="auto" w:fill="FFFFFF"/>
      <w:lang w:val="uk" w:eastAsia="en-US" w:bidi="en-US"/>
    </w:rPr>
  </w:style>
  <w:style w:type="character" w:customStyle="1" w:styleId="295pt0pt">
    <w:name w:val="Основний текст (2) + 9;5 pt;Напівжирний;Інтервал 0 pt"/>
    <w:basedOn w:val="24"/>
    <w:rsid w:val="007C72A5"/>
    <w:rPr>
      <w:rFonts w:ascii="Times New Roman" w:eastAsia="Times New Roman" w:hAnsi="Times New Roman" w:cs="Times New Roman"/>
      <w:b/>
      <w:bCs/>
      <w:color w:val="000000"/>
      <w:spacing w:val="-10"/>
      <w:w w:val="100"/>
      <w:position w:val="0"/>
      <w:sz w:val="19"/>
      <w:szCs w:val="19"/>
      <w:shd w:val="clear" w:color="auto" w:fill="FFFFFF"/>
      <w:lang w:val="uk" w:eastAsia="en-US" w:bidi="en-US"/>
    </w:rPr>
  </w:style>
  <w:style w:type="character" w:customStyle="1" w:styleId="285pt">
    <w:name w:val="Основний текст (2) + 8;5 pt;Напівжирний"/>
    <w:basedOn w:val="24"/>
    <w:rsid w:val="007C72A5"/>
    <w:rPr>
      <w:rFonts w:ascii="Times New Roman" w:eastAsia="Times New Roman" w:hAnsi="Times New Roman" w:cs="Times New Roman"/>
      <w:b/>
      <w:bCs/>
      <w:color w:val="000000"/>
      <w:spacing w:val="0"/>
      <w:w w:val="100"/>
      <w:position w:val="0"/>
      <w:sz w:val="17"/>
      <w:szCs w:val="17"/>
      <w:shd w:val="clear" w:color="auto" w:fill="FFFFFF"/>
      <w:lang w:val="uk" w:eastAsia="en-US" w:bidi="en-US"/>
    </w:rPr>
  </w:style>
  <w:style w:type="character" w:customStyle="1" w:styleId="2MicrosoftSansSerif11pt0pt">
    <w:name w:val="Основний текст (2) + Microsoft Sans Serif;11 pt;Інтервал 0 pt"/>
    <w:basedOn w:val="24"/>
    <w:rsid w:val="007C72A5"/>
    <w:rPr>
      <w:rFonts w:ascii="Microsoft Sans Serif" w:eastAsia="Microsoft Sans Serif" w:hAnsi="Microsoft Sans Serif" w:cs="Microsoft Sans Serif"/>
      <w:b/>
      <w:bCs/>
      <w:color w:val="000000"/>
      <w:spacing w:val="-10"/>
      <w:w w:val="100"/>
      <w:position w:val="0"/>
      <w:sz w:val="22"/>
      <w:szCs w:val="22"/>
      <w:shd w:val="clear" w:color="auto" w:fill="FFFFFF"/>
      <w:lang w:val="uk" w:eastAsia="en-US" w:bidi="en-US"/>
    </w:rPr>
  </w:style>
  <w:style w:type="character" w:customStyle="1" w:styleId="2SegoeUI65pt">
    <w:name w:val="Основний текст (2) + Segoe UI;6;5 pt;Напівжирний"/>
    <w:basedOn w:val="24"/>
    <w:rsid w:val="00497C3F"/>
    <w:rPr>
      <w:rFonts w:ascii="Segoe UI" w:eastAsia="Segoe UI" w:hAnsi="Segoe UI" w:cs="Segoe UI"/>
      <w:b/>
      <w:bCs/>
      <w:color w:val="000000"/>
      <w:spacing w:val="0"/>
      <w:w w:val="100"/>
      <w:position w:val="0"/>
      <w:sz w:val="13"/>
      <w:szCs w:val="13"/>
      <w:shd w:val="clear" w:color="auto" w:fill="FFFFFF"/>
      <w:lang w:val="uk" w:eastAsia="en-US" w:bidi="en-US"/>
    </w:rPr>
  </w:style>
  <w:style w:type="character" w:customStyle="1" w:styleId="2SegoeUI7pt">
    <w:name w:val="Основний текст (2) + Segoe UI;7 pt"/>
    <w:basedOn w:val="24"/>
    <w:rsid w:val="00497C3F"/>
    <w:rPr>
      <w:rFonts w:ascii="Segoe UI" w:eastAsia="Segoe UI" w:hAnsi="Segoe UI" w:cs="Segoe UI"/>
      <w:color w:val="000000"/>
      <w:spacing w:val="0"/>
      <w:w w:val="100"/>
      <w:position w:val="0"/>
      <w:sz w:val="14"/>
      <w:szCs w:val="14"/>
      <w:shd w:val="clear" w:color="auto" w:fill="FFFFFF"/>
      <w:lang w:val="uk"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37169184">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80834848">
      <w:bodyDiv w:val="1"/>
      <w:marLeft w:val="0"/>
      <w:marRight w:val="0"/>
      <w:marTop w:val="0"/>
      <w:marBottom w:val="0"/>
      <w:divBdr>
        <w:top w:val="none" w:sz="0" w:space="0" w:color="auto"/>
        <w:left w:val="none" w:sz="0" w:space="0" w:color="auto"/>
        <w:bottom w:val="none" w:sz="0" w:space="0" w:color="auto"/>
        <w:right w:val="none" w:sz="0" w:space="0" w:color="auto"/>
      </w:divBdr>
    </w:div>
    <w:div w:id="88695228">
      <w:bodyDiv w:val="1"/>
      <w:marLeft w:val="0"/>
      <w:marRight w:val="0"/>
      <w:marTop w:val="0"/>
      <w:marBottom w:val="0"/>
      <w:divBdr>
        <w:top w:val="none" w:sz="0" w:space="0" w:color="auto"/>
        <w:left w:val="none" w:sz="0" w:space="0" w:color="auto"/>
        <w:bottom w:val="none" w:sz="0" w:space="0" w:color="auto"/>
        <w:right w:val="none" w:sz="0" w:space="0" w:color="auto"/>
      </w:divBdr>
    </w:div>
    <w:div w:id="109665158">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156925824">
      <w:bodyDiv w:val="1"/>
      <w:marLeft w:val="0"/>
      <w:marRight w:val="0"/>
      <w:marTop w:val="0"/>
      <w:marBottom w:val="0"/>
      <w:divBdr>
        <w:top w:val="none" w:sz="0" w:space="0" w:color="auto"/>
        <w:left w:val="none" w:sz="0" w:space="0" w:color="auto"/>
        <w:bottom w:val="none" w:sz="0" w:space="0" w:color="auto"/>
        <w:right w:val="none" w:sz="0" w:space="0" w:color="auto"/>
      </w:divBdr>
    </w:div>
    <w:div w:id="174269518">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290213976">
      <w:bodyDiv w:val="1"/>
      <w:marLeft w:val="0"/>
      <w:marRight w:val="0"/>
      <w:marTop w:val="0"/>
      <w:marBottom w:val="0"/>
      <w:divBdr>
        <w:top w:val="none" w:sz="0" w:space="0" w:color="auto"/>
        <w:left w:val="none" w:sz="0" w:space="0" w:color="auto"/>
        <w:bottom w:val="none" w:sz="0" w:space="0" w:color="auto"/>
        <w:right w:val="none" w:sz="0" w:space="0" w:color="auto"/>
      </w:divBdr>
    </w:div>
    <w:div w:id="312760343">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45713974">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21265784">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45246246">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950743539">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1963801">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83204253">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195386620">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83265663">
      <w:bodyDiv w:val="1"/>
      <w:marLeft w:val="0"/>
      <w:marRight w:val="0"/>
      <w:marTop w:val="0"/>
      <w:marBottom w:val="0"/>
      <w:divBdr>
        <w:top w:val="none" w:sz="0" w:space="0" w:color="auto"/>
        <w:left w:val="none" w:sz="0" w:space="0" w:color="auto"/>
        <w:bottom w:val="none" w:sz="0" w:space="0" w:color="auto"/>
        <w:right w:val="none" w:sz="0" w:space="0" w:color="auto"/>
      </w:divBdr>
    </w:div>
    <w:div w:id="1324624713">
      <w:bodyDiv w:val="1"/>
      <w:marLeft w:val="0"/>
      <w:marRight w:val="0"/>
      <w:marTop w:val="0"/>
      <w:marBottom w:val="0"/>
      <w:divBdr>
        <w:top w:val="none" w:sz="0" w:space="0" w:color="auto"/>
        <w:left w:val="none" w:sz="0" w:space="0" w:color="auto"/>
        <w:bottom w:val="none" w:sz="0" w:space="0" w:color="auto"/>
        <w:right w:val="none" w:sz="0" w:space="0" w:color="auto"/>
      </w:divBdr>
    </w:div>
    <w:div w:id="1334798705">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70377089">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0760554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81339462">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50137702">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690449250">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22362894">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849716302">
      <w:bodyDiv w:val="1"/>
      <w:marLeft w:val="0"/>
      <w:marRight w:val="0"/>
      <w:marTop w:val="0"/>
      <w:marBottom w:val="0"/>
      <w:divBdr>
        <w:top w:val="none" w:sz="0" w:space="0" w:color="auto"/>
        <w:left w:val="none" w:sz="0" w:space="0" w:color="auto"/>
        <w:bottom w:val="none" w:sz="0" w:space="0" w:color="auto"/>
        <w:right w:val="none" w:sz="0" w:space="0" w:color="auto"/>
      </w:divBdr>
    </w:div>
    <w:div w:id="1873416240">
      <w:bodyDiv w:val="1"/>
      <w:marLeft w:val="0"/>
      <w:marRight w:val="0"/>
      <w:marTop w:val="0"/>
      <w:marBottom w:val="0"/>
      <w:divBdr>
        <w:top w:val="none" w:sz="0" w:space="0" w:color="auto"/>
        <w:left w:val="none" w:sz="0" w:space="0" w:color="auto"/>
        <w:bottom w:val="none" w:sz="0" w:space="0" w:color="auto"/>
        <w:right w:val="none" w:sz="0" w:space="0" w:color="auto"/>
      </w:divBdr>
    </w:div>
    <w:div w:id="1891573123">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 w:id="211420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2.jpeg"/><Relationship Id="rId26" Type="http://schemas.openxmlformats.org/officeDocument/2006/relationships/image" Target="media/image10.jpeg"/><Relationship Id="rId39" Type="http://schemas.openxmlformats.org/officeDocument/2006/relationships/image" Target="media/image23.jpe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header" Target="header3.xml"/><Relationship Id="rId19" Type="http://schemas.openxmlformats.org/officeDocument/2006/relationships/image" Target="media/image3.jpeg"/><Relationship Id="rId31" Type="http://schemas.openxmlformats.org/officeDocument/2006/relationships/image" Target="media/image15.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1.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footer" Target="footer5.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footer" Target="footer3.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20" Type="http://schemas.openxmlformats.org/officeDocument/2006/relationships/image" Target="media/image4.png"/><Relationship Id="rId41" Type="http://schemas.openxmlformats.org/officeDocument/2006/relationships/hyperlink" Target="https://www.mhprofessional.com/9780071790536-usa-understanding-big-data-analytics-for-enterprise-class-hadoop-and-streaming-dat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A81D2C-8B64-4E99-8F8A-94E729BE9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75</Pages>
  <Words>78854</Words>
  <Characters>44947</Characters>
  <Application>Microsoft Office Word</Application>
  <DocSecurity>0</DocSecurity>
  <Lines>374</Lines>
  <Paragraphs>247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123554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Фисун</dc:creator>
  <cp:lastModifiedBy>usr</cp:lastModifiedBy>
  <cp:revision>2</cp:revision>
  <cp:lastPrinted>2022-12-14T20:43:00Z</cp:lastPrinted>
  <dcterms:created xsi:type="dcterms:W3CDTF">2025-08-18T21:24:00Z</dcterms:created>
  <dcterms:modified xsi:type="dcterms:W3CDTF">2025-08-18T21:24:00Z</dcterms:modified>
</cp:coreProperties>
</file>