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B1A5FE" w14:textId="77777777" w:rsidR="00F46AE4" w:rsidRPr="006D0C52" w:rsidRDefault="00F46AE4" w:rsidP="00F46AE4">
      <w:pPr>
        <w:jc w:val="center"/>
        <w:rPr>
          <w:sz w:val="28"/>
          <w:szCs w:val="28"/>
        </w:rPr>
      </w:pPr>
      <w:r w:rsidRPr="006D0C52">
        <w:rPr>
          <w:sz w:val="28"/>
          <w:szCs w:val="28"/>
        </w:rPr>
        <w:t>Міністерство освіти і науки України</w:t>
      </w:r>
    </w:p>
    <w:p w14:paraId="0D39F3D8" w14:textId="77777777" w:rsidR="00F46AE4" w:rsidRPr="006D0C52" w:rsidRDefault="00F46AE4" w:rsidP="00F46AE4">
      <w:pPr>
        <w:jc w:val="center"/>
        <w:rPr>
          <w:sz w:val="28"/>
          <w:szCs w:val="28"/>
        </w:rPr>
      </w:pPr>
      <w:r w:rsidRPr="006D0C52">
        <w:rPr>
          <w:sz w:val="28"/>
          <w:szCs w:val="28"/>
        </w:rPr>
        <w:t>Івано-Франківський національний технічний університет нафти і газу</w:t>
      </w:r>
    </w:p>
    <w:p w14:paraId="034C4E9C" w14:textId="77777777" w:rsidR="00F46AE4" w:rsidRPr="00F46AE4" w:rsidRDefault="00F46AE4" w:rsidP="00F46AE4">
      <w:pPr>
        <w:pStyle w:val="1"/>
        <w:jc w:val="center"/>
        <w:rPr>
          <w:rFonts w:ascii="Times New Roman" w:hAnsi="Times New Roman"/>
          <w:b w:val="0"/>
          <w:bCs w:val="0"/>
          <w:color w:val="auto"/>
        </w:rPr>
      </w:pPr>
      <w:r w:rsidRPr="00F46AE4">
        <w:rPr>
          <w:rFonts w:ascii="Times New Roman" w:hAnsi="Times New Roman"/>
          <w:b w:val="0"/>
          <w:color w:val="auto"/>
        </w:rPr>
        <w:t>Кафедра публічного управління та адміністрування</w:t>
      </w:r>
    </w:p>
    <w:p w14:paraId="21705F6F" w14:textId="77777777" w:rsidR="00F46AE4" w:rsidRPr="00F46AE4" w:rsidRDefault="00F46AE4" w:rsidP="00F46AE4">
      <w:pPr>
        <w:pStyle w:val="20"/>
        <w:rPr>
          <w:color w:val="auto"/>
          <w:szCs w:val="28"/>
        </w:rPr>
      </w:pPr>
    </w:p>
    <w:p w14:paraId="6F09F7F8" w14:textId="77777777" w:rsidR="00F46AE4" w:rsidRPr="00F46AE4" w:rsidRDefault="00F46AE4" w:rsidP="00F46AE4">
      <w:pPr>
        <w:pStyle w:val="20"/>
        <w:jc w:val="center"/>
        <w:rPr>
          <w:color w:val="auto"/>
          <w:szCs w:val="28"/>
        </w:rPr>
      </w:pPr>
      <w:r w:rsidRPr="00F46AE4">
        <w:rPr>
          <w:color w:val="auto"/>
          <w:szCs w:val="28"/>
        </w:rPr>
        <w:t>МАГІСТЕРСЬКА РОБОТА</w:t>
      </w:r>
    </w:p>
    <w:p w14:paraId="6C7AE358" w14:textId="77777777" w:rsidR="00F46AE4" w:rsidRPr="00F46AE4" w:rsidRDefault="00F46AE4" w:rsidP="00F46AE4">
      <w:pPr>
        <w:rPr>
          <w:sz w:val="28"/>
          <w:szCs w:val="28"/>
        </w:rPr>
      </w:pPr>
    </w:p>
    <w:p w14:paraId="4170A9B8" w14:textId="534167DF" w:rsidR="00F46AE4" w:rsidRPr="00F46AE4" w:rsidRDefault="00F46AE4" w:rsidP="00F46AE4">
      <w:pPr>
        <w:pStyle w:val="6"/>
        <w:spacing w:before="0"/>
        <w:jc w:val="center"/>
        <w:rPr>
          <w:color w:val="auto"/>
          <w:sz w:val="28"/>
          <w:szCs w:val="28"/>
        </w:rPr>
      </w:pPr>
      <w:r w:rsidRPr="00F46AE4">
        <w:rPr>
          <w:color w:val="auto"/>
          <w:sz w:val="28"/>
          <w:szCs w:val="28"/>
        </w:rPr>
        <w:t>Тема: «</w:t>
      </w:r>
      <w:r w:rsidRPr="00F46AE4">
        <w:rPr>
          <w:rFonts w:ascii="Times New Roman" w:hAnsi="Times New Roman"/>
          <w:b/>
          <w:color w:val="auto"/>
          <w:sz w:val="28"/>
          <w:szCs w:val="28"/>
        </w:rPr>
        <w:t>Державна підтримка малого та середнього підприємництва</w:t>
      </w:r>
      <w:r w:rsidRPr="00F46AE4">
        <w:rPr>
          <w:color w:val="auto"/>
          <w:sz w:val="28"/>
          <w:szCs w:val="28"/>
        </w:rPr>
        <w:t>»</w:t>
      </w:r>
    </w:p>
    <w:p w14:paraId="1A2BD056" w14:textId="77777777" w:rsidR="00F46AE4" w:rsidRPr="00F46AE4" w:rsidRDefault="00F46AE4" w:rsidP="00F46AE4">
      <w:pPr>
        <w:pStyle w:val="6"/>
        <w:spacing w:before="0"/>
        <w:rPr>
          <w:color w:val="auto"/>
          <w:sz w:val="28"/>
          <w:szCs w:val="28"/>
        </w:rPr>
      </w:pPr>
    </w:p>
    <w:p w14:paraId="1DE43A94" w14:textId="77777777" w:rsidR="00F46AE4" w:rsidRPr="00F46AE4" w:rsidRDefault="00F46AE4" w:rsidP="00F46AE4">
      <w:pPr>
        <w:pStyle w:val="6"/>
        <w:spacing w:before="0"/>
        <w:jc w:val="center"/>
        <w:rPr>
          <w:color w:val="auto"/>
          <w:sz w:val="28"/>
          <w:szCs w:val="28"/>
        </w:rPr>
      </w:pPr>
      <w:r w:rsidRPr="00F46AE4">
        <w:rPr>
          <w:color w:val="auto"/>
          <w:sz w:val="28"/>
          <w:szCs w:val="28"/>
        </w:rPr>
        <w:t>Спеціальність 281 – «Публічне управління та адміністрування»</w:t>
      </w:r>
    </w:p>
    <w:p w14:paraId="57A7F03E" w14:textId="77777777" w:rsidR="00F46AE4" w:rsidRPr="00F46AE4" w:rsidRDefault="00F46AE4" w:rsidP="00F46AE4">
      <w:pPr>
        <w:rPr>
          <w:sz w:val="28"/>
          <w:szCs w:val="28"/>
        </w:rPr>
      </w:pPr>
    </w:p>
    <w:p w14:paraId="60B8685E" w14:textId="77777777" w:rsidR="00F46AE4" w:rsidRPr="00F46AE4" w:rsidRDefault="00F46AE4" w:rsidP="00F46AE4">
      <w:pPr>
        <w:ind w:left="540"/>
        <w:rPr>
          <w:sz w:val="28"/>
          <w:szCs w:val="28"/>
        </w:rPr>
      </w:pPr>
      <w:r w:rsidRPr="00F46AE4">
        <w:rPr>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1D88C2EE" w14:textId="77777777" w:rsidR="00F46AE4" w:rsidRPr="00F46AE4" w:rsidRDefault="00F46AE4" w:rsidP="00F46AE4">
      <w:pPr>
        <w:ind w:left="540"/>
        <w:rPr>
          <w:sz w:val="28"/>
          <w:szCs w:val="28"/>
        </w:rPr>
      </w:pPr>
    </w:p>
    <w:p w14:paraId="22AAE3B4" w14:textId="77777777" w:rsidR="00F46AE4" w:rsidRPr="006D0C52" w:rsidRDefault="00F46AE4" w:rsidP="00F46AE4">
      <w:pPr>
        <w:rPr>
          <w:sz w:val="28"/>
          <w:szCs w:val="28"/>
        </w:rPr>
      </w:pPr>
    </w:p>
    <w:tbl>
      <w:tblPr>
        <w:tblW w:w="0" w:type="auto"/>
        <w:tblInd w:w="108" w:type="dxa"/>
        <w:tblLook w:val="0000" w:firstRow="0" w:lastRow="0" w:firstColumn="0" w:lastColumn="0" w:noHBand="0" w:noVBand="0"/>
      </w:tblPr>
      <w:tblGrid>
        <w:gridCol w:w="2340"/>
        <w:gridCol w:w="3724"/>
        <w:gridCol w:w="236"/>
        <w:gridCol w:w="3060"/>
      </w:tblGrid>
      <w:tr w:rsidR="00F46AE4" w:rsidRPr="006D0C52" w14:paraId="07F12682" w14:textId="77777777" w:rsidTr="00372100">
        <w:trPr>
          <w:trHeight w:val="213"/>
        </w:trPr>
        <w:tc>
          <w:tcPr>
            <w:tcW w:w="2340" w:type="dxa"/>
            <w:vAlign w:val="bottom"/>
          </w:tcPr>
          <w:p w14:paraId="10EE2F8F" w14:textId="77777777" w:rsidR="00F46AE4" w:rsidRPr="006D0C52" w:rsidRDefault="00F46AE4" w:rsidP="00372100">
            <w:pPr>
              <w:rPr>
                <w:sz w:val="28"/>
                <w:szCs w:val="28"/>
              </w:rPr>
            </w:pPr>
            <w:r w:rsidRPr="006D0C52">
              <w:rPr>
                <w:sz w:val="28"/>
                <w:szCs w:val="28"/>
              </w:rPr>
              <w:t>Слухач</w:t>
            </w:r>
          </w:p>
        </w:tc>
        <w:tc>
          <w:tcPr>
            <w:tcW w:w="3724" w:type="dxa"/>
            <w:tcBorders>
              <w:bottom w:val="single" w:sz="6" w:space="0" w:color="auto"/>
            </w:tcBorders>
          </w:tcPr>
          <w:p w14:paraId="1CA33926" w14:textId="77777777" w:rsidR="00F46AE4" w:rsidRPr="006D0C52" w:rsidRDefault="00F46AE4" w:rsidP="00372100">
            <w:pPr>
              <w:rPr>
                <w:sz w:val="28"/>
                <w:szCs w:val="28"/>
              </w:rPr>
            </w:pPr>
          </w:p>
        </w:tc>
        <w:tc>
          <w:tcPr>
            <w:tcW w:w="236" w:type="dxa"/>
          </w:tcPr>
          <w:p w14:paraId="3CD4231F" w14:textId="77777777" w:rsidR="00F46AE4" w:rsidRPr="006D0C52" w:rsidRDefault="00F46AE4" w:rsidP="00372100">
            <w:pPr>
              <w:rPr>
                <w:sz w:val="28"/>
                <w:szCs w:val="28"/>
              </w:rPr>
            </w:pPr>
          </w:p>
        </w:tc>
        <w:tc>
          <w:tcPr>
            <w:tcW w:w="3060" w:type="dxa"/>
            <w:tcBorders>
              <w:bottom w:val="single" w:sz="6" w:space="0" w:color="auto"/>
            </w:tcBorders>
          </w:tcPr>
          <w:p w14:paraId="31543E92" w14:textId="5A32ACEF" w:rsidR="00F46AE4" w:rsidRPr="006D0C52" w:rsidRDefault="00F46AE4" w:rsidP="00372100">
            <w:pPr>
              <w:pStyle w:val="9"/>
              <w:spacing w:before="0"/>
              <w:jc w:val="center"/>
              <w:rPr>
                <w:rFonts w:ascii="Times New Roman" w:hAnsi="Times New Roman" w:cs="Times New Roman"/>
                <w:i w:val="0"/>
                <w:sz w:val="28"/>
                <w:szCs w:val="28"/>
              </w:rPr>
            </w:pPr>
            <w:r>
              <w:rPr>
                <w:rFonts w:ascii="Times New Roman" w:hAnsi="Times New Roman" w:cs="Times New Roman"/>
                <w:sz w:val="28"/>
                <w:szCs w:val="28"/>
              </w:rPr>
              <w:t>Ю. В. Довжанський</w:t>
            </w:r>
          </w:p>
        </w:tc>
      </w:tr>
      <w:tr w:rsidR="00F46AE4" w:rsidRPr="006D0C52" w14:paraId="10AC4251" w14:textId="77777777" w:rsidTr="00372100">
        <w:tc>
          <w:tcPr>
            <w:tcW w:w="2340" w:type="dxa"/>
            <w:vAlign w:val="bottom"/>
          </w:tcPr>
          <w:p w14:paraId="495EF6EF" w14:textId="77777777" w:rsidR="00F46AE4" w:rsidRPr="006D0C52" w:rsidRDefault="00F46AE4" w:rsidP="00372100">
            <w:pPr>
              <w:rPr>
                <w:sz w:val="28"/>
                <w:szCs w:val="28"/>
              </w:rPr>
            </w:pPr>
          </w:p>
        </w:tc>
        <w:tc>
          <w:tcPr>
            <w:tcW w:w="3724" w:type="dxa"/>
            <w:tcBorders>
              <w:top w:val="single" w:sz="6" w:space="0" w:color="auto"/>
            </w:tcBorders>
          </w:tcPr>
          <w:p w14:paraId="5B340105" w14:textId="77777777" w:rsidR="00F46AE4" w:rsidRPr="006D0C52" w:rsidRDefault="00F46AE4" w:rsidP="00372100">
            <w:pPr>
              <w:jc w:val="center"/>
              <w:rPr>
                <w:sz w:val="28"/>
                <w:szCs w:val="28"/>
              </w:rPr>
            </w:pPr>
            <w:r w:rsidRPr="006D0C52">
              <w:rPr>
                <w:sz w:val="28"/>
                <w:szCs w:val="28"/>
              </w:rPr>
              <w:t>особистий підпис, дата</w:t>
            </w:r>
          </w:p>
        </w:tc>
        <w:tc>
          <w:tcPr>
            <w:tcW w:w="236" w:type="dxa"/>
          </w:tcPr>
          <w:p w14:paraId="7518009E" w14:textId="77777777" w:rsidR="00F46AE4" w:rsidRPr="006D0C52" w:rsidRDefault="00F46AE4" w:rsidP="00372100">
            <w:pPr>
              <w:jc w:val="center"/>
              <w:rPr>
                <w:sz w:val="28"/>
                <w:szCs w:val="28"/>
              </w:rPr>
            </w:pPr>
          </w:p>
        </w:tc>
        <w:tc>
          <w:tcPr>
            <w:tcW w:w="3060" w:type="dxa"/>
            <w:tcBorders>
              <w:top w:val="single" w:sz="6" w:space="0" w:color="auto"/>
            </w:tcBorders>
          </w:tcPr>
          <w:p w14:paraId="34DCAB81" w14:textId="77777777" w:rsidR="00F46AE4" w:rsidRPr="006D0C52" w:rsidRDefault="00F46AE4" w:rsidP="00372100">
            <w:pPr>
              <w:jc w:val="center"/>
              <w:rPr>
                <w:sz w:val="28"/>
                <w:szCs w:val="28"/>
              </w:rPr>
            </w:pPr>
            <w:r w:rsidRPr="006D0C52">
              <w:rPr>
                <w:sz w:val="28"/>
                <w:szCs w:val="28"/>
              </w:rPr>
              <w:t>розшифрування підпису</w:t>
            </w:r>
          </w:p>
        </w:tc>
      </w:tr>
      <w:tr w:rsidR="00F46AE4" w:rsidRPr="006D0C52" w14:paraId="4C4BC14B" w14:textId="77777777" w:rsidTr="00372100">
        <w:trPr>
          <w:cantSplit/>
          <w:trHeight w:val="678"/>
        </w:trPr>
        <w:tc>
          <w:tcPr>
            <w:tcW w:w="9360" w:type="dxa"/>
            <w:gridSpan w:val="4"/>
          </w:tcPr>
          <w:p w14:paraId="3B78D7B8" w14:textId="77777777" w:rsidR="00F46AE4" w:rsidRPr="006D0C52" w:rsidRDefault="00F46AE4" w:rsidP="00372100">
            <w:pPr>
              <w:pStyle w:val="7"/>
              <w:spacing w:before="0"/>
              <w:rPr>
                <w:b/>
                <w:sz w:val="28"/>
                <w:szCs w:val="28"/>
              </w:rPr>
            </w:pPr>
          </w:p>
          <w:p w14:paraId="25F893D3" w14:textId="77777777" w:rsidR="00F46AE4" w:rsidRPr="006D0C52" w:rsidRDefault="00F46AE4" w:rsidP="00372100">
            <w:pPr>
              <w:pStyle w:val="7"/>
              <w:spacing w:before="0"/>
              <w:jc w:val="center"/>
              <w:rPr>
                <w:b/>
                <w:sz w:val="28"/>
                <w:szCs w:val="28"/>
              </w:rPr>
            </w:pPr>
            <w:r w:rsidRPr="006D0C52">
              <w:rPr>
                <w:b/>
                <w:sz w:val="28"/>
                <w:szCs w:val="28"/>
              </w:rPr>
              <w:t>Допускається до захисту</w:t>
            </w:r>
          </w:p>
        </w:tc>
      </w:tr>
      <w:tr w:rsidR="00F46AE4" w:rsidRPr="006D0C52" w14:paraId="2463115C" w14:textId="77777777" w:rsidTr="00372100">
        <w:tc>
          <w:tcPr>
            <w:tcW w:w="2340" w:type="dxa"/>
            <w:vAlign w:val="bottom"/>
          </w:tcPr>
          <w:p w14:paraId="11434A91" w14:textId="77777777" w:rsidR="00F46AE4" w:rsidRPr="006D0C52" w:rsidRDefault="00F46AE4" w:rsidP="00372100">
            <w:pPr>
              <w:rPr>
                <w:sz w:val="28"/>
                <w:szCs w:val="28"/>
              </w:rPr>
            </w:pPr>
            <w:r w:rsidRPr="006D0C52">
              <w:rPr>
                <w:sz w:val="28"/>
                <w:szCs w:val="28"/>
              </w:rPr>
              <w:t>Зав. кафедри</w:t>
            </w:r>
          </w:p>
        </w:tc>
        <w:tc>
          <w:tcPr>
            <w:tcW w:w="3724" w:type="dxa"/>
            <w:tcBorders>
              <w:bottom w:val="single" w:sz="6" w:space="0" w:color="auto"/>
            </w:tcBorders>
          </w:tcPr>
          <w:p w14:paraId="5D905ADD" w14:textId="77777777" w:rsidR="00F46AE4" w:rsidRPr="006D0C52" w:rsidRDefault="00F46AE4" w:rsidP="00372100">
            <w:pPr>
              <w:rPr>
                <w:sz w:val="28"/>
                <w:szCs w:val="28"/>
              </w:rPr>
            </w:pPr>
          </w:p>
        </w:tc>
        <w:tc>
          <w:tcPr>
            <w:tcW w:w="236" w:type="dxa"/>
          </w:tcPr>
          <w:p w14:paraId="05FAC75A" w14:textId="77777777" w:rsidR="00F46AE4" w:rsidRPr="006D0C52" w:rsidRDefault="00F46AE4" w:rsidP="00372100">
            <w:pPr>
              <w:rPr>
                <w:sz w:val="28"/>
                <w:szCs w:val="28"/>
              </w:rPr>
            </w:pPr>
          </w:p>
        </w:tc>
        <w:tc>
          <w:tcPr>
            <w:tcW w:w="3060" w:type="dxa"/>
            <w:tcBorders>
              <w:bottom w:val="single" w:sz="6" w:space="0" w:color="auto"/>
            </w:tcBorders>
          </w:tcPr>
          <w:p w14:paraId="00BE6CDD" w14:textId="77777777" w:rsidR="00F46AE4" w:rsidRPr="006D0C52" w:rsidRDefault="00F46AE4" w:rsidP="00372100">
            <w:pPr>
              <w:pStyle w:val="9"/>
              <w:spacing w:before="0"/>
              <w:jc w:val="center"/>
              <w:rPr>
                <w:rFonts w:ascii="Times New Roman" w:hAnsi="Times New Roman" w:cs="Times New Roman"/>
                <w:i w:val="0"/>
                <w:sz w:val="28"/>
                <w:szCs w:val="28"/>
              </w:rPr>
            </w:pPr>
            <w:r w:rsidRPr="006D0C52">
              <w:rPr>
                <w:rFonts w:ascii="Times New Roman" w:hAnsi="Times New Roman" w:cs="Times New Roman"/>
                <w:sz w:val="28"/>
                <w:szCs w:val="28"/>
              </w:rPr>
              <w:t xml:space="preserve">М.С. Орлів </w:t>
            </w:r>
          </w:p>
        </w:tc>
      </w:tr>
      <w:tr w:rsidR="00F46AE4" w:rsidRPr="006D0C52" w14:paraId="7622193A" w14:textId="77777777" w:rsidTr="00372100">
        <w:tc>
          <w:tcPr>
            <w:tcW w:w="2340" w:type="dxa"/>
            <w:vAlign w:val="bottom"/>
          </w:tcPr>
          <w:p w14:paraId="079DBD4F" w14:textId="77777777" w:rsidR="00F46AE4" w:rsidRPr="006D0C52" w:rsidRDefault="00F46AE4" w:rsidP="00372100">
            <w:pPr>
              <w:rPr>
                <w:sz w:val="28"/>
                <w:szCs w:val="28"/>
              </w:rPr>
            </w:pPr>
          </w:p>
        </w:tc>
        <w:tc>
          <w:tcPr>
            <w:tcW w:w="3724" w:type="dxa"/>
            <w:tcBorders>
              <w:top w:val="single" w:sz="6" w:space="0" w:color="auto"/>
            </w:tcBorders>
          </w:tcPr>
          <w:p w14:paraId="4974383B" w14:textId="77777777" w:rsidR="00F46AE4" w:rsidRPr="006D0C52" w:rsidRDefault="00F46AE4" w:rsidP="00372100">
            <w:pPr>
              <w:jc w:val="center"/>
              <w:rPr>
                <w:sz w:val="28"/>
                <w:szCs w:val="28"/>
              </w:rPr>
            </w:pPr>
            <w:r w:rsidRPr="006D0C52">
              <w:rPr>
                <w:sz w:val="28"/>
                <w:szCs w:val="28"/>
              </w:rPr>
              <w:t>особистий підпис, дата</w:t>
            </w:r>
          </w:p>
        </w:tc>
        <w:tc>
          <w:tcPr>
            <w:tcW w:w="236" w:type="dxa"/>
          </w:tcPr>
          <w:p w14:paraId="0A9E1E4B" w14:textId="77777777" w:rsidR="00F46AE4" w:rsidRPr="006D0C52" w:rsidRDefault="00F46AE4" w:rsidP="00372100">
            <w:pPr>
              <w:jc w:val="center"/>
              <w:rPr>
                <w:sz w:val="28"/>
                <w:szCs w:val="28"/>
              </w:rPr>
            </w:pPr>
          </w:p>
        </w:tc>
        <w:tc>
          <w:tcPr>
            <w:tcW w:w="3060" w:type="dxa"/>
            <w:tcBorders>
              <w:top w:val="single" w:sz="6" w:space="0" w:color="auto"/>
            </w:tcBorders>
          </w:tcPr>
          <w:p w14:paraId="6EFCDFC9" w14:textId="77777777" w:rsidR="00F46AE4" w:rsidRPr="006D0C52" w:rsidRDefault="00F46AE4" w:rsidP="00372100">
            <w:pPr>
              <w:jc w:val="center"/>
              <w:rPr>
                <w:sz w:val="28"/>
                <w:szCs w:val="28"/>
              </w:rPr>
            </w:pPr>
            <w:r w:rsidRPr="006D0C52">
              <w:rPr>
                <w:sz w:val="28"/>
                <w:szCs w:val="28"/>
              </w:rPr>
              <w:t>розшифрування підпису</w:t>
            </w:r>
          </w:p>
        </w:tc>
      </w:tr>
      <w:tr w:rsidR="00F46AE4" w:rsidRPr="006D0C52" w14:paraId="21D34A93" w14:textId="77777777" w:rsidTr="00372100">
        <w:tc>
          <w:tcPr>
            <w:tcW w:w="2340" w:type="dxa"/>
            <w:vAlign w:val="bottom"/>
          </w:tcPr>
          <w:p w14:paraId="152EC5FA" w14:textId="77777777" w:rsidR="00F46AE4" w:rsidRPr="006D0C52" w:rsidRDefault="00F46AE4" w:rsidP="00372100">
            <w:pPr>
              <w:rPr>
                <w:sz w:val="28"/>
                <w:szCs w:val="28"/>
              </w:rPr>
            </w:pPr>
            <w:r w:rsidRPr="006D0C52">
              <w:rPr>
                <w:sz w:val="28"/>
                <w:szCs w:val="28"/>
              </w:rPr>
              <w:t>Керівник</w:t>
            </w:r>
          </w:p>
        </w:tc>
        <w:tc>
          <w:tcPr>
            <w:tcW w:w="3724" w:type="dxa"/>
            <w:tcBorders>
              <w:bottom w:val="single" w:sz="6" w:space="0" w:color="auto"/>
            </w:tcBorders>
          </w:tcPr>
          <w:p w14:paraId="3E6DBDB2" w14:textId="77777777" w:rsidR="00F46AE4" w:rsidRPr="006D0C52" w:rsidRDefault="00F46AE4" w:rsidP="00372100">
            <w:pPr>
              <w:jc w:val="center"/>
              <w:rPr>
                <w:sz w:val="28"/>
                <w:szCs w:val="28"/>
              </w:rPr>
            </w:pPr>
          </w:p>
        </w:tc>
        <w:tc>
          <w:tcPr>
            <w:tcW w:w="236" w:type="dxa"/>
          </w:tcPr>
          <w:p w14:paraId="13132025" w14:textId="77777777" w:rsidR="00F46AE4" w:rsidRPr="006D0C52" w:rsidRDefault="00F46AE4" w:rsidP="00372100">
            <w:pPr>
              <w:jc w:val="center"/>
              <w:rPr>
                <w:sz w:val="28"/>
                <w:szCs w:val="28"/>
              </w:rPr>
            </w:pPr>
          </w:p>
        </w:tc>
        <w:tc>
          <w:tcPr>
            <w:tcW w:w="3060" w:type="dxa"/>
            <w:tcBorders>
              <w:bottom w:val="single" w:sz="4" w:space="0" w:color="auto"/>
            </w:tcBorders>
          </w:tcPr>
          <w:p w14:paraId="5FC4F40C" w14:textId="77777777" w:rsidR="00F46AE4" w:rsidRPr="006D0C52" w:rsidRDefault="00F46AE4" w:rsidP="00372100">
            <w:pPr>
              <w:pStyle w:val="9"/>
              <w:spacing w:before="0"/>
              <w:jc w:val="center"/>
              <w:rPr>
                <w:rFonts w:ascii="Times New Roman" w:hAnsi="Times New Roman" w:cs="Times New Roman"/>
                <w:i w:val="0"/>
                <w:sz w:val="28"/>
                <w:szCs w:val="28"/>
              </w:rPr>
            </w:pPr>
          </w:p>
        </w:tc>
      </w:tr>
      <w:tr w:rsidR="00F46AE4" w:rsidRPr="006D0C52" w14:paraId="241E68C1" w14:textId="77777777" w:rsidTr="00372100">
        <w:tc>
          <w:tcPr>
            <w:tcW w:w="2340" w:type="dxa"/>
            <w:vAlign w:val="bottom"/>
          </w:tcPr>
          <w:p w14:paraId="41E0B78E" w14:textId="77777777" w:rsidR="00F46AE4" w:rsidRPr="006D0C52" w:rsidRDefault="00F46AE4" w:rsidP="00372100">
            <w:pPr>
              <w:rPr>
                <w:sz w:val="28"/>
                <w:szCs w:val="28"/>
              </w:rPr>
            </w:pPr>
          </w:p>
        </w:tc>
        <w:tc>
          <w:tcPr>
            <w:tcW w:w="3724" w:type="dxa"/>
            <w:tcBorders>
              <w:top w:val="single" w:sz="6" w:space="0" w:color="auto"/>
            </w:tcBorders>
          </w:tcPr>
          <w:p w14:paraId="64EE875E" w14:textId="77777777" w:rsidR="00F46AE4" w:rsidRPr="006D0C52" w:rsidRDefault="00F46AE4" w:rsidP="00372100">
            <w:pPr>
              <w:jc w:val="center"/>
              <w:rPr>
                <w:sz w:val="28"/>
                <w:szCs w:val="28"/>
              </w:rPr>
            </w:pPr>
            <w:r w:rsidRPr="006D0C52">
              <w:rPr>
                <w:sz w:val="28"/>
                <w:szCs w:val="28"/>
              </w:rPr>
              <w:t>особистий підпис, дата</w:t>
            </w:r>
          </w:p>
        </w:tc>
        <w:tc>
          <w:tcPr>
            <w:tcW w:w="236" w:type="dxa"/>
          </w:tcPr>
          <w:p w14:paraId="2DCC179D" w14:textId="77777777" w:rsidR="00F46AE4" w:rsidRPr="006D0C52" w:rsidRDefault="00F46AE4" w:rsidP="00372100">
            <w:pPr>
              <w:jc w:val="center"/>
              <w:rPr>
                <w:sz w:val="28"/>
                <w:szCs w:val="28"/>
              </w:rPr>
            </w:pPr>
          </w:p>
        </w:tc>
        <w:tc>
          <w:tcPr>
            <w:tcW w:w="3060" w:type="dxa"/>
            <w:tcBorders>
              <w:top w:val="single" w:sz="4" w:space="0" w:color="auto"/>
            </w:tcBorders>
          </w:tcPr>
          <w:p w14:paraId="09B29C2F" w14:textId="77777777" w:rsidR="00F46AE4" w:rsidRPr="006D0C52" w:rsidRDefault="00F46AE4" w:rsidP="00372100">
            <w:pPr>
              <w:jc w:val="center"/>
              <w:rPr>
                <w:sz w:val="28"/>
                <w:szCs w:val="28"/>
              </w:rPr>
            </w:pPr>
            <w:r w:rsidRPr="006D0C52">
              <w:rPr>
                <w:sz w:val="28"/>
                <w:szCs w:val="28"/>
              </w:rPr>
              <w:t>розшифрування підпису</w:t>
            </w:r>
          </w:p>
        </w:tc>
      </w:tr>
      <w:tr w:rsidR="00F46AE4" w:rsidRPr="006D0C52" w14:paraId="1303DFDD" w14:textId="77777777" w:rsidTr="00372100">
        <w:tc>
          <w:tcPr>
            <w:tcW w:w="2340" w:type="dxa"/>
            <w:vAlign w:val="bottom"/>
          </w:tcPr>
          <w:p w14:paraId="3DA57800" w14:textId="77777777" w:rsidR="00F46AE4" w:rsidRPr="006D0C52" w:rsidRDefault="00F46AE4" w:rsidP="00372100">
            <w:pPr>
              <w:rPr>
                <w:sz w:val="28"/>
                <w:szCs w:val="28"/>
              </w:rPr>
            </w:pPr>
            <w:r w:rsidRPr="006D0C52">
              <w:rPr>
                <w:sz w:val="28"/>
                <w:szCs w:val="28"/>
              </w:rPr>
              <w:t>Рецензент</w:t>
            </w:r>
          </w:p>
        </w:tc>
        <w:tc>
          <w:tcPr>
            <w:tcW w:w="3724" w:type="dxa"/>
            <w:tcBorders>
              <w:bottom w:val="single" w:sz="6" w:space="0" w:color="auto"/>
            </w:tcBorders>
          </w:tcPr>
          <w:p w14:paraId="0FF96135" w14:textId="77777777" w:rsidR="00F46AE4" w:rsidRPr="006D0C52" w:rsidRDefault="00F46AE4" w:rsidP="00372100">
            <w:pPr>
              <w:rPr>
                <w:sz w:val="28"/>
                <w:szCs w:val="28"/>
              </w:rPr>
            </w:pPr>
          </w:p>
        </w:tc>
        <w:tc>
          <w:tcPr>
            <w:tcW w:w="236" w:type="dxa"/>
          </w:tcPr>
          <w:p w14:paraId="6D12F37C" w14:textId="77777777" w:rsidR="00F46AE4" w:rsidRPr="006D0C52" w:rsidRDefault="00F46AE4" w:rsidP="00372100">
            <w:pPr>
              <w:rPr>
                <w:sz w:val="28"/>
                <w:szCs w:val="28"/>
              </w:rPr>
            </w:pPr>
          </w:p>
        </w:tc>
        <w:tc>
          <w:tcPr>
            <w:tcW w:w="3060" w:type="dxa"/>
            <w:tcBorders>
              <w:bottom w:val="single" w:sz="4" w:space="0" w:color="auto"/>
            </w:tcBorders>
          </w:tcPr>
          <w:p w14:paraId="0B13D5F5" w14:textId="77777777" w:rsidR="00F46AE4" w:rsidRPr="006D0C52" w:rsidRDefault="00F46AE4" w:rsidP="00372100">
            <w:pPr>
              <w:pStyle w:val="9"/>
              <w:spacing w:before="0"/>
              <w:jc w:val="center"/>
              <w:rPr>
                <w:rFonts w:ascii="Times New Roman" w:hAnsi="Times New Roman" w:cs="Times New Roman"/>
                <w:i w:val="0"/>
                <w:sz w:val="28"/>
                <w:szCs w:val="28"/>
              </w:rPr>
            </w:pPr>
          </w:p>
        </w:tc>
      </w:tr>
      <w:tr w:rsidR="00F46AE4" w:rsidRPr="006D0C52" w14:paraId="368EC06E" w14:textId="77777777" w:rsidTr="00372100">
        <w:tc>
          <w:tcPr>
            <w:tcW w:w="2340" w:type="dxa"/>
            <w:vAlign w:val="bottom"/>
          </w:tcPr>
          <w:p w14:paraId="16AFDC2F" w14:textId="77777777" w:rsidR="00F46AE4" w:rsidRPr="006D0C52" w:rsidRDefault="00F46AE4" w:rsidP="00372100">
            <w:pPr>
              <w:rPr>
                <w:sz w:val="28"/>
                <w:szCs w:val="28"/>
              </w:rPr>
            </w:pPr>
          </w:p>
        </w:tc>
        <w:tc>
          <w:tcPr>
            <w:tcW w:w="3724" w:type="dxa"/>
            <w:tcBorders>
              <w:top w:val="single" w:sz="6" w:space="0" w:color="auto"/>
            </w:tcBorders>
          </w:tcPr>
          <w:p w14:paraId="739EA1B5" w14:textId="77777777" w:rsidR="00F46AE4" w:rsidRPr="006D0C52" w:rsidRDefault="00F46AE4" w:rsidP="00372100">
            <w:pPr>
              <w:jc w:val="center"/>
              <w:rPr>
                <w:sz w:val="28"/>
                <w:szCs w:val="28"/>
              </w:rPr>
            </w:pPr>
            <w:r w:rsidRPr="006D0C52">
              <w:rPr>
                <w:sz w:val="28"/>
                <w:szCs w:val="28"/>
              </w:rPr>
              <w:t>особистий підпис, дата</w:t>
            </w:r>
          </w:p>
        </w:tc>
        <w:tc>
          <w:tcPr>
            <w:tcW w:w="236" w:type="dxa"/>
          </w:tcPr>
          <w:p w14:paraId="27AE8428" w14:textId="77777777" w:rsidR="00F46AE4" w:rsidRPr="006D0C52" w:rsidRDefault="00F46AE4" w:rsidP="00372100">
            <w:pPr>
              <w:jc w:val="center"/>
              <w:rPr>
                <w:sz w:val="28"/>
                <w:szCs w:val="28"/>
              </w:rPr>
            </w:pPr>
          </w:p>
        </w:tc>
        <w:tc>
          <w:tcPr>
            <w:tcW w:w="3060" w:type="dxa"/>
            <w:tcBorders>
              <w:top w:val="single" w:sz="4" w:space="0" w:color="auto"/>
            </w:tcBorders>
          </w:tcPr>
          <w:p w14:paraId="6D10BF7B" w14:textId="77777777" w:rsidR="00F46AE4" w:rsidRPr="006D0C52" w:rsidRDefault="00F46AE4" w:rsidP="00372100">
            <w:pPr>
              <w:jc w:val="center"/>
              <w:rPr>
                <w:sz w:val="28"/>
                <w:szCs w:val="28"/>
              </w:rPr>
            </w:pPr>
            <w:r w:rsidRPr="006D0C52">
              <w:rPr>
                <w:sz w:val="28"/>
                <w:szCs w:val="28"/>
              </w:rPr>
              <w:t>розшифрування підпису</w:t>
            </w:r>
          </w:p>
        </w:tc>
      </w:tr>
    </w:tbl>
    <w:p w14:paraId="1D79016C" w14:textId="77777777" w:rsidR="00F46AE4" w:rsidRPr="006D0C52" w:rsidRDefault="00F46AE4" w:rsidP="00F46AE4">
      <w:pPr>
        <w:rPr>
          <w:b/>
          <w:bCs/>
          <w:w w:val="150"/>
          <w:sz w:val="28"/>
          <w:szCs w:val="28"/>
        </w:rPr>
      </w:pPr>
    </w:p>
    <w:p w14:paraId="46384E52" w14:textId="77777777" w:rsidR="00F46AE4" w:rsidRPr="006D0C52" w:rsidRDefault="00F46AE4" w:rsidP="00F46AE4">
      <w:pPr>
        <w:jc w:val="center"/>
        <w:rPr>
          <w:bCs/>
          <w:sz w:val="28"/>
          <w:szCs w:val="28"/>
        </w:rPr>
      </w:pPr>
    </w:p>
    <w:p w14:paraId="79218191" w14:textId="77777777" w:rsidR="00F46AE4" w:rsidRPr="006D0C52" w:rsidRDefault="00F46AE4" w:rsidP="00F46AE4">
      <w:pPr>
        <w:jc w:val="center"/>
        <w:rPr>
          <w:bCs/>
          <w:sz w:val="28"/>
          <w:szCs w:val="28"/>
        </w:rPr>
      </w:pPr>
    </w:p>
    <w:p w14:paraId="15749974" w14:textId="77777777" w:rsidR="00F46AE4" w:rsidRPr="006D0C52" w:rsidRDefault="00F46AE4" w:rsidP="00F46AE4">
      <w:pPr>
        <w:jc w:val="center"/>
        <w:rPr>
          <w:bCs/>
          <w:sz w:val="28"/>
          <w:szCs w:val="28"/>
        </w:rPr>
      </w:pPr>
    </w:p>
    <w:p w14:paraId="352FC1B2" w14:textId="77777777" w:rsidR="00F46AE4" w:rsidRPr="006D0C52" w:rsidRDefault="00F46AE4" w:rsidP="00F46AE4">
      <w:pPr>
        <w:jc w:val="center"/>
        <w:rPr>
          <w:bCs/>
          <w:sz w:val="28"/>
          <w:szCs w:val="28"/>
        </w:rPr>
      </w:pPr>
    </w:p>
    <w:p w14:paraId="0426993E" w14:textId="77777777" w:rsidR="00F46AE4" w:rsidRPr="006D0C52" w:rsidRDefault="00F46AE4" w:rsidP="00F46AE4">
      <w:pPr>
        <w:jc w:val="center"/>
        <w:rPr>
          <w:bCs/>
          <w:sz w:val="28"/>
          <w:szCs w:val="28"/>
        </w:rPr>
      </w:pPr>
    </w:p>
    <w:p w14:paraId="57D18F40" w14:textId="77777777" w:rsidR="00F46AE4" w:rsidRPr="006D0C52" w:rsidRDefault="00F46AE4" w:rsidP="00F46AE4">
      <w:pPr>
        <w:jc w:val="center"/>
        <w:rPr>
          <w:bCs/>
          <w:sz w:val="28"/>
          <w:szCs w:val="28"/>
        </w:rPr>
      </w:pPr>
    </w:p>
    <w:p w14:paraId="1D717F24" w14:textId="77777777" w:rsidR="00F46AE4" w:rsidRPr="006D0C52" w:rsidRDefault="00F46AE4" w:rsidP="00F46AE4">
      <w:pPr>
        <w:jc w:val="center"/>
        <w:rPr>
          <w:bCs/>
          <w:sz w:val="28"/>
          <w:szCs w:val="28"/>
        </w:rPr>
      </w:pPr>
      <w:r w:rsidRPr="006D0C52">
        <w:rPr>
          <w:bCs/>
          <w:sz w:val="28"/>
          <w:szCs w:val="28"/>
        </w:rPr>
        <w:t>Івано-Франківськ</w:t>
      </w:r>
    </w:p>
    <w:p w14:paraId="26274958" w14:textId="77777777" w:rsidR="00F46AE4" w:rsidRPr="006D0C52" w:rsidRDefault="00F46AE4" w:rsidP="00F46AE4">
      <w:pPr>
        <w:jc w:val="center"/>
        <w:rPr>
          <w:sz w:val="28"/>
          <w:szCs w:val="28"/>
        </w:rPr>
      </w:pPr>
      <w:r w:rsidRPr="006D0C52">
        <w:rPr>
          <w:sz w:val="28"/>
          <w:szCs w:val="28"/>
        </w:rPr>
        <w:t>2021</w:t>
      </w:r>
    </w:p>
    <w:p w14:paraId="5FA766B3" w14:textId="77777777" w:rsidR="00F46AE4" w:rsidRDefault="00F46AE4" w:rsidP="00972A11">
      <w:pPr>
        <w:pStyle w:val="a3"/>
        <w:tabs>
          <w:tab w:val="left" w:pos="284"/>
        </w:tabs>
        <w:spacing w:line="360" w:lineRule="auto"/>
        <w:ind w:right="141" w:firstLine="284"/>
        <w:jc w:val="center"/>
        <w:rPr>
          <w:rFonts w:ascii="Times New Roman" w:hAnsi="Times New Roman"/>
          <w:b/>
          <w:sz w:val="28"/>
          <w:szCs w:val="28"/>
          <w:lang w:val="uk-UA"/>
        </w:rPr>
      </w:pPr>
    </w:p>
    <w:p w14:paraId="2B82B2C8" w14:textId="77777777" w:rsidR="00F46AE4" w:rsidRDefault="00F46AE4" w:rsidP="00972A11">
      <w:pPr>
        <w:pStyle w:val="a3"/>
        <w:tabs>
          <w:tab w:val="left" w:pos="284"/>
        </w:tabs>
        <w:spacing w:line="360" w:lineRule="auto"/>
        <w:ind w:right="141" w:firstLine="284"/>
        <w:jc w:val="center"/>
        <w:rPr>
          <w:rFonts w:ascii="Times New Roman" w:hAnsi="Times New Roman"/>
          <w:b/>
          <w:sz w:val="28"/>
          <w:szCs w:val="28"/>
          <w:lang w:val="uk-UA"/>
        </w:rPr>
      </w:pPr>
    </w:p>
    <w:p w14:paraId="471905E2" w14:textId="77777777" w:rsidR="00F46AE4" w:rsidRDefault="00F46AE4" w:rsidP="00972A11">
      <w:pPr>
        <w:pStyle w:val="a3"/>
        <w:tabs>
          <w:tab w:val="left" w:pos="284"/>
        </w:tabs>
        <w:spacing w:line="360" w:lineRule="auto"/>
        <w:ind w:right="141" w:firstLine="284"/>
        <w:jc w:val="center"/>
        <w:rPr>
          <w:rFonts w:ascii="Times New Roman" w:hAnsi="Times New Roman"/>
          <w:b/>
          <w:sz w:val="28"/>
          <w:szCs w:val="28"/>
          <w:lang w:val="uk-UA"/>
        </w:rPr>
      </w:pPr>
    </w:p>
    <w:p w14:paraId="7794AE45" w14:textId="501169EA" w:rsidR="00281F3C" w:rsidRPr="00E50004" w:rsidRDefault="00972A11" w:rsidP="00972A11">
      <w:pPr>
        <w:pStyle w:val="a3"/>
        <w:tabs>
          <w:tab w:val="left" w:pos="284"/>
        </w:tabs>
        <w:spacing w:line="360" w:lineRule="auto"/>
        <w:ind w:right="141" w:firstLine="284"/>
        <w:jc w:val="center"/>
        <w:rPr>
          <w:rFonts w:ascii="Times New Roman" w:hAnsi="Times New Roman"/>
          <w:b/>
          <w:sz w:val="28"/>
          <w:szCs w:val="28"/>
          <w:lang w:val="uk-UA"/>
        </w:rPr>
      </w:pPr>
      <w:r w:rsidRPr="00E50004">
        <w:rPr>
          <w:rFonts w:ascii="Times New Roman" w:hAnsi="Times New Roman"/>
          <w:b/>
          <w:sz w:val="28"/>
          <w:szCs w:val="28"/>
          <w:lang w:val="uk-UA"/>
        </w:rPr>
        <w:lastRenderedPageBreak/>
        <w:t>А</w:t>
      </w:r>
      <w:r w:rsidR="00281F3C" w:rsidRPr="00E50004">
        <w:rPr>
          <w:rFonts w:ascii="Times New Roman" w:hAnsi="Times New Roman"/>
          <w:b/>
          <w:sz w:val="28"/>
          <w:szCs w:val="28"/>
          <w:lang w:val="uk-UA"/>
        </w:rPr>
        <w:t>НОТАЦІЯ</w:t>
      </w:r>
    </w:p>
    <w:p w14:paraId="1DEE8F38" w14:textId="77777777" w:rsidR="00965EC9" w:rsidRPr="00965EC9" w:rsidRDefault="00965EC9" w:rsidP="00BC47A9">
      <w:pPr>
        <w:pStyle w:val="a3"/>
        <w:tabs>
          <w:tab w:val="left" w:pos="284"/>
        </w:tabs>
        <w:spacing w:line="360" w:lineRule="auto"/>
        <w:ind w:right="-2" w:firstLine="709"/>
        <w:jc w:val="both"/>
        <w:rPr>
          <w:rFonts w:ascii="Times New Roman" w:hAnsi="Times New Roman"/>
          <w:sz w:val="28"/>
          <w:szCs w:val="28"/>
          <w:lang w:val="en-US"/>
        </w:rPr>
      </w:pPr>
    </w:p>
    <w:p w14:paraId="63F91E73" w14:textId="68B30CEA" w:rsidR="00281F3C" w:rsidRPr="00F46AE4" w:rsidRDefault="00F46AE4" w:rsidP="00F46AE4">
      <w:pPr>
        <w:pStyle w:val="a3"/>
        <w:spacing w:line="360" w:lineRule="auto"/>
        <w:ind w:right="-2" w:firstLine="709"/>
        <w:jc w:val="both"/>
        <w:rPr>
          <w:rFonts w:ascii="Times New Roman" w:hAnsi="Times New Roman"/>
          <w:b/>
          <w:i/>
          <w:sz w:val="28"/>
          <w:szCs w:val="28"/>
          <w:u w:val="single"/>
        </w:rPr>
      </w:pPr>
      <w:r>
        <w:rPr>
          <w:rFonts w:ascii="Times New Roman" w:hAnsi="Times New Roman"/>
          <w:b/>
          <w:sz w:val="28"/>
          <w:szCs w:val="28"/>
          <w:lang w:val="uk-UA"/>
        </w:rPr>
        <w:t xml:space="preserve">Довжанський Ю. В. </w:t>
      </w:r>
      <w:r w:rsidR="00E50004" w:rsidRPr="00BC47A9">
        <w:rPr>
          <w:rFonts w:ascii="Times New Roman" w:hAnsi="Times New Roman"/>
          <w:b/>
          <w:sz w:val="28"/>
          <w:szCs w:val="28"/>
          <w:lang w:val="uk-UA"/>
        </w:rPr>
        <w:t>Державна підтримка малого та середнього підприємництва</w:t>
      </w:r>
      <w:r w:rsidR="00281F3C" w:rsidRPr="00BC47A9">
        <w:rPr>
          <w:rFonts w:ascii="Times New Roman" w:hAnsi="Times New Roman"/>
          <w:b/>
          <w:sz w:val="28"/>
          <w:szCs w:val="28"/>
          <w:lang w:val="uk-UA"/>
        </w:rPr>
        <w:t>.</w:t>
      </w:r>
      <w:r w:rsidR="00281F3C" w:rsidRPr="00BC47A9">
        <w:rPr>
          <w:rFonts w:ascii="Times New Roman" w:hAnsi="Times New Roman"/>
          <w:sz w:val="28"/>
          <w:szCs w:val="28"/>
          <w:lang w:val="uk-UA"/>
        </w:rPr>
        <w:t xml:space="preserve"> </w:t>
      </w:r>
      <w:r w:rsidR="00E50004" w:rsidRPr="00BC47A9">
        <w:rPr>
          <w:rFonts w:ascii="Times New Roman" w:hAnsi="Times New Roman"/>
          <w:sz w:val="28"/>
          <w:szCs w:val="28"/>
          <w:lang w:val="uk-UA"/>
        </w:rPr>
        <w:t>– </w:t>
      </w:r>
      <w:r w:rsidR="00281F3C" w:rsidRPr="00BC47A9">
        <w:rPr>
          <w:rFonts w:ascii="Times New Roman" w:hAnsi="Times New Roman"/>
          <w:sz w:val="28"/>
          <w:szCs w:val="28"/>
          <w:lang w:val="uk-UA"/>
        </w:rPr>
        <w:t xml:space="preserve"> </w:t>
      </w:r>
      <w:r w:rsidR="00281F3C" w:rsidRPr="00BC47A9">
        <w:rPr>
          <w:rFonts w:ascii="Times New Roman" w:hAnsi="Times New Roman"/>
          <w:b/>
          <w:sz w:val="28"/>
          <w:szCs w:val="28"/>
          <w:lang w:val="uk-UA"/>
        </w:rPr>
        <w:t>Рукопис</w:t>
      </w:r>
      <w:r w:rsidR="00281F3C" w:rsidRPr="00BC47A9">
        <w:rPr>
          <w:rFonts w:ascii="Times New Roman" w:hAnsi="Times New Roman"/>
          <w:sz w:val="28"/>
          <w:szCs w:val="28"/>
          <w:lang w:val="uk-UA"/>
        </w:rPr>
        <w:t>.</w:t>
      </w:r>
      <w:r w:rsidR="006951A8" w:rsidRPr="00F46AE4">
        <w:rPr>
          <w:rFonts w:ascii="Times New Roman" w:hAnsi="Times New Roman"/>
          <w:sz w:val="28"/>
          <w:szCs w:val="28"/>
        </w:rPr>
        <w:t xml:space="preserve"> </w:t>
      </w:r>
    </w:p>
    <w:p w14:paraId="67120A13" w14:textId="77777777" w:rsidR="00281F3C" w:rsidRPr="00776728" w:rsidRDefault="00281F3C" w:rsidP="00BC47A9">
      <w:pPr>
        <w:pStyle w:val="a3"/>
        <w:spacing w:line="360" w:lineRule="auto"/>
        <w:ind w:right="-2" w:firstLine="709"/>
        <w:jc w:val="both"/>
        <w:rPr>
          <w:rFonts w:ascii="Times New Roman" w:hAnsi="Times New Roman"/>
          <w:b/>
          <w:i/>
          <w:sz w:val="16"/>
          <w:szCs w:val="28"/>
          <w:u w:val="single"/>
          <w:lang w:val="uk-UA"/>
        </w:rPr>
      </w:pPr>
    </w:p>
    <w:p w14:paraId="3A19751C" w14:textId="77777777" w:rsidR="00281F3C" w:rsidRPr="00BC47A9" w:rsidRDefault="00281F3C" w:rsidP="00BC47A9">
      <w:pPr>
        <w:pStyle w:val="a3"/>
        <w:spacing w:line="360" w:lineRule="auto"/>
        <w:ind w:right="-2" w:firstLine="709"/>
        <w:jc w:val="both"/>
        <w:rPr>
          <w:rFonts w:ascii="Times New Roman" w:hAnsi="Times New Roman"/>
          <w:b/>
          <w:i/>
          <w:sz w:val="28"/>
          <w:szCs w:val="28"/>
          <w:u w:val="single"/>
          <w:lang w:val="uk-UA"/>
        </w:rPr>
      </w:pPr>
      <w:r w:rsidRPr="00BC47A9">
        <w:rPr>
          <w:rFonts w:ascii="Times New Roman" w:hAnsi="Times New Roman"/>
          <w:sz w:val="28"/>
          <w:szCs w:val="28"/>
          <w:lang w:val="uk-UA"/>
        </w:rPr>
        <w:t>Магістерсь</w:t>
      </w:r>
      <w:r w:rsidR="007B55AB" w:rsidRPr="00BC47A9">
        <w:rPr>
          <w:rFonts w:ascii="Times New Roman" w:hAnsi="Times New Roman"/>
          <w:sz w:val="28"/>
          <w:szCs w:val="28"/>
          <w:lang w:val="uk-UA"/>
        </w:rPr>
        <w:t>ка робота за спеціальністю 281 </w:t>
      </w:r>
      <w:r w:rsidR="00E50004" w:rsidRPr="00BC47A9">
        <w:rPr>
          <w:rFonts w:ascii="Times New Roman" w:hAnsi="Times New Roman"/>
          <w:sz w:val="28"/>
          <w:szCs w:val="28"/>
          <w:lang w:val="uk-UA"/>
        </w:rPr>
        <w:t>“</w:t>
      </w:r>
      <w:r w:rsidRPr="00BC47A9">
        <w:rPr>
          <w:rFonts w:ascii="Times New Roman" w:hAnsi="Times New Roman"/>
          <w:sz w:val="28"/>
          <w:szCs w:val="28"/>
          <w:lang w:val="uk-UA"/>
        </w:rPr>
        <w:t>Публічне управління та</w:t>
      </w:r>
      <w:r w:rsidRPr="00BC47A9">
        <w:rPr>
          <w:rFonts w:ascii="Times New Roman" w:hAnsi="Times New Roman"/>
          <w:b/>
          <w:i/>
          <w:sz w:val="28"/>
          <w:szCs w:val="28"/>
          <w:u w:val="single"/>
          <w:lang w:val="uk-UA"/>
        </w:rPr>
        <w:t xml:space="preserve"> </w:t>
      </w:r>
      <w:r w:rsidRPr="00BC47A9">
        <w:rPr>
          <w:rFonts w:ascii="Times New Roman" w:hAnsi="Times New Roman"/>
          <w:sz w:val="28"/>
          <w:szCs w:val="28"/>
          <w:lang w:val="uk-UA"/>
        </w:rPr>
        <w:t>адміністрування</w:t>
      </w:r>
      <w:r w:rsidR="00E50004" w:rsidRPr="00BC47A9">
        <w:rPr>
          <w:rFonts w:ascii="Times New Roman" w:hAnsi="Times New Roman"/>
          <w:sz w:val="28"/>
          <w:szCs w:val="28"/>
          <w:lang w:val="uk-UA"/>
        </w:rPr>
        <w:t>”</w:t>
      </w:r>
      <w:r w:rsidRPr="00BC47A9">
        <w:rPr>
          <w:rFonts w:ascii="Times New Roman" w:hAnsi="Times New Roman"/>
          <w:sz w:val="28"/>
          <w:szCs w:val="28"/>
          <w:lang w:val="uk-UA"/>
        </w:rPr>
        <w:t>. – Івано-Франківський національний технічний</w:t>
      </w:r>
      <w:r w:rsidRPr="00BC47A9">
        <w:rPr>
          <w:rFonts w:ascii="Times New Roman" w:hAnsi="Times New Roman"/>
          <w:b/>
          <w:i/>
          <w:sz w:val="28"/>
          <w:szCs w:val="28"/>
          <w:lang w:val="uk-UA"/>
        </w:rPr>
        <w:t xml:space="preserve"> </w:t>
      </w:r>
      <w:r w:rsidRPr="00BC47A9">
        <w:rPr>
          <w:rFonts w:ascii="Times New Roman" w:hAnsi="Times New Roman"/>
          <w:sz w:val="28"/>
          <w:szCs w:val="28"/>
          <w:lang w:val="uk-UA"/>
        </w:rPr>
        <w:t>університет нафти і газу. – Івано-Франківськ, 202</w:t>
      </w:r>
      <w:r w:rsidR="00E50004" w:rsidRPr="00BC47A9">
        <w:rPr>
          <w:rFonts w:ascii="Times New Roman" w:hAnsi="Times New Roman"/>
          <w:sz w:val="28"/>
          <w:szCs w:val="28"/>
          <w:lang w:val="uk-UA"/>
        </w:rPr>
        <w:t>1</w:t>
      </w:r>
      <w:r w:rsidRPr="00BC47A9">
        <w:rPr>
          <w:rFonts w:ascii="Times New Roman" w:hAnsi="Times New Roman"/>
          <w:sz w:val="28"/>
          <w:szCs w:val="28"/>
          <w:lang w:val="uk-UA"/>
        </w:rPr>
        <w:t>.</w:t>
      </w:r>
    </w:p>
    <w:p w14:paraId="7DAE96D3" w14:textId="77777777" w:rsidR="00281F3C" w:rsidRPr="00EB2049" w:rsidRDefault="00281F3C" w:rsidP="00BC47A9">
      <w:pPr>
        <w:pStyle w:val="a3"/>
        <w:spacing w:line="360" w:lineRule="auto"/>
        <w:ind w:right="-2" w:firstLine="709"/>
        <w:jc w:val="both"/>
        <w:rPr>
          <w:rFonts w:ascii="Times New Roman" w:hAnsi="Times New Roman"/>
          <w:b/>
          <w:i/>
          <w:sz w:val="16"/>
          <w:szCs w:val="28"/>
          <w:u w:val="single"/>
          <w:lang w:val="uk-UA"/>
        </w:rPr>
      </w:pPr>
    </w:p>
    <w:p w14:paraId="2DDD0CD2" w14:textId="77777777" w:rsidR="007156DD" w:rsidRPr="007156DD" w:rsidRDefault="00281F3C" w:rsidP="007156DD">
      <w:pPr>
        <w:pStyle w:val="a3"/>
        <w:spacing w:line="360" w:lineRule="auto"/>
        <w:ind w:right="-2" w:firstLine="709"/>
        <w:jc w:val="both"/>
        <w:rPr>
          <w:rFonts w:ascii="Times New Roman" w:hAnsi="Times New Roman"/>
          <w:sz w:val="28"/>
          <w:szCs w:val="28"/>
          <w:lang w:val="uk-UA"/>
        </w:rPr>
      </w:pPr>
      <w:r w:rsidRPr="00BC47A9">
        <w:rPr>
          <w:rFonts w:ascii="Times New Roman" w:hAnsi="Times New Roman"/>
          <w:sz w:val="28"/>
          <w:szCs w:val="28"/>
          <w:lang w:val="uk-UA"/>
        </w:rPr>
        <w:t xml:space="preserve">У дослідженні висвітлено основні напрями </w:t>
      </w:r>
      <w:r w:rsidR="00BC47A9">
        <w:rPr>
          <w:rFonts w:ascii="Times New Roman" w:hAnsi="Times New Roman"/>
          <w:sz w:val="28"/>
          <w:szCs w:val="28"/>
          <w:lang w:val="uk-UA"/>
        </w:rPr>
        <w:t xml:space="preserve">формування державної підтримки вітчизняного підприємництва </w:t>
      </w:r>
      <w:r w:rsidRPr="00BC47A9">
        <w:rPr>
          <w:rFonts w:ascii="Times New Roman" w:hAnsi="Times New Roman"/>
          <w:sz w:val="28"/>
          <w:szCs w:val="28"/>
          <w:lang w:val="uk-UA"/>
        </w:rPr>
        <w:t>в Україні та обґрунт</w:t>
      </w:r>
      <w:r w:rsidR="007156DD">
        <w:rPr>
          <w:rFonts w:ascii="Times New Roman" w:hAnsi="Times New Roman"/>
          <w:sz w:val="28"/>
          <w:szCs w:val="28"/>
          <w:lang w:val="uk-UA"/>
        </w:rPr>
        <w:t xml:space="preserve">овано </w:t>
      </w:r>
      <w:r w:rsidRPr="00BC47A9">
        <w:rPr>
          <w:rFonts w:ascii="Times New Roman" w:hAnsi="Times New Roman"/>
          <w:sz w:val="28"/>
          <w:szCs w:val="28"/>
          <w:lang w:val="uk-UA"/>
        </w:rPr>
        <w:t xml:space="preserve">теоретичні та </w:t>
      </w:r>
      <w:r w:rsidR="007156DD">
        <w:rPr>
          <w:rFonts w:ascii="Times New Roman" w:hAnsi="Times New Roman"/>
          <w:sz w:val="28"/>
          <w:szCs w:val="28"/>
          <w:lang w:val="uk-UA"/>
        </w:rPr>
        <w:t xml:space="preserve">прикладні </w:t>
      </w:r>
      <w:r w:rsidRPr="00BC47A9">
        <w:rPr>
          <w:rFonts w:ascii="Times New Roman" w:hAnsi="Times New Roman"/>
          <w:sz w:val="28"/>
          <w:szCs w:val="28"/>
          <w:lang w:val="uk-UA"/>
        </w:rPr>
        <w:t xml:space="preserve">рекомендації щодо </w:t>
      </w:r>
      <w:r w:rsidR="00160ED8">
        <w:rPr>
          <w:rFonts w:ascii="Times New Roman" w:hAnsi="Times New Roman"/>
          <w:sz w:val="28"/>
          <w:szCs w:val="28"/>
          <w:lang w:val="uk-UA"/>
        </w:rPr>
        <w:t>підвищення ефективності системи політки державної підтримки малого і середнього підприємництва</w:t>
      </w:r>
      <w:r w:rsidRPr="00BC47A9">
        <w:rPr>
          <w:rFonts w:ascii="Times New Roman" w:hAnsi="Times New Roman"/>
          <w:sz w:val="28"/>
          <w:szCs w:val="28"/>
          <w:lang w:val="uk-UA"/>
        </w:rPr>
        <w:t>.</w:t>
      </w:r>
      <w:r w:rsidR="007156DD">
        <w:rPr>
          <w:rFonts w:ascii="Times New Roman" w:hAnsi="Times New Roman"/>
          <w:sz w:val="28"/>
          <w:szCs w:val="28"/>
          <w:lang w:val="uk-UA"/>
        </w:rPr>
        <w:t xml:space="preserve"> Розкрито основні засади н</w:t>
      </w:r>
      <w:r w:rsidR="007156DD" w:rsidRPr="007156DD">
        <w:rPr>
          <w:rFonts w:ascii="Times New Roman" w:hAnsi="Times New Roman"/>
          <w:sz w:val="28"/>
          <w:szCs w:val="28"/>
          <w:lang w:val="uk-UA"/>
        </w:rPr>
        <w:t>ормативно-правов</w:t>
      </w:r>
      <w:r w:rsidR="007156DD">
        <w:rPr>
          <w:rFonts w:ascii="Times New Roman" w:hAnsi="Times New Roman"/>
          <w:sz w:val="28"/>
          <w:szCs w:val="28"/>
          <w:lang w:val="uk-UA"/>
        </w:rPr>
        <w:t xml:space="preserve">ого </w:t>
      </w:r>
      <w:r w:rsidR="007156DD" w:rsidRPr="007156DD">
        <w:rPr>
          <w:rFonts w:ascii="Times New Roman" w:hAnsi="Times New Roman"/>
          <w:sz w:val="28"/>
          <w:szCs w:val="28"/>
          <w:lang w:val="uk-UA"/>
        </w:rPr>
        <w:t>забезпечення діяльності</w:t>
      </w:r>
      <w:r w:rsidR="007156DD">
        <w:rPr>
          <w:rFonts w:ascii="Times New Roman" w:hAnsi="Times New Roman"/>
          <w:sz w:val="28"/>
          <w:szCs w:val="28"/>
          <w:lang w:val="uk-UA"/>
        </w:rPr>
        <w:t xml:space="preserve"> </w:t>
      </w:r>
      <w:r w:rsidR="006159C3">
        <w:rPr>
          <w:rFonts w:ascii="Times New Roman" w:hAnsi="Times New Roman"/>
          <w:sz w:val="28"/>
          <w:szCs w:val="28"/>
          <w:lang w:val="uk-UA"/>
        </w:rPr>
        <w:t>підприємництва</w:t>
      </w:r>
      <w:r w:rsidR="009521E0">
        <w:rPr>
          <w:rFonts w:ascii="Times New Roman" w:hAnsi="Times New Roman"/>
          <w:sz w:val="28"/>
          <w:szCs w:val="28"/>
          <w:lang w:val="uk-UA"/>
        </w:rPr>
        <w:t xml:space="preserve">, а також виокремлено і охарактеризована основні етапи становлення політики державної підтримки </w:t>
      </w:r>
      <w:r w:rsidR="006159C3">
        <w:rPr>
          <w:rFonts w:ascii="Times New Roman" w:hAnsi="Times New Roman"/>
          <w:sz w:val="28"/>
          <w:szCs w:val="28"/>
          <w:lang w:val="uk-UA"/>
        </w:rPr>
        <w:t xml:space="preserve">у сфері </w:t>
      </w:r>
      <w:r w:rsidR="009521E0">
        <w:rPr>
          <w:rFonts w:ascii="Times New Roman" w:hAnsi="Times New Roman"/>
          <w:sz w:val="28"/>
          <w:szCs w:val="28"/>
          <w:lang w:val="uk-UA"/>
        </w:rPr>
        <w:t>підприємництва в Україні.</w:t>
      </w:r>
    </w:p>
    <w:p w14:paraId="1441AAFC" w14:textId="77777777" w:rsidR="00CE6677" w:rsidRDefault="00281F3C" w:rsidP="00CE6677">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Проведено аналіз </w:t>
      </w:r>
      <w:r w:rsidR="003E4F3A">
        <w:rPr>
          <w:rFonts w:ascii="Times New Roman" w:hAnsi="Times New Roman"/>
          <w:sz w:val="28"/>
          <w:szCs w:val="28"/>
          <w:lang w:val="uk-UA"/>
        </w:rPr>
        <w:t xml:space="preserve">ефективності </w:t>
      </w:r>
      <w:r w:rsidR="003E4F3A" w:rsidRPr="003E4F3A">
        <w:rPr>
          <w:rFonts w:ascii="Times New Roman" w:hAnsi="Times New Roman"/>
          <w:sz w:val="28"/>
          <w:szCs w:val="28"/>
          <w:lang w:val="uk-UA"/>
        </w:rPr>
        <w:t>реалізації державної політики</w:t>
      </w:r>
      <w:r w:rsidR="003E4F3A">
        <w:rPr>
          <w:rFonts w:ascii="Times New Roman" w:hAnsi="Times New Roman"/>
          <w:sz w:val="28"/>
          <w:szCs w:val="28"/>
          <w:lang w:val="uk-UA"/>
        </w:rPr>
        <w:t xml:space="preserve"> </w:t>
      </w:r>
      <w:r w:rsidR="003E4F3A" w:rsidRPr="003E4F3A">
        <w:rPr>
          <w:rFonts w:ascii="Times New Roman" w:hAnsi="Times New Roman"/>
          <w:sz w:val="28"/>
          <w:szCs w:val="28"/>
          <w:lang w:val="uk-UA"/>
        </w:rPr>
        <w:t>підтримки малого підприємництва в Україні</w:t>
      </w:r>
      <w:r w:rsidR="003E4F3A">
        <w:rPr>
          <w:rFonts w:ascii="Times New Roman" w:hAnsi="Times New Roman"/>
          <w:sz w:val="28"/>
          <w:szCs w:val="28"/>
          <w:lang w:val="uk-UA"/>
        </w:rPr>
        <w:t xml:space="preserve"> </w:t>
      </w:r>
      <w:r w:rsidR="003E4F3A" w:rsidRPr="003E4F3A">
        <w:rPr>
          <w:rFonts w:ascii="Times New Roman" w:hAnsi="Times New Roman"/>
          <w:sz w:val="28"/>
          <w:szCs w:val="28"/>
          <w:lang w:val="uk-UA"/>
        </w:rPr>
        <w:t>та Івано-Франківській області</w:t>
      </w:r>
      <w:r w:rsidR="00645A06">
        <w:rPr>
          <w:rFonts w:ascii="Times New Roman" w:hAnsi="Times New Roman"/>
          <w:sz w:val="28"/>
          <w:szCs w:val="28"/>
          <w:lang w:val="uk-UA"/>
        </w:rPr>
        <w:t xml:space="preserve"> на основі к</w:t>
      </w:r>
      <w:r w:rsidR="00645A06" w:rsidRPr="00645A06">
        <w:rPr>
          <w:rFonts w:ascii="Times New Roman" w:hAnsi="Times New Roman"/>
          <w:sz w:val="28"/>
          <w:szCs w:val="28"/>
          <w:lang w:val="uk-UA"/>
        </w:rPr>
        <w:t>ількісн</w:t>
      </w:r>
      <w:r w:rsidR="00645A06">
        <w:rPr>
          <w:rFonts w:ascii="Times New Roman" w:hAnsi="Times New Roman"/>
          <w:sz w:val="28"/>
          <w:szCs w:val="28"/>
          <w:lang w:val="uk-UA"/>
        </w:rPr>
        <w:t xml:space="preserve">ого </w:t>
      </w:r>
      <w:r w:rsidR="00645A06" w:rsidRPr="00645A06">
        <w:rPr>
          <w:rFonts w:ascii="Times New Roman" w:hAnsi="Times New Roman"/>
          <w:sz w:val="28"/>
          <w:szCs w:val="28"/>
          <w:lang w:val="uk-UA"/>
        </w:rPr>
        <w:t>аналіз</w:t>
      </w:r>
      <w:r w:rsidR="00645A06">
        <w:rPr>
          <w:rFonts w:ascii="Times New Roman" w:hAnsi="Times New Roman"/>
          <w:sz w:val="28"/>
          <w:szCs w:val="28"/>
          <w:lang w:val="uk-UA"/>
        </w:rPr>
        <w:t>у</w:t>
      </w:r>
      <w:r w:rsidR="00645A06" w:rsidRPr="00645A06">
        <w:rPr>
          <w:rFonts w:ascii="Times New Roman" w:hAnsi="Times New Roman"/>
          <w:sz w:val="28"/>
          <w:szCs w:val="28"/>
          <w:lang w:val="uk-UA"/>
        </w:rPr>
        <w:t xml:space="preserve"> діяльності підприємництва </w:t>
      </w:r>
      <w:r w:rsidR="00645A06">
        <w:rPr>
          <w:rFonts w:ascii="Times New Roman" w:hAnsi="Times New Roman"/>
          <w:sz w:val="28"/>
          <w:szCs w:val="28"/>
          <w:lang w:val="uk-UA"/>
        </w:rPr>
        <w:t xml:space="preserve">на загальнодержавному та регіональному рівня, а також якісного </w:t>
      </w:r>
      <w:r w:rsidR="00645A06" w:rsidRPr="00645A06">
        <w:rPr>
          <w:rFonts w:ascii="Times New Roman" w:hAnsi="Times New Roman"/>
          <w:sz w:val="28"/>
          <w:szCs w:val="28"/>
          <w:lang w:val="uk-UA"/>
        </w:rPr>
        <w:t>аналіз</w:t>
      </w:r>
      <w:r w:rsidR="00645A06">
        <w:rPr>
          <w:rFonts w:ascii="Times New Roman" w:hAnsi="Times New Roman"/>
          <w:sz w:val="28"/>
          <w:szCs w:val="28"/>
          <w:lang w:val="uk-UA"/>
        </w:rPr>
        <w:t>у</w:t>
      </w:r>
      <w:r w:rsidR="00645A06" w:rsidRPr="00645A06">
        <w:rPr>
          <w:rFonts w:ascii="Times New Roman" w:hAnsi="Times New Roman"/>
          <w:sz w:val="28"/>
          <w:szCs w:val="28"/>
          <w:lang w:val="uk-UA"/>
        </w:rPr>
        <w:t xml:space="preserve"> ефективності реалізації </w:t>
      </w:r>
      <w:r w:rsidR="00645A06">
        <w:rPr>
          <w:rFonts w:ascii="Times New Roman" w:hAnsi="Times New Roman"/>
          <w:sz w:val="28"/>
          <w:szCs w:val="28"/>
          <w:lang w:val="uk-UA"/>
        </w:rPr>
        <w:t>такої політики в Україні. За результа</w:t>
      </w:r>
      <w:r w:rsidR="00E206FB">
        <w:rPr>
          <w:rFonts w:ascii="Times New Roman" w:hAnsi="Times New Roman"/>
          <w:sz w:val="28"/>
          <w:szCs w:val="28"/>
          <w:lang w:val="uk-UA"/>
        </w:rPr>
        <w:t>та</w:t>
      </w:r>
      <w:r w:rsidR="00645A06">
        <w:rPr>
          <w:rFonts w:ascii="Times New Roman" w:hAnsi="Times New Roman"/>
          <w:sz w:val="28"/>
          <w:szCs w:val="28"/>
          <w:lang w:val="uk-UA"/>
        </w:rPr>
        <w:t xml:space="preserve">ми проведеного дослідження сформульовано ряд рекомендацій, щодо </w:t>
      </w:r>
      <w:r w:rsidR="00065DDA">
        <w:rPr>
          <w:rFonts w:ascii="Times New Roman" w:hAnsi="Times New Roman"/>
          <w:sz w:val="28"/>
          <w:szCs w:val="28"/>
          <w:lang w:val="uk-UA"/>
        </w:rPr>
        <w:t>вдосконалення системи вітчизняної політики державної підтримки малого і середнього підприємництва в Україні</w:t>
      </w:r>
      <w:r w:rsidR="00776728">
        <w:rPr>
          <w:rFonts w:ascii="Times New Roman" w:hAnsi="Times New Roman"/>
          <w:sz w:val="28"/>
          <w:szCs w:val="28"/>
          <w:lang w:val="uk-UA"/>
        </w:rPr>
        <w:t>.</w:t>
      </w:r>
    </w:p>
    <w:p w14:paraId="36493F18" w14:textId="77777777" w:rsidR="001A5F70" w:rsidRDefault="00281F3C" w:rsidP="001A5F70">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Матеріали роботи будуть корисними для удосконалення </w:t>
      </w:r>
      <w:r w:rsidR="002F48EA" w:rsidRPr="002F48EA">
        <w:rPr>
          <w:rFonts w:ascii="Times New Roman" w:hAnsi="Times New Roman"/>
          <w:sz w:val="28"/>
          <w:szCs w:val="28"/>
          <w:lang w:val="uk-UA"/>
        </w:rPr>
        <w:t xml:space="preserve">системи </w:t>
      </w:r>
      <w:r w:rsidR="002F48EA">
        <w:rPr>
          <w:rFonts w:ascii="Times New Roman" w:hAnsi="Times New Roman"/>
          <w:sz w:val="28"/>
          <w:szCs w:val="28"/>
          <w:lang w:val="uk-UA"/>
        </w:rPr>
        <w:t xml:space="preserve">формування та реалізації </w:t>
      </w:r>
      <w:r w:rsidR="002F48EA" w:rsidRPr="002F48EA">
        <w:rPr>
          <w:rFonts w:ascii="Times New Roman" w:hAnsi="Times New Roman"/>
          <w:sz w:val="28"/>
          <w:szCs w:val="28"/>
          <w:lang w:val="uk-UA"/>
        </w:rPr>
        <w:t>політики державної підтримки малого і середнього підприємництва в Україні</w:t>
      </w:r>
      <w:r w:rsidRPr="00E50004">
        <w:rPr>
          <w:rFonts w:ascii="Times New Roman" w:hAnsi="Times New Roman"/>
          <w:sz w:val="28"/>
          <w:szCs w:val="28"/>
          <w:lang w:val="uk-UA"/>
        </w:rPr>
        <w:t>. Можуть бути використані у процесі підвищення кваліфікації чи професійного навчання державних службовців.</w:t>
      </w:r>
    </w:p>
    <w:p w14:paraId="33064261" w14:textId="77777777" w:rsidR="00EB2049" w:rsidRPr="00EB2049" w:rsidRDefault="00EB2049" w:rsidP="001A5F70">
      <w:pPr>
        <w:pStyle w:val="a3"/>
        <w:spacing w:line="360" w:lineRule="auto"/>
        <w:ind w:firstLine="709"/>
        <w:jc w:val="both"/>
        <w:rPr>
          <w:rFonts w:ascii="Times New Roman" w:hAnsi="Times New Roman"/>
          <w:b/>
          <w:sz w:val="16"/>
          <w:szCs w:val="28"/>
          <w:lang w:val="uk-UA"/>
        </w:rPr>
      </w:pPr>
    </w:p>
    <w:p w14:paraId="122D41BB" w14:textId="77777777" w:rsidR="00281F3C" w:rsidRPr="00E50004" w:rsidRDefault="00281F3C" w:rsidP="001A5F70">
      <w:pPr>
        <w:pStyle w:val="a3"/>
        <w:spacing w:line="360" w:lineRule="auto"/>
        <w:ind w:firstLine="709"/>
        <w:jc w:val="both"/>
        <w:rPr>
          <w:rFonts w:ascii="Times New Roman" w:hAnsi="Times New Roman"/>
          <w:sz w:val="28"/>
          <w:szCs w:val="28"/>
          <w:lang w:val="uk-UA"/>
        </w:rPr>
      </w:pPr>
      <w:r w:rsidRPr="00E50004">
        <w:rPr>
          <w:rFonts w:ascii="Times New Roman" w:hAnsi="Times New Roman"/>
          <w:b/>
          <w:sz w:val="28"/>
          <w:szCs w:val="28"/>
          <w:lang w:val="uk-UA"/>
        </w:rPr>
        <w:t>Ключові слова</w:t>
      </w:r>
      <w:r w:rsidRPr="00E50004">
        <w:rPr>
          <w:rFonts w:ascii="Times New Roman" w:hAnsi="Times New Roman"/>
          <w:sz w:val="28"/>
          <w:szCs w:val="28"/>
          <w:lang w:val="uk-UA"/>
        </w:rPr>
        <w:t xml:space="preserve">: </w:t>
      </w:r>
      <w:r w:rsidR="00002A95">
        <w:rPr>
          <w:rFonts w:ascii="Times New Roman" w:hAnsi="Times New Roman"/>
          <w:sz w:val="28"/>
          <w:szCs w:val="28"/>
          <w:lang w:val="uk-UA"/>
        </w:rPr>
        <w:t>мале і середнє підприємництво, політика державної підтримки у сфері підприємництва</w:t>
      </w:r>
      <w:r w:rsidRPr="00E50004">
        <w:rPr>
          <w:rFonts w:ascii="Times New Roman" w:hAnsi="Times New Roman"/>
          <w:sz w:val="28"/>
          <w:szCs w:val="28"/>
          <w:lang w:val="uk-UA"/>
        </w:rPr>
        <w:t xml:space="preserve">, </w:t>
      </w:r>
      <w:r w:rsidR="00243F41">
        <w:rPr>
          <w:rFonts w:ascii="Times New Roman" w:hAnsi="Times New Roman"/>
          <w:sz w:val="28"/>
          <w:szCs w:val="28"/>
          <w:lang w:val="uk-UA"/>
        </w:rPr>
        <w:t xml:space="preserve">кредитування діяльності малого бізнесу, </w:t>
      </w:r>
      <w:r w:rsidR="0081050F">
        <w:rPr>
          <w:rFonts w:ascii="Times New Roman" w:hAnsi="Times New Roman"/>
          <w:sz w:val="28"/>
          <w:szCs w:val="28"/>
          <w:lang w:val="uk-UA"/>
        </w:rPr>
        <w:t>програмування розвитку.</w:t>
      </w:r>
    </w:p>
    <w:p w14:paraId="6D3F6924" w14:textId="77777777" w:rsidR="00281F3C" w:rsidRPr="00E50004" w:rsidRDefault="00281F3C" w:rsidP="00281F3C">
      <w:pPr>
        <w:pStyle w:val="a3"/>
        <w:tabs>
          <w:tab w:val="left" w:pos="284"/>
        </w:tabs>
        <w:spacing w:line="360" w:lineRule="auto"/>
        <w:ind w:right="141" w:firstLine="567"/>
        <w:jc w:val="center"/>
        <w:rPr>
          <w:rFonts w:ascii="Times New Roman" w:hAnsi="Times New Roman"/>
          <w:b/>
          <w:sz w:val="28"/>
          <w:szCs w:val="28"/>
          <w:lang w:val="uk-UA"/>
        </w:rPr>
      </w:pPr>
      <w:r w:rsidRPr="00E50004">
        <w:rPr>
          <w:rFonts w:ascii="Times New Roman" w:hAnsi="Times New Roman"/>
          <w:b/>
          <w:sz w:val="28"/>
          <w:szCs w:val="28"/>
          <w:lang w:val="uk-UA"/>
        </w:rPr>
        <w:lastRenderedPageBreak/>
        <w:t>ANNOTATION</w:t>
      </w:r>
    </w:p>
    <w:p w14:paraId="34B16B7C" w14:textId="77777777" w:rsidR="003575E6" w:rsidRPr="003575E6" w:rsidRDefault="003575E6" w:rsidP="003575E6">
      <w:pPr>
        <w:pStyle w:val="a3"/>
        <w:spacing w:line="360" w:lineRule="auto"/>
        <w:ind w:firstLine="709"/>
        <w:jc w:val="both"/>
        <w:rPr>
          <w:rFonts w:ascii="Times New Roman" w:hAnsi="Times New Roman"/>
          <w:sz w:val="28"/>
          <w:szCs w:val="28"/>
          <w:lang w:val="uk-UA"/>
        </w:rPr>
      </w:pPr>
    </w:p>
    <w:p w14:paraId="157552FC" w14:textId="77777777" w:rsidR="00281F3C" w:rsidRPr="003575E6" w:rsidRDefault="00834C40" w:rsidP="003575E6">
      <w:pPr>
        <w:pStyle w:val="a3"/>
        <w:spacing w:line="360" w:lineRule="auto"/>
        <w:ind w:firstLine="709"/>
        <w:jc w:val="both"/>
        <w:rPr>
          <w:rFonts w:ascii="Times New Roman" w:hAnsi="Times New Roman"/>
          <w:b/>
          <w:sz w:val="28"/>
          <w:szCs w:val="28"/>
          <w:lang w:val="uk-UA"/>
        </w:rPr>
      </w:pPr>
      <w:r w:rsidRPr="003575E6">
        <w:rPr>
          <w:rFonts w:ascii="Times New Roman" w:hAnsi="Times New Roman"/>
          <w:b/>
          <w:sz w:val="28"/>
          <w:szCs w:val="28"/>
          <w:lang w:val="uk-UA"/>
        </w:rPr>
        <w:t>*********</w:t>
      </w:r>
      <w:r w:rsidR="00281F3C" w:rsidRPr="003575E6">
        <w:rPr>
          <w:rFonts w:ascii="Times New Roman" w:hAnsi="Times New Roman"/>
          <w:b/>
          <w:sz w:val="28"/>
          <w:szCs w:val="28"/>
          <w:lang w:val="uk-UA"/>
        </w:rPr>
        <w:t xml:space="preserve"> . </w:t>
      </w:r>
      <w:proofErr w:type="spellStart"/>
      <w:r w:rsidR="000D6727" w:rsidRPr="003575E6">
        <w:rPr>
          <w:rFonts w:ascii="Times New Roman" w:hAnsi="Times New Roman"/>
          <w:b/>
          <w:sz w:val="28"/>
          <w:szCs w:val="28"/>
          <w:lang w:val="uk-UA"/>
        </w:rPr>
        <w:t>State</w:t>
      </w:r>
      <w:proofErr w:type="spellEnd"/>
      <w:r w:rsidR="000D6727" w:rsidRPr="003575E6">
        <w:rPr>
          <w:rFonts w:ascii="Times New Roman" w:hAnsi="Times New Roman"/>
          <w:b/>
          <w:sz w:val="28"/>
          <w:szCs w:val="28"/>
          <w:lang w:val="uk-UA"/>
        </w:rPr>
        <w:t xml:space="preserve"> </w:t>
      </w:r>
      <w:proofErr w:type="spellStart"/>
      <w:r w:rsidR="000D6727" w:rsidRPr="003575E6">
        <w:rPr>
          <w:rFonts w:ascii="Times New Roman" w:hAnsi="Times New Roman"/>
          <w:b/>
          <w:sz w:val="28"/>
          <w:szCs w:val="28"/>
          <w:lang w:val="uk-UA"/>
        </w:rPr>
        <w:t>support</w:t>
      </w:r>
      <w:proofErr w:type="spellEnd"/>
      <w:r w:rsidR="000D6727" w:rsidRPr="003575E6">
        <w:rPr>
          <w:rFonts w:ascii="Times New Roman" w:hAnsi="Times New Roman"/>
          <w:b/>
          <w:sz w:val="28"/>
          <w:szCs w:val="28"/>
          <w:lang w:val="uk-UA"/>
        </w:rPr>
        <w:t xml:space="preserve"> </w:t>
      </w:r>
      <w:proofErr w:type="spellStart"/>
      <w:r w:rsidR="000D6727" w:rsidRPr="003575E6">
        <w:rPr>
          <w:rFonts w:ascii="Times New Roman" w:hAnsi="Times New Roman"/>
          <w:b/>
          <w:sz w:val="28"/>
          <w:szCs w:val="28"/>
          <w:lang w:val="uk-UA"/>
        </w:rPr>
        <w:t>for</w:t>
      </w:r>
      <w:proofErr w:type="spellEnd"/>
      <w:r w:rsidR="000D6727" w:rsidRPr="003575E6">
        <w:rPr>
          <w:rFonts w:ascii="Times New Roman" w:hAnsi="Times New Roman"/>
          <w:b/>
          <w:sz w:val="28"/>
          <w:szCs w:val="28"/>
          <w:lang w:val="uk-UA"/>
        </w:rPr>
        <w:t xml:space="preserve"> </w:t>
      </w:r>
      <w:proofErr w:type="spellStart"/>
      <w:r w:rsidR="000D6727" w:rsidRPr="003575E6">
        <w:rPr>
          <w:rFonts w:ascii="Times New Roman" w:hAnsi="Times New Roman"/>
          <w:b/>
          <w:sz w:val="28"/>
          <w:szCs w:val="28"/>
          <w:lang w:val="uk-UA"/>
        </w:rPr>
        <w:t>small</w:t>
      </w:r>
      <w:proofErr w:type="spellEnd"/>
      <w:r w:rsidR="000D6727" w:rsidRPr="003575E6">
        <w:rPr>
          <w:rFonts w:ascii="Times New Roman" w:hAnsi="Times New Roman"/>
          <w:b/>
          <w:sz w:val="28"/>
          <w:szCs w:val="28"/>
          <w:lang w:val="uk-UA"/>
        </w:rPr>
        <w:t xml:space="preserve"> </w:t>
      </w:r>
      <w:proofErr w:type="spellStart"/>
      <w:r w:rsidR="000D6727" w:rsidRPr="003575E6">
        <w:rPr>
          <w:rFonts w:ascii="Times New Roman" w:hAnsi="Times New Roman"/>
          <w:b/>
          <w:sz w:val="28"/>
          <w:szCs w:val="28"/>
          <w:lang w:val="uk-UA"/>
        </w:rPr>
        <w:t>and</w:t>
      </w:r>
      <w:proofErr w:type="spellEnd"/>
      <w:r w:rsidR="000D6727" w:rsidRPr="003575E6">
        <w:rPr>
          <w:rFonts w:ascii="Times New Roman" w:hAnsi="Times New Roman"/>
          <w:b/>
          <w:sz w:val="28"/>
          <w:szCs w:val="28"/>
          <w:lang w:val="uk-UA"/>
        </w:rPr>
        <w:t xml:space="preserve"> </w:t>
      </w:r>
      <w:proofErr w:type="spellStart"/>
      <w:r w:rsidR="000D6727" w:rsidRPr="003575E6">
        <w:rPr>
          <w:rFonts w:ascii="Times New Roman" w:hAnsi="Times New Roman"/>
          <w:b/>
          <w:sz w:val="28"/>
          <w:szCs w:val="28"/>
          <w:lang w:val="uk-UA"/>
        </w:rPr>
        <w:t>medium-sized</w:t>
      </w:r>
      <w:proofErr w:type="spellEnd"/>
      <w:r w:rsidR="000D6727" w:rsidRPr="003575E6">
        <w:rPr>
          <w:rFonts w:ascii="Times New Roman" w:hAnsi="Times New Roman"/>
          <w:b/>
          <w:sz w:val="28"/>
          <w:szCs w:val="28"/>
          <w:lang w:val="uk-UA"/>
        </w:rPr>
        <w:t xml:space="preserve"> </w:t>
      </w:r>
      <w:proofErr w:type="spellStart"/>
      <w:r w:rsidR="000D6727" w:rsidRPr="003575E6">
        <w:rPr>
          <w:rFonts w:ascii="Times New Roman" w:hAnsi="Times New Roman"/>
          <w:b/>
          <w:sz w:val="28"/>
          <w:szCs w:val="28"/>
          <w:lang w:val="uk-UA"/>
        </w:rPr>
        <w:t>enterprises</w:t>
      </w:r>
      <w:proofErr w:type="spellEnd"/>
      <w:r w:rsidR="000D6727" w:rsidRPr="003575E6">
        <w:rPr>
          <w:rFonts w:ascii="Times New Roman" w:hAnsi="Times New Roman"/>
          <w:b/>
          <w:sz w:val="28"/>
          <w:szCs w:val="28"/>
          <w:lang w:val="uk-UA"/>
        </w:rPr>
        <w:t>.</w:t>
      </w:r>
      <w:r w:rsidR="00281F3C" w:rsidRPr="003575E6">
        <w:rPr>
          <w:rFonts w:ascii="Times New Roman" w:hAnsi="Times New Roman"/>
          <w:b/>
          <w:sz w:val="28"/>
          <w:szCs w:val="28"/>
          <w:lang w:val="uk-UA"/>
        </w:rPr>
        <w:t xml:space="preserve"> </w:t>
      </w:r>
      <w:r w:rsidR="003575E6">
        <w:rPr>
          <w:rFonts w:ascii="Times New Roman" w:hAnsi="Times New Roman"/>
          <w:b/>
          <w:sz w:val="28"/>
          <w:szCs w:val="28"/>
          <w:lang w:val="uk-UA"/>
        </w:rPr>
        <w:t>– </w:t>
      </w:r>
      <w:proofErr w:type="spellStart"/>
      <w:r w:rsidR="00281F3C" w:rsidRPr="003575E6">
        <w:rPr>
          <w:rFonts w:ascii="Times New Roman" w:hAnsi="Times New Roman"/>
          <w:b/>
          <w:sz w:val="28"/>
          <w:szCs w:val="28"/>
          <w:lang w:val="uk-UA"/>
        </w:rPr>
        <w:t>Manuscript</w:t>
      </w:r>
      <w:proofErr w:type="spellEnd"/>
      <w:r w:rsidR="00281F3C" w:rsidRPr="003575E6">
        <w:rPr>
          <w:rFonts w:ascii="Times New Roman" w:hAnsi="Times New Roman"/>
          <w:b/>
          <w:sz w:val="28"/>
          <w:szCs w:val="28"/>
          <w:lang w:val="uk-UA"/>
        </w:rPr>
        <w:t>.</w:t>
      </w:r>
    </w:p>
    <w:p w14:paraId="50FD4658" w14:textId="77777777" w:rsidR="00B361F0" w:rsidRPr="00776728" w:rsidRDefault="00B361F0" w:rsidP="00B361F0">
      <w:pPr>
        <w:pStyle w:val="a3"/>
        <w:spacing w:line="360" w:lineRule="auto"/>
        <w:ind w:right="-2" w:firstLine="709"/>
        <w:jc w:val="both"/>
        <w:rPr>
          <w:rFonts w:ascii="Times New Roman" w:hAnsi="Times New Roman"/>
          <w:b/>
          <w:i/>
          <w:sz w:val="16"/>
          <w:szCs w:val="28"/>
          <w:u w:val="single"/>
          <w:lang w:val="uk-UA"/>
        </w:rPr>
      </w:pPr>
    </w:p>
    <w:p w14:paraId="1F806BAC" w14:textId="77777777" w:rsidR="00281F3C" w:rsidRPr="00E50004" w:rsidRDefault="00171650" w:rsidP="000D6727">
      <w:pPr>
        <w:pStyle w:val="a3"/>
        <w:tabs>
          <w:tab w:val="left" w:pos="284"/>
        </w:tabs>
        <w:spacing w:line="360" w:lineRule="auto"/>
        <w:ind w:firstLine="709"/>
        <w:jc w:val="both"/>
        <w:rPr>
          <w:rFonts w:ascii="Times New Roman" w:hAnsi="Times New Roman"/>
          <w:sz w:val="28"/>
          <w:szCs w:val="28"/>
          <w:lang w:val="uk-UA"/>
        </w:rPr>
      </w:pPr>
      <w:proofErr w:type="spellStart"/>
      <w:r>
        <w:rPr>
          <w:rFonts w:ascii="Times New Roman" w:hAnsi="Times New Roman"/>
          <w:sz w:val="28"/>
          <w:szCs w:val="28"/>
          <w:lang w:val="uk-UA"/>
        </w:rPr>
        <w:t>Master’s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thesis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specialty</w:t>
      </w:r>
      <w:proofErr w:type="spellEnd"/>
      <w:r>
        <w:rPr>
          <w:rFonts w:ascii="Times New Roman" w:hAnsi="Times New Roman"/>
          <w:sz w:val="28"/>
          <w:szCs w:val="28"/>
          <w:lang w:val="uk-UA"/>
        </w:rPr>
        <w:t xml:space="preserve"> 281 “</w:t>
      </w:r>
      <w:proofErr w:type="spellStart"/>
      <w:r w:rsidR="00281F3C" w:rsidRPr="00E50004">
        <w:rPr>
          <w:rFonts w:ascii="Times New Roman" w:hAnsi="Times New Roman"/>
          <w:sz w:val="28"/>
          <w:szCs w:val="28"/>
          <w:lang w:val="uk-UA"/>
        </w:rPr>
        <w:t>Public</w:t>
      </w:r>
      <w:proofErr w:type="spellEnd"/>
      <w:r w:rsidR="00281F3C" w:rsidRPr="00E50004">
        <w:rPr>
          <w:rFonts w:ascii="Times New Roman" w:hAnsi="Times New Roman"/>
          <w:sz w:val="28"/>
          <w:szCs w:val="28"/>
          <w:lang w:val="uk-UA"/>
        </w:rPr>
        <w:t xml:space="preserve"> </w:t>
      </w:r>
      <w:proofErr w:type="spellStart"/>
      <w:r w:rsidR="00281F3C" w:rsidRPr="00E50004">
        <w:rPr>
          <w:rFonts w:ascii="Times New Roman" w:hAnsi="Times New Roman"/>
          <w:sz w:val="28"/>
          <w:szCs w:val="28"/>
          <w:lang w:val="uk-UA"/>
        </w:rPr>
        <w:t>Administration</w:t>
      </w:r>
      <w:proofErr w:type="spellEnd"/>
      <w:r>
        <w:rPr>
          <w:rFonts w:ascii="Times New Roman" w:hAnsi="Times New Roman"/>
          <w:sz w:val="28"/>
          <w:szCs w:val="28"/>
          <w:lang w:val="uk-UA"/>
        </w:rPr>
        <w:t>”</w:t>
      </w:r>
      <w:r w:rsidR="00281F3C" w:rsidRPr="00E50004">
        <w:rPr>
          <w:rFonts w:ascii="Times New Roman" w:hAnsi="Times New Roman"/>
          <w:sz w:val="28"/>
          <w:szCs w:val="28"/>
          <w:lang w:val="uk-UA"/>
        </w:rPr>
        <w:t xml:space="preserve">. </w:t>
      </w:r>
      <w:r>
        <w:rPr>
          <w:rFonts w:ascii="Times New Roman" w:hAnsi="Times New Roman"/>
          <w:sz w:val="28"/>
          <w:szCs w:val="28"/>
          <w:lang w:val="uk-UA"/>
        </w:rPr>
        <w:t>– </w:t>
      </w:r>
      <w:proofErr w:type="spellStart"/>
      <w:r w:rsidR="00281F3C" w:rsidRPr="00E50004">
        <w:rPr>
          <w:rFonts w:ascii="Times New Roman" w:hAnsi="Times New Roman"/>
          <w:sz w:val="28"/>
          <w:szCs w:val="28"/>
          <w:lang w:val="uk-UA"/>
        </w:rPr>
        <w:t>Ivano-Frankivsk</w:t>
      </w:r>
      <w:proofErr w:type="spellEnd"/>
      <w:r w:rsidR="00281F3C" w:rsidRPr="00E50004">
        <w:rPr>
          <w:rFonts w:ascii="Times New Roman" w:hAnsi="Times New Roman"/>
          <w:sz w:val="28"/>
          <w:szCs w:val="28"/>
          <w:lang w:val="uk-UA"/>
        </w:rPr>
        <w:t xml:space="preserve"> </w:t>
      </w:r>
      <w:proofErr w:type="spellStart"/>
      <w:r w:rsidR="00281F3C" w:rsidRPr="00E50004">
        <w:rPr>
          <w:rFonts w:ascii="Times New Roman" w:hAnsi="Times New Roman"/>
          <w:sz w:val="28"/>
          <w:szCs w:val="28"/>
          <w:lang w:val="uk-UA"/>
        </w:rPr>
        <w:t>National</w:t>
      </w:r>
      <w:proofErr w:type="spellEnd"/>
      <w:r w:rsidR="00281F3C" w:rsidRPr="00E50004">
        <w:rPr>
          <w:rFonts w:ascii="Times New Roman" w:hAnsi="Times New Roman"/>
          <w:sz w:val="28"/>
          <w:szCs w:val="28"/>
          <w:lang w:val="uk-UA"/>
        </w:rPr>
        <w:t xml:space="preserve"> </w:t>
      </w:r>
      <w:proofErr w:type="spellStart"/>
      <w:r w:rsidR="00281F3C" w:rsidRPr="00E50004">
        <w:rPr>
          <w:rFonts w:ascii="Times New Roman" w:hAnsi="Times New Roman"/>
          <w:sz w:val="28"/>
          <w:szCs w:val="28"/>
          <w:lang w:val="uk-UA"/>
        </w:rPr>
        <w:t>Technical</w:t>
      </w:r>
      <w:proofErr w:type="spellEnd"/>
      <w:r w:rsidR="00281F3C" w:rsidRPr="00E50004">
        <w:rPr>
          <w:rFonts w:ascii="Times New Roman" w:hAnsi="Times New Roman"/>
          <w:sz w:val="28"/>
          <w:szCs w:val="28"/>
          <w:lang w:val="uk-UA"/>
        </w:rPr>
        <w:t xml:space="preserve"> </w:t>
      </w:r>
      <w:proofErr w:type="spellStart"/>
      <w:r w:rsidR="00281F3C" w:rsidRPr="00E50004">
        <w:rPr>
          <w:rFonts w:ascii="Times New Roman" w:hAnsi="Times New Roman"/>
          <w:sz w:val="28"/>
          <w:szCs w:val="28"/>
          <w:lang w:val="uk-UA"/>
        </w:rPr>
        <w:t>University</w:t>
      </w:r>
      <w:proofErr w:type="spellEnd"/>
      <w:r w:rsidR="00281F3C" w:rsidRPr="00E50004">
        <w:rPr>
          <w:rFonts w:ascii="Times New Roman" w:hAnsi="Times New Roman"/>
          <w:sz w:val="28"/>
          <w:szCs w:val="28"/>
          <w:lang w:val="uk-UA"/>
        </w:rPr>
        <w:t xml:space="preserve"> </w:t>
      </w:r>
      <w:proofErr w:type="spellStart"/>
      <w:r w:rsidR="00281F3C" w:rsidRPr="00E50004">
        <w:rPr>
          <w:rFonts w:ascii="Times New Roman" w:hAnsi="Times New Roman"/>
          <w:sz w:val="28"/>
          <w:szCs w:val="28"/>
          <w:lang w:val="uk-UA"/>
        </w:rPr>
        <w:t>of</w:t>
      </w:r>
      <w:proofErr w:type="spellEnd"/>
      <w:r w:rsidR="00281F3C" w:rsidRPr="00E50004">
        <w:rPr>
          <w:rFonts w:ascii="Times New Roman" w:hAnsi="Times New Roman"/>
          <w:sz w:val="28"/>
          <w:szCs w:val="28"/>
          <w:lang w:val="uk-UA"/>
        </w:rPr>
        <w:t xml:space="preserve"> </w:t>
      </w:r>
      <w:proofErr w:type="spellStart"/>
      <w:r w:rsidR="00281F3C" w:rsidRPr="00E50004">
        <w:rPr>
          <w:rFonts w:ascii="Times New Roman" w:hAnsi="Times New Roman"/>
          <w:sz w:val="28"/>
          <w:szCs w:val="28"/>
          <w:lang w:val="uk-UA"/>
        </w:rPr>
        <w:t>Oil</w:t>
      </w:r>
      <w:proofErr w:type="spellEnd"/>
      <w:r w:rsidR="00281F3C" w:rsidRPr="00E50004">
        <w:rPr>
          <w:rFonts w:ascii="Times New Roman" w:hAnsi="Times New Roman"/>
          <w:sz w:val="28"/>
          <w:szCs w:val="28"/>
          <w:lang w:val="uk-UA"/>
        </w:rPr>
        <w:t xml:space="preserve"> </w:t>
      </w:r>
      <w:proofErr w:type="spellStart"/>
      <w:r w:rsidR="00281F3C" w:rsidRPr="00E50004">
        <w:rPr>
          <w:rFonts w:ascii="Times New Roman" w:hAnsi="Times New Roman"/>
          <w:sz w:val="28"/>
          <w:szCs w:val="28"/>
          <w:lang w:val="uk-UA"/>
        </w:rPr>
        <w:t>and</w:t>
      </w:r>
      <w:proofErr w:type="spellEnd"/>
      <w:r w:rsidR="00281F3C" w:rsidRPr="00E50004">
        <w:rPr>
          <w:rFonts w:ascii="Times New Roman" w:hAnsi="Times New Roman"/>
          <w:sz w:val="28"/>
          <w:szCs w:val="28"/>
          <w:lang w:val="uk-UA"/>
        </w:rPr>
        <w:t xml:space="preserve"> </w:t>
      </w:r>
      <w:proofErr w:type="spellStart"/>
      <w:r w:rsidR="00281F3C" w:rsidRPr="00E50004">
        <w:rPr>
          <w:rFonts w:ascii="Times New Roman" w:hAnsi="Times New Roman"/>
          <w:sz w:val="28"/>
          <w:szCs w:val="28"/>
          <w:lang w:val="uk-UA"/>
        </w:rPr>
        <w:t>Gas</w:t>
      </w:r>
      <w:proofErr w:type="spellEnd"/>
      <w:r w:rsidR="00281F3C" w:rsidRPr="00E50004">
        <w:rPr>
          <w:rFonts w:ascii="Times New Roman" w:hAnsi="Times New Roman"/>
          <w:sz w:val="28"/>
          <w:szCs w:val="28"/>
          <w:lang w:val="uk-UA"/>
        </w:rPr>
        <w:t xml:space="preserve">. </w:t>
      </w:r>
      <w:r>
        <w:rPr>
          <w:rFonts w:ascii="Times New Roman" w:hAnsi="Times New Roman"/>
          <w:sz w:val="28"/>
          <w:szCs w:val="28"/>
          <w:lang w:val="uk-UA"/>
        </w:rPr>
        <w:t>– </w:t>
      </w:r>
      <w:proofErr w:type="spellStart"/>
      <w:r w:rsidR="00281F3C" w:rsidRPr="00E50004">
        <w:rPr>
          <w:rFonts w:ascii="Times New Roman" w:hAnsi="Times New Roman"/>
          <w:sz w:val="28"/>
          <w:szCs w:val="28"/>
          <w:lang w:val="uk-UA"/>
        </w:rPr>
        <w:t>Ivano-Frankivsk</w:t>
      </w:r>
      <w:proofErr w:type="spellEnd"/>
      <w:r w:rsidR="00281F3C" w:rsidRPr="00E50004">
        <w:rPr>
          <w:rFonts w:ascii="Times New Roman" w:hAnsi="Times New Roman"/>
          <w:sz w:val="28"/>
          <w:szCs w:val="28"/>
          <w:lang w:val="uk-UA"/>
        </w:rPr>
        <w:t>, 202</w:t>
      </w:r>
      <w:r>
        <w:rPr>
          <w:rFonts w:ascii="Times New Roman" w:hAnsi="Times New Roman"/>
          <w:sz w:val="28"/>
          <w:szCs w:val="28"/>
          <w:lang w:val="uk-UA"/>
        </w:rPr>
        <w:t>1</w:t>
      </w:r>
      <w:r w:rsidR="00281F3C" w:rsidRPr="00E50004">
        <w:rPr>
          <w:rFonts w:ascii="Times New Roman" w:hAnsi="Times New Roman"/>
          <w:sz w:val="28"/>
          <w:szCs w:val="28"/>
          <w:lang w:val="uk-UA"/>
        </w:rPr>
        <w:t>.</w:t>
      </w:r>
    </w:p>
    <w:p w14:paraId="1CAF66D3" w14:textId="77777777" w:rsidR="00B361F0" w:rsidRPr="00776728" w:rsidRDefault="00B361F0" w:rsidP="00B361F0">
      <w:pPr>
        <w:pStyle w:val="a3"/>
        <w:spacing w:line="360" w:lineRule="auto"/>
        <w:ind w:right="-2" w:firstLine="709"/>
        <w:jc w:val="both"/>
        <w:rPr>
          <w:rFonts w:ascii="Times New Roman" w:hAnsi="Times New Roman"/>
          <w:b/>
          <w:i/>
          <w:sz w:val="16"/>
          <w:szCs w:val="28"/>
          <w:u w:val="single"/>
          <w:lang w:val="uk-UA"/>
        </w:rPr>
      </w:pPr>
    </w:p>
    <w:p w14:paraId="10086F1E" w14:textId="77777777" w:rsidR="00281F3C" w:rsidRDefault="00B361F0" w:rsidP="000D6727">
      <w:pPr>
        <w:pStyle w:val="a3"/>
        <w:tabs>
          <w:tab w:val="left" w:pos="284"/>
        </w:tabs>
        <w:spacing w:line="360" w:lineRule="auto"/>
        <w:ind w:firstLine="709"/>
        <w:jc w:val="both"/>
        <w:rPr>
          <w:rFonts w:ascii="Times New Roman" w:hAnsi="Times New Roman"/>
          <w:sz w:val="28"/>
          <w:szCs w:val="28"/>
          <w:lang w:val="uk-UA"/>
        </w:rPr>
      </w:pPr>
      <w:proofErr w:type="spellStart"/>
      <w:r w:rsidRPr="00B361F0">
        <w:rPr>
          <w:rFonts w:ascii="Times New Roman" w:hAnsi="Times New Roman"/>
          <w:sz w:val="28"/>
          <w:szCs w:val="28"/>
          <w:lang w:val="uk-UA"/>
        </w:rPr>
        <w:t>The</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study</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highlights</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the</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main</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directions</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of</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formation</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of</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state</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support</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for</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domestic</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entrepreneurship</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in</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Ukraine</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and</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substantiated</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theoretical</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and</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applied</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recommendations</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on</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improving</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the</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effectiveness</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of</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the</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policy</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system</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of</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state</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support</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for</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small</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and</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medium-sized</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enterprises</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The</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basic</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principles</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of</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normative</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and</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legal</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support</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of</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entrepreneurship</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activities</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have</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been</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revealed</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as</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well</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as</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the</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main</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stages</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of</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formation</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of</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state</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support</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policy</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in</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the</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field</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of</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entrepreneurship</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in</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Ukraine</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have</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been</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identified</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and</w:t>
      </w:r>
      <w:proofErr w:type="spellEnd"/>
      <w:r w:rsidRPr="00B361F0">
        <w:rPr>
          <w:rFonts w:ascii="Times New Roman" w:hAnsi="Times New Roman"/>
          <w:sz w:val="28"/>
          <w:szCs w:val="28"/>
          <w:lang w:val="uk-UA"/>
        </w:rPr>
        <w:t xml:space="preserve"> </w:t>
      </w:r>
      <w:proofErr w:type="spellStart"/>
      <w:r w:rsidRPr="00B361F0">
        <w:rPr>
          <w:rFonts w:ascii="Times New Roman" w:hAnsi="Times New Roman"/>
          <w:sz w:val="28"/>
          <w:szCs w:val="28"/>
          <w:lang w:val="uk-UA"/>
        </w:rPr>
        <w:t>described</w:t>
      </w:r>
      <w:proofErr w:type="spellEnd"/>
      <w:r w:rsidRPr="00B361F0">
        <w:rPr>
          <w:rFonts w:ascii="Times New Roman" w:hAnsi="Times New Roman"/>
          <w:sz w:val="28"/>
          <w:szCs w:val="28"/>
          <w:lang w:val="uk-UA"/>
        </w:rPr>
        <w:t>.</w:t>
      </w:r>
    </w:p>
    <w:p w14:paraId="2E9B89CC" w14:textId="77777777" w:rsidR="006B3820" w:rsidRDefault="00B12ACE" w:rsidP="000D6727">
      <w:pPr>
        <w:pStyle w:val="a3"/>
        <w:tabs>
          <w:tab w:val="left" w:pos="284"/>
        </w:tabs>
        <w:spacing w:line="360" w:lineRule="auto"/>
        <w:ind w:firstLine="709"/>
        <w:jc w:val="both"/>
        <w:rPr>
          <w:rFonts w:ascii="Times New Roman" w:hAnsi="Times New Roman"/>
          <w:sz w:val="28"/>
          <w:szCs w:val="28"/>
          <w:lang w:val="uk-UA"/>
        </w:rPr>
      </w:pPr>
      <w:proofErr w:type="spellStart"/>
      <w:r w:rsidRPr="00B12ACE">
        <w:rPr>
          <w:rFonts w:ascii="Times New Roman" w:hAnsi="Times New Roman"/>
          <w:sz w:val="28"/>
          <w:szCs w:val="28"/>
          <w:lang w:val="uk-UA"/>
        </w:rPr>
        <w:t>The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analysis</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of</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the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effectiveness</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of</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the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implementation</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of</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the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state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policy</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of</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supporting</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small</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business</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in</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Ukraine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and</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Ivano-Frankivsk</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region</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is</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carried</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out</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on</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the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basis</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of</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quantitative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analysis</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of</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entrepreneurship</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activities</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at</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the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national</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and</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regional</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level</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as</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well</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as</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qualitative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analysis</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of</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the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effectiveness</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of</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the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implementation</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of</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such</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policy</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in</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Ukraine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According</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to</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the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results</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of</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the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survey</w:t>
      </w:r>
      <w:proofErr w:type="spellEnd"/>
      <w:r w:rsidRPr="00B12ACE">
        <w:rPr>
          <w:rFonts w:ascii="Times New Roman" w:hAnsi="Times New Roman"/>
          <w:sz w:val="28"/>
          <w:szCs w:val="28"/>
          <w:lang w:val="uk-UA"/>
        </w:rPr>
        <w:t xml:space="preserve">, a </w:t>
      </w:r>
      <w:proofErr w:type="spellStart"/>
      <w:r w:rsidRPr="00B12ACE">
        <w:rPr>
          <w:rFonts w:ascii="Times New Roman" w:hAnsi="Times New Roman"/>
          <w:sz w:val="28"/>
          <w:szCs w:val="28"/>
          <w:lang w:val="uk-UA"/>
        </w:rPr>
        <w:t>number</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of</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recommendations</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were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formulated</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to</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improve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the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system</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of</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domestic</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policy</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of</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state</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support</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for</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small</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and</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medium-sized</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enterprises</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in</w:t>
      </w:r>
      <w:proofErr w:type="spellEnd"/>
      <w:r w:rsidRPr="00B12ACE">
        <w:rPr>
          <w:rFonts w:ascii="Times New Roman" w:hAnsi="Times New Roman"/>
          <w:sz w:val="28"/>
          <w:szCs w:val="28"/>
          <w:lang w:val="uk-UA"/>
        </w:rPr>
        <w:t xml:space="preserve"> </w:t>
      </w:r>
      <w:proofErr w:type="spellStart"/>
      <w:r w:rsidRPr="00B12ACE">
        <w:rPr>
          <w:rFonts w:ascii="Times New Roman" w:hAnsi="Times New Roman"/>
          <w:sz w:val="28"/>
          <w:szCs w:val="28"/>
          <w:lang w:val="uk-UA"/>
        </w:rPr>
        <w:t>Ukraine</w:t>
      </w:r>
      <w:proofErr w:type="spellEnd"/>
      <w:r w:rsidRPr="00B12ACE">
        <w:rPr>
          <w:rFonts w:ascii="Times New Roman" w:hAnsi="Times New Roman"/>
          <w:sz w:val="28"/>
          <w:szCs w:val="28"/>
          <w:lang w:val="uk-UA"/>
        </w:rPr>
        <w:t>.</w:t>
      </w:r>
    </w:p>
    <w:p w14:paraId="20021DEB" w14:textId="77777777" w:rsidR="006B3820" w:rsidRDefault="000D195B" w:rsidP="000D6727">
      <w:pPr>
        <w:pStyle w:val="a3"/>
        <w:tabs>
          <w:tab w:val="left" w:pos="284"/>
        </w:tabs>
        <w:spacing w:line="360" w:lineRule="auto"/>
        <w:ind w:firstLine="709"/>
        <w:jc w:val="both"/>
        <w:rPr>
          <w:rFonts w:ascii="Times New Roman" w:hAnsi="Times New Roman"/>
          <w:sz w:val="28"/>
          <w:szCs w:val="28"/>
          <w:lang w:val="uk-UA"/>
        </w:rPr>
      </w:pPr>
      <w:proofErr w:type="spellStart"/>
      <w:r w:rsidRPr="000D195B">
        <w:rPr>
          <w:rFonts w:ascii="Times New Roman" w:hAnsi="Times New Roman"/>
          <w:sz w:val="28"/>
          <w:szCs w:val="28"/>
          <w:lang w:val="uk-UA"/>
        </w:rPr>
        <w:t>The</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materials</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of</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the</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work</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will</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be</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useful</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for</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improving</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the</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system</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of</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formation</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and</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implementation</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of</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the</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policy</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of</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state</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support</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for</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small</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and</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medium-sized</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enterprises</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in</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Ukraine</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Can</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be</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used</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in</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the</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process</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of</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professional</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development</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or</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professional</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training</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of</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civil</w:t>
      </w:r>
      <w:proofErr w:type="spellEnd"/>
      <w:r w:rsidRPr="000D195B">
        <w:rPr>
          <w:rFonts w:ascii="Times New Roman" w:hAnsi="Times New Roman"/>
          <w:sz w:val="28"/>
          <w:szCs w:val="28"/>
          <w:lang w:val="uk-UA"/>
        </w:rPr>
        <w:t xml:space="preserve"> </w:t>
      </w:r>
      <w:proofErr w:type="spellStart"/>
      <w:r w:rsidRPr="000D195B">
        <w:rPr>
          <w:rFonts w:ascii="Times New Roman" w:hAnsi="Times New Roman"/>
          <w:sz w:val="28"/>
          <w:szCs w:val="28"/>
          <w:lang w:val="uk-UA"/>
        </w:rPr>
        <w:t>servants</w:t>
      </w:r>
      <w:proofErr w:type="spellEnd"/>
      <w:r w:rsidRPr="000D195B">
        <w:rPr>
          <w:rFonts w:ascii="Times New Roman" w:hAnsi="Times New Roman"/>
          <w:sz w:val="28"/>
          <w:szCs w:val="28"/>
          <w:lang w:val="uk-UA"/>
        </w:rPr>
        <w:t>.</w:t>
      </w:r>
    </w:p>
    <w:p w14:paraId="0C428CCD" w14:textId="77777777" w:rsidR="00281F3C" w:rsidRPr="006B3820" w:rsidRDefault="00281F3C" w:rsidP="006B3820">
      <w:pPr>
        <w:pStyle w:val="a3"/>
        <w:spacing w:line="360" w:lineRule="auto"/>
        <w:ind w:right="-2" w:firstLine="709"/>
        <w:jc w:val="both"/>
        <w:rPr>
          <w:rFonts w:ascii="Times New Roman" w:hAnsi="Times New Roman"/>
          <w:b/>
          <w:i/>
          <w:sz w:val="16"/>
          <w:szCs w:val="28"/>
          <w:u w:val="single"/>
          <w:lang w:val="uk-UA"/>
        </w:rPr>
      </w:pPr>
    </w:p>
    <w:p w14:paraId="70205270" w14:textId="77777777" w:rsidR="00281F3C" w:rsidRPr="00E50004" w:rsidRDefault="00281F3C" w:rsidP="000D6727">
      <w:pPr>
        <w:pStyle w:val="a3"/>
        <w:tabs>
          <w:tab w:val="left" w:pos="284"/>
        </w:tabs>
        <w:spacing w:line="360" w:lineRule="auto"/>
        <w:ind w:firstLine="709"/>
        <w:jc w:val="both"/>
        <w:rPr>
          <w:rFonts w:ascii="Times New Roman" w:hAnsi="Times New Roman"/>
          <w:sz w:val="28"/>
          <w:szCs w:val="28"/>
          <w:lang w:val="uk-UA"/>
        </w:rPr>
      </w:pPr>
      <w:proofErr w:type="spellStart"/>
      <w:r w:rsidRPr="00E50004">
        <w:rPr>
          <w:rFonts w:ascii="Times New Roman" w:hAnsi="Times New Roman"/>
          <w:b/>
          <w:sz w:val="28"/>
          <w:szCs w:val="28"/>
          <w:lang w:val="uk-UA"/>
        </w:rPr>
        <w:t>Key</w:t>
      </w:r>
      <w:proofErr w:type="spellEnd"/>
      <w:r w:rsidRPr="00E50004">
        <w:rPr>
          <w:rFonts w:ascii="Times New Roman" w:hAnsi="Times New Roman"/>
          <w:b/>
          <w:sz w:val="28"/>
          <w:szCs w:val="28"/>
          <w:lang w:val="uk-UA"/>
        </w:rPr>
        <w:t xml:space="preserve"> </w:t>
      </w:r>
      <w:proofErr w:type="spellStart"/>
      <w:r w:rsidRPr="00E50004">
        <w:rPr>
          <w:rFonts w:ascii="Times New Roman" w:hAnsi="Times New Roman"/>
          <w:b/>
          <w:sz w:val="28"/>
          <w:szCs w:val="28"/>
          <w:lang w:val="uk-UA"/>
        </w:rPr>
        <w:t>words</w:t>
      </w:r>
      <w:proofErr w:type="spellEnd"/>
      <w:r w:rsidRPr="00E50004">
        <w:rPr>
          <w:rFonts w:ascii="Times New Roman" w:hAnsi="Times New Roman"/>
          <w:b/>
          <w:sz w:val="28"/>
          <w:szCs w:val="28"/>
          <w:lang w:val="uk-UA"/>
        </w:rPr>
        <w:t>:</w:t>
      </w:r>
      <w:r w:rsidRPr="00E50004">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small</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and</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medium-sized</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enterprises</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policy</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of</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state</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support</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in</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the</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field</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of</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entrepreneurship</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lending</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to</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small</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business</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activities</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development</w:t>
      </w:r>
      <w:proofErr w:type="spellEnd"/>
      <w:r w:rsidR="00AC0006" w:rsidRPr="00AC0006">
        <w:rPr>
          <w:rFonts w:ascii="Times New Roman" w:hAnsi="Times New Roman"/>
          <w:sz w:val="28"/>
          <w:szCs w:val="28"/>
          <w:lang w:val="uk-UA"/>
        </w:rPr>
        <w:t xml:space="preserve"> </w:t>
      </w:r>
      <w:proofErr w:type="spellStart"/>
      <w:r w:rsidR="00AC0006" w:rsidRPr="00AC0006">
        <w:rPr>
          <w:rFonts w:ascii="Times New Roman" w:hAnsi="Times New Roman"/>
          <w:sz w:val="28"/>
          <w:szCs w:val="28"/>
          <w:lang w:val="uk-UA"/>
        </w:rPr>
        <w:t>programming</w:t>
      </w:r>
      <w:proofErr w:type="spellEnd"/>
      <w:r w:rsidR="00AC0006" w:rsidRPr="00AC0006">
        <w:rPr>
          <w:rFonts w:ascii="Times New Roman" w:hAnsi="Times New Roman"/>
          <w:sz w:val="28"/>
          <w:szCs w:val="28"/>
          <w:lang w:val="uk-UA"/>
        </w:rPr>
        <w:t>.</w:t>
      </w:r>
    </w:p>
    <w:p w14:paraId="230774D8" w14:textId="77777777" w:rsidR="00281F3C" w:rsidRPr="00E50004" w:rsidRDefault="00281F3C">
      <w:pPr>
        <w:rPr>
          <w:b/>
          <w:color w:val="000000"/>
          <w:sz w:val="28"/>
          <w:szCs w:val="28"/>
        </w:rPr>
      </w:pPr>
      <w:r w:rsidRPr="00E50004">
        <w:rPr>
          <w:b/>
          <w:color w:val="000000"/>
          <w:szCs w:val="28"/>
        </w:rPr>
        <w:br w:type="page"/>
      </w:r>
    </w:p>
    <w:p w14:paraId="701A5A82" w14:textId="77777777" w:rsidR="00841B61" w:rsidRPr="00E50004" w:rsidRDefault="00841B61" w:rsidP="00841B61">
      <w:pPr>
        <w:pStyle w:val="a5"/>
        <w:tabs>
          <w:tab w:val="left" w:pos="284"/>
          <w:tab w:val="left" w:leader="dot" w:pos="9639"/>
        </w:tabs>
        <w:spacing w:line="360" w:lineRule="auto"/>
        <w:ind w:left="284" w:right="83" w:hanging="284"/>
        <w:jc w:val="center"/>
        <w:rPr>
          <w:b/>
          <w:color w:val="000000"/>
          <w:szCs w:val="28"/>
        </w:rPr>
      </w:pPr>
      <w:r w:rsidRPr="00E50004">
        <w:rPr>
          <w:b/>
          <w:color w:val="000000"/>
          <w:szCs w:val="28"/>
        </w:rPr>
        <w:lastRenderedPageBreak/>
        <w:t>ЗМІСТ</w:t>
      </w:r>
    </w:p>
    <w:p w14:paraId="3E0F177A" w14:textId="77777777" w:rsidR="00841B61" w:rsidRPr="00E50004" w:rsidRDefault="00841B61" w:rsidP="00D81636">
      <w:pPr>
        <w:pStyle w:val="a5"/>
        <w:tabs>
          <w:tab w:val="left" w:pos="284"/>
          <w:tab w:val="left" w:leader="dot" w:pos="9639"/>
        </w:tabs>
        <w:spacing w:line="360" w:lineRule="auto"/>
        <w:ind w:left="284" w:right="83" w:hanging="284"/>
        <w:jc w:val="left"/>
        <w:rPr>
          <w:b/>
          <w:color w:val="000000"/>
          <w:szCs w:val="28"/>
        </w:rPr>
      </w:pPr>
    </w:p>
    <w:p w14:paraId="64046CAC" w14:textId="77777777" w:rsidR="00965F35" w:rsidRPr="00E50004" w:rsidRDefault="00841B61" w:rsidP="00965F35">
      <w:pPr>
        <w:pStyle w:val="a5"/>
        <w:tabs>
          <w:tab w:val="left" w:pos="284"/>
          <w:tab w:val="right" w:leader="dot" w:pos="9639"/>
        </w:tabs>
        <w:spacing w:line="360" w:lineRule="auto"/>
        <w:ind w:left="284" w:right="83" w:hanging="284"/>
        <w:jc w:val="left"/>
        <w:rPr>
          <w:b/>
          <w:color w:val="000000"/>
          <w:szCs w:val="28"/>
        </w:rPr>
      </w:pPr>
      <w:r w:rsidRPr="00E50004">
        <w:rPr>
          <w:b/>
          <w:color w:val="000000"/>
          <w:szCs w:val="28"/>
        </w:rPr>
        <w:t>ВСТУП</w:t>
      </w:r>
      <w:r w:rsidRPr="00E50004">
        <w:rPr>
          <w:b/>
          <w:color w:val="000000"/>
          <w:szCs w:val="28"/>
        </w:rPr>
        <w:tab/>
      </w:r>
      <w:r w:rsidR="00D21144" w:rsidRPr="00E50004">
        <w:rPr>
          <w:b/>
          <w:color w:val="000000"/>
          <w:szCs w:val="28"/>
        </w:rPr>
        <w:t>5</w:t>
      </w:r>
    </w:p>
    <w:p w14:paraId="18C9FC05" w14:textId="77777777" w:rsidR="00841B61" w:rsidRPr="00E50004" w:rsidRDefault="00841B61" w:rsidP="00965F35">
      <w:pPr>
        <w:pStyle w:val="a5"/>
        <w:tabs>
          <w:tab w:val="left" w:pos="284"/>
          <w:tab w:val="right" w:leader="dot" w:pos="9639"/>
        </w:tabs>
        <w:spacing w:line="360" w:lineRule="auto"/>
        <w:ind w:left="284" w:right="83" w:hanging="284"/>
        <w:jc w:val="left"/>
        <w:rPr>
          <w:b/>
          <w:color w:val="000000"/>
          <w:szCs w:val="28"/>
        </w:rPr>
      </w:pPr>
      <w:r w:rsidRPr="00E50004">
        <w:rPr>
          <w:b/>
          <w:color w:val="000000"/>
          <w:szCs w:val="28"/>
        </w:rPr>
        <w:t>РОЗДІЛ 1  ТЕОРЕТИКО ПРАВОВІ ЗАСАДИ ФОРМУВАННЯ І РЕАЛІЗАЦІЇ ДЕРЖАВОЇ ПІДТРИМКИ ДІЯЛЬНОСТІ МАЛОГО ТА СЕРЕДНЬОГО ПІДПРИЄМНИЦТВА В УКРАЇНІ</w:t>
      </w:r>
      <w:r w:rsidR="00AF0E7A" w:rsidRPr="00E50004">
        <w:rPr>
          <w:b/>
          <w:color w:val="000000"/>
          <w:szCs w:val="28"/>
        </w:rPr>
        <w:tab/>
      </w:r>
      <w:r w:rsidR="007646D2" w:rsidRPr="00E50004">
        <w:rPr>
          <w:b/>
          <w:color w:val="000000"/>
          <w:szCs w:val="28"/>
        </w:rPr>
        <w:t>8</w:t>
      </w:r>
    </w:p>
    <w:p w14:paraId="17D6171F" w14:textId="77777777" w:rsidR="007646D2" w:rsidRPr="00E50004" w:rsidRDefault="00841B61" w:rsidP="007646D2">
      <w:pPr>
        <w:tabs>
          <w:tab w:val="right" w:leader="dot" w:pos="9639"/>
        </w:tabs>
        <w:spacing w:line="360" w:lineRule="auto"/>
        <w:ind w:left="709" w:right="83" w:hanging="425"/>
        <w:rPr>
          <w:color w:val="000000"/>
          <w:sz w:val="28"/>
          <w:szCs w:val="28"/>
        </w:rPr>
      </w:pPr>
      <w:r w:rsidRPr="00E50004">
        <w:rPr>
          <w:color w:val="000000"/>
          <w:sz w:val="28"/>
          <w:szCs w:val="28"/>
        </w:rPr>
        <w:t>1.1</w:t>
      </w:r>
      <w:r w:rsidRPr="00E50004">
        <w:rPr>
          <w:color w:val="000000"/>
          <w:sz w:val="28"/>
          <w:szCs w:val="28"/>
        </w:rPr>
        <w:tab/>
        <w:t>Мале і середнє підприємництво як одна з складових</w:t>
      </w:r>
      <w:r w:rsidRPr="00E50004">
        <w:rPr>
          <w:color w:val="000000"/>
          <w:sz w:val="28"/>
          <w:szCs w:val="28"/>
        </w:rPr>
        <w:br/>
        <w:t>громадянського суспільства</w:t>
      </w:r>
      <w:r w:rsidRPr="00E50004">
        <w:rPr>
          <w:color w:val="000000"/>
          <w:sz w:val="28"/>
          <w:szCs w:val="28"/>
        </w:rPr>
        <w:tab/>
      </w:r>
      <w:r w:rsidR="007646D2" w:rsidRPr="00E50004">
        <w:rPr>
          <w:color w:val="000000"/>
          <w:sz w:val="28"/>
          <w:szCs w:val="28"/>
        </w:rPr>
        <w:t>8</w:t>
      </w:r>
    </w:p>
    <w:p w14:paraId="0B41C8CC" w14:textId="77777777" w:rsidR="007646D2" w:rsidRPr="00E50004" w:rsidRDefault="00841B61" w:rsidP="007646D2">
      <w:pPr>
        <w:tabs>
          <w:tab w:val="right" w:leader="dot" w:pos="9639"/>
        </w:tabs>
        <w:spacing w:line="360" w:lineRule="auto"/>
        <w:ind w:left="709" w:right="83" w:hanging="425"/>
        <w:rPr>
          <w:sz w:val="28"/>
          <w:szCs w:val="28"/>
        </w:rPr>
      </w:pPr>
      <w:r w:rsidRPr="00E50004">
        <w:rPr>
          <w:sz w:val="28"/>
          <w:szCs w:val="28"/>
        </w:rPr>
        <w:t>1.2</w:t>
      </w:r>
      <w:r w:rsidR="007646D2" w:rsidRPr="00E50004">
        <w:rPr>
          <w:sz w:val="28"/>
          <w:szCs w:val="28"/>
        </w:rPr>
        <w:tab/>
      </w:r>
      <w:r w:rsidRPr="00E50004">
        <w:rPr>
          <w:sz w:val="28"/>
          <w:szCs w:val="28"/>
        </w:rPr>
        <w:t>Нормативно-правове забезпечення діяльності та підтримки малого</w:t>
      </w:r>
      <w:r w:rsidRPr="00E50004">
        <w:rPr>
          <w:sz w:val="28"/>
          <w:szCs w:val="28"/>
        </w:rPr>
        <w:br/>
        <w:t>і середнього підприємництва в Україні</w:t>
      </w:r>
      <w:r w:rsidRPr="00E50004">
        <w:rPr>
          <w:sz w:val="28"/>
          <w:szCs w:val="28"/>
        </w:rPr>
        <w:tab/>
      </w:r>
      <w:r w:rsidR="00EC01D5" w:rsidRPr="00E50004">
        <w:rPr>
          <w:sz w:val="28"/>
          <w:szCs w:val="28"/>
        </w:rPr>
        <w:t>17</w:t>
      </w:r>
    </w:p>
    <w:p w14:paraId="75C0E6FD" w14:textId="77777777" w:rsidR="00841B61" w:rsidRPr="00E50004" w:rsidRDefault="00841B61" w:rsidP="007646D2">
      <w:pPr>
        <w:tabs>
          <w:tab w:val="right" w:leader="dot" w:pos="9639"/>
        </w:tabs>
        <w:spacing w:line="360" w:lineRule="auto"/>
        <w:ind w:left="709" w:right="83" w:hanging="425"/>
        <w:rPr>
          <w:sz w:val="28"/>
          <w:szCs w:val="28"/>
        </w:rPr>
      </w:pPr>
      <w:r w:rsidRPr="00E50004">
        <w:rPr>
          <w:sz w:val="28"/>
          <w:szCs w:val="28"/>
        </w:rPr>
        <w:t>1.3</w:t>
      </w:r>
      <w:r w:rsidRPr="00E50004">
        <w:rPr>
          <w:sz w:val="28"/>
          <w:szCs w:val="28"/>
        </w:rPr>
        <w:tab/>
        <w:t>Сутність державної політики підтримки малого і середнього</w:t>
      </w:r>
      <w:r w:rsidRPr="00E50004">
        <w:rPr>
          <w:sz w:val="28"/>
          <w:szCs w:val="28"/>
        </w:rPr>
        <w:br/>
        <w:t>підприємництва</w:t>
      </w:r>
      <w:r w:rsidRPr="00E50004">
        <w:rPr>
          <w:sz w:val="28"/>
          <w:szCs w:val="28"/>
        </w:rPr>
        <w:tab/>
      </w:r>
      <w:r w:rsidR="00EC01D5" w:rsidRPr="00E50004">
        <w:rPr>
          <w:sz w:val="28"/>
          <w:szCs w:val="28"/>
        </w:rPr>
        <w:t>2</w:t>
      </w:r>
      <w:r w:rsidR="00292EE8" w:rsidRPr="00E50004">
        <w:rPr>
          <w:sz w:val="28"/>
          <w:szCs w:val="28"/>
        </w:rPr>
        <w:t>4</w:t>
      </w:r>
    </w:p>
    <w:p w14:paraId="046A708C" w14:textId="77777777" w:rsidR="00841B61" w:rsidRPr="00E50004" w:rsidRDefault="00841B61" w:rsidP="00E90449">
      <w:pPr>
        <w:pStyle w:val="a5"/>
        <w:tabs>
          <w:tab w:val="left" w:pos="284"/>
          <w:tab w:val="right" w:leader="dot" w:pos="9639"/>
        </w:tabs>
        <w:spacing w:line="360" w:lineRule="auto"/>
        <w:ind w:left="284" w:right="83" w:hanging="284"/>
        <w:jc w:val="left"/>
        <w:rPr>
          <w:b/>
          <w:color w:val="000000"/>
          <w:szCs w:val="28"/>
        </w:rPr>
      </w:pPr>
      <w:r w:rsidRPr="00E50004">
        <w:rPr>
          <w:b/>
          <w:color w:val="000000"/>
          <w:szCs w:val="28"/>
        </w:rPr>
        <w:t xml:space="preserve">РОЗДІЛ 2  АНАЛІЗ РЕАЛІЗАЦІЇ ДЕРЖАВНОЇ </w:t>
      </w:r>
      <w:r w:rsidR="0008464D">
        <w:rPr>
          <w:b/>
          <w:color w:val="000000"/>
          <w:szCs w:val="28"/>
        </w:rPr>
        <w:t>ПІДТРИМКИ</w:t>
      </w:r>
      <w:r w:rsidR="0008464D">
        <w:rPr>
          <w:b/>
          <w:color w:val="000000"/>
          <w:szCs w:val="28"/>
        </w:rPr>
        <w:br/>
      </w:r>
      <w:r w:rsidRPr="00E50004">
        <w:rPr>
          <w:b/>
          <w:color w:val="000000"/>
          <w:szCs w:val="28"/>
        </w:rPr>
        <w:t>МАЛОГО ПІДПРИЄМНИЦТВА В УКРАЇНІ</w:t>
      </w:r>
      <w:r w:rsidR="0006580A">
        <w:rPr>
          <w:b/>
          <w:color w:val="000000"/>
          <w:szCs w:val="28"/>
        </w:rPr>
        <w:t xml:space="preserve"> </w:t>
      </w:r>
      <w:r w:rsidRPr="00E50004">
        <w:rPr>
          <w:b/>
          <w:color w:val="000000"/>
          <w:szCs w:val="28"/>
        </w:rPr>
        <w:t>ТА ІВАНО-ФРАНКІВСЬКІЙ ОБЛАСТІ</w:t>
      </w:r>
      <w:r w:rsidRPr="00E50004">
        <w:rPr>
          <w:b/>
          <w:color w:val="000000"/>
          <w:szCs w:val="28"/>
        </w:rPr>
        <w:tab/>
      </w:r>
      <w:r w:rsidR="00292EE8" w:rsidRPr="00E50004">
        <w:rPr>
          <w:b/>
          <w:color w:val="000000"/>
          <w:szCs w:val="28"/>
        </w:rPr>
        <w:t>34</w:t>
      </w:r>
    </w:p>
    <w:p w14:paraId="026C6F6C" w14:textId="77777777" w:rsidR="00841B61" w:rsidRPr="00E50004" w:rsidRDefault="00841B61" w:rsidP="00292EE8">
      <w:pPr>
        <w:tabs>
          <w:tab w:val="right" w:leader="dot" w:pos="9639"/>
        </w:tabs>
        <w:spacing w:line="360" w:lineRule="auto"/>
        <w:ind w:left="709" w:right="83" w:hanging="425"/>
        <w:rPr>
          <w:sz w:val="28"/>
          <w:szCs w:val="28"/>
        </w:rPr>
      </w:pPr>
      <w:r w:rsidRPr="00E50004">
        <w:rPr>
          <w:sz w:val="28"/>
          <w:szCs w:val="28"/>
        </w:rPr>
        <w:t>2.1</w:t>
      </w:r>
      <w:r w:rsidRPr="00E50004">
        <w:rPr>
          <w:sz w:val="28"/>
          <w:szCs w:val="28"/>
        </w:rPr>
        <w:tab/>
        <w:t>Кількісний аналіз розвитку та діяльності малого і середнього</w:t>
      </w:r>
      <w:r w:rsidRPr="00E50004">
        <w:rPr>
          <w:sz w:val="28"/>
          <w:szCs w:val="28"/>
        </w:rPr>
        <w:br/>
        <w:t>підприємництва в Україні та Івано-Франківській області</w:t>
      </w:r>
      <w:r w:rsidRPr="00E50004">
        <w:rPr>
          <w:sz w:val="28"/>
          <w:szCs w:val="28"/>
        </w:rPr>
        <w:tab/>
      </w:r>
      <w:r w:rsidR="00292EE8" w:rsidRPr="00E50004">
        <w:rPr>
          <w:sz w:val="28"/>
          <w:szCs w:val="28"/>
        </w:rPr>
        <w:t>34</w:t>
      </w:r>
    </w:p>
    <w:p w14:paraId="14FB3D6E" w14:textId="77777777" w:rsidR="00841B61" w:rsidRPr="00E50004" w:rsidRDefault="00841B61" w:rsidP="00292EE8">
      <w:pPr>
        <w:tabs>
          <w:tab w:val="right" w:leader="dot" w:pos="9639"/>
        </w:tabs>
        <w:spacing w:line="360" w:lineRule="auto"/>
        <w:ind w:left="709" w:right="83" w:hanging="425"/>
        <w:rPr>
          <w:sz w:val="28"/>
          <w:szCs w:val="28"/>
        </w:rPr>
      </w:pPr>
      <w:r w:rsidRPr="00E50004">
        <w:rPr>
          <w:sz w:val="28"/>
          <w:szCs w:val="28"/>
        </w:rPr>
        <w:t>2.2</w:t>
      </w:r>
      <w:r w:rsidRPr="00E50004">
        <w:rPr>
          <w:sz w:val="28"/>
          <w:szCs w:val="28"/>
        </w:rPr>
        <w:tab/>
        <w:t>Якісний аналіз ефективності реалізації державної політики</w:t>
      </w:r>
      <w:r w:rsidR="00292EE8" w:rsidRPr="00E50004">
        <w:rPr>
          <w:sz w:val="28"/>
          <w:szCs w:val="28"/>
        </w:rPr>
        <w:br/>
      </w:r>
      <w:r w:rsidRPr="00E50004">
        <w:rPr>
          <w:sz w:val="28"/>
          <w:szCs w:val="28"/>
        </w:rPr>
        <w:t>підтримки</w:t>
      </w:r>
      <w:r w:rsidR="00292EE8" w:rsidRPr="00E50004">
        <w:rPr>
          <w:sz w:val="28"/>
          <w:szCs w:val="28"/>
        </w:rPr>
        <w:t xml:space="preserve"> </w:t>
      </w:r>
      <w:r w:rsidRPr="00E50004">
        <w:rPr>
          <w:sz w:val="28"/>
          <w:szCs w:val="28"/>
        </w:rPr>
        <w:t>та розвитку діяльності вітчизняного малого</w:t>
      </w:r>
      <w:r w:rsidR="00292EE8" w:rsidRPr="00E50004">
        <w:rPr>
          <w:sz w:val="28"/>
          <w:szCs w:val="28"/>
        </w:rPr>
        <w:br/>
      </w:r>
      <w:r w:rsidRPr="00E50004">
        <w:rPr>
          <w:sz w:val="28"/>
          <w:szCs w:val="28"/>
        </w:rPr>
        <w:t>і середнього підприємництва</w:t>
      </w:r>
      <w:r w:rsidRPr="00E50004">
        <w:rPr>
          <w:sz w:val="28"/>
          <w:szCs w:val="28"/>
        </w:rPr>
        <w:tab/>
      </w:r>
      <w:r w:rsidR="00292EE8" w:rsidRPr="00E50004">
        <w:rPr>
          <w:sz w:val="28"/>
          <w:szCs w:val="28"/>
        </w:rPr>
        <w:t>44</w:t>
      </w:r>
    </w:p>
    <w:p w14:paraId="05706B7A" w14:textId="77777777" w:rsidR="00841B61" w:rsidRPr="00E50004" w:rsidRDefault="00841B61" w:rsidP="00E90449">
      <w:pPr>
        <w:pStyle w:val="a5"/>
        <w:tabs>
          <w:tab w:val="left" w:pos="284"/>
          <w:tab w:val="right" w:leader="dot" w:pos="9639"/>
        </w:tabs>
        <w:spacing w:line="360" w:lineRule="auto"/>
        <w:ind w:left="284" w:right="83" w:hanging="284"/>
        <w:jc w:val="left"/>
        <w:rPr>
          <w:b/>
          <w:color w:val="000000"/>
          <w:szCs w:val="28"/>
        </w:rPr>
      </w:pPr>
      <w:r w:rsidRPr="00E50004">
        <w:rPr>
          <w:b/>
          <w:color w:val="000000"/>
          <w:szCs w:val="28"/>
        </w:rPr>
        <w:t>РОЗДІЛ 3  ОСНОВІ НАПРЯМИ ПІДВИЩЕННЯ ЕФЕКТИВНОСТІ</w:t>
      </w:r>
      <w:r w:rsidRPr="00E50004">
        <w:rPr>
          <w:b/>
          <w:color w:val="000000"/>
          <w:szCs w:val="28"/>
        </w:rPr>
        <w:br/>
        <w:t xml:space="preserve">РЕАЛІЗАЦІЇ </w:t>
      </w:r>
      <w:r w:rsidR="00E90FF2" w:rsidRPr="00E50004">
        <w:rPr>
          <w:b/>
          <w:color w:val="000000"/>
          <w:szCs w:val="28"/>
        </w:rPr>
        <w:t xml:space="preserve">ПОЛІТИКИ </w:t>
      </w:r>
      <w:r w:rsidRPr="00E50004">
        <w:rPr>
          <w:b/>
          <w:color w:val="000000"/>
          <w:szCs w:val="28"/>
        </w:rPr>
        <w:t>ДЕРЖАВНОЇ ПІДТРИМКИ</w:t>
      </w:r>
      <w:r w:rsidRPr="00E50004">
        <w:rPr>
          <w:b/>
          <w:color w:val="000000"/>
          <w:szCs w:val="28"/>
        </w:rPr>
        <w:br/>
        <w:t>МАЛОГО І СЕРЕДНЬОГО ПІДПРИЄМНИЦТВА</w:t>
      </w:r>
      <w:r w:rsidRPr="00E50004">
        <w:rPr>
          <w:b/>
          <w:color w:val="000000"/>
          <w:szCs w:val="28"/>
        </w:rPr>
        <w:tab/>
      </w:r>
      <w:r w:rsidR="000A7C93">
        <w:rPr>
          <w:b/>
          <w:color w:val="000000"/>
          <w:szCs w:val="28"/>
        </w:rPr>
        <w:t>59</w:t>
      </w:r>
    </w:p>
    <w:p w14:paraId="44D7C883" w14:textId="77777777" w:rsidR="00841B61" w:rsidRPr="00E50004" w:rsidRDefault="00841B61" w:rsidP="00292EE8">
      <w:pPr>
        <w:tabs>
          <w:tab w:val="right" w:leader="dot" w:pos="9639"/>
        </w:tabs>
        <w:spacing w:line="360" w:lineRule="auto"/>
        <w:ind w:left="709" w:right="83" w:hanging="425"/>
        <w:rPr>
          <w:sz w:val="28"/>
          <w:szCs w:val="28"/>
        </w:rPr>
      </w:pPr>
      <w:r w:rsidRPr="00E50004">
        <w:rPr>
          <w:sz w:val="28"/>
          <w:szCs w:val="28"/>
        </w:rPr>
        <w:t>3.1</w:t>
      </w:r>
      <w:r w:rsidRPr="00E50004">
        <w:rPr>
          <w:sz w:val="28"/>
          <w:szCs w:val="28"/>
        </w:rPr>
        <w:tab/>
        <w:t xml:space="preserve">Досвід </w:t>
      </w:r>
      <w:proofErr w:type="spellStart"/>
      <w:r w:rsidRPr="00E50004">
        <w:rPr>
          <w:sz w:val="28"/>
          <w:szCs w:val="28"/>
        </w:rPr>
        <w:t>економічнорозвинених</w:t>
      </w:r>
      <w:proofErr w:type="spellEnd"/>
      <w:r w:rsidRPr="00E50004">
        <w:rPr>
          <w:sz w:val="28"/>
          <w:szCs w:val="28"/>
        </w:rPr>
        <w:t xml:space="preserve"> країн у сфері формування та реалізації</w:t>
      </w:r>
      <w:r w:rsidRPr="00E50004">
        <w:rPr>
          <w:sz w:val="28"/>
          <w:szCs w:val="28"/>
        </w:rPr>
        <w:br/>
        <w:t>політики державної підтримки малого підприємництва</w:t>
      </w:r>
      <w:r w:rsidRPr="00E50004">
        <w:rPr>
          <w:sz w:val="28"/>
          <w:szCs w:val="28"/>
        </w:rPr>
        <w:tab/>
      </w:r>
      <w:r w:rsidR="000A7C93">
        <w:rPr>
          <w:sz w:val="28"/>
          <w:szCs w:val="28"/>
        </w:rPr>
        <w:t>59</w:t>
      </w:r>
    </w:p>
    <w:p w14:paraId="25343557" w14:textId="77777777" w:rsidR="00841B61" w:rsidRPr="00E50004" w:rsidRDefault="00841B61" w:rsidP="00292EE8">
      <w:pPr>
        <w:tabs>
          <w:tab w:val="right" w:leader="dot" w:pos="9639"/>
        </w:tabs>
        <w:spacing w:line="360" w:lineRule="auto"/>
        <w:ind w:left="709" w:right="83" w:hanging="425"/>
        <w:rPr>
          <w:sz w:val="28"/>
          <w:szCs w:val="28"/>
        </w:rPr>
      </w:pPr>
      <w:r w:rsidRPr="00E50004">
        <w:rPr>
          <w:sz w:val="28"/>
          <w:szCs w:val="28"/>
        </w:rPr>
        <w:t>3.2</w:t>
      </w:r>
      <w:r w:rsidRPr="00E50004">
        <w:rPr>
          <w:sz w:val="28"/>
          <w:szCs w:val="28"/>
        </w:rPr>
        <w:tab/>
      </w:r>
      <w:r w:rsidR="00827024" w:rsidRPr="00827024">
        <w:rPr>
          <w:sz w:val="28"/>
          <w:szCs w:val="28"/>
        </w:rPr>
        <w:t>Обґрунтування основних заходів щодо підвищення ефективності політики державної підтримки малого і середнього підприємництва</w:t>
      </w:r>
      <w:r w:rsidRPr="00E50004">
        <w:rPr>
          <w:sz w:val="28"/>
          <w:szCs w:val="28"/>
        </w:rPr>
        <w:tab/>
      </w:r>
      <w:r w:rsidR="000A7C93">
        <w:rPr>
          <w:sz w:val="28"/>
          <w:szCs w:val="28"/>
        </w:rPr>
        <w:t>70</w:t>
      </w:r>
    </w:p>
    <w:p w14:paraId="5EEF05B9" w14:textId="77777777" w:rsidR="00841B61" w:rsidRPr="00E50004" w:rsidRDefault="00841B61" w:rsidP="00E90449">
      <w:pPr>
        <w:pStyle w:val="a5"/>
        <w:tabs>
          <w:tab w:val="left" w:pos="284"/>
          <w:tab w:val="right" w:leader="dot" w:pos="9639"/>
        </w:tabs>
        <w:spacing w:line="360" w:lineRule="auto"/>
        <w:ind w:left="284" w:right="83" w:hanging="284"/>
        <w:jc w:val="left"/>
        <w:rPr>
          <w:b/>
          <w:color w:val="000000"/>
          <w:szCs w:val="28"/>
        </w:rPr>
      </w:pPr>
      <w:r w:rsidRPr="00E50004">
        <w:rPr>
          <w:b/>
          <w:color w:val="000000"/>
          <w:szCs w:val="28"/>
        </w:rPr>
        <w:t>ВИСНОВКИ</w:t>
      </w:r>
      <w:r w:rsidRPr="00E50004">
        <w:rPr>
          <w:b/>
          <w:color w:val="000000"/>
          <w:szCs w:val="28"/>
        </w:rPr>
        <w:tab/>
      </w:r>
      <w:r w:rsidR="00471F77">
        <w:rPr>
          <w:b/>
          <w:color w:val="000000"/>
          <w:szCs w:val="28"/>
        </w:rPr>
        <w:t>86</w:t>
      </w:r>
    </w:p>
    <w:p w14:paraId="12BB701D" w14:textId="77777777" w:rsidR="00841B61" w:rsidRPr="00E50004" w:rsidRDefault="00841B61" w:rsidP="00E90449">
      <w:pPr>
        <w:pStyle w:val="a5"/>
        <w:tabs>
          <w:tab w:val="left" w:pos="284"/>
          <w:tab w:val="right" w:leader="dot" w:pos="9639"/>
        </w:tabs>
        <w:spacing w:line="360" w:lineRule="auto"/>
        <w:ind w:left="284" w:right="83" w:hanging="284"/>
        <w:jc w:val="left"/>
        <w:rPr>
          <w:b/>
          <w:color w:val="000000"/>
          <w:szCs w:val="28"/>
        </w:rPr>
      </w:pPr>
      <w:r w:rsidRPr="00E50004">
        <w:rPr>
          <w:b/>
          <w:color w:val="000000"/>
          <w:szCs w:val="28"/>
        </w:rPr>
        <w:t>СПИСОК ВИКОРИСТАНИХ ДЖЕРЕЛ</w:t>
      </w:r>
      <w:r w:rsidRPr="00E50004">
        <w:rPr>
          <w:b/>
          <w:color w:val="000000"/>
          <w:szCs w:val="28"/>
        </w:rPr>
        <w:tab/>
      </w:r>
    </w:p>
    <w:p w14:paraId="3BC8BD36" w14:textId="77777777" w:rsidR="0067214E" w:rsidRPr="00997C35" w:rsidRDefault="0067214E" w:rsidP="00841B61">
      <w:pPr>
        <w:pStyle w:val="1"/>
        <w:spacing w:before="0" w:line="360" w:lineRule="auto"/>
        <w:jc w:val="center"/>
        <w:rPr>
          <w:rFonts w:ascii="Times New Roman" w:hAnsi="Times New Roman"/>
          <w:bCs w:val="0"/>
          <w:color w:val="auto"/>
        </w:rPr>
      </w:pPr>
      <w:r w:rsidRPr="00997C35">
        <w:rPr>
          <w:rFonts w:ascii="Times New Roman" w:hAnsi="Times New Roman"/>
          <w:bCs w:val="0"/>
          <w:color w:val="auto"/>
        </w:rPr>
        <w:lastRenderedPageBreak/>
        <w:t>ВСТУП</w:t>
      </w:r>
    </w:p>
    <w:p w14:paraId="1F0F8EB2" w14:textId="77777777" w:rsidR="006D786B" w:rsidRPr="00997C35" w:rsidRDefault="006D786B" w:rsidP="00494761">
      <w:pPr>
        <w:spacing w:line="360" w:lineRule="auto"/>
        <w:ind w:firstLine="709"/>
        <w:jc w:val="both"/>
        <w:rPr>
          <w:bCs/>
          <w:sz w:val="28"/>
        </w:rPr>
      </w:pPr>
    </w:p>
    <w:p w14:paraId="32E2007B" w14:textId="77777777" w:rsidR="006D786B" w:rsidRPr="00997C35" w:rsidRDefault="006D786B" w:rsidP="00494761">
      <w:pPr>
        <w:spacing w:line="360" w:lineRule="auto"/>
        <w:ind w:firstLine="709"/>
        <w:jc w:val="both"/>
        <w:rPr>
          <w:bCs/>
          <w:sz w:val="28"/>
        </w:rPr>
      </w:pPr>
    </w:p>
    <w:p w14:paraId="233942E8" w14:textId="77777777" w:rsidR="00494761" w:rsidRPr="00997C35" w:rsidRDefault="00494761" w:rsidP="00494761">
      <w:pPr>
        <w:spacing w:line="360" w:lineRule="auto"/>
        <w:ind w:firstLine="709"/>
        <w:contextualSpacing/>
        <w:jc w:val="both"/>
        <w:rPr>
          <w:bCs/>
          <w:sz w:val="28"/>
        </w:rPr>
      </w:pPr>
      <w:r w:rsidRPr="00997C35">
        <w:rPr>
          <w:bCs/>
          <w:sz w:val="28"/>
        </w:rPr>
        <w:t xml:space="preserve">Підприємництво </w:t>
      </w:r>
      <w:r w:rsidR="00E54672" w:rsidRPr="00997C35">
        <w:rPr>
          <w:bCs/>
          <w:sz w:val="28"/>
        </w:rPr>
        <w:t xml:space="preserve">у сучасному світі виступає не </w:t>
      </w:r>
      <w:r w:rsidRPr="00997C35">
        <w:rPr>
          <w:bCs/>
          <w:sz w:val="28"/>
        </w:rPr>
        <w:t>провідн</w:t>
      </w:r>
      <w:r w:rsidR="00E54672" w:rsidRPr="00997C35">
        <w:rPr>
          <w:bCs/>
          <w:sz w:val="28"/>
        </w:rPr>
        <w:t xml:space="preserve">им </w:t>
      </w:r>
      <w:r w:rsidRPr="00997C35">
        <w:rPr>
          <w:bCs/>
          <w:sz w:val="28"/>
        </w:rPr>
        <w:t>сектор</w:t>
      </w:r>
      <w:r w:rsidR="00E54672" w:rsidRPr="00997C35">
        <w:rPr>
          <w:bCs/>
          <w:sz w:val="28"/>
        </w:rPr>
        <w:t xml:space="preserve">ом </w:t>
      </w:r>
      <w:r w:rsidRPr="00997C35">
        <w:rPr>
          <w:bCs/>
          <w:sz w:val="28"/>
        </w:rPr>
        <w:t xml:space="preserve">ринкової економіки, який забезпечує </w:t>
      </w:r>
      <w:r w:rsidR="00E54672" w:rsidRPr="00997C35">
        <w:rPr>
          <w:bCs/>
          <w:sz w:val="28"/>
        </w:rPr>
        <w:t xml:space="preserve">і насичує </w:t>
      </w:r>
      <w:r w:rsidRPr="00997C35">
        <w:rPr>
          <w:bCs/>
          <w:sz w:val="28"/>
        </w:rPr>
        <w:t>рин</w:t>
      </w:r>
      <w:r w:rsidR="00E54672" w:rsidRPr="00997C35">
        <w:rPr>
          <w:bCs/>
          <w:sz w:val="28"/>
        </w:rPr>
        <w:t xml:space="preserve">ок </w:t>
      </w:r>
      <w:r w:rsidRPr="00997C35">
        <w:rPr>
          <w:bCs/>
          <w:sz w:val="28"/>
        </w:rPr>
        <w:t>товарами</w:t>
      </w:r>
      <w:r w:rsidR="00E54672" w:rsidRPr="00997C35">
        <w:rPr>
          <w:bCs/>
          <w:sz w:val="28"/>
        </w:rPr>
        <w:t xml:space="preserve"> і </w:t>
      </w:r>
      <w:r w:rsidRPr="00997C35">
        <w:rPr>
          <w:bCs/>
          <w:sz w:val="28"/>
        </w:rPr>
        <w:t>послугами, сприя</w:t>
      </w:r>
      <w:r w:rsidR="00997C35" w:rsidRPr="00997C35">
        <w:rPr>
          <w:bCs/>
          <w:sz w:val="28"/>
        </w:rPr>
        <w:t xml:space="preserve">ючи при цьому “домінуванню” на риках </w:t>
      </w:r>
      <w:r w:rsidRPr="00997C35">
        <w:rPr>
          <w:bCs/>
          <w:sz w:val="28"/>
        </w:rPr>
        <w:t>здоров</w:t>
      </w:r>
      <w:r w:rsidR="00997C35" w:rsidRPr="00997C35">
        <w:rPr>
          <w:bCs/>
          <w:sz w:val="28"/>
        </w:rPr>
        <w:t xml:space="preserve">ої </w:t>
      </w:r>
      <w:r w:rsidRPr="00997C35">
        <w:rPr>
          <w:bCs/>
          <w:sz w:val="28"/>
        </w:rPr>
        <w:t xml:space="preserve">конкуренції, </w:t>
      </w:r>
      <w:r w:rsidR="00997C35" w:rsidRPr="00997C35">
        <w:rPr>
          <w:bCs/>
          <w:sz w:val="28"/>
        </w:rPr>
        <w:t>але й формує середній клас суспільства, водночас перетв</w:t>
      </w:r>
      <w:r w:rsidR="00997C35">
        <w:rPr>
          <w:bCs/>
          <w:sz w:val="28"/>
        </w:rPr>
        <w:t>орю</w:t>
      </w:r>
      <w:r w:rsidR="00997C35" w:rsidRPr="00997C35">
        <w:rPr>
          <w:bCs/>
          <w:sz w:val="28"/>
        </w:rPr>
        <w:t>ючи його на “громадянське суспільство”</w:t>
      </w:r>
      <w:r w:rsidR="00A36638">
        <w:rPr>
          <w:bCs/>
          <w:sz w:val="28"/>
        </w:rPr>
        <w:t>.</w:t>
      </w:r>
    </w:p>
    <w:p w14:paraId="66C8780D" w14:textId="77777777" w:rsidR="00494761" w:rsidRPr="00D5242D" w:rsidRDefault="00D77614" w:rsidP="00494761">
      <w:pPr>
        <w:spacing w:line="360" w:lineRule="auto"/>
        <w:ind w:firstLine="709"/>
        <w:contextualSpacing/>
        <w:jc w:val="both"/>
        <w:rPr>
          <w:bCs/>
          <w:sz w:val="28"/>
        </w:rPr>
      </w:pPr>
      <w:r w:rsidRPr="00D5242D">
        <w:rPr>
          <w:bCs/>
          <w:sz w:val="28"/>
        </w:rPr>
        <w:t>В українській новітній історії усі реформи, усі революції меншою чи більшою мірою пов’язані з малим і середнім бізнесом, який, очевидно найбільше зацікавлений у розвитку нашого суспільства, у розвитку нашої країни.</w:t>
      </w:r>
      <w:r w:rsidR="00494761" w:rsidRPr="00D5242D">
        <w:rPr>
          <w:bCs/>
          <w:sz w:val="28"/>
        </w:rPr>
        <w:t xml:space="preserve"> </w:t>
      </w:r>
      <w:r w:rsidRPr="00D5242D">
        <w:rPr>
          <w:bCs/>
          <w:sz w:val="28"/>
        </w:rPr>
        <w:t xml:space="preserve">Очевидно, це пояснюється тим, що діяльність малих і середніх підприємств характеризується найвищим ступенем самостійності у </w:t>
      </w:r>
      <w:r w:rsidR="00494761" w:rsidRPr="00D5242D">
        <w:rPr>
          <w:bCs/>
          <w:sz w:val="28"/>
        </w:rPr>
        <w:t xml:space="preserve">здійсненні своєї </w:t>
      </w:r>
      <w:r w:rsidRPr="00D5242D">
        <w:rPr>
          <w:bCs/>
          <w:sz w:val="28"/>
        </w:rPr>
        <w:t>виробничо-</w:t>
      </w:r>
      <w:r w:rsidR="00494761" w:rsidRPr="00D5242D">
        <w:rPr>
          <w:bCs/>
          <w:sz w:val="28"/>
        </w:rPr>
        <w:t>господар</w:t>
      </w:r>
      <w:r w:rsidRPr="00D5242D">
        <w:rPr>
          <w:bCs/>
          <w:sz w:val="28"/>
        </w:rPr>
        <w:t xml:space="preserve">чої </w:t>
      </w:r>
      <w:r w:rsidR="00494761" w:rsidRPr="00D5242D">
        <w:rPr>
          <w:bCs/>
          <w:sz w:val="28"/>
        </w:rPr>
        <w:t xml:space="preserve">діяльності, </w:t>
      </w:r>
      <w:r w:rsidRPr="00D5242D">
        <w:rPr>
          <w:bCs/>
          <w:sz w:val="28"/>
        </w:rPr>
        <w:t xml:space="preserve">у питаннях </w:t>
      </w:r>
      <w:r w:rsidR="00494761" w:rsidRPr="00D5242D">
        <w:rPr>
          <w:bCs/>
          <w:sz w:val="28"/>
        </w:rPr>
        <w:t>розпорядженн</w:t>
      </w:r>
      <w:r w:rsidRPr="00D5242D">
        <w:rPr>
          <w:bCs/>
          <w:sz w:val="28"/>
        </w:rPr>
        <w:t>я</w:t>
      </w:r>
      <w:r w:rsidR="00494761" w:rsidRPr="00D5242D">
        <w:rPr>
          <w:bCs/>
          <w:sz w:val="28"/>
        </w:rPr>
        <w:t xml:space="preserve"> продукцією, прибутком, а також у </w:t>
      </w:r>
      <w:r w:rsidR="00D5242D" w:rsidRPr="00D5242D">
        <w:rPr>
          <w:bCs/>
          <w:sz w:val="28"/>
        </w:rPr>
        <w:t>інших сферах, пов’язаних його діяльністю.</w:t>
      </w:r>
    </w:p>
    <w:p w14:paraId="33B26649" w14:textId="77777777" w:rsidR="00494761" w:rsidRPr="00235765" w:rsidRDefault="00494761" w:rsidP="00494761">
      <w:pPr>
        <w:spacing w:line="360" w:lineRule="auto"/>
        <w:ind w:firstLine="709"/>
        <w:contextualSpacing/>
        <w:jc w:val="both"/>
        <w:rPr>
          <w:bCs/>
          <w:sz w:val="28"/>
        </w:rPr>
      </w:pPr>
      <w:r w:rsidRPr="00235765">
        <w:rPr>
          <w:bCs/>
          <w:sz w:val="28"/>
        </w:rPr>
        <w:t xml:space="preserve">Кожен </w:t>
      </w:r>
      <w:r w:rsidR="00D5242D" w:rsidRPr="00235765">
        <w:rPr>
          <w:bCs/>
          <w:sz w:val="28"/>
        </w:rPr>
        <w:t xml:space="preserve">представник малого і середнього бізнесу </w:t>
      </w:r>
      <w:r w:rsidRPr="00235765">
        <w:rPr>
          <w:bCs/>
          <w:sz w:val="28"/>
        </w:rPr>
        <w:t xml:space="preserve">намагається зайняти свою нішу на ринку товарів чи послуг, </w:t>
      </w:r>
      <w:r w:rsidR="008B1BBE" w:rsidRPr="00235765">
        <w:rPr>
          <w:bCs/>
          <w:sz w:val="28"/>
        </w:rPr>
        <w:t xml:space="preserve">при цьому </w:t>
      </w:r>
      <w:r w:rsidR="00235765" w:rsidRPr="00235765">
        <w:rPr>
          <w:bCs/>
          <w:sz w:val="28"/>
        </w:rPr>
        <w:t xml:space="preserve">здійснюючи </w:t>
      </w:r>
      <w:r w:rsidR="008B1BBE" w:rsidRPr="00235765">
        <w:rPr>
          <w:bCs/>
          <w:sz w:val="28"/>
        </w:rPr>
        <w:t>сво</w:t>
      </w:r>
      <w:r w:rsidR="00235765" w:rsidRPr="00235765">
        <w:rPr>
          <w:bCs/>
          <w:sz w:val="28"/>
        </w:rPr>
        <w:t xml:space="preserve">ю </w:t>
      </w:r>
      <w:r w:rsidR="008B1BBE" w:rsidRPr="00235765">
        <w:rPr>
          <w:bCs/>
          <w:sz w:val="28"/>
        </w:rPr>
        <w:t>власн</w:t>
      </w:r>
      <w:r w:rsidR="00235765" w:rsidRPr="00235765">
        <w:rPr>
          <w:bCs/>
          <w:sz w:val="28"/>
        </w:rPr>
        <w:t>у</w:t>
      </w:r>
      <w:r w:rsidR="008B1BBE" w:rsidRPr="00235765">
        <w:rPr>
          <w:bCs/>
          <w:sz w:val="28"/>
        </w:rPr>
        <w:t xml:space="preserve"> політик</w:t>
      </w:r>
      <w:r w:rsidR="00235765" w:rsidRPr="00235765">
        <w:rPr>
          <w:bCs/>
          <w:sz w:val="28"/>
        </w:rPr>
        <w:t>у</w:t>
      </w:r>
      <w:r w:rsidR="008B1BBE" w:rsidRPr="00235765">
        <w:rPr>
          <w:bCs/>
          <w:sz w:val="28"/>
        </w:rPr>
        <w:t xml:space="preserve"> “ціна – якість”</w:t>
      </w:r>
      <w:r w:rsidRPr="00235765">
        <w:rPr>
          <w:bCs/>
          <w:sz w:val="28"/>
        </w:rPr>
        <w:t xml:space="preserve"> намага</w:t>
      </w:r>
      <w:r w:rsidR="00235765" w:rsidRPr="00235765">
        <w:rPr>
          <w:bCs/>
          <w:sz w:val="28"/>
        </w:rPr>
        <w:t xml:space="preserve">ється </w:t>
      </w:r>
      <w:r w:rsidRPr="00235765">
        <w:rPr>
          <w:bCs/>
          <w:sz w:val="28"/>
        </w:rPr>
        <w:t xml:space="preserve">привернути до себе споживача. Все це перетворює мале </w:t>
      </w:r>
      <w:r w:rsidR="00235765" w:rsidRPr="00235765">
        <w:rPr>
          <w:bCs/>
          <w:sz w:val="28"/>
        </w:rPr>
        <w:t xml:space="preserve">і середнє </w:t>
      </w:r>
      <w:r w:rsidRPr="00235765">
        <w:rPr>
          <w:bCs/>
          <w:sz w:val="28"/>
        </w:rPr>
        <w:t>підприємництво у своєрідний соціальний двигун економічного розвитку, надає ринковій економіці необхідної гнучкості і спонукає до зростання.</w:t>
      </w:r>
    </w:p>
    <w:p w14:paraId="5E0AD702" w14:textId="77777777" w:rsidR="00494761" w:rsidRPr="006E6D9A" w:rsidRDefault="00235765" w:rsidP="00494761">
      <w:pPr>
        <w:spacing w:line="360" w:lineRule="auto"/>
        <w:ind w:firstLine="709"/>
        <w:contextualSpacing/>
        <w:jc w:val="both"/>
        <w:rPr>
          <w:bCs/>
          <w:sz w:val="28"/>
        </w:rPr>
      </w:pPr>
      <w:r w:rsidRPr="006E6D9A">
        <w:rPr>
          <w:bCs/>
          <w:sz w:val="28"/>
        </w:rPr>
        <w:t>Значною</w:t>
      </w:r>
      <w:r w:rsidR="00494761" w:rsidRPr="006E6D9A">
        <w:rPr>
          <w:bCs/>
          <w:sz w:val="28"/>
        </w:rPr>
        <w:t xml:space="preserve"> мірою </w:t>
      </w:r>
      <w:r w:rsidRPr="006E6D9A">
        <w:rPr>
          <w:bCs/>
          <w:sz w:val="28"/>
        </w:rPr>
        <w:t xml:space="preserve">діяльність </w:t>
      </w:r>
      <w:r w:rsidR="00494761" w:rsidRPr="006E6D9A">
        <w:rPr>
          <w:bCs/>
          <w:sz w:val="28"/>
        </w:rPr>
        <w:t xml:space="preserve">малого </w:t>
      </w:r>
      <w:r w:rsidRPr="006E6D9A">
        <w:rPr>
          <w:bCs/>
          <w:sz w:val="28"/>
        </w:rPr>
        <w:t xml:space="preserve">і середнього бізнесу у кожній країні забезпечує </w:t>
      </w:r>
      <w:r w:rsidR="00494761" w:rsidRPr="006E6D9A">
        <w:rPr>
          <w:bCs/>
          <w:sz w:val="28"/>
        </w:rPr>
        <w:t>вирішенн</w:t>
      </w:r>
      <w:r w:rsidRPr="006E6D9A">
        <w:rPr>
          <w:bCs/>
          <w:sz w:val="28"/>
        </w:rPr>
        <w:t>я</w:t>
      </w:r>
      <w:r w:rsidR="00494761" w:rsidRPr="006E6D9A">
        <w:rPr>
          <w:bCs/>
          <w:sz w:val="28"/>
        </w:rPr>
        <w:t xml:space="preserve"> питання зайнятості, що проявляється, насамперед, у </w:t>
      </w:r>
      <w:r w:rsidRPr="006E6D9A">
        <w:rPr>
          <w:bCs/>
          <w:sz w:val="28"/>
        </w:rPr>
        <w:t xml:space="preserve">його здатності </w:t>
      </w:r>
      <w:r w:rsidR="00E62863" w:rsidRPr="006E6D9A">
        <w:rPr>
          <w:bCs/>
          <w:sz w:val="28"/>
        </w:rPr>
        <w:t xml:space="preserve">створювати нові робочі місця. </w:t>
      </w:r>
      <w:r w:rsidR="007B677E" w:rsidRPr="006E6D9A">
        <w:rPr>
          <w:bCs/>
          <w:sz w:val="28"/>
        </w:rPr>
        <w:t>Більш того, п</w:t>
      </w:r>
      <w:r w:rsidR="00494761" w:rsidRPr="006E6D9A">
        <w:rPr>
          <w:bCs/>
          <w:sz w:val="28"/>
        </w:rPr>
        <w:t>ідприємницька діяльність є основою економічного і соціального розвитку територіальних громад, вирішення соціальних проблем, подолання бідності та забезпечення високого рівня життя громадян в громадах.</w:t>
      </w:r>
      <w:r w:rsidR="007B677E" w:rsidRPr="006E6D9A">
        <w:rPr>
          <w:bCs/>
          <w:sz w:val="28"/>
        </w:rPr>
        <w:t xml:space="preserve"> А тому, </w:t>
      </w:r>
      <w:r w:rsidR="00494761" w:rsidRPr="006E6D9A">
        <w:rPr>
          <w:bCs/>
          <w:sz w:val="28"/>
        </w:rPr>
        <w:t xml:space="preserve">в кожній країні питання створення належних умов для відповідального перед державою, соціально-орієнтованого, </w:t>
      </w:r>
      <w:r w:rsidR="00494761" w:rsidRPr="006E6D9A">
        <w:rPr>
          <w:bCs/>
          <w:sz w:val="28"/>
        </w:rPr>
        <w:lastRenderedPageBreak/>
        <w:t>спрямованого на вирішення як поточних, так і довгострокових задач бізнесу завжди належали до першочергових.</w:t>
      </w:r>
    </w:p>
    <w:p w14:paraId="60E7556B" w14:textId="77777777" w:rsidR="0067214E" w:rsidRDefault="0067214E" w:rsidP="00494761">
      <w:pPr>
        <w:spacing w:line="360" w:lineRule="auto"/>
        <w:ind w:firstLine="709"/>
        <w:contextualSpacing/>
        <w:jc w:val="both"/>
        <w:rPr>
          <w:sz w:val="28"/>
        </w:rPr>
      </w:pPr>
      <w:r w:rsidRPr="00E50004">
        <w:rPr>
          <w:b/>
          <w:bCs/>
          <w:sz w:val="28"/>
        </w:rPr>
        <w:t>Мета</w:t>
      </w:r>
      <w:r w:rsidR="008D51F9" w:rsidRPr="00E50004">
        <w:rPr>
          <w:b/>
          <w:bCs/>
          <w:sz w:val="28"/>
        </w:rPr>
        <w:t xml:space="preserve"> </w:t>
      </w:r>
      <w:r w:rsidRPr="00E50004">
        <w:rPr>
          <w:sz w:val="28"/>
        </w:rPr>
        <w:t xml:space="preserve">магістерської роботи </w:t>
      </w:r>
      <w:r w:rsidR="00FE67E7">
        <w:rPr>
          <w:sz w:val="28"/>
        </w:rPr>
        <w:t xml:space="preserve">— </w:t>
      </w:r>
      <w:r w:rsidR="00823459">
        <w:rPr>
          <w:sz w:val="28"/>
        </w:rPr>
        <w:t xml:space="preserve">проаналізувати основні засади </w:t>
      </w:r>
      <w:r w:rsidR="00FE67E7">
        <w:rPr>
          <w:sz w:val="28"/>
        </w:rPr>
        <w:t xml:space="preserve">політики державної </w:t>
      </w:r>
      <w:r w:rsidR="00EC5185" w:rsidRPr="00E50004">
        <w:rPr>
          <w:sz w:val="28"/>
        </w:rPr>
        <w:t xml:space="preserve">підтримки </w:t>
      </w:r>
      <w:r w:rsidR="00FE67E7">
        <w:rPr>
          <w:sz w:val="28"/>
        </w:rPr>
        <w:t xml:space="preserve">діяльності </w:t>
      </w:r>
      <w:r w:rsidRPr="00E50004">
        <w:rPr>
          <w:sz w:val="28"/>
        </w:rPr>
        <w:t xml:space="preserve">малого </w:t>
      </w:r>
      <w:r w:rsidR="00FE67E7">
        <w:rPr>
          <w:sz w:val="28"/>
        </w:rPr>
        <w:t xml:space="preserve">і середнього </w:t>
      </w:r>
      <w:r w:rsidR="00E776BE">
        <w:rPr>
          <w:sz w:val="28"/>
        </w:rPr>
        <w:t xml:space="preserve">підприємництва </w:t>
      </w:r>
      <w:r w:rsidRPr="00E50004">
        <w:rPr>
          <w:sz w:val="28"/>
        </w:rPr>
        <w:t xml:space="preserve">та </w:t>
      </w:r>
      <w:r w:rsidR="00823459">
        <w:rPr>
          <w:sz w:val="28"/>
        </w:rPr>
        <w:t xml:space="preserve">обґрунтувати основні </w:t>
      </w:r>
      <w:r w:rsidR="00D02ED2">
        <w:rPr>
          <w:sz w:val="28"/>
        </w:rPr>
        <w:t xml:space="preserve">напрями </w:t>
      </w:r>
      <w:r w:rsidRPr="00E50004">
        <w:rPr>
          <w:sz w:val="28"/>
        </w:rPr>
        <w:t>підвищення ефективності її реалізації</w:t>
      </w:r>
      <w:r w:rsidR="00E776BE">
        <w:rPr>
          <w:sz w:val="28"/>
        </w:rPr>
        <w:t xml:space="preserve"> в Україні</w:t>
      </w:r>
      <w:r w:rsidR="00DF72A0">
        <w:rPr>
          <w:sz w:val="28"/>
        </w:rPr>
        <w:t xml:space="preserve">. </w:t>
      </w:r>
    </w:p>
    <w:p w14:paraId="25C4E714" w14:textId="77777777" w:rsidR="00DF72A0" w:rsidRPr="00E50004" w:rsidRDefault="00DF72A0" w:rsidP="00494761">
      <w:pPr>
        <w:spacing w:line="360" w:lineRule="auto"/>
        <w:ind w:firstLine="709"/>
        <w:contextualSpacing/>
        <w:jc w:val="both"/>
        <w:rPr>
          <w:sz w:val="28"/>
        </w:rPr>
      </w:pPr>
      <w:r>
        <w:rPr>
          <w:sz w:val="28"/>
        </w:rPr>
        <w:t>Для досягнення окресленої мети було сформульована та вирішено наступні завдання:</w:t>
      </w:r>
    </w:p>
    <w:p w14:paraId="0DE1B1C0" w14:textId="77777777" w:rsidR="0008118C" w:rsidRDefault="0008118C" w:rsidP="0008118C">
      <w:pPr>
        <w:spacing w:line="360" w:lineRule="auto"/>
        <w:ind w:left="567" w:hanging="283"/>
        <w:contextualSpacing/>
        <w:jc w:val="both"/>
        <w:rPr>
          <w:sz w:val="28"/>
          <w:szCs w:val="28"/>
        </w:rPr>
      </w:pPr>
      <w:r>
        <w:rPr>
          <w:sz w:val="28"/>
          <w:szCs w:val="28"/>
        </w:rPr>
        <w:t>–</w:t>
      </w:r>
      <w:r>
        <w:rPr>
          <w:sz w:val="28"/>
          <w:szCs w:val="28"/>
        </w:rPr>
        <w:tab/>
        <w:t>дослідити сутність м</w:t>
      </w:r>
      <w:r w:rsidRPr="0051266E">
        <w:rPr>
          <w:sz w:val="28"/>
          <w:szCs w:val="28"/>
        </w:rPr>
        <w:t>ал</w:t>
      </w:r>
      <w:r>
        <w:rPr>
          <w:sz w:val="28"/>
          <w:szCs w:val="28"/>
        </w:rPr>
        <w:t>ого і</w:t>
      </w:r>
      <w:r w:rsidRPr="0051266E">
        <w:rPr>
          <w:sz w:val="28"/>
          <w:szCs w:val="28"/>
        </w:rPr>
        <w:t xml:space="preserve"> середн</w:t>
      </w:r>
      <w:r>
        <w:rPr>
          <w:sz w:val="28"/>
          <w:szCs w:val="28"/>
        </w:rPr>
        <w:t xml:space="preserve">ього </w:t>
      </w:r>
      <w:r w:rsidRPr="0051266E">
        <w:rPr>
          <w:sz w:val="28"/>
          <w:szCs w:val="28"/>
        </w:rPr>
        <w:t>підприємництв</w:t>
      </w:r>
      <w:r>
        <w:rPr>
          <w:sz w:val="28"/>
          <w:szCs w:val="28"/>
        </w:rPr>
        <w:t>а, а також його роль у процесах формування громадянського суспільства;</w:t>
      </w:r>
    </w:p>
    <w:p w14:paraId="266CD12B" w14:textId="77777777" w:rsidR="00280CE3" w:rsidRDefault="00280CE3" w:rsidP="00280CE3">
      <w:pPr>
        <w:spacing w:line="360" w:lineRule="auto"/>
        <w:ind w:left="567" w:hanging="283"/>
        <w:contextualSpacing/>
        <w:jc w:val="both"/>
        <w:rPr>
          <w:sz w:val="28"/>
          <w:szCs w:val="28"/>
        </w:rPr>
      </w:pPr>
      <w:r>
        <w:rPr>
          <w:sz w:val="28"/>
          <w:szCs w:val="28"/>
        </w:rPr>
        <w:t>–</w:t>
      </w:r>
      <w:r>
        <w:rPr>
          <w:sz w:val="28"/>
          <w:szCs w:val="28"/>
        </w:rPr>
        <w:tab/>
        <w:t>проаналізувати існуюче нині в Україні н</w:t>
      </w:r>
      <w:r w:rsidR="0051266E" w:rsidRPr="0051266E">
        <w:rPr>
          <w:sz w:val="28"/>
          <w:szCs w:val="28"/>
        </w:rPr>
        <w:t>ормативно-правове забезпечення діяльності та підтримки малого</w:t>
      </w:r>
      <w:r>
        <w:rPr>
          <w:sz w:val="28"/>
          <w:szCs w:val="28"/>
        </w:rPr>
        <w:t xml:space="preserve"> і середнього підприємництва;</w:t>
      </w:r>
    </w:p>
    <w:p w14:paraId="37A11DDD" w14:textId="77777777" w:rsidR="00280CE3" w:rsidRDefault="00280CE3" w:rsidP="00280CE3">
      <w:pPr>
        <w:spacing w:line="360" w:lineRule="auto"/>
        <w:ind w:left="567" w:hanging="283"/>
        <w:contextualSpacing/>
        <w:jc w:val="both"/>
        <w:rPr>
          <w:sz w:val="28"/>
          <w:szCs w:val="28"/>
        </w:rPr>
      </w:pPr>
      <w:r>
        <w:rPr>
          <w:sz w:val="28"/>
          <w:szCs w:val="28"/>
        </w:rPr>
        <w:t>–</w:t>
      </w:r>
      <w:r w:rsidR="0051266E" w:rsidRPr="0051266E">
        <w:rPr>
          <w:sz w:val="28"/>
          <w:szCs w:val="28"/>
        </w:rPr>
        <w:tab/>
      </w:r>
      <w:r>
        <w:rPr>
          <w:sz w:val="28"/>
          <w:szCs w:val="28"/>
        </w:rPr>
        <w:t>розкрити с</w:t>
      </w:r>
      <w:r w:rsidR="0051266E" w:rsidRPr="0051266E">
        <w:rPr>
          <w:sz w:val="28"/>
          <w:szCs w:val="28"/>
        </w:rPr>
        <w:t xml:space="preserve">утність </w:t>
      </w:r>
      <w:r>
        <w:rPr>
          <w:sz w:val="28"/>
          <w:szCs w:val="28"/>
        </w:rPr>
        <w:t xml:space="preserve">політики </w:t>
      </w:r>
      <w:r w:rsidR="0051266E" w:rsidRPr="0051266E">
        <w:rPr>
          <w:sz w:val="28"/>
          <w:szCs w:val="28"/>
        </w:rPr>
        <w:t>державної підтримки малого і середнього</w:t>
      </w:r>
      <w:r>
        <w:rPr>
          <w:sz w:val="28"/>
          <w:szCs w:val="28"/>
        </w:rPr>
        <w:t xml:space="preserve"> </w:t>
      </w:r>
      <w:r w:rsidR="0051266E" w:rsidRPr="0051266E">
        <w:rPr>
          <w:sz w:val="28"/>
          <w:szCs w:val="28"/>
        </w:rPr>
        <w:t>підприємництва</w:t>
      </w:r>
      <w:r>
        <w:rPr>
          <w:sz w:val="28"/>
          <w:szCs w:val="28"/>
        </w:rPr>
        <w:t>, та визначити основні етапи її становлення в Україні;</w:t>
      </w:r>
    </w:p>
    <w:p w14:paraId="3B036673" w14:textId="77777777" w:rsidR="00280CE3" w:rsidRDefault="00280CE3" w:rsidP="00280CE3">
      <w:pPr>
        <w:spacing w:line="360" w:lineRule="auto"/>
        <w:ind w:left="567" w:hanging="283"/>
        <w:contextualSpacing/>
        <w:jc w:val="both"/>
        <w:rPr>
          <w:sz w:val="28"/>
          <w:szCs w:val="28"/>
        </w:rPr>
      </w:pPr>
      <w:r>
        <w:rPr>
          <w:sz w:val="28"/>
          <w:szCs w:val="28"/>
        </w:rPr>
        <w:t>–</w:t>
      </w:r>
      <w:r>
        <w:rPr>
          <w:sz w:val="28"/>
          <w:szCs w:val="28"/>
        </w:rPr>
        <w:tab/>
        <w:t>провести к</w:t>
      </w:r>
      <w:r w:rsidR="0051266E" w:rsidRPr="0051266E">
        <w:rPr>
          <w:sz w:val="28"/>
          <w:szCs w:val="28"/>
        </w:rPr>
        <w:t>ількісний аналіз розвитку та діяльності малого і середнього</w:t>
      </w:r>
      <w:r>
        <w:rPr>
          <w:sz w:val="28"/>
          <w:szCs w:val="28"/>
        </w:rPr>
        <w:t xml:space="preserve"> </w:t>
      </w:r>
      <w:r w:rsidR="0051266E" w:rsidRPr="0051266E">
        <w:rPr>
          <w:sz w:val="28"/>
          <w:szCs w:val="28"/>
        </w:rPr>
        <w:t>підприємництва в Україні та Івано-Франківській області</w:t>
      </w:r>
      <w:r>
        <w:rPr>
          <w:sz w:val="28"/>
          <w:szCs w:val="28"/>
        </w:rPr>
        <w:t>;</w:t>
      </w:r>
    </w:p>
    <w:p w14:paraId="0C7E2857" w14:textId="77777777" w:rsidR="0051266E" w:rsidRDefault="00280CE3" w:rsidP="00280CE3">
      <w:pPr>
        <w:spacing w:line="360" w:lineRule="auto"/>
        <w:ind w:left="567" w:hanging="283"/>
        <w:contextualSpacing/>
        <w:jc w:val="both"/>
        <w:rPr>
          <w:sz w:val="28"/>
          <w:szCs w:val="28"/>
        </w:rPr>
      </w:pPr>
      <w:r>
        <w:rPr>
          <w:sz w:val="28"/>
          <w:szCs w:val="28"/>
        </w:rPr>
        <w:t>–</w:t>
      </w:r>
      <w:r>
        <w:rPr>
          <w:sz w:val="28"/>
          <w:szCs w:val="28"/>
        </w:rPr>
        <w:tab/>
        <w:t xml:space="preserve">дослідити </w:t>
      </w:r>
      <w:r w:rsidR="0051266E" w:rsidRPr="0051266E">
        <w:rPr>
          <w:sz w:val="28"/>
          <w:szCs w:val="28"/>
        </w:rPr>
        <w:t>ефективн</w:t>
      </w:r>
      <w:r>
        <w:rPr>
          <w:sz w:val="28"/>
          <w:szCs w:val="28"/>
        </w:rPr>
        <w:t xml:space="preserve">ість </w:t>
      </w:r>
      <w:r w:rsidR="0051266E" w:rsidRPr="0051266E">
        <w:rPr>
          <w:sz w:val="28"/>
          <w:szCs w:val="28"/>
        </w:rPr>
        <w:t>реалізації державної політики</w:t>
      </w:r>
      <w:r>
        <w:rPr>
          <w:sz w:val="28"/>
          <w:szCs w:val="28"/>
        </w:rPr>
        <w:t xml:space="preserve"> </w:t>
      </w:r>
      <w:r w:rsidR="0051266E" w:rsidRPr="0051266E">
        <w:rPr>
          <w:sz w:val="28"/>
          <w:szCs w:val="28"/>
        </w:rPr>
        <w:t>підтримки та розвитку діяльності вітчизняного малого</w:t>
      </w:r>
      <w:r>
        <w:rPr>
          <w:sz w:val="28"/>
          <w:szCs w:val="28"/>
        </w:rPr>
        <w:t xml:space="preserve"> і середнього підприємництва;</w:t>
      </w:r>
    </w:p>
    <w:p w14:paraId="5EDE4DEC" w14:textId="77777777" w:rsidR="002E4AB1" w:rsidRDefault="00280CE3" w:rsidP="002E4AB1">
      <w:pPr>
        <w:spacing w:line="360" w:lineRule="auto"/>
        <w:ind w:left="567" w:hanging="283"/>
        <w:contextualSpacing/>
        <w:jc w:val="both"/>
        <w:rPr>
          <w:sz w:val="28"/>
          <w:szCs w:val="28"/>
        </w:rPr>
      </w:pPr>
      <w:r>
        <w:rPr>
          <w:sz w:val="28"/>
          <w:szCs w:val="28"/>
        </w:rPr>
        <w:t>–</w:t>
      </w:r>
      <w:r>
        <w:rPr>
          <w:sz w:val="28"/>
          <w:szCs w:val="28"/>
        </w:rPr>
        <w:tab/>
      </w:r>
      <w:r w:rsidR="005F7515">
        <w:rPr>
          <w:sz w:val="28"/>
          <w:szCs w:val="28"/>
        </w:rPr>
        <w:t>проаналізувати д</w:t>
      </w:r>
      <w:r w:rsidR="0051266E" w:rsidRPr="0051266E">
        <w:rPr>
          <w:sz w:val="28"/>
          <w:szCs w:val="28"/>
        </w:rPr>
        <w:t xml:space="preserve">освід </w:t>
      </w:r>
      <w:proofErr w:type="spellStart"/>
      <w:r w:rsidR="0051266E" w:rsidRPr="0051266E">
        <w:rPr>
          <w:sz w:val="28"/>
          <w:szCs w:val="28"/>
        </w:rPr>
        <w:t>економічнорозвинених</w:t>
      </w:r>
      <w:proofErr w:type="spellEnd"/>
      <w:r w:rsidR="0051266E" w:rsidRPr="0051266E">
        <w:rPr>
          <w:sz w:val="28"/>
          <w:szCs w:val="28"/>
        </w:rPr>
        <w:t xml:space="preserve"> країн у сфері формування та реалізації</w:t>
      </w:r>
      <w:r w:rsidR="005F7515">
        <w:rPr>
          <w:sz w:val="28"/>
          <w:szCs w:val="28"/>
        </w:rPr>
        <w:t xml:space="preserve"> </w:t>
      </w:r>
      <w:r w:rsidR="0051266E" w:rsidRPr="0051266E">
        <w:rPr>
          <w:sz w:val="28"/>
          <w:szCs w:val="28"/>
        </w:rPr>
        <w:t>політики державної підтримк</w:t>
      </w:r>
      <w:r w:rsidR="002E4AB1">
        <w:rPr>
          <w:sz w:val="28"/>
          <w:szCs w:val="28"/>
        </w:rPr>
        <w:t>и малого підприємництва;</w:t>
      </w:r>
    </w:p>
    <w:p w14:paraId="1160390B" w14:textId="77777777" w:rsidR="0051266E" w:rsidRPr="00E50004" w:rsidRDefault="002E4AB1" w:rsidP="002E4AB1">
      <w:pPr>
        <w:spacing w:line="360" w:lineRule="auto"/>
        <w:ind w:left="567" w:hanging="283"/>
        <w:contextualSpacing/>
        <w:jc w:val="both"/>
        <w:rPr>
          <w:sz w:val="28"/>
        </w:rPr>
      </w:pPr>
      <w:r>
        <w:rPr>
          <w:sz w:val="28"/>
          <w:szCs w:val="28"/>
        </w:rPr>
        <w:t>–</w:t>
      </w:r>
      <w:r>
        <w:rPr>
          <w:sz w:val="28"/>
          <w:szCs w:val="28"/>
        </w:rPr>
        <w:tab/>
        <w:t>о</w:t>
      </w:r>
      <w:r w:rsidR="0051266E" w:rsidRPr="0051266E">
        <w:rPr>
          <w:sz w:val="28"/>
          <w:szCs w:val="28"/>
        </w:rPr>
        <w:t>бґрунтува</w:t>
      </w:r>
      <w:r>
        <w:rPr>
          <w:sz w:val="28"/>
          <w:szCs w:val="28"/>
        </w:rPr>
        <w:t xml:space="preserve">ти </w:t>
      </w:r>
      <w:r w:rsidR="0051266E" w:rsidRPr="0051266E">
        <w:rPr>
          <w:sz w:val="28"/>
          <w:szCs w:val="28"/>
        </w:rPr>
        <w:t>основн</w:t>
      </w:r>
      <w:r>
        <w:rPr>
          <w:sz w:val="28"/>
          <w:szCs w:val="28"/>
        </w:rPr>
        <w:t xml:space="preserve">і </w:t>
      </w:r>
      <w:r w:rsidR="0051266E" w:rsidRPr="0051266E">
        <w:rPr>
          <w:sz w:val="28"/>
          <w:szCs w:val="28"/>
        </w:rPr>
        <w:t>заход</w:t>
      </w:r>
      <w:r>
        <w:rPr>
          <w:sz w:val="28"/>
          <w:szCs w:val="28"/>
        </w:rPr>
        <w:t>и</w:t>
      </w:r>
      <w:r w:rsidR="0051266E" w:rsidRPr="0051266E">
        <w:rPr>
          <w:sz w:val="28"/>
          <w:szCs w:val="28"/>
        </w:rPr>
        <w:t xml:space="preserve"> щодо підвищення ефективності політики державної підтримки мал</w:t>
      </w:r>
      <w:r>
        <w:rPr>
          <w:sz w:val="28"/>
          <w:szCs w:val="28"/>
        </w:rPr>
        <w:t>ого і середнього підприємництва</w:t>
      </w:r>
    </w:p>
    <w:p w14:paraId="33791A76" w14:textId="77777777" w:rsidR="00B45552" w:rsidRDefault="0067214E" w:rsidP="00F367D1">
      <w:pPr>
        <w:spacing w:line="360" w:lineRule="auto"/>
        <w:ind w:firstLine="720"/>
        <w:contextualSpacing/>
        <w:jc w:val="both"/>
        <w:rPr>
          <w:b/>
          <w:sz w:val="28"/>
        </w:rPr>
      </w:pPr>
      <w:r w:rsidRPr="00E50004">
        <w:rPr>
          <w:b/>
          <w:sz w:val="28"/>
        </w:rPr>
        <w:t xml:space="preserve">Об’єктом дослідження </w:t>
      </w:r>
      <w:r w:rsidRPr="00E50004">
        <w:rPr>
          <w:sz w:val="28"/>
        </w:rPr>
        <w:t xml:space="preserve">є </w:t>
      </w:r>
      <w:r w:rsidR="00B45552">
        <w:rPr>
          <w:sz w:val="28"/>
        </w:rPr>
        <w:t xml:space="preserve">процеси </w:t>
      </w:r>
      <w:r w:rsidR="00AA7425" w:rsidRPr="00E50004">
        <w:rPr>
          <w:sz w:val="28"/>
        </w:rPr>
        <w:t>формування і реалізаці</w:t>
      </w:r>
      <w:r w:rsidR="0079619F">
        <w:rPr>
          <w:sz w:val="28"/>
        </w:rPr>
        <w:t>ї</w:t>
      </w:r>
      <w:r w:rsidR="00AA7425" w:rsidRPr="00E50004">
        <w:rPr>
          <w:sz w:val="28"/>
        </w:rPr>
        <w:t xml:space="preserve"> </w:t>
      </w:r>
      <w:r w:rsidR="00B45552">
        <w:rPr>
          <w:sz w:val="28"/>
        </w:rPr>
        <w:t xml:space="preserve">політики </w:t>
      </w:r>
      <w:r w:rsidR="00AA7425" w:rsidRPr="00E50004">
        <w:rPr>
          <w:sz w:val="28"/>
        </w:rPr>
        <w:t xml:space="preserve">державної підтримки </w:t>
      </w:r>
      <w:r w:rsidR="00B45552">
        <w:rPr>
          <w:sz w:val="28"/>
        </w:rPr>
        <w:t>малого і середнього підприємництва</w:t>
      </w:r>
    </w:p>
    <w:p w14:paraId="47F8F4F0" w14:textId="77777777" w:rsidR="0067214E" w:rsidRPr="00E50004" w:rsidRDefault="0079619F" w:rsidP="00F367D1">
      <w:pPr>
        <w:spacing w:line="360" w:lineRule="auto"/>
        <w:ind w:firstLine="720"/>
        <w:contextualSpacing/>
        <w:jc w:val="both"/>
        <w:rPr>
          <w:sz w:val="28"/>
        </w:rPr>
      </w:pPr>
      <w:r>
        <w:rPr>
          <w:b/>
          <w:sz w:val="28"/>
        </w:rPr>
        <w:t xml:space="preserve">Предметом </w:t>
      </w:r>
      <w:r w:rsidRPr="00E50004">
        <w:rPr>
          <w:b/>
          <w:sz w:val="28"/>
        </w:rPr>
        <w:t xml:space="preserve">дослідження </w:t>
      </w:r>
      <w:r w:rsidR="00355B72" w:rsidRPr="00355B72">
        <w:rPr>
          <w:sz w:val="28"/>
        </w:rPr>
        <w:t>виступають теоретико-прикладні засади формування і реалізації політики державної підтримки малого і середнього підприємництва в Україні.</w:t>
      </w:r>
    </w:p>
    <w:p w14:paraId="34D96D63" w14:textId="77777777" w:rsidR="00495CD2" w:rsidRDefault="0067214E" w:rsidP="00495CD2">
      <w:pPr>
        <w:tabs>
          <w:tab w:val="left" w:pos="720"/>
        </w:tabs>
        <w:spacing w:line="360" w:lineRule="auto"/>
        <w:ind w:firstLine="720"/>
        <w:contextualSpacing/>
        <w:jc w:val="both"/>
        <w:rPr>
          <w:sz w:val="28"/>
          <w:szCs w:val="28"/>
        </w:rPr>
      </w:pPr>
      <w:r w:rsidRPr="00E50004">
        <w:rPr>
          <w:b/>
          <w:sz w:val="28"/>
          <w:szCs w:val="28"/>
        </w:rPr>
        <w:t>Методи дослідження</w:t>
      </w:r>
      <w:r w:rsidRPr="00E50004">
        <w:rPr>
          <w:sz w:val="28"/>
          <w:szCs w:val="28"/>
        </w:rPr>
        <w:t>.</w:t>
      </w:r>
      <w:r w:rsidR="00495CD2">
        <w:rPr>
          <w:sz w:val="28"/>
          <w:szCs w:val="28"/>
        </w:rPr>
        <w:t xml:space="preserve"> </w:t>
      </w:r>
      <w:r w:rsidR="00495CD2" w:rsidRPr="00495CD2">
        <w:rPr>
          <w:sz w:val="28"/>
          <w:szCs w:val="28"/>
        </w:rPr>
        <w:t xml:space="preserve">Реалізація поставлених завдань дослідження здійснювалась за допомогою загальнонаукових та спеціальних методів наукового пізнання: використання діалектичного методу дало змогу дослідити </w:t>
      </w:r>
      <w:r w:rsidR="00495CD2" w:rsidRPr="00495CD2">
        <w:rPr>
          <w:sz w:val="28"/>
          <w:szCs w:val="28"/>
        </w:rPr>
        <w:lastRenderedPageBreak/>
        <w:t xml:space="preserve">теоретичні і нормативні положення щодо </w:t>
      </w:r>
      <w:r w:rsidR="00841005">
        <w:rPr>
          <w:sz w:val="28"/>
          <w:szCs w:val="28"/>
        </w:rPr>
        <w:t>формування системи політики державної підтримки підприємництва</w:t>
      </w:r>
      <w:r w:rsidR="00495CD2" w:rsidRPr="00495CD2">
        <w:rPr>
          <w:sz w:val="28"/>
          <w:szCs w:val="28"/>
        </w:rPr>
        <w:t xml:space="preserve"> в Україні; системно-структурний метод дав можливість систематизувати доктринальні підходи до визначення понят</w:t>
      </w:r>
      <w:r w:rsidR="00841005">
        <w:rPr>
          <w:sz w:val="28"/>
          <w:szCs w:val="28"/>
        </w:rPr>
        <w:t>ь “підприємництво” та “</w:t>
      </w:r>
      <w:r w:rsidR="00495CD2" w:rsidRPr="00495CD2">
        <w:rPr>
          <w:sz w:val="28"/>
          <w:szCs w:val="28"/>
        </w:rPr>
        <w:t>мал</w:t>
      </w:r>
      <w:r w:rsidR="00841005">
        <w:rPr>
          <w:sz w:val="28"/>
          <w:szCs w:val="28"/>
        </w:rPr>
        <w:t>е</w:t>
      </w:r>
      <w:r w:rsidR="00495CD2" w:rsidRPr="00495CD2">
        <w:rPr>
          <w:sz w:val="28"/>
          <w:szCs w:val="28"/>
        </w:rPr>
        <w:t xml:space="preserve"> </w:t>
      </w:r>
      <w:r w:rsidR="00841005">
        <w:rPr>
          <w:sz w:val="28"/>
          <w:szCs w:val="28"/>
        </w:rPr>
        <w:t>і</w:t>
      </w:r>
      <w:r w:rsidR="00495CD2" w:rsidRPr="00495CD2">
        <w:rPr>
          <w:sz w:val="28"/>
          <w:szCs w:val="28"/>
        </w:rPr>
        <w:t xml:space="preserve"> середн</w:t>
      </w:r>
      <w:r w:rsidR="00841005">
        <w:rPr>
          <w:sz w:val="28"/>
          <w:szCs w:val="28"/>
        </w:rPr>
        <w:t>є</w:t>
      </w:r>
      <w:r w:rsidR="00495CD2" w:rsidRPr="00495CD2">
        <w:rPr>
          <w:sz w:val="28"/>
          <w:szCs w:val="28"/>
        </w:rPr>
        <w:t xml:space="preserve"> підприємництва</w:t>
      </w:r>
      <w:r w:rsidR="00841005">
        <w:rPr>
          <w:sz w:val="28"/>
          <w:szCs w:val="28"/>
        </w:rPr>
        <w:t>”</w:t>
      </w:r>
      <w:r w:rsidR="00495CD2" w:rsidRPr="00495CD2">
        <w:rPr>
          <w:sz w:val="28"/>
          <w:szCs w:val="28"/>
        </w:rPr>
        <w:t>, виокремлення ознак, елементів та видів такого бізнесу; порівняльно-правовий метод було застосовано під час аналізу законодавства європейських країн щодо практики державної підтримки малого та середнього підприємництва, а також для зіставлення управління підприємництва в країнах світу та в Україні; догматичний метод допоміг проаналізувати зміст законодавчих положень щодо підтримки бізнесу в територіальних громадах. Указані методи використовувалися у взаємозв’язку та взаємозалежності, що дало змогу забезпечити повноту, всебічність та об’єктивність дослідження.</w:t>
      </w:r>
    </w:p>
    <w:p w14:paraId="14462C69" w14:textId="77777777" w:rsidR="00F1215C" w:rsidRDefault="0067214E" w:rsidP="00495CD2">
      <w:pPr>
        <w:tabs>
          <w:tab w:val="left" w:pos="720"/>
        </w:tabs>
        <w:spacing w:line="360" w:lineRule="auto"/>
        <w:ind w:firstLine="720"/>
        <w:contextualSpacing/>
        <w:jc w:val="both"/>
        <w:rPr>
          <w:sz w:val="28"/>
        </w:rPr>
      </w:pPr>
      <w:r w:rsidRPr="00E50004">
        <w:rPr>
          <w:b/>
          <w:sz w:val="28"/>
        </w:rPr>
        <w:t xml:space="preserve">Практичне значення </w:t>
      </w:r>
      <w:r w:rsidRPr="00E50004">
        <w:rPr>
          <w:sz w:val="28"/>
        </w:rPr>
        <w:t>дослідження</w:t>
      </w:r>
      <w:r w:rsidR="006135DB">
        <w:rPr>
          <w:sz w:val="28"/>
        </w:rPr>
        <w:t xml:space="preserve"> </w:t>
      </w:r>
      <w:r w:rsidR="00495CD2">
        <w:rPr>
          <w:sz w:val="28"/>
        </w:rPr>
        <w:t>полягає у можливості викорис</w:t>
      </w:r>
      <w:r w:rsidRPr="00E50004">
        <w:rPr>
          <w:sz w:val="28"/>
        </w:rPr>
        <w:t xml:space="preserve">тання </w:t>
      </w:r>
      <w:r w:rsidR="006135DB">
        <w:rPr>
          <w:sz w:val="28"/>
        </w:rPr>
        <w:t xml:space="preserve">запропонованих рекомендацій </w:t>
      </w:r>
      <w:r w:rsidR="00F1215C" w:rsidRPr="00F1215C">
        <w:rPr>
          <w:sz w:val="28"/>
        </w:rPr>
        <w:t xml:space="preserve">для розроблення конкретних заходів </w:t>
      </w:r>
      <w:r w:rsidR="00F1215C">
        <w:rPr>
          <w:sz w:val="28"/>
        </w:rPr>
        <w:t xml:space="preserve">щодо підвищення ефективності реалізації </w:t>
      </w:r>
      <w:r w:rsidR="00F1215C" w:rsidRPr="00F1215C">
        <w:rPr>
          <w:sz w:val="28"/>
        </w:rPr>
        <w:t>політики державної підтримки малого і середнього підприємництва в Україні</w:t>
      </w:r>
      <w:r w:rsidR="00F1215C">
        <w:rPr>
          <w:sz w:val="28"/>
        </w:rPr>
        <w:t xml:space="preserve">, а також </w:t>
      </w:r>
      <w:r w:rsidR="00F1215C" w:rsidRPr="00F1215C">
        <w:rPr>
          <w:sz w:val="28"/>
        </w:rPr>
        <w:t xml:space="preserve">основою для вдосконалення самої системи формування та реалізації такої політики </w:t>
      </w:r>
      <w:r w:rsidR="00F1215C">
        <w:rPr>
          <w:sz w:val="28"/>
        </w:rPr>
        <w:t>у нашій країні</w:t>
      </w:r>
      <w:r w:rsidR="00F1215C" w:rsidRPr="00F1215C">
        <w:rPr>
          <w:sz w:val="28"/>
        </w:rPr>
        <w:t>.</w:t>
      </w:r>
    </w:p>
    <w:p w14:paraId="63226985" w14:textId="77777777" w:rsidR="00495CD2" w:rsidRDefault="00495CD2" w:rsidP="00880E9C">
      <w:pPr>
        <w:spacing w:line="360" w:lineRule="auto"/>
        <w:ind w:firstLine="720"/>
        <w:contextualSpacing/>
        <w:jc w:val="both"/>
        <w:rPr>
          <w:sz w:val="28"/>
          <w:szCs w:val="28"/>
        </w:rPr>
      </w:pPr>
      <w:r>
        <w:rPr>
          <w:b/>
          <w:sz w:val="28"/>
          <w:szCs w:val="28"/>
        </w:rPr>
        <w:t xml:space="preserve">Структура роботи. </w:t>
      </w:r>
      <w:r>
        <w:rPr>
          <w:sz w:val="28"/>
          <w:szCs w:val="28"/>
        </w:rPr>
        <w:t xml:space="preserve">Магістерська робота складається з вступу, основної частини, яка містить три розділи, висновків та списку використаних джерел </w:t>
      </w:r>
      <w:r w:rsidR="000978F9">
        <w:rPr>
          <w:sz w:val="28"/>
          <w:szCs w:val="28"/>
        </w:rPr>
        <w:t>(51 джерело)</w:t>
      </w:r>
      <w:r>
        <w:rPr>
          <w:sz w:val="28"/>
          <w:szCs w:val="28"/>
        </w:rPr>
        <w:t xml:space="preserve">. Основна частина </w:t>
      </w:r>
      <w:r w:rsidR="00EE58D7">
        <w:rPr>
          <w:sz w:val="28"/>
          <w:szCs w:val="28"/>
        </w:rPr>
        <w:t xml:space="preserve">магістерської </w:t>
      </w:r>
      <w:r>
        <w:rPr>
          <w:sz w:val="28"/>
          <w:szCs w:val="28"/>
        </w:rPr>
        <w:t>роботи містить три взаємопов’язані розділи, змістовна структура яких побудована у відповідності до поставлених в роботі завдань</w:t>
      </w:r>
      <w:r w:rsidR="00EE58D7" w:rsidRPr="00B01C8E">
        <w:rPr>
          <w:sz w:val="28"/>
          <w:szCs w:val="28"/>
        </w:rPr>
        <w:t>.</w:t>
      </w:r>
      <w:r w:rsidR="000978F9" w:rsidRPr="00B01C8E">
        <w:rPr>
          <w:sz w:val="28"/>
          <w:szCs w:val="28"/>
        </w:rPr>
        <w:t xml:space="preserve"> </w:t>
      </w:r>
      <w:r w:rsidR="00BE69E1" w:rsidRPr="00B01C8E">
        <w:rPr>
          <w:sz w:val="28"/>
          <w:szCs w:val="28"/>
        </w:rPr>
        <w:t xml:space="preserve">Загальний обсяг роботи складає </w:t>
      </w:r>
      <w:r w:rsidR="00B01C8E" w:rsidRPr="00B01C8E">
        <w:rPr>
          <w:sz w:val="28"/>
          <w:szCs w:val="28"/>
        </w:rPr>
        <w:t>81 сторінку</w:t>
      </w:r>
    </w:p>
    <w:p w14:paraId="3A37080E" w14:textId="77777777" w:rsidR="00C568BB" w:rsidRPr="00E50004" w:rsidRDefault="00C568BB" w:rsidP="00F367D1">
      <w:pPr>
        <w:spacing w:line="360" w:lineRule="auto"/>
        <w:contextualSpacing/>
        <w:rPr>
          <w:sz w:val="28"/>
        </w:rPr>
      </w:pPr>
    </w:p>
    <w:p w14:paraId="6C3CDAC6" w14:textId="77777777" w:rsidR="00F268DA" w:rsidRPr="00E50004" w:rsidRDefault="00F268DA">
      <w:pPr>
        <w:rPr>
          <w:b/>
          <w:sz w:val="28"/>
          <w:szCs w:val="28"/>
        </w:rPr>
      </w:pPr>
      <w:r w:rsidRPr="00E50004">
        <w:rPr>
          <w:b/>
          <w:sz w:val="28"/>
          <w:szCs w:val="28"/>
        </w:rPr>
        <w:br w:type="page"/>
      </w:r>
    </w:p>
    <w:p w14:paraId="75A1C806" w14:textId="77777777" w:rsidR="00B950CD" w:rsidRPr="00E50004" w:rsidRDefault="00B950CD" w:rsidP="004B4A46">
      <w:pPr>
        <w:pStyle w:val="a3"/>
        <w:spacing w:line="360" w:lineRule="auto"/>
        <w:jc w:val="center"/>
        <w:rPr>
          <w:rFonts w:ascii="Times New Roman" w:hAnsi="Times New Roman"/>
          <w:b/>
          <w:sz w:val="28"/>
          <w:szCs w:val="28"/>
          <w:lang w:val="uk-UA"/>
        </w:rPr>
      </w:pPr>
      <w:r w:rsidRPr="00E50004">
        <w:rPr>
          <w:rFonts w:ascii="Times New Roman" w:hAnsi="Times New Roman"/>
          <w:b/>
          <w:sz w:val="28"/>
          <w:szCs w:val="28"/>
          <w:lang w:val="uk-UA"/>
        </w:rPr>
        <w:lastRenderedPageBreak/>
        <w:t>РОЗДІЛ</w:t>
      </w:r>
      <w:r w:rsidR="00C96C4D" w:rsidRPr="00E50004">
        <w:rPr>
          <w:rFonts w:ascii="Times New Roman" w:hAnsi="Times New Roman"/>
          <w:b/>
          <w:sz w:val="28"/>
          <w:szCs w:val="28"/>
          <w:lang w:val="uk-UA"/>
        </w:rPr>
        <w:t> </w:t>
      </w:r>
      <w:r w:rsidRPr="00E50004">
        <w:rPr>
          <w:rFonts w:ascii="Times New Roman" w:hAnsi="Times New Roman"/>
          <w:b/>
          <w:sz w:val="28"/>
          <w:szCs w:val="28"/>
          <w:lang w:val="uk-UA"/>
        </w:rPr>
        <w:t>1</w:t>
      </w:r>
    </w:p>
    <w:p w14:paraId="5A83962C" w14:textId="77777777" w:rsidR="00B950CD" w:rsidRPr="00E50004" w:rsidRDefault="003C5283" w:rsidP="004B4A46">
      <w:pPr>
        <w:pStyle w:val="a3"/>
        <w:spacing w:line="360" w:lineRule="auto"/>
        <w:jc w:val="center"/>
        <w:rPr>
          <w:rFonts w:ascii="Times New Roman" w:hAnsi="Times New Roman"/>
          <w:b/>
          <w:sz w:val="28"/>
          <w:szCs w:val="28"/>
          <w:lang w:val="uk-UA"/>
        </w:rPr>
      </w:pPr>
      <w:r w:rsidRPr="00E50004">
        <w:rPr>
          <w:rFonts w:ascii="Times New Roman" w:hAnsi="Times New Roman"/>
          <w:b/>
          <w:sz w:val="28"/>
          <w:szCs w:val="28"/>
          <w:lang w:val="uk-UA"/>
        </w:rPr>
        <w:t>ТЕОРЕТИКО ПРАВОВІ ЗАСАДИ ФОРМУВАННЯ І РЕАЛІЗАЦІЇ ДЕРЖАВОЇ ПІДТРИМКИ ДІЯЛЬНОСТІ МАЛОГО ТА СЕРЕДНЬОГО ПІДПРИЄМНИЦТВА В УКРАЇНІ</w:t>
      </w:r>
    </w:p>
    <w:p w14:paraId="052509E7" w14:textId="77777777" w:rsidR="003C608A" w:rsidRPr="00E50004" w:rsidRDefault="003C608A" w:rsidP="00FF696B">
      <w:pPr>
        <w:pStyle w:val="a3"/>
        <w:spacing w:line="360" w:lineRule="auto"/>
        <w:ind w:firstLine="709"/>
        <w:jc w:val="both"/>
        <w:rPr>
          <w:rFonts w:ascii="Times New Roman" w:hAnsi="Times New Roman"/>
          <w:color w:val="000000"/>
          <w:sz w:val="28"/>
          <w:szCs w:val="28"/>
          <w:shd w:val="clear" w:color="auto" w:fill="FFFFFF"/>
          <w:lang w:val="uk-UA"/>
        </w:rPr>
      </w:pPr>
    </w:p>
    <w:p w14:paraId="78F99651" w14:textId="77777777" w:rsidR="00E279FF" w:rsidRPr="00E50004" w:rsidRDefault="00E279FF" w:rsidP="00FF696B">
      <w:pPr>
        <w:pStyle w:val="a3"/>
        <w:spacing w:line="360" w:lineRule="auto"/>
        <w:ind w:firstLine="709"/>
        <w:jc w:val="both"/>
        <w:rPr>
          <w:rFonts w:ascii="Times New Roman" w:hAnsi="Times New Roman"/>
          <w:color w:val="000000"/>
          <w:sz w:val="28"/>
          <w:szCs w:val="28"/>
          <w:shd w:val="clear" w:color="auto" w:fill="FFFFFF"/>
          <w:lang w:val="uk-UA"/>
        </w:rPr>
      </w:pPr>
    </w:p>
    <w:p w14:paraId="1A08927F" w14:textId="77777777" w:rsidR="00B950CD" w:rsidRPr="00E50004" w:rsidRDefault="00B950CD" w:rsidP="00FF696B">
      <w:pPr>
        <w:pStyle w:val="a3"/>
        <w:spacing w:line="360" w:lineRule="auto"/>
        <w:ind w:firstLine="709"/>
        <w:jc w:val="both"/>
        <w:rPr>
          <w:rFonts w:ascii="Times New Roman" w:hAnsi="Times New Roman"/>
          <w:b/>
          <w:color w:val="000000"/>
          <w:sz w:val="28"/>
          <w:szCs w:val="28"/>
          <w:shd w:val="clear" w:color="auto" w:fill="FFFFFF"/>
          <w:lang w:val="uk-UA"/>
        </w:rPr>
      </w:pPr>
      <w:r w:rsidRPr="00E50004">
        <w:rPr>
          <w:rFonts w:ascii="Times New Roman" w:hAnsi="Times New Roman"/>
          <w:b/>
          <w:color w:val="000000"/>
          <w:sz w:val="28"/>
          <w:szCs w:val="28"/>
          <w:shd w:val="clear" w:color="auto" w:fill="FFFFFF"/>
          <w:lang w:val="uk-UA"/>
        </w:rPr>
        <w:t>1.1</w:t>
      </w:r>
      <w:r w:rsidR="00391FFB" w:rsidRPr="00E50004">
        <w:rPr>
          <w:rFonts w:ascii="Times New Roman" w:hAnsi="Times New Roman"/>
          <w:b/>
          <w:color w:val="000000"/>
          <w:sz w:val="28"/>
          <w:szCs w:val="28"/>
          <w:shd w:val="clear" w:color="auto" w:fill="FFFFFF"/>
          <w:lang w:val="uk-UA"/>
        </w:rPr>
        <w:t> </w:t>
      </w:r>
      <w:r w:rsidR="00E927F2" w:rsidRPr="00E50004">
        <w:rPr>
          <w:rFonts w:ascii="Times New Roman" w:hAnsi="Times New Roman"/>
          <w:b/>
          <w:color w:val="000000"/>
          <w:sz w:val="28"/>
          <w:szCs w:val="28"/>
          <w:shd w:val="clear" w:color="auto" w:fill="FFFFFF"/>
          <w:lang w:val="uk-UA"/>
        </w:rPr>
        <w:t>Мале і середнє підприємництво як одна з складових громадянського суспільства</w:t>
      </w:r>
    </w:p>
    <w:p w14:paraId="55E8C95C" w14:textId="77777777" w:rsidR="00B950CD" w:rsidRPr="00E50004" w:rsidRDefault="00FF696B" w:rsidP="00FF696B">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Сьогодні</w:t>
      </w:r>
      <w:r w:rsidR="00811D34" w:rsidRPr="00E50004">
        <w:rPr>
          <w:rFonts w:ascii="Times New Roman" w:hAnsi="Times New Roman"/>
          <w:sz w:val="28"/>
          <w:szCs w:val="28"/>
          <w:lang w:val="uk-UA"/>
        </w:rPr>
        <w:t>,</w:t>
      </w:r>
      <w:r w:rsidRPr="00E50004">
        <w:rPr>
          <w:rFonts w:ascii="Times New Roman" w:hAnsi="Times New Roman"/>
          <w:sz w:val="28"/>
          <w:szCs w:val="28"/>
          <w:lang w:val="uk-UA"/>
        </w:rPr>
        <w:t xml:space="preserve"> соціально-е</w:t>
      </w:r>
      <w:r w:rsidR="00B950CD" w:rsidRPr="00E50004">
        <w:rPr>
          <w:rFonts w:ascii="Times New Roman" w:hAnsi="Times New Roman"/>
          <w:sz w:val="28"/>
          <w:szCs w:val="28"/>
          <w:lang w:val="uk-UA"/>
        </w:rPr>
        <w:t xml:space="preserve">кономічний розвиток </w:t>
      </w:r>
      <w:r w:rsidRPr="00E50004">
        <w:rPr>
          <w:rFonts w:ascii="Times New Roman" w:hAnsi="Times New Roman"/>
          <w:sz w:val="28"/>
          <w:szCs w:val="28"/>
          <w:lang w:val="uk-UA"/>
        </w:rPr>
        <w:t xml:space="preserve">будь-якої </w:t>
      </w:r>
      <w:r w:rsidR="00B950CD" w:rsidRPr="00E50004">
        <w:rPr>
          <w:rFonts w:ascii="Times New Roman" w:hAnsi="Times New Roman"/>
          <w:sz w:val="28"/>
          <w:szCs w:val="28"/>
          <w:lang w:val="uk-UA"/>
        </w:rPr>
        <w:t xml:space="preserve">країни </w:t>
      </w:r>
      <w:r w:rsidR="00811D34" w:rsidRPr="00E50004">
        <w:rPr>
          <w:rFonts w:ascii="Times New Roman" w:hAnsi="Times New Roman"/>
          <w:sz w:val="28"/>
          <w:szCs w:val="28"/>
          <w:lang w:val="uk-UA"/>
        </w:rPr>
        <w:t>забезпечує рівень її конкурентоспроможності у світі, а відтак визн</w:t>
      </w:r>
      <w:r w:rsidR="003A76C8" w:rsidRPr="00E50004">
        <w:rPr>
          <w:rFonts w:ascii="Times New Roman" w:hAnsi="Times New Roman"/>
          <w:sz w:val="28"/>
          <w:szCs w:val="28"/>
          <w:lang w:val="uk-UA"/>
        </w:rPr>
        <w:t>а</w:t>
      </w:r>
      <w:r w:rsidR="00811D34" w:rsidRPr="00E50004">
        <w:rPr>
          <w:rFonts w:ascii="Times New Roman" w:hAnsi="Times New Roman"/>
          <w:sz w:val="28"/>
          <w:szCs w:val="28"/>
          <w:lang w:val="uk-UA"/>
        </w:rPr>
        <w:t xml:space="preserve">чає </w:t>
      </w:r>
      <w:r w:rsidR="00B950CD" w:rsidRPr="00E50004">
        <w:rPr>
          <w:rFonts w:ascii="Times New Roman" w:hAnsi="Times New Roman"/>
          <w:sz w:val="28"/>
          <w:szCs w:val="28"/>
          <w:lang w:val="uk-UA"/>
        </w:rPr>
        <w:t>її статус у світовій спільноті</w:t>
      </w:r>
      <w:r w:rsidR="00811D34" w:rsidRPr="00E50004">
        <w:rPr>
          <w:rFonts w:ascii="Times New Roman" w:hAnsi="Times New Roman"/>
          <w:sz w:val="28"/>
          <w:szCs w:val="28"/>
          <w:lang w:val="uk-UA"/>
        </w:rPr>
        <w:t xml:space="preserve">. Саме тому, </w:t>
      </w:r>
      <w:r w:rsidR="00CF3CAF" w:rsidRPr="00E50004">
        <w:rPr>
          <w:rFonts w:ascii="Times New Roman" w:hAnsi="Times New Roman"/>
          <w:sz w:val="28"/>
          <w:szCs w:val="28"/>
          <w:lang w:val="uk-UA"/>
        </w:rPr>
        <w:t>пріоритет</w:t>
      </w:r>
      <w:r w:rsidR="006C77C2" w:rsidRPr="00E50004">
        <w:rPr>
          <w:rFonts w:ascii="Times New Roman" w:hAnsi="Times New Roman"/>
          <w:sz w:val="28"/>
          <w:szCs w:val="28"/>
          <w:lang w:val="uk-UA"/>
        </w:rPr>
        <w:t>ним напрямом загальнодержавної С</w:t>
      </w:r>
      <w:r w:rsidR="009F1D1F" w:rsidRPr="00E50004">
        <w:rPr>
          <w:rFonts w:ascii="Times New Roman" w:hAnsi="Times New Roman"/>
          <w:sz w:val="28"/>
          <w:szCs w:val="28"/>
          <w:lang w:val="uk-UA"/>
        </w:rPr>
        <w:t>тратегії соціально-</w:t>
      </w:r>
      <w:r w:rsidR="00BE1FB3" w:rsidRPr="00E50004">
        <w:rPr>
          <w:rFonts w:ascii="Times New Roman" w:hAnsi="Times New Roman"/>
          <w:sz w:val="28"/>
          <w:szCs w:val="28"/>
          <w:lang w:val="uk-UA"/>
        </w:rPr>
        <w:t>економічного</w:t>
      </w:r>
      <w:r w:rsidR="009F1D1F" w:rsidRPr="00E50004">
        <w:rPr>
          <w:rFonts w:ascii="Times New Roman" w:hAnsi="Times New Roman"/>
          <w:sz w:val="28"/>
          <w:szCs w:val="28"/>
          <w:lang w:val="uk-UA"/>
        </w:rPr>
        <w:t xml:space="preserve"> розвитку </w:t>
      </w:r>
      <w:r w:rsidR="00B950CD" w:rsidRPr="00E50004">
        <w:rPr>
          <w:rFonts w:ascii="Times New Roman" w:hAnsi="Times New Roman"/>
          <w:sz w:val="28"/>
          <w:szCs w:val="28"/>
          <w:shd w:val="clear" w:color="auto" w:fill="FFFFFF"/>
          <w:lang w:val="uk-UA"/>
        </w:rPr>
        <w:t xml:space="preserve">України </w:t>
      </w:r>
      <w:r w:rsidR="006C77C2" w:rsidRPr="00E50004">
        <w:rPr>
          <w:rFonts w:ascii="Times New Roman" w:hAnsi="Times New Roman"/>
          <w:sz w:val="28"/>
          <w:szCs w:val="28"/>
          <w:shd w:val="clear" w:color="auto" w:fill="FFFFFF"/>
          <w:lang w:val="uk-UA"/>
        </w:rPr>
        <w:t xml:space="preserve">залишається розвиток її </w:t>
      </w:r>
      <w:r w:rsidR="00B950CD" w:rsidRPr="00E50004">
        <w:rPr>
          <w:rFonts w:ascii="Times New Roman" w:hAnsi="Times New Roman"/>
          <w:sz w:val="28"/>
          <w:szCs w:val="28"/>
          <w:shd w:val="clear" w:color="auto" w:fill="FFFFFF"/>
          <w:lang w:val="uk-UA"/>
        </w:rPr>
        <w:t>економічно</w:t>
      </w:r>
      <w:r w:rsidR="006C77C2" w:rsidRPr="00E50004">
        <w:rPr>
          <w:rFonts w:ascii="Times New Roman" w:hAnsi="Times New Roman"/>
          <w:sz w:val="28"/>
          <w:szCs w:val="28"/>
          <w:shd w:val="clear" w:color="auto" w:fill="FFFFFF"/>
          <w:lang w:val="uk-UA"/>
        </w:rPr>
        <w:t xml:space="preserve">го потенціалу на основі “загальноєвропейської моделі” </w:t>
      </w:r>
      <w:r w:rsidR="002F2921" w:rsidRPr="00E50004">
        <w:rPr>
          <w:rFonts w:ascii="Times New Roman" w:hAnsi="Times New Roman"/>
          <w:sz w:val="28"/>
          <w:szCs w:val="28"/>
          <w:shd w:val="clear" w:color="auto" w:fill="FFFFFF"/>
          <w:lang w:val="uk-UA"/>
        </w:rPr>
        <w:t xml:space="preserve">економічної системи </w:t>
      </w:r>
      <w:r w:rsidR="006C77C2" w:rsidRPr="00E50004">
        <w:rPr>
          <w:rFonts w:ascii="Times New Roman" w:hAnsi="Times New Roman"/>
          <w:sz w:val="28"/>
          <w:szCs w:val="28"/>
          <w:shd w:val="clear" w:color="auto" w:fill="FFFFFF"/>
          <w:lang w:val="uk-UA"/>
        </w:rPr>
        <w:t xml:space="preserve">— </w:t>
      </w:r>
      <w:r w:rsidR="002F2921" w:rsidRPr="00E50004">
        <w:rPr>
          <w:rFonts w:ascii="Times New Roman" w:hAnsi="Times New Roman"/>
          <w:sz w:val="28"/>
          <w:szCs w:val="28"/>
          <w:shd w:val="clear" w:color="auto" w:fill="FFFFFF"/>
          <w:lang w:val="uk-UA"/>
        </w:rPr>
        <w:t xml:space="preserve">моделі, у якій малий і </w:t>
      </w:r>
      <w:r w:rsidR="00BE1FB3" w:rsidRPr="00E50004">
        <w:rPr>
          <w:rFonts w:ascii="Times New Roman" w:hAnsi="Times New Roman"/>
          <w:sz w:val="28"/>
          <w:szCs w:val="28"/>
          <w:shd w:val="clear" w:color="auto" w:fill="FFFFFF"/>
          <w:lang w:val="uk-UA"/>
        </w:rPr>
        <w:t>середній</w:t>
      </w:r>
      <w:r w:rsidR="002F2921" w:rsidRPr="00E50004">
        <w:rPr>
          <w:rFonts w:ascii="Times New Roman" w:hAnsi="Times New Roman"/>
          <w:sz w:val="28"/>
          <w:szCs w:val="28"/>
          <w:shd w:val="clear" w:color="auto" w:fill="FFFFFF"/>
          <w:lang w:val="uk-UA"/>
        </w:rPr>
        <w:t xml:space="preserve"> бізнес </w:t>
      </w:r>
      <w:r w:rsidR="00546A7F" w:rsidRPr="00E50004">
        <w:rPr>
          <w:rFonts w:ascii="Times New Roman" w:hAnsi="Times New Roman"/>
          <w:sz w:val="28"/>
          <w:szCs w:val="28"/>
          <w:shd w:val="clear" w:color="auto" w:fill="FFFFFF"/>
          <w:lang w:val="uk-UA"/>
        </w:rPr>
        <w:t xml:space="preserve">створює </w:t>
      </w:r>
      <w:r w:rsidR="00C141AC" w:rsidRPr="00E50004">
        <w:rPr>
          <w:rFonts w:ascii="Times New Roman" w:hAnsi="Times New Roman"/>
          <w:sz w:val="28"/>
          <w:szCs w:val="28"/>
          <w:shd w:val="clear" w:color="auto" w:fill="FFFFFF"/>
          <w:lang w:val="uk-UA"/>
        </w:rPr>
        <w:t xml:space="preserve">70-80% </w:t>
      </w:r>
      <w:r w:rsidR="00546A7F" w:rsidRPr="00E50004">
        <w:rPr>
          <w:rFonts w:ascii="Times New Roman" w:hAnsi="Times New Roman"/>
          <w:sz w:val="28"/>
          <w:szCs w:val="28"/>
          <w:shd w:val="clear" w:color="auto" w:fill="FFFFFF"/>
          <w:lang w:val="uk-UA"/>
        </w:rPr>
        <w:t xml:space="preserve">ВВП, і тим самим забезпечує високі стандарти якості життя населення цих країн. (Слід зауважити, що </w:t>
      </w:r>
      <w:r w:rsidR="00724C0C" w:rsidRPr="00E50004">
        <w:rPr>
          <w:rFonts w:ascii="Times New Roman" w:hAnsi="Times New Roman"/>
          <w:sz w:val="28"/>
          <w:szCs w:val="28"/>
          <w:shd w:val="clear" w:color="auto" w:fill="FFFFFF"/>
          <w:lang w:val="uk-UA"/>
        </w:rPr>
        <w:t>лише</w:t>
      </w:r>
      <w:r w:rsidR="00546A7F" w:rsidRPr="00E50004">
        <w:rPr>
          <w:rFonts w:ascii="Times New Roman" w:hAnsi="Times New Roman"/>
          <w:sz w:val="28"/>
          <w:szCs w:val="28"/>
          <w:shd w:val="clear" w:color="auto" w:fill="FFFFFF"/>
          <w:lang w:val="uk-UA"/>
        </w:rPr>
        <w:t xml:space="preserve"> завдяки високим резу</w:t>
      </w:r>
      <w:r w:rsidR="003A76C8" w:rsidRPr="00E50004">
        <w:rPr>
          <w:rFonts w:ascii="Times New Roman" w:hAnsi="Times New Roman"/>
          <w:sz w:val="28"/>
          <w:szCs w:val="28"/>
          <w:shd w:val="clear" w:color="auto" w:fill="FFFFFF"/>
          <w:lang w:val="uk-UA"/>
        </w:rPr>
        <w:t xml:space="preserve">льтатам функціонування національної економіки країни у її суспільства з’являється реальний потенціал для </w:t>
      </w:r>
      <w:r w:rsidR="00724C0C" w:rsidRPr="00E50004">
        <w:rPr>
          <w:rFonts w:ascii="Times New Roman" w:hAnsi="Times New Roman"/>
          <w:sz w:val="28"/>
          <w:szCs w:val="28"/>
          <w:shd w:val="clear" w:color="auto" w:fill="FFFFFF"/>
          <w:lang w:val="uk-UA"/>
        </w:rPr>
        <w:t xml:space="preserve">“збалансованого” </w:t>
      </w:r>
      <w:r w:rsidR="003A76C8" w:rsidRPr="00E50004">
        <w:rPr>
          <w:rFonts w:ascii="Times New Roman" w:hAnsi="Times New Roman"/>
          <w:sz w:val="28"/>
          <w:szCs w:val="28"/>
          <w:shd w:val="clear" w:color="auto" w:fill="FFFFFF"/>
          <w:lang w:val="uk-UA"/>
        </w:rPr>
        <w:t>розвитку соціальної та екологічної складових, що є необхідною умовою для можливості впровадження моделі “сталого розвитку”).</w:t>
      </w:r>
    </w:p>
    <w:p w14:paraId="5E81A33D" w14:textId="77777777" w:rsidR="00B950CD" w:rsidRPr="00E50004" w:rsidRDefault="00822A3E" w:rsidP="00FF696B">
      <w:pPr>
        <w:pStyle w:val="a3"/>
        <w:spacing w:line="360" w:lineRule="auto"/>
        <w:ind w:firstLine="709"/>
        <w:jc w:val="both"/>
        <w:rPr>
          <w:rFonts w:ascii="Times New Roman" w:hAnsi="Times New Roman"/>
          <w:color w:val="000000"/>
          <w:sz w:val="28"/>
          <w:szCs w:val="28"/>
          <w:shd w:val="clear" w:color="auto" w:fill="FFFFFF"/>
          <w:lang w:val="uk-UA"/>
        </w:rPr>
      </w:pPr>
      <w:r w:rsidRPr="00E50004">
        <w:rPr>
          <w:rFonts w:ascii="Times New Roman" w:hAnsi="Times New Roman"/>
          <w:color w:val="000000"/>
          <w:sz w:val="28"/>
          <w:szCs w:val="28"/>
          <w:shd w:val="clear" w:color="auto" w:fill="FFFFFF"/>
          <w:lang w:val="uk-UA"/>
        </w:rPr>
        <w:t>Тому цілком закономірним є той факт, що ф</w:t>
      </w:r>
      <w:r w:rsidR="00B950CD" w:rsidRPr="00E50004">
        <w:rPr>
          <w:rFonts w:ascii="Times New Roman" w:hAnsi="Times New Roman"/>
          <w:color w:val="000000"/>
          <w:sz w:val="28"/>
          <w:szCs w:val="28"/>
          <w:shd w:val="clear" w:color="auto" w:fill="FFFFFF"/>
          <w:lang w:val="uk-UA"/>
        </w:rPr>
        <w:t xml:space="preserve">ормування ринкової системи господарювання в Україні </w:t>
      </w:r>
      <w:r w:rsidRPr="00E50004">
        <w:rPr>
          <w:rFonts w:ascii="Times New Roman" w:hAnsi="Times New Roman"/>
          <w:color w:val="000000"/>
          <w:sz w:val="28"/>
          <w:szCs w:val="28"/>
          <w:shd w:val="clear" w:color="auto" w:fill="FFFFFF"/>
          <w:lang w:val="uk-UA"/>
        </w:rPr>
        <w:t xml:space="preserve">безпосередньо </w:t>
      </w:r>
      <w:r w:rsidR="00B950CD" w:rsidRPr="00E50004">
        <w:rPr>
          <w:rFonts w:ascii="Times New Roman" w:hAnsi="Times New Roman"/>
          <w:color w:val="000000"/>
          <w:sz w:val="28"/>
          <w:szCs w:val="28"/>
          <w:shd w:val="clear" w:color="auto" w:fill="FFFFFF"/>
          <w:lang w:val="uk-UA"/>
        </w:rPr>
        <w:t>пов</w:t>
      </w:r>
      <w:r w:rsidRPr="00E50004">
        <w:rPr>
          <w:rFonts w:ascii="Times New Roman" w:hAnsi="Times New Roman"/>
          <w:color w:val="000000"/>
          <w:sz w:val="28"/>
          <w:szCs w:val="28"/>
          <w:shd w:val="clear" w:color="auto" w:fill="FFFFFF"/>
          <w:lang w:val="uk-UA"/>
        </w:rPr>
        <w:t>’</w:t>
      </w:r>
      <w:r w:rsidR="00B950CD" w:rsidRPr="00E50004">
        <w:rPr>
          <w:rFonts w:ascii="Times New Roman" w:hAnsi="Times New Roman"/>
          <w:color w:val="000000"/>
          <w:sz w:val="28"/>
          <w:szCs w:val="28"/>
          <w:shd w:val="clear" w:color="auto" w:fill="FFFFFF"/>
          <w:lang w:val="uk-UA"/>
        </w:rPr>
        <w:t xml:space="preserve">язане з </w:t>
      </w:r>
      <w:r w:rsidRPr="00E50004">
        <w:rPr>
          <w:rFonts w:ascii="Times New Roman" w:hAnsi="Times New Roman"/>
          <w:color w:val="000000"/>
          <w:sz w:val="28"/>
          <w:szCs w:val="28"/>
          <w:shd w:val="clear" w:color="auto" w:fill="FFFFFF"/>
          <w:lang w:val="uk-UA"/>
        </w:rPr>
        <w:t xml:space="preserve">подальшим </w:t>
      </w:r>
      <w:r w:rsidR="00B950CD" w:rsidRPr="00E50004">
        <w:rPr>
          <w:rFonts w:ascii="Times New Roman" w:hAnsi="Times New Roman"/>
          <w:color w:val="000000"/>
          <w:sz w:val="28"/>
          <w:szCs w:val="28"/>
          <w:shd w:val="clear" w:color="auto" w:fill="FFFFFF"/>
          <w:lang w:val="uk-UA"/>
        </w:rPr>
        <w:t>зростанням підприємницької активності в усіх сферах економіки</w:t>
      </w:r>
      <w:r w:rsidR="00440773" w:rsidRPr="00E50004">
        <w:rPr>
          <w:rFonts w:ascii="Times New Roman" w:hAnsi="Times New Roman"/>
          <w:color w:val="000000"/>
          <w:sz w:val="28"/>
          <w:szCs w:val="28"/>
          <w:shd w:val="clear" w:color="auto" w:fill="FFFFFF"/>
          <w:lang w:val="uk-UA"/>
        </w:rPr>
        <w:t xml:space="preserve">, і насамперед малого і середнього бізнесу </w:t>
      </w:r>
      <w:r w:rsidR="00DE21F8" w:rsidRPr="00E50004">
        <w:rPr>
          <w:rFonts w:ascii="Times New Roman" w:hAnsi="Times New Roman"/>
          <w:color w:val="000000"/>
          <w:sz w:val="28"/>
          <w:szCs w:val="28"/>
          <w:shd w:val="clear" w:color="auto" w:fill="FFFFFF"/>
          <w:lang w:val="uk-UA"/>
        </w:rPr>
        <w:t>(принагідно зауважимо, що підприємництво справедливо вважається основною рушійною силою формування попиту на результати інноваційної діяльності — інновації, які є своєрідним “імперативом розвитку” для будь-якої країни сучасного світу).</w:t>
      </w:r>
      <w:r w:rsidR="00B950CD" w:rsidRPr="00E50004">
        <w:rPr>
          <w:rFonts w:ascii="Times New Roman" w:hAnsi="Times New Roman"/>
          <w:color w:val="000000"/>
          <w:sz w:val="28"/>
          <w:szCs w:val="28"/>
          <w:shd w:val="clear" w:color="auto" w:fill="FFFFFF"/>
          <w:lang w:val="uk-UA"/>
        </w:rPr>
        <w:t xml:space="preserve"> </w:t>
      </w:r>
      <w:r w:rsidR="0072702E" w:rsidRPr="00E50004">
        <w:rPr>
          <w:rFonts w:ascii="Times New Roman" w:hAnsi="Times New Roman"/>
          <w:color w:val="000000"/>
          <w:sz w:val="28"/>
          <w:szCs w:val="28"/>
          <w:shd w:val="clear" w:color="auto" w:fill="FFFFFF"/>
          <w:lang w:val="uk-UA"/>
        </w:rPr>
        <w:t>Разом з тим, як свідчить св</w:t>
      </w:r>
      <w:r w:rsidR="00B950CD" w:rsidRPr="00E50004">
        <w:rPr>
          <w:rFonts w:ascii="Times New Roman" w:hAnsi="Times New Roman"/>
          <w:color w:val="000000"/>
          <w:sz w:val="28"/>
          <w:szCs w:val="28"/>
          <w:shd w:val="clear" w:color="auto" w:fill="FFFFFF"/>
          <w:lang w:val="uk-UA"/>
        </w:rPr>
        <w:t>ітовий досвід</w:t>
      </w:r>
      <w:r w:rsidR="0072702E" w:rsidRPr="00E50004">
        <w:rPr>
          <w:rFonts w:ascii="Times New Roman" w:hAnsi="Times New Roman"/>
          <w:color w:val="000000"/>
          <w:sz w:val="28"/>
          <w:szCs w:val="28"/>
          <w:shd w:val="clear" w:color="auto" w:fill="FFFFFF"/>
          <w:lang w:val="uk-UA"/>
        </w:rPr>
        <w:t xml:space="preserve">, поєднання малого і середнього бізнесу з великими підприємствами, їх взаємодія, </w:t>
      </w:r>
      <w:r w:rsidR="00B950CD" w:rsidRPr="00E50004">
        <w:rPr>
          <w:rFonts w:ascii="Times New Roman" w:hAnsi="Times New Roman"/>
          <w:color w:val="000000"/>
          <w:sz w:val="28"/>
          <w:szCs w:val="28"/>
          <w:shd w:val="clear" w:color="auto" w:fill="FFFFFF"/>
          <w:lang w:val="uk-UA"/>
        </w:rPr>
        <w:t>оптимальне співвідношення</w:t>
      </w:r>
      <w:r w:rsidR="0072702E" w:rsidRPr="00E50004">
        <w:rPr>
          <w:rFonts w:ascii="Times New Roman" w:hAnsi="Times New Roman"/>
          <w:color w:val="000000"/>
          <w:sz w:val="28"/>
          <w:szCs w:val="28"/>
          <w:shd w:val="clear" w:color="auto" w:fill="FFFFFF"/>
          <w:lang w:val="uk-UA"/>
        </w:rPr>
        <w:t xml:space="preserve"> їх частки у загальній структурі усіх </w:t>
      </w:r>
      <w:r w:rsidR="0072702E" w:rsidRPr="00E50004">
        <w:rPr>
          <w:rFonts w:ascii="Times New Roman" w:hAnsi="Times New Roman"/>
          <w:color w:val="000000"/>
          <w:sz w:val="28"/>
          <w:szCs w:val="28"/>
          <w:shd w:val="clear" w:color="auto" w:fill="FFFFFF"/>
          <w:lang w:val="uk-UA"/>
        </w:rPr>
        <w:lastRenderedPageBreak/>
        <w:t xml:space="preserve">суб’єктів господарювання національної економіки </w:t>
      </w:r>
      <w:r w:rsidR="001818C8" w:rsidRPr="00E50004">
        <w:rPr>
          <w:rFonts w:ascii="Times New Roman" w:hAnsi="Times New Roman"/>
          <w:color w:val="000000"/>
          <w:sz w:val="28"/>
          <w:szCs w:val="28"/>
          <w:shd w:val="clear" w:color="auto" w:fill="FFFFFF"/>
          <w:lang w:val="uk-UA"/>
        </w:rPr>
        <w:t>є основою успішного розвитку усього суспільства</w:t>
      </w:r>
      <w:r w:rsidR="00FE1311" w:rsidRPr="00E50004">
        <w:rPr>
          <w:rFonts w:ascii="Times New Roman" w:hAnsi="Times New Roman"/>
          <w:color w:val="000000"/>
          <w:sz w:val="28"/>
          <w:szCs w:val="28"/>
          <w:shd w:val="clear" w:color="auto" w:fill="FFFFFF"/>
          <w:lang w:val="uk-UA"/>
        </w:rPr>
        <w:t>”</w:t>
      </w:r>
      <w:r w:rsidR="00EE61E4" w:rsidRPr="00E50004">
        <w:rPr>
          <w:rStyle w:val="aff"/>
          <w:rFonts w:ascii="Times New Roman" w:hAnsi="Times New Roman"/>
          <w:color w:val="000000"/>
          <w:sz w:val="28"/>
          <w:szCs w:val="28"/>
          <w:shd w:val="clear" w:color="auto" w:fill="FFFFFF"/>
          <w:lang w:val="uk-UA"/>
        </w:rPr>
        <w:footnoteReference w:id="1"/>
      </w:r>
      <w:r w:rsidR="00EE61E4" w:rsidRPr="00E50004">
        <w:rPr>
          <w:rFonts w:ascii="Times New Roman" w:hAnsi="Times New Roman"/>
          <w:color w:val="000000"/>
          <w:sz w:val="28"/>
          <w:szCs w:val="28"/>
          <w:shd w:val="clear" w:color="auto" w:fill="FFFFFF"/>
          <w:lang w:val="uk-UA"/>
        </w:rPr>
        <w:t>.</w:t>
      </w:r>
    </w:p>
    <w:p w14:paraId="2E604CAE" w14:textId="77777777" w:rsidR="001F6060" w:rsidRPr="00E50004" w:rsidRDefault="0033734E" w:rsidP="001F6060">
      <w:pPr>
        <w:pStyle w:val="a3"/>
        <w:spacing w:line="360" w:lineRule="auto"/>
        <w:ind w:firstLine="709"/>
        <w:jc w:val="both"/>
        <w:rPr>
          <w:rFonts w:ascii="Times New Roman" w:hAnsi="Times New Roman"/>
          <w:sz w:val="28"/>
          <w:szCs w:val="28"/>
          <w:shd w:val="clear" w:color="auto" w:fill="FFFFFF"/>
          <w:lang w:val="uk-UA"/>
        </w:rPr>
      </w:pPr>
      <w:r w:rsidRPr="00E50004">
        <w:rPr>
          <w:rFonts w:ascii="Times New Roman" w:hAnsi="Times New Roman"/>
          <w:sz w:val="28"/>
          <w:szCs w:val="28"/>
          <w:shd w:val="clear" w:color="auto" w:fill="FFFFFF"/>
          <w:lang w:val="uk-UA"/>
        </w:rPr>
        <w:t>Більш того, сьогоднішнє суспільство не може бути “успішним” без “с</w:t>
      </w:r>
      <w:r w:rsidR="00B950CD" w:rsidRPr="00E50004">
        <w:rPr>
          <w:rFonts w:ascii="Times New Roman" w:hAnsi="Times New Roman"/>
          <w:sz w:val="28"/>
          <w:szCs w:val="28"/>
          <w:shd w:val="clear" w:color="auto" w:fill="FFFFFF"/>
          <w:lang w:val="uk-UA"/>
        </w:rPr>
        <w:t xml:space="preserve">ереднього </w:t>
      </w:r>
      <w:r w:rsidR="00D55516" w:rsidRPr="00E50004">
        <w:rPr>
          <w:rFonts w:ascii="Times New Roman" w:hAnsi="Times New Roman"/>
          <w:sz w:val="28"/>
          <w:szCs w:val="28"/>
          <w:shd w:val="clear" w:color="auto" w:fill="FFFFFF"/>
          <w:lang w:val="uk-UA"/>
        </w:rPr>
        <w:t>класу</w:t>
      </w:r>
      <w:r w:rsidRPr="00E50004">
        <w:rPr>
          <w:rFonts w:ascii="Times New Roman" w:hAnsi="Times New Roman"/>
          <w:sz w:val="28"/>
          <w:szCs w:val="28"/>
          <w:shd w:val="clear" w:color="auto" w:fill="FFFFFF"/>
          <w:lang w:val="uk-UA"/>
        </w:rPr>
        <w:t>”</w:t>
      </w:r>
      <w:r w:rsidR="00B950CD" w:rsidRPr="00E50004">
        <w:rPr>
          <w:rFonts w:ascii="Times New Roman" w:hAnsi="Times New Roman"/>
          <w:sz w:val="28"/>
          <w:szCs w:val="28"/>
          <w:shd w:val="clear" w:color="auto" w:fill="FFFFFF"/>
          <w:lang w:val="uk-UA"/>
        </w:rPr>
        <w:t xml:space="preserve"> як найбільш </w:t>
      </w:r>
      <w:r w:rsidR="008F1109" w:rsidRPr="00E50004">
        <w:rPr>
          <w:rFonts w:ascii="Times New Roman" w:hAnsi="Times New Roman"/>
          <w:sz w:val="28"/>
          <w:szCs w:val="28"/>
          <w:shd w:val="clear" w:color="auto" w:fill="FFFFFF"/>
          <w:lang w:val="uk-UA"/>
        </w:rPr>
        <w:t xml:space="preserve">активної та відповідальної частини населення країни, і як констатує </w:t>
      </w:r>
      <w:r w:rsidR="00B950CD" w:rsidRPr="00E50004">
        <w:rPr>
          <w:rFonts w:ascii="Times New Roman" w:hAnsi="Times New Roman"/>
          <w:sz w:val="28"/>
          <w:szCs w:val="28"/>
          <w:shd w:val="clear" w:color="auto" w:fill="FFFFFF"/>
          <w:lang w:val="uk-UA"/>
        </w:rPr>
        <w:t>З.</w:t>
      </w:r>
      <w:r w:rsidR="00731585" w:rsidRPr="00E50004">
        <w:rPr>
          <w:rFonts w:ascii="Times New Roman" w:hAnsi="Times New Roman"/>
          <w:sz w:val="28"/>
          <w:szCs w:val="28"/>
          <w:shd w:val="clear" w:color="auto" w:fill="FFFFFF"/>
          <w:lang w:val="uk-UA"/>
        </w:rPr>
        <w:t> </w:t>
      </w:r>
      <w:proofErr w:type="spellStart"/>
      <w:r w:rsidR="00B950CD" w:rsidRPr="00E50004">
        <w:rPr>
          <w:rFonts w:ascii="Times New Roman" w:hAnsi="Times New Roman"/>
          <w:sz w:val="28"/>
          <w:szCs w:val="28"/>
          <w:shd w:val="clear" w:color="auto" w:fill="FFFFFF"/>
          <w:lang w:val="uk-UA"/>
        </w:rPr>
        <w:t>Варналій</w:t>
      </w:r>
      <w:proofErr w:type="spellEnd"/>
      <w:r w:rsidR="00B950CD" w:rsidRPr="00E50004">
        <w:rPr>
          <w:rFonts w:ascii="Times New Roman" w:hAnsi="Times New Roman"/>
          <w:sz w:val="28"/>
          <w:szCs w:val="28"/>
          <w:shd w:val="clear" w:color="auto" w:fill="FFFFFF"/>
          <w:lang w:val="uk-UA"/>
        </w:rPr>
        <w:t xml:space="preserve">, </w:t>
      </w:r>
      <w:r w:rsidR="008F1109" w:rsidRPr="00E50004">
        <w:rPr>
          <w:rFonts w:ascii="Times New Roman" w:hAnsi="Times New Roman"/>
          <w:sz w:val="28"/>
          <w:szCs w:val="28"/>
          <w:shd w:val="clear" w:color="auto" w:fill="FFFFFF"/>
          <w:lang w:val="uk-UA"/>
        </w:rPr>
        <w:t>саме “</w:t>
      </w:r>
      <w:r w:rsidR="00B950CD" w:rsidRPr="00E50004">
        <w:rPr>
          <w:rFonts w:ascii="Times New Roman" w:hAnsi="Times New Roman"/>
          <w:sz w:val="28"/>
          <w:szCs w:val="28"/>
          <w:shd w:val="clear" w:color="auto" w:fill="FFFFFF"/>
          <w:lang w:val="uk-UA"/>
        </w:rPr>
        <w:t xml:space="preserve">мале підприємництво </w:t>
      </w:r>
      <w:r w:rsidR="008F1109" w:rsidRPr="00E50004">
        <w:rPr>
          <w:rFonts w:ascii="Times New Roman" w:hAnsi="Times New Roman"/>
          <w:sz w:val="28"/>
          <w:szCs w:val="28"/>
          <w:shd w:val="clear" w:color="auto" w:fill="FFFFFF"/>
          <w:lang w:val="uk-UA"/>
        </w:rPr>
        <w:t xml:space="preserve">є </w:t>
      </w:r>
      <w:r w:rsidR="00B950CD" w:rsidRPr="00E50004">
        <w:rPr>
          <w:rFonts w:ascii="Times New Roman" w:hAnsi="Times New Roman"/>
          <w:sz w:val="28"/>
          <w:szCs w:val="28"/>
          <w:shd w:val="clear" w:color="auto" w:fill="FFFFFF"/>
          <w:lang w:val="uk-UA"/>
        </w:rPr>
        <w:t>джерело</w:t>
      </w:r>
      <w:r w:rsidR="008F1109" w:rsidRPr="00E50004">
        <w:rPr>
          <w:rFonts w:ascii="Times New Roman" w:hAnsi="Times New Roman"/>
          <w:sz w:val="28"/>
          <w:szCs w:val="28"/>
          <w:shd w:val="clear" w:color="auto" w:fill="FFFFFF"/>
          <w:lang w:val="uk-UA"/>
        </w:rPr>
        <w:t>м</w:t>
      </w:r>
      <w:r w:rsidR="00B950CD" w:rsidRPr="00E50004">
        <w:rPr>
          <w:rFonts w:ascii="Times New Roman" w:hAnsi="Times New Roman"/>
          <w:sz w:val="28"/>
          <w:szCs w:val="28"/>
          <w:shd w:val="clear" w:color="auto" w:fill="FFFFFF"/>
          <w:lang w:val="uk-UA"/>
        </w:rPr>
        <w:t xml:space="preserve"> формування середнього класу, а також вихідн</w:t>
      </w:r>
      <w:r w:rsidR="008F1109" w:rsidRPr="00E50004">
        <w:rPr>
          <w:rFonts w:ascii="Times New Roman" w:hAnsi="Times New Roman"/>
          <w:sz w:val="28"/>
          <w:szCs w:val="28"/>
          <w:shd w:val="clear" w:color="auto" w:fill="FFFFFF"/>
          <w:lang w:val="uk-UA"/>
        </w:rPr>
        <w:t>ою</w:t>
      </w:r>
      <w:r w:rsidR="00B950CD" w:rsidRPr="00E50004">
        <w:rPr>
          <w:rFonts w:ascii="Times New Roman" w:hAnsi="Times New Roman"/>
          <w:sz w:val="28"/>
          <w:szCs w:val="28"/>
          <w:shd w:val="clear" w:color="auto" w:fill="FFFFFF"/>
          <w:lang w:val="uk-UA"/>
        </w:rPr>
        <w:t xml:space="preserve"> соціально-економічн</w:t>
      </w:r>
      <w:r w:rsidR="008F1109" w:rsidRPr="00E50004">
        <w:rPr>
          <w:rFonts w:ascii="Times New Roman" w:hAnsi="Times New Roman"/>
          <w:sz w:val="28"/>
          <w:szCs w:val="28"/>
          <w:shd w:val="clear" w:color="auto" w:fill="FFFFFF"/>
          <w:lang w:val="uk-UA"/>
        </w:rPr>
        <w:t xml:space="preserve">ою </w:t>
      </w:r>
      <w:r w:rsidR="00B950CD" w:rsidRPr="00E50004">
        <w:rPr>
          <w:rFonts w:ascii="Times New Roman" w:hAnsi="Times New Roman"/>
          <w:sz w:val="28"/>
          <w:szCs w:val="28"/>
          <w:shd w:val="clear" w:color="auto" w:fill="FFFFFF"/>
          <w:lang w:val="uk-UA"/>
        </w:rPr>
        <w:t>баз</w:t>
      </w:r>
      <w:r w:rsidR="008F1109" w:rsidRPr="00E50004">
        <w:rPr>
          <w:rFonts w:ascii="Times New Roman" w:hAnsi="Times New Roman"/>
          <w:sz w:val="28"/>
          <w:szCs w:val="28"/>
          <w:shd w:val="clear" w:color="auto" w:fill="FFFFFF"/>
          <w:lang w:val="uk-UA"/>
        </w:rPr>
        <w:t>ою</w:t>
      </w:r>
      <w:r w:rsidR="00B950CD" w:rsidRPr="00E50004">
        <w:rPr>
          <w:rFonts w:ascii="Times New Roman" w:hAnsi="Times New Roman"/>
          <w:sz w:val="28"/>
          <w:szCs w:val="28"/>
          <w:shd w:val="clear" w:color="auto" w:fill="FFFFFF"/>
          <w:lang w:val="uk-UA"/>
        </w:rPr>
        <w:t xml:space="preserve"> відтворення на розширеній основі ефективних виробничих відносин</w:t>
      </w:r>
      <w:r w:rsidR="00FE1311" w:rsidRPr="00E50004">
        <w:rPr>
          <w:rFonts w:ascii="Times New Roman" w:hAnsi="Times New Roman"/>
          <w:sz w:val="28"/>
          <w:szCs w:val="28"/>
          <w:shd w:val="clear" w:color="auto" w:fill="FFFFFF"/>
          <w:lang w:val="uk-UA"/>
        </w:rPr>
        <w:t>”</w:t>
      </w:r>
      <w:r w:rsidR="008F1109" w:rsidRPr="00E50004">
        <w:rPr>
          <w:rFonts w:ascii="Times New Roman" w:hAnsi="Times New Roman"/>
          <w:sz w:val="28"/>
          <w:szCs w:val="28"/>
          <w:shd w:val="clear" w:color="auto" w:fill="FFFFFF"/>
          <w:vertAlign w:val="superscript"/>
          <w:lang w:val="uk-UA"/>
        </w:rPr>
        <w:t>1</w:t>
      </w:r>
      <w:r w:rsidR="00B950CD" w:rsidRPr="00E50004">
        <w:rPr>
          <w:rFonts w:ascii="Times New Roman" w:hAnsi="Times New Roman"/>
          <w:sz w:val="28"/>
          <w:szCs w:val="28"/>
          <w:shd w:val="clear" w:color="auto" w:fill="FFFFFF"/>
          <w:lang w:val="uk-UA"/>
        </w:rPr>
        <w:t>.</w:t>
      </w:r>
    </w:p>
    <w:p w14:paraId="3F6A69CE" w14:textId="77777777" w:rsidR="001F6060" w:rsidRPr="00E50004" w:rsidRDefault="009117A7" w:rsidP="001F6060">
      <w:pPr>
        <w:pStyle w:val="a3"/>
        <w:spacing w:line="360" w:lineRule="auto"/>
        <w:ind w:firstLine="709"/>
        <w:jc w:val="both"/>
        <w:rPr>
          <w:rFonts w:ascii="Times New Roman" w:hAnsi="Times New Roman"/>
          <w:sz w:val="28"/>
          <w:szCs w:val="28"/>
          <w:lang w:val="uk-UA"/>
        </w:rPr>
      </w:pPr>
      <w:r w:rsidRPr="00E50004">
        <w:rPr>
          <w:rFonts w:ascii="Times New Roman" w:hAnsi="Times New Roman"/>
          <w:color w:val="000000"/>
          <w:sz w:val="28"/>
          <w:szCs w:val="28"/>
          <w:lang w:val="uk-UA"/>
        </w:rPr>
        <w:t>У науковій літературі та джерелах нормативно-правового характеру є чимало визначень терміну “мале підприємництво”, які відображають різноманітні підходи до тлумачення цієї категорії</w:t>
      </w:r>
      <w:r w:rsidR="0021196A" w:rsidRPr="00E50004">
        <w:rPr>
          <w:rFonts w:ascii="Times New Roman" w:hAnsi="Times New Roman"/>
          <w:color w:val="000000"/>
          <w:sz w:val="28"/>
          <w:szCs w:val="28"/>
          <w:lang w:val="uk-UA"/>
        </w:rPr>
        <w:t>. Так на думку З. </w:t>
      </w:r>
      <w:proofErr w:type="spellStart"/>
      <w:r w:rsidR="0021196A" w:rsidRPr="00E50004">
        <w:rPr>
          <w:rFonts w:ascii="Times New Roman" w:hAnsi="Times New Roman"/>
          <w:color w:val="000000"/>
          <w:sz w:val="28"/>
          <w:szCs w:val="28"/>
          <w:lang w:val="uk-UA"/>
        </w:rPr>
        <w:t>Варналія</w:t>
      </w:r>
      <w:proofErr w:type="spellEnd"/>
      <w:r w:rsidR="0021196A" w:rsidRPr="00E50004">
        <w:rPr>
          <w:rFonts w:ascii="Times New Roman" w:hAnsi="Times New Roman"/>
          <w:color w:val="000000"/>
          <w:sz w:val="28"/>
          <w:szCs w:val="28"/>
          <w:lang w:val="uk-UA"/>
        </w:rPr>
        <w:t xml:space="preserve"> “</w:t>
      </w:r>
      <w:r w:rsidR="0021196A" w:rsidRPr="00E50004">
        <w:rPr>
          <w:rFonts w:ascii="Times New Roman" w:hAnsi="Times New Roman"/>
          <w:sz w:val="28"/>
          <w:szCs w:val="28"/>
          <w:lang w:val="uk-UA"/>
        </w:rPr>
        <w:t xml:space="preserve">мале підприємництво — </w:t>
      </w:r>
      <w:r w:rsidR="00B950CD" w:rsidRPr="00E50004">
        <w:rPr>
          <w:rFonts w:ascii="Times New Roman" w:hAnsi="Times New Roman"/>
          <w:sz w:val="28"/>
          <w:szCs w:val="28"/>
          <w:lang w:val="uk-UA"/>
        </w:rPr>
        <w:t>це особлива форма економічної активності, яка передбачає орієнтацію на досягнення комерційного успіху (прибутку), має ризиковий та інноваційний характер діяльності, спрямування на подальший розвиток, свободу та самостійність суб’єктів у прийнятті управлінських рішень</w:t>
      </w:r>
      <w:r w:rsidR="00FE1311" w:rsidRPr="00E50004">
        <w:rPr>
          <w:rFonts w:ascii="Times New Roman" w:hAnsi="Times New Roman"/>
          <w:sz w:val="28"/>
          <w:szCs w:val="28"/>
          <w:lang w:val="uk-UA"/>
        </w:rPr>
        <w:t>”</w:t>
      </w:r>
      <w:r w:rsidR="0021196A" w:rsidRPr="00E50004">
        <w:rPr>
          <w:rFonts w:ascii="Times New Roman" w:hAnsi="Times New Roman"/>
          <w:sz w:val="28"/>
          <w:szCs w:val="28"/>
          <w:vertAlign w:val="superscript"/>
          <w:lang w:val="uk-UA"/>
        </w:rPr>
        <w:t>1</w:t>
      </w:r>
      <w:r w:rsidR="0021196A" w:rsidRPr="00E50004">
        <w:rPr>
          <w:rFonts w:ascii="Times New Roman" w:hAnsi="Times New Roman"/>
          <w:sz w:val="28"/>
          <w:szCs w:val="28"/>
          <w:lang w:val="uk-UA"/>
        </w:rPr>
        <w:t>.</w:t>
      </w:r>
    </w:p>
    <w:p w14:paraId="7069DF52" w14:textId="77777777" w:rsidR="001F6060" w:rsidRPr="00E50004" w:rsidRDefault="00296FE5" w:rsidP="001F6060">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Господарський Кодекс України</w:t>
      </w:r>
      <w:r w:rsidR="00F66BC5" w:rsidRPr="00E50004">
        <w:rPr>
          <w:rFonts w:ascii="Times New Roman" w:hAnsi="Times New Roman"/>
          <w:sz w:val="28"/>
          <w:szCs w:val="28"/>
          <w:lang w:val="uk-UA"/>
        </w:rPr>
        <w:t>, зокрема ст. 42,</w:t>
      </w:r>
      <w:r w:rsidRPr="00E50004">
        <w:rPr>
          <w:rFonts w:ascii="Times New Roman" w:hAnsi="Times New Roman"/>
          <w:sz w:val="28"/>
          <w:szCs w:val="28"/>
          <w:lang w:val="uk-UA"/>
        </w:rPr>
        <w:t xml:space="preserve"> </w:t>
      </w:r>
      <w:r w:rsidR="0067511B" w:rsidRPr="00E50004">
        <w:rPr>
          <w:rFonts w:ascii="Times New Roman" w:hAnsi="Times New Roman"/>
          <w:sz w:val="28"/>
          <w:szCs w:val="28"/>
          <w:lang w:val="uk-UA"/>
        </w:rPr>
        <w:t>визначає мале підприємництво як “</w:t>
      </w:r>
      <w:r w:rsidR="00FE7F7D" w:rsidRPr="00E50004">
        <w:rPr>
          <w:rFonts w:ascii="Times New Roman" w:hAnsi="Times New Roman"/>
          <w:sz w:val="28"/>
          <w:szCs w:val="28"/>
          <w:lang w:val="uk-UA"/>
        </w:rPr>
        <w:t>ініціативн</w:t>
      </w:r>
      <w:r w:rsidR="004D5787" w:rsidRPr="00E50004">
        <w:rPr>
          <w:rFonts w:ascii="Times New Roman" w:hAnsi="Times New Roman"/>
          <w:sz w:val="28"/>
          <w:szCs w:val="28"/>
          <w:lang w:val="uk-UA"/>
        </w:rPr>
        <w:t>у</w:t>
      </w:r>
      <w:r w:rsidR="00FE7F7D" w:rsidRPr="00E50004">
        <w:rPr>
          <w:rFonts w:ascii="Times New Roman" w:hAnsi="Times New Roman"/>
          <w:sz w:val="28"/>
          <w:szCs w:val="28"/>
          <w:lang w:val="uk-UA"/>
        </w:rPr>
        <w:t>, систематичн</w:t>
      </w:r>
      <w:r w:rsidR="004D5787" w:rsidRPr="00E50004">
        <w:rPr>
          <w:rFonts w:ascii="Times New Roman" w:hAnsi="Times New Roman"/>
          <w:sz w:val="28"/>
          <w:szCs w:val="28"/>
          <w:lang w:val="uk-UA"/>
        </w:rPr>
        <w:t>у</w:t>
      </w:r>
      <w:r w:rsidR="00FE7F7D" w:rsidRPr="00E50004">
        <w:rPr>
          <w:rFonts w:ascii="Times New Roman" w:hAnsi="Times New Roman"/>
          <w:sz w:val="28"/>
          <w:szCs w:val="28"/>
          <w:lang w:val="uk-UA"/>
        </w:rPr>
        <w:t>, на власний ризик господарськ</w:t>
      </w:r>
      <w:r w:rsidR="004D5787" w:rsidRPr="00E50004">
        <w:rPr>
          <w:rFonts w:ascii="Times New Roman" w:hAnsi="Times New Roman"/>
          <w:sz w:val="28"/>
          <w:szCs w:val="28"/>
          <w:lang w:val="uk-UA"/>
        </w:rPr>
        <w:t>у</w:t>
      </w:r>
      <w:r w:rsidR="00FE7F7D" w:rsidRPr="00E50004">
        <w:rPr>
          <w:rFonts w:ascii="Times New Roman" w:hAnsi="Times New Roman"/>
          <w:sz w:val="28"/>
          <w:szCs w:val="28"/>
          <w:lang w:val="uk-UA"/>
        </w:rPr>
        <w:t xml:space="preserve"> діяльність, що здійснюється суб’єктами господарювання (підприємцями) з метою досягнення економічних і соціальних результатів та одержання прибутку</w:t>
      </w:r>
      <w:r w:rsidR="00FE1311" w:rsidRPr="00E50004">
        <w:rPr>
          <w:rFonts w:ascii="Times New Roman" w:hAnsi="Times New Roman"/>
          <w:sz w:val="28"/>
          <w:szCs w:val="28"/>
          <w:lang w:val="uk-UA"/>
        </w:rPr>
        <w:t>”</w:t>
      </w:r>
      <w:r w:rsidR="00352EDF" w:rsidRPr="00E50004">
        <w:rPr>
          <w:rStyle w:val="aff"/>
          <w:rFonts w:ascii="Times New Roman" w:hAnsi="Times New Roman"/>
          <w:sz w:val="28"/>
          <w:szCs w:val="28"/>
          <w:lang w:val="uk-UA"/>
        </w:rPr>
        <w:footnoteReference w:id="2"/>
      </w:r>
      <w:r w:rsidR="00B950CD" w:rsidRPr="00E50004">
        <w:rPr>
          <w:rFonts w:ascii="Times New Roman" w:hAnsi="Times New Roman"/>
          <w:sz w:val="28"/>
          <w:szCs w:val="28"/>
          <w:lang w:val="uk-UA"/>
        </w:rPr>
        <w:t>.</w:t>
      </w:r>
    </w:p>
    <w:p w14:paraId="28A944AD" w14:textId="77777777" w:rsidR="001F6060" w:rsidRPr="00E50004" w:rsidRDefault="001F6060" w:rsidP="00D67A33">
      <w:pPr>
        <w:pStyle w:val="a3"/>
        <w:spacing w:line="360" w:lineRule="auto"/>
        <w:ind w:firstLine="709"/>
        <w:jc w:val="both"/>
        <w:rPr>
          <w:rFonts w:ascii="Times New Roman" w:hAnsi="Times New Roman"/>
          <w:color w:val="000000" w:themeColor="text1"/>
          <w:sz w:val="28"/>
          <w:szCs w:val="28"/>
          <w:shd w:val="clear" w:color="auto" w:fill="FFFFFF"/>
          <w:lang w:val="uk-UA"/>
        </w:rPr>
      </w:pPr>
      <w:r w:rsidRPr="00E50004">
        <w:rPr>
          <w:rFonts w:ascii="Times New Roman" w:hAnsi="Times New Roman"/>
          <w:sz w:val="28"/>
          <w:szCs w:val="28"/>
          <w:lang w:val="uk-UA"/>
        </w:rPr>
        <w:t xml:space="preserve">Як свідчать результати досліджень вітчизняних науковців сьогодні налічується близько </w:t>
      </w:r>
      <w:r w:rsidR="00B950CD" w:rsidRPr="00E50004">
        <w:rPr>
          <w:rFonts w:ascii="Times New Roman" w:hAnsi="Times New Roman"/>
          <w:sz w:val="28"/>
          <w:szCs w:val="28"/>
          <w:shd w:val="clear" w:color="auto" w:fill="FFFFFF"/>
          <w:lang w:val="uk-UA"/>
        </w:rPr>
        <w:t xml:space="preserve">50 визначень </w:t>
      </w:r>
      <w:r w:rsidRPr="00E50004">
        <w:rPr>
          <w:rFonts w:ascii="Times New Roman" w:hAnsi="Times New Roman"/>
          <w:sz w:val="28"/>
          <w:szCs w:val="28"/>
          <w:shd w:val="clear" w:color="auto" w:fill="FFFFFF"/>
          <w:lang w:val="uk-UA"/>
        </w:rPr>
        <w:t>поняття “</w:t>
      </w:r>
      <w:r w:rsidR="00B950CD" w:rsidRPr="00E50004">
        <w:rPr>
          <w:rFonts w:ascii="Times New Roman" w:hAnsi="Times New Roman"/>
          <w:sz w:val="28"/>
          <w:szCs w:val="28"/>
          <w:shd w:val="clear" w:color="auto" w:fill="FFFFFF"/>
          <w:lang w:val="uk-UA"/>
        </w:rPr>
        <w:t xml:space="preserve">малого </w:t>
      </w:r>
      <w:r w:rsidR="00B950CD" w:rsidRPr="00E50004">
        <w:rPr>
          <w:rFonts w:ascii="Times New Roman" w:hAnsi="Times New Roman"/>
          <w:color w:val="000000" w:themeColor="text1"/>
          <w:sz w:val="28"/>
          <w:szCs w:val="28"/>
          <w:shd w:val="clear" w:color="auto" w:fill="FFFFFF"/>
          <w:lang w:val="uk-UA"/>
        </w:rPr>
        <w:t>підприємства</w:t>
      </w:r>
      <w:r w:rsidRPr="00E50004">
        <w:rPr>
          <w:rFonts w:ascii="Times New Roman" w:hAnsi="Times New Roman"/>
          <w:color w:val="000000" w:themeColor="text1"/>
          <w:sz w:val="28"/>
          <w:szCs w:val="28"/>
          <w:shd w:val="clear" w:color="auto" w:fill="FFFFFF"/>
          <w:lang w:val="uk-UA"/>
        </w:rPr>
        <w:t>”</w:t>
      </w:r>
      <w:r w:rsidR="00B950CD" w:rsidRPr="00E50004">
        <w:rPr>
          <w:rFonts w:ascii="Times New Roman" w:hAnsi="Times New Roman"/>
          <w:color w:val="000000" w:themeColor="text1"/>
          <w:sz w:val="28"/>
          <w:szCs w:val="28"/>
          <w:shd w:val="clear" w:color="auto" w:fill="FFFFFF"/>
          <w:lang w:val="uk-UA"/>
        </w:rPr>
        <w:t xml:space="preserve">. </w:t>
      </w:r>
      <w:r w:rsidRPr="00E50004">
        <w:rPr>
          <w:rFonts w:ascii="Times New Roman" w:hAnsi="Times New Roman"/>
          <w:color w:val="000000" w:themeColor="text1"/>
          <w:sz w:val="28"/>
          <w:szCs w:val="28"/>
          <w:shd w:val="clear" w:color="auto" w:fill="FFFFFF"/>
          <w:lang w:val="uk-UA"/>
        </w:rPr>
        <w:t>При цьому у</w:t>
      </w:r>
      <w:r w:rsidR="00B950CD" w:rsidRPr="00E50004">
        <w:rPr>
          <w:rFonts w:ascii="Times New Roman" w:hAnsi="Times New Roman"/>
          <w:color w:val="000000" w:themeColor="text1"/>
          <w:sz w:val="28"/>
          <w:szCs w:val="28"/>
          <w:shd w:val="clear" w:color="auto" w:fill="FFFFFF"/>
          <w:lang w:val="uk-UA"/>
        </w:rPr>
        <w:t xml:space="preserve"> різних країнах </w:t>
      </w:r>
      <w:r w:rsidRPr="00E50004">
        <w:rPr>
          <w:rFonts w:ascii="Times New Roman" w:hAnsi="Times New Roman"/>
          <w:color w:val="000000" w:themeColor="text1"/>
          <w:sz w:val="28"/>
          <w:szCs w:val="28"/>
          <w:shd w:val="clear" w:color="auto" w:fill="FFFFFF"/>
          <w:lang w:val="uk-UA"/>
        </w:rPr>
        <w:t xml:space="preserve">світу </w:t>
      </w:r>
      <w:r w:rsidR="00B950CD" w:rsidRPr="00E50004">
        <w:rPr>
          <w:rFonts w:ascii="Times New Roman" w:hAnsi="Times New Roman"/>
          <w:color w:val="000000" w:themeColor="text1"/>
          <w:sz w:val="28"/>
          <w:szCs w:val="28"/>
          <w:shd w:val="clear" w:color="auto" w:fill="FFFFFF"/>
          <w:lang w:val="uk-UA"/>
        </w:rPr>
        <w:t>використовую різні класифікаційні ознаки</w:t>
      </w:r>
      <w:r w:rsidRPr="00E50004">
        <w:rPr>
          <w:rFonts w:ascii="Times New Roman" w:hAnsi="Times New Roman"/>
          <w:color w:val="000000" w:themeColor="text1"/>
          <w:sz w:val="28"/>
          <w:szCs w:val="28"/>
          <w:shd w:val="clear" w:color="auto" w:fill="FFFFFF"/>
          <w:lang w:val="uk-UA"/>
        </w:rPr>
        <w:t xml:space="preserve"> для віднесення того чи іншого суб’єкта господарювання </w:t>
      </w:r>
      <w:r w:rsidR="00B950CD" w:rsidRPr="00E50004">
        <w:rPr>
          <w:rFonts w:ascii="Times New Roman" w:hAnsi="Times New Roman"/>
          <w:color w:val="000000" w:themeColor="text1"/>
          <w:sz w:val="28"/>
          <w:szCs w:val="28"/>
          <w:shd w:val="clear" w:color="auto" w:fill="FFFFFF"/>
          <w:lang w:val="uk-UA"/>
        </w:rPr>
        <w:t xml:space="preserve">до розряду </w:t>
      </w:r>
      <w:r w:rsidRPr="00E50004">
        <w:rPr>
          <w:rFonts w:ascii="Times New Roman" w:hAnsi="Times New Roman"/>
          <w:color w:val="000000" w:themeColor="text1"/>
          <w:sz w:val="28"/>
          <w:szCs w:val="28"/>
          <w:shd w:val="clear" w:color="auto" w:fill="FFFFFF"/>
          <w:lang w:val="uk-UA"/>
        </w:rPr>
        <w:t>“</w:t>
      </w:r>
      <w:r w:rsidR="00B950CD" w:rsidRPr="00E50004">
        <w:rPr>
          <w:rFonts w:ascii="Times New Roman" w:hAnsi="Times New Roman"/>
          <w:color w:val="000000" w:themeColor="text1"/>
          <w:sz w:val="28"/>
          <w:szCs w:val="28"/>
          <w:shd w:val="clear" w:color="auto" w:fill="FFFFFF"/>
          <w:lang w:val="uk-UA"/>
        </w:rPr>
        <w:t>малих</w:t>
      </w:r>
      <w:r w:rsidRPr="00E50004">
        <w:rPr>
          <w:rFonts w:ascii="Times New Roman" w:hAnsi="Times New Roman"/>
          <w:color w:val="000000" w:themeColor="text1"/>
          <w:sz w:val="28"/>
          <w:szCs w:val="28"/>
          <w:shd w:val="clear" w:color="auto" w:fill="FFFFFF"/>
          <w:lang w:val="uk-UA"/>
        </w:rPr>
        <w:t xml:space="preserve"> підприємств”</w:t>
      </w:r>
      <w:r w:rsidR="008B6CA4" w:rsidRPr="00E50004">
        <w:rPr>
          <w:rStyle w:val="aff"/>
          <w:rFonts w:ascii="Times New Roman" w:hAnsi="Times New Roman"/>
          <w:color w:val="000000" w:themeColor="text1"/>
          <w:sz w:val="28"/>
          <w:szCs w:val="28"/>
          <w:shd w:val="clear" w:color="auto" w:fill="FFFFFF"/>
          <w:lang w:val="uk-UA"/>
        </w:rPr>
        <w:footnoteReference w:id="3"/>
      </w:r>
      <w:r w:rsidR="00B950CD" w:rsidRPr="00E50004">
        <w:rPr>
          <w:rFonts w:ascii="Times New Roman" w:hAnsi="Times New Roman"/>
          <w:color w:val="000000" w:themeColor="text1"/>
          <w:sz w:val="28"/>
          <w:szCs w:val="28"/>
          <w:shd w:val="clear" w:color="auto" w:fill="FFFFFF"/>
          <w:lang w:val="uk-UA"/>
        </w:rPr>
        <w:t>.</w:t>
      </w:r>
      <w:r w:rsidR="0020047E" w:rsidRPr="00E50004">
        <w:rPr>
          <w:rFonts w:ascii="Times New Roman" w:hAnsi="Times New Roman"/>
          <w:color w:val="000000" w:themeColor="text1"/>
          <w:sz w:val="28"/>
          <w:szCs w:val="28"/>
          <w:shd w:val="clear" w:color="auto" w:fill="FFFFFF"/>
          <w:lang w:val="uk-UA"/>
        </w:rPr>
        <w:t xml:space="preserve"> Разом з тим</w:t>
      </w:r>
      <w:r w:rsidR="00D67A33" w:rsidRPr="00E50004">
        <w:rPr>
          <w:rFonts w:ascii="Times New Roman" w:hAnsi="Times New Roman"/>
          <w:color w:val="000000" w:themeColor="text1"/>
          <w:sz w:val="28"/>
          <w:szCs w:val="28"/>
          <w:shd w:val="clear" w:color="auto" w:fill="FFFFFF"/>
          <w:lang w:val="uk-UA"/>
        </w:rPr>
        <w:t xml:space="preserve"> зауважимо, </w:t>
      </w:r>
      <w:r w:rsidR="0020047E" w:rsidRPr="00E50004">
        <w:rPr>
          <w:rFonts w:ascii="Times New Roman" w:hAnsi="Times New Roman"/>
          <w:color w:val="000000" w:themeColor="text1"/>
          <w:sz w:val="28"/>
          <w:szCs w:val="28"/>
          <w:shd w:val="clear" w:color="auto" w:fill="FFFFFF"/>
          <w:lang w:val="uk-UA"/>
        </w:rPr>
        <w:t xml:space="preserve">оскільки </w:t>
      </w:r>
      <w:r w:rsidR="00D67A33" w:rsidRPr="00E50004">
        <w:rPr>
          <w:rFonts w:ascii="Times New Roman" w:hAnsi="Times New Roman"/>
          <w:color w:val="000000" w:themeColor="text1"/>
          <w:sz w:val="28"/>
          <w:szCs w:val="28"/>
          <w:shd w:val="clear" w:color="auto" w:fill="FFFFFF"/>
          <w:lang w:val="uk-UA"/>
        </w:rPr>
        <w:t xml:space="preserve">детальний </w:t>
      </w:r>
      <w:r w:rsidR="0020047E" w:rsidRPr="00E50004">
        <w:rPr>
          <w:rFonts w:ascii="Times New Roman" w:hAnsi="Times New Roman"/>
          <w:color w:val="000000" w:themeColor="text1"/>
          <w:sz w:val="28"/>
          <w:szCs w:val="28"/>
          <w:shd w:val="clear" w:color="auto" w:fill="FFFFFF"/>
          <w:lang w:val="uk-UA"/>
        </w:rPr>
        <w:t>аналіз тлумачень різн</w:t>
      </w:r>
      <w:r w:rsidR="00D67A33" w:rsidRPr="00E50004">
        <w:rPr>
          <w:rFonts w:ascii="Times New Roman" w:hAnsi="Times New Roman"/>
          <w:color w:val="000000" w:themeColor="text1"/>
          <w:sz w:val="28"/>
          <w:szCs w:val="28"/>
          <w:shd w:val="clear" w:color="auto" w:fill="FFFFFF"/>
          <w:lang w:val="uk-UA"/>
        </w:rPr>
        <w:t>и</w:t>
      </w:r>
      <w:r w:rsidR="0020047E" w:rsidRPr="00E50004">
        <w:rPr>
          <w:rFonts w:ascii="Times New Roman" w:hAnsi="Times New Roman"/>
          <w:color w:val="000000" w:themeColor="text1"/>
          <w:sz w:val="28"/>
          <w:szCs w:val="28"/>
          <w:shd w:val="clear" w:color="auto" w:fill="FFFFFF"/>
          <w:lang w:val="uk-UA"/>
        </w:rPr>
        <w:t xml:space="preserve">ми науковцями </w:t>
      </w:r>
      <w:r w:rsidR="00D257CA" w:rsidRPr="00E50004">
        <w:rPr>
          <w:rFonts w:ascii="Times New Roman" w:hAnsi="Times New Roman"/>
          <w:color w:val="000000" w:themeColor="text1"/>
          <w:sz w:val="28"/>
          <w:szCs w:val="28"/>
          <w:shd w:val="clear" w:color="auto" w:fill="FFFFFF"/>
          <w:lang w:val="uk-UA"/>
        </w:rPr>
        <w:t xml:space="preserve">цього </w:t>
      </w:r>
      <w:r w:rsidR="0020047E" w:rsidRPr="00E50004">
        <w:rPr>
          <w:rFonts w:ascii="Times New Roman" w:hAnsi="Times New Roman"/>
          <w:color w:val="000000" w:themeColor="text1"/>
          <w:sz w:val="28"/>
          <w:szCs w:val="28"/>
          <w:shd w:val="clear" w:color="auto" w:fill="FFFFFF"/>
          <w:lang w:val="uk-UA"/>
        </w:rPr>
        <w:t xml:space="preserve">терміну </w:t>
      </w:r>
      <w:r w:rsidR="00D67A33" w:rsidRPr="00E50004">
        <w:rPr>
          <w:rFonts w:ascii="Times New Roman" w:hAnsi="Times New Roman"/>
          <w:color w:val="000000" w:themeColor="text1"/>
          <w:sz w:val="28"/>
          <w:szCs w:val="28"/>
          <w:shd w:val="clear" w:color="auto" w:fill="FFFFFF"/>
          <w:lang w:val="uk-UA"/>
        </w:rPr>
        <w:t xml:space="preserve">виходить за межі </w:t>
      </w:r>
      <w:r w:rsidR="00D257CA" w:rsidRPr="00E50004">
        <w:rPr>
          <w:rFonts w:ascii="Times New Roman" w:hAnsi="Times New Roman"/>
          <w:color w:val="000000" w:themeColor="text1"/>
          <w:sz w:val="28"/>
          <w:szCs w:val="28"/>
          <w:shd w:val="clear" w:color="auto" w:fill="FFFFFF"/>
          <w:lang w:val="uk-UA"/>
        </w:rPr>
        <w:t xml:space="preserve">нашого </w:t>
      </w:r>
      <w:r w:rsidR="00D67A33" w:rsidRPr="00E50004">
        <w:rPr>
          <w:rFonts w:ascii="Times New Roman" w:hAnsi="Times New Roman"/>
          <w:color w:val="000000" w:themeColor="text1"/>
          <w:sz w:val="28"/>
          <w:szCs w:val="28"/>
          <w:shd w:val="clear" w:color="auto" w:fill="FFFFFF"/>
          <w:lang w:val="uk-UA"/>
        </w:rPr>
        <w:t xml:space="preserve">дослідження, у </w:t>
      </w:r>
      <w:r w:rsidR="00D257CA" w:rsidRPr="00E50004">
        <w:rPr>
          <w:rFonts w:ascii="Times New Roman" w:hAnsi="Times New Roman"/>
          <w:color w:val="000000" w:themeColor="text1"/>
          <w:sz w:val="28"/>
          <w:szCs w:val="28"/>
          <w:shd w:val="clear" w:color="auto" w:fill="FFFFFF"/>
          <w:lang w:val="uk-UA"/>
        </w:rPr>
        <w:t xml:space="preserve">даній </w:t>
      </w:r>
      <w:r w:rsidR="00D67A33" w:rsidRPr="00E50004">
        <w:rPr>
          <w:rFonts w:ascii="Times New Roman" w:hAnsi="Times New Roman"/>
          <w:color w:val="000000" w:themeColor="text1"/>
          <w:sz w:val="28"/>
          <w:szCs w:val="28"/>
          <w:shd w:val="clear" w:color="auto" w:fill="FFFFFF"/>
          <w:lang w:val="uk-UA"/>
        </w:rPr>
        <w:lastRenderedPageBreak/>
        <w:t xml:space="preserve">магістерській роботі </w:t>
      </w:r>
      <w:r w:rsidR="00D257CA" w:rsidRPr="00E50004">
        <w:rPr>
          <w:rFonts w:ascii="Times New Roman" w:hAnsi="Times New Roman"/>
          <w:color w:val="000000" w:themeColor="text1"/>
          <w:sz w:val="28"/>
          <w:szCs w:val="28"/>
          <w:shd w:val="clear" w:color="auto" w:fill="FFFFFF"/>
          <w:lang w:val="uk-UA"/>
        </w:rPr>
        <w:t>для означення “малого підприємництва” використовуватимемо його визначення наведене в Господарському Кодексі України як найбільш повне і вичерпне (за змістом), а також таке, яке найбільшою мірою враховує його суспільний аспект.</w:t>
      </w:r>
    </w:p>
    <w:p w14:paraId="00BC6C4E" w14:textId="77777777" w:rsidR="00B950CD" w:rsidRPr="00E50004" w:rsidRDefault="00B950CD" w:rsidP="001F6060">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В Україні </w:t>
      </w:r>
      <w:r w:rsidR="0020047E" w:rsidRPr="00E50004">
        <w:rPr>
          <w:rFonts w:ascii="Times New Roman" w:hAnsi="Times New Roman"/>
          <w:sz w:val="28"/>
          <w:szCs w:val="28"/>
          <w:lang w:val="uk-UA"/>
        </w:rPr>
        <w:t>існує чітка класифікація суб’єктів господарювання</w:t>
      </w:r>
      <w:r w:rsidR="00D257CA" w:rsidRPr="00E50004">
        <w:rPr>
          <w:rFonts w:ascii="Times New Roman" w:hAnsi="Times New Roman"/>
          <w:sz w:val="28"/>
          <w:szCs w:val="28"/>
          <w:lang w:val="uk-UA"/>
        </w:rPr>
        <w:t xml:space="preserve">, яка забезпечує чітку і однозначну ідентифікацію будь-якого господарюючого суб’єкта та віднесення його до однієї з чотирьох груп. </w:t>
      </w:r>
      <w:r w:rsidR="00502281" w:rsidRPr="00E50004">
        <w:rPr>
          <w:rFonts w:ascii="Times New Roman" w:hAnsi="Times New Roman"/>
          <w:sz w:val="28"/>
          <w:szCs w:val="28"/>
          <w:lang w:val="uk-UA"/>
        </w:rPr>
        <w:t xml:space="preserve">В табл. 1.1 наведено основні </w:t>
      </w:r>
      <w:proofErr w:type="spellStart"/>
      <w:r w:rsidR="00502281" w:rsidRPr="00E50004">
        <w:rPr>
          <w:rFonts w:ascii="Times New Roman" w:hAnsi="Times New Roman"/>
          <w:sz w:val="28"/>
          <w:szCs w:val="28"/>
          <w:lang w:val="uk-UA"/>
        </w:rPr>
        <w:t>критері</w:t>
      </w:r>
      <w:r w:rsidR="00F8288A" w:rsidRPr="00E50004">
        <w:rPr>
          <w:rFonts w:ascii="Times New Roman" w:hAnsi="Times New Roman"/>
          <w:sz w:val="28"/>
          <w:szCs w:val="28"/>
          <w:lang w:val="uk-UA"/>
        </w:rPr>
        <w:t>альні</w:t>
      </w:r>
      <w:proofErr w:type="spellEnd"/>
      <w:r w:rsidR="00F8288A" w:rsidRPr="00E50004">
        <w:rPr>
          <w:rFonts w:ascii="Times New Roman" w:hAnsi="Times New Roman"/>
          <w:sz w:val="28"/>
          <w:szCs w:val="28"/>
          <w:lang w:val="uk-UA"/>
        </w:rPr>
        <w:t xml:space="preserve"> ознаки</w:t>
      </w:r>
      <w:r w:rsidR="00502281" w:rsidRPr="00E50004">
        <w:rPr>
          <w:rFonts w:ascii="Times New Roman" w:hAnsi="Times New Roman"/>
          <w:sz w:val="28"/>
          <w:szCs w:val="28"/>
          <w:lang w:val="uk-UA"/>
        </w:rPr>
        <w:t xml:space="preserve">, за допомогою яких </w:t>
      </w:r>
      <w:r w:rsidR="00ED1EE3" w:rsidRPr="00E50004">
        <w:rPr>
          <w:rFonts w:ascii="Times New Roman" w:hAnsi="Times New Roman"/>
          <w:sz w:val="28"/>
          <w:szCs w:val="28"/>
          <w:lang w:val="uk-UA"/>
        </w:rPr>
        <w:t xml:space="preserve">відбувається </w:t>
      </w:r>
      <w:r w:rsidR="00502281" w:rsidRPr="00E50004">
        <w:rPr>
          <w:rFonts w:ascii="Times New Roman" w:hAnsi="Times New Roman"/>
          <w:sz w:val="28"/>
          <w:szCs w:val="28"/>
          <w:lang w:val="uk-UA"/>
        </w:rPr>
        <w:t>класифік</w:t>
      </w:r>
      <w:r w:rsidR="00ED1EE3" w:rsidRPr="00E50004">
        <w:rPr>
          <w:rFonts w:ascii="Times New Roman" w:hAnsi="Times New Roman"/>
          <w:sz w:val="28"/>
          <w:szCs w:val="28"/>
          <w:lang w:val="uk-UA"/>
        </w:rPr>
        <w:t xml:space="preserve">ація вітчизняних </w:t>
      </w:r>
      <w:r w:rsidR="00502281" w:rsidRPr="00E50004">
        <w:rPr>
          <w:rFonts w:ascii="Times New Roman" w:hAnsi="Times New Roman"/>
          <w:sz w:val="28"/>
          <w:szCs w:val="28"/>
          <w:lang w:val="uk-UA"/>
        </w:rPr>
        <w:t>суб’єкт</w:t>
      </w:r>
      <w:r w:rsidR="00ED1EE3" w:rsidRPr="00E50004">
        <w:rPr>
          <w:rFonts w:ascii="Times New Roman" w:hAnsi="Times New Roman"/>
          <w:sz w:val="28"/>
          <w:szCs w:val="28"/>
          <w:lang w:val="uk-UA"/>
        </w:rPr>
        <w:t>ів</w:t>
      </w:r>
      <w:r w:rsidR="00502281" w:rsidRPr="00E50004">
        <w:rPr>
          <w:rFonts w:ascii="Times New Roman" w:hAnsi="Times New Roman"/>
          <w:sz w:val="28"/>
          <w:szCs w:val="28"/>
          <w:lang w:val="uk-UA"/>
        </w:rPr>
        <w:t xml:space="preserve"> господ</w:t>
      </w:r>
      <w:r w:rsidR="00ED1EE3" w:rsidRPr="00E50004">
        <w:rPr>
          <w:rFonts w:ascii="Times New Roman" w:hAnsi="Times New Roman"/>
          <w:sz w:val="28"/>
          <w:szCs w:val="28"/>
          <w:lang w:val="uk-UA"/>
        </w:rPr>
        <w:t>арювання.</w:t>
      </w:r>
    </w:p>
    <w:p w14:paraId="57939C70" w14:textId="77777777" w:rsidR="00ED1EE3" w:rsidRPr="00E50004" w:rsidRDefault="002D5DA2" w:rsidP="000C7CD3">
      <w:pPr>
        <w:pStyle w:val="a3"/>
        <w:spacing w:line="360" w:lineRule="auto"/>
        <w:jc w:val="center"/>
        <w:rPr>
          <w:rFonts w:ascii="Times New Roman" w:hAnsi="Times New Roman"/>
          <w:sz w:val="28"/>
          <w:szCs w:val="28"/>
          <w:lang w:val="uk-UA"/>
        </w:rPr>
      </w:pPr>
      <w:r w:rsidRPr="00E50004">
        <w:rPr>
          <w:rFonts w:ascii="Times New Roman" w:hAnsi="Times New Roman"/>
          <w:sz w:val="28"/>
          <w:szCs w:val="28"/>
          <w:lang w:val="uk-UA"/>
        </w:rPr>
        <w:t>Табл. 1.1 – </w:t>
      </w:r>
      <w:r w:rsidR="000C7CD3" w:rsidRPr="00E50004">
        <w:rPr>
          <w:rFonts w:ascii="Times New Roman" w:hAnsi="Times New Roman"/>
          <w:sz w:val="28"/>
          <w:szCs w:val="28"/>
          <w:lang w:val="uk-UA"/>
        </w:rPr>
        <w:t>Класифікація вітчизняних суб’єктів господарювання</w:t>
      </w:r>
      <w:r w:rsidR="00780018" w:rsidRPr="00E50004">
        <w:rPr>
          <w:rFonts w:ascii="Times New Roman" w:hAnsi="Times New Roman"/>
          <w:sz w:val="28"/>
          <w:szCs w:val="28"/>
          <w:lang w:val="uk-UA"/>
        </w:rPr>
        <w:br/>
      </w:r>
      <w:r w:rsidR="000C7CD3" w:rsidRPr="00E50004">
        <w:rPr>
          <w:rFonts w:ascii="Times New Roman" w:hAnsi="Times New Roman"/>
          <w:sz w:val="28"/>
          <w:szCs w:val="28"/>
          <w:lang w:val="uk-UA"/>
        </w:rPr>
        <w:t>за критерієм “розмір підприємства”</w:t>
      </w:r>
    </w:p>
    <w:tbl>
      <w:tblPr>
        <w:tblStyle w:val="aff4"/>
        <w:tblW w:w="0" w:type="auto"/>
        <w:tblInd w:w="108"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1560"/>
        <w:gridCol w:w="1417"/>
        <w:gridCol w:w="2835"/>
        <w:gridCol w:w="3819"/>
      </w:tblGrid>
      <w:tr w:rsidR="00A3341F" w:rsidRPr="00E50004" w14:paraId="46A78DC0" w14:textId="77777777" w:rsidTr="00C5121A">
        <w:trPr>
          <w:trHeight w:val="378"/>
        </w:trPr>
        <w:tc>
          <w:tcPr>
            <w:tcW w:w="1560" w:type="dxa"/>
            <w:vMerge w:val="restart"/>
            <w:vAlign w:val="center"/>
          </w:tcPr>
          <w:p w14:paraId="54E5660E" w14:textId="77777777" w:rsidR="00A3341F" w:rsidRPr="00E50004" w:rsidRDefault="00A3341F" w:rsidP="007B033E">
            <w:pPr>
              <w:pStyle w:val="a3"/>
              <w:spacing w:line="264" w:lineRule="auto"/>
              <w:ind w:left="-57" w:right="-57"/>
              <w:jc w:val="center"/>
              <w:rPr>
                <w:rFonts w:ascii="Arial" w:hAnsi="Arial" w:cs="Arial"/>
                <w:spacing w:val="-6"/>
                <w:lang w:val="uk-UA"/>
              </w:rPr>
            </w:pPr>
            <w:r w:rsidRPr="00E50004">
              <w:rPr>
                <w:rFonts w:ascii="Arial" w:hAnsi="Arial" w:cs="Arial"/>
                <w:spacing w:val="-6"/>
                <w:lang w:val="uk-UA"/>
              </w:rPr>
              <w:t>Категорія</w:t>
            </w:r>
            <w:r w:rsidRPr="00E50004">
              <w:rPr>
                <w:rFonts w:ascii="Arial" w:hAnsi="Arial" w:cs="Arial"/>
                <w:spacing w:val="-6"/>
                <w:lang w:val="uk-UA"/>
              </w:rPr>
              <w:br/>
              <w:t>підприємства</w:t>
            </w:r>
          </w:p>
        </w:tc>
        <w:tc>
          <w:tcPr>
            <w:tcW w:w="8071" w:type="dxa"/>
            <w:gridSpan w:val="3"/>
            <w:vAlign w:val="center"/>
          </w:tcPr>
          <w:p w14:paraId="7F890591" w14:textId="77777777" w:rsidR="00A3341F" w:rsidRPr="00E50004" w:rsidRDefault="00A3341F" w:rsidP="00952625">
            <w:pPr>
              <w:pStyle w:val="a3"/>
              <w:spacing w:line="264" w:lineRule="auto"/>
              <w:ind w:left="-57" w:right="-57"/>
              <w:jc w:val="center"/>
              <w:rPr>
                <w:rFonts w:ascii="Arial" w:hAnsi="Arial" w:cs="Arial"/>
                <w:spacing w:val="-6"/>
                <w:lang w:val="uk-UA"/>
              </w:rPr>
            </w:pPr>
            <w:proofErr w:type="spellStart"/>
            <w:r w:rsidRPr="00E50004">
              <w:rPr>
                <w:rFonts w:ascii="Arial" w:hAnsi="Arial" w:cs="Arial"/>
                <w:spacing w:val="-6"/>
                <w:lang w:val="uk-UA"/>
              </w:rPr>
              <w:t>Критеріальні</w:t>
            </w:r>
            <w:proofErr w:type="spellEnd"/>
            <w:r w:rsidRPr="00E50004">
              <w:rPr>
                <w:rFonts w:ascii="Arial" w:hAnsi="Arial" w:cs="Arial"/>
                <w:spacing w:val="-6"/>
                <w:lang w:val="uk-UA"/>
              </w:rPr>
              <w:t xml:space="preserve"> ознаки</w:t>
            </w:r>
          </w:p>
        </w:tc>
      </w:tr>
      <w:tr w:rsidR="00A3341F" w:rsidRPr="00E50004" w14:paraId="171C38F8" w14:textId="77777777" w:rsidTr="00C5121A">
        <w:tc>
          <w:tcPr>
            <w:tcW w:w="1560" w:type="dxa"/>
            <w:vMerge/>
          </w:tcPr>
          <w:p w14:paraId="24F5E52E" w14:textId="77777777" w:rsidR="00A3341F" w:rsidRPr="00E50004" w:rsidRDefault="00A3341F" w:rsidP="006F2F5E">
            <w:pPr>
              <w:pStyle w:val="a3"/>
              <w:spacing w:line="264" w:lineRule="auto"/>
              <w:jc w:val="both"/>
              <w:rPr>
                <w:rFonts w:ascii="Arial" w:hAnsi="Arial" w:cs="Arial"/>
                <w:lang w:val="uk-UA"/>
              </w:rPr>
            </w:pPr>
          </w:p>
        </w:tc>
        <w:tc>
          <w:tcPr>
            <w:tcW w:w="1417" w:type="dxa"/>
            <w:vAlign w:val="center"/>
          </w:tcPr>
          <w:p w14:paraId="0865D4CE" w14:textId="77777777" w:rsidR="00A3341F" w:rsidRPr="00E50004" w:rsidRDefault="00A3341F" w:rsidP="00A74B39">
            <w:pPr>
              <w:pStyle w:val="a3"/>
              <w:spacing w:line="264" w:lineRule="auto"/>
              <w:ind w:left="-57" w:right="-57"/>
              <w:jc w:val="center"/>
              <w:rPr>
                <w:rFonts w:ascii="Arial" w:hAnsi="Arial" w:cs="Arial"/>
                <w:spacing w:val="-4"/>
                <w:lang w:val="uk-UA"/>
              </w:rPr>
            </w:pPr>
            <w:r w:rsidRPr="00E50004">
              <w:rPr>
                <w:rFonts w:ascii="Arial" w:hAnsi="Arial" w:cs="Arial"/>
                <w:spacing w:val="-4"/>
                <w:lang w:val="uk-UA"/>
              </w:rPr>
              <w:t>середня кількість працівників</w:t>
            </w:r>
          </w:p>
        </w:tc>
        <w:tc>
          <w:tcPr>
            <w:tcW w:w="2835" w:type="dxa"/>
            <w:vAlign w:val="center"/>
          </w:tcPr>
          <w:p w14:paraId="45A19410" w14:textId="77777777" w:rsidR="00A3341F" w:rsidRPr="00E50004" w:rsidRDefault="00A3341F" w:rsidP="003E53D6">
            <w:pPr>
              <w:pStyle w:val="a3"/>
              <w:spacing w:line="264" w:lineRule="auto"/>
              <w:jc w:val="center"/>
              <w:rPr>
                <w:rFonts w:ascii="Arial" w:hAnsi="Arial" w:cs="Arial"/>
                <w:lang w:val="uk-UA"/>
              </w:rPr>
            </w:pPr>
            <w:r w:rsidRPr="00E50004">
              <w:rPr>
                <w:rFonts w:ascii="Arial" w:hAnsi="Arial" w:cs="Arial"/>
                <w:lang w:val="uk-UA"/>
              </w:rPr>
              <w:t>балансова вартість активів</w:t>
            </w:r>
            <w:r w:rsidR="00271D44" w:rsidRPr="00E50004">
              <w:rPr>
                <w:rFonts w:ascii="Arial" w:hAnsi="Arial" w:cs="Arial"/>
                <w:lang w:val="uk-UA"/>
              </w:rPr>
              <w:t>,</w:t>
            </w:r>
            <w:r w:rsidR="00A74B39" w:rsidRPr="00E50004">
              <w:rPr>
                <w:rFonts w:ascii="Arial" w:hAnsi="Arial" w:cs="Arial"/>
                <w:lang w:val="uk-UA"/>
              </w:rPr>
              <w:t xml:space="preserve"> </w:t>
            </w:r>
            <w:r w:rsidR="00F740C8" w:rsidRPr="00E50004">
              <w:rPr>
                <w:rFonts w:ascii="Arial" w:hAnsi="Arial" w:cs="Arial"/>
                <w:i/>
                <w:lang w:val="uk-UA"/>
              </w:rPr>
              <w:t>грн. </w:t>
            </w:r>
            <w:r w:rsidR="003E53D6" w:rsidRPr="00E50004">
              <w:rPr>
                <w:rFonts w:ascii="Arial" w:hAnsi="Arial" w:cs="Arial"/>
                <w:i/>
                <w:lang w:val="uk-UA"/>
              </w:rPr>
              <w:t>(</w:t>
            </w:r>
            <w:r w:rsidR="00F740C8" w:rsidRPr="00E50004">
              <w:rPr>
                <w:rFonts w:ascii="Arial" w:hAnsi="Arial" w:cs="Arial"/>
                <w:i/>
                <w:lang w:val="uk-UA"/>
              </w:rPr>
              <w:t>євро</w:t>
            </w:r>
            <w:r w:rsidR="003E53D6" w:rsidRPr="00E50004">
              <w:rPr>
                <w:rFonts w:ascii="Arial" w:hAnsi="Arial" w:cs="Arial"/>
                <w:i/>
                <w:lang w:val="uk-UA"/>
              </w:rPr>
              <w:t>)</w:t>
            </w:r>
          </w:p>
        </w:tc>
        <w:tc>
          <w:tcPr>
            <w:tcW w:w="3819" w:type="dxa"/>
            <w:vAlign w:val="center"/>
          </w:tcPr>
          <w:p w14:paraId="62BA109D" w14:textId="77777777" w:rsidR="00A3341F" w:rsidRPr="00E50004" w:rsidRDefault="00A3341F" w:rsidP="00D60F8B">
            <w:pPr>
              <w:pStyle w:val="a3"/>
              <w:spacing w:line="264" w:lineRule="auto"/>
              <w:ind w:left="-57" w:right="-57"/>
              <w:jc w:val="center"/>
              <w:rPr>
                <w:rFonts w:ascii="Arial" w:hAnsi="Arial" w:cs="Arial"/>
                <w:spacing w:val="-6"/>
                <w:lang w:val="uk-UA"/>
              </w:rPr>
            </w:pPr>
            <w:r w:rsidRPr="00E50004">
              <w:rPr>
                <w:rFonts w:ascii="Arial" w:hAnsi="Arial" w:cs="Arial"/>
                <w:spacing w:val="-6"/>
                <w:lang w:val="uk-UA"/>
              </w:rPr>
              <w:t>чистий дохід від реалізації продукції (товарів, робіт, послуг)</w:t>
            </w:r>
            <w:r w:rsidR="00FD28C5" w:rsidRPr="00E50004">
              <w:rPr>
                <w:rFonts w:ascii="Arial" w:hAnsi="Arial" w:cs="Arial"/>
                <w:spacing w:val="-6"/>
                <w:lang w:val="uk-UA"/>
              </w:rPr>
              <w:t xml:space="preserve">, </w:t>
            </w:r>
            <w:r w:rsidR="00FD28C5" w:rsidRPr="00E50004">
              <w:rPr>
                <w:rFonts w:ascii="Arial" w:hAnsi="Arial" w:cs="Arial"/>
                <w:i/>
                <w:spacing w:val="-6"/>
                <w:lang w:val="uk-UA"/>
              </w:rPr>
              <w:t>грн. (євро)</w:t>
            </w:r>
          </w:p>
        </w:tc>
      </w:tr>
      <w:tr w:rsidR="00A3341F" w:rsidRPr="00E50004" w14:paraId="19BDEE5A" w14:textId="77777777" w:rsidTr="00C5121A">
        <w:tc>
          <w:tcPr>
            <w:tcW w:w="1560" w:type="dxa"/>
            <w:vAlign w:val="center"/>
          </w:tcPr>
          <w:p w14:paraId="30C24515" w14:textId="77777777" w:rsidR="00A3341F" w:rsidRPr="00E50004" w:rsidRDefault="00A3341F" w:rsidP="0060524C">
            <w:pPr>
              <w:pStyle w:val="a3"/>
              <w:spacing w:line="264" w:lineRule="auto"/>
              <w:rPr>
                <w:rFonts w:ascii="Arial" w:hAnsi="Arial" w:cs="Arial"/>
                <w:lang w:val="uk-UA"/>
              </w:rPr>
            </w:pPr>
            <w:r w:rsidRPr="00E50004">
              <w:rPr>
                <w:rFonts w:ascii="Arial" w:hAnsi="Arial" w:cs="Arial"/>
                <w:lang w:val="uk-UA"/>
              </w:rPr>
              <w:t>Мікро-</w:t>
            </w:r>
          </w:p>
        </w:tc>
        <w:tc>
          <w:tcPr>
            <w:tcW w:w="1417" w:type="dxa"/>
            <w:vAlign w:val="center"/>
          </w:tcPr>
          <w:p w14:paraId="27E0F8F1" w14:textId="77777777" w:rsidR="00A3341F" w:rsidRPr="00E50004" w:rsidRDefault="00A3341F" w:rsidP="00C5121A">
            <w:pPr>
              <w:pStyle w:val="a3"/>
              <w:spacing w:line="264" w:lineRule="auto"/>
              <w:rPr>
                <w:rFonts w:ascii="Arial" w:hAnsi="Arial" w:cs="Arial"/>
                <w:lang w:val="uk-UA"/>
              </w:rPr>
            </w:pPr>
            <w:r w:rsidRPr="00E50004">
              <w:rPr>
                <w:rFonts w:ascii="Arial" w:hAnsi="Arial" w:cs="Arial"/>
                <w:lang w:val="uk-UA"/>
              </w:rPr>
              <w:t>&lt; 10 осіб</w:t>
            </w:r>
          </w:p>
        </w:tc>
        <w:tc>
          <w:tcPr>
            <w:tcW w:w="2835" w:type="dxa"/>
          </w:tcPr>
          <w:p w14:paraId="7CBB05DF" w14:textId="77777777" w:rsidR="00A3341F" w:rsidRPr="00E50004" w:rsidRDefault="00F63B7D" w:rsidP="004639C0">
            <w:pPr>
              <w:pStyle w:val="a3"/>
              <w:spacing w:line="264" w:lineRule="auto"/>
              <w:ind w:left="459" w:hanging="459"/>
              <w:jc w:val="both"/>
              <w:rPr>
                <w:rFonts w:ascii="Arial" w:hAnsi="Arial" w:cs="Arial"/>
                <w:lang w:val="uk-UA"/>
              </w:rPr>
            </w:pPr>
            <w:r w:rsidRPr="00E50004">
              <w:rPr>
                <w:rFonts w:ascii="Arial" w:hAnsi="Arial" w:cs="Arial"/>
                <w:lang w:val="uk-UA"/>
              </w:rPr>
              <w:t>до</w:t>
            </w:r>
            <w:r w:rsidR="00A05BA8" w:rsidRPr="00E50004">
              <w:rPr>
                <w:rFonts w:ascii="Times New Roman" w:hAnsi="Times New Roman"/>
                <w:sz w:val="28"/>
                <w:szCs w:val="28"/>
                <w:lang w:val="uk-UA"/>
              </w:rPr>
              <w:tab/>
            </w:r>
            <w:r w:rsidR="00F740C8" w:rsidRPr="00E50004">
              <w:rPr>
                <w:rFonts w:ascii="Arial" w:hAnsi="Arial" w:cs="Arial"/>
                <w:lang w:val="uk-UA"/>
              </w:rPr>
              <w:t>10</w:t>
            </w:r>
            <w:r w:rsidR="00714551" w:rsidRPr="00E50004">
              <w:rPr>
                <w:rFonts w:ascii="Arial" w:hAnsi="Arial" w:cs="Arial"/>
                <w:lang w:val="uk-UA"/>
              </w:rPr>
              <w:t> </w:t>
            </w:r>
            <w:r w:rsidR="00F740C8" w:rsidRPr="00E50004">
              <w:rPr>
                <w:rFonts w:ascii="Arial" w:hAnsi="Arial" w:cs="Arial"/>
                <w:lang w:val="uk-UA"/>
              </w:rPr>
              <w:t>776 </w:t>
            </w:r>
            <w:r w:rsidR="00115756" w:rsidRPr="00E50004">
              <w:rPr>
                <w:rFonts w:ascii="Arial" w:hAnsi="Arial" w:cs="Arial"/>
                <w:i/>
                <w:lang w:val="uk-UA"/>
              </w:rPr>
              <w:t>тис.</w:t>
            </w:r>
            <w:r w:rsidR="00F740C8" w:rsidRPr="00E50004">
              <w:rPr>
                <w:rFonts w:ascii="Arial" w:hAnsi="Arial" w:cs="Arial"/>
                <w:i/>
                <w:lang w:val="uk-UA"/>
              </w:rPr>
              <w:t> </w:t>
            </w:r>
            <w:r w:rsidR="00115756" w:rsidRPr="00E50004">
              <w:rPr>
                <w:rFonts w:ascii="Arial" w:hAnsi="Arial" w:cs="Arial"/>
                <w:i/>
                <w:lang w:val="uk-UA"/>
              </w:rPr>
              <w:t>грн</w:t>
            </w:r>
            <w:r w:rsidR="00115756" w:rsidRPr="00E50004">
              <w:rPr>
                <w:rFonts w:ascii="Arial" w:hAnsi="Arial" w:cs="Arial"/>
                <w:lang w:val="uk-UA"/>
              </w:rPr>
              <w:t>.</w:t>
            </w:r>
            <w:r w:rsidR="00A05BA8" w:rsidRPr="00E50004">
              <w:rPr>
                <w:rFonts w:ascii="Arial" w:hAnsi="Arial" w:cs="Arial"/>
                <w:lang w:val="uk-UA"/>
              </w:rPr>
              <w:br/>
            </w:r>
            <w:r w:rsidR="00115756" w:rsidRPr="00E50004">
              <w:rPr>
                <w:rFonts w:ascii="Arial" w:hAnsi="Arial" w:cs="Arial"/>
                <w:lang w:val="uk-UA"/>
              </w:rPr>
              <w:t>(350</w:t>
            </w:r>
            <w:r w:rsidR="00466ED8" w:rsidRPr="00E50004">
              <w:rPr>
                <w:rFonts w:ascii="Arial" w:hAnsi="Arial" w:cs="Arial"/>
                <w:lang w:val="uk-UA"/>
              </w:rPr>
              <w:t> </w:t>
            </w:r>
            <w:r w:rsidR="00115756" w:rsidRPr="00E50004">
              <w:rPr>
                <w:rFonts w:ascii="Arial" w:hAnsi="Arial" w:cs="Arial"/>
                <w:i/>
                <w:lang w:val="uk-UA"/>
              </w:rPr>
              <w:t>тис.</w:t>
            </w:r>
            <w:r w:rsidR="00466ED8" w:rsidRPr="00E50004">
              <w:rPr>
                <w:rFonts w:ascii="Arial" w:hAnsi="Arial" w:cs="Arial"/>
                <w:i/>
                <w:lang w:val="uk-UA"/>
              </w:rPr>
              <w:t> </w:t>
            </w:r>
            <w:r w:rsidR="00115756" w:rsidRPr="00E50004">
              <w:rPr>
                <w:rFonts w:ascii="Arial" w:hAnsi="Arial" w:cs="Arial"/>
                <w:i/>
                <w:lang w:val="uk-UA"/>
              </w:rPr>
              <w:t>євро</w:t>
            </w:r>
            <w:r w:rsidR="00F740C8" w:rsidRPr="00E50004">
              <w:rPr>
                <w:rFonts w:ascii="Arial" w:hAnsi="Arial" w:cs="Arial"/>
                <w:lang w:val="uk-UA"/>
              </w:rPr>
              <w:t>)</w:t>
            </w:r>
          </w:p>
        </w:tc>
        <w:tc>
          <w:tcPr>
            <w:tcW w:w="3819" w:type="dxa"/>
          </w:tcPr>
          <w:p w14:paraId="2DDD316D" w14:textId="77777777" w:rsidR="00A3341F" w:rsidRPr="00E50004" w:rsidRDefault="003B1B1D" w:rsidP="00C73270">
            <w:pPr>
              <w:pStyle w:val="a3"/>
              <w:spacing w:line="264" w:lineRule="auto"/>
              <w:ind w:left="459" w:hanging="459"/>
              <w:jc w:val="both"/>
              <w:rPr>
                <w:rFonts w:ascii="Arial" w:hAnsi="Arial" w:cs="Arial"/>
                <w:lang w:val="uk-UA"/>
              </w:rPr>
            </w:pPr>
            <w:r w:rsidRPr="00E50004">
              <w:rPr>
                <w:rFonts w:ascii="Arial" w:hAnsi="Arial" w:cs="Arial"/>
                <w:lang w:val="uk-UA"/>
              </w:rPr>
              <w:t>до</w:t>
            </w:r>
            <w:r w:rsidRPr="00E50004">
              <w:rPr>
                <w:rFonts w:ascii="Times New Roman" w:hAnsi="Times New Roman"/>
                <w:sz w:val="28"/>
                <w:szCs w:val="28"/>
                <w:lang w:val="uk-UA"/>
              </w:rPr>
              <w:tab/>
            </w:r>
            <w:r w:rsidRPr="00E50004">
              <w:rPr>
                <w:rFonts w:ascii="Arial" w:hAnsi="Arial" w:cs="Arial"/>
                <w:lang w:val="uk-UA"/>
              </w:rPr>
              <w:t>21 553 </w:t>
            </w:r>
            <w:r w:rsidRPr="00E50004">
              <w:rPr>
                <w:rFonts w:ascii="Arial" w:hAnsi="Arial" w:cs="Arial"/>
                <w:i/>
                <w:lang w:val="uk-UA"/>
              </w:rPr>
              <w:t>тис. грн</w:t>
            </w:r>
            <w:r w:rsidRPr="00E50004">
              <w:rPr>
                <w:rFonts w:ascii="Arial" w:hAnsi="Arial" w:cs="Arial"/>
                <w:lang w:val="uk-UA"/>
              </w:rPr>
              <w:t>.</w:t>
            </w:r>
            <w:r w:rsidRPr="00E50004">
              <w:rPr>
                <w:rFonts w:ascii="Arial" w:hAnsi="Arial" w:cs="Arial"/>
                <w:lang w:val="uk-UA"/>
              </w:rPr>
              <w:br/>
              <w:t>(</w:t>
            </w:r>
            <w:r w:rsidR="00E02F02" w:rsidRPr="00E50004">
              <w:rPr>
                <w:rFonts w:ascii="Arial" w:hAnsi="Arial" w:cs="Arial"/>
                <w:lang w:val="uk-UA"/>
              </w:rPr>
              <w:t>700</w:t>
            </w:r>
            <w:r w:rsidRPr="00E50004">
              <w:rPr>
                <w:rFonts w:ascii="Arial" w:hAnsi="Arial" w:cs="Arial"/>
                <w:lang w:val="uk-UA"/>
              </w:rPr>
              <w:t> </w:t>
            </w:r>
            <w:r w:rsidRPr="00E50004">
              <w:rPr>
                <w:rFonts w:ascii="Arial" w:hAnsi="Arial" w:cs="Arial"/>
                <w:i/>
                <w:lang w:val="uk-UA"/>
              </w:rPr>
              <w:t>тис. євро</w:t>
            </w:r>
            <w:r w:rsidR="00E02F02" w:rsidRPr="00E50004">
              <w:rPr>
                <w:rFonts w:ascii="Arial" w:hAnsi="Arial" w:cs="Arial"/>
                <w:lang w:val="uk-UA"/>
              </w:rPr>
              <w:t>)</w:t>
            </w:r>
          </w:p>
        </w:tc>
      </w:tr>
      <w:tr w:rsidR="00180F4C" w:rsidRPr="00E50004" w14:paraId="10A7C649" w14:textId="77777777" w:rsidTr="00C5121A">
        <w:tc>
          <w:tcPr>
            <w:tcW w:w="1560" w:type="dxa"/>
            <w:vAlign w:val="center"/>
          </w:tcPr>
          <w:p w14:paraId="266DBEAD" w14:textId="77777777" w:rsidR="00180F4C" w:rsidRPr="00E50004" w:rsidRDefault="00180F4C" w:rsidP="0060524C">
            <w:pPr>
              <w:pStyle w:val="a3"/>
              <w:spacing w:line="264" w:lineRule="auto"/>
              <w:rPr>
                <w:rFonts w:ascii="Arial" w:hAnsi="Arial" w:cs="Arial"/>
                <w:lang w:val="uk-UA"/>
              </w:rPr>
            </w:pPr>
            <w:r w:rsidRPr="00E50004">
              <w:rPr>
                <w:rFonts w:ascii="Arial" w:hAnsi="Arial" w:cs="Arial"/>
                <w:lang w:val="uk-UA"/>
              </w:rPr>
              <w:t>Мале</w:t>
            </w:r>
          </w:p>
        </w:tc>
        <w:tc>
          <w:tcPr>
            <w:tcW w:w="1417" w:type="dxa"/>
            <w:vAlign w:val="center"/>
          </w:tcPr>
          <w:p w14:paraId="5B38AD5E" w14:textId="77777777" w:rsidR="00180F4C" w:rsidRPr="00E50004" w:rsidRDefault="00180F4C" w:rsidP="00C5121A">
            <w:pPr>
              <w:pStyle w:val="a3"/>
              <w:spacing w:line="264" w:lineRule="auto"/>
              <w:rPr>
                <w:rFonts w:ascii="Arial" w:hAnsi="Arial" w:cs="Arial"/>
                <w:lang w:val="uk-UA"/>
              </w:rPr>
            </w:pPr>
            <w:r w:rsidRPr="00E50004">
              <w:rPr>
                <w:rFonts w:ascii="Arial" w:hAnsi="Arial" w:cs="Arial"/>
                <w:lang w:val="uk-UA"/>
              </w:rPr>
              <w:t>&lt; 50 осіб</w:t>
            </w:r>
          </w:p>
        </w:tc>
        <w:tc>
          <w:tcPr>
            <w:tcW w:w="2835" w:type="dxa"/>
          </w:tcPr>
          <w:p w14:paraId="285FC3AB" w14:textId="77777777" w:rsidR="00180F4C" w:rsidRPr="00E50004" w:rsidRDefault="00180F4C" w:rsidP="004639C0">
            <w:pPr>
              <w:pStyle w:val="a3"/>
              <w:spacing w:line="264" w:lineRule="auto"/>
              <w:ind w:left="459" w:hanging="459"/>
              <w:jc w:val="both"/>
              <w:rPr>
                <w:rFonts w:ascii="Arial" w:hAnsi="Arial" w:cs="Arial"/>
                <w:lang w:val="uk-UA"/>
              </w:rPr>
            </w:pPr>
            <w:r w:rsidRPr="00E50004">
              <w:rPr>
                <w:rFonts w:ascii="Arial" w:hAnsi="Arial" w:cs="Arial"/>
                <w:lang w:val="uk-UA"/>
              </w:rPr>
              <w:t>до</w:t>
            </w:r>
            <w:r w:rsidRPr="00E50004">
              <w:rPr>
                <w:rFonts w:ascii="Times New Roman" w:hAnsi="Times New Roman"/>
                <w:sz w:val="28"/>
                <w:szCs w:val="28"/>
                <w:lang w:val="uk-UA"/>
              </w:rPr>
              <w:tab/>
            </w:r>
            <w:r w:rsidRPr="00E50004">
              <w:rPr>
                <w:rFonts w:ascii="Arial" w:hAnsi="Arial" w:cs="Arial"/>
                <w:lang w:val="uk-UA"/>
              </w:rPr>
              <w:t>123 160 </w:t>
            </w:r>
            <w:r w:rsidRPr="00E50004">
              <w:rPr>
                <w:rFonts w:ascii="Arial" w:hAnsi="Arial" w:cs="Arial"/>
                <w:i/>
                <w:lang w:val="uk-UA"/>
              </w:rPr>
              <w:t>тис. грн</w:t>
            </w:r>
            <w:r w:rsidRPr="00E50004">
              <w:rPr>
                <w:rFonts w:ascii="Arial" w:hAnsi="Arial" w:cs="Arial"/>
                <w:lang w:val="uk-UA"/>
              </w:rPr>
              <w:t>.</w:t>
            </w:r>
            <w:r w:rsidRPr="00E50004">
              <w:rPr>
                <w:rFonts w:ascii="Arial" w:hAnsi="Arial" w:cs="Arial"/>
                <w:lang w:val="uk-UA"/>
              </w:rPr>
              <w:br/>
              <w:t>(4 000 </w:t>
            </w:r>
            <w:r w:rsidRPr="00E50004">
              <w:rPr>
                <w:rFonts w:ascii="Arial" w:hAnsi="Arial" w:cs="Arial"/>
                <w:i/>
                <w:lang w:val="uk-UA"/>
              </w:rPr>
              <w:t>тис. євро</w:t>
            </w:r>
            <w:r w:rsidRPr="00E50004">
              <w:rPr>
                <w:rFonts w:ascii="Arial" w:hAnsi="Arial" w:cs="Arial"/>
                <w:lang w:val="uk-UA"/>
              </w:rPr>
              <w:t>)</w:t>
            </w:r>
          </w:p>
        </w:tc>
        <w:tc>
          <w:tcPr>
            <w:tcW w:w="3819" w:type="dxa"/>
          </w:tcPr>
          <w:p w14:paraId="7CE24CC3" w14:textId="77777777" w:rsidR="00180F4C" w:rsidRPr="00E50004" w:rsidRDefault="00180F4C" w:rsidP="00E910A5">
            <w:pPr>
              <w:pStyle w:val="a3"/>
              <w:spacing w:line="264" w:lineRule="auto"/>
              <w:ind w:left="459" w:hanging="459"/>
              <w:jc w:val="both"/>
              <w:rPr>
                <w:rFonts w:ascii="Arial" w:hAnsi="Arial" w:cs="Arial"/>
                <w:lang w:val="uk-UA"/>
              </w:rPr>
            </w:pPr>
            <w:r w:rsidRPr="00E50004">
              <w:rPr>
                <w:rFonts w:ascii="Arial" w:hAnsi="Arial" w:cs="Arial"/>
                <w:lang w:val="uk-UA"/>
              </w:rPr>
              <w:t>до</w:t>
            </w:r>
            <w:r w:rsidRPr="00E50004">
              <w:rPr>
                <w:rFonts w:ascii="Times New Roman" w:hAnsi="Times New Roman"/>
                <w:sz w:val="28"/>
                <w:szCs w:val="28"/>
                <w:lang w:val="uk-UA"/>
              </w:rPr>
              <w:tab/>
            </w:r>
            <w:r w:rsidR="00075226" w:rsidRPr="00E50004">
              <w:rPr>
                <w:rFonts w:ascii="Arial" w:hAnsi="Arial" w:cs="Arial"/>
                <w:lang w:val="uk-UA"/>
              </w:rPr>
              <w:t>246</w:t>
            </w:r>
            <w:r w:rsidRPr="00E50004">
              <w:rPr>
                <w:rFonts w:ascii="Arial" w:hAnsi="Arial" w:cs="Arial"/>
                <w:lang w:val="uk-UA"/>
              </w:rPr>
              <w:t> </w:t>
            </w:r>
            <w:r w:rsidR="00075226" w:rsidRPr="00E50004">
              <w:rPr>
                <w:rFonts w:ascii="Arial" w:hAnsi="Arial" w:cs="Arial"/>
                <w:lang w:val="uk-UA"/>
              </w:rPr>
              <w:t>320</w:t>
            </w:r>
            <w:r w:rsidRPr="00E50004">
              <w:rPr>
                <w:rFonts w:ascii="Arial" w:hAnsi="Arial" w:cs="Arial"/>
                <w:lang w:val="uk-UA"/>
              </w:rPr>
              <w:t> </w:t>
            </w:r>
            <w:r w:rsidRPr="00E50004">
              <w:rPr>
                <w:rFonts w:ascii="Arial" w:hAnsi="Arial" w:cs="Arial"/>
                <w:i/>
                <w:lang w:val="uk-UA"/>
              </w:rPr>
              <w:t>тис. грн</w:t>
            </w:r>
            <w:r w:rsidRPr="00E50004">
              <w:rPr>
                <w:rFonts w:ascii="Arial" w:hAnsi="Arial" w:cs="Arial"/>
                <w:lang w:val="uk-UA"/>
              </w:rPr>
              <w:t>.</w:t>
            </w:r>
            <w:r w:rsidRPr="00E50004">
              <w:rPr>
                <w:rFonts w:ascii="Arial" w:hAnsi="Arial" w:cs="Arial"/>
                <w:lang w:val="uk-UA"/>
              </w:rPr>
              <w:br/>
              <w:t>(</w:t>
            </w:r>
            <w:r w:rsidR="00E910A5" w:rsidRPr="00E50004">
              <w:rPr>
                <w:rFonts w:ascii="Arial" w:hAnsi="Arial" w:cs="Arial"/>
                <w:lang w:val="uk-UA"/>
              </w:rPr>
              <w:t>8</w:t>
            </w:r>
            <w:r w:rsidRPr="00E50004">
              <w:rPr>
                <w:rFonts w:ascii="Arial" w:hAnsi="Arial" w:cs="Arial"/>
                <w:lang w:val="uk-UA"/>
              </w:rPr>
              <w:t> 000 </w:t>
            </w:r>
            <w:r w:rsidRPr="00E50004">
              <w:rPr>
                <w:rFonts w:ascii="Arial" w:hAnsi="Arial" w:cs="Arial"/>
                <w:i/>
                <w:lang w:val="uk-UA"/>
              </w:rPr>
              <w:t>тис. євро</w:t>
            </w:r>
            <w:r w:rsidRPr="00E50004">
              <w:rPr>
                <w:rFonts w:ascii="Arial" w:hAnsi="Arial" w:cs="Arial"/>
                <w:lang w:val="uk-UA"/>
              </w:rPr>
              <w:t>)</w:t>
            </w:r>
          </w:p>
        </w:tc>
      </w:tr>
      <w:tr w:rsidR="00180F4C" w:rsidRPr="00E50004" w14:paraId="783A765B" w14:textId="77777777" w:rsidTr="00C5121A">
        <w:tc>
          <w:tcPr>
            <w:tcW w:w="1560" w:type="dxa"/>
            <w:vAlign w:val="center"/>
          </w:tcPr>
          <w:p w14:paraId="0F6E924C" w14:textId="77777777" w:rsidR="00180F4C" w:rsidRPr="00E50004" w:rsidRDefault="0060524C" w:rsidP="0060524C">
            <w:pPr>
              <w:pStyle w:val="a3"/>
              <w:spacing w:line="264" w:lineRule="auto"/>
              <w:rPr>
                <w:rFonts w:ascii="Arial" w:hAnsi="Arial" w:cs="Arial"/>
                <w:lang w:val="uk-UA"/>
              </w:rPr>
            </w:pPr>
            <w:r w:rsidRPr="00E50004">
              <w:rPr>
                <w:rFonts w:ascii="Arial" w:hAnsi="Arial" w:cs="Arial"/>
                <w:lang w:val="uk-UA"/>
              </w:rPr>
              <w:t>Середнє</w:t>
            </w:r>
          </w:p>
        </w:tc>
        <w:tc>
          <w:tcPr>
            <w:tcW w:w="1417" w:type="dxa"/>
            <w:vAlign w:val="center"/>
          </w:tcPr>
          <w:p w14:paraId="1FEF34CB" w14:textId="77777777" w:rsidR="00180F4C" w:rsidRPr="00E50004" w:rsidRDefault="00180F4C" w:rsidP="00C5121A">
            <w:pPr>
              <w:pStyle w:val="a3"/>
              <w:spacing w:line="264" w:lineRule="auto"/>
              <w:rPr>
                <w:rFonts w:ascii="Arial" w:hAnsi="Arial" w:cs="Arial"/>
                <w:lang w:val="uk-UA"/>
              </w:rPr>
            </w:pPr>
            <w:r w:rsidRPr="00E50004">
              <w:rPr>
                <w:rFonts w:ascii="Arial" w:hAnsi="Arial" w:cs="Arial"/>
                <w:lang w:val="uk-UA"/>
              </w:rPr>
              <w:t>&lt; 250 осіб</w:t>
            </w:r>
          </w:p>
        </w:tc>
        <w:tc>
          <w:tcPr>
            <w:tcW w:w="2835" w:type="dxa"/>
          </w:tcPr>
          <w:p w14:paraId="36C918A7" w14:textId="77777777" w:rsidR="00180F4C" w:rsidRPr="00E50004" w:rsidRDefault="00180F4C" w:rsidP="004639C0">
            <w:pPr>
              <w:pStyle w:val="a3"/>
              <w:spacing w:line="264" w:lineRule="auto"/>
              <w:ind w:left="459" w:hanging="459"/>
              <w:jc w:val="both"/>
              <w:rPr>
                <w:rFonts w:ascii="Arial" w:hAnsi="Arial" w:cs="Arial"/>
                <w:lang w:val="uk-UA"/>
              </w:rPr>
            </w:pPr>
            <w:r w:rsidRPr="00E50004">
              <w:rPr>
                <w:rFonts w:ascii="Arial" w:hAnsi="Arial" w:cs="Arial"/>
                <w:lang w:val="uk-UA"/>
              </w:rPr>
              <w:t>до</w:t>
            </w:r>
            <w:r w:rsidRPr="00E50004">
              <w:rPr>
                <w:rFonts w:ascii="Times New Roman" w:hAnsi="Times New Roman"/>
                <w:sz w:val="28"/>
                <w:szCs w:val="28"/>
                <w:lang w:val="uk-UA"/>
              </w:rPr>
              <w:tab/>
            </w:r>
            <w:r w:rsidRPr="00E50004">
              <w:rPr>
                <w:rFonts w:ascii="Arial" w:hAnsi="Arial" w:cs="Arial"/>
                <w:lang w:val="uk-UA"/>
              </w:rPr>
              <w:t>615 800 </w:t>
            </w:r>
            <w:r w:rsidRPr="00E50004">
              <w:rPr>
                <w:rFonts w:ascii="Arial" w:hAnsi="Arial" w:cs="Arial"/>
                <w:i/>
                <w:lang w:val="uk-UA"/>
              </w:rPr>
              <w:t>тис. грн</w:t>
            </w:r>
            <w:r w:rsidRPr="00E50004">
              <w:rPr>
                <w:rFonts w:ascii="Arial" w:hAnsi="Arial" w:cs="Arial"/>
                <w:lang w:val="uk-UA"/>
              </w:rPr>
              <w:t>.</w:t>
            </w:r>
            <w:r w:rsidRPr="00E50004">
              <w:rPr>
                <w:rFonts w:ascii="Arial" w:hAnsi="Arial" w:cs="Arial"/>
                <w:lang w:val="uk-UA"/>
              </w:rPr>
              <w:br/>
              <w:t>(20 000 </w:t>
            </w:r>
            <w:r w:rsidRPr="00E50004">
              <w:rPr>
                <w:rFonts w:ascii="Arial" w:hAnsi="Arial" w:cs="Arial"/>
                <w:i/>
                <w:lang w:val="uk-UA"/>
              </w:rPr>
              <w:t>тис. євро</w:t>
            </w:r>
            <w:r w:rsidRPr="00E50004">
              <w:rPr>
                <w:rFonts w:ascii="Arial" w:hAnsi="Arial" w:cs="Arial"/>
                <w:lang w:val="uk-UA"/>
              </w:rPr>
              <w:t>)</w:t>
            </w:r>
          </w:p>
        </w:tc>
        <w:tc>
          <w:tcPr>
            <w:tcW w:w="3819" w:type="dxa"/>
          </w:tcPr>
          <w:p w14:paraId="5BC38E64" w14:textId="77777777" w:rsidR="00180F4C" w:rsidRPr="00E50004" w:rsidRDefault="00180F4C" w:rsidP="009E73BF">
            <w:pPr>
              <w:pStyle w:val="a3"/>
              <w:spacing w:line="264" w:lineRule="auto"/>
              <w:ind w:left="459" w:hanging="459"/>
              <w:jc w:val="both"/>
              <w:rPr>
                <w:rFonts w:ascii="Arial" w:hAnsi="Arial" w:cs="Arial"/>
                <w:lang w:val="uk-UA"/>
              </w:rPr>
            </w:pPr>
            <w:r w:rsidRPr="00E50004">
              <w:rPr>
                <w:rFonts w:ascii="Arial" w:hAnsi="Arial" w:cs="Arial"/>
                <w:lang w:val="uk-UA"/>
              </w:rPr>
              <w:t>до</w:t>
            </w:r>
            <w:r w:rsidRPr="00E50004">
              <w:rPr>
                <w:rFonts w:ascii="Times New Roman" w:hAnsi="Times New Roman"/>
                <w:sz w:val="28"/>
                <w:szCs w:val="28"/>
                <w:lang w:val="uk-UA"/>
              </w:rPr>
              <w:tab/>
            </w:r>
            <w:r w:rsidR="009E73BF" w:rsidRPr="00E50004">
              <w:rPr>
                <w:rFonts w:ascii="Arial" w:hAnsi="Arial" w:cs="Arial"/>
                <w:lang w:val="uk-UA"/>
              </w:rPr>
              <w:t>1 231 6</w:t>
            </w:r>
            <w:r w:rsidRPr="00E50004">
              <w:rPr>
                <w:rFonts w:ascii="Arial" w:hAnsi="Arial" w:cs="Arial"/>
                <w:lang w:val="uk-UA"/>
              </w:rPr>
              <w:t>00 </w:t>
            </w:r>
            <w:r w:rsidRPr="00E50004">
              <w:rPr>
                <w:rFonts w:ascii="Arial" w:hAnsi="Arial" w:cs="Arial"/>
                <w:i/>
                <w:lang w:val="uk-UA"/>
              </w:rPr>
              <w:t>тис. грн</w:t>
            </w:r>
            <w:r w:rsidRPr="00E50004">
              <w:rPr>
                <w:rFonts w:ascii="Arial" w:hAnsi="Arial" w:cs="Arial"/>
                <w:lang w:val="uk-UA"/>
              </w:rPr>
              <w:t>.</w:t>
            </w:r>
            <w:r w:rsidRPr="00E50004">
              <w:rPr>
                <w:rFonts w:ascii="Arial" w:hAnsi="Arial" w:cs="Arial"/>
                <w:lang w:val="uk-UA"/>
              </w:rPr>
              <w:br/>
              <w:t>(</w:t>
            </w:r>
            <w:r w:rsidR="00F479A1" w:rsidRPr="00E50004">
              <w:rPr>
                <w:rFonts w:ascii="Arial" w:hAnsi="Arial" w:cs="Arial"/>
                <w:lang w:val="uk-UA"/>
              </w:rPr>
              <w:t>4</w:t>
            </w:r>
            <w:r w:rsidRPr="00E50004">
              <w:rPr>
                <w:rFonts w:ascii="Arial" w:hAnsi="Arial" w:cs="Arial"/>
                <w:lang w:val="uk-UA"/>
              </w:rPr>
              <w:t>0 000 </w:t>
            </w:r>
            <w:r w:rsidRPr="00E50004">
              <w:rPr>
                <w:rFonts w:ascii="Arial" w:hAnsi="Arial" w:cs="Arial"/>
                <w:i/>
                <w:lang w:val="uk-UA"/>
              </w:rPr>
              <w:t>тис. євро</w:t>
            </w:r>
            <w:r w:rsidRPr="00E50004">
              <w:rPr>
                <w:rFonts w:ascii="Arial" w:hAnsi="Arial" w:cs="Arial"/>
                <w:lang w:val="uk-UA"/>
              </w:rPr>
              <w:t>)</w:t>
            </w:r>
          </w:p>
        </w:tc>
      </w:tr>
      <w:tr w:rsidR="00180F4C" w:rsidRPr="00E50004" w14:paraId="6E512241" w14:textId="77777777" w:rsidTr="00C5121A">
        <w:tc>
          <w:tcPr>
            <w:tcW w:w="1560" w:type="dxa"/>
            <w:vAlign w:val="center"/>
          </w:tcPr>
          <w:p w14:paraId="75DB6DB4" w14:textId="77777777" w:rsidR="00180F4C" w:rsidRPr="00E50004" w:rsidRDefault="0060524C" w:rsidP="0060524C">
            <w:pPr>
              <w:pStyle w:val="a3"/>
              <w:spacing w:line="264" w:lineRule="auto"/>
              <w:rPr>
                <w:rFonts w:ascii="Arial" w:hAnsi="Arial" w:cs="Arial"/>
                <w:lang w:val="uk-UA"/>
              </w:rPr>
            </w:pPr>
            <w:r w:rsidRPr="00E50004">
              <w:rPr>
                <w:rFonts w:ascii="Arial" w:hAnsi="Arial" w:cs="Arial"/>
                <w:lang w:val="uk-UA"/>
              </w:rPr>
              <w:t>Велике</w:t>
            </w:r>
          </w:p>
        </w:tc>
        <w:tc>
          <w:tcPr>
            <w:tcW w:w="1417" w:type="dxa"/>
            <w:vAlign w:val="center"/>
          </w:tcPr>
          <w:p w14:paraId="7E0C7AEA" w14:textId="77777777" w:rsidR="00180F4C" w:rsidRPr="00E50004" w:rsidRDefault="00180F4C" w:rsidP="00C5121A">
            <w:pPr>
              <w:pStyle w:val="a3"/>
              <w:spacing w:line="264" w:lineRule="auto"/>
              <w:rPr>
                <w:rFonts w:ascii="Arial" w:hAnsi="Arial" w:cs="Arial"/>
                <w:lang w:val="uk-UA"/>
              </w:rPr>
            </w:pPr>
            <w:r w:rsidRPr="00E50004">
              <w:rPr>
                <w:rFonts w:ascii="Arial" w:hAnsi="Arial" w:cs="Arial"/>
                <w:lang w:val="uk-UA"/>
              </w:rPr>
              <w:t>≥ 250 осіб</w:t>
            </w:r>
          </w:p>
        </w:tc>
        <w:tc>
          <w:tcPr>
            <w:tcW w:w="2835" w:type="dxa"/>
          </w:tcPr>
          <w:p w14:paraId="3FD44BD5" w14:textId="77777777" w:rsidR="00180F4C" w:rsidRPr="00E50004" w:rsidRDefault="00180F4C" w:rsidP="004639C0">
            <w:pPr>
              <w:pStyle w:val="a3"/>
              <w:spacing w:line="264" w:lineRule="auto"/>
              <w:ind w:left="402" w:right="-57" w:hanging="459"/>
              <w:jc w:val="both"/>
              <w:rPr>
                <w:rFonts w:ascii="Arial" w:hAnsi="Arial" w:cs="Arial"/>
                <w:lang w:val="uk-UA"/>
              </w:rPr>
            </w:pPr>
            <w:r w:rsidRPr="00E50004">
              <w:rPr>
                <w:rFonts w:ascii="Arial" w:hAnsi="Arial" w:cs="Arial"/>
                <w:spacing w:val="-6"/>
                <w:lang w:val="uk-UA"/>
              </w:rPr>
              <w:t>більше</w:t>
            </w:r>
            <w:r w:rsidRPr="00E50004">
              <w:rPr>
                <w:rFonts w:ascii="Times New Roman" w:hAnsi="Times New Roman"/>
                <w:sz w:val="28"/>
                <w:szCs w:val="28"/>
                <w:lang w:val="uk-UA"/>
              </w:rPr>
              <w:tab/>
            </w:r>
            <w:r w:rsidRPr="00E50004">
              <w:rPr>
                <w:rFonts w:ascii="Arial" w:hAnsi="Arial" w:cs="Arial"/>
                <w:lang w:val="uk-UA"/>
              </w:rPr>
              <w:t>615 800 </w:t>
            </w:r>
            <w:r w:rsidRPr="00E50004">
              <w:rPr>
                <w:rFonts w:ascii="Arial" w:hAnsi="Arial" w:cs="Arial"/>
                <w:i/>
                <w:lang w:val="uk-UA"/>
              </w:rPr>
              <w:t>тис. грн</w:t>
            </w:r>
            <w:r w:rsidRPr="00E50004">
              <w:rPr>
                <w:rFonts w:ascii="Arial" w:hAnsi="Arial" w:cs="Arial"/>
                <w:lang w:val="uk-UA"/>
              </w:rPr>
              <w:t>.</w:t>
            </w:r>
            <w:r w:rsidRPr="00E50004">
              <w:rPr>
                <w:rFonts w:ascii="Arial" w:hAnsi="Arial" w:cs="Arial"/>
                <w:lang w:val="uk-UA"/>
              </w:rPr>
              <w:br/>
              <w:t> (20 000 </w:t>
            </w:r>
            <w:r w:rsidRPr="00E50004">
              <w:rPr>
                <w:rFonts w:ascii="Arial" w:hAnsi="Arial" w:cs="Arial"/>
                <w:i/>
                <w:lang w:val="uk-UA"/>
              </w:rPr>
              <w:t>тис. євро</w:t>
            </w:r>
            <w:r w:rsidRPr="00E50004">
              <w:rPr>
                <w:rFonts w:ascii="Arial" w:hAnsi="Arial" w:cs="Arial"/>
                <w:lang w:val="uk-UA"/>
              </w:rPr>
              <w:t>)</w:t>
            </w:r>
          </w:p>
        </w:tc>
        <w:tc>
          <w:tcPr>
            <w:tcW w:w="3819" w:type="dxa"/>
          </w:tcPr>
          <w:p w14:paraId="4E6E08B7" w14:textId="77777777" w:rsidR="00180F4C" w:rsidRPr="00E50004" w:rsidRDefault="00180F4C" w:rsidP="00080D7D">
            <w:pPr>
              <w:pStyle w:val="a3"/>
              <w:spacing w:line="264" w:lineRule="auto"/>
              <w:ind w:left="402" w:right="-57" w:hanging="459"/>
              <w:jc w:val="both"/>
              <w:rPr>
                <w:rFonts w:ascii="Arial" w:hAnsi="Arial" w:cs="Arial"/>
                <w:lang w:val="uk-UA"/>
              </w:rPr>
            </w:pPr>
            <w:r w:rsidRPr="00E50004">
              <w:rPr>
                <w:rFonts w:ascii="Arial" w:hAnsi="Arial" w:cs="Arial"/>
                <w:spacing w:val="-6"/>
                <w:lang w:val="uk-UA"/>
              </w:rPr>
              <w:t>більше</w:t>
            </w:r>
            <w:r w:rsidRPr="00E50004">
              <w:rPr>
                <w:rFonts w:ascii="Times New Roman" w:hAnsi="Times New Roman"/>
                <w:sz w:val="28"/>
                <w:szCs w:val="28"/>
                <w:lang w:val="uk-UA"/>
              </w:rPr>
              <w:tab/>
            </w:r>
            <w:r w:rsidR="00080D7D" w:rsidRPr="00E50004">
              <w:rPr>
                <w:rFonts w:ascii="Arial" w:hAnsi="Arial" w:cs="Arial"/>
                <w:lang w:val="uk-UA"/>
              </w:rPr>
              <w:t>1 231 6</w:t>
            </w:r>
            <w:r w:rsidRPr="00E50004">
              <w:rPr>
                <w:rFonts w:ascii="Arial" w:hAnsi="Arial" w:cs="Arial"/>
                <w:lang w:val="uk-UA"/>
              </w:rPr>
              <w:t>00 </w:t>
            </w:r>
            <w:r w:rsidRPr="00E50004">
              <w:rPr>
                <w:rFonts w:ascii="Arial" w:hAnsi="Arial" w:cs="Arial"/>
                <w:i/>
                <w:lang w:val="uk-UA"/>
              </w:rPr>
              <w:t>тис. грн</w:t>
            </w:r>
            <w:r w:rsidRPr="00E50004">
              <w:rPr>
                <w:rFonts w:ascii="Arial" w:hAnsi="Arial" w:cs="Arial"/>
                <w:lang w:val="uk-UA"/>
              </w:rPr>
              <w:t>.</w:t>
            </w:r>
            <w:r w:rsidRPr="00E50004">
              <w:rPr>
                <w:rFonts w:ascii="Arial" w:hAnsi="Arial" w:cs="Arial"/>
                <w:lang w:val="uk-UA"/>
              </w:rPr>
              <w:br/>
              <w:t> (</w:t>
            </w:r>
            <w:r w:rsidR="00080D7D" w:rsidRPr="00E50004">
              <w:rPr>
                <w:rFonts w:ascii="Arial" w:hAnsi="Arial" w:cs="Arial"/>
                <w:lang w:val="uk-UA"/>
              </w:rPr>
              <w:t>4</w:t>
            </w:r>
            <w:r w:rsidRPr="00E50004">
              <w:rPr>
                <w:rFonts w:ascii="Arial" w:hAnsi="Arial" w:cs="Arial"/>
                <w:lang w:val="uk-UA"/>
              </w:rPr>
              <w:t>0 000 </w:t>
            </w:r>
            <w:r w:rsidRPr="00E50004">
              <w:rPr>
                <w:rFonts w:ascii="Arial" w:hAnsi="Arial" w:cs="Arial"/>
                <w:i/>
                <w:lang w:val="uk-UA"/>
              </w:rPr>
              <w:t>тис. євро</w:t>
            </w:r>
            <w:r w:rsidRPr="00E50004">
              <w:rPr>
                <w:rFonts w:ascii="Arial" w:hAnsi="Arial" w:cs="Arial"/>
                <w:lang w:val="uk-UA"/>
              </w:rPr>
              <w:t>)</w:t>
            </w:r>
          </w:p>
        </w:tc>
      </w:tr>
    </w:tbl>
    <w:p w14:paraId="399C0648" w14:textId="77777777" w:rsidR="00ED20DA" w:rsidRPr="00E50004" w:rsidRDefault="00EC126A" w:rsidP="00314992">
      <w:pPr>
        <w:pStyle w:val="a3"/>
        <w:spacing w:before="60" w:line="360" w:lineRule="auto"/>
        <w:ind w:left="1560" w:hanging="1276"/>
        <w:jc w:val="both"/>
        <w:rPr>
          <w:rFonts w:ascii="Times New Roman" w:hAnsi="Times New Roman"/>
          <w:i/>
          <w:sz w:val="24"/>
          <w:szCs w:val="28"/>
          <w:lang w:val="uk-UA"/>
        </w:rPr>
      </w:pPr>
      <w:r w:rsidRPr="00E50004">
        <w:rPr>
          <w:rFonts w:ascii="Times New Roman" w:hAnsi="Times New Roman"/>
          <w:i/>
          <w:sz w:val="24"/>
          <w:szCs w:val="28"/>
          <w:lang w:val="uk-UA"/>
        </w:rPr>
        <w:t>Джерело:</w:t>
      </w:r>
      <w:r w:rsidRPr="00E50004">
        <w:rPr>
          <w:rFonts w:ascii="Times New Roman" w:hAnsi="Times New Roman"/>
          <w:i/>
          <w:sz w:val="24"/>
          <w:szCs w:val="28"/>
          <w:lang w:val="uk-UA"/>
        </w:rPr>
        <w:tab/>
        <w:t>Власне опрацювання і представлення автор</w:t>
      </w:r>
      <w:r w:rsidR="008D63A0" w:rsidRPr="00E50004">
        <w:rPr>
          <w:rFonts w:ascii="Times New Roman" w:hAnsi="Times New Roman"/>
          <w:i/>
          <w:sz w:val="24"/>
          <w:szCs w:val="28"/>
          <w:lang w:val="uk-UA"/>
        </w:rPr>
        <w:t>ом</w:t>
      </w:r>
      <w:r w:rsidRPr="00E50004">
        <w:rPr>
          <w:rFonts w:ascii="Times New Roman" w:hAnsi="Times New Roman"/>
          <w:i/>
          <w:sz w:val="24"/>
          <w:szCs w:val="28"/>
          <w:lang w:val="uk-UA"/>
        </w:rPr>
        <w:t xml:space="preserve"> на основі даних </w:t>
      </w:r>
      <w:r w:rsidR="00EA011F" w:rsidRPr="00E50004">
        <w:rPr>
          <w:rFonts w:ascii="Times New Roman" w:hAnsi="Times New Roman"/>
          <w:i/>
          <w:sz w:val="24"/>
          <w:szCs w:val="28"/>
          <w:vertAlign w:val="superscript"/>
          <w:lang w:val="uk-UA"/>
        </w:rPr>
        <w:t>2</w:t>
      </w:r>
      <w:r w:rsidR="00EA011F" w:rsidRPr="00E50004">
        <w:rPr>
          <w:rFonts w:ascii="Times New Roman" w:hAnsi="Times New Roman"/>
          <w:i/>
          <w:sz w:val="24"/>
          <w:szCs w:val="28"/>
          <w:lang w:val="uk-UA"/>
        </w:rPr>
        <w:t xml:space="preserve"> і </w:t>
      </w:r>
      <w:r w:rsidR="00F06E5E" w:rsidRPr="00E50004">
        <w:rPr>
          <w:rStyle w:val="aff"/>
          <w:rFonts w:ascii="Times New Roman" w:hAnsi="Times New Roman"/>
          <w:i/>
          <w:sz w:val="24"/>
          <w:szCs w:val="28"/>
          <w:lang w:val="uk-UA"/>
        </w:rPr>
        <w:footnoteReference w:id="4"/>
      </w:r>
    </w:p>
    <w:p w14:paraId="31A9DCF0" w14:textId="77777777" w:rsidR="009265A9" w:rsidRPr="00E50004" w:rsidRDefault="009265A9" w:rsidP="001F6060">
      <w:pPr>
        <w:pStyle w:val="a3"/>
        <w:spacing w:line="360" w:lineRule="auto"/>
        <w:ind w:firstLine="709"/>
        <w:jc w:val="both"/>
        <w:rPr>
          <w:rFonts w:ascii="Times New Roman" w:hAnsi="Times New Roman"/>
          <w:sz w:val="28"/>
          <w:szCs w:val="28"/>
          <w:lang w:val="uk-UA"/>
        </w:rPr>
      </w:pPr>
    </w:p>
    <w:p w14:paraId="5C8DA26D" w14:textId="77777777" w:rsidR="009152A2" w:rsidRPr="00E50004" w:rsidRDefault="006D5543" w:rsidP="001F6060">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Таким чином, н</w:t>
      </w:r>
      <w:r w:rsidR="00BA60FA" w:rsidRPr="00E50004">
        <w:rPr>
          <w:rFonts w:ascii="Times New Roman" w:hAnsi="Times New Roman"/>
          <w:sz w:val="28"/>
          <w:szCs w:val="28"/>
          <w:lang w:val="uk-UA"/>
        </w:rPr>
        <w:t xml:space="preserve">аведені в табл. 1.1 </w:t>
      </w:r>
      <w:proofErr w:type="spellStart"/>
      <w:r w:rsidR="00BA60FA" w:rsidRPr="00E50004">
        <w:rPr>
          <w:rFonts w:ascii="Times New Roman" w:hAnsi="Times New Roman"/>
          <w:sz w:val="28"/>
          <w:szCs w:val="28"/>
          <w:lang w:val="uk-UA"/>
        </w:rPr>
        <w:t>критеріальні</w:t>
      </w:r>
      <w:proofErr w:type="spellEnd"/>
      <w:r w:rsidR="00BA60FA" w:rsidRPr="00E50004">
        <w:rPr>
          <w:rFonts w:ascii="Times New Roman" w:hAnsi="Times New Roman"/>
          <w:sz w:val="28"/>
          <w:szCs w:val="28"/>
          <w:lang w:val="uk-UA"/>
        </w:rPr>
        <w:t xml:space="preserve"> ознаки та їх та їх кількісні значення (межі) </w:t>
      </w:r>
      <w:r w:rsidRPr="00E50004">
        <w:rPr>
          <w:rFonts w:ascii="Times New Roman" w:hAnsi="Times New Roman"/>
          <w:sz w:val="28"/>
          <w:szCs w:val="28"/>
          <w:lang w:val="uk-UA"/>
        </w:rPr>
        <w:t xml:space="preserve">дозволяють ідентифікувати кожен вітчизняний суб’єкт господарювання (за критерієм “розмір підприємства”), про що зазначалось вище. Разом з тим слід зауважити, що </w:t>
      </w:r>
      <w:r w:rsidR="006F324B" w:rsidRPr="00E50004">
        <w:rPr>
          <w:rFonts w:ascii="Times New Roman" w:hAnsi="Times New Roman"/>
          <w:sz w:val="28"/>
          <w:szCs w:val="28"/>
          <w:lang w:val="uk-UA"/>
        </w:rPr>
        <w:t>тема даного дослідження передбачає більш загальний підхід до категорії “мале підприємництво” (“мале підприємництво” розглядається як суспільний процес, а не як категорія бухгалтерського обліку), а отже</w:t>
      </w:r>
      <w:r w:rsidR="009152A2" w:rsidRPr="00E50004">
        <w:rPr>
          <w:rFonts w:ascii="Times New Roman" w:hAnsi="Times New Roman"/>
          <w:sz w:val="28"/>
          <w:szCs w:val="28"/>
          <w:lang w:val="uk-UA"/>
        </w:rPr>
        <w:t>,</w:t>
      </w:r>
      <w:r w:rsidR="006F324B" w:rsidRPr="00E50004">
        <w:rPr>
          <w:rFonts w:ascii="Times New Roman" w:hAnsi="Times New Roman"/>
          <w:sz w:val="28"/>
          <w:szCs w:val="28"/>
          <w:lang w:val="uk-UA"/>
        </w:rPr>
        <w:t xml:space="preserve"> </w:t>
      </w:r>
      <w:r w:rsidR="009152A2" w:rsidRPr="00E50004">
        <w:rPr>
          <w:rFonts w:ascii="Times New Roman" w:hAnsi="Times New Roman"/>
          <w:sz w:val="28"/>
          <w:szCs w:val="28"/>
          <w:lang w:val="uk-UA"/>
        </w:rPr>
        <w:t xml:space="preserve">в рамках виконання даної магістерської </w:t>
      </w:r>
      <w:r w:rsidR="009152A2" w:rsidRPr="00E50004">
        <w:rPr>
          <w:rFonts w:ascii="Times New Roman" w:hAnsi="Times New Roman"/>
          <w:sz w:val="28"/>
          <w:szCs w:val="28"/>
          <w:lang w:val="uk-UA"/>
        </w:rPr>
        <w:lastRenderedPageBreak/>
        <w:t>роботи, до цієї “суспільної групи” слід включити і такі суб’єкти як “мікропідприємства”.</w:t>
      </w:r>
    </w:p>
    <w:p w14:paraId="409D1520" w14:textId="77777777" w:rsidR="00A17934" w:rsidRPr="00E50004" w:rsidRDefault="00034C0D" w:rsidP="001F6060">
      <w:pPr>
        <w:pStyle w:val="a3"/>
        <w:spacing w:line="360" w:lineRule="auto"/>
        <w:ind w:firstLine="709"/>
        <w:jc w:val="both"/>
        <w:rPr>
          <w:rFonts w:ascii="Times New Roman" w:hAnsi="Times New Roman"/>
          <w:spacing w:val="-6"/>
          <w:sz w:val="28"/>
          <w:szCs w:val="28"/>
          <w:lang w:val="uk-UA"/>
        </w:rPr>
      </w:pPr>
      <w:r w:rsidRPr="00E50004">
        <w:rPr>
          <w:rFonts w:ascii="Times New Roman" w:hAnsi="Times New Roman"/>
          <w:spacing w:val="-6"/>
          <w:sz w:val="28"/>
          <w:szCs w:val="28"/>
          <w:lang w:val="uk-UA"/>
        </w:rPr>
        <w:t xml:space="preserve">У структурі національної економіки практично усіх країн з ринковою економікою </w:t>
      </w:r>
      <w:r w:rsidR="0061648B" w:rsidRPr="00E50004">
        <w:rPr>
          <w:rFonts w:ascii="Times New Roman" w:hAnsi="Times New Roman"/>
          <w:spacing w:val="-6"/>
          <w:sz w:val="28"/>
          <w:szCs w:val="28"/>
          <w:lang w:val="uk-UA"/>
        </w:rPr>
        <w:t>малий бізнес займає достатньо велику част</w:t>
      </w:r>
      <w:r w:rsidR="00047F6F" w:rsidRPr="00E50004">
        <w:rPr>
          <w:rFonts w:ascii="Times New Roman" w:hAnsi="Times New Roman"/>
          <w:spacing w:val="-6"/>
          <w:sz w:val="28"/>
          <w:szCs w:val="28"/>
          <w:lang w:val="uk-UA"/>
        </w:rPr>
        <w:t xml:space="preserve">ку. Так у країнах Європейського Союзу </w:t>
      </w:r>
      <w:r w:rsidR="00250143" w:rsidRPr="00E50004">
        <w:rPr>
          <w:rFonts w:ascii="Times New Roman" w:hAnsi="Times New Roman"/>
          <w:spacing w:val="-6"/>
          <w:sz w:val="28"/>
          <w:szCs w:val="28"/>
          <w:lang w:val="uk-UA"/>
        </w:rPr>
        <w:t>сьогодні налічується близько 20 млн. малих підприємств</w:t>
      </w:r>
      <w:r w:rsidR="00B60752" w:rsidRPr="00E50004">
        <w:rPr>
          <w:rFonts w:ascii="Times New Roman" w:hAnsi="Times New Roman"/>
          <w:spacing w:val="-6"/>
          <w:sz w:val="28"/>
          <w:szCs w:val="28"/>
          <w:lang w:val="uk-UA"/>
        </w:rPr>
        <w:t xml:space="preserve"> (що складає близько 90% від загального числа підприємств)</w:t>
      </w:r>
      <w:r w:rsidR="00B60752" w:rsidRPr="00E50004">
        <w:rPr>
          <w:rStyle w:val="aff"/>
          <w:rFonts w:ascii="Times New Roman" w:hAnsi="Times New Roman"/>
          <w:spacing w:val="-6"/>
          <w:sz w:val="28"/>
          <w:szCs w:val="28"/>
          <w:lang w:val="uk-UA"/>
        </w:rPr>
        <w:footnoteReference w:id="5"/>
      </w:r>
      <w:r w:rsidR="00250143" w:rsidRPr="00E50004">
        <w:rPr>
          <w:rFonts w:ascii="Times New Roman" w:hAnsi="Times New Roman"/>
          <w:spacing w:val="-6"/>
          <w:sz w:val="28"/>
          <w:szCs w:val="28"/>
          <w:lang w:val="uk-UA"/>
        </w:rPr>
        <w:t xml:space="preserve">, </w:t>
      </w:r>
      <w:r w:rsidR="00B60752" w:rsidRPr="00E50004">
        <w:rPr>
          <w:rFonts w:ascii="Times New Roman" w:hAnsi="Times New Roman"/>
          <w:spacing w:val="-6"/>
          <w:sz w:val="28"/>
          <w:szCs w:val="28"/>
          <w:lang w:val="uk-UA"/>
        </w:rPr>
        <w:t xml:space="preserve">При цьому </w:t>
      </w:r>
      <w:r w:rsidR="00250143" w:rsidRPr="00E50004">
        <w:rPr>
          <w:rFonts w:ascii="Times New Roman" w:hAnsi="Times New Roman"/>
          <w:spacing w:val="-6"/>
          <w:sz w:val="28"/>
          <w:szCs w:val="28"/>
          <w:lang w:val="uk-UA"/>
        </w:rPr>
        <w:t xml:space="preserve">на </w:t>
      </w:r>
      <w:r w:rsidR="00B60752" w:rsidRPr="00E50004">
        <w:rPr>
          <w:rFonts w:ascii="Times New Roman" w:hAnsi="Times New Roman"/>
          <w:spacing w:val="-6"/>
          <w:sz w:val="28"/>
          <w:szCs w:val="28"/>
          <w:lang w:val="uk-UA"/>
        </w:rPr>
        <w:t xml:space="preserve">їх </w:t>
      </w:r>
      <w:r w:rsidR="00250143" w:rsidRPr="00E50004">
        <w:rPr>
          <w:rFonts w:ascii="Times New Roman" w:hAnsi="Times New Roman"/>
          <w:spacing w:val="-6"/>
          <w:sz w:val="28"/>
          <w:szCs w:val="28"/>
          <w:lang w:val="uk-UA"/>
        </w:rPr>
        <w:t>долю припадає 57% загального обороту, 53% доданої вартості та близько 70% зайнятих</w:t>
      </w:r>
      <w:r w:rsidR="00364FAD" w:rsidRPr="00E50004">
        <w:rPr>
          <w:rStyle w:val="aff"/>
          <w:rFonts w:ascii="Times New Roman" w:hAnsi="Times New Roman"/>
          <w:spacing w:val="-6"/>
          <w:sz w:val="28"/>
          <w:szCs w:val="28"/>
          <w:lang w:val="uk-UA"/>
        </w:rPr>
        <w:footnoteReference w:id="6"/>
      </w:r>
      <w:r w:rsidR="00860198" w:rsidRPr="00E50004">
        <w:rPr>
          <w:rFonts w:ascii="Times New Roman" w:hAnsi="Times New Roman"/>
          <w:spacing w:val="-6"/>
          <w:sz w:val="28"/>
          <w:szCs w:val="28"/>
          <w:lang w:val="uk-UA"/>
        </w:rPr>
        <w:t>.</w:t>
      </w:r>
    </w:p>
    <w:p w14:paraId="65404B2F" w14:textId="77777777" w:rsidR="00BF66A2" w:rsidRPr="00E50004" w:rsidRDefault="008A5BA0" w:rsidP="001F6060">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Результатом такого “домінування” малого підприємництва в країнах, які характеризуються високим рівнем соціально-економічного розвитку </w:t>
      </w:r>
      <w:r w:rsidR="00B7193D" w:rsidRPr="00E50004">
        <w:rPr>
          <w:rFonts w:ascii="Times New Roman" w:hAnsi="Times New Roman"/>
          <w:sz w:val="28"/>
          <w:szCs w:val="28"/>
          <w:lang w:val="uk-UA"/>
        </w:rPr>
        <w:t xml:space="preserve">є ряд </w:t>
      </w:r>
      <w:r w:rsidR="00F96DFC" w:rsidRPr="00E50004">
        <w:rPr>
          <w:rFonts w:ascii="Times New Roman" w:hAnsi="Times New Roman"/>
          <w:sz w:val="28"/>
          <w:szCs w:val="28"/>
          <w:lang w:val="uk-UA"/>
        </w:rPr>
        <w:t>“</w:t>
      </w:r>
      <w:r w:rsidR="00B7193D" w:rsidRPr="00E50004">
        <w:rPr>
          <w:rFonts w:ascii="Times New Roman" w:hAnsi="Times New Roman"/>
          <w:sz w:val="28"/>
          <w:szCs w:val="28"/>
          <w:lang w:val="uk-UA"/>
        </w:rPr>
        <w:t>причин</w:t>
      </w:r>
      <w:r w:rsidR="00F96DFC" w:rsidRPr="00E50004">
        <w:rPr>
          <w:rFonts w:ascii="Times New Roman" w:hAnsi="Times New Roman"/>
          <w:sz w:val="28"/>
          <w:szCs w:val="28"/>
          <w:lang w:val="uk-UA"/>
        </w:rPr>
        <w:t xml:space="preserve">”, </w:t>
      </w:r>
      <w:r w:rsidR="00E808AD" w:rsidRPr="00E50004">
        <w:rPr>
          <w:rFonts w:ascii="Times New Roman" w:hAnsi="Times New Roman"/>
          <w:sz w:val="28"/>
          <w:szCs w:val="28"/>
          <w:lang w:val="uk-UA"/>
        </w:rPr>
        <w:t>серед яких</w:t>
      </w:r>
      <w:r w:rsidR="00553F2B" w:rsidRPr="00E50004">
        <w:rPr>
          <w:rFonts w:ascii="Times New Roman" w:hAnsi="Times New Roman"/>
          <w:sz w:val="28"/>
          <w:szCs w:val="28"/>
          <w:lang w:val="uk-UA"/>
        </w:rPr>
        <w:t xml:space="preserve"> визначальними</w:t>
      </w:r>
      <w:r w:rsidR="00E808AD" w:rsidRPr="00E50004">
        <w:rPr>
          <w:rFonts w:ascii="Times New Roman" w:hAnsi="Times New Roman"/>
          <w:sz w:val="28"/>
          <w:szCs w:val="28"/>
          <w:lang w:val="uk-UA"/>
        </w:rPr>
        <w:t xml:space="preserve">, </w:t>
      </w:r>
      <w:r w:rsidR="00553F2B" w:rsidRPr="00E50004">
        <w:rPr>
          <w:rFonts w:ascii="Times New Roman" w:hAnsi="Times New Roman"/>
          <w:sz w:val="28"/>
          <w:szCs w:val="28"/>
          <w:lang w:val="uk-UA"/>
        </w:rPr>
        <w:t>на думку експертів, є:</w:t>
      </w:r>
    </w:p>
    <w:p w14:paraId="6E912CC1" w14:textId="77777777" w:rsidR="005C56F7" w:rsidRPr="00E50004" w:rsidRDefault="00E71F90" w:rsidP="00B17CD1">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r>
      <w:r w:rsidR="005C56F7" w:rsidRPr="00E50004">
        <w:rPr>
          <w:rFonts w:ascii="Times New Roman" w:hAnsi="Times New Roman"/>
          <w:sz w:val="28"/>
          <w:szCs w:val="28"/>
          <w:lang w:val="uk-UA"/>
        </w:rPr>
        <w:t>не потребує великих обсягів “стартових” інвестицій;</w:t>
      </w:r>
    </w:p>
    <w:p w14:paraId="526ECA6B" w14:textId="77777777" w:rsidR="005C56F7" w:rsidRPr="00E50004" w:rsidRDefault="005C56F7" w:rsidP="00B17CD1">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r>
      <w:r w:rsidR="00546747" w:rsidRPr="00E50004">
        <w:rPr>
          <w:rFonts w:ascii="Times New Roman" w:hAnsi="Times New Roman"/>
          <w:sz w:val="28"/>
          <w:szCs w:val="28"/>
          <w:lang w:val="uk-UA"/>
        </w:rPr>
        <w:t xml:space="preserve">забезпечує </w:t>
      </w:r>
      <w:r w:rsidRPr="00E50004">
        <w:rPr>
          <w:rFonts w:ascii="Times New Roman" w:hAnsi="Times New Roman"/>
          <w:sz w:val="28"/>
          <w:szCs w:val="28"/>
          <w:lang w:val="uk-UA"/>
        </w:rPr>
        <w:t>розвиток економічної конкуренції</w:t>
      </w:r>
      <w:r w:rsidR="00546747" w:rsidRPr="00E50004">
        <w:rPr>
          <w:rFonts w:ascii="Times New Roman" w:hAnsi="Times New Roman"/>
          <w:sz w:val="28"/>
          <w:szCs w:val="28"/>
          <w:lang w:val="uk-UA"/>
        </w:rPr>
        <w:t>;</w:t>
      </w:r>
    </w:p>
    <w:p w14:paraId="7F5850B2" w14:textId="77777777" w:rsidR="005C56F7" w:rsidRPr="00E50004" w:rsidRDefault="005C56F7" w:rsidP="00B17CD1">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r>
      <w:r w:rsidR="00546747" w:rsidRPr="00E50004">
        <w:rPr>
          <w:rFonts w:ascii="Times New Roman" w:hAnsi="Times New Roman"/>
          <w:sz w:val="28"/>
          <w:szCs w:val="28"/>
          <w:lang w:val="uk-UA"/>
        </w:rPr>
        <w:t xml:space="preserve">характеризується </w:t>
      </w:r>
      <w:r w:rsidRPr="00E50004">
        <w:rPr>
          <w:rFonts w:ascii="Times New Roman" w:hAnsi="Times New Roman"/>
          <w:sz w:val="28"/>
          <w:szCs w:val="28"/>
          <w:lang w:val="uk-UA"/>
        </w:rPr>
        <w:t>висок</w:t>
      </w:r>
      <w:r w:rsidR="00546747" w:rsidRPr="00E50004">
        <w:rPr>
          <w:rFonts w:ascii="Times New Roman" w:hAnsi="Times New Roman"/>
          <w:sz w:val="28"/>
          <w:szCs w:val="28"/>
          <w:lang w:val="uk-UA"/>
        </w:rPr>
        <w:t xml:space="preserve">ою </w:t>
      </w:r>
      <w:r w:rsidRPr="00E50004">
        <w:rPr>
          <w:rFonts w:ascii="Times New Roman" w:hAnsi="Times New Roman"/>
          <w:sz w:val="28"/>
          <w:szCs w:val="28"/>
          <w:lang w:val="uk-UA"/>
        </w:rPr>
        <w:t>швидкіст</w:t>
      </w:r>
      <w:r w:rsidR="00546747" w:rsidRPr="00E50004">
        <w:rPr>
          <w:rFonts w:ascii="Times New Roman" w:hAnsi="Times New Roman"/>
          <w:sz w:val="28"/>
          <w:szCs w:val="28"/>
          <w:lang w:val="uk-UA"/>
        </w:rPr>
        <w:t>ю</w:t>
      </w:r>
      <w:r w:rsidRPr="00E50004">
        <w:rPr>
          <w:rFonts w:ascii="Times New Roman" w:hAnsi="Times New Roman"/>
          <w:sz w:val="28"/>
          <w:szCs w:val="28"/>
          <w:lang w:val="uk-UA"/>
        </w:rPr>
        <w:t xml:space="preserve"> “обертання” ресурсів</w:t>
      </w:r>
      <w:r w:rsidR="00546747" w:rsidRPr="00E50004">
        <w:rPr>
          <w:rFonts w:ascii="Times New Roman" w:hAnsi="Times New Roman"/>
          <w:sz w:val="28"/>
          <w:szCs w:val="28"/>
          <w:lang w:val="uk-UA"/>
        </w:rPr>
        <w:t>;</w:t>
      </w:r>
    </w:p>
    <w:p w14:paraId="7A1CB718" w14:textId="77777777" w:rsidR="00E71F90" w:rsidRPr="00E50004" w:rsidRDefault="00546747" w:rsidP="00B17CD1">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t xml:space="preserve">має </w:t>
      </w:r>
      <w:r w:rsidR="00E71F90" w:rsidRPr="00E50004">
        <w:rPr>
          <w:rFonts w:ascii="Times New Roman" w:hAnsi="Times New Roman"/>
          <w:sz w:val="28"/>
          <w:szCs w:val="28"/>
          <w:lang w:val="uk-UA"/>
        </w:rPr>
        <w:t>високий рівень гнучкості та можливість конкурувати у різних галузях економіки (суспільного</w:t>
      </w:r>
      <w:r w:rsidRPr="00E50004">
        <w:rPr>
          <w:rFonts w:ascii="Times New Roman" w:hAnsi="Times New Roman"/>
          <w:sz w:val="28"/>
          <w:szCs w:val="28"/>
          <w:lang w:val="uk-UA"/>
        </w:rPr>
        <w:t xml:space="preserve"> життя заг</w:t>
      </w:r>
      <w:r w:rsidR="00E71F90" w:rsidRPr="00E50004">
        <w:rPr>
          <w:rFonts w:ascii="Times New Roman" w:hAnsi="Times New Roman"/>
          <w:sz w:val="28"/>
          <w:szCs w:val="28"/>
          <w:lang w:val="uk-UA"/>
        </w:rPr>
        <w:t>алом);</w:t>
      </w:r>
    </w:p>
    <w:p w14:paraId="3AA90C6E" w14:textId="77777777" w:rsidR="00E71F90" w:rsidRPr="00E50004" w:rsidRDefault="00E71F90" w:rsidP="00B17CD1">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r>
      <w:r w:rsidR="00546747" w:rsidRPr="00E50004">
        <w:rPr>
          <w:rFonts w:ascii="Times New Roman" w:hAnsi="Times New Roman"/>
          <w:sz w:val="28"/>
          <w:szCs w:val="28"/>
          <w:lang w:val="uk-UA"/>
        </w:rPr>
        <w:t xml:space="preserve">характеризується </w:t>
      </w:r>
      <w:r w:rsidRPr="00E50004">
        <w:rPr>
          <w:rFonts w:ascii="Times New Roman" w:hAnsi="Times New Roman"/>
          <w:sz w:val="28"/>
          <w:szCs w:val="28"/>
          <w:lang w:val="uk-UA"/>
        </w:rPr>
        <w:t>високи</w:t>
      </w:r>
      <w:r w:rsidR="00546747" w:rsidRPr="00E50004">
        <w:rPr>
          <w:rFonts w:ascii="Times New Roman" w:hAnsi="Times New Roman"/>
          <w:sz w:val="28"/>
          <w:szCs w:val="28"/>
          <w:lang w:val="uk-UA"/>
        </w:rPr>
        <w:t>м</w:t>
      </w:r>
      <w:r w:rsidRPr="00E50004">
        <w:rPr>
          <w:rFonts w:ascii="Times New Roman" w:hAnsi="Times New Roman"/>
          <w:sz w:val="28"/>
          <w:szCs w:val="28"/>
          <w:lang w:val="uk-UA"/>
        </w:rPr>
        <w:t xml:space="preserve"> рівн</w:t>
      </w:r>
      <w:r w:rsidR="00546747" w:rsidRPr="00E50004">
        <w:rPr>
          <w:rFonts w:ascii="Times New Roman" w:hAnsi="Times New Roman"/>
          <w:sz w:val="28"/>
          <w:szCs w:val="28"/>
          <w:lang w:val="uk-UA"/>
        </w:rPr>
        <w:t>ем</w:t>
      </w:r>
      <w:r w:rsidRPr="00E50004">
        <w:rPr>
          <w:rFonts w:ascii="Times New Roman" w:hAnsi="Times New Roman"/>
          <w:sz w:val="28"/>
          <w:szCs w:val="28"/>
          <w:lang w:val="uk-UA"/>
        </w:rPr>
        <w:t xml:space="preserve"> оперативності у реагуванні на потреби споживачів;</w:t>
      </w:r>
    </w:p>
    <w:p w14:paraId="024EA36B" w14:textId="77777777" w:rsidR="00EE2AB4" w:rsidRPr="00E50004" w:rsidRDefault="00B17CD1" w:rsidP="00B17CD1">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r>
      <w:r w:rsidR="00546747" w:rsidRPr="00E50004">
        <w:rPr>
          <w:rFonts w:ascii="Times New Roman" w:hAnsi="Times New Roman"/>
          <w:sz w:val="28"/>
          <w:szCs w:val="28"/>
          <w:lang w:val="uk-UA"/>
        </w:rPr>
        <w:t xml:space="preserve">забезпечує можливість </w:t>
      </w:r>
      <w:r w:rsidRPr="00E50004">
        <w:rPr>
          <w:rFonts w:ascii="Times New Roman" w:hAnsi="Times New Roman"/>
          <w:sz w:val="28"/>
          <w:szCs w:val="28"/>
          <w:lang w:val="uk-UA"/>
        </w:rPr>
        <w:t>швидк</w:t>
      </w:r>
      <w:r w:rsidR="00546747" w:rsidRPr="00E50004">
        <w:rPr>
          <w:rFonts w:ascii="Times New Roman" w:hAnsi="Times New Roman"/>
          <w:sz w:val="28"/>
          <w:szCs w:val="28"/>
          <w:lang w:val="uk-UA"/>
        </w:rPr>
        <w:t>ої</w:t>
      </w:r>
      <w:r w:rsidRPr="00E50004">
        <w:rPr>
          <w:rFonts w:ascii="Times New Roman" w:hAnsi="Times New Roman"/>
          <w:sz w:val="28"/>
          <w:szCs w:val="28"/>
          <w:lang w:val="uk-UA"/>
        </w:rPr>
        <w:t xml:space="preserve"> </w:t>
      </w:r>
      <w:r w:rsidR="00546747" w:rsidRPr="00E50004">
        <w:rPr>
          <w:rFonts w:ascii="Times New Roman" w:hAnsi="Times New Roman"/>
          <w:sz w:val="28"/>
          <w:szCs w:val="28"/>
          <w:lang w:val="uk-UA"/>
        </w:rPr>
        <w:t xml:space="preserve">та відносно </w:t>
      </w:r>
      <w:r w:rsidRPr="00E50004">
        <w:rPr>
          <w:rFonts w:ascii="Times New Roman" w:hAnsi="Times New Roman"/>
          <w:sz w:val="28"/>
          <w:szCs w:val="28"/>
          <w:lang w:val="uk-UA"/>
        </w:rPr>
        <w:t>легк</w:t>
      </w:r>
      <w:r w:rsidR="00546747" w:rsidRPr="00E50004">
        <w:rPr>
          <w:rFonts w:ascii="Times New Roman" w:hAnsi="Times New Roman"/>
          <w:sz w:val="28"/>
          <w:szCs w:val="28"/>
          <w:lang w:val="uk-UA"/>
        </w:rPr>
        <w:t>ої</w:t>
      </w:r>
      <w:r w:rsidRPr="00E50004">
        <w:rPr>
          <w:rFonts w:ascii="Times New Roman" w:hAnsi="Times New Roman"/>
          <w:sz w:val="28"/>
          <w:szCs w:val="28"/>
          <w:lang w:val="uk-UA"/>
        </w:rPr>
        <w:t xml:space="preserve"> адапт</w:t>
      </w:r>
      <w:r w:rsidR="00546747" w:rsidRPr="00E50004">
        <w:rPr>
          <w:rFonts w:ascii="Times New Roman" w:hAnsi="Times New Roman"/>
          <w:sz w:val="28"/>
          <w:szCs w:val="28"/>
          <w:lang w:val="uk-UA"/>
        </w:rPr>
        <w:t xml:space="preserve">ації </w:t>
      </w:r>
      <w:r w:rsidR="00EE2AB4" w:rsidRPr="00E50004">
        <w:rPr>
          <w:rFonts w:ascii="Times New Roman" w:hAnsi="Times New Roman"/>
          <w:sz w:val="28"/>
          <w:szCs w:val="28"/>
          <w:lang w:val="uk-UA"/>
        </w:rPr>
        <w:t>до змін кон’юнктури ринку</w:t>
      </w:r>
      <w:r w:rsidR="00546747" w:rsidRPr="00E50004">
        <w:rPr>
          <w:rFonts w:ascii="Times New Roman" w:hAnsi="Times New Roman"/>
          <w:sz w:val="28"/>
          <w:szCs w:val="28"/>
          <w:lang w:val="uk-UA"/>
        </w:rPr>
        <w:t>.</w:t>
      </w:r>
    </w:p>
    <w:p w14:paraId="1DDFEFFA" w14:textId="77777777" w:rsidR="00BF66A2" w:rsidRPr="00E50004" w:rsidRDefault="00C738FF" w:rsidP="001F6060">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Слід зауважити, що такі “характерні” ознаки малого підприємництва</w:t>
      </w:r>
      <w:r w:rsidR="00823CE2" w:rsidRPr="00E50004">
        <w:rPr>
          <w:rFonts w:ascii="Times New Roman" w:hAnsi="Times New Roman"/>
          <w:sz w:val="28"/>
          <w:szCs w:val="28"/>
          <w:lang w:val="uk-UA"/>
        </w:rPr>
        <w:t xml:space="preserve">, які безперечно </w:t>
      </w:r>
      <w:r w:rsidR="000716CB" w:rsidRPr="00E50004">
        <w:rPr>
          <w:rFonts w:ascii="Times New Roman" w:hAnsi="Times New Roman"/>
          <w:sz w:val="28"/>
          <w:szCs w:val="28"/>
          <w:lang w:val="uk-UA"/>
        </w:rPr>
        <w:t xml:space="preserve">є важливими в умовах сталого розвитку </w:t>
      </w:r>
      <w:r w:rsidR="00823CE2" w:rsidRPr="00E50004">
        <w:rPr>
          <w:rFonts w:ascii="Times New Roman" w:hAnsi="Times New Roman"/>
          <w:sz w:val="28"/>
          <w:szCs w:val="28"/>
          <w:lang w:val="uk-UA"/>
        </w:rPr>
        <w:t xml:space="preserve">суспільних систем, </w:t>
      </w:r>
      <w:r w:rsidRPr="00E50004">
        <w:rPr>
          <w:rFonts w:ascii="Times New Roman" w:hAnsi="Times New Roman"/>
          <w:sz w:val="28"/>
          <w:szCs w:val="28"/>
          <w:lang w:val="uk-UA"/>
        </w:rPr>
        <w:t xml:space="preserve">набувають особливої ваги в умовах </w:t>
      </w:r>
      <w:r w:rsidR="00823CE2" w:rsidRPr="00E50004">
        <w:rPr>
          <w:rFonts w:ascii="Times New Roman" w:hAnsi="Times New Roman"/>
          <w:sz w:val="28"/>
          <w:szCs w:val="28"/>
          <w:lang w:val="uk-UA"/>
        </w:rPr>
        <w:t>“дестабілізації” економіки</w:t>
      </w:r>
      <w:r w:rsidR="0001226F" w:rsidRPr="00E50004">
        <w:rPr>
          <w:rFonts w:ascii="Times New Roman" w:hAnsi="Times New Roman"/>
          <w:sz w:val="28"/>
          <w:szCs w:val="28"/>
          <w:vertAlign w:val="superscript"/>
          <w:lang w:val="uk-UA"/>
        </w:rPr>
        <w:t>6</w:t>
      </w:r>
      <w:r w:rsidR="00823CE2" w:rsidRPr="00E50004">
        <w:rPr>
          <w:rFonts w:ascii="Times New Roman" w:hAnsi="Times New Roman"/>
          <w:sz w:val="28"/>
          <w:szCs w:val="28"/>
          <w:lang w:val="uk-UA"/>
        </w:rPr>
        <w:t>.</w:t>
      </w:r>
    </w:p>
    <w:p w14:paraId="330614D4" w14:textId="77777777" w:rsidR="00B950CD" w:rsidRPr="00E50004" w:rsidRDefault="00B950CD" w:rsidP="00A21CA7">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Таким чином, </w:t>
      </w:r>
      <w:r w:rsidR="00A21CA7" w:rsidRPr="00E50004">
        <w:rPr>
          <w:rFonts w:ascii="Times New Roman" w:hAnsi="Times New Roman"/>
          <w:sz w:val="28"/>
          <w:szCs w:val="28"/>
          <w:lang w:val="uk-UA"/>
        </w:rPr>
        <w:t xml:space="preserve">можна стверджувати, що </w:t>
      </w:r>
      <w:r w:rsidRPr="00E50004">
        <w:rPr>
          <w:rFonts w:ascii="Times New Roman" w:hAnsi="Times New Roman"/>
          <w:sz w:val="28"/>
          <w:szCs w:val="28"/>
          <w:lang w:val="uk-UA"/>
        </w:rPr>
        <w:t>мале підприємництво є невід</w:t>
      </w:r>
      <w:r w:rsidR="00A21CA7" w:rsidRPr="00E50004">
        <w:rPr>
          <w:rFonts w:ascii="Times New Roman" w:hAnsi="Times New Roman"/>
          <w:sz w:val="28"/>
          <w:szCs w:val="28"/>
          <w:lang w:val="uk-UA"/>
        </w:rPr>
        <w:t>’</w:t>
      </w:r>
      <w:r w:rsidRPr="00E50004">
        <w:rPr>
          <w:rFonts w:ascii="Times New Roman" w:hAnsi="Times New Roman"/>
          <w:sz w:val="28"/>
          <w:szCs w:val="28"/>
          <w:lang w:val="uk-UA"/>
        </w:rPr>
        <w:t xml:space="preserve">ємною </w:t>
      </w:r>
      <w:r w:rsidR="00A21CA7" w:rsidRPr="00E50004">
        <w:rPr>
          <w:rFonts w:ascii="Times New Roman" w:hAnsi="Times New Roman"/>
          <w:sz w:val="28"/>
          <w:szCs w:val="28"/>
          <w:lang w:val="uk-UA"/>
        </w:rPr>
        <w:t xml:space="preserve">складовою і, одночасно, характерною ознакою </w:t>
      </w:r>
      <w:r w:rsidRPr="00E50004">
        <w:rPr>
          <w:rFonts w:ascii="Times New Roman" w:hAnsi="Times New Roman"/>
          <w:sz w:val="28"/>
          <w:szCs w:val="28"/>
          <w:lang w:val="uk-UA"/>
        </w:rPr>
        <w:t xml:space="preserve">будь-якої </w:t>
      </w:r>
      <w:r w:rsidR="008962EB" w:rsidRPr="00E50004">
        <w:rPr>
          <w:rFonts w:ascii="Times New Roman" w:hAnsi="Times New Roman"/>
          <w:sz w:val="28"/>
          <w:szCs w:val="28"/>
          <w:lang w:val="uk-UA"/>
        </w:rPr>
        <w:t xml:space="preserve">країни з ринковою економікою (або навіть </w:t>
      </w:r>
      <w:r w:rsidRPr="00E50004">
        <w:rPr>
          <w:rFonts w:ascii="Times New Roman" w:hAnsi="Times New Roman"/>
          <w:sz w:val="28"/>
          <w:szCs w:val="28"/>
          <w:lang w:val="uk-UA"/>
        </w:rPr>
        <w:t>ринково</w:t>
      </w:r>
      <w:r w:rsidR="00A21CA7" w:rsidRPr="00E50004">
        <w:rPr>
          <w:rFonts w:ascii="Times New Roman" w:hAnsi="Times New Roman"/>
          <w:sz w:val="28"/>
          <w:szCs w:val="28"/>
          <w:lang w:val="uk-UA"/>
        </w:rPr>
        <w:t>-орієнтовано</w:t>
      </w:r>
      <w:r w:rsidR="008962EB" w:rsidRPr="00E50004">
        <w:rPr>
          <w:rFonts w:ascii="Times New Roman" w:hAnsi="Times New Roman"/>
          <w:sz w:val="28"/>
          <w:szCs w:val="28"/>
          <w:lang w:val="uk-UA"/>
        </w:rPr>
        <w:t>ю економікою)</w:t>
      </w:r>
      <w:r w:rsidRPr="00E50004">
        <w:rPr>
          <w:rFonts w:ascii="Times New Roman" w:hAnsi="Times New Roman"/>
          <w:sz w:val="28"/>
          <w:szCs w:val="28"/>
          <w:lang w:val="uk-UA"/>
        </w:rPr>
        <w:t xml:space="preserve">, без </w:t>
      </w:r>
      <w:r w:rsidR="008962EB" w:rsidRPr="00E50004">
        <w:rPr>
          <w:rFonts w:ascii="Times New Roman" w:hAnsi="Times New Roman"/>
          <w:sz w:val="28"/>
          <w:szCs w:val="28"/>
          <w:lang w:val="uk-UA"/>
        </w:rPr>
        <w:t xml:space="preserve">якої не лише їх </w:t>
      </w:r>
      <w:r w:rsidRPr="00E50004">
        <w:rPr>
          <w:rFonts w:ascii="Times New Roman" w:hAnsi="Times New Roman"/>
          <w:sz w:val="28"/>
          <w:szCs w:val="28"/>
          <w:lang w:val="uk-UA"/>
        </w:rPr>
        <w:t>економі</w:t>
      </w:r>
      <w:r w:rsidR="008962EB" w:rsidRPr="00E50004">
        <w:rPr>
          <w:rFonts w:ascii="Times New Roman" w:hAnsi="Times New Roman"/>
          <w:sz w:val="28"/>
          <w:szCs w:val="28"/>
          <w:lang w:val="uk-UA"/>
        </w:rPr>
        <w:t xml:space="preserve">чна система, але й суспільство загалом </w:t>
      </w:r>
      <w:r w:rsidRPr="00E50004">
        <w:rPr>
          <w:rFonts w:ascii="Times New Roman" w:hAnsi="Times New Roman"/>
          <w:sz w:val="28"/>
          <w:szCs w:val="28"/>
          <w:lang w:val="uk-UA"/>
        </w:rPr>
        <w:t xml:space="preserve">не можуть </w:t>
      </w:r>
      <w:r w:rsidR="008962EB" w:rsidRPr="00E50004">
        <w:rPr>
          <w:rFonts w:ascii="Times New Roman" w:hAnsi="Times New Roman"/>
          <w:sz w:val="28"/>
          <w:szCs w:val="28"/>
          <w:lang w:val="uk-UA"/>
        </w:rPr>
        <w:t>ані розвиватись, ані існувати</w:t>
      </w:r>
      <w:r w:rsidRPr="00E50004">
        <w:rPr>
          <w:rFonts w:ascii="Times New Roman" w:hAnsi="Times New Roman"/>
          <w:sz w:val="28"/>
          <w:szCs w:val="28"/>
          <w:lang w:val="uk-UA"/>
        </w:rPr>
        <w:t xml:space="preserve">. </w:t>
      </w:r>
      <w:r w:rsidR="00582C8A" w:rsidRPr="00E50004">
        <w:rPr>
          <w:rFonts w:ascii="Times New Roman" w:hAnsi="Times New Roman"/>
          <w:sz w:val="28"/>
          <w:szCs w:val="28"/>
          <w:lang w:val="uk-UA"/>
        </w:rPr>
        <w:t xml:space="preserve">При цьому, звичайно, не слід “недооцінювати” </w:t>
      </w:r>
      <w:r w:rsidR="00582C8A" w:rsidRPr="00E50004">
        <w:rPr>
          <w:rFonts w:ascii="Times New Roman" w:hAnsi="Times New Roman"/>
          <w:sz w:val="28"/>
          <w:szCs w:val="28"/>
          <w:lang w:val="uk-UA"/>
        </w:rPr>
        <w:lastRenderedPageBreak/>
        <w:t xml:space="preserve">великий бізнес (“великий капітал”), оскільки саме він </w:t>
      </w:r>
      <w:r w:rsidRPr="00E50004">
        <w:rPr>
          <w:rFonts w:ascii="Times New Roman" w:hAnsi="Times New Roman"/>
          <w:sz w:val="28"/>
          <w:szCs w:val="28"/>
          <w:lang w:val="uk-UA"/>
        </w:rPr>
        <w:t>визначає рівень науково-технічного</w:t>
      </w:r>
      <w:r w:rsidR="00582C8A" w:rsidRPr="00E50004">
        <w:rPr>
          <w:rFonts w:ascii="Times New Roman" w:hAnsi="Times New Roman"/>
          <w:sz w:val="28"/>
          <w:szCs w:val="28"/>
          <w:lang w:val="uk-UA"/>
        </w:rPr>
        <w:t xml:space="preserve"> потенціалу економіки країни, її </w:t>
      </w:r>
      <w:r w:rsidRPr="00E50004">
        <w:rPr>
          <w:rFonts w:ascii="Times New Roman" w:hAnsi="Times New Roman"/>
          <w:sz w:val="28"/>
          <w:szCs w:val="28"/>
          <w:lang w:val="uk-UA"/>
        </w:rPr>
        <w:t xml:space="preserve">виробничого потенціалу, </w:t>
      </w:r>
      <w:r w:rsidR="00582C8A" w:rsidRPr="00E50004">
        <w:rPr>
          <w:rFonts w:ascii="Times New Roman" w:hAnsi="Times New Roman"/>
          <w:sz w:val="28"/>
          <w:szCs w:val="28"/>
          <w:lang w:val="uk-UA"/>
        </w:rPr>
        <w:t xml:space="preserve">і врешті-решт її технологічний уклад. </w:t>
      </w:r>
      <w:r w:rsidR="00F1504D" w:rsidRPr="00E50004">
        <w:rPr>
          <w:rFonts w:ascii="Times New Roman" w:hAnsi="Times New Roman"/>
          <w:sz w:val="28"/>
          <w:szCs w:val="28"/>
          <w:lang w:val="uk-UA"/>
        </w:rPr>
        <w:t xml:space="preserve">Однак, сьогодні справедливо вважається, що </w:t>
      </w:r>
      <w:r w:rsidRPr="00E50004">
        <w:rPr>
          <w:rFonts w:ascii="Times New Roman" w:hAnsi="Times New Roman"/>
          <w:sz w:val="28"/>
          <w:szCs w:val="28"/>
          <w:lang w:val="uk-UA"/>
        </w:rPr>
        <w:t xml:space="preserve">основою розвитку країн з ринковою системою господарювання є мале підприємництво як найбільш масова, динамічна та гнучка форма ділового життя. </w:t>
      </w:r>
      <w:r w:rsidR="00F1504D" w:rsidRPr="00E50004">
        <w:rPr>
          <w:rFonts w:ascii="Times New Roman" w:hAnsi="Times New Roman"/>
          <w:sz w:val="28"/>
          <w:szCs w:val="28"/>
          <w:lang w:val="uk-UA"/>
        </w:rPr>
        <w:t>І с</w:t>
      </w:r>
      <w:r w:rsidRPr="00E50004">
        <w:rPr>
          <w:rFonts w:ascii="Times New Roman" w:hAnsi="Times New Roman"/>
          <w:sz w:val="28"/>
          <w:szCs w:val="28"/>
          <w:lang w:val="uk-UA"/>
        </w:rPr>
        <w:t xml:space="preserve">аме в секторі малого </w:t>
      </w:r>
      <w:r w:rsidR="00F1504D" w:rsidRPr="00E50004">
        <w:rPr>
          <w:rFonts w:ascii="Times New Roman" w:hAnsi="Times New Roman"/>
          <w:sz w:val="28"/>
          <w:szCs w:val="28"/>
          <w:lang w:val="uk-UA"/>
        </w:rPr>
        <w:t>бізнесу</w:t>
      </w:r>
      <w:r w:rsidRPr="00E50004">
        <w:rPr>
          <w:rFonts w:ascii="Times New Roman" w:hAnsi="Times New Roman"/>
          <w:sz w:val="28"/>
          <w:szCs w:val="28"/>
          <w:lang w:val="uk-UA"/>
        </w:rPr>
        <w:t xml:space="preserve"> створюється </w:t>
      </w:r>
      <w:r w:rsidR="00F1504D" w:rsidRPr="00E50004">
        <w:rPr>
          <w:rFonts w:ascii="Times New Roman" w:hAnsi="Times New Roman"/>
          <w:sz w:val="28"/>
          <w:szCs w:val="28"/>
          <w:lang w:val="uk-UA"/>
        </w:rPr>
        <w:t>значна частка національного продукту (національного доходу)</w:t>
      </w:r>
      <w:r w:rsidR="00423B53" w:rsidRPr="00E50004">
        <w:rPr>
          <w:rFonts w:ascii="Times New Roman" w:hAnsi="Times New Roman"/>
          <w:sz w:val="28"/>
          <w:szCs w:val="28"/>
          <w:lang w:val="uk-UA"/>
        </w:rPr>
        <w:t xml:space="preserve"> країни. Більш того, основна частина результатів інноваційної діяльності </w:t>
      </w:r>
      <w:r w:rsidR="000E7A3E" w:rsidRPr="00E50004">
        <w:rPr>
          <w:rFonts w:ascii="Times New Roman" w:hAnsi="Times New Roman"/>
          <w:sz w:val="28"/>
          <w:szCs w:val="28"/>
          <w:lang w:val="uk-UA"/>
        </w:rPr>
        <w:t xml:space="preserve">— </w:t>
      </w:r>
      <w:r w:rsidR="00F1504D" w:rsidRPr="00E50004">
        <w:rPr>
          <w:rFonts w:ascii="Times New Roman" w:hAnsi="Times New Roman"/>
          <w:sz w:val="28"/>
          <w:szCs w:val="28"/>
          <w:lang w:val="uk-UA"/>
        </w:rPr>
        <w:t xml:space="preserve">новацій та інновацій </w:t>
      </w:r>
      <w:r w:rsidR="000E7A3E" w:rsidRPr="00E50004">
        <w:rPr>
          <w:rFonts w:ascii="Times New Roman" w:hAnsi="Times New Roman"/>
          <w:sz w:val="28"/>
          <w:szCs w:val="28"/>
          <w:lang w:val="uk-UA"/>
        </w:rPr>
        <w:t xml:space="preserve">— </w:t>
      </w:r>
      <w:r w:rsidR="00F50E32" w:rsidRPr="00E50004">
        <w:rPr>
          <w:rFonts w:ascii="Times New Roman" w:hAnsi="Times New Roman"/>
          <w:sz w:val="28"/>
          <w:szCs w:val="28"/>
          <w:lang w:val="uk-UA"/>
        </w:rPr>
        <w:t>сьогодні створюється малим бізнесом.</w:t>
      </w:r>
    </w:p>
    <w:p w14:paraId="0B59CCAE" w14:textId="77777777" w:rsidR="001A329B" w:rsidRPr="00E50004" w:rsidRDefault="00BE079A" w:rsidP="001A329B">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Функціонування та подальший розвиток </w:t>
      </w:r>
      <w:r w:rsidR="00B950CD" w:rsidRPr="00E50004">
        <w:rPr>
          <w:rFonts w:ascii="Times New Roman" w:hAnsi="Times New Roman"/>
          <w:sz w:val="28"/>
          <w:szCs w:val="28"/>
          <w:lang w:val="uk-UA"/>
        </w:rPr>
        <w:t xml:space="preserve">малого підприємництва </w:t>
      </w:r>
      <w:r w:rsidR="003D5414" w:rsidRPr="00E50004">
        <w:rPr>
          <w:rFonts w:ascii="Times New Roman" w:hAnsi="Times New Roman"/>
          <w:sz w:val="28"/>
          <w:szCs w:val="28"/>
          <w:lang w:val="uk-UA"/>
        </w:rPr>
        <w:t>(</w:t>
      </w:r>
      <w:r w:rsidR="00B950CD" w:rsidRPr="00E50004">
        <w:rPr>
          <w:rFonts w:ascii="Times New Roman" w:hAnsi="Times New Roman"/>
          <w:sz w:val="28"/>
          <w:szCs w:val="28"/>
          <w:lang w:val="uk-UA"/>
        </w:rPr>
        <w:t xml:space="preserve">як </w:t>
      </w:r>
      <w:r w:rsidR="003D5414" w:rsidRPr="00E50004">
        <w:rPr>
          <w:rFonts w:ascii="Times New Roman" w:hAnsi="Times New Roman"/>
          <w:sz w:val="28"/>
          <w:szCs w:val="28"/>
          <w:lang w:val="uk-UA"/>
        </w:rPr>
        <w:t xml:space="preserve">складової національної економіки країни) ґрунтується </w:t>
      </w:r>
      <w:r w:rsidR="00B950CD" w:rsidRPr="00E50004">
        <w:rPr>
          <w:rFonts w:ascii="Times New Roman" w:hAnsi="Times New Roman"/>
          <w:sz w:val="28"/>
          <w:szCs w:val="28"/>
          <w:lang w:val="uk-UA"/>
        </w:rPr>
        <w:t xml:space="preserve">на взаємозалежності двох сторін суспільного виробництва: соціально-економічної та організаційно-технічної. </w:t>
      </w:r>
      <w:r w:rsidR="0067613E" w:rsidRPr="00E50004">
        <w:rPr>
          <w:rFonts w:ascii="Times New Roman" w:hAnsi="Times New Roman"/>
          <w:sz w:val="28"/>
          <w:szCs w:val="28"/>
          <w:lang w:val="uk-UA"/>
        </w:rPr>
        <w:t>При цьому, п</w:t>
      </w:r>
      <w:r w:rsidR="00B950CD" w:rsidRPr="00E50004">
        <w:rPr>
          <w:rFonts w:ascii="Times New Roman" w:hAnsi="Times New Roman"/>
          <w:sz w:val="28"/>
          <w:szCs w:val="28"/>
          <w:lang w:val="uk-UA"/>
        </w:rPr>
        <w:t xml:space="preserve">ерша сторона — це виробничі відносини, які </w:t>
      </w:r>
      <w:r w:rsidR="00663C58" w:rsidRPr="00E50004">
        <w:rPr>
          <w:rFonts w:ascii="Times New Roman" w:hAnsi="Times New Roman"/>
          <w:sz w:val="28"/>
          <w:szCs w:val="28"/>
          <w:lang w:val="uk-UA"/>
        </w:rPr>
        <w:t xml:space="preserve">є основною </w:t>
      </w:r>
      <w:r w:rsidR="00B950CD" w:rsidRPr="00E50004">
        <w:rPr>
          <w:rFonts w:ascii="Times New Roman" w:hAnsi="Times New Roman"/>
          <w:sz w:val="28"/>
          <w:szCs w:val="28"/>
          <w:lang w:val="uk-UA"/>
        </w:rPr>
        <w:t>форм</w:t>
      </w:r>
      <w:r w:rsidR="00663C58" w:rsidRPr="00E50004">
        <w:rPr>
          <w:rFonts w:ascii="Times New Roman" w:hAnsi="Times New Roman"/>
          <w:sz w:val="28"/>
          <w:szCs w:val="28"/>
          <w:lang w:val="uk-UA"/>
        </w:rPr>
        <w:t>и</w:t>
      </w:r>
      <w:r w:rsidR="00B950CD" w:rsidRPr="00E50004">
        <w:rPr>
          <w:rFonts w:ascii="Times New Roman" w:hAnsi="Times New Roman"/>
          <w:sz w:val="28"/>
          <w:szCs w:val="28"/>
          <w:lang w:val="uk-UA"/>
        </w:rPr>
        <w:t xml:space="preserve"> </w:t>
      </w:r>
      <w:r w:rsidR="00AD7C62" w:rsidRPr="00E50004">
        <w:rPr>
          <w:rFonts w:ascii="Times New Roman" w:hAnsi="Times New Roman"/>
          <w:sz w:val="28"/>
          <w:szCs w:val="28"/>
          <w:lang w:val="uk-UA"/>
        </w:rPr>
        <w:t xml:space="preserve">суспільного </w:t>
      </w:r>
      <w:r w:rsidR="00B950CD" w:rsidRPr="00E50004">
        <w:rPr>
          <w:rFonts w:ascii="Times New Roman" w:hAnsi="Times New Roman"/>
          <w:sz w:val="28"/>
          <w:szCs w:val="28"/>
          <w:lang w:val="uk-UA"/>
        </w:rPr>
        <w:t xml:space="preserve">виробництва. </w:t>
      </w:r>
      <w:r w:rsidR="00AD7C62" w:rsidRPr="00E50004">
        <w:rPr>
          <w:rFonts w:ascii="Times New Roman" w:hAnsi="Times New Roman"/>
          <w:sz w:val="28"/>
          <w:szCs w:val="28"/>
          <w:lang w:val="uk-UA"/>
        </w:rPr>
        <w:t xml:space="preserve">Інша </w:t>
      </w:r>
      <w:r w:rsidR="00B950CD" w:rsidRPr="00E50004">
        <w:rPr>
          <w:rFonts w:ascii="Times New Roman" w:hAnsi="Times New Roman"/>
          <w:sz w:val="28"/>
          <w:szCs w:val="28"/>
          <w:lang w:val="uk-UA"/>
        </w:rPr>
        <w:t xml:space="preserve">сторона — це продуктивні сили, </w:t>
      </w:r>
      <w:r w:rsidR="004914A1" w:rsidRPr="00E50004">
        <w:rPr>
          <w:rFonts w:ascii="Times New Roman" w:hAnsi="Times New Roman"/>
          <w:sz w:val="28"/>
          <w:szCs w:val="28"/>
          <w:lang w:val="uk-UA"/>
        </w:rPr>
        <w:t xml:space="preserve">які, як відомо, включають в себе </w:t>
      </w:r>
      <w:r w:rsidR="00F62944" w:rsidRPr="00E50004">
        <w:rPr>
          <w:rFonts w:ascii="Times New Roman" w:hAnsi="Times New Roman"/>
          <w:sz w:val="28"/>
          <w:szCs w:val="28"/>
          <w:lang w:val="uk-UA"/>
        </w:rPr>
        <w:t xml:space="preserve">персонал підприємства, </w:t>
      </w:r>
      <w:r w:rsidR="00B950CD" w:rsidRPr="00E50004">
        <w:rPr>
          <w:rFonts w:ascii="Times New Roman" w:hAnsi="Times New Roman"/>
          <w:sz w:val="28"/>
          <w:szCs w:val="28"/>
          <w:lang w:val="uk-UA"/>
        </w:rPr>
        <w:t xml:space="preserve">сукупність матеріально-речових елементів </w:t>
      </w:r>
      <w:r w:rsidR="00F62944" w:rsidRPr="00E50004">
        <w:rPr>
          <w:rFonts w:ascii="Times New Roman" w:hAnsi="Times New Roman"/>
          <w:sz w:val="28"/>
          <w:szCs w:val="28"/>
          <w:lang w:val="uk-UA"/>
        </w:rPr>
        <w:t xml:space="preserve">його </w:t>
      </w:r>
      <w:r w:rsidR="00B950CD" w:rsidRPr="00E50004">
        <w:rPr>
          <w:rFonts w:ascii="Times New Roman" w:hAnsi="Times New Roman"/>
          <w:sz w:val="28"/>
          <w:szCs w:val="28"/>
          <w:lang w:val="uk-UA"/>
        </w:rPr>
        <w:t xml:space="preserve">виробництва, </w:t>
      </w:r>
      <w:r w:rsidR="00F62944" w:rsidRPr="00E50004">
        <w:rPr>
          <w:rFonts w:ascii="Times New Roman" w:hAnsi="Times New Roman"/>
          <w:sz w:val="28"/>
          <w:szCs w:val="28"/>
          <w:lang w:val="uk-UA"/>
        </w:rPr>
        <w:t xml:space="preserve">а також </w:t>
      </w:r>
      <w:r w:rsidR="009535FD" w:rsidRPr="00E50004">
        <w:rPr>
          <w:rFonts w:ascii="Times New Roman" w:hAnsi="Times New Roman"/>
          <w:sz w:val="28"/>
          <w:szCs w:val="28"/>
          <w:lang w:val="uk-UA"/>
        </w:rPr>
        <w:t>його організаційні форми (</w:t>
      </w:r>
      <w:r w:rsidR="00B950CD" w:rsidRPr="00E50004">
        <w:rPr>
          <w:rFonts w:ascii="Times New Roman" w:hAnsi="Times New Roman"/>
          <w:sz w:val="28"/>
          <w:szCs w:val="28"/>
          <w:lang w:val="uk-UA"/>
        </w:rPr>
        <w:t>організаці</w:t>
      </w:r>
      <w:r w:rsidR="009535FD" w:rsidRPr="00E50004">
        <w:rPr>
          <w:rFonts w:ascii="Times New Roman" w:hAnsi="Times New Roman"/>
          <w:sz w:val="28"/>
          <w:szCs w:val="28"/>
          <w:lang w:val="uk-UA"/>
        </w:rPr>
        <w:t>я</w:t>
      </w:r>
      <w:r w:rsidR="00B950CD" w:rsidRPr="00E50004">
        <w:rPr>
          <w:rFonts w:ascii="Times New Roman" w:hAnsi="Times New Roman"/>
          <w:sz w:val="28"/>
          <w:szCs w:val="28"/>
          <w:lang w:val="uk-UA"/>
        </w:rPr>
        <w:t xml:space="preserve"> виробництва</w:t>
      </w:r>
      <w:r w:rsidR="00FC32DB" w:rsidRPr="00E50004">
        <w:rPr>
          <w:rFonts w:ascii="Times New Roman" w:hAnsi="Times New Roman"/>
          <w:sz w:val="28"/>
          <w:szCs w:val="28"/>
          <w:lang w:val="uk-UA"/>
        </w:rPr>
        <w:t xml:space="preserve"> та </w:t>
      </w:r>
      <w:r w:rsidR="009535FD" w:rsidRPr="00E50004">
        <w:rPr>
          <w:rFonts w:ascii="Times New Roman" w:hAnsi="Times New Roman"/>
          <w:sz w:val="28"/>
          <w:szCs w:val="28"/>
          <w:lang w:val="uk-UA"/>
        </w:rPr>
        <w:t xml:space="preserve">організаційна система управління </w:t>
      </w:r>
      <w:r w:rsidR="00FC32DB" w:rsidRPr="00E50004">
        <w:rPr>
          <w:rFonts w:ascii="Times New Roman" w:hAnsi="Times New Roman"/>
          <w:sz w:val="28"/>
          <w:szCs w:val="28"/>
          <w:lang w:val="uk-UA"/>
        </w:rPr>
        <w:t>(ОСУ))</w:t>
      </w:r>
      <w:r w:rsidR="00B950CD" w:rsidRPr="00E50004">
        <w:rPr>
          <w:rFonts w:ascii="Times New Roman" w:hAnsi="Times New Roman"/>
          <w:sz w:val="28"/>
          <w:szCs w:val="28"/>
          <w:lang w:val="uk-UA"/>
        </w:rPr>
        <w:t xml:space="preserve">. Причому </w:t>
      </w:r>
      <w:r w:rsidR="00FC32DB" w:rsidRPr="00E50004">
        <w:rPr>
          <w:rFonts w:ascii="Times New Roman" w:hAnsi="Times New Roman"/>
          <w:sz w:val="28"/>
          <w:szCs w:val="28"/>
          <w:lang w:val="uk-UA"/>
        </w:rPr>
        <w:t xml:space="preserve">саме організаційні форми </w:t>
      </w:r>
      <w:r w:rsidR="00B950CD" w:rsidRPr="00E50004">
        <w:rPr>
          <w:rFonts w:ascii="Times New Roman" w:hAnsi="Times New Roman"/>
          <w:sz w:val="28"/>
          <w:szCs w:val="28"/>
          <w:lang w:val="uk-UA"/>
        </w:rPr>
        <w:t>відобража</w:t>
      </w:r>
      <w:r w:rsidR="00FC32DB" w:rsidRPr="00E50004">
        <w:rPr>
          <w:rFonts w:ascii="Times New Roman" w:hAnsi="Times New Roman"/>
          <w:sz w:val="28"/>
          <w:szCs w:val="28"/>
          <w:lang w:val="uk-UA"/>
        </w:rPr>
        <w:t>ють</w:t>
      </w:r>
      <w:r w:rsidR="008A1F52" w:rsidRPr="00E50004">
        <w:rPr>
          <w:rFonts w:ascii="Times New Roman" w:hAnsi="Times New Roman"/>
          <w:sz w:val="28"/>
          <w:szCs w:val="28"/>
          <w:lang w:val="uk-UA"/>
        </w:rPr>
        <w:t xml:space="preserve"> і </w:t>
      </w:r>
      <w:r w:rsidR="00B950CD" w:rsidRPr="00E50004">
        <w:rPr>
          <w:rFonts w:ascii="Times New Roman" w:hAnsi="Times New Roman"/>
          <w:sz w:val="28"/>
          <w:szCs w:val="28"/>
          <w:lang w:val="uk-UA"/>
        </w:rPr>
        <w:t>способи</w:t>
      </w:r>
      <w:r w:rsidR="008A1F52" w:rsidRPr="00E50004">
        <w:rPr>
          <w:rFonts w:ascii="Times New Roman" w:hAnsi="Times New Roman"/>
          <w:sz w:val="28"/>
          <w:szCs w:val="28"/>
          <w:lang w:val="uk-UA"/>
        </w:rPr>
        <w:t>, і саму</w:t>
      </w:r>
      <w:r w:rsidR="00B950CD" w:rsidRPr="00E50004">
        <w:rPr>
          <w:rFonts w:ascii="Times New Roman" w:hAnsi="Times New Roman"/>
          <w:sz w:val="28"/>
          <w:szCs w:val="28"/>
          <w:lang w:val="uk-UA"/>
        </w:rPr>
        <w:t xml:space="preserve"> систему концентрації, централізації </w:t>
      </w:r>
      <w:r w:rsidR="00FC32DB" w:rsidRPr="00E50004">
        <w:rPr>
          <w:rFonts w:ascii="Times New Roman" w:hAnsi="Times New Roman"/>
          <w:sz w:val="28"/>
          <w:szCs w:val="28"/>
          <w:lang w:val="uk-UA"/>
        </w:rPr>
        <w:t xml:space="preserve">(“вертикаль” управління) </w:t>
      </w:r>
      <w:r w:rsidR="00B950CD" w:rsidRPr="00E50004">
        <w:rPr>
          <w:rFonts w:ascii="Times New Roman" w:hAnsi="Times New Roman"/>
          <w:sz w:val="28"/>
          <w:szCs w:val="28"/>
          <w:lang w:val="uk-UA"/>
        </w:rPr>
        <w:t>та спеціалізації виробництва</w:t>
      </w:r>
      <w:r w:rsidR="008A1F52" w:rsidRPr="00E50004">
        <w:rPr>
          <w:rFonts w:ascii="Times New Roman" w:hAnsi="Times New Roman"/>
          <w:sz w:val="28"/>
          <w:szCs w:val="28"/>
          <w:lang w:val="uk-UA"/>
        </w:rPr>
        <w:t xml:space="preserve"> конкретного підприємства</w:t>
      </w:r>
      <w:r w:rsidR="00B950CD" w:rsidRPr="00E50004">
        <w:rPr>
          <w:rFonts w:ascii="Times New Roman" w:hAnsi="Times New Roman"/>
          <w:sz w:val="28"/>
          <w:szCs w:val="28"/>
          <w:lang w:val="uk-UA"/>
        </w:rPr>
        <w:t>.</w:t>
      </w:r>
    </w:p>
    <w:p w14:paraId="0F0DE384" w14:textId="77777777" w:rsidR="00B950CD" w:rsidRPr="00E50004" w:rsidRDefault="00BC1868" w:rsidP="001A329B">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Вищенаведене зауваження є важливим для розкриття соціально-економічної </w:t>
      </w:r>
      <w:r w:rsidR="00B950CD" w:rsidRPr="00E50004">
        <w:rPr>
          <w:rFonts w:ascii="Times New Roman" w:hAnsi="Times New Roman"/>
          <w:sz w:val="28"/>
          <w:szCs w:val="28"/>
          <w:lang w:val="uk-UA"/>
        </w:rPr>
        <w:t>сут</w:t>
      </w:r>
      <w:r w:rsidRPr="00E50004">
        <w:rPr>
          <w:rFonts w:ascii="Times New Roman" w:hAnsi="Times New Roman"/>
          <w:sz w:val="28"/>
          <w:szCs w:val="28"/>
          <w:lang w:val="uk-UA"/>
        </w:rPr>
        <w:t xml:space="preserve">ності </w:t>
      </w:r>
      <w:r w:rsidR="00B950CD" w:rsidRPr="00E50004">
        <w:rPr>
          <w:rFonts w:ascii="Times New Roman" w:hAnsi="Times New Roman"/>
          <w:sz w:val="28"/>
          <w:szCs w:val="28"/>
          <w:lang w:val="uk-UA"/>
        </w:rPr>
        <w:t>малого бізнесу</w:t>
      </w:r>
      <w:r w:rsidRPr="00E50004">
        <w:rPr>
          <w:rFonts w:ascii="Times New Roman" w:hAnsi="Times New Roman"/>
          <w:sz w:val="28"/>
          <w:szCs w:val="28"/>
          <w:lang w:val="uk-UA"/>
        </w:rPr>
        <w:t xml:space="preserve">, оскільки це є </w:t>
      </w:r>
      <w:r w:rsidR="00B950CD" w:rsidRPr="00E50004">
        <w:rPr>
          <w:rFonts w:ascii="Times New Roman" w:hAnsi="Times New Roman"/>
          <w:sz w:val="28"/>
          <w:szCs w:val="28"/>
          <w:lang w:val="uk-UA"/>
        </w:rPr>
        <w:t>об</w:t>
      </w:r>
      <w:r w:rsidRPr="00E50004">
        <w:rPr>
          <w:rFonts w:ascii="Times New Roman" w:hAnsi="Times New Roman"/>
          <w:sz w:val="28"/>
          <w:szCs w:val="28"/>
          <w:lang w:val="uk-UA"/>
        </w:rPr>
        <w:t>’</w:t>
      </w:r>
      <w:r w:rsidR="00B950CD" w:rsidRPr="00E50004">
        <w:rPr>
          <w:rFonts w:ascii="Times New Roman" w:hAnsi="Times New Roman"/>
          <w:sz w:val="28"/>
          <w:szCs w:val="28"/>
          <w:lang w:val="uk-UA"/>
        </w:rPr>
        <w:t xml:space="preserve">єктивною </w:t>
      </w:r>
      <w:r w:rsidRPr="00E50004">
        <w:rPr>
          <w:rFonts w:ascii="Times New Roman" w:hAnsi="Times New Roman"/>
          <w:sz w:val="28"/>
          <w:szCs w:val="28"/>
          <w:lang w:val="uk-UA"/>
        </w:rPr>
        <w:t xml:space="preserve">передумовою </w:t>
      </w:r>
      <w:r w:rsidR="00B950CD" w:rsidRPr="00E50004">
        <w:rPr>
          <w:rFonts w:ascii="Times New Roman" w:hAnsi="Times New Roman"/>
          <w:sz w:val="28"/>
          <w:szCs w:val="28"/>
          <w:lang w:val="uk-UA"/>
        </w:rPr>
        <w:t xml:space="preserve">утворення </w:t>
      </w:r>
      <w:r w:rsidRPr="00E50004">
        <w:rPr>
          <w:rFonts w:ascii="Times New Roman" w:hAnsi="Times New Roman"/>
          <w:sz w:val="28"/>
          <w:szCs w:val="28"/>
          <w:lang w:val="uk-UA"/>
        </w:rPr>
        <w:t xml:space="preserve">суб’єктів господарювання </w:t>
      </w:r>
      <w:r w:rsidR="00B950CD" w:rsidRPr="00E50004">
        <w:rPr>
          <w:rFonts w:ascii="Times New Roman" w:hAnsi="Times New Roman"/>
          <w:sz w:val="28"/>
          <w:szCs w:val="28"/>
          <w:lang w:val="uk-UA"/>
        </w:rPr>
        <w:t xml:space="preserve">різних розмірів. </w:t>
      </w:r>
      <w:r w:rsidR="000D7527" w:rsidRPr="00E50004">
        <w:rPr>
          <w:rFonts w:ascii="Times New Roman" w:hAnsi="Times New Roman"/>
          <w:sz w:val="28"/>
          <w:szCs w:val="28"/>
          <w:lang w:val="uk-UA"/>
        </w:rPr>
        <w:t xml:space="preserve">Більш того, на думку вітчизняної дослідниці </w:t>
      </w:r>
      <w:proofErr w:type="spellStart"/>
      <w:r w:rsidR="000D7527" w:rsidRPr="00E50004">
        <w:rPr>
          <w:rFonts w:ascii="Times New Roman" w:hAnsi="Times New Roman"/>
          <w:sz w:val="28"/>
          <w:szCs w:val="28"/>
          <w:lang w:val="uk-UA"/>
        </w:rPr>
        <w:t>Воротіної</w:t>
      </w:r>
      <w:proofErr w:type="spellEnd"/>
      <w:r w:rsidR="000D7527" w:rsidRPr="00E50004">
        <w:rPr>
          <w:rFonts w:ascii="Times New Roman" w:hAnsi="Times New Roman"/>
          <w:sz w:val="28"/>
          <w:szCs w:val="28"/>
          <w:lang w:val="uk-UA"/>
        </w:rPr>
        <w:t> Л.І. “г</w:t>
      </w:r>
      <w:r w:rsidR="00B950CD" w:rsidRPr="00E50004">
        <w:rPr>
          <w:rFonts w:ascii="Times New Roman" w:hAnsi="Times New Roman"/>
          <w:sz w:val="28"/>
          <w:szCs w:val="28"/>
          <w:lang w:val="uk-UA"/>
        </w:rPr>
        <w:t>енетичне коріння походження суб</w:t>
      </w:r>
      <w:r w:rsidR="000D7527" w:rsidRPr="00E50004">
        <w:rPr>
          <w:rFonts w:ascii="Times New Roman" w:hAnsi="Times New Roman"/>
          <w:sz w:val="28"/>
          <w:szCs w:val="28"/>
          <w:lang w:val="uk-UA"/>
        </w:rPr>
        <w:t>’</w:t>
      </w:r>
      <w:r w:rsidR="00B950CD" w:rsidRPr="00E50004">
        <w:rPr>
          <w:rFonts w:ascii="Times New Roman" w:hAnsi="Times New Roman"/>
          <w:sz w:val="28"/>
          <w:szCs w:val="28"/>
          <w:lang w:val="uk-UA"/>
        </w:rPr>
        <w:t>єктів ринкової економіки</w:t>
      </w:r>
      <w:r w:rsidR="000D7527" w:rsidRPr="00E50004">
        <w:rPr>
          <w:rFonts w:ascii="Times New Roman" w:hAnsi="Times New Roman"/>
          <w:sz w:val="28"/>
          <w:szCs w:val="28"/>
          <w:lang w:val="uk-UA"/>
        </w:rPr>
        <w:t xml:space="preserve"> </w:t>
      </w:r>
      <w:r w:rsidR="00B950CD" w:rsidRPr="00E50004">
        <w:rPr>
          <w:rFonts w:ascii="Times New Roman" w:hAnsi="Times New Roman"/>
          <w:sz w:val="28"/>
          <w:szCs w:val="28"/>
          <w:lang w:val="uk-UA"/>
        </w:rPr>
        <w:t>криється у суспільному розподілі праці й відокремленні споживачів,</w:t>
      </w:r>
      <w:r w:rsidR="000D7527" w:rsidRPr="00E50004">
        <w:rPr>
          <w:rFonts w:ascii="Times New Roman" w:hAnsi="Times New Roman"/>
          <w:sz w:val="28"/>
          <w:szCs w:val="28"/>
          <w:lang w:val="uk-UA"/>
        </w:rPr>
        <w:t xml:space="preserve"> а</w:t>
      </w:r>
      <w:r w:rsidR="00B950CD" w:rsidRPr="00E50004">
        <w:rPr>
          <w:rFonts w:ascii="Times New Roman" w:hAnsi="Times New Roman"/>
          <w:sz w:val="28"/>
          <w:szCs w:val="28"/>
          <w:lang w:val="uk-UA"/>
        </w:rPr>
        <w:t xml:space="preserve"> ринок опосередковано поєднує їх через обмін і ціноутворення</w:t>
      </w:r>
      <w:r w:rsidR="000D7527" w:rsidRPr="00E50004">
        <w:rPr>
          <w:rFonts w:ascii="Times New Roman" w:hAnsi="Times New Roman"/>
          <w:sz w:val="28"/>
          <w:szCs w:val="28"/>
          <w:lang w:val="uk-UA"/>
        </w:rPr>
        <w:t>”</w:t>
      </w:r>
      <w:r w:rsidR="000D7527" w:rsidRPr="00E50004">
        <w:rPr>
          <w:rStyle w:val="aff"/>
          <w:rFonts w:ascii="Times New Roman" w:hAnsi="Times New Roman"/>
          <w:sz w:val="28"/>
          <w:szCs w:val="28"/>
          <w:lang w:val="uk-UA"/>
        </w:rPr>
        <w:footnoteReference w:id="7"/>
      </w:r>
      <w:r w:rsidR="00B950CD" w:rsidRPr="00E50004">
        <w:rPr>
          <w:rFonts w:ascii="Times New Roman" w:hAnsi="Times New Roman"/>
          <w:sz w:val="28"/>
          <w:szCs w:val="28"/>
          <w:lang w:val="uk-UA"/>
        </w:rPr>
        <w:t>.</w:t>
      </w:r>
    </w:p>
    <w:p w14:paraId="22DDEA30" w14:textId="77777777" w:rsidR="00B950CD" w:rsidRPr="00E50004" w:rsidRDefault="008836A4" w:rsidP="008265A8">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lastRenderedPageBreak/>
        <w:t>Продовжуючи розкривати соціально-економічну сутність малого бізнесу, стає очевидним той факт, що с</w:t>
      </w:r>
      <w:r w:rsidR="00B950CD" w:rsidRPr="00E50004">
        <w:rPr>
          <w:rFonts w:ascii="Times New Roman" w:hAnsi="Times New Roman"/>
          <w:sz w:val="28"/>
          <w:szCs w:val="28"/>
          <w:lang w:val="uk-UA"/>
        </w:rPr>
        <w:t xml:space="preserve">труктура </w:t>
      </w:r>
      <w:r w:rsidRPr="00E50004">
        <w:rPr>
          <w:rFonts w:ascii="Times New Roman" w:hAnsi="Times New Roman"/>
          <w:sz w:val="28"/>
          <w:szCs w:val="28"/>
          <w:lang w:val="uk-UA"/>
        </w:rPr>
        <w:t xml:space="preserve">вітчизняної </w:t>
      </w:r>
      <w:r w:rsidR="00B950CD" w:rsidRPr="00E50004">
        <w:rPr>
          <w:rFonts w:ascii="Times New Roman" w:hAnsi="Times New Roman"/>
          <w:sz w:val="28"/>
          <w:szCs w:val="28"/>
          <w:lang w:val="uk-UA"/>
        </w:rPr>
        <w:t>економіки (</w:t>
      </w:r>
      <w:r w:rsidRPr="00E50004">
        <w:rPr>
          <w:rFonts w:ascii="Times New Roman" w:hAnsi="Times New Roman"/>
          <w:sz w:val="28"/>
          <w:szCs w:val="28"/>
          <w:lang w:val="uk-UA"/>
        </w:rPr>
        <w:t xml:space="preserve">а також її окремих </w:t>
      </w:r>
      <w:r w:rsidR="00B950CD" w:rsidRPr="00E50004">
        <w:rPr>
          <w:rFonts w:ascii="Times New Roman" w:hAnsi="Times New Roman"/>
          <w:sz w:val="28"/>
          <w:szCs w:val="28"/>
          <w:lang w:val="uk-UA"/>
        </w:rPr>
        <w:t>галуз</w:t>
      </w:r>
      <w:r w:rsidRPr="00E50004">
        <w:rPr>
          <w:rFonts w:ascii="Times New Roman" w:hAnsi="Times New Roman"/>
          <w:sz w:val="28"/>
          <w:szCs w:val="28"/>
          <w:lang w:val="uk-UA"/>
        </w:rPr>
        <w:t>ей</w:t>
      </w:r>
      <w:r w:rsidR="00B950CD" w:rsidRPr="00E50004">
        <w:rPr>
          <w:rFonts w:ascii="Times New Roman" w:hAnsi="Times New Roman"/>
          <w:sz w:val="28"/>
          <w:szCs w:val="28"/>
          <w:lang w:val="uk-UA"/>
        </w:rPr>
        <w:t xml:space="preserve">) за розміром </w:t>
      </w:r>
      <w:r w:rsidRPr="00E50004">
        <w:rPr>
          <w:rFonts w:ascii="Times New Roman" w:hAnsi="Times New Roman"/>
          <w:sz w:val="28"/>
          <w:szCs w:val="28"/>
          <w:lang w:val="uk-UA"/>
        </w:rPr>
        <w:t xml:space="preserve">окремих її складових </w:t>
      </w:r>
      <w:r w:rsidR="00B950CD" w:rsidRPr="00E50004">
        <w:rPr>
          <w:rFonts w:ascii="Times New Roman" w:hAnsi="Times New Roman"/>
          <w:sz w:val="28"/>
          <w:szCs w:val="28"/>
          <w:lang w:val="uk-UA"/>
        </w:rPr>
        <w:t xml:space="preserve">передбачає </w:t>
      </w:r>
      <w:r w:rsidRPr="00E50004">
        <w:rPr>
          <w:rFonts w:ascii="Times New Roman" w:hAnsi="Times New Roman"/>
          <w:sz w:val="28"/>
          <w:szCs w:val="28"/>
          <w:lang w:val="uk-UA"/>
        </w:rPr>
        <w:t>“співіснування” (“</w:t>
      </w:r>
      <w:proofErr w:type="spellStart"/>
      <w:r w:rsidRPr="00E50004">
        <w:rPr>
          <w:rFonts w:ascii="Times New Roman" w:hAnsi="Times New Roman"/>
          <w:sz w:val="28"/>
          <w:szCs w:val="28"/>
          <w:lang w:val="uk-UA"/>
        </w:rPr>
        <w:t>співдіяльність</w:t>
      </w:r>
      <w:proofErr w:type="spellEnd"/>
      <w:r w:rsidRPr="00E50004">
        <w:rPr>
          <w:rFonts w:ascii="Times New Roman" w:hAnsi="Times New Roman"/>
          <w:sz w:val="28"/>
          <w:szCs w:val="28"/>
          <w:lang w:val="uk-UA"/>
        </w:rPr>
        <w:t xml:space="preserve">”) суб’єктів господарювання </w:t>
      </w:r>
      <w:r w:rsidR="00B950CD" w:rsidRPr="00E50004">
        <w:rPr>
          <w:rFonts w:ascii="Times New Roman" w:hAnsi="Times New Roman"/>
          <w:sz w:val="28"/>
          <w:szCs w:val="28"/>
          <w:lang w:val="uk-UA"/>
        </w:rPr>
        <w:t xml:space="preserve">різних розмірів, у тому числі й </w:t>
      </w:r>
      <w:r w:rsidR="001225F2" w:rsidRPr="00E50004">
        <w:rPr>
          <w:rFonts w:ascii="Times New Roman" w:hAnsi="Times New Roman"/>
          <w:sz w:val="28"/>
          <w:szCs w:val="28"/>
          <w:lang w:val="uk-UA"/>
        </w:rPr>
        <w:t xml:space="preserve">мікропідприємств і </w:t>
      </w:r>
      <w:r w:rsidR="00B950CD" w:rsidRPr="00E50004">
        <w:rPr>
          <w:rFonts w:ascii="Times New Roman" w:hAnsi="Times New Roman"/>
          <w:sz w:val="28"/>
          <w:szCs w:val="28"/>
          <w:lang w:val="uk-UA"/>
        </w:rPr>
        <w:t>малих</w:t>
      </w:r>
      <w:r w:rsidRPr="00E50004">
        <w:rPr>
          <w:rFonts w:ascii="Times New Roman" w:hAnsi="Times New Roman"/>
          <w:sz w:val="28"/>
          <w:szCs w:val="28"/>
          <w:lang w:val="uk-UA"/>
        </w:rPr>
        <w:t xml:space="preserve"> підприємств</w:t>
      </w:r>
      <w:r w:rsidR="00B950CD" w:rsidRPr="00E50004">
        <w:rPr>
          <w:rFonts w:ascii="Times New Roman" w:hAnsi="Times New Roman"/>
          <w:sz w:val="28"/>
          <w:szCs w:val="28"/>
          <w:lang w:val="uk-UA"/>
        </w:rPr>
        <w:t>, які утворюють відповідн</w:t>
      </w:r>
      <w:r w:rsidR="001225F2" w:rsidRPr="00E50004">
        <w:rPr>
          <w:rFonts w:ascii="Times New Roman" w:hAnsi="Times New Roman"/>
          <w:sz w:val="28"/>
          <w:szCs w:val="28"/>
          <w:lang w:val="uk-UA"/>
        </w:rPr>
        <w:t>і</w:t>
      </w:r>
      <w:r w:rsidR="00B950CD" w:rsidRPr="00E50004">
        <w:rPr>
          <w:rFonts w:ascii="Times New Roman" w:hAnsi="Times New Roman"/>
          <w:sz w:val="28"/>
          <w:szCs w:val="28"/>
          <w:lang w:val="uk-UA"/>
        </w:rPr>
        <w:t xml:space="preserve"> груп</w:t>
      </w:r>
      <w:r w:rsidR="001225F2" w:rsidRPr="00E50004">
        <w:rPr>
          <w:rFonts w:ascii="Times New Roman" w:hAnsi="Times New Roman"/>
          <w:sz w:val="28"/>
          <w:szCs w:val="28"/>
          <w:lang w:val="uk-UA"/>
        </w:rPr>
        <w:t>и</w:t>
      </w:r>
      <w:r w:rsidRPr="00E50004">
        <w:rPr>
          <w:rFonts w:ascii="Times New Roman" w:hAnsi="Times New Roman"/>
          <w:sz w:val="28"/>
          <w:szCs w:val="28"/>
          <w:lang w:val="uk-UA"/>
        </w:rPr>
        <w:t xml:space="preserve"> (про це зазначалось вище)</w:t>
      </w:r>
      <w:r w:rsidR="00B950CD" w:rsidRPr="00E50004">
        <w:rPr>
          <w:rFonts w:ascii="Times New Roman" w:hAnsi="Times New Roman"/>
          <w:sz w:val="28"/>
          <w:szCs w:val="28"/>
          <w:lang w:val="uk-UA"/>
        </w:rPr>
        <w:t xml:space="preserve">. </w:t>
      </w:r>
      <w:r w:rsidR="001225F2" w:rsidRPr="00E50004">
        <w:rPr>
          <w:rFonts w:ascii="Times New Roman" w:hAnsi="Times New Roman"/>
          <w:sz w:val="28"/>
          <w:szCs w:val="28"/>
          <w:lang w:val="uk-UA"/>
        </w:rPr>
        <w:t xml:space="preserve">При цьому і для однієї, і для другої групи характерним є </w:t>
      </w:r>
      <w:r w:rsidR="00B950CD" w:rsidRPr="00E50004">
        <w:rPr>
          <w:rFonts w:ascii="Times New Roman" w:hAnsi="Times New Roman"/>
          <w:sz w:val="28"/>
          <w:szCs w:val="28"/>
          <w:lang w:val="uk-UA"/>
        </w:rPr>
        <w:t xml:space="preserve">поняття </w:t>
      </w:r>
      <w:r w:rsidR="001225F2" w:rsidRPr="00E50004">
        <w:rPr>
          <w:rFonts w:ascii="Times New Roman" w:hAnsi="Times New Roman"/>
          <w:sz w:val="28"/>
          <w:szCs w:val="28"/>
          <w:lang w:val="uk-UA"/>
        </w:rPr>
        <w:t>“</w:t>
      </w:r>
      <w:r w:rsidR="00B950CD" w:rsidRPr="00E50004">
        <w:rPr>
          <w:rFonts w:ascii="Times New Roman" w:hAnsi="Times New Roman"/>
          <w:sz w:val="28"/>
          <w:szCs w:val="28"/>
          <w:lang w:val="uk-UA"/>
        </w:rPr>
        <w:t>дрібне виробництво</w:t>
      </w:r>
      <w:r w:rsidR="001225F2" w:rsidRPr="00E50004">
        <w:rPr>
          <w:rFonts w:ascii="Times New Roman" w:hAnsi="Times New Roman"/>
          <w:sz w:val="28"/>
          <w:szCs w:val="28"/>
          <w:lang w:val="uk-UA"/>
        </w:rPr>
        <w:t xml:space="preserve">”, </w:t>
      </w:r>
      <w:r w:rsidR="00621CC9" w:rsidRPr="00E50004">
        <w:rPr>
          <w:rFonts w:ascii="Times New Roman" w:hAnsi="Times New Roman"/>
          <w:sz w:val="28"/>
          <w:szCs w:val="28"/>
          <w:lang w:val="uk-UA"/>
        </w:rPr>
        <w:t>г</w:t>
      </w:r>
      <w:r w:rsidR="00B950CD" w:rsidRPr="00E50004">
        <w:rPr>
          <w:rFonts w:ascii="Times New Roman" w:hAnsi="Times New Roman"/>
          <w:sz w:val="28"/>
          <w:szCs w:val="28"/>
          <w:lang w:val="uk-UA"/>
        </w:rPr>
        <w:t>оловними економічними рисами його є:</w:t>
      </w:r>
    </w:p>
    <w:p w14:paraId="366E05DC" w14:textId="77777777" w:rsidR="00B950CD" w:rsidRPr="00E50004" w:rsidRDefault="00DE734F" w:rsidP="00DE734F">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r>
      <w:r w:rsidR="00B950CD" w:rsidRPr="00E50004">
        <w:rPr>
          <w:rFonts w:ascii="Times New Roman" w:hAnsi="Times New Roman"/>
          <w:sz w:val="28"/>
          <w:szCs w:val="28"/>
          <w:lang w:val="uk-UA"/>
        </w:rPr>
        <w:t>відособленість (тобто господарювання на свій страх і ризик);</w:t>
      </w:r>
    </w:p>
    <w:p w14:paraId="35E39B45" w14:textId="77777777" w:rsidR="00B950CD" w:rsidRPr="00E50004" w:rsidRDefault="00DE734F" w:rsidP="00DE734F">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r>
      <w:r w:rsidR="00B950CD" w:rsidRPr="00E50004">
        <w:rPr>
          <w:rFonts w:ascii="Times New Roman" w:hAnsi="Times New Roman"/>
          <w:sz w:val="28"/>
          <w:szCs w:val="28"/>
          <w:lang w:val="uk-UA"/>
        </w:rPr>
        <w:t>спеціалізація на будь-якому виді діяльності;</w:t>
      </w:r>
    </w:p>
    <w:p w14:paraId="77C87171" w14:textId="77777777" w:rsidR="00B950CD" w:rsidRPr="00E50004" w:rsidRDefault="00DE734F" w:rsidP="00DE734F">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r>
      <w:r w:rsidR="00B950CD" w:rsidRPr="00E50004">
        <w:rPr>
          <w:rFonts w:ascii="Times New Roman" w:hAnsi="Times New Roman"/>
          <w:sz w:val="28"/>
          <w:szCs w:val="28"/>
          <w:lang w:val="uk-UA"/>
        </w:rPr>
        <w:t>реалізація виробничих товарів (послуг) через купівлю-продаж на ринк</w:t>
      </w:r>
      <w:r w:rsidR="00180435" w:rsidRPr="00E50004">
        <w:rPr>
          <w:rFonts w:ascii="Times New Roman" w:hAnsi="Times New Roman"/>
          <w:sz w:val="28"/>
          <w:szCs w:val="28"/>
          <w:lang w:val="uk-UA"/>
        </w:rPr>
        <w:t>у</w:t>
      </w:r>
      <w:r w:rsidR="00621CC9" w:rsidRPr="00E50004">
        <w:rPr>
          <w:rFonts w:ascii="Times New Roman" w:hAnsi="Times New Roman"/>
          <w:sz w:val="28"/>
          <w:szCs w:val="28"/>
          <w:vertAlign w:val="superscript"/>
          <w:lang w:val="uk-UA"/>
        </w:rPr>
        <w:t>7</w:t>
      </w:r>
      <w:r w:rsidR="00B950CD" w:rsidRPr="00E50004">
        <w:rPr>
          <w:rFonts w:ascii="Times New Roman" w:hAnsi="Times New Roman"/>
          <w:sz w:val="28"/>
          <w:szCs w:val="28"/>
          <w:lang w:val="uk-UA"/>
        </w:rPr>
        <w:t>.</w:t>
      </w:r>
    </w:p>
    <w:p w14:paraId="5FB4F1E9" w14:textId="77777777" w:rsidR="00AF70E7" w:rsidRPr="00E50004" w:rsidRDefault="00B950CD" w:rsidP="00765826">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Соціально-економічна природа малого підприєм</w:t>
      </w:r>
      <w:r w:rsidR="002D2811" w:rsidRPr="00E50004">
        <w:rPr>
          <w:rFonts w:ascii="Times New Roman" w:hAnsi="Times New Roman"/>
          <w:sz w:val="28"/>
          <w:szCs w:val="28"/>
          <w:lang w:val="uk-UA"/>
        </w:rPr>
        <w:t xml:space="preserve">ництва </w:t>
      </w:r>
      <w:r w:rsidRPr="00E50004">
        <w:rPr>
          <w:rFonts w:ascii="Times New Roman" w:hAnsi="Times New Roman"/>
          <w:sz w:val="28"/>
          <w:szCs w:val="28"/>
          <w:lang w:val="uk-UA"/>
        </w:rPr>
        <w:t xml:space="preserve">доповнюється іншими </w:t>
      </w:r>
      <w:r w:rsidR="00A905B7" w:rsidRPr="00E50004">
        <w:rPr>
          <w:rFonts w:ascii="Times New Roman" w:hAnsi="Times New Roman"/>
          <w:sz w:val="28"/>
          <w:szCs w:val="28"/>
          <w:lang w:val="uk-UA"/>
        </w:rPr>
        <w:t>характерними рисами</w:t>
      </w:r>
      <w:r w:rsidRPr="00E50004">
        <w:rPr>
          <w:rFonts w:ascii="Times New Roman" w:hAnsi="Times New Roman"/>
          <w:sz w:val="28"/>
          <w:szCs w:val="28"/>
          <w:lang w:val="uk-UA"/>
        </w:rPr>
        <w:t xml:space="preserve">: </w:t>
      </w:r>
      <w:r w:rsidR="00A905B7" w:rsidRPr="00E50004">
        <w:rPr>
          <w:rFonts w:ascii="Times New Roman" w:hAnsi="Times New Roman"/>
          <w:sz w:val="28"/>
          <w:szCs w:val="28"/>
          <w:lang w:val="uk-UA"/>
        </w:rPr>
        <w:t xml:space="preserve">такий вид діяльності, як правило, ґрунтується (є заснованим) </w:t>
      </w:r>
      <w:r w:rsidR="001B2C2C" w:rsidRPr="00E50004">
        <w:rPr>
          <w:rFonts w:ascii="Times New Roman" w:hAnsi="Times New Roman"/>
          <w:sz w:val="28"/>
          <w:szCs w:val="28"/>
          <w:lang w:val="uk-UA"/>
        </w:rPr>
        <w:t xml:space="preserve">насамперед </w:t>
      </w:r>
      <w:r w:rsidRPr="00E50004">
        <w:rPr>
          <w:rFonts w:ascii="Times New Roman" w:hAnsi="Times New Roman"/>
          <w:sz w:val="28"/>
          <w:szCs w:val="28"/>
          <w:lang w:val="uk-UA"/>
        </w:rPr>
        <w:t xml:space="preserve">на особистій праці власника та членів його </w:t>
      </w:r>
      <w:r w:rsidR="001B2C2C" w:rsidRPr="00E50004">
        <w:rPr>
          <w:rFonts w:ascii="Times New Roman" w:hAnsi="Times New Roman"/>
          <w:sz w:val="28"/>
          <w:szCs w:val="28"/>
          <w:lang w:val="uk-UA"/>
        </w:rPr>
        <w:t>родини</w:t>
      </w:r>
      <w:r w:rsidR="006570AA" w:rsidRPr="00E50004">
        <w:rPr>
          <w:rFonts w:ascii="Times New Roman" w:hAnsi="Times New Roman"/>
          <w:sz w:val="28"/>
          <w:szCs w:val="28"/>
          <w:lang w:val="uk-UA"/>
        </w:rPr>
        <w:t xml:space="preserve"> (так звана “виробничо-управлінська діяльність власника та членів його сім’ї”)</w:t>
      </w:r>
      <w:r w:rsidR="001B2C2C" w:rsidRPr="00E50004">
        <w:rPr>
          <w:rFonts w:ascii="Times New Roman" w:hAnsi="Times New Roman"/>
          <w:sz w:val="28"/>
          <w:szCs w:val="28"/>
          <w:lang w:val="uk-UA"/>
        </w:rPr>
        <w:t xml:space="preserve">, </w:t>
      </w:r>
      <w:r w:rsidRPr="00E50004">
        <w:rPr>
          <w:rFonts w:ascii="Times New Roman" w:hAnsi="Times New Roman"/>
          <w:sz w:val="28"/>
          <w:szCs w:val="28"/>
          <w:lang w:val="uk-UA"/>
        </w:rPr>
        <w:t xml:space="preserve">а також </w:t>
      </w:r>
      <w:r w:rsidR="00107315" w:rsidRPr="00E50004">
        <w:rPr>
          <w:rFonts w:ascii="Times New Roman" w:hAnsi="Times New Roman"/>
          <w:sz w:val="28"/>
          <w:szCs w:val="28"/>
          <w:lang w:val="uk-UA"/>
        </w:rPr>
        <w:t xml:space="preserve">на </w:t>
      </w:r>
      <w:r w:rsidR="005A7C0B" w:rsidRPr="00E50004">
        <w:rPr>
          <w:rFonts w:ascii="Times New Roman" w:hAnsi="Times New Roman"/>
          <w:sz w:val="28"/>
          <w:szCs w:val="28"/>
          <w:lang w:val="uk-UA"/>
        </w:rPr>
        <w:t xml:space="preserve">залучених до </w:t>
      </w:r>
      <w:r w:rsidR="009E539C" w:rsidRPr="00E50004">
        <w:rPr>
          <w:rFonts w:ascii="Times New Roman" w:hAnsi="Times New Roman"/>
          <w:sz w:val="28"/>
          <w:szCs w:val="28"/>
          <w:lang w:val="uk-UA"/>
        </w:rPr>
        <w:t xml:space="preserve">виробничого процесу </w:t>
      </w:r>
      <w:r w:rsidR="00107315" w:rsidRPr="00E50004">
        <w:rPr>
          <w:rFonts w:ascii="Times New Roman" w:hAnsi="Times New Roman"/>
          <w:sz w:val="28"/>
          <w:szCs w:val="28"/>
          <w:lang w:val="uk-UA"/>
        </w:rPr>
        <w:t>“найманих працівників”</w:t>
      </w:r>
      <w:r w:rsidR="009E539C" w:rsidRPr="00E50004">
        <w:rPr>
          <w:rFonts w:ascii="Times New Roman" w:hAnsi="Times New Roman"/>
          <w:sz w:val="28"/>
          <w:szCs w:val="28"/>
          <w:lang w:val="uk-UA"/>
        </w:rPr>
        <w:t>.</w:t>
      </w:r>
    </w:p>
    <w:p w14:paraId="3BB16D35" w14:textId="77777777" w:rsidR="00FF613D" w:rsidRPr="00E50004" w:rsidRDefault="00B950CD" w:rsidP="00FF613D">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Таким чином,</w:t>
      </w:r>
      <w:r w:rsidR="004E569F" w:rsidRPr="00E50004">
        <w:rPr>
          <w:rFonts w:ascii="Times New Roman" w:hAnsi="Times New Roman"/>
          <w:sz w:val="28"/>
          <w:szCs w:val="28"/>
          <w:lang w:val="uk-UA"/>
        </w:rPr>
        <w:t xml:space="preserve"> на основі вищевикладеного можна зробити висновок про те, </w:t>
      </w:r>
      <w:r w:rsidRPr="00E50004">
        <w:rPr>
          <w:rFonts w:ascii="Times New Roman" w:hAnsi="Times New Roman"/>
          <w:sz w:val="28"/>
          <w:szCs w:val="28"/>
          <w:lang w:val="uk-UA"/>
        </w:rPr>
        <w:t>дрібне виробництво як особливий уклад за розміром характеризує організаційно-технічну сторону виробництва (площину продуктивних сил), а мале підприємництво — його соціально-економічний вимір.</w:t>
      </w:r>
    </w:p>
    <w:p w14:paraId="20B763DF" w14:textId="77777777" w:rsidR="004A4B2A" w:rsidRPr="00E50004" w:rsidRDefault="009F0F43" w:rsidP="00FF613D">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Подальші дослідження соціально-економічної сутності категорії “мале підприємництво” </w:t>
      </w:r>
      <w:r w:rsidR="004A4B2A" w:rsidRPr="00E50004">
        <w:rPr>
          <w:rFonts w:ascii="Times New Roman" w:hAnsi="Times New Roman"/>
          <w:sz w:val="28"/>
          <w:szCs w:val="28"/>
          <w:lang w:val="uk-UA"/>
        </w:rPr>
        <w:t xml:space="preserve">приводять до необхідності аналізу </w:t>
      </w:r>
      <w:r w:rsidR="00B950CD" w:rsidRPr="00E50004">
        <w:rPr>
          <w:rFonts w:ascii="Times New Roman" w:hAnsi="Times New Roman"/>
          <w:sz w:val="28"/>
          <w:szCs w:val="28"/>
          <w:lang w:val="uk-UA"/>
        </w:rPr>
        <w:t>характеристик</w:t>
      </w:r>
      <w:r w:rsidR="004A4B2A" w:rsidRPr="00E50004">
        <w:rPr>
          <w:rFonts w:ascii="Times New Roman" w:hAnsi="Times New Roman"/>
          <w:sz w:val="28"/>
          <w:szCs w:val="28"/>
          <w:lang w:val="uk-UA"/>
        </w:rPr>
        <w:t>и</w:t>
      </w:r>
      <w:r w:rsidR="00B950CD" w:rsidRPr="00E50004">
        <w:rPr>
          <w:rFonts w:ascii="Times New Roman" w:hAnsi="Times New Roman"/>
          <w:sz w:val="28"/>
          <w:szCs w:val="28"/>
          <w:lang w:val="uk-UA"/>
        </w:rPr>
        <w:t xml:space="preserve"> </w:t>
      </w:r>
      <w:r w:rsidR="004A4B2A" w:rsidRPr="00E50004">
        <w:rPr>
          <w:rFonts w:ascii="Times New Roman" w:hAnsi="Times New Roman"/>
          <w:sz w:val="28"/>
          <w:szCs w:val="28"/>
          <w:lang w:val="uk-UA"/>
        </w:rPr>
        <w:t xml:space="preserve">його </w:t>
      </w:r>
      <w:r w:rsidR="00B950CD" w:rsidRPr="00E50004">
        <w:rPr>
          <w:rFonts w:ascii="Times New Roman" w:hAnsi="Times New Roman"/>
          <w:sz w:val="28"/>
          <w:szCs w:val="28"/>
          <w:lang w:val="uk-UA"/>
        </w:rPr>
        <w:t>суб</w:t>
      </w:r>
      <w:r w:rsidR="0085010A" w:rsidRPr="00E50004">
        <w:rPr>
          <w:rFonts w:ascii="Times New Roman" w:hAnsi="Times New Roman"/>
          <w:sz w:val="28"/>
          <w:szCs w:val="28"/>
          <w:lang w:val="uk-UA"/>
        </w:rPr>
        <w:t>’</w:t>
      </w:r>
      <w:r w:rsidR="00B950CD" w:rsidRPr="00E50004">
        <w:rPr>
          <w:rFonts w:ascii="Times New Roman" w:hAnsi="Times New Roman"/>
          <w:sz w:val="28"/>
          <w:szCs w:val="28"/>
          <w:lang w:val="uk-UA"/>
        </w:rPr>
        <w:t>єктів</w:t>
      </w:r>
      <w:r w:rsidR="004A4B2A" w:rsidRPr="00E50004">
        <w:rPr>
          <w:rFonts w:ascii="Times New Roman" w:hAnsi="Times New Roman"/>
          <w:sz w:val="28"/>
          <w:szCs w:val="28"/>
          <w:lang w:val="uk-UA"/>
        </w:rPr>
        <w:t xml:space="preserve"> — т</w:t>
      </w:r>
      <w:r w:rsidR="00B950CD" w:rsidRPr="00E50004">
        <w:rPr>
          <w:rFonts w:ascii="Times New Roman" w:hAnsi="Times New Roman"/>
          <w:sz w:val="28"/>
          <w:szCs w:val="28"/>
          <w:lang w:val="uk-UA"/>
        </w:rPr>
        <w:t xml:space="preserve">обто </w:t>
      </w:r>
      <w:r w:rsidR="004A4B2A" w:rsidRPr="00E50004">
        <w:rPr>
          <w:rFonts w:ascii="Times New Roman" w:hAnsi="Times New Roman"/>
          <w:sz w:val="28"/>
          <w:szCs w:val="28"/>
          <w:lang w:val="uk-UA"/>
        </w:rPr>
        <w:t>поняття “</w:t>
      </w:r>
      <w:r w:rsidR="00B950CD" w:rsidRPr="00E50004">
        <w:rPr>
          <w:rFonts w:ascii="Times New Roman" w:hAnsi="Times New Roman"/>
          <w:sz w:val="28"/>
          <w:szCs w:val="28"/>
          <w:lang w:val="uk-UA"/>
        </w:rPr>
        <w:t>підприєм</w:t>
      </w:r>
      <w:r w:rsidR="004A4B2A" w:rsidRPr="00E50004">
        <w:rPr>
          <w:rFonts w:ascii="Times New Roman" w:hAnsi="Times New Roman"/>
          <w:sz w:val="28"/>
          <w:szCs w:val="28"/>
          <w:lang w:val="uk-UA"/>
        </w:rPr>
        <w:t>ець”</w:t>
      </w:r>
      <w:r w:rsidR="009E219B" w:rsidRPr="00E50004">
        <w:rPr>
          <w:rFonts w:ascii="Times New Roman" w:hAnsi="Times New Roman"/>
          <w:sz w:val="28"/>
          <w:szCs w:val="28"/>
          <w:lang w:val="uk-UA"/>
        </w:rPr>
        <w:t>.</w:t>
      </w:r>
    </w:p>
    <w:p w14:paraId="367F1EC8" w14:textId="77777777" w:rsidR="00836702" w:rsidRPr="00E50004" w:rsidRDefault="000627D2" w:rsidP="00836702">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Фізична особа-підприємець (ФОП) — фізична особа, яка реалізує свою здатність до праці шляхом самостійної, на власний ризик діяльності з метою отримання прибутку</w:t>
      </w:r>
      <w:r w:rsidR="00935440" w:rsidRPr="00E50004">
        <w:rPr>
          <w:rFonts w:ascii="Times New Roman" w:hAnsi="Times New Roman"/>
          <w:sz w:val="28"/>
          <w:szCs w:val="28"/>
          <w:lang w:val="uk-UA"/>
        </w:rPr>
        <w:t xml:space="preserve">. Така особа є особою </w:t>
      </w:r>
      <w:r w:rsidR="00836702" w:rsidRPr="00E50004">
        <w:rPr>
          <w:rFonts w:ascii="Times New Roman" w:hAnsi="Times New Roman"/>
          <w:sz w:val="28"/>
          <w:szCs w:val="28"/>
          <w:lang w:val="uk-UA"/>
        </w:rPr>
        <w:t>з повною цивільною дієздатністю, не обмежен</w:t>
      </w:r>
      <w:r w:rsidR="00935440" w:rsidRPr="00E50004">
        <w:rPr>
          <w:rFonts w:ascii="Times New Roman" w:hAnsi="Times New Roman"/>
          <w:sz w:val="28"/>
          <w:szCs w:val="28"/>
          <w:lang w:val="uk-UA"/>
        </w:rPr>
        <w:t>а</w:t>
      </w:r>
      <w:r w:rsidR="00836702" w:rsidRPr="00E50004">
        <w:rPr>
          <w:rFonts w:ascii="Times New Roman" w:hAnsi="Times New Roman"/>
          <w:sz w:val="28"/>
          <w:szCs w:val="28"/>
          <w:lang w:val="uk-UA"/>
        </w:rPr>
        <w:t xml:space="preserve"> законом у правоздатності, як</w:t>
      </w:r>
      <w:r w:rsidR="00935440" w:rsidRPr="00E50004">
        <w:rPr>
          <w:rFonts w:ascii="Times New Roman" w:hAnsi="Times New Roman"/>
          <w:sz w:val="28"/>
          <w:szCs w:val="28"/>
          <w:lang w:val="uk-UA"/>
        </w:rPr>
        <w:t>а</w:t>
      </w:r>
      <w:r w:rsidR="00836702" w:rsidRPr="00E50004">
        <w:rPr>
          <w:rFonts w:ascii="Times New Roman" w:hAnsi="Times New Roman"/>
          <w:sz w:val="28"/>
          <w:szCs w:val="28"/>
          <w:lang w:val="uk-UA"/>
        </w:rPr>
        <w:t xml:space="preserve"> зареєстрован</w:t>
      </w:r>
      <w:r w:rsidR="00935440" w:rsidRPr="00E50004">
        <w:rPr>
          <w:rFonts w:ascii="Times New Roman" w:hAnsi="Times New Roman"/>
          <w:sz w:val="28"/>
          <w:szCs w:val="28"/>
          <w:lang w:val="uk-UA"/>
        </w:rPr>
        <w:t>а</w:t>
      </w:r>
      <w:r w:rsidR="00836702" w:rsidRPr="00E50004">
        <w:rPr>
          <w:rFonts w:ascii="Times New Roman" w:hAnsi="Times New Roman"/>
          <w:sz w:val="28"/>
          <w:szCs w:val="28"/>
          <w:lang w:val="uk-UA"/>
        </w:rPr>
        <w:t xml:space="preserve"> в устан</w:t>
      </w:r>
      <w:r w:rsidR="00935440" w:rsidRPr="00E50004">
        <w:rPr>
          <w:rFonts w:ascii="Times New Roman" w:hAnsi="Times New Roman"/>
          <w:sz w:val="28"/>
          <w:szCs w:val="28"/>
          <w:lang w:val="uk-UA"/>
        </w:rPr>
        <w:t>овленому законом порядку як суб’</w:t>
      </w:r>
      <w:r w:rsidR="00836702" w:rsidRPr="00E50004">
        <w:rPr>
          <w:rFonts w:ascii="Times New Roman" w:hAnsi="Times New Roman"/>
          <w:sz w:val="28"/>
          <w:szCs w:val="28"/>
          <w:lang w:val="uk-UA"/>
        </w:rPr>
        <w:t>єкт підприємницької діяльності та безпосередньо викону</w:t>
      </w:r>
      <w:r w:rsidR="00935440" w:rsidRPr="00E50004">
        <w:rPr>
          <w:rFonts w:ascii="Times New Roman" w:hAnsi="Times New Roman"/>
          <w:sz w:val="28"/>
          <w:szCs w:val="28"/>
          <w:lang w:val="uk-UA"/>
        </w:rPr>
        <w:t xml:space="preserve">є </w:t>
      </w:r>
      <w:r w:rsidR="00836702" w:rsidRPr="00E50004">
        <w:rPr>
          <w:rFonts w:ascii="Times New Roman" w:hAnsi="Times New Roman"/>
          <w:sz w:val="28"/>
          <w:szCs w:val="28"/>
          <w:lang w:val="uk-UA"/>
        </w:rPr>
        <w:t>таку діяльність (виробля</w:t>
      </w:r>
      <w:r w:rsidR="00935440" w:rsidRPr="00E50004">
        <w:rPr>
          <w:rFonts w:ascii="Times New Roman" w:hAnsi="Times New Roman"/>
          <w:sz w:val="28"/>
          <w:szCs w:val="28"/>
          <w:lang w:val="uk-UA"/>
        </w:rPr>
        <w:t>є</w:t>
      </w:r>
      <w:r w:rsidR="00836702" w:rsidRPr="00E50004">
        <w:rPr>
          <w:rFonts w:ascii="Times New Roman" w:hAnsi="Times New Roman"/>
          <w:sz w:val="28"/>
          <w:szCs w:val="28"/>
          <w:lang w:val="uk-UA"/>
        </w:rPr>
        <w:t xml:space="preserve"> продукцію, викону</w:t>
      </w:r>
      <w:r w:rsidR="00935440" w:rsidRPr="00E50004">
        <w:rPr>
          <w:rFonts w:ascii="Times New Roman" w:hAnsi="Times New Roman"/>
          <w:sz w:val="28"/>
          <w:szCs w:val="28"/>
          <w:lang w:val="uk-UA"/>
        </w:rPr>
        <w:t>є</w:t>
      </w:r>
      <w:r w:rsidR="00836702" w:rsidRPr="00E50004">
        <w:rPr>
          <w:rFonts w:ascii="Times New Roman" w:hAnsi="Times New Roman"/>
          <w:sz w:val="28"/>
          <w:szCs w:val="28"/>
          <w:lang w:val="uk-UA"/>
        </w:rPr>
        <w:t xml:space="preserve"> роботи, нада</w:t>
      </w:r>
      <w:r w:rsidR="00935440" w:rsidRPr="00E50004">
        <w:rPr>
          <w:rFonts w:ascii="Times New Roman" w:hAnsi="Times New Roman"/>
          <w:sz w:val="28"/>
          <w:szCs w:val="28"/>
          <w:lang w:val="uk-UA"/>
        </w:rPr>
        <w:t>є</w:t>
      </w:r>
      <w:r w:rsidR="00836702" w:rsidRPr="00E50004">
        <w:rPr>
          <w:rFonts w:ascii="Times New Roman" w:hAnsi="Times New Roman"/>
          <w:sz w:val="28"/>
          <w:szCs w:val="28"/>
          <w:lang w:val="uk-UA"/>
        </w:rPr>
        <w:t xml:space="preserve"> послуги </w:t>
      </w:r>
      <w:r w:rsidR="00836702" w:rsidRPr="00E50004">
        <w:rPr>
          <w:rFonts w:ascii="Times New Roman" w:hAnsi="Times New Roman"/>
          <w:sz w:val="28"/>
          <w:szCs w:val="28"/>
          <w:lang w:val="uk-UA"/>
        </w:rPr>
        <w:lastRenderedPageBreak/>
        <w:t>тощо) і нес</w:t>
      </w:r>
      <w:r w:rsidR="00935440" w:rsidRPr="00E50004">
        <w:rPr>
          <w:rFonts w:ascii="Times New Roman" w:hAnsi="Times New Roman"/>
          <w:sz w:val="28"/>
          <w:szCs w:val="28"/>
          <w:lang w:val="uk-UA"/>
        </w:rPr>
        <w:t>е</w:t>
      </w:r>
      <w:r w:rsidR="00836702" w:rsidRPr="00E50004">
        <w:rPr>
          <w:rFonts w:ascii="Times New Roman" w:hAnsi="Times New Roman"/>
          <w:sz w:val="28"/>
          <w:szCs w:val="28"/>
          <w:lang w:val="uk-UA"/>
        </w:rPr>
        <w:t xml:space="preserve"> відповідальність за своїми зобов</w:t>
      </w:r>
      <w:r w:rsidR="00935440" w:rsidRPr="00E50004">
        <w:rPr>
          <w:rFonts w:ascii="Times New Roman" w:hAnsi="Times New Roman"/>
          <w:sz w:val="28"/>
          <w:szCs w:val="28"/>
          <w:lang w:val="uk-UA"/>
        </w:rPr>
        <w:t>’</w:t>
      </w:r>
      <w:r w:rsidR="00836702" w:rsidRPr="00E50004">
        <w:rPr>
          <w:rFonts w:ascii="Times New Roman" w:hAnsi="Times New Roman"/>
          <w:sz w:val="28"/>
          <w:szCs w:val="28"/>
          <w:lang w:val="uk-UA"/>
        </w:rPr>
        <w:t>язаннями усім майном, що належить ї</w:t>
      </w:r>
      <w:r w:rsidR="00935440" w:rsidRPr="00E50004">
        <w:rPr>
          <w:rFonts w:ascii="Times New Roman" w:hAnsi="Times New Roman"/>
          <w:sz w:val="28"/>
          <w:szCs w:val="28"/>
          <w:lang w:val="uk-UA"/>
        </w:rPr>
        <w:t>й</w:t>
      </w:r>
      <w:r w:rsidR="00836702" w:rsidRPr="00E50004">
        <w:rPr>
          <w:rFonts w:ascii="Times New Roman" w:hAnsi="Times New Roman"/>
          <w:sz w:val="28"/>
          <w:szCs w:val="28"/>
          <w:lang w:val="uk-UA"/>
        </w:rPr>
        <w:t xml:space="preserve"> на праві власності</w:t>
      </w:r>
      <w:r w:rsidR="008D2E56" w:rsidRPr="00E50004">
        <w:rPr>
          <w:rStyle w:val="aff"/>
          <w:rFonts w:ascii="Times New Roman" w:hAnsi="Times New Roman"/>
          <w:sz w:val="28"/>
          <w:szCs w:val="28"/>
          <w:lang w:val="uk-UA"/>
        </w:rPr>
        <w:footnoteReference w:id="8"/>
      </w:r>
      <w:r w:rsidR="00836702" w:rsidRPr="00E50004">
        <w:rPr>
          <w:rFonts w:ascii="Times New Roman" w:hAnsi="Times New Roman"/>
          <w:sz w:val="28"/>
          <w:szCs w:val="28"/>
          <w:lang w:val="uk-UA"/>
        </w:rPr>
        <w:t>.</w:t>
      </w:r>
    </w:p>
    <w:p w14:paraId="45CC9E0C" w14:textId="77777777" w:rsidR="009B133B" w:rsidRPr="00E50004" w:rsidRDefault="001D5CAB" w:rsidP="00836702">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Таким чином, можна зробити висновок про те, що </w:t>
      </w:r>
      <w:r w:rsidR="001852FC" w:rsidRPr="00E50004">
        <w:rPr>
          <w:rFonts w:ascii="Times New Roman" w:hAnsi="Times New Roman"/>
          <w:sz w:val="28"/>
          <w:szCs w:val="28"/>
          <w:lang w:val="uk-UA"/>
        </w:rPr>
        <w:t>с</w:t>
      </w:r>
      <w:r w:rsidRPr="00E50004">
        <w:rPr>
          <w:rFonts w:ascii="Times New Roman" w:hAnsi="Times New Roman"/>
          <w:sz w:val="28"/>
          <w:szCs w:val="28"/>
          <w:lang w:val="uk-UA"/>
        </w:rPr>
        <w:t>уб</w:t>
      </w:r>
      <w:r w:rsidR="001852FC" w:rsidRPr="00E50004">
        <w:rPr>
          <w:rFonts w:ascii="Times New Roman" w:hAnsi="Times New Roman"/>
          <w:sz w:val="28"/>
          <w:szCs w:val="28"/>
          <w:lang w:val="uk-UA"/>
        </w:rPr>
        <w:t>’</w:t>
      </w:r>
      <w:r w:rsidRPr="00E50004">
        <w:rPr>
          <w:rFonts w:ascii="Times New Roman" w:hAnsi="Times New Roman"/>
          <w:sz w:val="28"/>
          <w:szCs w:val="28"/>
          <w:lang w:val="uk-UA"/>
        </w:rPr>
        <w:t>єктом малого підприємництва може бути лише економічна самостійна господарююча одиниця</w:t>
      </w:r>
      <w:r w:rsidR="001852FC" w:rsidRPr="00E50004">
        <w:rPr>
          <w:rFonts w:ascii="Times New Roman" w:hAnsi="Times New Roman"/>
          <w:sz w:val="28"/>
          <w:szCs w:val="28"/>
          <w:lang w:val="uk-UA"/>
        </w:rPr>
        <w:t xml:space="preserve">, що, очевидно, є </w:t>
      </w:r>
      <w:r w:rsidRPr="00E50004">
        <w:rPr>
          <w:rFonts w:ascii="Times New Roman" w:hAnsi="Times New Roman"/>
          <w:sz w:val="28"/>
          <w:szCs w:val="28"/>
          <w:lang w:val="uk-UA"/>
        </w:rPr>
        <w:t>неможлив</w:t>
      </w:r>
      <w:r w:rsidR="001852FC" w:rsidRPr="00E50004">
        <w:rPr>
          <w:rFonts w:ascii="Times New Roman" w:hAnsi="Times New Roman"/>
          <w:sz w:val="28"/>
          <w:szCs w:val="28"/>
          <w:lang w:val="uk-UA"/>
        </w:rPr>
        <w:t>им</w:t>
      </w:r>
      <w:r w:rsidRPr="00E50004">
        <w:rPr>
          <w:rFonts w:ascii="Times New Roman" w:hAnsi="Times New Roman"/>
          <w:sz w:val="28"/>
          <w:szCs w:val="28"/>
          <w:lang w:val="uk-UA"/>
        </w:rPr>
        <w:t xml:space="preserve"> без права </w:t>
      </w:r>
      <w:r w:rsidR="001852FC" w:rsidRPr="00E50004">
        <w:rPr>
          <w:rFonts w:ascii="Times New Roman" w:hAnsi="Times New Roman"/>
          <w:sz w:val="28"/>
          <w:szCs w:val="28"/>
          <w:lang w:val="uk-UA"/>
        </w:rPr>
        <w:t xml:space="preserve">цього суб’єкта на </w:t>
      </w:r>
      <w:r w:rsidRPr="00E50004">
        <w:rPr>
          <w:rFonts w:ascii="Times New Roman" w:hAnsi="Times New Roman"/>
          <w:sz w:val="28"/>
          <w:szCs w:val="28"/>
          <w:lang w:val="uk-UA"/>
        </w:rPr>
        <w:t>монопольн</w:t>
      </w:r>
      <w:r w:rsidR="001852FC" w:rsidRPr="00E50004">
        <w:rPr>
          <w:rFonts w:ascii="Times New Roman" w:hAnsi="Times New Roman"/>
          <w:sz w:val="28"/>
          <w:szCs w:val="28"/>
          <w:lang w:val="uk-UA"/>
        </w:rPr>
        <w:t>е</w:t>
      </w:r>
      <w:r w:rsidRPr="00E50004">
        <w:rPr>
          <w:rFonts w:ascii="Times New Roman" w:hAnsi="Times New Roman"/>
          <w:sz w:val="28"/>
          <w:szCs w:val="28"/>
          <w:lang w:val="uk-UA"/>
        </w:rPr>
        <w:t xml:space="preserve"> володіння всім майном, що перебуває в його розпорядженні, тобто права власності</w:t>
      </w:r>
      <w:r w:rsidR="001852FC" w:rsidRPr="00E50004">
        <w:rPr>
          <w:rFonts w:ascii="Times New Roman" w:hAnsi="Times New Roman"/>
          <w:sz w:val="28"/>
          <w:szCs w:val="28"/>
          <w:lang w:val="uk-UA"/>
        </w:rPr>
        <w:t xml:space="preserve">. </w:t>
      </w:r>
      <w:r w:rsidR="00460959" w:rsidRPr="00E50004">
        <w:rPr>
          <w:rFonts w:ascii="Times New Roman" w:hAnsi="Times New Roman"/>
          <w:sz w:val="28"/>
          <w:szCs w:val="28"/>
          <w:lang w:val="uk-UA"/>
        </w:rPr>
        <w:t>Т</w:t>
      </w:r>
      <w:r w:rsidR="00A0059B" w:rsidRPr="00E50004">
        <w:rPr>
          <w:rFonts w:ascii="Times New Roman" w:hAnsi="Times New Roman"/>
          <w:sz w:val="28"/>
          <w:szCs w:val="28"/>
          <w:lang w:val="uk-UA"/>
        </w:rPr>
        <w:t xml:space="preserve">акий висновок </w:t>
      </w:r>
      <w:r w:rsidR="00953D24" w:rsidRPr="00E50004">
        <w:rPr>
          <w:rFonts w:ascii="Times New Roman" w:hAnsi="Times New Roman"/>
          <w:sz w:val="28"/>
          <w:szCs w:val="28"/>
          <w:lang w:val="uk-UA"/>
        </w:rPr>
        <w:t>повністю підтверджу</w:t>
      </w:r>
      <w:r w:rsidR="00016ECB" w:rsidRPr="00E50004">
        <w:rPr>
          <w:rFonts w:ascii="Times New Roman" w:hAnsi="Times New Roman"/>
          <w:sz w:val="28"/>
          <w:szCs w:val="28"/>
          <w:lang w:val="uk-UA"/>
        </w:rPr>
        <w:t xml:space="preserve">є теза </w:t>
      </w:r>
      <w:r w:rsidR="00953D24" w:rsidRPr="00E50004">
        <w:rPr>
          <w:rFonts w:ascii="Times New Roman" w:hAnsi="Times New Roman"/>
          <w:sz w:val="28"/>
          <w:szCs w:val="28"/>
          <w:lang w:val="uk-UA"/>
        </w:rPr>
        <w:t>вітчизнян</w:t>
      </w:r>
      <w:r w:rsidR="00016ECB" w:rsidRPr="00E50004">
        <w:rPr>
          <w:rFonts w:ascii="Times New Roman" w:hAnsi="Times New Roman"/>
          <w:sz w:val="28"/>
          <w:szCs w:val="28"/>
          <w:lang w:val="uk-UA"/>
        </w:rPr>
        <w:t>о</w:t>
      </w:r>
      <w:r w:rsidR="002B355E" w:rsidRPr="00E50004">
        <w:rPr>
          <w:rFonts w:ascii="Times New Roman" w:hAnsi="Times New Roman"/>
          <w:sz w:val="28"/>
          <w:szCs w:val="28"/>
          <w:lang w:val="uk-UA"/>
        </w:rPr>
        <w:t xml:space="preserve">ї </w:t>
      </w:r>
      <w:proofErr w:type="spellStart"/>
      <w:r w:rsidR="00953D24" w:rsidRPr="00E50004">
        <w:rPr>
          <w:rFonts w:ascii="Times New Roman" w:hAnsi="Times New Roman"/>
          <w:sz w:val="28"/>
          <w:szCs w:val="28"/>
          <w:lang w:val="uk-UA"/>
        </w:rPr>
        <w:t>наук</w:t>
      </w:r>
      <w:r w:rsidR="00016ECB" w:rsidRPr="00E50004">
        <w:rPr>
          <w:rFonts w:ascii="Times New Roman" w:hAnsi="Times New Roman"/>
          <w:sz w:val="28"/>
          <w:szCs w:val="28"/>
          <w:lang w:val="uk-UA"/>
        </w:rPr>
        <w:t>овиці</w:t>
      </w:r>
      <w:proofErr w:type="spellEnd"/>
      <w:r w:rsidR="00016ECB" w:rsidRPr="00E50004">
        <w:rPr>
          <w:rFonts w:ascii="Times New Roman" w:hAnsi="Times New Roman"/>
          <w:sz w:val="28"/>
          <w:szCs w:val="28"/>
          <w:lang w:val="uk-UA"/>
        </w:rPr>
        <w:t xml:space="preserve"> </w:t>
      </w:r>
      <w:proofErr w:type="spellStart"/>
      <w:r w:rsidR="00132393" w:rsidRPr="00E50004">
        <w:rPr>
          <w:rFonts w:ascii="Times New Roman" w:hAnsi="Times New Roman"/>
          <w:sz w:val="28"/>
          <w:szCs w:val="28"/>
          <w:lang w:val="uk-UA"/>
        </w:rPr>
        <w:t>Воротін</w:t>
      </w:r>
      <w:r w:rsidR="00016ECB" w:rsidRPr="00E50004">
        <w:rPr>
          <w:rFonts w:ascii="Times New Roman" w:hAnsi="Times New Roman"/>
          <w:sz w:val="28"/>
          <w:szCs w:val="28"/>
          <w:lang w:val="uk-UA"/>
        </w:rPr>
        <w:t>ої</w:t>
      </w:r>
      <w:proofErr w:type="spellEnd"/>
      <w:r w:rsidR="00132393" w:rsidRPr="00E50004">
        <w:rPr>
          <w:rFonts w:ascii="Times New Roman" w:hAnsi="Times New Roman"/>
          <w:sz w:val="28"/>
          <w:szCs w:val="28"/>
          <w:lang w:val="uk-UA"/>
        </w:rPr>
        <w:t> Л.І.,</w:t>
      </w:r>
      <w:r w:rsidR="00016ECB" w:rsidRPr="00E50004">
        <w:rPr>
          <w:rFonts w:ascii="Times New Roman" w:hAnsi="Times New Roman"/>
          <w:sz w:val="28"/>
          <w:szCs w:val="28"/>
          <w:lang w:val="uk-UA"/>
        </w:rPr>
        <w:t xml:space="preserve"> про те, що </w:t>
      </w:r>
      <w:r w:rsidR="00132393" w:rsidRPr="00E50004">
        <w:rPr>
          <w:rFonts w:ascii="Times New Roman" w:hAnsi="Times New Roman"/>
          <w:sz w:val="28"/>
          <w:szCs w:val="28"/>
          <w:lang w:val="uk-UA"/>
        </w:rPr>
        <w:t>“</w:t>
      </w:r>
      <w:r w:rsidR="00016ECB" w:rsidRPr="00E50004">
        <w:rPr>
          <w:rFonts w:ascii="Times New Roman" w:hAnsi="Times New Roman"/>
          <w:sz w:val="28"/>
          <w:szCs w:val="28"/>
          <w:lang w:val="uk-UA"/>
        </w:rPr>
        <w:t xml:space="preserve">... </w:t>
      </w:r>
      <w:r w:rsidR="00132393" w:rsidRPr="00E50004">
        <w:rPr>
          <w:rFonts w:ascii="Times New Roman" w:hAnsi="Times New Roman"/>
          <w:sz w:val="28"/>
          <w:szCs w:val="28"/>
          <w:lang w:val="uk-UA"/>
        </w:rPr>
        <w:t>підприємництвом вважається не будь-яка діяльність виробника, банкіра, працівника торгівлі, сфери послуг, а лише діяльність власника, який самостійно розпочинає і здійснює (чи із залученням найман</w:t>
      </w:r>
      <w:r w:rsidR="00016ECB" w:rsidRPr="00E50004">
        <w:rPr>
          <w:rFonts w:ascii="Times New Roman" w:hAnsi="Times New Roman"/>
          <w:sz w:val="28"/>
          <w:szCs w:val="28"/>
          <w:lang w:val="uk-UA"/>
        </w:rPr>
        <w:t>их працівників</w:t>
      </w:r>
      <w:r w:rsidR="00132393" w:rsidRPr="00E50004">
        <w:rPr>
          <w:rFonts w:ascii="Times New Roman" w:hAnsi="Times New Roman"/>
          <w:sz w:val="28"/>
          <w:szCs w:val="28"/>
          <w:lang w:val="uk-UA"/>
        </w:rPr>
        <w:t>) виробництво, надання послуг, торгівлю тощо</w:t>
      </w:r>
      <w:r w:rsidR="00016ECB" w:rsidRPr="00E50004">
        <w:rPr>
          <w:rFonts w:ascii="Times New Roman" w:hAnsi="Times New Roman"/>
          <w:sz w:val="28"/>
          <w:szCs w:val="28"/>
          <w:lang w:val="uk-UA"/>
        </w:rPr>
        <w:t>”</w:t>
      </w:r>
      <w:r w:rsidR="00016ECB" w:rsidRPr="00E50004">
        <w:rPr>
          <w:rFonts w:ascii="Times New Roman" w:hAnsi="Times New Roman"/>
          <w:sz w:val="28"/>
          <w:szCs w:val="28"/>
          <w:vertAlign w:val="superscript"/>
          <w:lang w:val="uk-UA"/>
        </w:rPr>
        <w:t>7</w:t>
      </w:r>
      <w:r w:rsidR="00016ECB" w:rsidRPr="00E50004">
        <w:rPr>
          <w:rFonts w:ascii="Times New Roman" w:hAnsi="Times New Roman"/>
          <w:sz w:val="28"/>
          <w:szCs w:val="28"/>
          <w:lang w:val="uk-UA"/>
        </w:rPr>
        <w:t>.</w:t>
      </w:r>
      <w:r w:rsidR="002B355E" w:rsidRPr="00E50004">
        <w:rPr>
          <w:rFonts w:ascii="Times New Roman" w:hAnsi="Times New Roman"/>
          <w:sz w:val="28"/>
          <w:szCs w:val="28"/>
          <w:lang w:val="uk-UA"/>
        </w:rPr>
        <w:t xml:space="preserve"> При цьому</w:t>
      </w:r>
      <w:r w:rsidR="004E2C1F" w:rsidRPr="00E50004">
        <w:rPr>
          <w:rFonts w:ascii="Times New Roman" w:hAnsi="Times New Roman"/>
          <w:sz w:val="28"/>
          <w:szCs w:val="28"/>
          <w:lang w:val="uk-UA"/>
        </w:rPr>
        <w:t>,</w:t>
      </w:r>
      <w:r w:rsidR="002B355E" w:rsidRPr="00E50004">
        <w:rPr>
          <w:rFonts w:ascii="Times New Roman" w:hAnsi="Times New Roman"/>
          <w:sz w:val="28"/>
          <w:szCs w:val="28"/>
          <w:lang w:val="uk-UA"/>
        </w:rPr>
        <w:t xml:space="preserve"> базовими умовами для </w:t>
      </w:r>
      <w:r w:rsidR="006E2C87" w:rsidRPr="00E50004">
        <w:rPr>
          <w:rFonts w:ascii="Times New Roman" w:hAnsi="Times New Roman"/>
          <w:sz w:val="28"/>
          <w:szCs w:val="28"/>
          <w:lang w:val="uk-UA"/>
        </w:rPr>
        <w:t xml:space="preserve">здійснення підприємництва </w:t>
      </w:r>
      <w:r w:rsidR="00273BCD" w:rsidRPr="00E50004">
        <w:rPr>
          <w:rFonts w:ascii="Times New Roman" w:hAnsi="Times New Roman"/>
          <w:sz w:val="28"/>
          <w:szCs w:val="28"/>
          <w:lang w:val="uk-UA"/>
        </w:rPr>
        <w:t>виступають</w:t>
      </w:r>
      <w:r w:rsidR="006E2C87" w:rsidRPr="00E50004">
        <w:rPr>
          <w:rFonts w:ascii="Times New Roman" w:hAnsi="Times New Roman"/>
          <w:sz w:val="28"/>
          <w:szCs w:val="28"/>
          <w:lang w:val="uk-UA"/>
        </w:rPr>
        <w:t>:</w:t>
      </w:r>
    </w:p>
    <w:p w14:paraId="55D7FF76" w14:textId="77777777" w:rsidR="00B950CD" w:rsidRPr="00E50004" w:rsidRDefault="002405DA" w:rsidP="002405DA">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r>
      <w:r w:rsidR="00B950CD" w:rsidRPr="00E50004">
        <w:rPr>
          <w:rFonts w:ascii="Times New Roman" w:hAnsi="Times New Roman"/>
          <w:sz w:val="28"/>
          <w:szCs w:val="28"/>
          <w:lang w:val="uk-UA"/>
        </w:rPr>
        <w:t>приватна автономність підприємця</w:t>
      </w:r>
      <w:r w:rsidRPr="00E50004">
        <w:rPr>
          <w:rFonts w:ascii="Times New Roman" w:hAnsi="Times New Roman"/>
          <w:sz w:val="28"/>
          <w:szCs w:val="28"/>
          <w:lang w:val="uk-UA"/>
        </w:rPr>
        <w:t xml:space="preserve"> (яка ґрунтується на “приватній власності”)</w:t>
      </w:r>
      <w:r w:rsidR="00B950CD" w:rsidRPr="00E50004">
        <w:rPr>
          <w:rFonts w:ascii="Times New Roman" w:hAnsi="Times New Roman"/>
          <w:sz w:val="28"/>
          <w:szCs w:val="28"/>
          <w:lang w:val="uk-UA"/>
        </w:rPr>
        <w:t xml:space="preserve">, тобто його повна економічна </w:t>
      </w:r>
      <w:r w:rsidRPr="00E50004">
        <w:rPr>
          <w:rFonts w:ascii="Times New Roman" w:hAnsi="Times New Roman"/>
          <w:sz w:val="28"/>
          <w:szCs w:val="28"/>
          <w:lang w:val="uk-UA"/>
        </w:rPr>
        <w:t xml:space="preserve">та </w:t>
      </w:r>
      <w:r w:rsidR="00B950CD" w:rsidRPr="00E50004">
        <w:rPr>
          <w:rFonts w:ascii="Times New Roman" w:hAnsi="Times New Roman"/>
          <w:sz w:val="28"/>
          <w:szCs w:val="28"/>
          <w:lang w:val="uk-UA"/>
        </w:rPr>
        <w:t>господар</w:t>
      </w:r>
      <w:r w:rsidRPr="00E50004">
        <w:rPr>
          <w:rFonts w:ascii="Times New Roman" w:hAnsi="Times New Roman"/>
          <w:sz w:val="28"/>
          <w:szCs w:val="28"/>
          <w:lang w:val="uk-UA"/>
        </w:rPr>
        <w:t xml:space="preserve">ча </w:t>
      </w:r>
      <w:r w:rsidR="00B950CD" w:rsidRPr="00E50004">
        <w:rPr>
          <w:rFonts w:ascii="Times New Roman" w:hAnsi="Times New Roman"/>
          <w:sz w:val="28"/>
          <w:szCs w:val="28"/>
          <w:lang w:val="uk-UA"/>
        </w:rPr>
        <w:t xml:space="preserve">свобода </w:t>
      </w:r>
      <w:r w:rsidRPr="00E50004">
        <w:rPr>
          <w:rFonts w:ascii="Times New Roman" w:hAnsi="Times New Roman"/>
          <w:sz w:val="28"/>
          <w:szCs w:val="28"/>
          <w:lang w:val="uk-UA"/>
        </w:rPr>
        <w:t xml:space="preserve">щодо вибору </w:t>
      </w:r>
      <w:r w:rsidR="00B950CD" w:rsidRPr="00E50004">
        <w:rPr>
          <w:rFonts w:ascii="Times New Roman" w:hAnsi="Times New Roman"/>
          <w:sz w:val="28"/>
          <w:szCs w:val="28"/>
          <w:lang w:val="uk-UA"/>
        </w:rPr>
        <w:t>сфери</w:t>
      </w:r>
      <w:r w:rsidRPr="00E50004">
        <w:rPr>
          <w:rFonts w:ascii="Times New Roman" w:hAnsi="Times New Roman"/>
          <w:sz w:val="28"/>
          <w:szCs w:val="28"/>
          <w:lang w:val="uk-UA"/>
        </w:rPr>
        <w:t xml:space="preserve"> діяльності</w:t>
      </w:r>
      <w:r w:rsidR="00B950CD" w:rsidRPr="00E50004">
        <w:rPr>
          <w:rFonts w:ascii="Times New Roman" w:hAnsi="Times New Roman"/>
          <w:sz w:val="28"/>
          <w:szCs w:val="28"/>
          <w:lang w:val="uk-UA"/>
        </w:rPr>
        <w:t xml:space="preserve">, </w:t>
      </w:r>
      <w:r w:rsidRPr="00E50004">
        <w:rPr>
          <w:rFonts w:ascii="Times New Roman" w:hAnsi="Times New Roman"/>
          <w:sz w:val="28"/>
          <w:szCs w:val="28"/>
          <w:lang w:val="uk-UA"/>
        </w:rPr>
        <w:t xml:space="preserve">основних </w:t>
      </w:r>
      <w:r w:rsidR="00B950CD" w:rsidRPr="00E50004">
        <w:rPr>
          <w:rFonts w:ascii="Times New Roman" w:hAnsi="Times New Roman"/>
          <w:sz w:val="28"/>
          <w:szCs w:val="28"/>
          <w:lang w:val="uk-UA"/>
        </w:rPr>
        <w:t xml:space="preserve">методів, </w:t>
      </w:r>
      <w:r w:rsidRPr="00E50004">
        <w:rPr>
          <w:rFonts w:ascii="Times New Roman" w:hAnsi="Times New Roman"/>
          <w:sz w:val="28"/>
          <w:szCs w:val="28"/>
          <w:lang w:val="uk-UA"/>
        </w:rPr>
        <w:t xml:space="preserve">місця та </w:t>
      </w:r>
      <w:r w:rsidR="00B950CD" w:rsidRPr="00E50004">
        <w:rPr>
          <w:rFonts w:ascii="Times New Roman" w:hAnsi="Times New Roman"/>
          <w:sz w:val="28"/>
          <w:szCs w:val="28"/>
          <w:lang w:val="uk-UA"/>
        </w:rPr>
        <w:t>часу</w:t>
      </w:r>
      <w:r w:rsidRPr="00E50004">
        <w:rPr>
          <w:rFonts w:ascii="Times New Roman" w:hAnsi="Times New Roman"/>
          <w:sz w:val="28"/>
          <w:szCs w:val="28"/>
          <w:lang w:val="uk-UA"/>
        </w:rPr>
        <w:t xml:space="preserve"> провадження </w:t>
      </w:r>
      <w:r w:rsidR="00B950CD" w:rsidRPr="00E50004">
        <w:rPr>
          <w:rFonts w:ascii="Times New Roman" w:hAnsi="Times New Roman"/>
          <w:sz w:val="28"/>
          <w:szCs w:val="28"/>
          <w:lang w:val="uk-UA"/>
        </w:rPr>
        <w:t>підприємницької діяльності;</w:t>
      </w:r>
    </w:p>
    <w:p w14:paraId="5A70282F" w14:textId="77777777" w:rsidR="00B950CD" w:rsidRPr="00E50004" w:rsidRDefault="002405DA" w:rsidP="002405DA">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r>
      <w:r w:rsidR="00B950CD" w:rsidRPr="00E50004">
        <w:rPr>
          <w:rFonts w:ascii="Times New Roman" w:hAnsi="Times New Roman"/>
          <w:sz w:val="28"/>
          <w:szCs w:val="28"/>
          <w:lang w:val="uk-UA"/>
        </w:rPr>
        <w:t xml:space="preserve">відповідальність підприємця </w:t>
      </w:r>
      <w:r w:rsidR="005A19C4" w:rsidRPr="00E50004">
        <w:rPr>
          <w:rFonts w:ascii="Times New Roman" w:hAnsi="Times New Roman"/>
          <w:sz w:val="28"/>
          <w:szCs w:val="28"/>
          <w:lang w:val="uk-UA"/>
        </w:rPr>
        <w:t xml:space="preserve">(згідно обраної ним організаційно-правової форми) </w:t>
      </w:r>
      <w:r w:rsidR="00B950CD" w:rsidRPr="00E50004">
        <w:rPr>
          <w:rFonts w:ascii="Times New Roman" w:hAnsi="Times New Roman"/>
          <w:sz w:val="28"/>
          <w:szCs w:val="28"/>
          <w:lang w:val="uk-UA"/>
        </w:rPr>
        <w:t xml:space="preserve">за економічні, </w:t>
      </w:r>
      <w:r w:rsidR="005A19C4" w:rsidRPr="00E50004">
        <w:rPr>
          <w:rFonts w:ascii="Times New Roman" w:hAnsi="Times New Roman"/>
          <w:sz w:val="28"/>
          <w:szCs w:val="28"/>
          <w:lang w:val="uk-UA"/>
        </w:rPr>
        <w:t xml:space="preserve">соціальні та </w:t>
      </w:r>
      <w:r w:rsidR="00B950CD" w:rsidRPr="00E50004">
        <w:rPr>
          <w:rFonts w:ascii="Times New Roman" w:hAnsi="Times New Roman"/>
          <w:sz w:val="28"/>
          <w:szCs w:val="28"/>
          <w:lang w:val="uk-UA"/>
        </w:rPr>
        <w:t xml:space="preserve">екологічні наслідки своєї </w:t>
      </w:r>
      <w:r w:rsidR="005A19C4" w:rsidRPr="00E50004">
        <w:rPr>
          <w:rFonts w:ascii="Times New Roman" w:hAnsi="Times New Roman"/>
          <w:sz w:val="28"/>
          <w:szCs w:val="28"/>
          <w:lang w:val="uk-UA"/>
        </w:rPr>
        <w:t xml:space="preserve">господарчої </w:t>
      </w:r>
      <w:r w:rsidR="00B950CD" w:rsidRPr="00E50004">
        <w:rPr>
          <w:rFonts w:ascii="Times New Roman" w:hAnsi="Times New Roman"/>
          <w:sz w:val="28"/>
          <w:szCs w:val="28"/>
          <w:lang w:val="uk-UA"/>
        </w:rPr>
        <w:t>діяльності</w:t>
      </w:r>
      <w:r w:rsidR="005A19C4" w:rsidRPr="00E50004">
        <w:rPr>
          <w:rFonts w:ascii="Times New Roman" w:hAnsi="Times New Roman"/>
          <w:sz w:val="28"/>
          <w:szCs w:val="28"/>
          <w:lang w:val="uk-UA"/>
        </w:rPr>
        <w:t xml:space="preserve">, а також можливі ризики, які безпосередньо або опосередковано </w:t>
      </w:r>
      <w:r w:rsidR="00B950CD" w:rsidRPr="00E50004">
        <w:rPr>
          <w:rFonts w:ascii="Times New Roman" w:hAnsi="Times New Roman"/>
          <w:sz w:val="28"/>
          <w:szCs w:val="28"/>
          <w:lang w:val="uk-UA"/>
        </w:rPr>
        <w:t>пов</w:t>
      </w:r>
      <w:r w:rsidR="005A19C4" w:rsidRPr="00E50004">
        <w:rPr>
          <w:rFonts w:ascii="Times New Roman" w:hAnsi="Times New Roman"/>
          <w:sz w:val="28"/>
          <w:szCs w:val="28"/>
          <w:lang w:val="uk-UA"/>
        </w:rPr>
        <w:t>’</w:t>
      </w:r>
      <w:r w:rsidR="00B950CD" w:rsidRPr="00E50004">
        <w:rPr>
          <w:rFonts w:ascii="Times New Roman" w:hAnsi="Times New Roman"/>
          <w:sz w:val="28"/>
          <w:szCs w:val="28"/>
          <w:lang w:val="uk-UA"/>
        </w:rPr>
        <w:t xml:space="preserve">язаний </w:t>
      </w:r>
      <w:r w:rsidR="005A19C4" w:rsidRPr="00E50004">
        <w:rPr>
          <w:rFonts w:ascii="Times New Roman" w:hAnsi="Times New Roman"/>
          <w:sz w:val="28"/>
          <w:szCs w:val="28"/>
          <w:lang w:val="uk-UA"/>
        </w:rPr>
        <w:t>такою діяльністю</w:t>
      </w:r>
      <w:r w:rsidR="00B950CD" w:rsidRPr="00E50004">
        <w:rPr>
          <w:rFonts w:ascii="Times New Roman" w:hAnsi="Times New Roman"/>
          <w:sz w:val="28"/>
          <w:szCs w:val="28"/>
          <w:lang w:val="uk-UA"/>
        </w:rPr>
        <w:t>;</w:t>
      </w:r>
    </w:p>
    <w:p w14:paraId="1BC27682" w14:textId="77777777" w:rsidR="00B950CD" w:rsidRPr="00E50004" w:rsidRDefault="005A19C4" w:rsidP="002405DA">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r>
      <w:r w:rsidR="00B950CD" w:rsidRPr="00E50004">
        <w:rPr>
          <w:rFonts w:ascii="Times New Roman" w:hAnsi="Times New Roman"/>
          <w:sz w:val="28"/>
          <w:szCs w:val="28"/>
          <w:lang w:val="uk-UA"/>
        </w:rPr>
        <w:t xml:space="preserve">власна орієнтація на </w:t>
      </w:r>
      <w:r w:rsidR="00AE361B" w:rsidRPr="00E50004">
        <w:rPr>
          <w:rFonts w:ascii="Times New Roman" w:hAnsi="Times New Roman"/>
          <w:sz w:val="28"/>
          <w:szCs w:val="28"/>
          <w:lang w:val="uk-UA"/>
        </w:rPr>
        <w:t xml:space="preserve">“позитивні економічні” результати </w:t>
      </w:r>
      <w:r w:rsidR="003E678B" w:rsidRPr="00E50004">
        <w:rPr>
          <w:rFonts w:ascii="Times New Roman" w:hAnsi="Times New Roman"/>
          <w:sz w:val="28"/>
          <w:szCs w:val="28"/>
          <w:lang w:val="uk-UA"/>
        </w:rPr>
        <w:t>(</w:t>
      </w:r>
      <w:r w:rsidR="00B950CD" w:rsidRPr="00E50004">
        <w:rPr>
          <w:rFonts w:ascii="Times New Roman" w:hAnsi="Times New Roman"/>
          <w:sz w:val="28"/>
          <w:szCs w:val="28"/>
          <w:lang w:val="uk-UA"/>
        </w:rPr>
        <w:t>комерційний успіх, на одержання прибутку</w:t>
      </w:r>
      <w:r w:rsidR="003E678B" w:rsidRPr="00E50004">
        <w:rPr>
          <w:rFonts w:ascii="Times New Roman" w:hAnsi="Times New Roman"/>
          <w:sz w:val="28"/>
          <w:szCs w:val="28"/>
          <w:lang w:val="uk-UA"/>
        </w:rPr>
        <w:t>, максимізація прибутку), як</w:t>
      </w:r>
      <w:r w:rsidR="002C05ED" w:rsidRPr="00E50004">
        <w:rPr>
          <w:rFonts w:ascii="Times New Roman" w:hAnsi="Times New Roman"/>
          <w:sz w:val="28"/>
          <w:szCs w:val="28"/>
          <w:lang w:val="uk-UA"/>
        </w:rPr>
        <w:t xml:space="preserve"> наслідок такої діяльності.</w:t>
      </w:r>
    </w:p>
    <w:p w14:paraId="0E490E21" w14:textId="77777777" w:rsidR="009E219B" w:rsidRPr="00E50004" w:rsidRDefault="009E219B" w:rsidP="009E219B">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Ще одним аспектом аналізу соціально-економічної сутності категорії “мале підприємництво” є так звані “властивості” цього типу підприємницької діяльності</w:t>
      </w:r>
      <w:r w:rsidR="00BC49D5" w:rsidRPr="00E50004">
        <w:rPr>
          <w:rFonts w:ascii="Times New Roman" w:hAnsi="Times New Roman"/>
          <w:sz w:val="28"/>
          <w:szCs w:val="28"/>
          <w:lang w:val="uk-UA"/>
        </w:rPr>
        <w:t>, зокрема базові та похідні</w:t>
      </w:r>
      <w:r w:rsidR="007A7EF8" w:rsidRPr="00E50004">
        <w:rPr>
          <w:rFonts w:ascii="Times New Roman" w:hAnsi="Times New Roman"/>
          <w:sz w:val="28"/>
          <w:szCs w:val="28"/>
          <w:lang w:val="uk-UA"/>
        </w:rPr>
        <w:t xml:space="preserve"> властивості</w:t>
      </w:r>
      <w:r w:rsidR="00D31AAA" w:rsidRPr="00E50004">
        <w:rPr>
          <w:rFonts w:ascii="Times New Roman" w:hAnsi="Times New Roman"/>
          <w:sz w:val="28"/>
          <w:szCs w:val="28"/>
          <w:lang w:val="uk-UA"/>
        </w:rPr>
        <w:t xml:space="preserve">. При цьому, </w:t>
      </w:r>
      <w:r w:rsidR="007A7EF8" w:rsidRPr="00E50004">
        <w:rPr>
          <w:rFonts w:ascii="Times New Roman" w:hAnsi="Times New Roman"/>
          <w:sz w:val="28"/>
          <w:szCs w:val="28"/>
          <w:lang w:val="uk-UA"/>
        </w:rPr>
        <w:t xml:space="preserve">на думку більшості провідних зарубіжних і вітчизняних економістів </w:t>
      </w:r>
      <w:r w:rsidR="00D31AAA" w:rsidRPr="00E50004">
        <w:rPr>
          <w:rFonts w:ascii="Times New Roman" w:hAnsi="Times New Roman"/>
          <w:sz w:val="28"/>
          <w:szCs w:val="28"/>
          <w:lang w:val="uk-UA"/>
        </w:rPr>
        <w:t xml:space="preserve">до базових </w:t>
      </w:r>
      <w:r w:rsidR="00D31AAA" w:rsidRPr="00E50004">
        <w:rPr>
          <w:rFonts w:ascii="Times New Roman" w:hAnsi="Times New Roman"/>
          <w:sz w:val="28"/>
          <w:szCs w:val="28"/>
          <w:lang w:val="uk-UA"/>
        </w:rPr>
        <w:lastRenderedPageBreak/>
        <w:t>властивостей відн</w:t>
      </w:r>
      <w:r w:rsidR="003D07D0" w:rsidRPr="00E50004">
        <w:rPr>
          <w:rFonts w:ascii="Times New Roman" w:hAnsi="Times New Roman"/>
          <w:sz w:val="28"/>
          <w:szCs w:val="28"/>
          <w:lang w:val="uk-UA"/>
        </w:rPr>
        <w:t>о</w:t>
      </w:r>
      <w:r w:rsidR="00D31AAA" w:rsidRPr="00E50004">
        <w:rPr>
          <w:rFonts w:ascii="Times New Roman" w:hAnsi="Times New Roman"/>
          <w:sz w:val="28"/>
          <w:szCs w:val="28"/>
          <w:lang w:val="uk-UA"/>
        </w:rPr>
        <w:t>с</w:t>
      </w:r>
      <w:r w:rsidR="003D07D0" w:rsidRPr="00E50004">
        <w:rPr>
          <w:rFonts w:ascii="Times New Roman" w:hAnsi="Times New Roman"/>
          <w:sz w:val="28"/>
          <w:szCs w:val="28"/>
          <w:lang w:val="uk-UA"/>
        </w:rPr>
        <w:t xml:space="preserve">ять </w:t>
      </w:r>
      <w:r w:rsidR="00D31AAA" w:rsidRPr="00E50004">
        <w:rPr>
          <w:rFonts w:ascii="Times New Roman" w:hAnsi="Times New Roman"/>
          <w:sz w:val="28"/>
          <w:szCs w:val="28"/>
          <w:lang w:val="uk-UA"/>
        </w:rPr>
        <w:t xml:space="preserve">економічну свободу, володіння ресурсами, </w:t>
      </w:r>
      <w:proofErr w:type="spellStart"/>
      <w:r w:rsidR="00D31AAA" w:rsidRPr="00E50004">
        <w:rPr>
          <w:rFonts w:ascii="Times New Roman" w:hAnsi="Times New Roman"/>
          <w:sz w:val="28"/>
          <w:szCs w:val="28"/>
          <w:lang w:val="uk-UA"/>
        </w:rPr>
        <w:t>інноваційність</w:t>
      </w:r>
      <w:proofErr w:type="spellEnd"/>
      <w:r w:rsidR="00A73D9F" w:rsidRPr="00E50004">
        <w:rPr>
          <w:rFonts w:ascii="Times New Roman" w:hAnsi="Times New Roman"/>
          <w:sz w:val="28"/>
          <w:szCs w:val="28"/>
          <w:lang w:val="uk-UA"/>
        </w:rPr>
        <w:t xml:space="preserve"> та</w:t>
      </w:r>
      <w:r w:rsidR="00D31AAA" w:rsidRPr="00E50004">
        <w:rPr>
          <w:rFonts w:ascii="Times New Roman" w:hAnsi="Times New Roman"/>
          <w:sz w:val="28"/>
          <w:szCs w:val="28"/>
          <w:lang w:val="uk-UA"/>
        </w:rPr>
        <w:t xml:space="preserve"> </w:t>
      </w:r>
      <w:r w:rsidR="003D07D0" w:rsidRPr="00E50004">
        <w:rPr>
          <w:rFonts w:ascii="Times New Roman" w:hAnsi="Times New Roman"/>
          <w:sz w:val="28"/>
          <w:szCs w:val="28"/>
          <w:lang w:val="uk-UA"/>
        </w:rPr>
        <w:t xml:space="preserve">самостійне </w:t>
      </w:r>
      <w:r w:rsidR="00D31AAA" w:rsidRPr="00E50004">
        <w:rPr>
          <w:rFonts w:ascii="Times New Roman" w:hAnsi="Times New Roman"/>
          <w:sz w:val="28"/>
          <w:szCs w:val="28"/>
          <w:lang w:val="uk-UA"/>
        </w:rPr>
        <w:t xml:space="preserve">прийняття </w:t>
      </w:r>
      <w:r w:rsidR="003D07D0" w:rsidRPr="00E50004">
        <w:rPr>
          <w:rFonts w:ascii="Times New Roman" w:hAnsi="Times New Roman"/>
          <w:sz w:val="28"/>
          <w:szCs w:val="28"/>
          <w:lang w:val="uk-UA"/>
        </w:rPr>
        <w:t xml:space="preserve">управлінський </w:t>
      </w:r>
      <w:r w:rsidR="00D31AAA" w:rsidRPr="00E50004">
        <w:rPr>
          <w:rFonts w:ascii="Times New Roman" w:hAnsi="Times New Roman"/>
          <w:sz w:val="28"/>
          <w:szCs w:val="28"/>
          <w:lang w:val="uk-UA"/>
        </w:rPr>
        <w:t>рішень</w:t>
      </w:r>
      <w:r w:rsidR="00180DFB" w:rsidRPr="00E50004">
        <w:rPr>
          <w:rFonts w:ascii="Times New Roman" w:hAnsi="Times New Roman"/>
          <w:sz w:val="28"/>
          <w:szCs w:val="28"/>
          <w:vertAlign w:val="superscript"/>
          <w:lang w:val="uk-UA"/>
        </w:rPr>
        <w:t>6</w:t>
      </w:r>
      <w:r w:rsidR="003D07D0" w:rsidRPr="00E50004">
        <w:rPr>
          <w:rFonts w:ascii="Times New Roman" w:hAnsi="Times New Roman"/>
          <w:sz w:val="28"/>
          <w:szCs w:val="28"/>
          <w:lang w:val="uk-UA"/>
        </w:rPr>
        <w:t>.</w:t>
      </w:r>
    </w:p>
    <w:p w14:paraId="23AFC49B" w14:textId="77777777" w:rsidR="001D018A" w:rsidRPr="00E50004" w:rsidRDefault="00FD3A9C" w:rsidP="00DA3160">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Сформульовані та наведені вище деякі узагальнення щодо особливостей формування та діяльності малого бізнесу, дозволяють нам зробити ще один важливий висновок</w:t>
      </w:r>
      <w:r w:rsidR="00371920" w:rsidRPr="00E50004">
        <w:rPr>
          <w:rFonts w:ascii="Times New Roman" w:hAnsi="Times New Roman"/>
          <w:sz w:val="28"/>
          <w:szCs w:val="28"/>
          <w:lang w:val="uk-UA"/>
        </w:rPr>
        <w:t xml:space="preserve">: здійснення підприємництва (а загалом, і саме існування малого бізнесу) безпосередньо пов’язано з </w:t>
      </w:r>
      <w:r w:rsidR="006763C1" w:rsidRPr="00E50004">
        <w:rPr>
          <w:rFonts w:ascii="Times New Roman" w:hAnsi="Times New Roman"/>
          <w:sz w:val="28"/>
          <w:szCs w:val="28"/>
          <w:lang w:val="uk-UA"/>
        </w:rPr>
        <w:t xml:space="preserve">наявністю </w:t>
      </w:r>
      <w:r w:rsidR="00371920" w:rsidRPr="00E50004">
        <w:rPr>
          <w:rFonts w:ascii="Times New Roman" w:hAnsi="Times New Roman"/>
          <w:sz w:val="28"/>
          <w:szCs w:val="28"/>
          <w:lang w:val="uk-UA"/>
        </w:rPr>
        <w:t>в країні інституту “приватної власності”</w:t>
      </w:r>
      <w:r w:rsidR="001D018A" w:rsidRPr="00E50004">
        <w:rPr>
          <w:rFonts w:ascii="Times New Roman" w:hAnsi="Times New Roman"/>
          <w:sz w:val="28"/>
          <w:szCs w:val="28"/>
          <w:lang w:val="uk-UA"/>
        </w:rPr>
        <w:t>.</w:t>
      </w:r>
    </w:p>
    <w:p w14:paraId="29164620" w14:textId="77777777" w:rsidR="00A73D9F" w:rsidRPr="00E50004" w:rsidRDefault="001D018A" w:rsidP="00A73D9F">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Останній висновок видається дуже важливим, оскільки він </w:t>
      </w:r>
      <w:r w:rsidR="00C81964" w:rsidRPr="00E50004">
        <w:rPr>
          <w:rFonts w:ascii="Times New Roman" w:hAnsi="Times New Roman"/>
          <w:sz w:val="28"/>
          <w:szCs w:val="28"/>
          <w:lang w:val="uk-UA"/>
        </w:rPr>
        <w:t xml:space="preserve">вказує на пряму залежність між категоріями “приватна власність” і “малий бізнес” (або загалом “підприємництво”). При цьому, така залежність проявляється не </w:t>
      </w:r>
      <w:r w:rsidR="00904808" w:rsidRPr="00E50004">
        <w:rPr>
          <w:rFonts w:ascii="Times New Roman" w:hAnsi="Times New Roman"/>
          <w:sz w:val="28"/>
          <w:szCs w:val="28"/>
          <w:lang w:val="uk-UA"/>
        </w:rPr>
        <w:t xml:space="preserve">лише </w:t>
      </w:r>
      <w:r w:rsidR="00C81964" w:rsidRPr="00E50004">
        <w:rPr>
          <w:rFonts w:ascii="Times New Roman" w:hAnsi="Times New Roman"/>
          <w:sz w:val="28"/>
          <w:szCs w:val="28"/>
          <w:lang w:val="uk-UA"/>
        </w:rPr>
        <w:t>в економічній площині</w:t>
      </w:r>
      <w:r w:rsidR="00DA1A6F" w:rsidRPr="00E50004">
        <w:rPr>
          <w:rFonts w:ascii="Times New Roman" w:hAnsi="Times New Roman"/>
          <w:sz w:val="28"/>
          <w:szCs w:val="28"/>
          <w:lang w:val="uk-UA"/>
        </w:rPr>
        <w:t xml:space="preserve">, </w:t>
      </w:r>
      <w:r w:rsidR="00904808" w:rsidRPr="00E50004">
        <w:rPr>
          <w:rFonts w:ascii="Times New Roman" w:hAnsi="Times New Roman"/>
          <w:sz w:val="28"/>
          <w:szCs w:val="28"/>
          <w:lang w:val="uk-UA"/>
        </w:rPr>
        <w:t xml:space="preserve">але й у </w:t>
      </w:r>
      <w:r w:rsidR="00DA1A6F" w:rsidRPr="00E50004">
        <w:rPr>
          <w:rFonts w:ascii="Times New Roman" w:hAnsi="Times New Roman"/>
          <w:sz w:val="28"/>
          <w:szCs w:val="28"/>
          <w:lang w:val="uk-UA"/>
        </w:rPr>
        <w:t xml:space="preserve">соціальній або суспільній площині. </w:t>
      </w:r>
      <w:r w:rsidR="00DA3160" w:rsidRPr="00E50004">
        <w:rPr>
          <w:rFonts w:ascii="Times New Roman" w:hAnsi="Times New Roman"/>
          <w:sz w:val="28"/>
          <w:szCs w:val="28"/>
          <w:lang w:val="uk-UA"/>
        </w:rPr>
        <w:t xml:space="preserve">В економічному вимірі така залежність є очевидною і проявляється вона на двох рівнях: 1) на </w:t>
      </w:r>
      <w:proofErr w:type="spellStart"/>
      <w:r w:rsidR="00DA3160" w:rsidRPr="00E50004">
        <w:rPr>
          <w:rFonts w:ascii="Times New Roman" w:hAnsi="Times New Roman"/>
          <w:sz w:val="28"/>
          <w:szCs w:val="28"/>
          <w:lang w:val="uk-UA"/>
        </w:rPr>
        <w:t>політекономічному</w:t>
      </w:r>
      <w:proofErr w:type="spellEnd"/>
      <w:r w:rsidR="00DA3160" w:rsidRPr="00E50004">
        <w:rPr>
          <w:rFonts w:ascii="Times New Roman" w:hAnsi="Times New Roman"/>
          <w:sz w:val="28"/>
          <w:szCs w:val="28"/>
          <w:lang w:val="uk-UA"/>
        </w:rPr>
        <w:t xml:space="preserve"> рівні (класифікація форм власності на основі </w:t>
      </w:r>
      <w:r w:rsidR="00C02F29" w:rsidRPr="00E50004">
        <w:rPr>
          <w:rFonts w:ascii="Times New Roman" w:hAnsi="Times New Roman"/>
          <w:sz w:val="28"/>
          <w:szCs w:val="28"/>
          <w:lang w:val="uk-UA"/>
        </w:rPr>
        <w:t xml:space="preserve">аналізу законів і закономірностей, які описує </w:t>
      </w:r>
      <w:r w:rsidR="00DA3160" w:rsidRPr="00E50004">
        <w:rPr>
          <w:rFonts w:ascii="Times New Roman" w:hAnsi="Times New Roman"/>
          <w:sz w:val="28"/>
          <w:szCs w:val="28"/>
          <w:lang w:val="uk-UA"/>
        </w:rPr>
        <w:t>політекономі</w:t>
      </w:r>
      <w:r w:rsidR="00C02F29" w:rsidRPr="00E50004">
        <w:rPr>
          <w:rFonts w:ascii="Times New Roman" w:hAnsi="Times New Roman"/>
          <w:sz w:val="28"/>
          <w:szCs w:val="28"/>
          <w:lang w:val="uk-UA"/>
        </w:rPr>
        <w:t>я</w:t>
      </w:r>
      <w:r w:rsidR="00DA3160" w:rsidRPr="00E50004">
        <w:rPr>
          <w:rFonts w:ascii="Times New Roman" w:hAnsi="Times New Roman"/>
          <w:sz w:val="28"/>
          <w:szCs w:val="28"/>
          <w:lang w:val="uk-UA"/>
        </w:rPr>
        <w:t>); 2) на організаційно-економічному рівні (класифікація форм власності на основі конкретних організаційно-правових форм малого підприємництва</w:t>
      </w:r>
      <w:r w:rsidR="000D0552" w:rsidRPr="00E50004">
        <w:rPr>
          <w:rFonts w:ascii="Times New Roman" w:hAnsi="Times New Roman"/>
          <w:sz w:val="28"/>
          <w:szCs w:val="28"/>
          <w:lang w:val="uk-UA"/>
        </w:rPr>
        <w:t>).</w:t>
      </w:r>
    </w:p>
    <w:p w14:paraId="568D0EF8" w14:textId="77777777" w:rsidR="00DA3160" w:rsidRPr="00E50004" w:rsidRDefault="00A73D9F" w:rsidP="00A73D9F">
      <w:pPr>
        <w:pStyle w:val="a3"/>
        <w:spacing w:line="360" w:lineRule="auto"/>
        <w:ind w:firstLine="709"/>
        <w:jc w:val="both"/>
        <w:rPr>
          <w:rFonts w:ascii="Times New Roman" w:hAnsi="Times New Roman"/>
          <w:color w:val="000000" w:themeColor="text1"/>
          <w:sz w:val="28"/>
          <w:szCs w:val="28"/>
          <w:lang w:val="uk-UA"/>
        </w:rPr>
      </w:pPr>
      <w:r w:rsidRPr="00E50004">
        <w:rPr>
          <w:rFonts w:ascii="Times New Roman" w:hAnsi="Times New Roman"/>
          <w:color w:val="000000" w:themeColor="text1"/>
          <w:sz w:val="28"/>
          <w:szCs w:val="28"/>
          <w:lang w:val="uk-UA"/>
        </w:rPr>
        <w:t xml:space="preserve">Продовжуючи аналізувати зазначену вище залежність між “приватною власністю” і “підприємництвом” можна дійти висновку про те, що у </w:t>
      </w:r>
      <w:r w:rsidR="00E710AB" w:rsidRPr="00E50004">
        <w:rPr>
          <w:rFonts w:ascii="Times New Roman" w:hAnsi="Times New Roman"/>
          <w:color w:val="000000" w:themeColor="text1"/>
          <w:sz w:val="28"/>
          <w:szCs w:val="28"/>
          <w:lang w:val="uk-UA"/>
        </w:rPr>
        <w:t xml:space="preserve">суспільному вимірі </w:t>
      </w:r>
      <w:r w:rsidRPr="00E50004">
        <w:rPr>
          <w:rFonts w:ascii="Times New Roman" w:hAnsi="Times New Roman"/>
          <w:color w:val="000000" w:themeColor="text1"/>
          <w:sz w:val="28"/>
          <w:szCs w:val="28"/>
          <w:lang w:val="uk-UA"/>
        </w:rPr>
        <w:t xml:space="preserve">“первинною” є категорія </w:t>
      </w:r>
      <w:r w:rsidR="00046E5D" w:rsidRPr="00E50004">
        <w:rPr>
          <w:rFonts w:ascii="Times New Roman" w:hAnsi="Times New Roman"/>
          <w:color w:val="000000" w:themeColor="text1"/>
          <w:sz w:val="28"/>
          <w:szCs w:val="28"/>
          <w:lang w:val="uk-UA"/>
        </w:rPr>
        <w:t>“приватна власність”</w:t>
      </w:r>
      <w:r w:rsidRPr="00E50004">
        <w:rPr>
          <w:rFonts w:ascii="Times New Roman" w:hAnsi="Times New Roman"/>
          <w:color w:val="000000" w:themeColor="text1"/>
          <w:sz w:val="28"/>
          <w:szCs w:val="28"/>
          <w:lang w:val="uk-UA"/>
        </w:rPr>
        <w:t>, а, відповідно, “вторинною” категорією є “</w:t>
      </w:r>
      <w:r w:rsidR="00046E5D" w:rsidRPr="00E50004">
        <w:rPr>
          <w:rFonts w:ascii="Times New Roman" w:hAnsi="Times New Roman"/>
          <w:color w:val="000000" w:themeColor="text1"/>
          <w:sz w:val="28"/>
          <w:szCs w:val="28"/>
          <w:lang w:val="uk-UA"/>
        </w:rPr>
        <w:t>підприємництво”.</w:t>
      </w:r>
      <w:r w:rsidR="005B3BAE" w:rsidRPr="00E50004">
        <w:rPr>
          <w:rFonts w:ascii="Times New Roman" w:hAnsi="Times New Roman"/>
          <w:color w:val="000000" w:themeColor="text1"/>
          <w:sz w:val="28"/>
          <w:szCs w:val="28"/>
          <w:lang w:val="uk-UA"/>
        </w:rPr>
        <w:t xml:space="preserve"> </w:t>
      </w:r>
      <w:r w:rsidR="00480400" w:rsidRPr="00E50004">
        <w:rPr>
          <w:rFonts w:ascii="Times New Roman" w:hAnsi="Times New Roman"/>
          <w:color w:val="000000" w:themeColor="text1"/>
          <w:sz w:val="28"/>
          <w:szCs w:val="28"/>
          <w:lang w:val="uk-UA"/>
        </w:rPr>
        <w:t>Це означає, що розвиток підприємництва</w:t>
      </w:r>
      <w:r w:rsidR="00034E70" w:rsidRPr="00E50004">
        <w:rPr>
          <w:rFonts w:ascii="Times New Roman" w:hAnsi="Times New Roman"/>
          <w:color w:val="000000" w:themeColor="text1"/>
          <w:sz w:val="28"/>
          <w:szCs w:val="28"/>
          <w:lang w:val="uk-UA"/>
        </w:rPr>
        <w:t xml:space="preserve">, </w:t>
      </w:r>
      <w:r w:rsidR="00480400" w:rsidRPr="00E50004">
        <w:rPr>
          <w:rFonts w:ascii="Times New Roman" w:hAnsi="Times New Roman"/>
          <w:color w:val="000000" w:themeColor="text1"/>
          <w:sz w:val="28"/>
          <w:szCs w:val="28"/>
          <w:lang w:val="uk-UA"/>
        </w:rPr>
        <w:t xml:space="preserve">малого </w:t>
      </w:r>
      <w:r w:rsidR="00034E70" w:rsidRPr="00E50004">
        <w:rPr>
          <w:rFonts w:ascii="Times New Roman" w:hAnsi="Times New Roman"/>
          <w:color w:val="000000" w:themeColor="text1"/>
          <w:sz w:val="28"/>
          <w:szCs w:val="28"/>
          <w:lang w:val="uk-UA"/>
        </w:rPr>
        <w:t xml:space="preserve">і середнього </w:t>
      </w:r>
      <w:r w:rsidR="00480400" w:rsidRPr="00E50004">
        <w:rPr>
          <w:rFonts w:ascii="Times New Roman" w:hAnsi="Times New Roman"/>
          <w:color w:val="000000" w:themeColor="text1"/>
          <w:sz w:val="28"/>
          <w:szCs w:val="28"/>
          <w:lang w:val="uk-UA"/>
        </w:rPr>
        <w:t>бізнесу в країні (а правильніше</w:t>
      </w:r>
      <w:r w:rsidR="005B3BAE" w:rsidRPr="00E50004">
        <w:rPr>
          <w:rFonts w:ascii="Times New Roman" w:hAnsi="Times New Roman"/>
          <w:color w:val="000000" w:themeColor="text1"/>
          <w:sz w:val="28"/>
          <w:szCs w:val="28"/>
          <w:lang w:val="uk-UA"/>
        </w:rPr>
        <w:t xml:space="preserve"> </w:t>
      </w:r>
      <w:r w:rsidR="00480400" w:rsidRPr="00E50004">
        <w:rPr>
          <w:rFonts w:ascii="Times New Roman" w:hAnsi="Times New Roman"/>
          <w:color w:val="000000" w:themeColor="text1"/>
          <w:sz w:val="28"/>
          <w:szCs w:val="28"/>
          <w:lang w:val="uk-UA"/>
        </w:rPr>
        <w:t xml:space="preserve">— </w:t>
      </w:r>
      <w:r w:rsidR="005B3BAE" w:rsidRPr="00E50004">
        <w:rPr>
          <w:rFonts w:ascii="Times New Roman" w:hAnsi="Times New Roman"/>
          <w:color w:val="000000" w:themeColor="text1"/>
          <w:sz w:val="28"/>
          <w:szCs w:val="28"/>
          <w:lang w:val="uk-UA"/>
        </w:rPr>
        <w:t>у</w:t>
      </w:r>
      <w:r w:rsidR="00480400" w:rsidRPr="00E50004">
        <w:rPr>
          <w:rFonts w:ascii="Times New Roman" w:hAnsi="Times New Roman"/>
          <w:color w:val="000000" w:themeColor="text1"/>
          <w:sz w:val="28"/>
          <w:szCs w:val="28"/>
          <w:lang w:val="uk-UA"/>
        </w:rPr>
        <w:t xml:space="preserve"> суспільстві) </w:t>
      </w:r>
      <w:proofErr w:type="spellStart"/>
      <w:r w:rsidR="00480400" w:rsidRPr="00E50004">
        <w:rPr>
          <w:rFonts w:ascii="Times New Roman" w:hAnsi="Times New Roman"/>
          <w:color w:val="000000" w:themeColor="text1"/>
          <w:sz w:val="28"/>
          <w:szCs w:val="28"/>
          <w:lang w:val="uk-UA"/>
        </w:rPr>
        <w:t>детермінується</w:t>
      </w:r>
      <w:proofErr w:type="spellEnd"/>
      <w:r w:rsidR="00480400" w:rsidRPr="00E50004">
        <w:rPr>
          <w:rFonts w:ascii="Times New Roman" w:hAnsi="Times New Roman"/>
          <w:color w:val="000000" w:themeColor="text1"/>
          <w:sz w:val="28"/>
          <w:szCs w:val="28"/>
          <w:lang w:val="uk-UA"/>
        </w:rPr>
        <w:t xml:space="preserve"> розвитком інституту “приватної власності”. </w:t>
      </w:r>
      <w:r w:rsidR="00110ED0" w:rsidRPr="00E50004">
        <w:rPr>
          <w:rFonts w:ascii="Times New Roman" w:hAnsi="Times New Roman"/>
          <w:color w:val="000000" w:themeColor="text1"/>
          <w:sz w:val="28"/>
          <w:szCs w:val="28"/>
          <w:lang w:val="uk-UA"/>
        </w:rPr>
        <w:t xml:space="preserve">Інакше кажучи, </w:t>
      </w:r>
      <w:r w:rsidR="00034E70" w:rsidRPr="00E50004">
        <w:rPr>
          <w:rFonts w:ascii="Times New Roman" w:hAnsi="Times New Roman"/>
          <w:color w:val="000000" w:themeColor="text1"/>
          <w:sz w:val="28"/>
          <w:szCs w:val="28"/>
          <w:lang w:val="uk-UA"/>
        </w:rPr>
        <w:t xml:space="preserve">рівень активності у сфері підприємницької діяльності в країні, а відтак розвиток малого і середнього бізнесу є прямим наслідком рівня </w:t>
      </w:r>
      <w:r w:rsidR="00110ED0" w:rsidRPr="00E50004">
        <w:rPr>
          <w:rFonts w:ascii="Times New Roman" w:hAnsi="Times New Roman"/>
          <w:color w:val="000000" w:themeColor="text1"/>
          <w:sz w:val="28"/>
          <w:szCs w:val="28"/>
          <w:lang w:val="uk-UA"/>
        </w:rPr>
        <w:t>розвитк</w:t>
      </w:r>
      <w:r w:rsidR="00034E70" w:rsidRPr="00E50004">
        <w:rPr>
          <w:rFonts w:ascii="Times New Roman" w:hAnsi="Times New Roman"/>
          <w:color w:val="000000" w:themeColor="text1"/>
          <w:sz w:val="28"/>
          <w:szCs w:val="28"/>
          <w:lang w:val="uk-UA"/>
        </w:rPr>
        <w:t>у</w:t>
      </w:r>
      <w:r w:rsidR="002A453A" w:rsidRPr="00E50004">
        <w:rPr>
          <w:rFonts w:ascii="Times New Roman" w:hAnsi="Times New Roman"/>
          <w:color w:val="000000" w:themeColor="text1"/>
          <w:sz w:val="28"/>
          <w:szCs w:val="28"/>
          <w:lang w:val="uk-UA"/>
        </w:rPr>
        <w:t xml:space="preserve"> права приватної власності (це </w:t>
      </w:r>
      <w:r w:rsidR="00B0106F" w:rsidRPr="00E50004">
        <w:rPr>
          <w:rFonts w:ascii="Times New Roman" w:hAnsi="Times New Roman"/>
          <w:color w:val="000000" w:themeColor="text1"/>
          <w:sz w:val="28"/>
          <w:szCs w:val="28"/>
          <w:lang w:val="uk-UA"/>
        </w:rPr>
        <w:t>права приватної власності на засоби виробництва, авторського права, права на інтелектуальну вл</w:t>
      </w:r>
      <w:r w:rsidR="002A453A" w:rsidRPr="00E50004">
        <w:rPr>
          <w:rFonts w:ascii="Times New Roman" w:hAnsi="Times New Roman"/>
          <w:color w:val="000000" w:themeColor="text1"/>
          <w:sz w:val="28"/>
          <w:szCs w:val="28"/>
          <w:lang w:val="uk-UA"/>
        </w:rPr>
        <w:t>а</w:t>
      </w:r>
      <w:r w:rsidR="00B0106F" w:rsidRPr="00E50004">
        <w:rPr>
          <w:rFonts w:ascii="Times New Roman" w:hAnsi="Times New Roman"/>
          <w:color w:val="000000" w:themeColor="text1"/>
          <w:sz w:val="28"/>
          <w:szCs w:val="28"/>
          <w:lang w:val="uk-UA"/>
        </w:rPr>
        <w:t>сні</w:t>
      </w:r>
      <w:r w:rsidR="002A453A" w:rsidRPr="00E50004">
        <w:rPr>
          <w:rFonts w:ascii="Times New Roman" w:hAnsi="Times New Roman"/>
          <w:color w:val="000000" w:themeColor="text1"/>
          <w:sz w:val="28"/>
          <w:szCs w:val="28"/>
          <w:lang w:val="uk-UA"/>
        </w:rPr>
        <w:t>сть).</w:t>
      </w:r>
    </w:p>
    <w:p w14:paraId="7C8415A9" w14:textId="77777777" w:rsidR="00B950CD" w:rsidRPr="00E50004" w:rsidRDefault="00B950CD" w:rsidP="004B4A46">
      <w:pPr>
        <w:pStyle w:val="a3"/>
        <w:spacing w:line="360" w:lineRule="auto"/>
        <w:ind w:firstLine="567"/>
        <w:jc w:val="both"/>
        <w:rPr>
          <w:rFonts w:ascii="Times New Roman" w:hAnsi="Times New Roman"/>
          <w:sz w:val="28"/>
          <w:szCs w:val="28"/>
          <w:lang w:val="uk-UA"/>
        </w:rPr>
      </w:pPr>
      <w:r w:rsidRPr="00E50004">
        <w:rPr>
          <w:rFonts w:ascii="Times New Roman" w:hAnsi="Times New Roman"/>
          <w:sz w:val="28"/>
          <w:szCs w:val="28"/>
          <w:lang w:val="uk-UA"/>
        </w:rPr>
        <w:t xml:space="preserve">Власність є основою виробничих економічних відносин і відображає їхній глибинний рівень. Світовий досвід свідчить, що відносини власності перебувають у постійному й безперервному розвитку, що забезпечує </w:t>
      </w:r>
      <w:r w:rsidRPr="00E50004">
        <w:rPr>
          <w:rFonts w:ascii="Times New Roman" w:hAnsi="Times New Roman"/>
          <w:sz w:val="28"/>
          <w:szCs w:val="28"/>
          <w:lang w:val="uk-UA"/>
        </w:rPr>
        <w:lastRenderedPageBreak/>
        <w:t xml:space="preserve">ефективність функціонування економіки. </w:t>
      </w:r>
      <w:r w:rsidR="005B3BAE" w:rsidRPr="00E50004">
        <w:rPr>
          <w:rFonts w:ascii="Times New Roman" w:hAnsi="Times New Roman"/>
          <w:sz w:val="28"/>
          <w:szCs w:val="28"/>
          <w:lang w:val="uk-UA"/>
        </w:rPr>
        <w:t xml:space="preserve">Водночас, сьогодні, на сучасному етапі </w:t>
      </w:r>
      <w:r w:rsidRPr="00E50004">
        <w:rPr>
          <w:rFonts w:ascii="Times New Roman" w:hAnsi="Times New Roman"/>
          <w:sz w:val="28"/>
          <w:szCs w:val="28"/>
          <w:lang w:val="uk-UA"/>
        </w:rPr>
        <w:t xml:space="preserve">економічного розвитку цивілізованого суспільства форми власності все більше </w:t>
      </w:r>
      <w:proofErr w:type="spellStart"/>
      <w:r w:rsidRPr="00E50004">
        <w:rPr>
          <w:rFonts w:ascii="Times New Roman" w:hAnsi="Times New Roman"/>
          <w:sz w:val="28"/>
          <w:szCs w:val="28"/>
          <w:lang w:val="uk-UA"/>
        </w:rPr>
        <w:t>ускладнюються</w:t>
      </w:r>
      <w:proofErr w:type="spellEnd"/>
      <w:r w:rsidRPr="00E50004">
        <w:rPr>
          <w:rFonts w:ascii="Times New Roman" w:hAnsi="Times New Roman"/>
          <w:sz w:val="28"/>
          <w:szCs w:val="28"/>
          <w:lang w:val="uk-UA"/>
        </w:rPr>
        <w:t xml:space="preserve"> і стають </w:t>
      </w:r>
      <w:r w:rsidR="005B3BAE" w:rsidRPr="00E50004">
        <w:rPr>
          <w:rFonts w:ascii="Times New Roman" w:hAnsi="Times New Roman"/>
          <w:sz w:val="28"/>
          <w:szCs w:val="28"/>
          <w:lang w:val="uk-UA"/>
        </w:rPr>
        <w:t>“</w:t>
      </w:r>
      <w:r w:rsidRPr="00E50004">
        <w:rPr>
          <w:rFonts w:ascii="Times New Roman" w:hAnsi="Times New Roman"/>
          <w:sz w:val="28"/>
          <w:szCs w:val="28"/>
          <w:lang w:val="uk-UA"/>
        </w:rPr>
        <w:t>розмитими</w:t>
      </w:r>
      <w:r w:rsidR="005B3BAE" w:rsidRPr="00E50004">
        <w:rPr>
          <w:rFonts w:ascii="Times New Roman" w:hAnsi="Times New Roman"/>
          <w:sz w:val="28"/>
          <w:szCs w:val="28"/>
          <w:lang w:val="uk-UA"/>
        </w:rPr>
        <w:t>”</w:t>
      </w:r>
      <w:r w:rsidRPr="00E50004">
        <w:rPr>
          <w:rFonts w:ascii="Times New Roman" w:hAnsi="Times New Roman"/>
          <w:sz w:val="28"/>
          <w:szCs w:val="28"/>
          <w:lang w:val="uk-UA"/>
        </w:rPr>
        <w:t xml:space="preserve"> з погляду уявлень, які існували раніше. Іде невпинний розвиток відносин власності в межах тієї чи іншої її форми, а також на стикові декількох форм. Це стосується, зокрема, приватної власності, яка найбільш іманентна природі підприємництва, а також найкраще реалізує потенційні можливості малого підприємництва</w:t>
      </w:r>
      <w:r w:rsidR="005B3BAE" w:rsidRPr="00E50004">
        <w:rPr>
          <w:rFonts w:ascii="Times New Roman" w:hAnsi="Times New Roman"/>
          <w:sz w:val="28"/>
          <w:szCs w:val="28"/>
          <w:vertAlign w:val="superscript"/>
          <w:lang w:val="uk-UA"/>
        </w:rPr>
        <w:t>1</w:t>
      </w:r>
      <w:r w:rsidRPr="00E50004">
        <w:rPr>
          <w:rFonts w:ascii="Times New Roman" w:hAnsi="Times New Roman"/>
          <w:sz w:val="28"/>
          <w:szCs w:val="28"/>
          <w:lang w:val="uk-UA"/>
        </w:rPr>
        <w:t>.</w:t>
      </w:r>
    </w:p>
    <w:p w14:paraId="723FDEDD" w14:textId="77777777" w:rsidR="000E4EE8" w:rsidRPr="00E50004" w:rsidRDefault="00B950CD" w:rsidP="009C1112">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Отже, </w:t>
      </w:r>
      <w:r w:rsidR="004A098A" w:rsidRPr="00E50004">
        <w:rPr>
          <w:rFonts w:ascii="Times New Roman" w:hAnsi="Times New Roman"/>
          <w:sz w:val="28"/>
          <w:szCs w:val="28"/>
          <w:lang w:val="uk-UA"/>
        </w:rPr>
        <w:t xml:space="preserve">підсумовуючи усе вищевикладене можна зробити ряду узагальнень і та висновків. </w:t>
      </w:r>
      <w:r w:rsidR="00CF11BA" w:rsidRPr="00E50004">
        <w:rPr>
          <w:rFonts w:ascii="Times New Roman" w:hAnsi="Times New Roman"/>
          <w:sz w:val="28"/>
          <w:szCs w:val="28"/>
          <w:lang w:val="uk-UA"/>
        </w:rPr>
        <w:t xml:space="preserve">Під терміном “мале підприємництво” у даній роботі використовуватимемо визначення, наведене  Господарським кодексом України — </w:t>
      </w:r>
      <w:r w:rsidR="009D5202" w:rsidRPr="00E50004">
        <w:rPr>
          <w:rFonts w:ascii="Times New Roman" w:hAnsi="Times New Roman"/>
          <w:sz w:val="28"/>
          <w:szCs w:val="28"/>
          <w:lang w:val="uk-UA"/>
        </w:rPr>
        <w:t>самостійна, ініціативна, систематична, на власний ризик господарська діяльність, що здійснюється суб’єктами господарювання (підприємцями) з метою досягнення економічних і соціальних результатів та одержання прибутку</w:t>
      </w:r>
      <w:r w:rsidR="000E4EE8" w:rsidRPr="00E50004">
        <w:rPr>
          <w:rFonts w:ascii="Times New Roman" w:hAnsi="Times New Roman"/>
          <w:sz w:val="28"/>
          <w:szCs w:val="28"/>
          <w:vertAlign w:val="superscript"/>
          <w:lang w:val="uk-UA"/>
        </w:rPr>
        <w:t>1</w:t>
      </w:r>
      <w:r w:rsidR="009D5202" w:rsidRPr="00E50004">
        <w:rPr>
          <w:rFonts w:ascii="Times New Roman" w:hAnsi="Times New Roman"/>
          <w:sz w:val="28"/>
          <w:szCs w:val="28"/>
          <w:lang w:val="uk-UA"/>
        </w:rPr>
        <w:t xml:space="preserve">. </w:t>
      </w:r>
      <w:r w:rsidR="00CF11BA" w:rsidRPr="00E50004">
        <w:rPr>
          <w:rFonts w:ascii="Times New Roman" w:hAnsi="Times New Roman"/>
          <w:sz w:val="28"/>
          <w:szCs w:val="28"/>
          <w:lang w:val="uk-UA"/>
        </w:rPr>
        <w:t>М</w:t>
      </w:r>
      <w:r w:rsidRPr="00E50004">
        <w:rPr>
          <w:rFonts w:ascii="Times New Roman" w:hAnsi="Times New Roman"/>
          <w:sz w:val="28"/>
          <w:szCs w:val="28"/>
          <w:lang w:val="uk-UA"/>
        </w:rPr>
        <w:t xml:space="preserve">але підприємництво </w:t>
      </w:r>
      <w:r w:rsidR="00CF11BA" w:rsidRPr="00E50004">
        <w:rPr>
          <w:rFonts w:ascii="Times New Roman" w:hAnsi="Times New Roman"/>
          <w:sz w:val="28"/>
          <w:szCs w:val="28"/>
          <w:lang w:val="uk-UA"/>
        </w:rPr>
        <w:t>(у тому числі і “</w:t>
      </w:r>
      <w:proofErr w:type="spellStart"/>
      <w:r w:rsidR="00CF11BA" w:rsidRPr="00E50004">
        <w:rPr>
          <w:rFonts w:ascii="Times New Roman" w:hAnsi="Times New Roman"/>
          <w:sz w:val="28"/>
          <w:szCs w:val="28"/>
          <w:lang w:val="uk-UA"/>
        </w:rPr>
        <w:t>мікропідприємництво</w:t>
      </w:r>
      <w:proofErr w:type="spellEnd"/>
      <w:r w:rsidR="00CF11BA" w:rsidRPr="00E50004">
        <w:rPr>
          <w:rFonts w:ascii="Times New Roman" w:hAnsi="Times New Roman"/>
          <w:sz w:val="28"/>
          <w:szCs w:val="28"/>
          <w:lang w:val="uk-UA"/>
        </w:rPr>
        <w:t xml:space="preserve">”) </w:t>
      </w:r>
      <w:r w:rsidRPr="00E50004">
        <w:rPr>
          <w:rFonts w:ascii="Times New Roman" w:hAnsi="Times New Roman"/>
          <w:sz w:val="28"/>
          <w:szCs w:val="28"/>
          <w:lang w:val="uk-UA"/>
        </w:rPr>
        <w:t xml:space="preserve">є невід’ємною складовою </w:t>
      </w:r>
      <w:r w:rsidR="00CF11BA" w:rsidRPr="00E50004">
        <w:rPr>
          <w:rFonts w:ascii="Times New Roman" w:hAnsi="Times New Roman"/>
          <w:sz w:val="28"/>
          <w:szCs w:val="28"/>
          <w:lang w:val="uk-UA"/>
        </w:rPr>
        <w:t>сучасного суспільства</w:t>
      </w:r>
      <w:r w:rsidRPr="00E50004">
        <w:rPr>
          <w:rFonts w:ascii="Times New Roman" w:hAnsi="Times New Roman"/>
          <w:sz w:val="28"/>
          <w:szCs w:val="28"/>
          <w:lang w:val="uk-UA"/>
        </w:rPr>
        <w:t xml:space="preserve">, оскільки воно </w:t>
      </w:r>
      <w:r w:rsidR="00177229" w:rsidRPr="00E50004">
        <w:rPr>
          <w:rFonts w:ascii="Times New Roman" w:hAnsi="Times New Roman"/>
          <w:sz w:val="28"/>
          <w:szCs w:val="28"/>
          <w:lang w:val="uk-UA"/>
        </w:rPr>
        <w:t xml:space="preserve">не лише </w:t>
      </w:r>
      <w:r w:rsidRPr="00E50004">
        <w:rPr>
          <w:rFonts w:ascii="Times New Roman" w:hAnsi="Times New Roman"/>
          <w:sz w:val="28"/>
          <w:szCs w:val="28"/>
          <w:lang w:val="uk-UA"/>
        </w:rPr>
        <w:t xml:space="preserve">формує ринкову систему господарювання, </w:t>
      </w:r>
      <w:r w:rsidR="00177229" w:rsidRPr="00E50004">
        <w:rPr>
          <w:rFonts w:ascii="Times New Roman" w:hAnsi="Times New Roman"/>
          <w:sz w:val="28"/>
          <w:szCs w:val="28"/>
          <w:lang w:val="uk-UA"/>
        </w:rPr>
        <w:t xml:space="preserve">але й </w:t>
      </w:r>
      <w:r w:rsidRPr="00E50004">
        <w:rPr>
          <w:rFonts w:ascii="Times New Roman" w:hAnsi="Times New Roman"/>
          <w:sz w:val="28"/>
          <w:szCs w:val="28"/>
          <w:lang w:val="uk-UA"/>
        </w:rPr>
        <w:t>сприяє зростанню середнього класу</w:t>
      </w:r>
      <w:r w:rsidR="00177229" w:rsidRPr="00E50004">
        <w:rPr>
          <w:rFonts w:ascii="Times New Roman" w:hAnsi="Times New Roman"/>
          <w:sz w:val="28"/>
          <w:szCs w:val="28"/>
          <w:lang w:val="uk-UA"/>
        </w:rPr>
        <w:t xml:space="preserve"> і </w:t>
      </w:r>
      <w:r w:rsidRPr="00E50004">
        <w:rPr>
          <w:rFonts w:ascii="Times New Roman" w:hAnsi="Times New Roman"/>
          <w:sz w:val="28"/>
          <w:szCs w:val="28"/>
          <w:lang w:val="uk-UA"/>
        </w:rPr>
        <w:t>є найбільш масовою, динамічною та гнуч</w:t>
      </w:r>
      <w:r w:rsidR="000E4EE8" w:rsidRPr="00E50004">
        <w:rPr>
          <w:rFonts w:ascii="Times New Roman" w:hAnsi="Times New Roman"/>
          <w:sz w:val="28"/>
          <w:szCs w:val="28"/>
          <w:lang w:val="uk-UA"/>
        </w:rPr>
        <w:t>к</w:t>
      </w:r>
      <w:r w:rsidRPr="00E50004">
        <w:rPr>
          <w:rFonts w:ascii="Times New Roman" w:hAnsi="Times New Roman"/>
          <w:sz w:val="28"/>
          <w:szCs w:val="28"/>
          <w:lang w:val="uk-UA"/>
        </w:rPr>
        <w:t>ою формою ділового життя країни</w:t>
      </w:r>
      <w:r w:rsidR="00177229" w:rsidRPr="00E50004">
        <w:rPr>
          <w:rFonts w:ascii="Times New Roman" w:hAnsi="Times New Roman"/>
          <w:sz w:val="28"/>
          <w:szCs w:val="28"/>
          <w:lang w:val="uk-UA"/>
        </w:rPr>
        <w:t>, що є необхідним фактором формування та розвитку громадянського суспільства</w:t>
      </w:r>
      <w:r w:rsidRPr="00E50004">
        <w:rPr>
          <w:rFonts w:ascii="Times New Roman" w:hAnsi="Times New Roman"/>
          <w:sz w:val="28"/>
          <w:szCs w:val="28"/>
          <w:lang w:val="uk-UA"/>
        </w:rPr>
        <w:t>.</w:t>
      </w:r>
    </w:p>
    <w:p w14:paraId="1755C8D6" w14:textId="77777777" w:rsidR="00E279FF" w:rsidRPr="00E50004" w:rsidRDefault="0092650C" w:rsidP="009C1112">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У</w:t>
      </w:r>
      <w:r w:rsidR="00B950CD" w:rsidRPr="00E50004">
        <w:rPr>
          <w:rFonts w:ascii="Times New Roman" w:hAnsi="Times New Roman"/>
          <w:sz w:val="28"/>
          <w:szCs w:val="28"/>
          <w:lang w:val="uk-UA"/>
        </w:rPr>
        <w:t xml:space="preserve"> секторі малого підприємництва створюється і функціонує </w:t>
      </w:r>
      <w:r w:rsidR="00756FE6" w:rsidRPr="00E50004">
        <w:rPr>
          <w:rFonts w:ascii="Times New Roman" w:hAnsi="Times New Roman"/>
          <w:sz w:val="28"/>
          <w:szCs w:val="28"/>
          <w:lang w:val="uk-UA"/>
        </w:rPr>
        <w:t xml:space="preserve">значна частина </w:t>
      </w:r>
      <w:r w:rsidR="00B950CD" w:rsidRPr="00E50004">
        <w:rPr>
          <w:rFonts w:ascii="Times New Roman" w:hAnsi="Times New Roman"/>
          <w:sz w:val="28"/>
          <w:szCs w:val="28"/>
          <w:lang w:val="uk-UA"/>
        </w:rPr>
        <w:t>ресурсів</w:t>
      </w:r>
      <w:r w:rsidR="009D67F8" w:rsidRPr="00E50004">
        <w:rPr>
          <w:rFonts w:ascii="Times New Roman" w:hAnsi="Times New Roman"/>
          <w:sz w:val="28"/>
          <w:szCs w:val="28"/>
          <w:lang w:val="uk-UA"/>
        </w:rPr>
        <w:t xml:space="preserve"> Національного багатства країни</w:t>
      </w:r>
      <w:r w:rsidR="00B950CD" w:rsidRPr="00E50004">
        <w:rPr>
          <w:rFonts w:ascii="Times New Roman" w:hAnsi="Times New Roman"/>
          <w:sz w:val="28"/>
          <w:szCs w:val="28"/>
          <w:lang w:val="uk-UA"/>
        </w:rPr>
        <w:t xml:space="preserve">, </w:t>
      </w:r>
      <w:r w:rsidR="000A1EF6" w:rsidRPr="00E50004">
        <w:rPr>
          <w:rFonts w:ascii="Times New Roman" w:hAnsi="Times New Roman"/>
          <w:sz w:val="28"/>
          <w:szCs w:val="28"/>
          <w:lang w:val="uk-UA"/>
        </w:rPr>
        <w:t>що є основною подальшого зростання і розвитку не лише національної економіки, але й суспільства загалом.</w:t>
      </w:r>
    </w:p>
    <w:p w14:paraId="510679A8" w14:textId="77777777" w:rsidR="00B950CD" w:rsidRPr="00E50004" w:rsidRDefault="003146B9" w:rsidP="009C1112">
      <w:pPr>
        <w:pStyle w:val="a3"/>
        <w:spacing w:line="360" w:lineRule="auto"/>
        <w:ind w:firstLine="709"/>
        <w:jc w:val="both"/>
        <w:rPr>
          <w:rFonts w:ascii="Times New Roman" w:hAnsi="Times New Roman"/>
          <w:color w:val="000000"/>
          <w:sz w:val="28"/>
          <w:szCs w:val="28"/>
          <w:shd w:val="clear" w:color="auto" w:fill="FFFFFF"/>
          <w:lang w:val="uk-UA"/>
        </w:rPr>
      </w:pPr>
      <w:r w:rsidRPr="00E50004">
        <w:rPr>
          <w:rFonts w:ascii="Times New Roman" w:hAnsi="Times New Roman"/>
          <w:color w:val="000000"/>
          <w:sz w:val="28"/>
          <w:szCs w:val="28"/>
          <w:shd w:val="clear" w:color="auto" w:fill="FFFFFF"/>
          <w:lang w:val="uk-UA"/>
        </w:rPr>
        <w:t xml:space="preserve">Водночас, розвиток малого підприємництва в країні </w:t>
      </w:r>
      <w:r w:rsidR="000C6033" w:rsidRPr="00E50004">
        <w:rPr>
          <w:rFonts w:ascii="Times New Roman" w:hAnsi="Times New Roman"/>
          <w:color w:val="000000"/>
          <w:sz w:val="28"/>
          <w:szCs w:val="28"/>
          <w:shd w:val="clear" w:color="auto" w:fill="FFFFFF"/>
          <w:lang w:val="uk-UA"/>
        </w:rPr>
        <w:t xml:space="preserve">безпосередньо </w:t>
      </w:r>
      <w:r w:rsidRPr="00E50004">
        <w:rPr>
          <w:rFonts w:ascii="Times New Roman" w:hAnsi="Times New Roman"/>
          <w:color w:val="000000"/>
          <w:sz w:val="28"/>
          <w:szCs w:val="28"/>
          <w:shd w:val="clear" w:color="auto" w:fill="FFFFFF"/>
          <w:lang w:val="uk-UA"/>
        </w:rPr>
        <w:t xml:space="preserve">залежить від розвитку інституту приватної власності </w:t>
      </w:r>
      <w:r w:rsidR="000C6033" w:rsidRPr="00E50004">
        <w:rPr>
          <w:rFonts w:ascii="Times New Roman" w:hAnsi="Times New Roman"/>
          <w:color w:val="000000"/>
          <w:sz w:val="28"/>
          <w:szCs w:val="28"/>
          <w:shd w:val="clear" w:color="auto" w:fill="FFFFFF"/>
          <w:lang w:val="uk-UA"/>
        </w:rPr>
        <w:t xml:space="preserve">у її суспільстві, тобто </w:t>
      </w:r>
      <w:r w:rsidR="000C6033" w:rsidRPr="00E50004">
        <w:rPr>
          <w:rFonts w:ascii="Times New Roman" w:hAnsi="Times New Roman"/>
          <w:color w:val="000000" w:themeColor="text1"/>
          <w:sz w:val="28"/>
          <w:szCs w:val="28"/>
          <w:lang w:val="uk-UA"/>
        </w:rPr>
        <w:t>розвиток малого і середнього бізнесу є прямим наслідком розвитку права приватної власності</w:t>
      </w:r>
      <w:r w:rsidR="000C6033" w:rsidRPr="00E50004">
        <w:rPr>
          <w:rFonts w:ascii="Times New Roman" w:hAnsi="Times New Roman"/>
          <w:color w:val="000000"/>
          <w:sz w:val="28"/>
          <w:szCs w:val="28"/>
          <w:shd w:val="clear" w:color="auto" w:fill="FFFFFF"/>
          <w:lang w:val="uk-UA"/>
        </w:rPr>
        <w:t>.</w:t>
      </w:r>
    </w:p>
    <w:p w14:paraId="0075F98D" w14:textId="77777777" w:rsidR="00B950CD" w:rsidRPr="00E50004" w:rsidRDefault="00CA5642" w:rsidP="00196232">
      <w:pPr>
        <w:spacing w:line="360" w:lineRule="auto"/>
        <w:ind w:firstLine="709"/>
        <w:jc w:val="both"/>
        <w:rPr>
          <w:b/>
          <w:sz w:val="28"/>
          <w:szCs w:val="28"/>
        </w:rPr>
      </w:pPr>
      <w:r w:rsidRPr="00E50004">
        <w:rPr>
          <w:b/>
          <w:sz w:val="28"/>
          <w:szCs w:val="28"/>
        </w:rPr>
        <w:br w:type="page"/>
      </w:r>
      <w:r w:rsidR="004766C4" w:rsidRPr="00E50004">
        <w:rPr>
          <w:b/>
          <w:sz w:val="28"/>
          <w:szCs w:val="28"/>
        </w:rPr>
        <w:lastRenderedPageBreak/>
        <w:t>1.2 </w:t>
      </w:r>
      <w:r w:rsidR="00C77C23" w:rsidRPr="00E50004">
        <w:rPr>
          <w:b/>
          <w:sz w:val="28"/>
          <w:szCs w:val="28"/>
        </w:rPr>
        <w:t xml:space="preserve">Нормативно-правове забезпечення діяльності </w:t>
      </w:r>
      <w:r w:rsidR="00A377DB" w:rsidRPr="00E50004">
        <w:rPr>
          <w:b/>
          <w:sz w:val="28"/>
          <w:szCs w:val="28"/>
        </w:rPr>
        <w:t xml:space="preserve">та підтримки </w:t>
      </w:r>
      <w:r w:rsidR="00196232" w:rsidRPr="00E50004">
        <w:rPr>
          <w:b/>
          <w:sz w:val="28"/>
          <w:szCs w:val="28"/>
        </w:rPr>
        <w:t xml:space="preserve">малого і </w:t>
      </w:r>
      <w:r w:rsidR="00C77C23" w:rsidRPr="00E50004">
        <w:rPr>
          <w:b/>
          <w:sz w:val="28"/>
          <w:szCs w:val="28"/>
        </w:rPr>
        <w:t>середнього підприємництва в Україні</w:t>
      </w:r>
    </w:p>
    <w:p w14:paraId="48F34FB1" w14:textId="77777777" w:rsidR="00B950CD" w:rsidRPr="00E50004" w:rsidRDefault="00C77C23" w:rsidP="009C1112">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Цілком очевидним видається той факт, що р</w:t>
      </w:r>
      <w:r w:rsidR="00B950CD" w:rsidRPr="00E50004">
        <w:rPr>
          <w:rFonts w:ascii="Times New Roman" w:hAnsi="Times New Roman"/>
          <w:sz w:val="28"/>
          <w:szCs w:val="28"/>
          <w:lang w:val="uk-UA"/>
        </w:rPr>
        <w:t xml:space="preserve">озвиток підприємництва </w:t>
      </w:r>
      <w:r w:rsidRPr="00E50004">
        <w:rPr>
          <w:rFonts w:ascii="Times New Roman" w:hAnsi="Times New Roman"/>
          <w:sz w:val="28"/>
          <w:szCs w:val="28"/>
          <w:lang w:val="uk-UA"/>
        </w:rPr>
        <w:t xml:space="preserve">загалом, і малого та середнього зокрема, </w:t>
      </w:r>
      <w:r w:rsidR="00B950CD" w:rsidRPr="00E50004">
        <w:rPr>
          <w:rFonts w:ascii="Times New Roman" w:hAnsi="Times New Roman"/>
          <w:sz w:val="28"/>
          <w:szCs w:val="28"/>
          <w:lang w:val="uk-UA"/>
        </w:rPr>
        <w:t xml:space="preserve">неможливий без </w:t>
      </w:r>
      <w:r w:rsidRPr="00E50004">
        <w:rPr>
          <w:rFonts w:ascii="Times New Roman" w:hAnsi="Times New Roman"/>
          <w:sz w:val="28"/>
          <w:szCs w:val="28"/>
          <w:lang w:val="uk-UA"/>
        </w:rPr>
        <w:t>наявності відповідного сучасного нормативно-правового забезпечення</w:t>
      </w:r>
      <w:r w:rsidR="00B950CD" w:rsidRPr="00E50004">
        <w:rPr>
          <w:rFonts w:ascii="Times New Roman" w:hAnsi="Times New Roman"/>
          <w:sz w:val="28"/>
          <w:szCs w:val="28"/>
          <w:lang w:val="uk-UA"/>
        </w:rPr>
        <w:t xml:space="preserve">. </w:t>
      </w:r>
      <w:r w:rsidR="00D77421" w:rsidRPr="00E50004">
        <w:rPr>
          <w:rFonts w:ascii="Times New Roman" w:hAnsi="Times New Roman"/>
          <w:sz w:val="28"/>
          <w:szCs w:val="28"/>
          <w:lang w:val="uk-UA"/>
        </w:rPr>
        <w:t>При цьому, така з</w:t>
      </w:r>
      <w:r w:rsidR="00B950CD" w:rsidRPr="00E50004">
        <w:rPr>
          <w:rFonts w:ascii="Times New Roman" w:hAnsi="Times New Roman"/>
          <w:sz w:val="28"/>
          <w:szCs w:val="28"/>
          <w:lang w:val="uk-UA"/>
        </w:rPr>
        <w:t>аконодав</w:t>
      </w:r>
      <w:r w:rsidR="00D77421" w:rsidRPr="00E50004">
        <w:rPr>
          <w:rFonts w:ascii="Times New Roman" w:hAnsi="Times New Roman"/>
          <w:sz w:val="28"/>
          <w:szCs w:val="28"/>
          <w:lang w:val="uk-UA"/>
        </w:rPr>
        <w:t xml:space="preserve">ча база у сфері малого та середнього бізнесу </w:t>
      </w:r>
      <w:r w:rsidR="00B950CD" w:rsidRPr="00E50004">
        <w:rPr>
          <w:rFonts w:ascii="Times New Roman" w:hAnsi="Times New Roman"/>
          <w:sz w:val="28"/>
          <w:szCs w:val="28"/>
          <w:lang w:val="uk-UA"/>
        </w:rPr>
        <w:t>повинн</w:t>
      </w:r>
      <w:r w:rsidR="00D77421" w:rsidRPr="00E50004">
        <w:rPr>
          <w:rFonts w:ascii="Times New Roman" w:hAnsi="Times New Roman"/>
          <w:sz w:val="28"/>
          <w:szCs w:val="28"/>
          <w:lang w:val="uk-UA"/>
        </w:rPr>
        <w:t>а</w:t>
      </w:r>
      <w:r w:rsidR="00B950CD" w:rsidRPr="00E50004">
        <w:rPr>
          <w:rFonts w:ascii="Times New Roman" w:hAnsi="Times New Roman"/>
          <w:sz w:val="28"/>
          <w:szCs w:val="28"/>
          <w:lang w:val="uk-UA"/>
        </w:rPr>
        <w:t xml:space="preserve"> </w:t>
      </w:r>
      <w:r w:rsidR="00D77421" w:rsidRPr="00E50004">
        <w:rPr>
          <w:rFonts w:ascii="Times New Roman" w:hAnsi="Times New Roman"/>
          <w:sz w:val="28"/>
          <w:szCs w:val="28"/>
          <w:lang w:val="uk-UA"/>
        </w:rPr>
        <w:t xml:space="preserve">бути цілісною та єдиною системою </w:t>
      </w:r>
      <w:r w:rsidR="00B950CD" w:rsidRPr="00E50004">
        <w:rPr>
          <w:rFonts w:ascii="Times New Roman" w:hAnsi="Times New Roman"/>
          <w:sz w:val="28"/>
          <w:szCs w:val="28"/>
          <w:lang w:val="uk-UA"/>
        </w:rPr>
        <w:t xml:space="preserve">як за взаємною узгодженістю норм, так і за повнотою нормативно-правового </w:t>
      </w:r>
      <w:r w:rsidR="00D77421" w:rsidRPr="00E50004">
        <w:rPr>
          <w:rFonts w:ascii="Times New Roman" w:hAnsi="Times New Roman"/>
          <w:sz w:val="28"/>
          <w:szCs w:val="28"/>
          <w:lang w:val="uk-UA"/>
        </w:rPr>
        <w:t xml:space="preserve">забезпечення і </w:t>
      </w:r>
      <w:r w:rsidR="00B950CD" w:rsidRPr="00E50004">
        <w:rPr>
          <w:rFonts w:ascii="Times New Roman" w:hAnsi="Times New Roman"/>
          <w:sz w:val="28"/>
          <w:szCs w:val="28"/>
          <w:lang w:val="uk-UA"/>
        </w:rPr>
        <w:t>регулювання підприємницької діяльності.</w:t>
      </w:r>
    </w:p>
    <w:p w14:paraId="39451F5B" w14:textId="77777777" w:rsidR="00F97170" w:rsidRPr="00E50004" w:rsidRDefault="002103F4" w:rsidP="009C1112">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У попередньому підрозділі даної роботи </w:t>
      </w:r>
      <w:r w:rsidR="00B306D2" w:rsidRPr="00E50004">
        <w:rPr>
          <w:rFonts w:ascii="Times New Roman" w:hAnsi="Times New Roman"/>
          <w:sz w:val="28"/>
          <w:szCs w:val="28"/>
          <w:lang w:val="uk-UA"/>
        </w:rPr>
        <w:t>уже наводились деякі нормативно-законодавчі акти</w:t>
      </w:r>
      <w:r w:rsidR="00630C6A" w:rsidRPr="00E50004">
        <w:rPr>
          <w:rFonts w:ascii="Times New Roman" w:hAnsi="Times New Roman"/>
          <w:sz w:val="28"/>
          <w:szCs w:val="28"/>
          <w:lang w:val="uk-UA"/>
        </w:rPr>
        <w:t xml:space="preserve"> (Господарський кодекс України та Закон України “Про бухгалтерський облік та фінансову звітність в Україні”)</w:t>
      </w:r>
      <w:r w:rsidR="00100FF2" w:rsidRPr="00E50004">
        <w:rPr>
          <w:rFonts w:ascii="Times New Roman" w:hAnsi="Times New Roman"/>
          <w:sz w:val="28"/>
          <w:szCs w:val="28"/>
          <w:lang w:val="uk-UA"/>
        </w:rPr>
        <w:t>,</w:t>
      </w:r>
      <w:r w:rsidR="00B306D2" w:rsidRPr="00E50004">
        <w:rPr>
          <w:rFonts w:ascii="Times New Roman" w:hAnsi="Times New Roman"/>
          <w:sz w:val="28"/>
          <w:szCs w:val="28"/>
          <w:lang w:val="uk-UA"/>
        </w:rPr>
        <w:t xml:space="preserve"> які </w:t>
      </w:r>
      <w:r w:rsidR="00630C6A" w:rsidRPr="00E50004">
        <w:rPr>
          <w:rFonts w:ascii="Times New Roman" w:hAnsi="Times New Roman"/>
          <w:sz w:val="28"/>
          <w:szCs w:val="28"/>
          <w:lang w:val="uk-UA"/>
        </w:rPr>
        <w:t xml:space="preserve">є складовими загальної нормативно-правової бази </w:t>
      </w:r>
      <w:r w:rsidR="00B306D2" w:rsidRPr="00E50004">
        <w:rPr>
          <w:rFonts w:ascii="Times New Roman" w:hAnsi="Times New Roman"/>
          <w:sz w:val="28"/>
          <w:szCs w:val="28"/>
          <w:lang w:val="uk-UA"/>
        </w:rPr>
        <w:t>для сфери підприємництва</w:t>
      </w:r>
      <w:r w:rsidR="0009124A" w:rsidRPr="00E50004">
        <w:rPr>
          <w:rFonts w:ascii="Times New Roman" w:hAnsi="Times New Roman"/>
          <w:sz w:val="28"/>
          <w:szCs w:val="28"/>
          <w:lang w:val="uk-UA"/>
        </w:rPr>
        <w:t>.</w:t>
      </w:r>
    </w:p>
    <w:p w14:paraId="2BD0B423" w14:textId="77777777" w:rsidR="00A95928" w:rsidRPr="00E50004" w:rsidRDefault="00A95928" w:rsidP="009C1112">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Наведено найбільш поширені визначення поняття “правової бази” та “правової бази підприємництва”.</w:t>
      </w:r>
    </w:p>
    <w:p w14:paraId="009B6089" w14:textId="77777777" w:rsidR="00630C6A" w:rsidRPr="00E50004" w:rsidRDefault="00A95928" w:rsidP="00F97170">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w:t>
      </w:r>
      <w:r w:rsidR="00100FF2" w:rsidRPr="00E50004">
        <w:rPr>
          <w:rFonts w:ascii="Times New Roman" w:hAnsi="Times New Roman"/>
          <w:sz w:val="28"/>
          <w:szCs w:val="28"/>
          <w:lang w:val="uk-UA"/>
        </w:rPr>
        <w:t>Правова база — це сукупність законодавчих актів, нормативних документів, які регулюють підприємства, їх реєстрацію, правові та організаційні форми, систему оподаткування, порядок організації виробництва, відносини між державою та підприємцями тощо</w:t>
      </w:r>
      <w:r w:rsidRPr="00E50004">
        <w:rPr>
          <w:rFonts w:ascii="Times New Roman" w:hAnsi="Times New Roman"/>
          <w:sz w:val="28"/>
          <w:szCs w:val="28"/>
          <w:lang w:val="uk-UA"/>
        </w:rPr>
        <w:t>”</w:t>
      </w:r>
      <w:r w:rsidR="00D93E99" w:rsidRPr="00E50004">
        <w:rPr>
          <w:rStyle w:val="aff"/>
          <w:rFonts w:ascii="Times New Roman" w:hAnsi="Times New Roman"/>
          <w:sz w:val="28"/>
          <w:szCs w:val="28"/>
          <w:lang w:val="uk-UA"/>
        </w:rPr>
        <w:footnoteReference w:id="9"/>
      </w:r>
      <w:r w:rsidR="00630C6A" w:rsidRPr="00E50004">
        <w:rPr>
          <w:rFonts w:ascii="Times New Roman" w:hAnsi="Times New Roman"/>
          <w:sz w:val="28"/>
          <w:szCs w:val="28"/>
          <w:lang w:val="uk-UA"/>
        </w:rPr>
        <w:t>.</w:t>
      </w:r>
    </w:p>
    <w:p w14:paraId="63D315A0" w14:textId="77777777" w:rsidR="00AB5364" w:rsidRPr="00E50004" w:rsidRDefault="00425C41" w:rsidP="00F97170">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w:t>
      </w:r>
      <w:r w:rsidR="00100FF2" w:rsidRPr="00E50004">
        <w:rPr>
          <w:rFonts w:ascii="Times New Roman" w:hAnsi="Times New Roman"/>
          <w:sz w:val="28"/>
          <w:szCs w:val="28"/>
          <w:lang w:val="uk-UA"/>
        </w:rPr>
        <w:t>Правова база підприємництва — це сукупність законів, нормативних та інструктивних документів, які визначають порядок створення підприємств, реєстрацію фізичних осіб-підприємців, їхні правові та організаційні форми, порядок організації виробництва, забезпечення його необхідними ресурсами, збут, систему оподаткування, відносини між державою та підприємцями, суб'єктів підприємницької діяльності між собою, а також дають підприємцям певні правові гарантії</w:t>
      </w:r>
      <w:r w:rsidRPr="00E50004">
        <w:rPr>
          <w:rFonts w:ascii="Times New Roman" w:hAnsi="Times New Roman"/>
          <w:sz w:val="28"/>
          <w:szCs w:val="28"/>
          <w:lang w:val="uk-UA"/>
        </w:rPr>
        <w:t>”</w:t>
      </w:r>
      <w:r w:rsidR="003F0367" w:rsidRPr="00E50004">
        <w:rPr>
          <w:rStyle w:val="aff"/>
          <w:rFonts w:ascii="Times New Roman" w:hAnsi="Times New Roman"/>
          <w:sz w:val="28"/>
          <w:szCs w:val="28"/>
          <w:lang w:val="uk-UA"/>
        </w:rPr>
        <w:footnoteReference w:id="10"/>
      </w:r>
      <w:r w:rsidR="007F25A2" w:rsidRPr="00E50004">
        <w:rPr>
          <w:rFonts w:ascii="Times New Roman" w:hAnsi="Times New Roman"/>
          <w:sz w:val="28"/>
          <w:szCs w:val="28"/>
          <w:lang w:val="uk-UA"/>
        </w:rPr>
        <w:t>.</w:t>
      </w:r>
    </w:p>
    <w:p w14:paraId="33F17B43" w14:textId="77777777" w:rsidR="00630C6A" w:rsidRPr="00E50004" w:rsidRDefault="007F25A2" w:rsidP="007F25A2">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Таким чином, виходячи з наведених вище визначень можна констатувати, що нормативно-правове забезпечення діяльності малого та середнього </w:t>
      </w:r>
      <w:r w:rsidRPr="00E50004">
        <w:rPr>
          <w:rFonts w:ascii="Times New Roman" w:hAnsi="Times New Roman"/>
          <w:sz w:val="28"/>
          <w:szCs w:val="28"/>
          <w:lang w:val="uk-UA"/>
        </w:rPr>
        <w:lastRenderedPageBreak/>
        <w:t xml:space="preserve">підприємництва в Україні є основою для формування, ефективного функціонування та подальшого розвитку національної економіки України, яка ґрунтується на засадах </w:t>
      </w:r>
      <w:r w:rsidR="00AB5364" w:rsidRPr="00E50004">
        <w:rPr>
          <w:rFonts w:ascii="Times New Roman" w:hAnsi="Times New Roman"/>
          <w:sz w:val="28"/>
          <w:szCs w:val="28"/>
          <w:lang w:val="uk-UA"/>
        </w:rPr>
        <w:t>ринкової системи та спирається на норми Конституції України, Бюджетного, Податкового, Господарського, Цивільного, Кримінального, Карного кодексів</w:t>
      </w:r>
      <w:r w:rsidRPr="00E50004">
        <w:rPr>
          <w:rFonts w:ascii="Times New Roman" w:hAnsi="Times New Roman"/>
          <w:sz w:val="28"/>
          <w:szCs w:val="28"/>
          <w:lang w:val="uk-UA"/>
        </w:rPr>
        <w:t xml:space="preserve"> України, а також цілого ряду Законів Украї</w:t>
      </w:r>
      <w:r w:rsidR="00AB5364" w:rsidRPr="00E50004">
        <w:rPr>
          <w:rFonts w:ascii="Times New Roman" w:hAnsi="Times New Roman"/>
          <w:sz w:val="28"/>
          <w:szCs w:val="28"/>
          <w:lang w:val="uk-UA"/>
        </w:rPr>
        <w:t xml:space="preserve">ни </w:t>
      </w:r>
      <w:r w:rsidR="00F30D21" w:rsidRPr="00E50004">
        <w:rPr>
          <w:rFonts w:ascii="Times New Roman" w:hAnsi="Times New Roman"/>
          <w:sz w:val="28"/>
          <w:szCs w:val="28"/>
          <w:lang w:val="uk-UA"/>
        </w:rPr>
        <w:t xml:space="preserve">у сфері підприємницької діяльності </w:t>
      </w:r>
      <w:r w:rsidR="00AB5364" w:rsidRPr="00E50004">
        <w:rPr>
          <w:rFonts w:ascii="Times New Roman" w:hAnsi="Times New Roman"/>
          <w:sz w:val="28"/>
          <w:szCs w:val="28"/>
          <w:lang w:val="uk-UA"/>
        </w:rPr>
        <w:t xml:space="preserve">(про підприємництво, підприємства, банки і банківську діяльність, інвестиції, </w:t>
      </w:r>
      <w:r w:rsidR="00B054E8" w:rsidRPr="00E50004">
        <w:rPr>
          <w:rFonts w:ascii="Times New Roman" w:hAnsi="Times New Roman"/>
          <w:sz w:val="28"/>
          <w:szCs w:val="28"/>
          <w:lang w:val="uk-UA"/>
        </w:rPr>
        <w:t xml:space="preserve">розвиток та державну підтримку малого і середнього підприємництва в Україні, </w:t>
      </w:r>
      <w:r w:rsidR="00AB5364" w:rsidRPr="00E50004">
        <w:rPr>
          <w:rFonts w:ascii="Times New Roman" w:hAnsi="Times New Roman"/>
          <w:sz w:val="28"/>
          <w:szCs w:val="28"/>
          <w:lang w:val="uk-UA"/>
        </w:rPr>
        <w:t xml:space="preserve">зовнішньоекономічну діяльність тощо) та інших нормативно-законодавчих актів, які конкретизують </w:t>
      </w:r>
      <w:r w:rsidR="00594711" w:rsidRPr="00E50004">
        <w:rPr>
          <w:rFonts w:ascii="Times New Roman" w:hAnsi="Times New Roman"/>
          <w:sz w:val="28"/>
          <w:szCs w:val="28"/>
          <w:lang w:val="uk-UA"/>
        </w:rPr>
        <w:t xml:space="preserve">вищеозначені </w:t>
      </w:r>
      <w:r w:rsidR="00AB5364" w:rsidRPr="00E50004">
        <w:rPr>
          <w:rFonts w:ascii="Times New Roman" w:hAnsi="Times New Roman"/>
          <w:sz w:val="28"/>
          <w:szCs w:val="28"/>
          <w:lang w:val="uk-UA"/>
        </w:rPr>
        <w:t>закон</w:t>
      </w:r>
      <w:r w:rsidR="00594711" w:rsidRPr="00E50004">
        <w:rPr>
          <w:rFonts w:ascii="Times New Roman" w:hAnsi="Times New Roman"/>
          <w:sz w:val="28"/>
          <w:szCs w:val="28"/>
          <w:lang w:val="uk-UA"/>
        </w:rPr>
        <w:t xml:space="preserve">одавчі акти, а також </w:t>
      </w:r>
      <w:r w:rsidR="00AB5364" w:rsidRPr="00E50004">
        <w:rPr>
          <w:rFonts w:ascii="Times New Roman" w:hAnsi="Times New Roman"/>
          <w:sz w:val="28"/>
          <w:szCs w:val="28"/>
          <w:lang w:val="uk-UA"/>
        </w:rPr>
        <w:t xml:space="preserve">уточнюють різні аспекти </w:t>
      </w:r>
      <w:r w:rsidR="00594711" w:rsidRPr="00E50004">
        <w:rPr>
          <w:rFonts w:ascii="Times New Roman" w:hAnsi="Times New Roman"/>
          <w:sz w:val="28"/>
          <w:szCs w:val="28"/>
          <w:lang w:val="uk-UA"/>
        </w:rPr>
        <w:t xml:space="preserve">виробничо-господарчої та </w:t>
      </w:r>
      <w:r w:rsidR="00AB5364" w:rsidRPr="00E50004">
        <w:rPr>
          <w:rFonts w:ascii="Times New Roman" w:hAnsi="Times New Roman"/>
          <w:sz w:val="28"/>
          <w:szCs w:val="28"/>
          <w:lang w:val="uk-UA"/>
        </w:rPr>
        <w:t>фінансово</w:t>
      </w:r>
      <w:r w:rsidR="00594711" w:rsidRPr="00E50004">
        <w:rPr>
          <w:rFonts w:ascii="Times New Roman" w:hAnsi="Times New Roman"/>
          <w:sz w:val="28"/>
          <w:szCs w:val="28"/>
          <w:lang w:val="uk-UA"/>
        </w:rPr>
        <w:t xml:space="preserve">-економічної </w:t>
      </w:r>
      <w:r w:rsidR="00AB5364" w:rsidRPr="00E50004">
        <w:rPr>
          <w:rFonts w:ascii="Times New Roman" w:hAnsi="Times New Roman"/>
          <w:sz w:val="28"/>
          <w:szCs w:val="28"/>
          <w:lang w:val="uk-UA"/>
        </w:rPr>
        <w:t xml:space="preserve">діяльності з </w:t>
      </w:r>
      <w:r w:rsidR="00594711" w:rsidRPr="00E50004">
        <w:rPr>
          <w:rFonts w:ascii="Times New Roman" w:hAnsi="Times New Roman"/>
          <w:sz w:val="28"/>
          <w:szCs w:val="28"/>
          <w:lang w:val="uk-UA"/>
        </w:rPr>
        <w:t xml:space="preserve">зазначенням </w:t>
      </w:r>
      <w:r w:rsidR="00AB5364" w:rsidRPr="00E50004">
        <w:rPr>
          <w:rFonts w:ascii="Times New Roman" w:hAnsi="Times New Roman"/>
          <w:sz w:val="28"/>
          <w:szCs w:val="28"/>
          <w:lang w:val="uk-UA"/>
        </w:rPr>
        <w:t>юридичної відповідальності за порушення окремих норм.</w:t>
      </w:r>
    </w:p>
    <w:p w14:paraId="52127A01" w14:textId="77777777" w:rsidR="00252744" w:rsidRPr="00E50004" w:rsidRDefault="00FB3047" w:rsidP="00252744">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Разом з тим, особливості застосування норм тих чи інших нормативно-правових документів суттєво залежить не лише від розміру суб’єкта господарювання (про що зазначалось у попередньому підрозділі), але й від його організаційно-правової форми</w:t>
      </w:r>
      <w:r w:rsidR="00252744" w:rsidRPr="00E50004">
        <w:rPr>
          <w:rFonts w:ascii="Times New Roman" w:hAnsi="Times New Roman"/>
          <w:sz w:val="28"/>
          <w:szCs w:val="28"/>
          <w:lang w:val="uk-UA"/>
        </w:rPr>
        <w:t>.</w:t>
      </w:r>
    </w:p>
    <w:p w14:paraId="29DF48D7" w14:textId="77777777" w:rsidR="00B950CD" w:rsidRPr="00E50004" w:rsidRDefault="00B950CD" w:rsidP="00252744">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Організаційно-правова форма </w:t>
      </w:r>
      <w:r w:rsidR="00252744" w:rsidRPr="00E50004">
        <w:rPr>
          <w:rFonts w:ascii="Times New Roman" w:hAnsi="Times New Roman"/>
          <w:sz w:val="28"/>
          <w:szCs w:val="28"/>
          <w:lang w:val="uk-UA"/>
        </w:rPr>
        <w:t xml:space="preserve">суб’єкта господарювання </w:t>
      </w:r>
      <w:r w:rsidRPr="00E50004">
        <w:rPr>
          <w:rFonts w:ascii="Times New Roman" w:hAnsi="Times New Roman"/>
          <w:sz w:val="28"/>
          <w:szCs w:val="28"/>
          <w:lang w:val="uk-UA"/>
        </w:rPr>
        <w:t xml:space="preserve">передбачає </w:t>
      </w:r>
      <w:r w:rsidR="00252744" w:rsidRPr="00E50004">
        <w:rPr>
          <w:rFonts w:ascii="Times New Roman" w:hAnsi="Times New Roman"/>
          <w:sz w:val="28"/>
          <w:szCs w:val="28"/>
          <w:lang w:val="uk-UA"/>
        </w:rPr>
        <w:t xml:space="preserve">його </w:t>
      </w:r>
      <w:r w:rsidRPr="00E50004">
        <w:rPr>
          <w:rFonts w:ascii="Times New Roman" w:hAnsi="Times New Roman"/>
          <w:sz w:val="28"/>
          <w:szCs w:val="28"/>
          <w:lang w:val="uk-UA"/>
        </w:rPr>
        <w:t>класифікацію залежно від форм</w:t>
      </w:r>
      <w:r w:rsidR="00252744" w:rsidRPr="00E50004">
        <w:rPr>
          <w:rFonts w:ascii="Times New Roman" w:hAnsi="Times New Roman"/>
          <w:sz w:val="28"/>
          <w:szCs w:val="28"/>
          <w:lang w:val="uk-UA"/>
        </w:rPr>
        <w:t>и</w:t>
      </w:r>
      <w:r w:rsidRPr="00E50004">
        <w:rPr>
          <w:rFonts w:ascii="Times New Roman" w:hAnsi="Times New Roman"/>
          <w:sz w:val="28"/>
          <w:szCs w:val="28"/>
          <w:lang w:val="uk-UA"/>
        </w:rPr>
        <w:t xml:space="preserve"> власності, визначен</w:t>
      </w:r>
      <w:r w:rsidR="00252744" w:rsidRPr="00E50004">
        <w:rPr>
          <w:rFonts w:ascii="Times New Roman" w:hAnsi="Times New Roman"/>
          <w:sz w:val="28"/>
          <w:szCs w:val="28"/>
          <w:lang w:val="uk-UA"/>
        </w:rPr>
        <w:t xml:space="preserve">ою </w:t>
      </w:r>
      <w:r w:rsidRPr="00E50004">
        <w:rPr>
          <w:rFonts w:ascii="Times New Roman" w:hAnsi="Times New Roman"/>
          <w:sz w:val="28"/>
          <w:szCs w:val="28"/>
          <w:lang w:val="uk-UA"/>
        </w:rPr>
        <w:t xml:space="preserve">Конституцією України і </w:t>
      </w:r>
      <w:r w:rsidR="003B479F" w:rsidRPr="00E50004">
        <w:rPr>
          <w:rFonts w:ascii="Times New Roman" w:hAnsi="Times New Roman"/>
          <w:sz w:val="28"/>
          <w:szCs w:val="28"/>
          <w:lang w:val="uk-UA"/>
        </w:rPr>
        <w:t>Господарським кодексом України</w:t>
      </w:r>
      <w:r w:rsidRPr="00E50004">
        <w:rPr>
          <w:rFonts w:ascii="Times New Roman" w:hAnsi="Times New Roman"/>
          <w:sz w:val="28"/>
          <w:szCs w:val="28"/>
          <w:lang w:val="uk-UA"/>
        </w:rPr>
        <w:t xml:space="preserve">, </w:t>
      </w:r>
      <w:r w:rsidR="00586A0F" w:rsidRPr="00E50004">
        <w:rPr>
          <w:rFonts w:ascii="Times New Roman" w:hAnsi="Times New Roman"/>
          <w:sz w:val="28"/>
          <w:szCs w:val="28"/>
          <w:lang w:val="uk-UA"/>
        </w:rPr>
        <w:t xml:space="preserve">а також </w:t>
      </w:r>
      <w:r w:rsidRPr="00E50004">
        <w:rPr>
          <w:rFonts w:ascii="Times New Roman" w:hAnsi="Times New Roman"/>
          <w:sz w:val="28"/>
          <w:szCs w:val="28"/>
          <w:lang w:val="uk-UA"/>
        </w:rPr>
        <w:t>способів розмежування у підприємствах окремих форм власності і управління майном. Юридичне значення цього полягає в урахуванні в законодавстві</w:t>
      </w:r>
      <w:r w:rsidR="003B479F" w:rsidRPr="00E50004">
        <w:rPr>
          <w:rFonts w:ascii="Times New Roman" w:hAnsi="Times New Roman"/>
          <w:sz w:val="28"/>
          <w:szCs w:val="28"/>
          <w:lang w:val="uk-UA"/>
        </w:rPr>
        <w:t xml:space="preserve"> </w:t>
      </w:r>
      <w:r w:rsidR="007F162E" w:rsidRPr="00E50004">
        <w:rPr>
          <w:rFonts w:ascii="Times New Roman" w:hAnsi="Times New Roman"/>
          <w:sz w:val="28"/>
          <w:szCs w:val="28"/>
          <w:lang w:val="uk-UA"/>
        </w:rPr>
        <w:t xml:space="preserve">— </w:t>
      </w:r>
      <w:r w:rsidRPr="00E50004">
        <w:rPr>
          <w:rFonts w:ascii="Times New Roman" w:hAnsi="Times New Roman"/>
          <w:sz w:val="28"/>
          <w:szCs w:val="28"/>
          <w:lang w:val="uk-UA"/>
        </w:rPr>
        <w:t xml:space="preserve">тобто </w:t>
      </w:r>
      <w:r w:rsidR="003B479F" w:rsidRPr="00E50004">
        <w:rPr>
          <w:rFonts w:ascii="Times New Roman" w:hAnsi="Times New Roman"/>
          <w:sz w:val="28"/>
          <w:szCs w:val="28"/>
          <w:lang w:val="uk-UA"/>
        </w:rPr>
        <w:t>Господарському кодексі України</w:t>
      </w:r>
      <w:r w:rsidR="007F162E" w:rsidRPr="00E50004">
        <w:rPr>
          <w:rFonts w:ascii="Times New Roman" w:hAnsi="Times New Roman"/>
          <w:sz w:val="28"/>
          <w:szCs w:val="28"/>
          <w:lang w:val="uk-UA"/>
        </w:rPr>
        <w:t xml:space="preserve">, </w:t>
      </w:r>
      <w:r w:rsidRPr="00E50004">
        <w:rPr>
          <w:rFonts w:ascii="Times New Roman" w:hAnsi="Times New Roman"/>
          <w:sz w:val="28"/>
          <w:szCs w:val="28"/>
          <w:lang w:val="uk-UA"/>
        </w:rPr>
        <w:t>спеціальних законах</w:t>
      </w:r>
      <w:r w:rsidR="007F162E" w:rsidRPr="00E50004">
        <w:rPr>
          <w:rFonts w:ascii="Times New Roman" w:hAnsi="Times New Roman"/>
          <w:sz w:val="28"/>
          <w:szCs w:val="28"/>
          <w:lang w:val="uk-UA"/>
        </w:rPr>
        <w:t xml:space="preserve"> та підзаконних актах — </w:t>
      </w:r>
      <w:r w:rsidRPr="00E50004">
        <w:rPr>
          <w:rFonts w:ascii="Times New Roman" w:hAnsi="Times New Roman"/>
          <w:sz w:val="28"/>
          <w:szCs w:val="28"/>
          <w:lang w:val="uk-UA"/>
        </w:rPr>
        <w:t xml:space="preserve">особливостей правового становища </w:t>
      </w:r>
      <w:r w:rsidR="007F162E" w:rsidRPr="00E50004">
        <w:rPr>
          <w:rFonts w:ascii="Times New Roman" w:hAnsi="Times New Roman"/>
          <w:sz w:val="28"/>
          <w:szCs w:val="28"/>
          <w:lang w:val="uk-UA"/>
        </w:rPr>
        <w:t xml:space="preserve">суб’єктів господарювання </w:t>
      </w:r>
      <w:r w:rsidRPr="00E50004">
        <w:rPr>
          <w:rFonts w:ascii="Times New Roman" w:hAnsi="Times New Roman"/>
          <w:sz w:val="28"/>
          <w:szCs w:val="28"/>
          <w:lang w:val="uk-UA"/>
        </w:rPr>
        <w:t>окремих видів.</w:t>
      </w:r>
    </w:p>
    <w:p w14:paraId="75FA16BA" w14:textId="77777777" w:rsidR="00B27778" w:rsidRPr="00E50004" w:rsidRDefault="006F3CBB" w:rsidP="0043608A">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Відповідно до ст.</w:t>
      </w:r>
      <w:r w:rsidR="00866E09" w:rsidRPr="00E50004">
        <w:rPr>
          <w:rFonts w:ascii="Times New Roman" w:hAnsi="Times New Roman"/>
          <w:sz w:val="28"/>
          <w:szCs w:val="28"/>
          <w:lang w:val="uk-UA"/>
        </w:rPr>
        <w:t> </w:t>
      </w:r>
      <w:r w:rsidRPr="00E50004">
        <w:rPr>
          <w:rFonts w:ascii="Times New Roman" w:hAnsi="Times New Roman"/>
          <w:sz w:val="28"/>
          <w:szCs w:val="28"/>
          <w:lang w:val="uk-UA"/>
        </w:rPr>
        <w:t xml:space="preserve">63 Господарського кодексу України підприємства (суб’єкти господарювання) класифікуються за </w:t>
      </w:r>
      <w:r w:rsidR="00866E09" w:rsidRPr="00E50004">
        <w:rPr>
          <w:rFonts w:ascii="Times New Roman" w:hAnsi="Times New Roman"/>
          <w:sz w:val="28"/>
          <w:szCs w:val="28"/>
          <w:lang w:val="uk-UA"/>
        </w:rPr>
        <w:t xml:space="preserve">різними </w:t>
      </w:r>
      <w:r w:rsidRPr="00E50004">
        <w:rPr>
          <w:rFonts w:ascii="Times New Roman" w:hAnsi="Times New Roman"/>
          <w:sz w:val="28"/>
          <w:szCs w:val="28"/>
          <w:lang w:val="uk-UA"/>
        </w:rPr>
        <w:t>ознаками</w:t>
      </w:r>
      <w:r w:rsidR="00866E09" w:rsidRPr="00E50004">
        <w:rPr>
          <w:rFonts w:ascii="Times New Roman" w:hAnsi="Times New Roman"/>
          <w:sz w:val="28"/>
          <w:szCs w:val="28"/>
          <w:lang w:val="uk-UA"/>
        </w:rPr>
        <w:t>. Так, з</w:t>
      </w:r>
      <w:r w:rsidR="00B27778" w:rsidRPr="00E50004">
        <w:rPr>
          <w:rFonts w:ascii="Times New Roman" w:hAnsi="Times New Roman"/>
          <w:sz w:val="28"/>
          <w:szCs w:val="28"/>
          <w:lang w:val="uk-UA"/>
        </w:rPr>
        <w:t xml:space="preserve">алежно від форм власності в Україні можуть діяти підприємства </w:t>
      </w:r>
      <w:r w:rsidR="000039C7" w:rsidRPr="00E50004">
        <w:rPr>
          <w:rFonts w:ascii="Times New Roman" w:hAnsi="Times New Roman"/>
          <w:sz w:val="28"/>
          <w:szCs w:val="28"/>
          <w:lang w:val="uk-UA"/>
        </w:rPr>
        <w:t xml:space="preserve">таких </w:t>
      </w:r>
      <w:r w:rsidR="00B27778" w:rsidRPr="00E50004">
        <w:rPr>
          <w:rFonts w:ascii="Times New Roman" w:hAnsi="Times New Roman"/>
          <w:sz w:val="28"/>
          <w:szCs w:val="28"/>
          <w:lang w:val="uk-UA"/>
        </w:rPr>
        <w:t>видів:</w:t>
      </w:r>
    </w:p>
    <w:p w14:paraId="1646C75F" w14:textId="77777777" w:rsidR="00B27778" w:rsidRPr="00E50004" w:rsidRDefault="00B27778" w:rsidP="00B27778">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r>
      <w:r w:rsidR="003B479F" w:rsidRPr="00E50004">
        <w:rPr>
          <w:rFonts w:ascii="Times New Roman" w:hAnsi="Times New Roman"/>
          <w:sz w:val="28"/>
          <w:szCs w:val="28"/>
          <w:lang w:val="uk-UA"/>
        </w:rPr>
        <w:t>приватне підприємство, що діє на основі приватної власності громадян чи</w:t>
      </w:r>
      <w:r w:rsidR="006F3CBB" w:rsidRPr="00E50004">
        <w:rPr>
          <w:rFonts w:ascii="Times New Roman" w:hAnsi="Times New Roman"/>
          <w:sz w:val="28"/>
          <w:szCs w:val="28"/>
          <w:lang w:val="uk-UA"/>
        </w:rPr>
        <w:t xml:space="preserve"> </w:t>
      </w:r>
      <w:r w:rsidR="003B479F" w:rsidRPr="00E50004">
        <w:rPr>
          <w:rFonts w:ascii="Times New Roman" w:hAnsi="Times New Roman"/>
          <w:sz w:val="28"/>
          <w:szCs w:val="28"/>
          <w:lang w:val="uk-UA"/>
        </w:rPr>
        <w:t>суб</w:t>
      </w:r>
      <w:r w:rsidRPr="00E50004">
        <w:rPr>
          <w:rFonts w:ascii="Times New Roman" w:hAnsi="Times New Roman"/>
          <w:sz w:val="28"/>
          <w:szCs w:val="28"/>
          <w:lang w:val="uk-UA"/>
        </w:rPr>
        <w:t>’</w:t>
      </w:r>
      <w:r w:rsidR="003B479F" w:rsidRPr="00E50004">
        <w:rPr>
          <w:rFonts w:ascii="Times New Roman" w:hAnsi="Times New Roman"/>
          <w:sz w:val="28"/>
          <w:szCs w:val="28"/>
          <w:lang w:val="uk-UA"/>
        </w:rPr>
        <w:t>єкта господарювання (юридичної особи);</w:t>
      </w:r>
    </w:p>
    <w:p w14:paraId="345B4D45" w14:textId="77777777" w:rsidR="00B27778" w:rsidRPr="00E50004" w:rsidRDefault="00B27778" w:rsidP="00B27778">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lastRenderedPageBreak/>
        <w:t>–</w:t>
      </w:r>
      <w:r w:rsidRPr="00E50004">
        <w:rPr>
          <w:rFonts w:ascii="Times New Roman" w:hAnsi="Times New Roman"/>
          <w:sz w:val="28"/>
          <w:szCs w:val="28"/>
          <w:lang w:val="uk-UA"/>
        </w:rPr>
        <w:tab/>
      </w:r>
      <w:r w:rsidR="003B479F" w:rsidRPr="00E50004">
        <w:rPr>
          <w:rFonts w:ascii="Times New Roman" w:hAnsi="Times New Roman"/>
          <w:sz w:val="28"/>
          <w:szCs w:val="28"/>
          <w:lang w:val="uk-UA"/>
        </w:rPr>
        <w:t>підприємство, що діє на основі колективної власності (підприємство колективної власності);</w:t>
      </w:r>
    </w:p>
    <w:p w14:paraId="2DB02E07" w14:textId="77777777" w:rsidR="00B27778" w:rsidRPr="00E50004" w:rsidRDefault="00B27778" w:rsidP="00B27778">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r>
      <w:r w:rsidR="003B479F" w:rsidRPr="00E50004">
        <w:rPr>
          <w:rFonts w:ascii="Times New Roman" w:hAnsi="Times New Roman"/>
          <w:sz w:val="28"/>
          <w:szCs w:val="28"/>
          <w:lang w:val="uk-UA"/>
        </w:rPr>
        <w:t>комунальне підприємство, що діє на основі комунальної власності територіальної громади;</w:t>
      </w:r>
    </w:p>
    <w:p w14:paraId="5AE293D7" w14:textId="77777777" w:rsidR="003B479F" w:rsidRPr="00E50004" w:rsidRDefault="00B27778" w:rsidP="00B27778">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r>
      <w:r w:rsidR="003B479F" w:rsidRPr="00E50004">
        <w:rPr>
          <w:rFonts w:ascii="Times New Roman" w:hAnsi="Times New Roman"/>
          <w:sz w:val="28"/>
          <w:szCs w:val="28"/>
          <w:lang w:val="uk-UA"/>
        </w:rPr>
        <w:t>державне підприємство, що діє на основі державної власності; підприємство, засноване на змішаній формі власності (на базі об</w:t>
      </w:r>
      <w:r w:rsidR="00866E09" w:rsidRPr="00E50004">
        <w:rPr>
          <w:rFonts w:ascii="Times New Roman" w:hAnsi="Times New Roman"/>
          <w:sz w:val="28"/>
          <w:szCs w:val="28"/>
          <w:lang w:val="uk-UA"/>
        </w:rPr>
        <w:t>’</w:t>
      </w:r>
      <w:r w:rsidR="003B479F" w:rsidRPr="00E50004">
        <w:rPr>
          <w:rFonts w:ascii="Times New Roman" w:hAnsi="Times New Roman"/>
          <w:sz w:val="28"/>
          <w:szCs w:val="28"/>
          <w:lang w:val="uk-UA"/>
        </w:rPr>
        <w:t>єднання майна різних форм власності)</w:t>
      </w:r>
      <w:r w:rsidR="00BC7B41" w:rsidRPr="00E50004">
        <w:rPr>
          <w:rFonts w:ascii="Times New Roman" w:hAnsi="Times New Roman"/>
          <w:sz w:val="28"/>
          <w:szCs w:val="28"/>
          <w:vertAlign w:val="superscript"/>
          <w:lang w:val="uk-UA"/>
        </w:rPr>
        <w:t>2</w:t>
      </w:r>
      <w:r w:rsidR="003B479F" w:rsidRPr="00E50004">
        <w:rPr>
          <w:rFonts w:ascii="Times New Roman" w:hAnsi="Times New Roman"/>
          <w:sz w:val="28"/>
          <w:szCs w:val="28"/>
          <w:lang w:val="uk-UA"/>
        </w:rPr>
        <w:t>.</w:t>
      </w:r>
    </w:p>
    <w:p w14:paraId="414E7C04" w14:textId="77777777" w:rsidR="003B479F" w:rsidRPr="00E50004" w:rsidRDefault="00754D29" w:rsidP="00BC7B41">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Відповідно до </w:t>
      </w:r>
      <w:r w:rsidR="00BC7B41" w:rsidRPr="00E50004">
        <w:rPr>
          <w:rFonts w:ascii="Times New Roman" w:hAnsi="Times New Roman"/>
          <w:sz w:val="28"/>
          <w:szCs w:val="28"/>
          <w:lang w:val="uk-UA"/>
        </w:rPr>
        <w:t xml:space="preserve">частини 2 </w:t>
      </w:r>
      <w:r w:rsidRPr="00E50004">
        <w:rPr>
          <w:rFonts w:ascii="Times New Roman" w:hAnsi="Times New Roman"/>
          <w:sz w:val="28"/>
          <w:szCs w:val="28"/>
          <w:lang w:val="uk-UA"/>
        </w:rPr>
        <w:t>ст</w:t>
      </w:r>
      <w:r w:rsidR="00BC7B41" w:rsidRPr="00E50004">
        <w:rPr>
          <w:rFonts w:ascii="Times New Roman" w:hAnsi="Times New Roman"/>
          <w:sz w:val="28"/>
          <w:szCs w:val="28"/>
          <w:lang w:val="uk-UA"/>
        </w:rPr>
        <w:t>атті</w:t>
      </w:r>
      <w:r w:rsidRPr="00E50004">
        <w:rPr>
          <w:rFonts w:ascii="Times New Roman" w:hAnsi="Times New Roman"/>
          <w:sz w:val="28"/>
          <w:szCs w:val="28"/>
          <w:lang w:val="uk-UA"/>
        </w:rPr>
        <w:t xml:space="preserve"> 63 Господарського кодексу України підприємства (суб’єкти господарювання) </w:t>
      </w:r>
      <w:r w:rsidR="00BC7B41" w:rsidRPr="00E50004">
        <w:rPr>
          <w:rFonts w:ascii="Times New Roman" w:hAnsi="Times New Roman"/>
          <w:sz w:val="28"/>
          <w:szCs w:val="28"/>
          <w:lang w:val="uk-UA"/>
        </w:rPr>
        <w:t xml:space="preserve">прийнято </w:t>
      </w:r>
      <w:r w:rsidRPr="00E50004">
        <w:rPr>
          <w:rFonts w:ascii="Times New Roman" w:hAnsi="Times New Roman"/>
          <w:sz w:val="28"/>
          <w:szCs w:val="28"/>
          <w:lang w:val="uk-UA"/>
        </w:rPr>
        <w:t>класифіку</w:t>
      </w:r>
      <w:r w:rsidR="00BC7B41" w:rsidRPr="00E50004">
        <w:rPr>
          <w:rFonts w:ascii="Times New Roman" w:hAnsi="Times New Roman"/>
          <w:sz w:val="28"/>
          <w:szCs w:val="28"/>
          <w:lang w:val="uk-UA"/>
        </w:rPr>
        <w:t xml:space="preserve">вати і за </w:t>
      </w:r>
      <w:r w:rsidR="003B479F" w:rsidRPr="00E50004">
        <w:rPr>
          <w:rFonts w:ascii="Times New Roman" w:hAnsi="Times New Roman"/>
          <w:sz w:val="28"/>
          <w:szCs w:val="28"/>
          <w:lang w:val="uk-UA"/>
        </w:rPr>
        <w:t xml:space="preserve">критерієм наявності в </w:t>
      </w:r>
      <w:r w:rsidR="00BC7B41" w:rsidRPr="00E50004">
        <w:rPr>
          <w:rFonts w:ascii="Times New Roman" w:hAnsi="Times New Roman"/>
          <w:sz w:val="28"/>
          <w:szCs w:val="28"/>
          <w:lang w:val="uk-UA"/>
        </w:rPr>
        <w:t xml:space="preserve">їх </w:t>
      </w:r>
      <w:r w:rsidR="003B479F" w:rsidRPr="00E50004">
        <w:rPr>
          <w:rFonts w:ascii="Times New Roman" w:hAnsi="Times New Roman"/>
          <w:sz w:val="28"/>
          <w:szCs w:val="28"/>
          <w:lang w:val="uk-UA"/>
        </w:rPr>
        <w:t xml:space="preserve">статутному фонді іноземної інвестиції та </w:t>
      </w:r>
      <w:r w:rsidR="00BC7B41" w:rsidRPr="00E50004">
        <w:rPr>
          <w:rFonts w:ascii="Times New Roman" w:hAnsi="Times New Roman"/>
          <w:sz w:val="28"/>
          <w:szCs w:val="28"/>
          <w:lang w:val="uk-UA"/>
        </w:rPr>
        <w:t xml:space="preserve">її </w:t>
      </w:r>
      <w:r w:rsidR="003B479F" w:rsidRPr="00E50004">
        <w:rPr>
          <w:rFonts w:ascii="Times New Roman" w:hAnsi="Times New Roman"/>
          <w:sz w:val="28"/>
          <w:szCs w:val="28"/>
          <w:lang w:val="uk-UA"/>
        </w:rPr>
        <w:t>розміру</w:t>
      </w:r>
      <w:r w:rsidR="00933688" w:rsidRPr="00E50004">
        <w:rPr>
          <w:rFonts w:ascii="Times New Roman" w:hAnsi="Times New Roman"/>
          <w:sz w:val="28"/>
          <w:szCs w:val="28"/>
          <w:lang w:val="uk-UA"/>
        </w:rPr>
        <w:t>:</w:t>
      </w:r>
    </w:p>
    <w:p w14:paraId="7AF88848" w14:textId="77777777" w:rsidR="003B479F" w:rsidRPr="00E50004" w:rsidRDefault="00784FD7" w:rsidP="00784FD7">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r>
      <w:r w:rsidR="003B479F" w:rsidRPr="00E50004">
        <w:rPr>
          <w:rFonts w:ascii="Times New Roman" w:hAnsi="Times New Roman"/>
          <w:sz w:val="28"/>
          <w:szCs w:val="28"/>
          <w:lang w:val="uk-UA"/>
        </w:rPr>
        <w:t>підприємства з іноземними інвестиціями (в статутному фонді такого підприємства іноземна інвестиція має становити не менше ніж 10%);</w:t>
      </w:r>
    </w:p>
    <w:p w14:paraId="2B912267" w14:textId="77777777" w:rsidR="003B479F" w:rsidRPr="00E50004" w:rsidRDefault="00784FD7" w:rsidP="00784FD7">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r>
      <w:r w:rsidR="003B479F" w:rsidRPr="00E50004">
        <w:rPr>
          <w:rFonts w:ascii="Times New Roman" w:hAnsi="Times New Roman"/>
          <w:sz w:val="28"/>
          <w:szCs w:val="28"/>
          <w:lang w:val="uk-UA"/>
        </w:rPr>
        <w:t>іноземні підприємства (в статутному фонді підприємства іноземна інвестиція становить 100%)</w:t>
      </w:r>
      <w:r w:rsidR="00413567" w:rsidRPr="00E50004">
        <w:rPr>
          <w:rFonts w:ascii="Times New Roman" w:hAnsi="Times New Roman"/>
          <w:sz w:val="28"/>
          <w:szCs w:val="28"/>
          <w:vertAlign w:val="superscript"/>
          <w:lang w:val="uk-UA"/>
        </w:rPr>
        <w:t>2</w:t>
      </w:r>
      <w:r w:rsidR="003B479F" w:rsidRPr="00E50004">
        <w:rPr>
          <w:rFonts w:ascii="Times New Roman" w:hAnsi="Times New Roman"/>
          <w:sz w:val="28"/>
          <w:szCs w:val="28"/>
          <w:vertAlign w:val="subscript"/>
          <w:lang w:val="uk-UA"/>
        </w:rPr>
        <w:t>.</w:t>
      </w:r>
    </w:p>
    <w:p w14:paraId="79E180C9" w14:textId="77777777" w:rsidR="00866E09" w:rsidRPr="00E50004" w:rsidRDefault="004E3BA5" w:rsidP="006F3CBB">
      <w:pPr>
        <w:pStyle w:val="a3"/>
        <w:spacing w:line="360" w:lineRule="auto"/>
        <w:ind w:firstLine="567"/>
        <w:jc w:val="both"/>
        <w:rPr>
          <w:rFonts w:ascii="Times New Roman" w:hAnsi="Times New Roman"/>
          <w:sz w:val="28"/>
          <w:szCs w:val="28"/>
          <w:lang w:val="uk-UA"/>
        </w:rPr>
      </w:pPr>
      <w:r w:rsidRPr="00E50004">
        <w:rPr>
          <w:rFonts w:ascii="Times New Roman" w:hAnsi="Times New Roman"/>
          <w:sz w:val="28"/>
          <w:szCs w:val="28"/>
          <w:lang w:val="uk-UA"/>
        </w:rPr>
        <w:t>Ще один критерій класифікації суб’єктів господарювання — спосіб утворення (заснування), формування статутного фонду та порядок управління підприємством (визначений частинами 3-5 ст. 63 Господарського кодексу3 України) — виділяє такі форми як унітарне та корпоративне підприємства.</w:t>
      </w:r>
    </w:p>
    <w:p w14:paraId="5B16A823" w14:textId="77777777" w:rsidR="006F3CBB" w:rsidRPr="00E50004" w:rsidRDefault="004E3BA5" w:rsidP="006F3CBB">
      <w:pPr>
        <w:pStyle w:val="a3"/>
        <w:spacing w:line="360" w:lineRule="auto"/>
        <w:ind w:firstLine="567"/>
        <w:jc w:val="both"/>
        <w:rPr>
          <w:rFonts w:ascii="Times New Roman" w:hAnsi="Times New Roman"/>
          <w:sz w:val="28"/>
          <w:szCs w:val="28"/>
          <w:lang w:val="uk-UA"/>
        </w:rPr>
      </w:pPr>
      <w:r w:rsidRPr="00E50004">
        <w:rPr>
          <w:rFonts w:ascii="Times New Roman" w:hAnsi="Times New Roman"/>
          <w:sz w:val="28"/>
          <w:szCs w:val="28"/>
          <w:lang w:val="uk-UA"/>
        </w:rPr>
        <w:t>У</w:t>
      </w:r>
      <w:r w:rsidR="006F3CBB" w:rsidRPr="00E50004">
        <w:rPr>
          <w:rFonts w:ascii="Times New Roman" w:hAnsi="Times New Roman"/>
          <w:sz w:val="28"/>
          <w:szCs w:val="28"/>
          <w:lang w:val="uk-UA"/>
        </w:rPr>
        <w:t>нітарне підприємство створюється одним засновником, який виділяє необхідне для того майно, формує відповідно до закону статутний фонд, не поділений на частки (паї), затверджує статут, розподіляє доходи, безпосередньо або через керівника, який ним призначається, керує підприємством і формує його трудовий колектив на засадах трудового найму, вирішує питання реорганізації та ліквідації підприємства. Унітарними є підприємства державні, комунальні, підприємства, засновані на власності об</w:t>
      </w:r>
      <w:r w:rsidRPr="00E50004">
        <w:rPr>
          <w:rFonts w:ascii="Times New Roman" w:hAnsi="Times New Roman"/>
          <w:sz w:val="28"/>
          <w:szCs w:val="28"/>
          <w:lang w:val="uk-UA"/>
        </w:rPr>
        <w:t>’</w:t>
      </w:r>
      <w:r w:rsidR="006F3CBB" w:rsidRPr="00E50004">
        <w:rPr>
          <w:rFonts w:ascii="Times New Roman" w:hAnsi="Times New Roman"/>
          <w:sz w:val="28"/>
          <w:szCs w:val="28"/>
          <w:lang w:val="uk-UA"/>
        </w:rPr>
        <w:t>єднання громадян, релігійної організації або на</w:t>
      </w:r>
      <w:r w:rsidRPr="00E50004">
        <w:rPr>
          <w:rFonts w:ascii="Times New Roman" w:hAnsi="Times New Roman"/>
          <w:sz w:val="28"/>
          <w:szCs w:val="28"/>
          <w:lang w:val="uk-UA"/>
        </w:rPr>
        <w:t xml:space="preserve"> приватній власності засновника</w:t>
      </w:r>
      <w:r w:rsidRPr="00E50004">
        <w:rPr>
          <w:rFonts w:ascii="Times New Roman" w:hAnsi="Times New Roman"/>
          <w:sz w:val="28"/>
          <w:szCs w:val="28"/>
          <w:vertAlign w:val="superscript"/>
          <w:lang w:val="uk-UA"/>
        </w:rPr>
        <w:t>2</w:t>
      </w:r>
      <w:r w:rsidRPr="00E50004">
        <w:rPr>
          <w:rFonts w:ascii="Times New Roman" w:hAnsi="Times New Roman"/>
          <w:sz w:val="28"/>
          <w:szCs w:val="28"/>
          <w:lang w:val="uk-UA"/>
        </w:rPr>
        <w:t>.</w:t>
      </w:r>
    </w:p>
    <w:p w14:paraId="0F3D3024" w14:textId="77777777" w:rsidR="006F3CBB" w:rsidRPr="00E50004" w:rsidRDefault="0059257E" w:rsidP="006F3CBB">
      <w:pPr>
        <w:pStyle w:val="a3"/>
        <w:spacing w:line="360" w:lineRule="auto"/>
        <w:ind w:firstLine="567"/>
        <w:jc w:val="both"/>
        <w:rPr>
          <w:rFonts w:ascii="Times New Roman" w:hAnsi="Times New Roman"/>
          <w:sz w:val="28"/>
          <w:szCs w:val="28"/>
          <w:lang w:val="uk-UA"/>
        </w:rPr>
      </w:pPr>
      <w:r w:rsidRPr="00E50004">
        <w:rPr>
          <w:rFonts w:ascii="Times New Roman" w:hAnsi="Times New Roman"/>
          <w:sz w:val="28"/>
          <w:szCs w:val="28"/>
          <w:lang w:val="uk-UA"/>
        </w:rPr>
        <w:t>К</w:t>
      </w:r>
      <w:r w:rsidR="006F3CBB" w:rsidRPr="00E50004">
        <w:rPr>
          <w:rFonts w:ascii="Times New Roman" w:hAnsi="Times New Roman"/>
          <w:sz w:val="28"/>
          <w:szCs w:val="28"/>
          <w:lang w:val="uk-UA"/>
        </w:rPr>
        <w:t>орпоративне підприємство утворюється, як правило, двома або більше засновниками за їх спільним рішенням (договором), діє на основі об</w:t>
      </w:r>
      <w:r w:rsidRPr="00E50004">
        <w:rPr>
          <w:rFonts w:ascii="Times New Roman" w:hAnsi="Times New Roman"/>
          <w:sz w:val="28"/>
          <w:szCs w:val="28"/>
          <w:lang w:val="uk-UA"/>
        </w:rPr>
        <w:t>’</w:t>
      </w:r>
      <w:r w:rsidR="006F3CBB" w:rsidRPr="00E50004">
        <w:rPr>
          <w:rFonts w:ascii="Times New Roman" w:hAnsi="Times New Roman"/>
          <w:sz w:val="28"/>
          <w:szCs w:val="28"/>
          <w:lang w:val="uk-UA"/>
        </w:rPr>
        <w:t xml:space="preserve">єднання майна та/або підприємницької чи трудової діяльності засновників (учасників), </w:t>
      </w:r>
      <w:r w:rsidR="006F3CBB" w:rsidRPr="00E50004">
        <w:rPr>
          <w:rFonts w:ascii="Times New Roman" w:hAnsi="Times New Roman"/>
          <w:sz w:val="28"/>
          <w:szCs w:val="28"/>
          <w:lang w:val="uk-UA"/>
        </w:rPr>
        <w:lastRenderedPageBreak/>
        <w:t>їх спільного управління справами, на основі корпоративних прав, у тому числі через органи, що ними створюються, участі засновників (учасників) у розподілі доходів і ризиків підприємства. Корпоративними є кооперативні підприємства, підприємства, що створюються у формі господарського товариства, а також інші підприємства, в тому числі засновані на приватній власності двох або більше осіб</w:t>
      </w:r>
      <w:r w:rsidRPr="00E50004">
        <w:rPr>
          <w:rFonts w:ascii="Times New Roman" w:hAnsi="Times New Roman"/>
          <w:sz w:val="28"/>
          <w:szCs w:val="28"/>
          <w:vertAlign w:val="superscript"/>
          <w:lang w:val="uk-UA"/>
        </w:rPr>
        <w:t>2</w:t>
      </w:r>
      <w:r w:rsidR="006F3CBB" w:rsidRPr="00E50004">
        <w:rPr>
          <w:rFonts w:ascii="Times New Roman" w:hAnsi="Times New Roman"/>
          <w:sz w:val="28"/>
          <w:szCs w:val="28"/>
          <w:lang w:val="uk-UA"/>
        </w:rPr>
        <w:t>.</w:t>
      </w:r>
    </w:p>
    <w:p w14:paraId="396C9E5C" w14:textId="77777777" w:rsidR="003B479F" w:rsidRPr="00E50004" w:rsidRDefault="006E7066" w:rsidP="00D50A41">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Класифікацію підприємств </w:t>
      </w:r>
      <w:r w:rsidR="00D50A41" w:rsidRPr="00E50004">
        <w:rPr>
          <w:rFonts w:ascii="Times New Roman" w:hAnsi="Times New Roman"/>
          <w:sz w:val="28"/>
          <w:szCs w:val="28"/>
          <w:lang w:val="uk-UA"/>
        </w:rPr>
        <w:t>за критеріями “</w:t>
      </w:r>
      <w:r w:rsidR="003B479F" w:rsidRPr="00E50004">
        <w:rPr>
          <w:rFonts w:ascii="Times New Roman" w:hAnsi="Times New Roman"/>
          <w:sz w:val="28"/>
          <w:szCs w:val="28"/>
          <w:lang w:val="uk-UA"/>
        </w:rPr>
        <w:t>кільк</w:t>
      </w:r>
      <w:r w:rsidR="00D50A41" w:rsidRPr="00E50004">
        <w:rPr>
          <w:rFonts w:ascii="Times New Roman" w:hAnsi="Times New Roman"/>
          <w:sz w:val="28"/>
          <w:szCs w:val="28"/>
          <w:lang w:val="uk-UA"/>
        </w:rPr>
        <w:t>і</w:t>
      </w:r>
      <w:r w:rsidR="003B479F" w:rsidRPr="00E50004">
        <w:rPr>
          <w:rFonts w:ascii="Times New Roman" w:hAnsi="Times New Roman"/>
          <w:sz w:val="28"/>
          <w:szCs w:val="28"/>
          <w:lang w:val="uk-UA"/>
        </w:rPr>
        <w:t>ст</w:t>
      </w:r>
      <w:r w:rsidR="00D50A41" w:rsidRPr="00E50004">
        <w:rPr>
          <w:rFonts w:ascii="Times New Roman" w:hAnsi="Times New Roman"/>
          <w:sz w:val="28"/>
          <w:szCs w:val="28"/>
          <w:lang w:val="uk-UA"/>
        </w:rPr>
        <w:t>ь</w:t>
      </w:r>
      <w:r w:rsidR="003B479F" w:rsidRPr="00E50004">
        <w:rPr>
          <w:rFonts w:ascii="Times New Roman" w:hAnsi="Times New Roman"/>
          <w:sz w:val="28"/>
          <w:szCs w:val="28"/>
          <w:lang w:val="uk-UA"/>
        </w:rPr>
        <w:t xml:space="preserve"> працюючих</w:t>
      </w:r>
      <w:r w:rsidR="00D50A41" w:rsidRPr="00E50004">
        <w:rPr>
          <w:rFonts w:ascii="Times New Roman" w:hAnsi="Times New Roman"/>
          <w:sz w:val="28"/>
          <w:szCs w:val="28"/>
          <w:lang w:val="uk-UA"/>
        </w:rPr>
        <w:t>”</w:t>
      </w:r>
      <w:r w:rsidR="003B479F" w:rsidRPr="00E50004">
        <w:rPr>
          <w:rFonts w:ascii="Times New Roman" w:hAnsi="Times New Roman"/>
          <w:sz w:val="28"/>
          <w:szCs w:val="28"/>
          <w:lang w:val="uk-UA"/>
        </w:rPr>
        <w:t xml:space="preserve"> та </w:t>
      </w:r>
      <w:r w:rsidR="00D50A41" w:rsidRPr="00E50004">
        <w:rPr>
          <w:rFonts w:ascii="Times New Roman" w:hAnsi="Times New Roman"/>
          <w:sz w:val="28"/>
          <w:szCs w:val="28"/>
          <w:lang w:val="uk-UA"/>
        </w:rPr>
        <w:t>“</w:t>
      </w:r>
      <w:r w:rsidR="003B479F" w:rsidRPr="00E50004">
        <w:rPr>
          <w:rFonts w:ascii="Times New Roman" w:hAnsi="Times New Roman"/>
          <w:sz w:val="28"/>
          <w:szCs w:val="28"/>
          <w:lang w:val="uk-UA"/>
        </w:rPr>
        <w:t>обсяг валового доходу від реалізації</w:t>
      </w:r>
      <w:r w:rsidR="00D50A41" w:rsidRPr="00E50004">
        <w:rPr>
          <w:rFonts w:ascii="Times New Roman" w:hAnsi="Times New Roman"/>
          <w:sz w:val="28"/>
          <w:szCs w:val="28"/>
          <w:lang w:val="uk-UA"/>
        </w:rPr>
        <w:t xml:space="preserve"> п</w:t>
      </w:r>
      <w:r w:rsidR="003B479F" w:rsidRPr="00E50004">
        <w:rPr>
          <w:rFonts w:ascii="Times New Roman" w:hAnsi="Times New Roman"/>
          <w:sz w:val="28"/>
          <w:szCs w:val="28"/>
          <w:lang w:val="uk-UA"/>
        </w:rPr>
        <w:t>родукції за рік</w:t>
      </w:r>
      <w:r w:rsidR="00D50A41" w:rsidRPr="00E50004">
        <w:rPr>
          <w:rFonts w:ascii="Times New Roman" w:hAnsi="Times New Roman"/>
          <w:sz w:val="28"/>
          <w:szCs w:val="28"/>
          <w:lang w:val="uk-UA"/>
        </w:rPr>
        <w:t xml:space="preserve">” також регламентує Господарський кодекс України (зокрема ч. 7 ст. 63), про що </w:t>
      </w:r>
      <w:r w:rsidR="002F2AF7" w:rsidRPr="00E50004">
        <w:rPr>
          <w:rFonts w:ascii="Times New Roman" w:hAnsi="Times New Roman"/>
          <w:sz w:val="28"/>
          <w:szCs w:val="28"/>
          <w:lang w:val="uk-UA"/>
        </w:rPr>
        <w:t xml:space="preserve">уже </w:t>
      </w:r>
      <w:r w:rsidR="00D50A41" w:rsidRPr="00E50004">
        <w:rPr>
          <w:rFonts w:ascii="Times New Roman" w:hAnsi="Times New Roman"/>
          <w:sz w:val="28"/>
          <w:szCs w:val="28"/>
          <w:lang w:val="uk-UA"/>
        </w:rPr>
        <w:t>зазнач</w:t>
      </w:r>
      <w:r w:rsidR="002F2AF7" w:rsidRPr="00E50004">
        <w:rPr>
          <w:rFonts w:ascii="Times New Roman" w:hAnsi="Times New Roman"/>
          <w:sz w:val="28"/>
          <w:szCs w:val="28"/>
          <w:lang w:val="uk-UA"/>
        </w:rPr>
        <w:t xml:space="preserve">алося </w:t>
      </w:r>
      <w:r w:rsidR="00D50A41" w:rsidRPr="00E50004">
        <w:rPr>
          <w:rFonts w:ascii="Times New Roman" w:hAnsi="Times New Roman"/>
          <w:sz w:val="28"/>
          <w:szCs w:val="28"/>
          <w:lang w:val="uk-UA"/>
        </w:rPr>
        <w:t>у попередньому підрозділі</w:t>
      </w:r>
      <w:r w:rsidR="00665847" w:rsidRPr="00E50004">
        <w:rPr>
          <w:rFonts w:ascii="Times New Roman" w:hAnsi="Times New Roman"/>
          <w:sz w:val="28"/>
          <w:szCs w:val="28"/>
          <w:lang w:val="uk-UA"/>
        </w:rPr>
        <w:t>.</w:t>
      </w:r>
    </w:p>
    <w:p w14:paraId="1703FBA0" w14:textId="77777777" w:rsidR="002F2AF7" w:rsidRPr="00E50004" w:rsidRDefault="002F2AF7" w:rsidP="00174B8C">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Отже, можна зробити проміжний висновок про те, що в Україні за останні 30 років сформовано достатньо повну законодавчу базу нормативно-правового забезпечення становлення і розвитку вітчизняного підприємництва. При цьому </w:t>
      </w:r>
      <w:r w:rsidR="00B950CD" w:rsidRPr="00E50004">
        <w:rPr>
          <w:rFonts w:ascii="Times New Roman" w:hAnsi="Times New Roman"/>
          <w:sz w:val="28"/>
          <w:szCs w:val="28"/>
          <w:lang w:val="uk-UA"/>
        </w:rPr>
        <w:t xml:space="preserve">правове регулювання малого </w:t>
      </w:r>
      <w:r w:rsidRPr="00E50004">
        <w:rPr>
          <w:rFonts w:ascii="Times New Roman" w:hAnsi="Times New Roman"/>
          <w:sz w:val="28"/>
          <w:szCs w:val="28"/>
          <w:lang w:val="uk-UA"/>
        </w:rPr>
        <w:t xml:space="preserve">і середнього бізнесу регламентується </w:t>
      </w:r>
      <w:r w:rsidR="00B950CD" w:rsidRPr="00E50004">
        <w:rPr>
          <w:rFonts w:ascii="Times New Roman" w:hAnsi="Times New Roman"/>
          <w:sz w:val="28"/>
          <w:szCs w:val="28"/>
          <w:lang w:val="uk-UA"/>
        </w:rPr>
        <w:t xml:space="preserve">численними нормативно-правовими актами як загального, так і спеціального </w:t>
      </w:r>
      <w:r w:rsidRPr="00E50004">
        <w:rPr>
          <w:rFonts w:ascii="Times New Roman" w:hAnsi="Times New Roman"/>
          <w:sz w:val="28"/>
          <w:szCs w:val="28"/>
          <w:lang w:val="uk-UA"/>
        </w:rPr>
        <w:t>характеру.</w:t>
      </w:r>
    </w:p>
    <w:p w14:paraId="0ED8F88D" w14:textId="77777777" w:rsidR="00B950CD" w:rsidRPr="00E50004" w:rsidRDefault="002F2AF7" w:rsidP="00174B8C">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Разом з тим </w:t>
      </w:r>
      <w:r w:rsidR="005072F4" w:rsidRPr="00E50004">
        <w:rPr>
          <w:rFonts w:ascii="Times New Roman" w:hAnsi="Times New Roman"/>
          <w:sz w:val="28"/>
          <w:szCs w:val="28"/>
          <w:lang w:val="uk-UA"/>
        </w:rPr>
        <w:t xml:space="preserve">дуже невелика частка результатів діяльності вітчизняного малого і середнього підприємництва у загальні структурі ВВП (про що зазначалось вище), вказує на необхідність більш критично оцінювати існуючу в Україні </w:t>
      </w:r>
      <w:r w:rsidR="00B950CD" w:rsidRPr="00E50004">
        <w:rPr>
          <w:rFonts w:ascii="Times New Roman" w:hAnsi="Times New Roman"/>
          <w:sz w:val="28"/>
          <w:szCs w:val="28"/>
          <w:lang w:val="uk-UA"/>
        </w:rPr>
        <w:t>нормативно-правов</w:t>
      </w:r>
      <w:r w:rsidR="005072F4" w:rsidRPr="00E50004">
        <w:rPr>
          <w:rFonts w:ascii="Times New Roman" w:hAnsi="Times New Roman"/>
          <w:sz w:val="28"/>
          <w:szCs w:val="28"/>
          <w:lang w:val="uk-UA"/>
        </w:rPr>
        <w:t>у</w:t>
      </w:r>
      <w:r w:rsidR="00B950CD" w:rsidRPr="00E50004">
        <w:rPr>
          <w:rFonts w:ascii="Times New Roman" w:hAnsi="Times New Roman"/>
          <w:sz w:val="28"/>
          <w:szCs w:val="28"/>
          <w:lang w:val="uk-UA"/>
        </w:rPr>
        <w:t xml:space="preserve"> баз</w:t>
      </w:r>
      <w:r w:rsidR="005072F4" w:rsidRPr="00E50004">
        <w:rPr>
          <w:rFonts w:ascii="Times New Roman" w:hAnsi="Times New Roman"/>
          <w:sz w:val="28"/>
          <w:szCs w:val="28"/>
          <w:lang w:val="uk-UA"/>
        </w:rPr>
        <w:t>у</w:t>
      </w:r>
      <w:r w:rsidR="00B950CD" w:rsidRPr="00E50004">
        <w:rPr>
          <w:rFonts w:ascii="Times New Roman" w:hAnsi="Times New Roman"/>
          <w:sz w:val="28"/>
          <w:szCs w:val="28"/>
          <w:lang w:val="uk-UA"/>
        </w:rPr>
        <w:t xml:space="preserve"> </w:t>
      </w:r>
      <w:r w:rsidR="005072F4" w:rsidRPr="00E50004">
        <w:rPr>
          <w:rFonts w:ascii="Times New Roman" w:hAnsi="Times New Roman"/>
          <w:sz w:val="28"/>
          <w:szCs w:val="28"/>
          <w:lang w:val="uk-UA"/>
        </w:rPr>
        <w:t xml:space="preserve">діяльності </w:t>
      </w:r>
      <w:r w:rsidR="00B950CD" w:rsidRPr="00E50004">
        <w:rPr>
          <w:rFonts w:ascii="Times New Roman" w:hAnsi="Times New Roman"/>
          <w:sz w:val="28"/>
          <w:szCs w:val="28"/>
          <w:lang w:val="uk-UA"/>
        </w:rPr>
        <w:t>підприємництва.</w:t>
      </w:r>
    </w:p>
    <w:p w14:paraId="34C40161" w14:textId="77777777" w:rsidR="00B950CD" w:rsidRPr="00E50004" w:rsidRDefault="00174B8C" w:rsidP="00174B8C">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Досвід економічно розвинених країн свідчить, </w:t>
      </w:r>
      <w:r w:rsidR="00B950CD" w:rsidRPr="00E50004">
        <w:rPr>
          <w:rFonts w:ascii="Times New Roman" w:hAnsi="Times New Roman"/>
          <w:sz w:val="28"/>
          <w:szCs w:val="28"/>
          <w:lang w:val="uk-UA"/>
        </w:rPr>
        <w:t xml:space="preserve">що </w:t>
      </w:r>
      <w:r w:rsidRPr="00E50004">
        <w:rPr>
          <w:rFonts w:ascii="Times New Roman" w:hAnsi="Times New Roman"/>
          <w:sz w:val="28"/>
          <w:szCs w:val="28"/>
          <w:lang w:val="uk-UA"/>
        </w:rPr>
        <w:t xml:space="preserve">діяльність і розвиток </w:t>
      </w:r>
      <w:r w:rsidR="00B950CD" w:rsidRPr="00E50004">
        <w:rPr>
          <w:rFonts w:ascii="Times New Roman" w:hAnsi="Times New Roman"/>
          <w:sz w:val="28"/>
          <w:szCs w:val="28"/>
          <w:lang w:val="uk-UA"/>
        </w:rPr>
        <w:t xml:space="preserve">малого </w:t>
      </w:r>
      <w:r w:rsidRPr="00E50004">
        <w:rPr>
          <w:rFonts w:ascii="Times New Roman" w:hAnsi="Times New Roman"/>
          <w:sz w:val="28"/>
          <w:szCs w:val="28"/>
          <w:lang w:val="uk-UA"/>
        </w:rPr>
        <w:t xml:space="preserve">бізнесу безпосередньо залежить від “якості” правової </w:t>
      </w:r>
      <w:r w:rsidR="00B950CD" w:rsidRPr="00E50004">
        <w:rPr>
          <w:rFonts w:ascii="Times New Roman" w:hAnsi="Times New Roman"/>
          <w:sz w:val="28"/>
          <w:szCs w:val="28"/>
          <w:lang w:val="uk-UA"/>
        </w:rPr>
        <w:t>баз</w:t>
      </w:r>
      <w:r w:rsidRPr="00E50004">
        <w:rPr>
          <w:rFonts w:ascii="Times New Roman" w:hAnsi="Times New Roman"/>
          <w:sz w:val="28"/>
          <w:szCs w:val="28"/>
          <w:lang w:val="uk-UA"/>
        </w:rPr>
        <w:t>и</w:t>
      </w:r>
      <w:r w:rsidR="00B950CD" w:rsidRPr="00E50004">
        <w:rPr>
          <w:rFonts w:ascii="Times New Roman" w:hAnsi="Times New Roman"/>
          <w:sz w:val="28"/>
          <w:szCs w:val="28"/>
          <w:lang w:val="uk-UA"/>
        </w:rPr>
        <w:t xml:space="preserve"> його функціонування, </w:t>
      </w:r>
      <w:r w:rsidRPr="00E50004">
        <w:rPr>
          <w:rFonts w:ascii="Times New Roman" w:hAnsi="Times New Roman"/>
          <w:sz w:val="28"/>
          <w:szCs w:val="28"/>
          <w:lang w:val="uk-UA"/>
        </w:rPr>
        <w:t xml:space="preserve">і насамперед “надійністю” </w:t>
      </w:r>
      <w:r w:rsidR="00B950CD" w:rsidRPr="00E50004">
        <w:rPr>
          <w:rFonts w:ascii="Times New Roman" w:hAnsi="Times New Roman"/>
          <w:sz w:val="28"/>
          <w:szCs w:val="28"/>
          <w:lang w:val="uk-UA"/>
        </w:rPr>
        <w:t>юридичн</w:t>
      </w:r>
      <w:r w:rsidRPr="00E50004">
        <w:rPr>
          <w:rFonts w:ascii="Times New Roman" w:hAnsi="Times New Roman"/>
          <w:sz w:val="28"/>
          <w:szCs w:val="28"/>
          <w:lang w:val="uk-UA"/>
        </w:rPr>
        <w:t xml:space="preserve">ого </w:t>
      </w:r>
      <w:r w:rsidR="00B950CD" w:rsidRPr="00E50004">
        <w:rPr>
          <w:rFonts w:ascii="Times New Roman" w:hAnsi="Times New Roman"/>
          <w:sz w:val="28"/>
          <w:szCs w:val="28"/>
          <w:lang w:val="uk-UA"/>
        </w:rPr>
        <w:t xml:space="preserve">закріплення </w:t>
      </w:r>
      <w:r w:rsidRPr="00E50004">
        <w:rPr>
          <w:rFonts w:ascii="Times New Roman" w:hAnsi="Times New Roman"/>
          <w:sz w:val="28"/>
          <w:szCs w:val="28"/>
          <w:lang w:val="uk-UA"/>
        </w:rPr>
        <w:t xml:space="preserve">його </w:t>
      </w:r>
      <w:r w:rsidR="00B950CD" w:rsidRPr="00E50004">
        <w:rPr>
          <w:rFonts w:ascii="Times New Roman" w:hAnsi="Times New Roman"/>
          <w:sz w:val="28"/>
          <w:szCs w:val="28"/>
          <w:lang w:val="uk-UA"/>
        </w:rPr>
        <w:t xml:space="preserve">прав та </w:t>
      </w:r>
      <w:r w:rsidRPr="00E50004">
        <w:rPr>
          <w:rFonts w:ascii="Times New Roman" w:hAnsi="Times New Roman"/>
          <w:sz w:val="28"/>
          <w:szCs w:val="28"/>
          <w:lang w:val="uk-UA"/>
        </w:rPr>
        <w:t xml:space="preserve">“державними гарантіями” </w:t>
      </w:r>
      <w:r w:rsidR="00B950CD" w:rsidRPr="00E50004">
        <w:rPr>
          <w:rFonts w:ascii="Times New Roman" w:hAnsi="Times New Roman"/>
          <w:sz w:val="28"/>
          <w:szCs w:val="28"/>
          <w:lang w:val="uk-UA"/>
        </w:rPr>
        <w:t>захист</w:t>
      </w:r>
      <w:r w:rsidRPr="00E50004">
        <w:rPr>
          <w:rFonts w:ascii="Times New Roman" w:hAnsi="Times New Roman"/>
          <w:sz w:val="28"/>
          <w:szCs w:val="28"/>
          <w:lang w:val="uk-UA"/>
        </w:rPr>
        <w:t>у</w:t>
      </w:r>
      <w:r w:rsidR="00B950CD" w:rsidRPr="00E50004">
        <w:rPr>
          <w:rFonts w:ascii="Times New Roman" w:hAnsi="Times New Roman"/>
          <w:sz w:val="28"/>
          <w:szCs w:val="28"/>
          <w:lang w:val="uk-UA"/>
        </w:rPr>
        <w:t xml:space="preserve"> законного функціонування малого </w:t>
      </w:r>
      <w:r w:rsidR="002C1CB0" w:rsidRPr="00E50004">
        <w:rPr>
          <w:rFonts w:ascii="Times New Roman" w:hAnsi="Times New Roman"/>
          <w:sz w:val="28"/>
          <w:szCs w:val="28"/>
          <w:lang w:val="uk-UA"/>
        </w:rPr>
        <w:t xml:space="preserve">і середнього підприємництва. Так, на думку </w:t>
      </w:r>
      <w:r w:rsidR="00B950CD" w:rsidRPr="00E50004">
        <w:rPr>
          <w:rFonts w:ascii="Times New Roman" w:hAnsi="Times New Roman"/>
          <w:sz w:val="28"/>
          <w:szCs w:val="28"/>
          <w:lang w:val="uk-UA"/>
        </w:rPr>
        <w:t>Л.А.</w:t>
      </w:r>
      <w:r w:rsidR="002C1CB0" w:rsidRPr="00E50004">
        <w:rPr>
          <w:rFonts w:ascii="Times New Roman" w:hAnsi="Times New Roman"/>
          <w:sz w:val="28"/>
          <w:szCs w:val="28"/>
          <w:lang w:val="uk-UA"/>
        </w:rPr>
        <w:t> </w:t>
      </w:r>
      <w:r w:rsidR="00B950CD" w:rsidRPr="00E50004">
        <w:rPr>
          <w:rFonts w:ascii="Times New Roman" w:hAnsi="Times New Roman"/>
          <w:sz w:val="28"/>
          <w:szCs w:val="28"/>
          <w:lang w:val="uk-UA"/>
        </w:rPr>
        <w:t xml:space="preserve">Мартинюка, </w:t>
      </w:r>
      <w:r w:rsidR="005212CF" w:rsidRPr="00E50004">
        <w:rPr>
          <w:rFonts w:ascii="Times New Roman" w:hAnsi="Times New Roman"/>
          <w:sz w:val="28"/>
          <w:szCs w:val="28"/>
          <w:lang w:val="uk-UA"/>
        </w:rPr>
        <w:t>“</w:t>
      </w:r>
      <w:r w:rsidR="00B950CD" w:rsidRPr="00E50004">
        <w:rPr>
          <w:rFonts w:ascii="Times New Roman" w:hAnsi="Times New Roman"/>
          <w:sz w:val="28"/>
          <w:szCs w:val="28"/>
          <w:lang w:val="uk-UA"/>
        </w:rPr>
        <w:t>формування сприятливих умов для ведення бізнесу неможливе без прийняття та реальної дії таких законів, які б чітко визначали порядок реєстрації суб</w:t>
      </w:r>
      <w:r w:rsidR="005212CF" w:rsidRPr="00E50004">
        <w:rPr>
          <w:rFonts w:ascii="Times New Roman" w:hAnsi="Times New Roman"/>
          <w:sz w:val="28"/>
          <w:szCs w:val="28"/>
          <w:lang w:val="uk-UA"/>
        </w:rPr>
        <w:t>’</w:t>
      </w:r>
      <w:r w:rsidR="00B950CD" w:rsidRPr="00E50004">
        <w:rPr>
          <w:rFonts w:ascii="Times New Roman" w:hAnsi="Times New Roman"/>
          <w:sz w:val="28"/>
          <w:szCs w:val="28"/>
          <w:lang w:val="uk-UA"/>
        </w:rPr>
        <w:t>єктів малого підприємництва, умови та середовище конкуренції, банкрутство, контракти та інші аспекти підприємницької діяльності</w:t>
      </w:r>
      <w:r w:rsidR="003D70A2" w:rsidRPr="00E50004">
        <w:rPr>
          <w:rFonts w:ascii="Times New Roman" w:hAnsi="Times New Roman"/>
          <w:sz w:val="28"/>
          <w:szCs w:val="28"/>
          <w:vertAlign w:val="superscript"/>
          <w:lang w:val="uk-UA"/>
        </w:rPr>
        <w:t>7</w:t>
      </w:r>
      <w:r w:rsidR="005212CF" w:rsidRPr="00E50004">
        <w:rPr>
          <w:rFonts w:ascii="Times New Roman" w:hAnsi="Times New Roman"/>
          <w:sz w:val="28"/>
          <w:szCs w:val="28"/>
          <w:lang w:val="uk-UA"/>
        </w:rPr>
        <w:t>”</w:t>
      </w:r>
      <w:r w:rsidR="00B950CD" w:rsidRPr="00E50004">
        <w:rPr>
          <w:rFonts w:ascii="Times New Roman" w:hAnsi="Times New Roman"/>
          <w:sz w:val="28"/>
          <w:szCs w:val="28"/>
          <w:lang w:val="uk-UA"/>
        </w:rPr>
        <w:t>.</w:t>
      </w:r>
    </w:p>
    <w:p w14:paraId="5E75BD01" w14:textId="77777777" w:rsidR="003D70A2" w:rsidRPr="00E50004" w:rsidRDefault="00B950CD" w:rsidP="003D70A2">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lastRenderedPageBreak/>
        <w:t xml:space="preserve">Правове забезпечення і захист малого підприємництва в </w:t>
      </w:r>
      <w:r w:rsidR="003D70A2" w:rsidRPr="00E50004">
        <w:rPr>
          <w:rFonts w:ascii="Times New Roman" w:hAnsi="Times New Roman"/>
          <w:sz w:val="28"/>
          <w:szCs w:val="28"/>
          <w:lang w:val="uk-UA"/>
        </w:rPr>
        <w:t xml:space="preserve">економічно розвинених </w:t>
      </w:r>
      <w:r w:rsidRPr="00E50004">
        <w:rPr>
          <w:rFonts w:ascii="Times New Roman" w:hAnsi="Times New Roman"/>
          <w:sz w:val="28"/>
          <w:szCs w:val="28"/>
          <w:lang w:val="uk-UA"/>
        </w:rPr>
        <w:t xml:space="preserve">країнах світу здійснюється, насамперед, через прийняття </w:t>
      </w:r>
      <w:r w:rsidR="003D70A2" w:rsidRPr="00E50004">
        <w:rPr>
          <w:rFonts w:ascii="Times New Roman" w:hAnsi="Times New Roman"/>
          <w:sz w:val="28"/>
          <w:szCs w:val="28"/>
          <w:lang w:val="uk-UA"/>
        </w:rPr>
        <w:t>“антимонопольних” законів, які “</w:t>
      </w:r>
      <w:r w:rsidRPr="00E50004">
        <w:rPr>
          <w:rFonts w:ascii="Times New Roman" w:hAnsi="Times New Roman"/>
          <w:sz w:val="28"/>
          <w:szCs w:val="28"/>
          <w:lang w:val="uk-UA"/>
        </w:rPr>
        <w:t>регламенту</w:t>
      </w:r>
      <w:r w:rsidR="003D70A2" w:rsidRPr="00E50004">
        <w:rPr>
          <w:rFonts w:ascii="Times New Roman" w:hAnsi="Times New Roman"/>
          <w:sz w:val="28"/>
          <w:szCs w:val="28"/>
          <w:lang w:val="uk-UA"/>
        </w:rPr>
        <w:t xml:space="preserve">ють” </w:t>
      </w:r>
      <w:r w:rsidRPr="00E50004">
        <w:rPr>
          <w:rFonts w:ascii="Times New Roman" w:hAnsi="Times New Roman"/>
          <w:sz w:val="28"/>
          <w:szCs w:val="28"/>
          <w:lang w:val="uk-UA"/>
        </w:rPr>
        <w:t xml:space="preserve">процес концентрації капіталу, </w:t>
      </w:r>
      <w:r w:rsidR="003D70A2" w:rsidRPr="00E50004">
        <w:rPr>
          <w:rFonts w:ascii="Times New Roman" w:hAnsi="Times New Roman"/>
          <w:sz w:val="28"/>
          <w:szCs w:val="28"/>
          <w:lang w:val="uk-UA"/>
        </w:rPr>
        <w:t xml:space="preserve">і тим самим </w:t>
      </w:r>
      <w:r w:rsidRPr="00E50004">
        <w:rPr>
          <w:rFonts w:ascii="Times New Roman" w:hAnsi="Times New Roman"/>
          <w:sz w:val="28"/>
          <w:szCs w:val="28"/>
          <w:lang w:val="uk-UA"/>
        </w:rPr>
        <w:t>запобіга</w:t>
      </w:r>
      <w:r w:rsidR="003D70A2" w:rsidRPr="00E50004">
        <w:rPr>
          <w:rFonts w:ascii="Times New Roman" w:hAnsi="Times New Roman"/>
          <w:sz w:val="28"/>
          <w:szCs w:val="28"/>
          <w:lang w:val="uk-UA"/>
        </w:rPr>
        <w:t xml:space="preserve">ють </w:t>
      </w:r>
      <w:r w:rsidRPr="00E50004">
        <w:rPr>
          <w:rFonts w:ascii="Times New Roman" w:hAnsi="Times New Roman"/>
          <w:sz w:val="28"/>
          <w:szCs w:val="28"/>
          <w:lang w:val="uk-UA"/>
        </w:rPr>
        <w:t xml:space="preserve">поглинанню малих фірм великими. </w:t>
      </w:r>
      <w:r w:rsidR="003D70A2" w:rsidRPr="00E50004">
        <w:rPr>
          <w:rFonts w:ascii="Times New Roman" w:hAnsi="Times New Roman"/>
          <w:sz w:val="28"/>
          <w:szCs w:val="28"/>
          <w:lang w:val="uk-UA"/>
        </w:rPr>
        <w:t xml:space="preserve">При цьому, контроль </w:t>
      </w:r>
      <w:r w:rsidRPr="00E50004">
        <w:rPr>
          <w:rFonts w:ascii="Times New Roman" w:hAnsi="Times New Roman"/>
          <w:sz w:val="28"/>
          <w:szCs w:val="28"/>
          <w:lang w:val="uk-UA"/>
        </w:rPr>
        <w:t xml:space="preserve">за дотриманням </w:t>
      </w:r>
      <w:r w:rsidR="003D70A2" w:rsidRPr="00E50004">
        <w:rPr>
          <w:rFonts w:ascii="Times New Roman" w:hAnsi="Times New Roman"/>
          <w:sz w:val="28"/>
          <w:szCs w:val="28"/>
          <w:lang w:val="uk-UA"/>
        </w:rPr>
        <w:t xml:space="preserve">норм і положень </w:t>
      </w:r>
      <w:r w:rsidRPr="00E50004">
        <w:rPr>
          <w:rFonts w:ascii="Times New Roman" w:hAnsi="Times New Roman"/>
          <w:sz w:val="28"/>
          <w:szCs w:val="28"/>
          <w:lang w:val="uk-UA"/>
        </w:rPr>
        <w:t>таких законів</w:t>
      </w:r>
      <w:r w:rsidR="003D70A2" w:rsidRPr="00E50004">
        <w:rPr>
          <w:rFonts w:ascii="Times New Roman" w:hAnsi="Times New Roman"/>
          <w:sz w:val="28"/>
          <w:szCs w:val="28"/>
          <w:lang w:val="uk-UA"/>
        </w:rPr>
        <w:t xml:space="preserve">, контроль за дотриманням </w:t>
      </w:r>
      <w:r w:rsidRPr="00E50004">
        <w:rPr>
          <w:rFonts w:ascii="Times New Roman" w:hAnsi="Times New Roman"/>
          <w:sz w:val="28"/>
          <w:szCs w:val="28"/>
          <w:lang w:val="uk-UA"/>
        </w:rPr>
        <w:t xml:space="preserve">правил добросовісної конкуренції </w:t>
      </w:r>
      <w:r w:rsidR="003D70A2" w:rsidRPr="00E50004">
        <w:rPr>
          <w:rFonts w:ascii="Times New Roman" w:hAnsi="Times New Roman"/>
          <w:sz w:val="28"/>
          <w:szCs w:val="28"/>
          <w:lang w:val="uk-UA"/>
        </w:rPr>
        <w:t xml:space="preserve">створені (та ефективно функціонують) </w:t>
      </w:r>
      <w:r w:rsidRPr="00E50004">
        <w:rPr>
          <w:rFonts w:ascii="Times New Roman" w:hAnsi="Times New Roman"/>
          <w:sz w:val="28"/>
          <w:szCs w:val="28"/>
          <w:lang w:val="uk-UA"/>
        </w:rPr>
        <w:t>спеціальні державні антимонопольні органи.</w:t>
      </w:r>
    </w:p>
    <w:p w14:paraId="65E0B63D" w14:textId="77777777" w:rsidR="00B950CD" w:rsidRPr="00E50004" w:rsidRDefault="003D70A2" w:rsidP="003D70A2">
      <w:pPr>
        <w:pStyle w:val="a3"/>
        <w:spacing w:line="360" w:lineRule="auto"/>
        <w:ind w:firstLine="709"/>
        <w:jc w:val="both"/>
        <w:rPr>
          <w:rFonts w:ascii="Times New Roman" w:hAnsi="Times New Roman"/>
          <w:color w:val="000000" w:themeColor="text1"/>
          <w:sz w:val="28"/>
          <w:szCs w:val="28"/>
          <w:lang w:val="uk-UA"/>
        </w:rPr>
      </w:pPr>
      <w:r w:rsidRPr="00E50004">
        <w:rPr>
          <w:rFonts w:ascii="Times New Roman" w:hAnsi="Times New Roman"/>
          <w:sz w:val="28"/>
          <w:szCs w:val="28"/>
          <w:lang w:val="uk-UA"/>
        </w:rPr>
        <w:t>Слід зауважити, що к</w:t>
      </w:r>
      <w:r w:rsidR="00B950CD" w:rsidRPr="00E50004">
        <w:rPr>
          <w:rFonts w:ascii="Times New Roman" w:hAnsi="Times New Roman"/>
          <w:sz w:val="28"/>
          <w:szCs w:val="28"/>
          <w:lang w:val="uk-UA"/>
        </w:rPr>
        <w:t xml:space="preserve">рім законодавчих актів антимонопольного характеру, правовий режим </w:t>
      </w:r>
      <w:r w:rsidRPr="00E50004">
        <w:rPr>
          <w:rFonts w:ascii="Times New Roman" w:hAnsi="Times New Roman"/>
          <w:sz w:val="28"/>
          <w:szCs w:val="28"/>
          <w:lang w:val="uk-UA"/>
        </w:rPr>
        <w:t xml:space="preserve">діяльності </w:t>
      </w:r>
      <w:r w:rsidR="00B950CD" w:rsidRPr="00E50004">
        <w:rPr>
          <w:rFonts w:ascii="Times New Roman" w:hAnsi="Times New Roman"/>
          <w:sz w:val="28"/>
          <w:szCs w:val="28"/>
          <w:lang w:val="uk-UA"/>
        </w:rPr>
        <w:t xml:space="preserve">малих </w:t>
      </w:r>
      <w:r w:rsidRPr="00E50004">
        <w:rPr>
          <w:rFonts w:ascii="Times New Roman" w:hAnsi="Times New Roman"/>
          <w:sz w:val="28"/>
          <w:szCs w:val="28"/>
          <w:lang w:val="uk-UA"/>
        </w:rPr>
        <w:t xml:space="preserve">і середніх суб’єктів господарювання </w:t>
      </w:r>
      <w:r w:rsidR="00B950CD" w:rsidRPr="00E50004">
        <w:rPr>
          <w:rFonts w:ascii="Times New Roman" w:hAnsi="Times New Roman"/>
          <w:sz w:val="28"/>
          <w:szCs w:val="28"/>
          <w:lang w:val="uk-UA"/>
        </w:rPr>
        <w:t xml:space="preserve">регулюється також системою спеціальних законів щодо їхнього статусу, податкового механізму та кредитної підтримки, спрощення процесу реєстрації </w:t>
      </w:r>
      <w:r w:rsidR="00B950CD" w:rsidRPr="00E50004">
        <w:rPr>
          <w:rFonts w:ascii="Times New Roman" w:hAnsi="Times New Roman"/>
          <w:color w:val="000000" w:themeColor="text1"/>
          <w:sz w:val="28"/>
          <w:szCs w:val="28"/>
          <w:lang w:val="uk-UA"/>
        </w:rPr>
        <w:t>та усунення обмежень, що перешкоджають віль</w:t>
      </w:r>
      <w:r w:rsidRPr="00E50004">
        <w:rPr>
          <w:rFonts w:ascii="Times New Roman" w:hAnsi="Times New Roman"/>
          <w:color w:val="000000" w:themeColor="text1"/>
          <w:sz w:val="28"/>
          <w:szCs w:val="28"/>
          <w:lang w:val="uk-UA"/>
        </w:rPr>
        <w:t>ному розвиткові малого бізнесу</w:t>
      </w:r>
      <w:r w:rsidR="00C22B01" w:rsidRPr="00E50004">
        <w:rPr>
          <w:rStyle w:val="aff"/>
          <w:rFonts w:ascii="Times New Roman" w:hAnsi="Times New Roman"/>
          <w:color w:val="000000" w:themeColor="text1"/>
          <w:sz w:val="28"/>
          <w:szCs w:val="28"/>
          <w:lang w:val="uk-UA"/>
        </w:rPr>
        <w:footnoteReference w:id="11"/>
      </w:r>
      <w:r w:rsidRPr="00E50004">
        <w:rPr>
          <w:rFonts w:ascii="Times New Roman" w:hAnsi="Times New Roman"/>
          <w:color w:val="000000" w:themeColor="text1"/>
          <w:sz w:val="28"/>
          <w:szCs w:val="28"/>
          <w:lang w:val="uk-UA"/>
        </w:rPr>
        <w:t>.</w:t>
      </w:r>
    </w:p>
    <w:p w14:paraId="78BC2B0E" w14:textId="77777777" w:rsidR="00D13FA2" w:rsidRPr="00E50004" w:rsidRDefault="00931BD0" w:rsidP="00613977">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Узагальнюючи деякі результати вищенаведеного порівняльного аналізу </w:t>
      </w:r>
      <w:r w:rsidR="0025066C" w:rsidRPr="00E50004">
        <w:rPr>
          <w:rFonts w:ascii="Times New Roman" w:hAnsi="Times New Roman"/>
          <w:sz w:val="28"/>
          <w:szCs w:val="28"/>
          <w:lang w:val="uk-UA"/>
        </w:rPr>
        <w:t xml:space="preserve">нормативно-правового забезпечення діяльності малого і середнього підприємництва в Україні та </w:t>
      </w:r>
      <w:r w:rsidR="00D13FA2" w:rsidRPr="00E50004">
        <w:rPr>
          <w:rFonts w:ascii="Times New Roman" w:hAnsi="Times New Roman"/>
          <w:sz w:val="28"/>
          <w:szCs w:val="28"/>
          <w:lang w:val="uk-UA"/>
        </w:rPr>
        <w:t xml:space="preserve">економічно розвинених країнах світу </w:t>
      </w:r>
      <w:r w:rsidR="00BF68D2" w:rsidRPr="00E50004">
        <w:rPr>
          <w:rFonts w:ascii="Times New Roman" w:hAnsi="Times New Roman"/>
          <w:sz w:val="28"/>
          <w:szCs w:val="28"/>
          <w:lang w:val="uk-UA"/>
        </w:rPr>
        <w:t xml:space="preserve">можна стверджувати, що існуюча нині вітчизняна правова база підприємництва потребує вдосконалення. </w:t>
      </w:r>
    </w:p>
    <w:p w14:paraId="65CCC3AD" w14:textId="77777777" w:rsidR="00613977" w:rsidRPr="00E50004" w:rsidRDefault="00931BD0" w:rsidP="00613977">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Аналіз численних публікацій вітчизняних науковців і практиків у сфері підприємництва дозволив виділити чотири осно</w:t>
      </w:r>
      <w:r w:rsidR="00BF68D2" w:rsidRPr="00E50004">
        <w:rPr>
          <w:rFonts w:ascii="Times New Roman" w:hAnsi="Times New Roman"/>
          <w:sz w:val="28"/>
          <w:szCs w:val="28"/>
          <w:lang w:val="uk-UA"/>
        </w:rPr>
        <w:t>в</w:t>
      </w:r>
      <w:r w:rsidRPr="00E50004">
        <w:rPr>
          <w:rFonts w:ascii="Times New Roman" w:hAnsi="Times New Roman"/>
          <w:sz w:val="28"/>
          <w:szCs w:val="28"/>
          <w:lang w:val="uk-UA"/>
        </w:rPr>
        <w:t xml:space="preserve">ні </w:t>
      </w:r>
      <w:r w:rsidR="00BF68D2" w:rsidRPr="00E50004">
        <w:rPr>
          <w:rFonts w:ascii="Times New Roman" w:hAnsi="Times New Roman"/>
          <w:sz w:val="28"/>
          <w:szCs w:val="28"/>
          <w:lang w:val="uk-UA"/>
        </w:rPr>
        <w:t>проблеми у</w:t>
      </w:r>
      <w:r w:rsidR="009902EC" w:rsidRPr="00E50004">
        <w:rPr>
          <w:rFonts w:ascii="Times New Roman" w:hAnsi="Times New Roman"/>
          <w:sz w:val="28"/>
          <w:szCs w:val="28"/>
          <w:lang w:val="uk-UA"/>
        </w:rPr>
        <w:t xml:space="preserve"> системі вітчизняного </w:t>
      </w:r>
      <w:r w:rsidR="00BF68D2" w:rsidRPr="00E50004">
        <w:rPr>
          <w:rFonts w:ascii="Times New Roman" w:hAnsi="Times New Roman"/>
          <w:sz w:val="28"/>
          <w:szCs w:val="28"/>
          <w:lang w:val="uk-UA"/>
        </w:rPr>
        <w:t xml:space="preserve">нормативно-правового забезпечення </w:t>
      </w:r>
      <w:r w:rsidR="009902EC" w:rsidRPr="00E50004">
        <w:rPr>
          <w:rFonts w:ascii="Times New Roman" w:hAnsi="Times New Roman"/>
          <w:sz w:val="28"/>
          <w:szCs w:val="28"/>
          <w:lang w:val="uk-UA"/>
        </w:rPr>
        <w:t>діяльності малого і середнього бізнесу:</w:t>
      </w:r>
    </w:p>
    <w:p w14:paraId="7B7BACF8" w14:textId="77777777" w:rsidR="00A54585" w:rsidRPr="00E50004" w:rsidRDefault="00A54585" w:rsidP="00A54585">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1)</w:t>
      </w:r>
      <w:r w:rsidRPr="00E50004">
        <w:rPr>
          <w:rFonts w:ascii="Times New Roman" w:hAnsi="Times New Roman"/>
          <w:sz w:val="28"/>
          <w:szCs w:val="28"/>
          <w:lang w:val="uk-UA"/>
        </w:rPr>
        <w:tab/>
      </w:r>
      <w:r w:rsidR="009902EC" w:rsidRPr="00E50004">
        <w:rPr>
          <w:rFonts w:ascii="Times New Roman" w:hAnsi="Times New Roman"/>
          <w:sz w:val="28"/>
          <w:szCs w:val="28"/>
          <w:lang w:val="uk-UA"/>
        </w:rPr>
        <w:t>законодавство у сфері підприємництва знаходиться на етапі розвитку;</w:t>
      </w:r>
    </w:p>
    <w:p w14:paraId="52A7A03A" w14:textId="77777777" w:rsidR="00A54585" w:rsidRPr="00E50004" w:rsidRDefault="00A54585" w:rsidP="00A54585">
      <w:pPr>
        <w:pStyle w:val="a3"/>
        <w:spacing w:line="360" w:lineRule="auto"/>
        <w:ind w:left="567" w:hanging="283"/>
        <w:jc w:val="both"/>
        <w:rPr>
          <w:rFonts w:ascii="Times New Roman" w:hAnsi="Times New Roman"/>
          <w:spacing w:val="-2"/>
          <w:sz w:val="28"/>
          <w:szCs w:val="28"/>
          <w:lang w:val="uk-UA"/>
        </w:rPr>
      </w:pPr>
      <w:r w:rsidRPr="00E50004">
        <w:rPr>
          <w:rFonts w:ascii="Times New Roman" w:hAnsi="Times New Roman"/>
          <w:spacing w:val="-2"/>
          <w:sz w:val="28"/>
          <w:szCs w:val="28"/>
          <w:lang w:val="uk-UA"/>
        </w:rPr>
        <w:t>2)</w:t>
      </w:r>
      <w:r w:rsidRPr="00E50004">
        <w:rPr>
          <w:rFonts w:ascii="Times New Roman" w:hAnsi="Times New Roman"/>
          <w:spacing w:val="-2"/>
          <w:sz w:val="28"/>
          <w:szCs w:val="28"/>
          <w:lang w:val="uk-UA"/>
        </w:rPr>
        <w:tab/>
      </w:r>
      <w:r w:rsidR="009902EC" w:rsidRPr="00E50004">
        <w:rPr>
          <w:rFonts w:ascii="Times New Roman" w:hAnsi="Times New Roman"/>
          <w:spacing w:val="-2"/>
          <w:sz w:val="28"/>
          <w:szCs w:val="28"/>
          <w:lang w:val="uk-UA"/>
        </w:rPr>
        <w:t>відсутність єдиного державного регулювання підтримки підприємництва та відсутність правової бази регулювання механізму господар</w:t>
      </w:r>
      <w:r w:rsidRPr="00E50004">
        <w:rPr>
          <w:rFonts w:ascii="Times New Roman" w:hAnsi="Times New Roman"/>
          <w:spacing w:val="-2"/>
          <w:sz w:val="28"/>
          <w:szCs w:val="28"/>
          <w:lang w:val="uk-UA"/>
        </w:rPr>
        <w:t>чої</w:t>
      </w:r>
      <w:r w:rsidR="009902EC" w:rsidRPr="00E50004">
        <w:rPr>
          <w:rFonts w:ascii="Times New Roman" w:hAnsi="Times New Roman"/>
          <w:spacing w:val="-2"/>
          <w:sz w:val="28"/>
          <w:szCs w:val="28"/>
          <w:lang w:val="uk-UA"/>
        </w:rPr>
        <w:t xml:space="preserve"> діяльності;</w:t>
      </w:r>
    </w:p>
    <w:p w14:paraId="03BAADE9" w14:textId="77777777" w:rsidR="00A54585" w:rsidRPr="00E50004" w:rsidRDefault="00A54585" w:rsidP="00A54585">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3)</w:t>
      </w:r>
      <w:r w:rsidRPr="00E50004">
        <w:rPr>
          <w:rFonts w:ascii="Times New Roman" w:hAnsi="Times New Roman"/>
          <w:sz w:val="28"/>
          <w:szCs w:val="28"/>
          <w:lang w:val="uk-UA"/>
        </w:rPr>
        <w:tab/>
      </w:r>
      <w:r w:rsidR="009902EC" w:rsidRPr="00E50004">
        <w:rPr>
          <w:rFonts w:ascii="Times New Roman" w:hAnsi="Times New Roman"/>
          <w:sz w:val="28"/>
          <w:szCs w:val="28"/>
          <w:lang w:val="uk-UA"/>
        </w:rPr>
        <w:t>недостатній правовий захист приватної власності як умови розвитку підприємницької діяльності;</w:t>
      </w:r>
    </w:p>
    <w:p w14:paraId="2BAE7925" w14:textId="77777777" w:rsidR="009902EC" w:rsidRPr="00E50004" w:rsidRDefault="00A54585" w:rsidP="00A54585">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lastRenderedPageBreak/>
        <w:t>4)</w:t>
      </w:r>
      <w:r w:rsidRPr="00E50004">
        <w:rPr>
          <w:rFonts w:ascii="Times New Roman" w:hAnsi="Times New Roman"/>
          <w:sz w:val="28"/>
          <w:szCs w:val="28"/>
          <w:lang w:val="uk-UA"/>
        </w:rPr>
        <w:tab/>
      </w:r>
      <w:r w:rsidR="009902EC" w:rsidRPr="00E50004">
        <w:rPr>
          <w:rFonts w:ascii="Times New Roman" w:hAnsi="Times New Roman"/>
          <w:sz w:val="28"/>
          <w:szCs w:val="28"/>
          <w:lang w:val="uk-UA"/>
        </w:rPr>
        <w:t>не чітко викладені у законодавстві норми права, що призводять до нестабільності та суперечливості у господарській діяльності</w:t>
      </w:r>
      <w:r w:rsidR="002F69F6" w:rsidRPr="00E50004">
        <w:rPr>
          <w:rFonts w:ascii="Times New Roman" w:hAnsi="Times New Roman"/>
          <w:sz w:val="28"/>
          <w:szCs w:val="28"/>
          <w:vertAlign w:val="superscript"/>
          <w:lang w:val="uk-UA"/>
        </w:rPr>
        <w:t>9</w:t>
      </w:r>
      <w:r w:rsidR="009902EC" w:rsidRPr="00E50004">
        <w:rPr>
          <w:rFonts w:ascii="Times New Roman" w:hAnsi="Times New Roman"/>
          <w:sz w:val="28"/>
          <w:szCs w:val="28"/>
          <w:lang w:val="uk-UA"/>
        </w:rPr>
        <w:t>.</w:t>
      </w:r>
    </w:p>
    <w:p w14:paraId="5F6A4E71" w14:textId="77777777" w:rsidR="009902EC" w:rsidRPr="00E50004" w:rsidRDefault="00756584" w:rsidP="00613977">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З такими </w:t>
      </w:r>
      <w:r w:rsidR="009D2CE8" w:rsidRPr="00E50004">
        <w:rPr>
          <w:rFonts w:ascii="Times New Roman" w:hAnsi="Times New Roman"/>
          <w:sz w:val="28"/>
          <w:szCs w:val="28"/>
          <w:lang w:val="uk-UA"/>
        </w:rPr>
        <w:t xml:space="preserve">узагальнюючими </w:t>
      </w:r>
      <w:r w:rsidRPr="00E50004">
        <w:rPr>
          <w:rFonts w:ascii="Times New Roman" w:hAnsi="Times New Roman"/>
          <w:sz w:val="28"/>
          <w:szCs w:val="28"/>
          <w:lang w:val="uk-UA"/>
        </w:rPr>
        <w:t>вис</w:t>
      </w:r>
      <w:r w:rsidR="009D2CE8" w:rsidRPr="00E50004">
        <w:rPr>
          <w:rFonts w:ascii="Times New Roman" w:hAnsi="Times New Roman"/>
          <w:sz w:val="28"/>
          <w:szCs w:val="28"/>
          <w:lang w:val="uk-UA"/>
        </w:rPr>
        <w:t>новками, сформульованими вітчизняними експертами щодо основних проблем у сфері нормативно-правового забезпечення діяльності підприємництва в Україні можна погодитись лише частково.</w:t>
      </w:r>
      <w:r w:rsidRPr="00E50004">
        <w:rPr>
          <w:rFonts w:ascii="Times New Roman" w:hAnsi="Times New Roman"/>
          <w:sz w:val="28"/>
          <w:szCs w:val="28"/>
          <w:lang w:val="uk-UA"/>
        </w:rPr>
        <w:t xml:space="preserve"> </w:t>
      </w:r>
      <w:r w:rsidR="00806971" w:rsidRPr="00E50004">
        <w:rPr>
          <w:rFonts w:ascii="Times New Roman" w:hAnsi="Times New Roman"/>
          <w:sz w:val="28"/>
          <w:szCs w:val="28"/>
          <w:lang w:val="uk-UA"/>
        </w:rPr>
        <w:t xml:space="preserve">Так, на нашу думку </w:t>
      </w:r>
      <w:r w:rsidR="00047FEA" w:rsidRPr="00E50004">
        <w:rPr>
          <w:rFonts w:ascii="Times New Roman" w:hAnsi="Times New Roman"/>
          <w:sz w:val="28"/>
          <w:szCs w:val="28"/>
          <w:lang w:val="uk-UA"/>
        </w:rPr>
        <w:t xml:space="preserve">п. 1 – “законодавство у сфері підприємництва знаходиться на етапі розвитку”, не можна вважати однією з основних проблем вітчизняного законодавства у сфері підприємництва, оскільки, </w:t>
      </w:r>
      <w:r w:rsidR="00122A43" w:rsidRPr="00E50004">
        <w:rPr>
          <w:rFonts w:ascii="Times New Roman" w:hAnsi="Times New Roman"/>
          <w:sz w:val="28"/>
          <w:szCs w:val="28"/>
          <w:lang w:val="uk-UA"/>
        </w:rPr>
        <w:t xml:space="preserve">сьогодні в Україні сформовано достатньо повну нормативно-законодавчу базу, про що уже зазначалось вище. </w:t>
      </w:r>
      <w:r w:rsidR="00E94BDA" w:rsidRPr="00E50004">
        <w:rPr>
          <w:rFonts w:ascii="Times New Roman" w:hAnsi="Times New Roman"/>
          <w:sz w:val="28"/>
          <w:szCs w:val="28"/>
          <w:lang w:val="uk-UA"/>
        </w:rPr>
        <w:t xml:space="preserve">Разом з тим не можна не погодитись з експертами в тому, що </w:t>
      </w:r>
      <w:r w:rsidR="0083597E" w:rsidRPr="00E50004">
        <w:rPr>
          <w:rFonts w:ascii="Times New Roman" w:hAnsi="Times New Roman"/>
          <w:sz w:val="28"/>
          <w:szCs w:val="28"/>
          <w:lang w:val="uk-UA"/>
        </w:rPr>
        <w:t xml:space="preserve">законодавство у сфері підприємництва </w:t>
      </w:r>
      <w:r w:rsidR="00486CD4" w:rsidRPr="00E50004">
        <w:rPr>
          <w:rFonts w:ascii="Times New Roman" w:hAnsi="Times New Roman"/>
          <w:sz w:val="28"/>
          <w:szCs w:val="28"/>
          <w:lang w:val="uk-UA"/>
        </w:rPr>
        <w:t xml:space="preserve">повинно “розвиватись”. </w:t>
      </w:r>
      <w:r w:rsidR="005E4EA5" w:rsidRPr="00E50004">
        <w:rPr>
          <w:rFonts w:ascii="Times New Roman" w:hAnsi="Times New Roman"/>
          <w:sz w:val="28"/>
          <w:szCs w:val="28"/>
          <w:lang w:val="uk-UA"/>
        </w:rPr>
        <w:t>Однак слід зауважити, що такий розвиток повинен бу</w:t>
      </w:r>
      <w:r w:rsidR="00A34A4F" w:rsidRPr="00E50004">
        <w:rPr>
          <w:rFonts w:ascii="Times New Roman" w:hAnsi="Times New Roman"/>
          <w:sz w:val="28"/>
          <w:szCs w:val="28"/>
          <w:lang w:val="uk-UA"/>
        </w:rPr>
        <w:t>т</w:t>
      </w:r>
      <w:r w:rsidR="005E4EA5" w:rsidRPr="00E50004">
        <w:rPr>
          <w:rFonts w:ascii="Times New Roman" w:hAnsi="Times New Roman"/>
          <w:sz w:val="28"/>
          <w:szCs w:val="28"/>
          <w:lang w:val="uk-UA"/>
        </w:rPr>
        <w:t xml:space="preserve">и </w:t>
      </w:r>
      <w:r w:rsidR="00490D3D" w:rsidRPr="00E50004">
        <w:rPr>
          <w:rFonts w:ascii="Times New Roman" w:hAnsi="Times New Roman"/>
          <w:sz w:val="28"/>
          <w:szCs w:val="28"/>
          <w:lang w:val="uk-UA"/>
        </w:rPr>
        <w:t xml:space="preserve">не “самостійним”, а </w:t>
      </w:r>
      <w:r w:rsidR="005E4EA5" w:rsidRPr="00E50004">
        <w:rPr>
          <w:rFonts w:ascii="Times New Roman" w:hAnsi="Times New Roman"/>
          <w:sz w:val="28"/>
          <w:szCs w:val="28"/>
          <w:lang w:val="uk-UA"/>
        </w:rPr>
        <w:t>органічно поєднаним з загальним процесом розвитку суспільства.</w:t>
      </w:r>
    </w:p>
    <w:p w14:paraId="0C502244" w14:textId="77777777" w:rsidR="00806971" w:rsidRPr="00E50004" w:rsidRDefault="003C010E" w:rsidP="00613977">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Не зовсім можна погодитись </w:t>
      </w:r>
      <w:r w:rsidR="00B30A18" w:rsidRPr="00E50004">
        <w:rPr>
          <w:rFonts w:ascii="Times New Roman" w:hAnsi="Times New Roman"/>
          <w:sz w:val="28"/>
          <w:szCs w:val="28"/>
          <w:lang w:val="uk-UA"/>
        </w:rPr>
        <w:t>і з п. 4 – “</w:t>
      </w:r>
      <w:r w:rsidRPr="00E50004">
        <w:rPr>
          <w:rFonts w:ascii="Times New Roman" w:hAnsi="Times New Roman"/>
          <w:sz w:val="28"/>
          <w:szCs w:val="28"/>
          <w:lang w:val="uk-UA"/>
        </w:rPr>
        <w:t>не чітко викладені у законодавстві норми права, що призводять до нестабільності та суперечливості у господарській діяльності</w:t>
      </w:r>
      <w:r w:rsidR="00B30A18" w:rsidRPr="00E50004">
        <w:rPr>
          <w:rFonts w:ascii="Times New Roman" w:hAnsi="Times New Roman"/>
          <w:sz w:val="28"/>
          <w:szCs w:val="28"/>
          <w:lang w:val="uk-UA"/>
        </w:rPr>
        <w:t>”, оскільки це не є достатньо вагомою причиною низького рівня активності вітчизняного підприємництва</w:t>
      </w:r>
      <w:r w:rsidR="00E67F1D" w:rsidRPr="00E50004">
        <w:rPr>
          <w:rFonts w:ascii="Times New Roman" w:hAnsi="Times New Roman"/>
          <w:sz w:val="28"/>
          <w:szCs w:val="28"/>
          <w:lang w:val="uk-UA"/>
        </w:rPr>
        <w:t xml:space="preserve"> (це, скоріше, питання “правових особливостей” </w:t>
      </w:r>
      <w:r w:rsidR="0084554F" w:rsidRPr="00E50004">
        <w:rPr>
          <w:rFonts w:ascii="Times New Roman" w:hAnsi="Times New Roman"/>
          <w:sz w:val="28"/>
          <w:szCs w:val="28"/>
          <w:lang w:val="uk-UA"/>
        </w:rPr>
        <w:t xml:space="preserve">підприємницької діяльності, яке </w:t>
      </w:r>
      <w:r w:rsidR="00BE1050" w:rsidRPr="00E50004">
        <w:rPr>
          <w:rFonts w:ascii="Times New Roman" w:hAnsi="Times New Roman"/>
          <w:sz w:val="28"/>
          <w:szCs w:val="28"/>
          <w:lang w:val="uk-UA"/>
        </w:rPr>
        <w:t>стає дійсно вагомим в умовах високого рівня активності підприємницької діяльності)</w:t>
      </w:r>
      <w:r w:rsidR="005548F0" w:rsidRPr="00E50004">
        <w:rPr>
          <w:rFonts w:ascii="Times New Roman" w:hAnsi="Times New Roman"/>
          <w:sz w:val="28"/>
          <w:szCs w:val="28"/>
          <w:lang w:val="uk-UA"/>
        </w:rPr>
        <w:t>.</w:t>
      </w:r>
    </w:p>
    <w:p w14:paraId="793F3CAD" w14:textId="77777777" w:rsidR="00BE0F22" w:rsidRPr="00E50004" w:rsidRDefault="00E320D8" w:rsidP="00FA0658">
      <w:pPr>
        <w:pStyle w:val="a3"/>
        <w:spacing w:line="360" w:lineRule="auto"/>
        <w:ind w:firstLine="709"/>
        <w:jc w:val="both"/>
        <w:rPr>
          <w:rFonts w:ascii="Times New Roman" w:hAnsi="Times New Roman"/>
          <w:spacing w:val="-2"/>
          <w:sz w:val="28"/>
          <w:szCs w:val="28"/>
          <w:lang w:val="uk-UA"/>
        </w:rPr>
      </w:pPr>
      <w:r w:rsidRPr="00E50004">
        <w:rPr>
          <w:rFonts w:ascii="Times New Roman" w:hAnsi="Times New Roman"/>
          <w:spacing w:val="-2"/>
          <w:sz w:val="28"/>
          <w:szCs w:val="28"/>
          <w:lang w:val="uk-UA"/>
        </w:rPr>
        <w:t>Що стосується п. 2 – “</w:t>
      </w:r>
      <w:r w:rsidR="00BE0F22" w:rsidRPr="00E50004">
        <w:rPr>
          <w:rFonts w:ascii="Times New Roman" w:hAnsi="Times New Roman"/>
          <w:spacing w:val="-2"/>
          <w:sz w:val="28"/>
          <w:szCs w:val="28"/>
          <w:lang w:val="uk-UA"/>
        </w:rPr>
        <w:t>відсутність єдиного державного регулювання підтримки підприємництва та відсутність правової бази регулювання механізму господарчої діяльності</w:t>
      </w:r>
      <w:r w:rsidRPr="00E50004">
        <w:rPr>
          <w:rFonts w:ascii="Times New Roman" w:hAnsi="Times New Roman"/>
          <w:spacing w:val="-2"/>
          <w:sz w:val="28"/>
          <w:szCs w:val="28"/>
          <w:lang w:val="uk-UA"/>
        </w:rPr>
        <w:t xml:space="preserve">”, то з таким формулюванням можна погодитись лише частково. </w:t>
      </w:r>
      <w:r w:rsidR="00C23868" w:rsidRPr="00E50004">
        <w:rPr>
          <w:rFonts w:ascii="Times New Roman" w:hAnsi="Times New Roman"/>
          <w:spacing w:val="-2"/>
          <w:sz w:val="28"/>
          <w:szCs w:val="28"/>
          <w:lang w:val="uk-UA"/>
        </w:rPr>
        <w:t xml:space="preserve">Так, впродовж 2019-2020 років українським урядом було </w:t>
      </w:r>
      <w:r w:rsidR="0054144D" w:rsidRPr="00E50004">
        <w:rPr>
          <w:rFonts w:ascii="Times New Roman" w:hAnsi="Times New Roman"/>
          <w:spacing w:val="-2"/>
          <w:sz w:val="28"/>
          <w:szCs w:val="28"/>
          <w:lang w:val="uk-UA"/>
        </w:rPr>
        <w:t xml:space="preserve">(чи не вперше) </w:t>
      </w:r>
      <w:r w:rsidR="00213CF5" w:rsidRPr="00E50004">
        <w:rPr>
          <w:rFonts w:ascii="Times New Roman" w:hAnsi="Times New Roman"/>
          <w:spacing w:val="-2"/>
          <w:sz w:val="28"/>
          <w:szCs w:val="28"/>
          <w:lang w:val="uk-UA"/>
        </w:rPr>
        <w:t xml:space="preserve">започатковано Реформу “Поліпшення бізнес-клімату” у рамках якої </w:t>
      </w:r>
      <w:r w:rsidR="00C23868" w:rsidRPr="00E50004">
        <w:rPr>
          <w:rFonts w:ascii="Times New Roman" w:hAnsi="Times New Roman"/>
          <w:spacing w:val="-2"/>
          <w:sz w:val="28"/>
          <w:szCs w:val="28"/>
          <w:lang w:val="uk-UA"/>
        </w:rPr>
        <w:t xml:space="preserve">розроблено і схвалено </w:t>
      </w:r>
      <w:r w:rsidR="00932171" w:rsidRPr="00E50004">
        <w:rPr>
          <w:rFonts w:ascii="Times New Roman" w:hAnsi="Times New Roman"/>
          <w:spacing w:val="-2"/>
          <w:sz w:val="28"/>
          <w:szCs w:val="28"/>
          <w:lang w:val="uk-UA"/>
        </w:rPr>
        <w:t xml:space="preserve">такі комплексні документи як </w:t>
      </w:r>
      <w:r w:rsidR="0001616F" w:rsidRPr="00E50004">
        <w:rPr>
          <w:rFonts w:ascii="Times New Roman" w:hAnsi="Times New Roman"/>
          <w:spacing w:val="-2"/>
          <w:sz w:val="28"/>
          <w:szCs w:val="28"/>
          <w:lang w:val="uk-UA"/>
        </w:rPr>
        <w:t>“Стратегі</w:t>
      </w:r>
      <w:r w:rsidR="00932171" w:rsidRPr="00E50004">
        <w:rPr>
          <w:rFonts w:ascii="Times New Roman" w:hAnsi="Times New Roman"/>
          <w:spacing w:val="-2"/>
          <w:sz w:val="28"/>
          <w:szCs w:val="28"/>
          <w:lang w:val="uk-UA"/>
        </w:rPr>
        <w:t>я</w:t>
      </w:r>
      <w:r w:rsidR="0001616F" w:rsidRPr="00E50004">
        <w:rPr>
          <w:rFonts w:ascii="Times New Roman" w:hAnsi="Times New Roman"/>
          <w:spacing w:val="-2"/>
          <w:sz w:val="28"/>
          <w:szCs w:val="28"/>
          <w:lang w:val="uk-UA"/>
        </w:rPr>
        <w:t xml:space="preserve"> розвитку малого і середнього підприємництва в Україні на період до 2020 року”</w:t>
      </w:r>
      <w:r w:rsidR="00AA2D3D" w:rsidRPr="00E50004">
        <w:rPr>
          <w:rStyle w:val="aff"/>
          <w:rFonts w:ascii="Times New Roman" w:hAnsi="Times New Roman"/>
          <w:spacing w:val="-2"/>
          <w:sz w:val="28"/>
          <w:szCs w:val="28"/>
          <w:lang w:val="uk-UA"/>
        </w:rPr>
        <w:footnoteReference w:id="12"/>
      </w:r>
      <w:r w:rsidR="007E189E" w:rsidRPr="00E50004">
        <w:rPr>
          <w:rFonts w:ascii="Times New Roman" w:hAnsi="Times New Roman"/>
          <w:spacing w:val="-2"/>
          <w:sz w:val="28"/>
          <w:szCs w:val="28"/>
          <w:lang w:val="uk-UA"/>
        </w:rPr>
        <w:t>,</w:t>
      </w:r>
      <w:r w:rsidR="0054144D" w:rsidRPr="00E50004">
        <w:rPr>
          <w:rFonts w:ascii="Times New Roman" w:hAnsi="Times New Roman"/>
          <w:spacing w:val="-2"/>
          <w:sz w:val="28"/>
          <w:szCs w:val="28"/>
          <w:lang w:val="uk-UA"/>
        </w:rPr>
        <w:t xml:space="preserve"> </w:t>
      </w:r>
      <w:r w:rsidR="00932171" w:rsidRPr="00E50004">
        <w:rPr>
          <w:rFonts w:ascii="Times New Roman" w:hAnsi="Times New Roman"/>
          <w:spacing w:val="-2"/>
          <w:sz w:val="28"/>
          <w:szCs w:val="28"/>
          <w:lang w:val="uk-UA"/>
        </w:rPr>
        <w:t xml:space="preserve">та </w:t>
      </w:r>
      <w:r w:rsidR="0054144D" w:rsidRPr="00E50004">
        <w:rPr>
          <w:rFonts w:ascii="Times New Roman" w:hAnsi="Times New Roman"/>
          <w:spacing w:val="-2"/>
          <w:sz w:val="28"/>
          <w:szCs w:val="28"/>
          <w:lang w:val="uk-UA"/>
        </w:rPr>
        <w:t xml:space="preserve">“План </w:t>
      </w:r>
      <w:r w:rsidR="0054144D" w:rsidRPr="00E50004">
        <w:rPr>
          <w:rFonts w:ascii="Times New Roman" w:hAnsi="Times New Roman"/>
          <w:spacing w:val="-2"/>
          <w:sz w:val="28"/>
          <w:szCs w:val="28"/>
          <w:lang w:val="uk-UA"/>
        </w:rPr>
        <w:lastRenderedPageBreak/>
        <w:t>заходів щодо реалізації Стратегії розвитку МСП на період до 2020 року”</w:t>
      </w:r>
      <w:r w:rsidR="007E189E" w:rsidRPr="00E50004">
        <w:rPr>
          <w:rStyle w:val="aff"/>
          <w:rFonts w:ascii="Times New Roman" w:hAnsi="Times New Roman"/>
          <w:spacing w:val="-2"/>
          <w:sz w:val="28"/>
          <w:szCs w:val="28"/>
          <w:lang w:val="uk-UA"/>
        </w:rPr>
        <w:footnoteReference w:id="13"/>
      </w:r>
      <w:r w:rsidR="0086398C" w:rsidRPr="00E50004">
        <w:rPr>
          <w:rFonts w:ascii="Times New Roman" w:hAnsi="Times New Roman"/>
          <w:spacing w:val="-2"/>
          <w:sz w:val="28"/>
          <w:szCs w:val="28"/>
          <w:lang w:val="uk-UA"/>
        </w:rPr>
        <w:t xml:space="preserve">. </w:t>
      </w:r>
      <w:r w:rsidR="008C257F" w:rsidRPr="00E50004">
        <w:rPr>
          <w:rFonts w:ascii="Times New Roman" w:hAnsi="Times New Roman"/>
          <w:spacing w:val="-2"/>
          <w:sz w:val="28"/>
          <w:szCs w:val="28"/>
          <w:lang w:val="uk-UA"/>
        </w:rPr>
        <w:t xml:space="preserve">Слід зауважити, </w:t>
      </w:r>
      <w:r w:rsidR="00C16BAB" w:rsidRPr="00E50004">
        <w:rPr>
          <w:rFonts w:ascii="Times New Roman" w:hAnsi="Times New Roman"/>
          <w:spacing w:val="-2"/>
          <w:sz w:val="28"/>
          <w:szCs w:val="28"/>
          <w:lang w:val="uk-UA"/>
        </w:rPr>
        <w:t xml:space="preserve">що за умови успішної </w:t>
      </w:r>
      <w:r w:rsidR="008C257F" w:rsidRPr="00E50004">
        <w:rPr>
          <w:rFonts w:ascii="Times New Roman" w:hAnsi="Times New Roman"/>
          <w:spacing w:val="-2"/>
          <w:sz w:val="28"/>
          <w:szCs w:val="28"/>
          <w:lang w:val="uk-UA"/>
        </w:rPr>
        <w:t>реалізаці</w:t>
      </w:r>
      <w:r w:rsidR="00C16BAB" w:rsidRPr="00E50004">
        <w:rPr>
          <w:rFonts w:ascii="Times New Roman" w:hAnsi="Times New Roman"/>
          <w:spacing w:val="-2"/>
          <w:sz w:val="28"/>
          <w:szCs w:val="28"/>
          <w:lang w:val="uk-UA"/>
        </w:rPr>
        <w:t>ї</w:t>
      </w:r>
      <w:r w:rsidR="008C257F" w:rsidRPr="00E50004">
        <w:rPr>
          <w:rFonts w:ascii="Times New Roman" w:hAnsi="Times New Roman"/>
          <w:spacing w:val="-2"/>
          <w:sz w:val="28"/>
          <w:szCs w:val="28"/>
          <w:lang w:val="uk-UA"/>
        </w:rPr>
        <w:t xml:space="preserve"> зазначених документів</w:t>
      </w:r>
      <w:r w:rsidR="00026C05" w:rsidRPr="00E50004">
        <w:rPr>
          <w:rFonts w:ascii="Times New Roman" w:hAnsi="Times New Roman"/>
          <w:spacing w:val="-2"/>
          <w:sz w:val="28"/>
          <w:szCs w:val="28"/>
          <w:lang w:val="uk-UA"/>
        </w:rPr>
        <w:t>, які є складовими загальнодержавної політики підтримки підприємництва</w:t>
      </w:r>
      <w:r w:rsidR="00871418" w:rsidRPr="00E50004">
        <w:rPr>
          <w:rFonts w:ascii="Times New Roman" w:hAnsi="Times New Roman"/>
          <w:spacing w:val="-2"/>
          <w:sz w:val="28"/>
          <w:szCs w:val="28"/>
          <w:lang w:val="uk-UA"/>
        </w:rPr>
        <w:t>,</w:t>
      </w:r>
      <w:r w:rsidR="00026C05" w:rsidRPr="00E50004">
        <w:rPr>
          <w:rFonts w:ascii="Times New Roman" w:hAnsi="Times New Roman"/>
          <w:spacing w:val="-2"/>
          <w:sz w:val="28"/>
          <w:szCs w:val="28"/>
          <w:lang w:val="uk-UA"/>
        </w:rPr>
        <w:t xml:space="preserve"> </w:t>
      </w:r>
      <w:r w:rsidR="00C16BAB" w:rsidRPr="00E50004">
        <w:rPr>
          <w:rFonts w:ascii="Times New Roman" w:hAnsi="Times New Roman"/>
          <w:spacing w:val="-2"/>
          <w:sz w:val="28"/>
          <w:szCs w:val="28"/>
          <w:lang w:val="uk-UA"/>
        </w:rPr>
        <w:t xml:space="preserve">в Україні може </w:t>
      </w:r>
      <w:r w:rsidR="00B63E15" w:rsidRPr="00E50004">
        <w:rPr>
          <w:rFonts w:ascii="Times New Roman" w:hAnsi="Times New Roman"/>
          <w:spacing w:val="-2"/>
          <w:sz w:val="28"/>
          <w:szCs w:val="28"/>
          <w:lang w:val="uk-UA"/>
        </w:rPr>
        <w:t>суттєво покращити</w:t>
      </w:r>
      <w:r w:rsidR="00C16BAB" w:rsidRPr="00E50004">
        <w:rPr>
          <w:rFonts w:ascii="Times New Roman" w:hAnsi="Times New Roman"/>
          <w:spacing w:val="-2"/>
          <w:sz w:val="28"/>
          <w:szCs w:val="28"/>
          <w:lang w:val="uk-UA"/>
        </w:rPr>
        <w:t>сь</w:t>
      </w:r>
      <w:r w:rsidR="00B63E15" w:rsidRPr="00E50004">
        <w:rPr>
          <w:rFonts w:ascii="Times New Roman" w:hAnsi="Times New Roman"/>
          <w:spacing w:val="-2"/>
          <w:sz w:val="28"/>
          <w:szCs w:val="28"/>
          <w:lang w:val="uk-UA"/>
        </w:rPr>
        <w:t xml:space="preserve"> бізнес-середовище, </w:t>
      </w:r>
      <w:r w:rsidR="00C16BAB" w:rsidRPr="00E50004">
        <w:rPr>
          <w:rFonts w:ascii="Times New Roman" w:hAnsi="Times New Roman"/>
          <w:spacing w:val="-2"/>
          <w:sz w:val="28"/>
          <w:szCs w:val="28"/>
          <w:lang w:val="uk-UA"/>
        </w:rPr>
        <w:t xml:space="preserve">а це </w:t>
      </w:r>
      <w:r w:rsidR="00B63E15" w:rsidRPr="00E50004">
        <w:rPr>
          <w:rFonts w:ascii="Times New Roman" w:hAnsi="Times New Roman"/>
          <w:spacing w:val="-2"/>
          <w:sz w:val="28"/>
          <w:szCs w:val="28"/>
          <w:lang w:val="uk-UA"/>
        </w:rPr>
        <w:t xml:space="preserve">що неодмінно </w:t>
      </w:r>
      <w:r w:rsidR="00C16BAB" w:rsidRPr="00E50004">
        <w:rPr>
          <w:rFonts w:ascii="Times New Roman" w:hAnsi="Times New Roman"/>
          <w:spacing w:val="-2"/>
          <w:sz w:val="28"/>
          <w:szCs w:val="28"/>
          <w:lang w:val="uk-UA"/>
        </w:rPr>
        <w:t xml:space="preserve">позитивно </w:t>
      </w:r>
      <w:r w:rsidR="00B63E15" w:rsidRPr="00E50004">
        <w:rPr>
          <w:rFonts w:ascii="Times New Roman" w:hAnsi="Times New Roman"/>
          <w:spacing w:val="-2"/>
          <w:sz w:val="28"/>
          <w:szCs w:val="28"/>
          <w:lang w:val="uk-UA"/>
        </w:rPr>
        <w:t>вплине на активність у сфері вітчизняного підприємництва.</w:t>
      </w:r>
    </w:p>
    <w:p w14:paraId="0A07BEF9" w14:textId="77777777" w:rsidR="00871418" w:rsidRPr="00E50004" w:rsidRDefault="00026C05" w:rsidP="00871418">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Разом з тим, ми повністю погоджуємось з п. 3 експертних висновків – про “недостатній правовий захист приватної власності як умови розвитку підприємницької діяльності”. Більш того, і це уже зазначалось вище, для вітчизняної економіки, яка є надто монополізованою, становлення та розвиток підприємництва як приватного сектору економіки, правовий захист приватної власності як умови розвитку підприємницької діяльності є особливо актуальним.</w:t>
      </w:r>
    </w:p>
    <w:p w14:paraId="66360F53" w14:textId="77777777" w:rsidR="00CA5642" w:rsidRPr="00E50004" w:rsidRDefault="00871418" w:rsidP="00AD06F2">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Проведений а</w:t>
      </w:r>
      <w:r w:rsidR="00B950CD" w:rsidRPr="00E50004">
        <w:rPr>
          <w:rFonts w:ascii="Times New Roman" w:hAnsi="Times New Roman"/>
          <w:sz w:val="28"/>
          <w:szCs w:val="28"/>
          <w:lang w:val="uk-UA"/>
        </w:rPr>
        <w:t xml:space="preserve">наліз </w:t>
      </w:r>
      <w:r w:rsidR="004766C4" w:rsidRPr="00E50004">
        <w:rPr>
          <w:rFonts w:ascii="Times New Roman" w:hAnsi="Times New Roman"/>
          <w:sz w:val="28"/>
          <w:szCs w:val="28"/>
          <w:lang w:val="uk-UA"/>
        </w:rPr>
        <w:t xml:space="preserve">нормативно-правового забезпечення діяльності та підтримки малого і середнього підприємництва в Україні </w:t>
      </w:r>
      <w:r w:rsidR="00E34275" w:rsidRPr="00E50004">
        <w:rPr>
          <w:rFonts w:ascii="Times New Roman" w:hAnsi="Times New Roman"/>
          <w:sz w:val="28"/>
          <w:szCs w:val="28"/>
          <w:lang w:val="uk-UA"/>
        </w:rPr>
        <w:t xml:space="preserve">дозволяє зробити </w:t>
      </w:r>
      <w:r w:rsidR="00AD06F2" w:rsidRPr="00E50004">
        <w:rPr>
          <w:rFonts w:ascii="Times New Roman" w:hAnsi="Times New Roman"/>
          <w:sz w:val="28"/>
          <w:szCs w:val="28"/>
          <w:lang w:val="uk-UA"/>
        </w:rPr>
        <w:t xml:space="preserve">наступні </w:t>
      </w:r>
      <w:r w:rsidR="00E34275" w:rsidRPr="00E50004">
        <w:rPr>
          <w:rFonts w:ascii="Times New Roman" w:hAnsi="Times New Roman"/>
          <w:sz w:val="28"/>
          <w:szCs w:val="28"/>
          <w:lang w:val="uk-UA"/>
        </w:rPr>
        <w:t>узагальнюючі вис</w:t>
      </w:r>
      <w:r w:rsidR="00AD06F2" w:rsidRPr="00E50004">
        <w:rPr>
          <w:rFonts w:ascii="Times New Roman" w:hAnsi="Times New Roman"/>
          <w:sz w:val="28"/>
          <w:szCs w:val="28"/>
          <w:lang w:val="uk-UA"/>
        </w:rPr>
        <w:t xml:space="preserve">новки. Зокрема, можна констатувати, що сьогодні </w:t>
      </w:r>
      <w:r w:rsidR="00485C5F" w:rsidRPr="00E50004">
        <w:rPr>
          <w:rFonts w:ascii="Times New Roman" w:hAnsi="Times New Roman"/>
          <w:sz w:val="28"/>
          <w:szCs w:val="28"/>
          <w:lang w:val="uk-UA"/>
        </w:rPr>
        <w:t xml:space="preserve">в Україні сформовано законодавчу базу нормативно-правового забезпечення становлення і розвитку </w:t>
      </w:r>
      <w:r w:rsidR="00AD06F2" w:rsidRPr="00E50004">
        <w:rPr>
          <w:rFonts w:ascii="Times New Roman" w:hAnsi="Times New Roman"/>
          <w:sz w:val="28"/>
          <w:szCs w:val="28"/>
          <w:lang w:val="uk-UA"/>
        </w:rPr>
        <w:t xml:space="preserve">малого і середнього </w:t>
      </w:r>
      <w:r w:rsidR="00485C5F" w:rsidRPr="00E50004">
        <w:rPr>
          <w:rFonts w:ascii="Times New Roman" w:hAnsi="Times New Roman"/>
          <w:sz w:val="28"/>
          <w:szCs w:val="28"/>
          <w:lang w:val="uk-UA"/>
        </w:rPr>
        <w:t xml:space="preserve">підприємництва. При цьому правове регулювання </w:t>
      </w:r>
      <w:r w:rsidR="00AD06F2" w:rsidRPr="00E50004">
        <w:rPr>
          <w:rFonts w:ascii="Times New Roman" w:hAnsi="Times New Roman"/>
          <w:sz w:val="28"/>
          <w:szCs w:val="28"/>
          <w:lang w:val="uk-UA"/>
        </w:rPr>
        <w:t xml:space="preserve">його діяльності </w:t>
      </w:r>
      <w:r w:rsidR="00485C5F" w:rsidRPr="00E50004">
        <w:rPr>
          <w:rFonts w:ascii="Times New Roman" w:hAnsi="Times New Roman"/>
          <w:sz w:val="28"/>
          <w:szCs w:val="28"/>
          <w:lang w:val="uk-UA"/>
        </w:rPr>
        <w:t>регламентується нормативно-правовими актами як загального, так і спеціального характеру</w:t>
      </w:r>
      <w:r w:rsidR="00E162E1" w:rsidRPr="00E50004">
        <w:rPr>
          <w:rFonts w:ascii="Times New Roman" w:hAnsi="Times New Roman"/>
          <w:sz w:val="28"/>
          <w:szCs w:val="28"/>
          <w:lang w:val="uk-UA"/>
        </w:rPr>
        <w:t>.</w:t>
      </w:r>
    </w:p>
    <w:p w14:paraId="42F6DE2F" w14:textId="77777777" w:rsidR="00E162E1" w:rsidRPr="00E50004" w:rsidRDefault="00E162E1" w:rsidP="00AD06F2">
      <w:pPr>
        <w:pStyle w:val="a3"/>
        <w:spacing w:line="360" w:lineRule="auto"/>
        <w:ind w:firstLine="709"/>
        <w:jc w:val="both"/>
        <w:rPr>
          <w:rFonts w:ascii="Times New Roman" w:hAnsi="Times New Roman"/>
          <w:b/>
          <w:sz w:val="28"/>
          <w:szCs w:val="28"/>
          <w:lang w:val="uk-UA"/>
        </w:rPr>
      </w:pPr>
      <w:r w:rsidRPr="00E50004">
        <w:rPr>
          <w:rFonts w:ascii="Times New Roman" w:hAnsi="Times New Roman"/>
          <w:sz w:val="28"/>
          <w:szCs w:val="28"/>
          <w:lang w:val="uk-UA"/>
        </w:rPr>
        <w:t>Разом з тим, основними проблемами у сфері вітчизняного підприємництва залишається проблема недостатнього правового захисту приватної власності, що є однією з основних передумов розвитку підприємницької діяльності</w:t>
      </w:r>
      <w:r w:rsidR="00C16BAB" w:rsidRPr="00E50004">
        <w:rPr>
          <w:rFonts w:ascii="Times New Roman" w:hAnsi="Times New Roman"/>
          <w:sz w:val="28"/>
          <w:szCs w:val="28"/>
          <w:lang w:val="uk-UA"/>
        </w:rPr>
        <w:t>, а також проблема єдиного державного регулювання підтримки підприємництва</w:t>
      </w:r>
      <w:r w:rsidR="006B0049" w:rsidRPr="00E50004">
        <w:rPr>
          <w:rFonts w:ascii="Times New Roman" w:hAnsi="Times New Roman"/>
          <w:sz w:val="28"/>
          <w:szCs w:val="28"/>
          <w:lang w:val="uk-UA"/>
        </w:rPr>
        <w:t>.</w:t>
      </w:r>
    </w:p>
    <w:p w14:paraId="13B694A8" w14:textId="77777777" w:rsidR="00485C5F" w:rsidRPr="00E50004" w:rsidRDefault="00485C5F" w:rsidP="004B4A46">
      <w:pPr>
        <w:pStyle w:val="a3"/>
        <w:spacing w:line="360" w:lineRule="auto"/>
        <w:ind w:firstLine="567"/>
        <w:jc w:val="both"/>
        <w:rPr>
          <w:rFonts w:ascii="Times New Roman" w:hAnsi="Times New Roman"/>
          <w:b/>
          <w:sz w:val="28"/>
          <w:szCs w:val="28"/>
          <w:lang w:val="uk-UA"/>
        </w:rPr>
      </w:pPr>
    </w:p>
    <w:p w14:paraId="5E71B3DE" w14:textId="77777777" w:rsidR="00485C5F" w:rsidRPr="00E50004" w:rsidRDefault="00485C5F" w:rsidP="004B4A46">
      <w:pPr>
        <w:pStyle w:val="a3"/>
        <w:spacing w:line="360" w:lineRule="auto"/>
        <w:ind w:firstLine="567"/>
        <w:jc w:val="both"/>
        <w:rPr>
          <w:rFonts w:ascii="Times New Roman" w:hAnsi="Times New Roman"/>
          <w:b/>
          <w:sz w:val="28"/>
          <w:szCs w:val="28"/>
          <w:lang w:val="uk-UA"/>
        </w:rPr>
      </w:pPr>
    </w:p>
    <w:p w14:paraId="4B0E2663" w14:textId="77777777" w:rsidR="00C16BAB" w:rsidRPr="00E50004" w:rsidRDefault="00C16BAB">
      <w:pPr>
        <w:rPr>
          <w:b/>
          <w:sz w:val="28"/>
          <w:szCs w:val="28"/>
        </w:rPr>
      </w:pPr>
      <w:r w:rsidRPr="00E50004">
        <w:rPr>
          <w:b/>
          <w:sz w:val="28"/>
          <w:szCs w:val="28"/>
        </w:rPr>
        <w:br w:type="page"/>
      </w:r>
    </w:p>
    <w:p w14:paraId="78E37C87" w14:textId="77777777" w:rsidR="00B950CD" w:rsidRPr="00E50004" w:rsidRDefault="00B950CD" w:rsidP="00CA46FB">
      <w:pPr>
        <w:pStyle w:val="a3"/>
        <w:spacing w:line="360" w:lineRule="auto"/>
        <w:ind w:firstLine="567"/>
        <w:jc w:val="both"/>
        <w:rPr>
          <w:rFonts w:ascii="Times New Roman" w:hAnsi="Times New Roman"/>
          <w:b/>
          <w:sz w:val="28"/>
          <w:szCs w:val="28"/>
          <w:lang w:val="uk-UA"/>
        </w:rPr>
      </w:pPr>
      <w:r w:rsidRPr="00E50004">
        <w:rPr>
          <w:rFonts w:ascii="Times New Roman" w:hAnsi="Times New Roman"/>
          <w:b/>
          <w:sz w:val="28"/>
          <w:szCs w:val="28"/>
          <w:lang w:val="uk-UA"/>
        </w:rPr>
        <w:lastRenderedPageBreak/>
        <w:t>1.3</w:t>
      </w:r>
      <w:r w:rsidR="00C16BAB" w:rsidRPr="00E50004">
        <w:rPr>
          <w:rFonts w:ascii="Times New Roman" w:hAnsi="Times New Roman"/>
          <w:b/>
          <w:sz w:val="28"/>
          <w:szCs w:val="28"/>
          <w:lang w:val="uk-UA"/>
        </w:rPr>
        <w:t> </w:t>
      </w:r>
      <w:r w:rsidR="00CA46FB" w:rsidRPr="00E50004">
        <w:rPr>
          <w:rFonts w:ascii="Times New Roman" w:hAnsi="Times New Roman"/>
          <w:b/>
          <w:sz w:val="28"/>
          <w:szCs w:val="28"/>
          <w:lang w:val="uk-UA"/>
        </w:rPr>
        <w:t>Сутність державної політики підтримки малого і середнього підприємництва</w:t>
      </w:r>
    </w:p>
    <w:p w14:paraId="4A2D3BB5" w14:textId="77777777" w:rsidR="00056680" w:rsidRPr="00E50004" w:rsidRDefault="00A54430" w:rsidP="001B0F06">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Успішна діяльність малого і середнього підприємництва</w:t>
      </w:r>
      <w:r w:rsidR="00C34301" w:rsidRPr="00E50004">
        <w:rPr>
          <w:rFonts w:ascii="Times New Roman" w:hAnsi="Times New Roman"/>
          <w:sz w:val="28"/>
          <w:szCs w:val="28"/>
          <w:lang w:val="uk-UA"/>
        </w:rPr>
        <w:t xml:space="preserve">, а також його розвиток </w:t>
      </w:r>
      <w:r w:rsidR="00B26706" w:rsidRPr="00E50004">
        <w:rPr>
          <w:rFonts w:ascii="Times New Roman" w:hAnsi="Times New Roman"/>
          <w:sz w:val="28"/>
          <w:szCs w:val="28"/>
          <w:lang w:val="uk-UA"/>
        </w:rPr>
        <w:t xml:space="preserve">значною мірою залежить від ефективної держаної політики спрямованої на його регулювання та підтримку. </w:t>
      </w:r>
    </w:p>
    <w:p w14:paraId="4458618D" w14:textId="77777777" w:rsidR="00056680" w:rsidRPr="00E50004" w:rsidRDefault="009B0655" w:rsidP="001B0F06">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Державна політика щодо малого підприємництва є важливим самостійним системним напрямом соціально-економічної політики держави в цілому відповідно до основних національних інтересів. Ця політика формується за принципом створення сприятливого середовища щодо розвитку малого підприємництва, особливо в тих напрямах діяльності, які дають максимальний соціально-економічний ефект у країні або в регіоні</w:t>
      </w:r>
      <w:r w:rsidR="00100F94" w:rsidRPr="00E50004">
        <w:rPr>
          <w:rStyle w:val="aff"/>
          <w:rFonts w:ascii="Times New Roman" w:hAnsi="Times New Roman"/>
          <w:sz w:val="28"/>
          <w:szCs w:val="28"/>
          <w:lang w:val="uk-UA"/>
        </w:rPr>
        <w:footnoteReference w:id="14"/>
      </w:r>
      <w:r w:rsidRPr="00E50004">
        <w:rPr>
          <w:rFonts w:ascii="Times New Roman" w:hAnsi="Times New Roman"/>
          <w:sz w:val="28"/>
          <w:szCs w:val="28"/>
          <w:lang w:val="uk-UA"/>
        </w:rPr>
        <w:t>.</w:t>
      </w:r>
    </w:p>
    <w:p w14:paraId="0DA32D0D" w14:textId="77777777" w:rsidR="00843715" w:rsidRPr="00E50004" w:rsidRDefault="00843715" w:rsidP="001B0F06">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Основні положення формування державної політики у сфері розвитку малого і середнього підприємництва в Україні</w:t>
      </w:r>
      <w:r w:rsidR="006B2E55" w:rsidRPr="00E50004">
        <w:rPr>
          <w:rFonts w:ascii="Times New Roman" w:hAnsi="Times New Roman"/>
          <w:sz w:val="28"/>
          <w:szCs w:val="28"/>
          <w:lang w:val="uk-UA"/>
        </w:rPr>
        <w:t xml:space="preserve">, </w:t>
      </w:r>
      <w:r w:rsidR="008976D8" w:rsidRPr="00E50004">
        <w:rPr>
          <w:rFonts w:ascii="Times New Roman" w:hAnsi="Times New Roman"/>
          <w:sz w:val="28"/>
          <w:szCs w:val="28"/>
          <w:lang w:val="uk-UA"/>
        </w:rPr>
        <w:t>її мета, принципи та основні напрями визначені в Законі України “Про розвиток та державну підтримку малого і середнього підприємництва в Україні”</w:t>
      </w:r>
      <w:r w:rsidR="00C823C9" w:rsidRPr="00E50004">
        <w:rPr>
          <w:rFonts w:ascii="Times New Roman" w:hAnsi="Times New Roman"/>
          <w:sz w:val="28"/>
          <w:szCs w:val="28"/>
          <w:lang w:val="uk-UA"/>
        </w:rPr>
        <w:t>.</w:t>
      </w:r>
    </w:p>
    <w:p w14:paraId="4804027F" w14:textId="77777777" w:rsidR="00195B8D" w:rsidRPr="00E50004" w:rsidRDefault="00195B8D" w:rsidP="00195B8D">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Так, </w:t>
      </w:r>
      <w:r w:rsidR="0057011C" w:rsidRPr="00E50004">
        <w:rPr>
          <w:rFonts w:ascii="Times New Roman" w:hAnsi="Times New Roman"/>
          <w:sz w:val="28"/>
          <w:szCs w:val="28"/>
          <w:lang w:val="uk-UA"/>
        </w:rPr>
        <w:t xml:space="preserve">згідно </w:t>
      </w:r>
      <w:r w:rsidRPr="00E50004">
        <w:rPr>
          <w:rFonts w:ascii="Times New Roman" w:hAnsi="Times New Roman"/>
          <w:sz w:val="28"/>
          <w:szCs w:val="28"/>
          <w:lang w:val="uk-UA"/>
        </w:rPr>
        <w:t>зазначеного Закону України метою державної політики у сфері розвитку малого і середнього підприємництва в Україні є:</w:t>
      </w:r>
    </w:p>
    <w:p w14:paraId="5CE09382" w14:textId="77777777" w:rsidR="00195B8D" w:rsidRPr="00E50004" w:rsidRDefault="0057011C" w:rsidP="0057011C">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1)</w:t>
      </w:r>
      <w:r w:rsidRPr="00E50004">
        <w:rPr>
          <w:rFonts w:ascii="Times New Roman" w:hAnsi="Times New Roman"/>
          <w:sz w:val="28"/>
          <w:szCs w:val="28"/>
          <w:lang w:val="uk-UA"/>
        </w:rPr>
        <w:tab/>
      </w:r>
      <w:r w:rsidR="00195B8D" w:rsidRPr="00E50004">
        <w:rPr>
          <w:rFonts w:ascii="Times New Roman" w:hAnsi="Times New Roman"/>
          <w:sz w:val="28"/>
          <w:szCs w:val="28"/>
          <w:lang w:val="uk-UA"/>
        </w:rPr>
        <w:t>створення сприятливих умов для розвитку малого і середнього підприємництва;</w:t>
      </w:r>
    </w:p>
    <w:p w14:paraId="2E87C61B" w14:textId="77777777" w:rsidR="00195B8D" w:rsidRPr="00E50004" w:rsidRDefault="0057011C" w:rsidP="0057011C">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2)</w:t>
      </w:r>
      <w:r w:rsidRPr="00E50004">
        <w:rPr>
          <w:rFonts w:ascii="Times New Roman" w:hAnsi="Times New Roman"/>
          <w:sz w:val="28"/>
          <w:szCs w:val="28"/>
          <w:lang w:val="uk-UA"/>
        </w:rPr>
        <w:tab/>
      </w:r>
      <w:r w:rsidR="00195B8D" w:rsidRPr="00E50004">
        <w:rPr>
          <w:rFonts w:ascii="Times New Roman" w:hAnsi="Times New Roman"/>
          <w:sz w:val="28"/>
          <w:szCs w:val="28"/>
          <w:lang w:val="uk-UA"/>
        </w:rPr>
        <w:t>забезпечення розвитку суб’єктів малого і середнього підприємництва з метою формування конкурентного середовища та підвищення рівня їх конкурентоспроможності;</w:t>
      </w:r>
    </w:p>
    <w:p w14:paraId="29C7D885" w14:textId="77777777" w:rsidR="00195B8D" w:rsidRPr="00E50004" w:rsidRDefault="0057011C" w:rsidP="0057011C">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3)</w:t>
      </w:r>
      <w:r w:rsidRPr="00E50004">
        <w:rPr>
          <w:rFonts w:ascii="Times New Roman" w:hAnsi="Times New Roman"/>
          <w:sz w:val="28"/>
          <w:szCs w:val="28"/>
          <w:lang w:val="uk-UA"/>
        </w:rPr>
        <w:tab/>
      </w:r>
      <w:r w:rsidR="00195B8D" w:rsidRPr="00E50004">
        <w:rPr>
          <w:rFonts w:ascii="Times New Roman" w:hAnsi="Times New Roman"/>
          <w:sz w:val="28"/>
          <w:szCs w:val="28"/>
          <w:lang w:val="uk-UA"/>
        </w:rPr>
        <w:t>стимулювання інвестиційної та інноваційної активності суб’єктів малого і середнього підприємництва;</w:t>
      </w:r>
    </w:p>
    <w:p w14:paraId="72CA3091" w14:textId="77777777" w:rsidR="00195B8D" w:rsidRPr="00E50004" w:rsidRDefault="0057011C" w:rsidP="0057011C">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4)</w:t>
      </w:r>
      <w:r w:rsidRPr="00E50004">
        <w:rPr>
          <w:rFonts w:ascii="Times New Roman" w:hAnsi="Times New Roman"/>
          <w:sz w:val="28"/>
          <w:szCs w:val="28"/>
          <w:lang w:val="uk-UA"/>
        </w:rPr>
        <w:tab/>
      </w:r>
      <w:r w:rsidR="00195B8D" w:rsidRPr="00E50004">
        <w:rPr>
          <w:rFonts w:ascii="Times New Roman" w:hAnsi="Times New Roman"/>
          <w:sz w:val="28"/>
          <w:szCs w:val="28"/>
          <w:lang w:val="uk-UA"/>
        </w:rPr>
        <w:t>сприяння провадженню суб’єктами малого і середнього підприємництва діяльності щодо просування вироблених ними товарів (робіт, послуг), результатів інтелектуальної діяльності на внутрішній і зовнішній ринки;</w:t>
      </w:r>
    </w:p>
    <w:p w14:paraId="51B62B1A" w14:textId="77777777" w:rsidR="00843715" w:rsidRPr="00E50004" w:rsidRDefault="0057011C" w:rsidP="0057011C">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lastRenderedPageBreak/>
        <w:t>5)</w:t>
      </w:r>
      <w:r w:rsidRPr="00E50004">
        <w:rPr>
          <w:rFonts w:ascii="Times New Roman" w:hAnsi="Times New Roman"/>
          <w:sz w:val="28"/>
          <w:szCs w:val="28"/>
          <w:lang w:val="uk-UA"/>
        </w:rPr>
        <w:tab/>
      </w:r>
      <w:r w:rsidR="00195B8D" w:rsidRPr="00E50004">
        <w:rPr>
          <w:rFonts w:ascii="Times New Roman" w:hAnsi="Times New Roman"/>
          <w:sz w:val="28"/>
          <w:szCs w:val="28"/>
          <w:lang w:val="uk-UA"/>
        </w:rPr>
        <w:t>забезпечення зайнятості населення шляхом підтримки підприємницької ініціативи громадян</w:t>
      </w:r>
      <w:r w:rsidR="008A11D1" w:rsidRPr="00E50004">
        <w:rPr>
          <w:rStyle w:val="aff"/>
          <w:rFonts w:ascii="Times New Roman" w:hAnsi="Times New Roman"/>
          <w:sz w:val="28"/>
          <w:szCs w:val="28"/>
          <w:lang w:val="uk-UA"/>
        </w:rPr>
        <w:footnoteReference w:id="15"/>
      </w:r>
      <w:r w:rsidR="00195B8D" w:rsidRPr="00E50004">
        <w:rPr>
          <w:rFonts w:ascii="Times New Roman" w:hAnsi="Times New Roman"/>
          <w:sz w:val="28"/>
          <w:szCs w:val="28"/>
          <w:lang w:val="uk-UA"/>
        </w:rPr>
        <w:t>.</w:t>
      </w:r>
    </w:p>
    <w:p w14:paraId="54A06B2C" w14:textId="77777777" w:rsidR="0057011C" w:rsidRPr="00E50004" w:rsidRDefault="0057011C" w:rsidP="001B0F06">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Для </w:t>
      </w:r>
      <w:r w:rsidR="00EA121D" w:rsidRPr="00E50004">
        <w:rPr>
          <w:rFonts w:ascii="Times New Roman" w:hAnsi="Times New Roman"/>
          <w:sz w:val="28"/>
          <w:szCs w:val="28"/>
          <w:lang w:val="uk-UA"/>
        </w:rPr>
        <w:t xml:space="preserve">того, щоб </w:t>
      </w:r>
      <w:r w:rsidRPr="00E50004">
        <w:rPr>
          <w:rFonts w:ascii="Times New Roman" w:hAnsi="Times New Roman"/>
          <w:sz w:val="28"/>
          <w:szCs w:val="28"/>
          <w:lang w:val="uk-UA"/>
        </w:rPr>
        <w:t>оцін</w:t>
      </w:r>
      <w:r w:rsidR="00EA121D" w:rsidRPr="00E50004">
        <w:rPr>
          <w:rFonts w:ascii="Times New Roman" w:hAnsi="Times New Roman"/>
          <w:sz w:val="28"/>
          <w:szCs w:val="28"/>
          <w:lang w:val="uk-UA"/>
        </w:rPr>
        <w:t xml:space="preserve">ити </w:t>
      </w:r>
      <w:r w:rsidRPr="00E50004">
        <w:rPr>
          <w:rFonts w:ascii="Times New Roman" w:hAnsi="Times New Roman"/>
          <w:sz w:val="28"/>
          <w:szCs w:val="28"/>
          <w:lang w:val="uk-UA"/>
        </w:rPr>
        <w:t>ефективн</w:t>
      </w:r>
      <w:r w:rsidR="00EA121D" w:rsidRPr="00E50004">
        <w:rPr>
          <w:rFonts w:ascii="Times New Roman" w:hAnsi="Times New Roman"/>
          <w:sz w:val="28"/>
          <w:szCs w:val="28"/>
          <w:lang w:val="uk-UA"/>
        </w:rPr>
        <w:t xml:space="preserve">ість </w:t>
      </w:r>
      <w:r w:rsidRPr="00E50004">
        <w:rPr>
          <w:rFonts w:ascii="Times New Roman" w:hAnsi="Times New Roman"/>
          <w:sz w:val="28"/>
          <w:szCs w:val="28"/>
          <w:lang w:val="uk-UA"/>
        </w:rPr>
        <w:t>(чи неефективн</w:t>
      </w:r>
      <w:r w:rsidR="00EA121D" w:rsidRPr="00E50004">
        <w:rPr>
          <w:rFonts w:ascii="Times New Roman" w:hAnsi="Times New Roman"/>
          <w:sz w:val="28"/>
          <w:szCs w:val="28"/>
          <w:lang w:val="uk-UA"/>
        </w:rPr>
        <w:t>ість</w:t>
      </w:r>
      <w:r w:rsidRPr="00E50004">
        <w:rPr>
          <w:rFonts w:ascii="Times New Roman" w:hAnsi="Times New Roman"/>
          <w:sz w:val="28"/>
          <w:szCs w:val="28"/>
          <w:lang w:val="uk-UA"/>
        </w:rPr>
        <w:t xml:space="preserve">) сучасної </w:t>
      </w:r>
      <w:r w:rsidR="00EA121D" w:rsidRPr="00E50004">
        <w:rPr>
          <w:rFonts w:ascii="Times New Roman" w:hAnsi="Times New Roman"/>
          <w:sz w:val="28"/>
          <w:szCs w:val="28"/>
          <w:lang w:val="uk-UA"/>
        </w:rPr>
        <w:t xml:space="preserve">вітчизняної </w:t>
      </w:r>
      <w:r w:rsidRPr="00E50004">
        <w:rPr>
          <w:rFonts w:ascii="Times New Roman" w:hAnsi="Times New Roman"/>
          <w:sz w:val="28"/>
          <w:szCs w:val="28"/>
          <w:lang w:val="uk-UA"/>
        </w:rPr>
        <w:t>державної політики у сфері</w:t>
      </w:r>
      <w:r w:rsidR="00EA121D" w:rsidRPr="00E50004">
        <w:rPr>
          <w:rFonts w:ascii="Times New Roman" w:hAnsi="Times New Roman"/>
          <w:sz w:val="28"/>
          <w:szCs w:val="28"/>
          <w:lang w:val="uk-UA"/>
        </w:rPr>
        <w:t xml:space="preserve"> підтримки </w:t>
      </w:r>
      <w:r w:rsidR="006D4FDE" w:rsidRPr="00E50004">
        <w:rPr>
          <w:rFonts w:ascii="Times New Roman" w:hAnsi="Times New Roman"/>
          <w:sz w:val="28"/>
          <w:szCs w:val="28"/>
          <w:lang w:val="uk-UA"/>
        </w:rPr>
        <w:t xml:space="preserve">та </w:t>
      </w:r>
      <w:r w:rsidRPr="00E50004">
        <w:rPr>
          <w:rFonts w:ascii="Times New Roman" w:hAnsi="Times New Roman"/>
          <w:sz w:val="28"/>
          <w:szCs w:val="28"/>
          <w:lang w:val="uk-UA"/>
        </w:rPr>
        <w:t>розвитку малого і середнього підприємництва</w:t>
      </w:r>
      <w:r w:rsidR="00EA121D" w:rsidRPr="00E50004">
        <w:rPr>
          <w:rFonts w:ascii="Times New Roman" w:hAnsi="Times New Roman"/>
          <w:sz w:val="28"/>
          <w:szCs w:val="28"/>
          <w:lang w:val="uk-UA"/>
        </w:rPr>
        <w:t>, слід</w:t>
      </w:r>
      <w:r w:rsidR="006D4FDE" w:rsidRPr="00E50004">
        <w:rPr>
          <w:rFonts w:ascii="Times New Roman" w:hAnsi="Times New Roman"/>
          <w:sz w:val="28"/>
          <w:szCs w:val="28"/>
          <w:lang w:val="uk-UA"/>
        </w:rPr>
        <w:t>, насамперед,</w:t>
      </w:r>
      <w:r w:rsidR="00EA121D" w:rsidRPr="00E50004">
        <w:rPr>
          <w:rFonts w:ascii="Times New Roman" w:hAnsi="Times New Roman"/>
          <w:sz w:val="28"/>
          <w:szCs w:val="28"/>
          <w:lang w:val="uk-UA"/>
        </w:rPr>
        <w:t xml:space="preserve"> розглянути основні етапи її становлення та проаналізувати їх.</w:t>
      </w:r>
    </w:p>
    <w:p w14:paraId="293C51F3" w14:textId="77777777" w:rsidR="00D941E2" w:rsidRPr="00E50004" w:rsidRDefault="0057011C" w:rsidP="00D941E2">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П</w:t>
      </w:r>
      <w:r w:rsidR="007354DC" w:rsidRPr="00E50004">
        <w:rPr>
          <w:rFonts w:ascii="Times New Roman" w:hAnsi="Times New Roman"/>
          <w:sz w:val="28"/>
          <w:szCs w:val="28"/>
          <w:lang w:val="uk-UA"/>
        </w:rPr>
        <w:t>ерш</w:t>
      </w:r>
      <w:r w:rsidR="008471D8" w:rsidRPr="00E50004">
        <w:rPr>
          <w:rFonts w:ascii="Times New Roman" w:hAnsi="Times New Roman"/>
          <w:sz w:val="28"/>
          <w:szCs w:val="28"/>
          <w:lang w:val="uk-UA"/>
        </w:rPr>
        <w:t xml:space="preserve">ий етап </w:t>
      </w:r>
      <w:r w:rsidR="007354DC" w:rsidRPr="00E50004">
        <w:rPr>
          <w:rFonts w:ascii="Times New Roman" w:hAnsi="Times New Roman"/>
          <w:sz w:val="28"/>
          <w:szCs w:val="28"/>
          <w:lang w:val="uk-UA"/>
        </w:rPr>
        <w:t xml:space="preserve">формування та становлення вітчизняної державної політики у сфері підтримки та розвитку підприємництва </w:t>
      </w:r>
      <w:r w:rsidR="008471D8" w:rsidRPr="00E50004">
        <w:rPr>
          <w:rFonts w:ascii="Times New Roman" w:hAnsi="Times New Roman"/>
          <w:sz w:val="28"/>
          <w:szCs w:val="28"/>
          <w:lang w:val="uk-UA"/>
        </w:rPr>
        <w:t xml:space="preserve">— “перехідний етап” — охоплює період 1991-1998 років. Його “початком” </w:t>
      </w:r>
      <w:r w:rsidR="007354DC" w:rsidRPr="00E50004">
        <w:rPr>
          <w:rFonts w:ascii="Times New Roman" w:hAnsi="Times New Roman"/>
          <w:sz w:val="28"/>
          <w:szCs w:val="28"/>
          <w:lang w:val="uk-UA"/>
        </w:rPr>
        <w:t xml:space="preserve">вважається </w:t>
      </w:r>
      <w:r w:rsidR="00DC4C41" w:rsidRPr="00E50004">
        <w:rPr>
          <w:rFonts w:ascii="Times New Roman" w:hAnsi="Times New Roman"/>
          <w:sz w:val="28"/>
          <w:szCs w:val="28"/>
          <w:lang w:val="uk-UA"/>
        </w:rPr>
        <w:t>7 </w:t>
      </w:r>
      <w:r w:rsidRPr="00E50004">
        <w:rPr>
          <w:rFonts w:ascii="Times New Roman" w:hAnsi="Times New Roman"/>
          <w:sz w:val="28"/>
          <w:szCs w:val="28"/>
          <w:lang w:val="uk-UA"/>
        </w:rPr>
        <w:t>лютого</w:t>
      </w:r>
      <w:r w:rsidR="008471D8" w:rsidRPr="00E50004">
        <w:rPr>
          <w:rFonts w:ascii="Times New Roman" w:hAnsi="Times New Roman"/>
          <w:sz w:val="28"/>
          <w:szCs w:val="28"/>
          <w:lang w:val="uk-UA"/>
        </w:rPr>
        <w:t> </w:t>
      </w:r>
      <w:r w:rsidRPr="00E50004">
        <w:rPr>
          <w:rFonts w:ascii="Times New Roman" w:hAnsi="Times New Roman"/>
          <w:sz w:val="28"/>
          <w:szCs w:val="28"/>
          <w:lang w:val="uk-UA"/>
        </w:rPr>
        <w:t>1991</w:t>
      </w:r>
      <w:r w:rsidR="007354DC" w:rsidRPr="00E50004">
        <w:rPr>
          <w:rFonts w:ascii="Times New Roman" w:hAnsi="Times New Roman"/>
          <w:sz w:val="28"/>
          <w:szCs w:val="28"/>
          <w:lang w:val="uk-UA"/>
        </w:rPr>
        <w:t> </w:t>
      </w:r>
      <w:r w:rsidRPr="00E50004">
        <w:rPr>
          <w:rFonts w:ascii="Times New Roman" w:hAnsi="Times New Roman"/>
          <w:sz w:val="28"/>
          <w:szCs w:val="28"/>
          <w:lang w:val="uk-UA"/>
        </w:rPr>
        <w:t>року</w:t>
      </w:r>
      <w:r w:rsidR="007354DC" w:rsidRPr="00E50004">
        <w:rPr>
          <w:rFonts w:ascii="Times New Roman" w:hAnsi="Times New Roman"/>
          <w:sz w:val="28"/>
          <w:szCs w:val="28"/>
          <w:lang w:val="uk-UA"/>
        </w:rPr>
        <w:t>, коли Верховна</w:t>
      </w:r>
      <w:r w:rsidRPr="00E50004">
        <w:rPr>
          <w:rFonts w:ascii="Times New Roman" w:hAnsi="Times New Roman"/>
          <w:sz w:val="28"/>
          <w:szCs w:val="28"/>
          <w:lang w:val="uk-UA"/>
        </w:rPr>
        <w:t xml:space="preserve"> Рад</w:t>
      </w:r>
      <w:r w:rsidR="007354DC" w:rsidRPr="00E50004">
        <w:rPr>
          <w:rFonts w:ascii="Times New Roman" w:hAnsi="Times New Roman"/>
          <w:sz w:val="28"/>
          <w:szCs w:val="28"/>
          <w:lang w:val="uk-UA"/>
        </w:rPr>
        <w:t>а</w:t>
      </w:r>
      <w:r w:rsidRPr="00E50004">
        <w:rPr>
          <w:rFonts w:ascii="Times New Roman" w:hAnsi="Times New Roman"/>
          <w:sz w:val="28"/>
          <w:szCs w:val="28"/>
          <w:lang w:val="uk-UA"/>
        </w:rPr>
        <w:t xml:space="preserve"> Україн</w:t>
      </w:r>
      <w:r w:rsidR="004818F1" w:rsidRPr="00E50004">
        <w:rPr>
          <w:rFonts w:ascii="Times New Roman" w:hAnsi="Times New Roman"/>
          <w:sz w:val="28"/>
          <w:szCs w:val="28"/>
          <w:lang w:val="uk-UA"/>
        </w:rPr>
        <w:t xml:space="preserve">ської РСР </w:t>
      </w:r>
      <w:r w:rsidR="00DC4C41" w:rsidRPr="00E50004">
        <w:rPr>
          <w:rFonts w:ascii="Times New Roman" w:hAnsi="Times New Roman"/>
          <w:sz w:val="28"/>
          <w:szCs w:val="28"/>
          <w:lang w:val="uk-UA"/>
        </w:rPr>
        <w:t xml:space="preserve">ухвалила </w:t>
      </w:r>
      <w:r w:rsidRPr="00E50004">
        <w:rPr>
          <w:rFonts w:ascii="Times New Roman" w:hAnsi="Times New Roman"/>
          <w:sz w:val="28"/>
          <w:szCs w:val="28"/>
          <w:lang w:val="uk-UA"/>
        </w:rPr>
        <w:t xml:space="preserve">Закон </w:t>
      </w:r>
      <w:r w:rsidR="004818F1" w:rsidRPr="00E50004">
        <w:rPr>
          <w:rFonts w:ascii="Times New Roman" w:hAnsi="Times New Roman"/>
          <w:sz w:val="28"/>
          <w:szCs w:val="28"/>
          <w:lang w:val="uk-UA"/>
        </w:rPr>
        <w:t>“</w:t>
      </w:r>
      <w:r w:rsidRPr="00E50004">
        <w:rPr>
          <w:rFonts w:ascii="Times New Roman" w:hAnsi="Times New Roman"/>
          <w:sz w:val="28"/>
          <w:szCs w:val="28"/>
          <w:lang w:val="uk-UA"/>
        </w:rPr>
        <w:t>Про підприємництво</w:t>
      </w:r>
      <w:r w:rsidR="004818F1" w:rsidRPr="00E50004">
        <w:rPr>
          <w:rFonts w:ascii="Times New Roman" w:hAnsi="Times New Roman"/>
          <w:sz w:val="28"/>
          <w:szCs w:val="28"/>
          <w:lang w:val="uk-UA"/>
        </w:rPr>
        <w:t>”</w:t>
      </w:r>
      <w:r w:rsidR="004818F1" w:rsidRPr="00E50004">
        <w:rPr>
          <w:rStyle w:val="aff"/>
          <w:rFonts w:ascii="Times New Roman" w:hAnsi="Times New Roman"/>
          <w:sz w:val="28"/>
          <w:szCs w:val="28"/>
          <w:lang w:val="uk-UA"/>
        </w:rPr>
        <w:footnoteReference w:id="16"/>
      </w:r>
      <w:r w:rsidR="00DC4C41" w:rsidRPr="00E50004">
        <w:rPr>
          <w:rFonts w:ascii="Times New Roman" w:hAnsi="Times New Roman"/>
          <w:sz w:val="28"/>
          <w:szCs w:val="28"/>
          <w:lang w:val="uk-UA"/>
        </w:rPr>
        <w:t xml:space="preserve">, </w:t>
      </w:r>
      <w:r w:rsidR="004F4592" w:rsidRPr="00E50004">
        <w:rPr>
          <w:rFonts w:ascii="Times New Roman" w:hAnsi="Times New Roman"/>
          <w:sz w:val="28"/>
          <w:szCs w:val="28"/>
          <w:lang w:val="uk-UA"/>
        </w:rPr>
        <w:t xml:space="preserve">а Кабінет Міністрів України </w:t>
      </w:r>
      <w:r w:rsidRPr="00E50004">
        <w:rPr>
          <w:rFonts w:ascii="Times New Roman" w:hAnsi="Times New Roman"/>
          <w:sz w:val="28"/>
          <w:szCs w:val="28"/>
          <w:lang w:val="uk-UA"/>
        </w:rPr>
        <w:t>утвор</w:t>
      </w:r>
      <w:r w:rsidR="00DC4C41" w:rsidRPr="00E50004">
        <w:rPr>
          <w:rFonts w:ascii="Times New Roman" w:hAnsi="Times New Roman"/>
          <w:sz w:val="28"/>
          <w:szCs w:val="28"/>
          <w:lang w:val="uk-UA"/>
        </w:rPr>
        <w:t>и</w:t>
      </w:r>
      <w:r w:rsidR="004F4592" w:rsidRPr="00E50004">
        <w:rPr>
          <w:rFonts w:ascii="Times New Roman" w:hAnsi="Times New Roman"/>
          <w:sz w:val="28"/>
          <w:szCs w:val="28"/>
          <w:lang w:val="uk-UA"/>
        </w:rPr>
        <w:t xml:space="preserve">в </w:t>
      </w:r>
      <w:r w:rsidR="00DC4C41" w:rsidRPr="00E50004">
        <w:rPr>
          <w:rFonts w:ascii="Times New Roman" w:hAnsi="Times New Roman"/>
          <w:sz w:val="28"/>
          <w:szCs w:val="28"/>
          <w:lang w:val="uk-UA"/>
        </w:rPr>
        <w:t>(</w:t>
      </w:r>
      <w:r w:rsidR="004F4592" w:rsidRPr="00E50004">
        <w:rPr>
          <w:rFonts w:ascii="Times New Roman" w:hAnsi="Times New Roman"/>
          <w:sz w:val="28"/>
          <w:szCs w:val="28"/>
          <w:lang w:val="uk-UA"/>
        </w:rPr>
        <w:t>14 вересня 1991 р.)</w:t>
      </w:r>
      <w:r w:rsidRPr="00E50004">
        <w:rPr>
          <w:rFonts w:ascii="Times New Roman" w:hAnsi="Times New Roman"/>
          <w:sz w:val="28"/>
          <w:szCs w:val="28"/>
          <w:lang w:val="uk-UA"/>
        </w:rPr>
        <w:t xml:space="preserve"> </w:t>
      </w:r>
      <w:r w:rsidR="004F4592" w:rsidRPr="00E50004">
        <w:rPr>
          <w:rFonts w:ascii="Times New Roman" w:hAnsi="Times New Roman"/>
          <w:sz w:val="28"/>
          <w:szCs w:val="28"/>
          <w:lang w:val="uk-UA"/>
        </w:rPr>
        <w:t>Державний комітет України по сприянню малим підприємствам і підприємництву</w:t>
      </w:r>
      <w:r w:rsidR="00F216D7" w:rsidRPr="00E50004">
        <w:rPr>
          <w:rStyle w:val="aff"/>
          <w:rFonts w:ascii="Times New Roman" w:hAnsi="Times New Roman"/>
          <w:sz w:val="28"/>
          <w:szCs w:val="28"/>
          <w:lang w:val="uk-UA"/>
        </w:rPr>
        <w:footnoteReference w:id="17"/>
      </w:r>
      <w:r w:rsidR="00D941E2" w:rsidRPr="00E50004">
        <w:rPr>
          <w:rFonts w:ascii="Times New Roman" w:hAnsi="Times New Roman"/>
          <w:sz w:val="28"/>
          <w:szCs w:val="28"/>
          <w:lang w:val="uk-UA"/>
        </w:rPr>
        <w:t>.</w:t>
      </w:r>
    </w:p>
    <w:p w14:paraId="0A209E63" w14:textId="77777777" w:rsidR="007E6699" w:rsidRPr="00E50004" w:rsidRDefault="00B518D6" w:rsidP="00D941E2">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Напевно одним з перших інструментів реалізації </w:t>
      </w:r>
      <w:r w:rsidR="0057011C" w:rsidRPr="00E50004">
        <w:rPr>
          <w:rFonts w:ascii="Times New Roman" w:hAnsi="Times New Roman"/>
          <w:sz w:val="28"/>
          <w:szCs w:val="28"/>
          <w:lang w:val="uk-UA"/>
        </w:rPr>
        <w:t xml:space="preserve">державної політики сприяння розвитку підприємництва </w:t>
      </w:r>
      <w:r w:rsidRPr="00E50004">
        <w:rPr>
          <w:rFonts w:ascii="Times New Roman" w:hAnsi="Times New Roman"/>
          <w:sz w:val="28"/>
          <w:szCs w:val="28"/>
          <w:lang w:val="uk-UA"/>
        </w:rPr>
        <w:t xml:space="preserve">стала перша “Програма державної підтримки підприємництва в Україні”, (розроблена і схвалена Кабінетом Міністрів України </w:t>
      </w:r>
      <w:r w:rsidR="0057011C" w:rsidRPr="00E50004">
        <w:rPr>
          <w:rFonts w:ascii="Times New Roman" w:hAnsi="Times New Roman"/>
          <w:sz w:val="28"/>
          <w:szCs w:val="28"/>
          <w:lang w:val="uk-UA"/>
        </w:rPr>
        <w:t>у березні 1993</w:t>
      </w:r>
      <w:r w:rsidR="007A207E" w:rsidRPr="00E50004">
        <w:rPr>
          <w:rFonts w:ascii="Times New Roman" w:hAnsi="Times New Roman"/>
          <w:sz w:val="28"/>
          <w:szCs w:val="28"/>
          <w:lang w:val="uk-UA"/>
        </w:rPr>
        <w:t> </w:t>
      </w:r>
      <w:r w:rsidR="0057011C" w:rsidRPr="00E50004">
        <w:rPr>
          <w:rFonts w:ascii="Times New Roman" w:hAnsi="Times New Roman"/>
          <w:sz w:val="28"/>
          <w:szCs w:val="28"/>
          <w:lang w:val="uk-UA"/>
        </w:rPr>
        <w:t>р</w:t>
      </w:r>
      <w:r w:rsidRPr="00E50004">
        <w:rPr>
          <w:rFonts w:ascii="Times New Roman" w:hAnsi="Times New Roman"/>
          <w:sz w:val="28"/>
          <w:szCs w:val="28"/>
          <w:lang w:val="uk-UA"/>
        </w:rPr>
        <w:t xml:space="preserve">оку. Ця програма </w:t>
      </w:r>
      <w:r w:rsidR="0057011C" w:rsidRPr="00E50004">
        <w:rPr>
          <w:rFonts w:ascii="Times New Roman" w:hAnsi="Times New Roman"/>
          <w:sz w:val="28"/>
          <w:szCs w:val="28"/>
          <w:lang w:val="uk-UA"/>
        </w:rPr>
        <w:t xml:space="preserve">розглядалась як </w:t>
      </w:r>
      <w:r w:rsidR="00734C3C" w:rsidRPr="00E50004">
        <w:rPr>
          <w:rFonts w:ascii="Times New Roman" w:hAnsi="Times New Roman"/>
          <w:sz w:val="28"/>
          <w:szCs w:val="28"/>
          <w:lang w:val="uk-UA"/>
        </w:rPr>
        <w:t xml:space="preserve">одна з </w:t>
      </w:r>
      <w:r w:rsidR="0057011C" w:rsidRPr="00E50004">
        <w:rPr>
          <w:rFonts w:ascii="Times New Roman" w:hAnsi="Times New Roman"/>
          <w:sz w:val="28"/>
          <w:szCs w:val="28"/>
          <w:lang w:val="uk-UA"/>
        </w:rPr>
        <w:t>складов</w:t>
      </w:r>
      <w:r w:rsidR="00734C3C" w:rsidRPr="00E50004">
        <w:rPr>
          <w:rFonts w:ascii="Times New Roman" w:hAnsi="Times New Roman"/>
          <w:sz w:val="28"/>
          <w:szCs w:val="28"/>
          <w:lang w:val="uk-UA"/>
        </w:rPr>
        <w:t xml:space="preserve">их цілого </w:t>
      </w:r>
      <w:r w:rsidR="0057011C" w:rsidRPr="00E50004">
        <w:rPr>
          <w:rFonts w:ascii="Times New Roman" w:hAnsi="Times New Roman"/>
          <w:sz w:val="28"/>
          <w:szCs w:val="28"/>
          <w:lang w:val="uk-UA"/>
        </w:rPr>
        <w:t>комплексу заходів щодо сприяння розвитку ринкових відносин та виходу України з економічної кризи і вход</w:t>
      </w:r>
      <w:r w:rsidR="00D66C6E" w:rsidRPr="00E50004">
        <w:rPr>
          <w:rFonts w:ascii="Times New Roman" w:hAnsi="Times New Roman"/>
          <w:sz w:val="28"/>
          <w:szCs w:val="28"/>
          <w:lang w:val="uk-UA"/>
        </w:rPr>
        <w:t>ження країни у світові господарчі з</w:t>
      </w:r>
      <w:r w:rsidR="0057011C" w:rsidRPr="00E50004">
        <w:rPr>
          <w:rFonts w:ascii="Times New Roman" w:hAnsi="Times New Roman"/>
          <w:sz w:val="28"/>
          <w:szCs w:val="28"/>
          <w:lang w:val="uk-UA"/>
        </w:rPr>
        <w:t>в</w:t>
      </w:r>
      <w:r w:rsidR="00734C3C" w:rsidRPr="00E50004">
        <w:rPr>
          <w:rFonts w:ascii="Times New Roman" w:hAnsi="Times New Roman"/>
          <w:sz w:val="28"/>
          <w:szCs w:val="28"/>
          <w:lang w:val="uk-UA"/>
        </w:rPr>
        <w:t>’</w:t>
      </w:r>
      <w:r w:rsidR="0057011C" w:rsidRPr="00E50004">
        <w:rPr>
          <w:rFonts w:ascii="Times New Roman" w:hAnsi="Times New Roman"/>
          <w:sz w:val="28"/>
          <w:szCs w:val="28"/>
          <w:lang w:val="uk-UA"/>
        </w:rPr>
        <w:t>язки</w:t>
      </w:r>
      <w:r w:rsidR="00B96098" w:rsidRPr="00E50004">
        <w:rPr>
          <w:rFonts w:ascii="Times New Roman" w:hAnsi="Times New Roman"/>
          <w:sz w:val="28"/>
          <w:szCs w:val="28"/>
          <w:vertAlign w:val="superscript"/>
          <w:lang w:val="uk-UA"/>
        </w:rPr>
        <w:t>15</w:t>
      </w:r>
      <w:r w:rsidR="0057011C" w:rsidRPr="00E50004">
        <w:rPr>
          <w:rFonts w:ascii="Times New Roman" w:hAnsi="Times New Roman"/>
          <w:sz w:val="28"/>
          <w:szCs w:val="28"/>
          <w:lang w:val="uk-UA"/>
        </w:rPr>
        <w:t xml:space="preserve">. </w:t>
      </w:r>
      <w:r w:rsidR="00D66C6E" w:rsidRPr="00E50004">
        <w:rPr>
          <w:rFonts w:ascii="Times New Roman" w:hAnsi="Times New Roman"/>
          <w:sz w:val="28"/>
          <w:szCs w:val="28"/>
          <w:lang w:val="uk-UA"/>
        </w:rPr>
        <w:t xml:space="preserve">При цьому, основною метою є — </w:t>
      </w:r>
      <w:r w:rsidR="0057011C" w:rsidRPr="00E50004">
        <w:rPr>
          <w:rFonts w:ascii="Times New Roman" w:hAnsi="Times New Roman"/>
          <w:sz w:val="28"/>
          <w:szCs w:val="28"/>
          <w:lang w:val="uk-UA"/>
        </w:rPr>
        <w:t>реалізація державної політики щодо підтримки і захисту підприємництва, створення правових і організаційно-економічних умов для його розвитку та формування механізму державного регулювання і координації підприємницької діяльності</w:t>
      </w:r>
      <w:r w:rsidR="00D66C6E" w:rsidRPr="00E50004">
        <w:rPr>
          <w:rFonts w:ascii="Times New Roman" w:hAnsi="Times New Roman"/>
          <w:sz w:val="28"/>
          <w:szCs w:val="28"/>
          <w:vertAlign w:val="superscript"/>
          <w:lang w:val="uk-UA"/>
        </w:rPr>
        <w:t>15</w:t>
      </w:r>
      <w:r w:rsidR="007E6699" w:rsidRPr="00E50004">
        <w:rPr>
          <w:rFonts w:ascii="Times New Roman" w:hAnsi="Times New Roman"/>
          <w:sz w:val="28"/>
          <w:szCs w:val="28"/>
          <w:lang w:val="uk-UA"/>
        </w:rPr>
        <w:t>.</w:t>
      </w:r>
    </w:p>
    <w:p w14:paraId="2068FDE7" w14:textId="77777777" w:rsidR="0057011C" w:rsidRPr="00E50004" w:rsidRDefault="007E6699" w:rsidP="00D941E2">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Необхідно зазначити, що дана </w:t>
      </w:r>
      <w:r w:rsidR="0057011C" w:rsidRPr="00E50004">
        <w:rPr>
          <w:rFonts w:ascii="Times New Roman" w:hAnsi="Times New Roman"/>
          <w:sz w:val="28"/>
          <w:szCs w:val="28"/>
          <w:lang w:val="uk-UA"/>
        </w:rPr>
        <w:t xml:space="preserve">Програма </w:t>
      </w:r>
      <w:r w:rsidR="001E1014" w:rsidRPr="00E50004">
        <w:rPr>
          <w:rFonts w:ascii="Times New Roman" w:hAnsi="Times New Roman"/>
          <w:sz w:val="28"/>
          <w:szCs w:val="28"/>
          <w:lang w:val="uk-UA"/>
        </w:rPr>
        <w:t xml:space="preserve">не могла бути ефективною, оскільки </w:t>
      </w:r>
      <w:r w:rsidR="002960CA" w:rsidRPr="00E50004">
        <w:rPr>
          <w:rFonts w:ascii="Times New Roman" w:hAnsi="Times New Roman"/>
          <w:sz w:val="28"/>
          <w:szCs w:val="28"/>
          <w:lang w:val="uk-UA"/>
        </w:rPr>
        <w:t xml:space="preserve">повністю </w:t>
      </w:r>
      <w:r w:rsidR="0057011C" w:rsidRPr="00E50004">
        <w:rPr>
          <w:rFonts w:ascii="Times New Roman" w:hAnsi="Times New Roman"/>
          <w:sz w:val="28"/>
          <w:szCs w:val="28"/>
          <w:lang w:val="uk-UA"/>
        </w:rPr>
        <w:t xml:space="preserve">відповідала розумінню суті підприємництва того часу </w:t>
      </w:r>
      <w:r w:rsidR="00D66C6E" w:rsidRPr="00E50004">
        <w:rPr>
          <w:rFonts w:ascii="Times New Roman" w:hAnsi="Times New Roman"/>
          <w:sz w:val="28"/>
          <w:szCs w:val="28"/>
          <w:lang w:val="uk-UA"/>
        </w:rPr>
        <w:t>—</w:t>
      </w:r>
      <w:r w:rsidR="0057011C" w:rsidRPr="00E50004">
        <w:rPr>
          <w:rFonts w:ascii="Times New Roman" w:hAnsi="Times New Roman"/>
          <w:sz w:val="28"/>
          <w:szCs w:val="28"/>
          <w:lang w:val="uk-UA"/>
        </w:rPr>
        <w:t xml:space="preserve"> </w:t>
      </w:r>
      <w:r w:rsidR="0057011C" w:rsidRPr="00E50004">
        <w:rPr>
          <w:rFonts w:ascii="Times New Roman" w:hAnsi="Times New Roman"/>
          <w:sz w:val="28"/>
          <w:szCs w:val="28"/>
          <w:lang w:val="uk-UA"/>
        </w:rPr>
        <w:lastRenderedPageBreak/>
        <w:t xml:space="preserve">державні органи </w:t>
      </w:r>
      <w:r w:rsidR="002960CA" w:rsidRPr="00E50004">
        <w:rPr>
          <w:rFonts w:ascii="Times New Roman" w:hAnsi="Times New Roman"/>
          <w:sz w:val="28"/>
          <w:szCs w:val="28"/>
          <w:lang w:val="uk-UA"/>
        </w:rPr>
        <w:t xml:space="preserve">повинні були </w:t>
      </w:r>
      <w:r w:rsidR="0057011C" w:rsidRPr="00E50004">
        <w:rPr>
          <w:rFonts w:ascii="Times New Roman" w:hAnsi="Times New Roman"/>
          <w:sz w:val="28"/>
          <w:szCs w:val="28"/>
          <w:lang w:val="uk-UA"/>
        </w:rPr>
        <w:t>регулювати та координувати підприємницьку діяльність</w:t>
      </w:r>
      <w:r w:rsidR="00760361" w:rsidRPr="00E50004">
        <w:rPr>
          <w:rFonts w:ascii="Times New Roman" w:hAnsi="Times New Roman"/>
          <w:sz w:val="28"/>
          <w:szCs w:val="28"/>
          <w:lang w:val="uk-UA"/>
        </w:rPr>
        <w:t xml:space="preserve"> </w:t>
      </w:r>
      <w:r w:rsidR="009B560F" w:rsidRPr="00E50004">
        <w:rPr>
          <w:rFonts w:ascii="Times New Roman" w:hAnsi="Times New Roman"/>
          <w:sz w:val="28"/>
          <w:szCs w:val="28"/>
          <w:lang w:val="uk-UA"/>
        </w:rPr>
        <w:t>(за “стандартами” командно-адміністративної системи)</w:t>
      </w:r>
      <w:r w:rsidR="0057011C" w:rsidRPr="00E50004">
        <w:rPr>
          <w:rFonts w:ascii="Times New Roman" w:hAnsi="Times New Roman"/>
          <w:sz w:val="28"/>
          <w:szCs w:val="28"/>
          <w:lang w:val="uk-UA"/>
        </w:rPr>
        <w:t>.</w:t>
      </w:r>
      <w:r w:rsidR="00A061CF" w:rsidRPr="00E50004">
        <w:rPr>
          <w:rFonts w:ascii="Times New Roman" w:hAnsi="Times New Roman"/>
          <w:sz w:val="28"/>
          <w:szCs w:val="28"/>
          <w:lang w:val="uk-UA"/>
        </w:rPr>
        <w:t xml:space="preserve"> Разом з тим, </w:t>
      </w:r>
      <w:r w:rsidR="00393EB7" w:rsidRPr="00E50004">
        <w:rPr>
          <w:rFonts w:ascii="Times New Roman" w:hAnsi="Times New Roman"/>
          <w:sz w:val="28"/>
          <w:szCs w:val="28"/>
          <w:lang w:val="uk-UA"/>
        </w:rPr>
        <w:t xml:space="preserve">прийняття цієї Програми зумовило “пришвидшення” процесів формування </w:t>
      </w:r>
      <w:r w:rsidR="0057011C" w:rsidRPr="00E50004">
        <w:rPr>
          <w:rFonts w:ascii="Times New Roman" w:hAnsi="Times New Roman"/>
          <w:sz w:val="28"/>
          <w:szCs w:val="28"/>
          <w:lang w:val="uk-UA"/>
        </w:rPr>
        <w:t xml:space="preserve">нової </w:t>
      </w:r>
      <w:r w:rsidR="00393EB7" w:rsidRPr="00E50004">
        <w:rPr>
          <w:rFonts w:ascii="Times New Roman" w:hAnsi="Times New Roman"/>
          <w:sz w:val="28"/>
          <w:szCs w:val="28"/>
          <w:lang w:val="uk-UA"/>
        </w:rPr>
        <w:t>нормативно-правової бази</w:t>
      </w:r>
      <w:r w:rsidR="0057011C" w:rsidRPr="00E50004">
        <w:rPr>
          <w:rFonts w:ascii="Times New Roman" w:hAnsi="Times New Roman"/>
          <w:sz w:val="28"/>
          <w:szCs w:val="28"/>
          <w:lang w:val="uk-UA"/>
        </w:rPr>
        <w:t xml:space="preserve">, яка </w:t>
      </w:r>
      <w:r w:rsidR="00393EB7" w:rsidRPr="00E50004">
        <w:rPr>
          <w:rFonts w:ascii="Times New Roman" w:hAnsi="Times New Roman"/>
          <w:sz w:val="28"/>
          <w:szCs w:val="28"/>
          <w:lang w:val="uk-UA"/>
        </w:rPr>
        <w:t xml:space="preserve">б </w:t>
      </w:r>
      <w:r w:rsidR="0057011C" w:rsidRPr="00E50004">
        <w:rPr>
          <w:rFonts w:ascii="Times New Roman" w:hAnsi="Times New Roman"/>
          <w:sz w:val="28"/>
          <w:szCs w:val="28"/>
          <w:lang w:val="uk-UA"/>
        </w:rPr>
        <w:t xml:space="preserve">відповідала потребам </w:t>
      </w:r>
      <w:r w:rsidR="00393EB7" w:rsidRPr="00E50004">
        <w:rPr>
          <w:rFonts w:ascii="Times New Roman" w:hAnsi="Times New Roman"/>
          <w:sz w:val="28"/>
          <w:szCs w:val="28"/>
          <w:lang w:val="uk-UA"/>
        </w:rPr>
        <w:t xml:space="preserve">часу, а отже забезпечувала правове поле для </w:t>
      </w:r>
      <w:r w:rsidR="0057011C" w:rsidRPr="00E50004">
        <w:rPr>
          <w:rFonts w:ascii="Times New Roman" w:hAnsi="Times New Roman"/>
          <w:sz w:val="28"/>
          <w:szCs w:val="28"/>
          <w:lang w:val="uk-UA"/>
        </w:rPr>
        <w:t xml:space="preserve">розвитку </w:t>
      </w:r>
      <w:r w:rsidR="00393EB7" w:rsidRPr="00E50004">
        <w:rPr>
          <w:rFonts w:ascii="Times New Roman" w:hAnsi="Times New Roman"/>
          <w:sz w:val="28"/>
          <w:szCs w:val="28"/>
          <w:lang w:val="uk-UA"/>
        </w:rPr>
        <w:t xml:space="preserve">вітчизняного </w:t>
      </w:r>
      <w:r w:rsidR="0057011C" w:rsidRPr="00E50004">
        <w:rPr>
          <w:rFonts w:ascii="Times New Roman" w:hAnsi="Times New Roman"/>
          <w:sz w:val="28"/>
          <w:szCs w:val="28"/>
          <w:lang w:val="uk-UA"/>
        </w:rPr>
        <w:t>підприємництва.</w:t>
      </w:r>
    </w:p>
    <w:p w14:paraId="76E15AC2" w14:textId="77777777" w:rsidR="0057011C" w:rsidRPr="00E50004" w:rsidRDefault="008471D8" w:rsidP="000E39E6">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Ще одним важливим інструментом </w:t>
      </w:r>
      <w:r w:rsidR="00DE6428" w:rsidRPr="00E50004">
        <w:rPr>
          <w:rFonts w:ascii="Times New Roman" w:hAnsi="Times New Roman"/>
          <w:sz w:val="28"/>
          <w:szCs w:val="28"/>
          <w:lang w:val="uk-UA"/>
        </w:rPr>
        <w:t xml:space="preserve">становлення і розвитку </w:t>
      </w:r>
      <w:r w:rsidR="0057011C" w:rsidRPr="00E50004">
        <w:rPr>
          <w:rFonts w:ascii="Times New Roman" w:hAnsi="Times New Roman"/>
          <w:sz w:val="28"/>
          <w:szCs w:val="28"/>
          <w:lang w:val="uk-UA"/>
        </w:rPr>
        <w:t xml:space="preserve">державної політики підтримки малого бізнесу </w:t>
      </w:r>
      <w:r w:rsidRPr="00E50004">
        <w:rPr>
          <w:rFonts w:ascii="Times New Roman" w:hAnsi="Times New Roman"/>
          <w:sz w:val="28"/>
          <w:szCs w:val="28"/>
          <w:lang w:val="uk-UA"/>
        </w:rPr>
        <w:t xml:space="preserve">було </w:t>
      </w:r>
      <w:r w:rsidR="00C40A61" w:rsidRPr="00E50004">
        <w:rPr>
          <w:rFonts w:ascii="Times New Roman" w:hAnsi="Times New Roman"/>
          <w:sz w:val="28"/>
          <w:szCs w:val="28"/>
          <w:lang w:val="uk-UA"/>
        </w:rPr>
        <w:t xml:space="preserve">прийняття </w:t>
      </w:r>
      <w:r w:rsidR="00483885" w:rsidRPr="00E50004">
        <w:rPr>
          <w:rFonts w:ascii="Times New Roman" w:hAnsi="Times New Roman"/>
          <w:sz w:val="28"/>
          <w:szCs w:val="28"/>
          <w:lang w:val="uk-UA"/>
        </w:rPr>
        <w:t>Кабінетом Міністрів України “Концепці</w:t>
      </w:r>
      <w:r w:rsidR="00C40A61" w:rsidRPr="00E50004">
        <w:rPr>
          <w:rFonts w:ascii="Times New Roman" w:hAnsi="Times New Roman"/>
          <w:sz w:val="28"/>
          <w:szCs w:val="28"/>
          <w:lang w:val="uk-UA"/>
        </w:rPr>
        <w:t>ї</w:t>
      </w:r>
      <w:r w:rsidR="00483885" w:rsidRPr="00E50004">
        <w:rPr>
          <w:rFonts w:ascii="Times New Roman" w:hAnsi="Times New Roman"/>
          <w:sz w:val="28"/>
          <w:szCs w:val="28"/>
          <w:lang w:val="uk-UA"/>
        </w:rPr>
        <w:t xml:space="preserve"> державної політики </w:t>
      </w:r>
      <w:r w:rsidR="0057011C" w:rsidRPr="00E50004">
        <w:rPr>
          <w:rFonts w:ascii="Times New Roman" w:hAnsi="Times New Roman"/>
          <w:sz w:val="28"/>
          <w:szCs w:val="28"/>
          <w:lang w:val="uk-UA"/>
        </w:rPr>
        <w:t>роз</w:t>
      </w:r>
      <w:r w:rsidR="00483885" w:rsidRPr="00E50004">
        <w:rPr>
          <w:rFonts w:ascii="Times New Roman" w:hAnsi="Times New Roman"/>
          <w:sz w:val="28"/>
          <w:szCs w:val="28"/>
          <w:lang w:val="uk-UA"/>
        </w:rPr>
        <w:t xml:space="preserve">витку малого </w:t>
      </w:r>
      <w:r w:rsidR="0057011C" w:rsidRPr="00E50004">
        <w:rPr>
          <w:rFonts w:ascii="Times New Roman" w:hAnsi="Times New Roman"/>
          <w:sz w:val="28"/>
          <w:szCs w:val="28"/>
          <w:lang w:val="uk-UA"/>
        </w:rPr>
        <w:t>підприємництва</w:t>
      </w:r>
      <w:r w:rsidR="00C40A61" w:rsidRPr="00E50004">
        <w:rPr>
          <w:rFonts w:ascii="Times New Roman" w:hAnsi="Times New Roman"/>
          <w:sz w:val="28"/>
          <w:szCs w:val="28"/>
          <w:lang w:val="uk-UA"/>
        </w:rPr>
        <w:t>”</w:t>
      </w:r>
      <w:r w:rsidR="00C40A61" w:rsidRPr="00E50004">
        <w:rPr>
          <w:rStyle w:val="aff"/>
          <w:rFonts w:ascii="Times New Roman" w:hAnsi="Times New Roman"/>
          <w:sz w:val="28"/>
          <w:szCs w:val="28"/>
          <w:lang w:val="uk-UA"/>
        </w:rPr>
        <w:footnoteReference w:id="18"/>
      </w:r>
      <w:r w:rsidR="009331DC" w:rsidRPr="00E50004">
        <w:rPr>
          <w:rFonts w:ascii="Times New Roman" w:hAnsi="Times New Roman"/>
          <w:sz w:val="28"/>
          <w:szCs w:val="28"/>
          <w:lang w:val="uk-UA"/>
        </w:rPr>
        <w:t xml:space="preserve"> </w:t>
      </w:r>
      <w:r w:rsidRPr="00E50004">
        <w:rPr>
          <w:rFonts w:ascii="Times New Roman" w:hAnsi="Times New Roman"/>
          <w:sz w:val="28"/>
          <w:szCs w:val="28"/>
          <w:lang w:val="uk-UA"/>
        </w:rPr>
        <w:t xml:space="preserve">та </w:t>
      </w:r>
      <w:r w:rsidR="009331DC" w:rsidRPr="00E50004">
        <w:rPr>
          <w:rFonts w:ascii="Times New Roman" w:hAnsi="Times New Roman"/>
          <w:sz w:val="28"/>
          <w:szCs w:val="28"/>
          <w:lang w:val="uk-UA"/>
        </w:rPr>
        <w:t>прийняття Конституції України</w:t>
      </w:r>
      <w:r w:rsidR="00DA2427" w:rsidRPr="00E50004">
        <w:rPr>
          <w:rStyle w:val="aff"/>
          <w:rFonts w:ascii="Times New Roman" w:hAnsi="Times New Roman"/>
          <w:sz w:val="28"/>
          <w:szCs w:val="28"/>
          <w:lang w:val="uk-UA"/>
        </w:rPr>
        <w:footnoteReference w:id="19"/>
      </w:r>
      <w:r w:rsidR="009331DC" w:rsidRPr="00E50004">
        <w:rPr>
          <w:rFonts w:ascii="Times New Roman" w:hAnsi="Times New Roman"/>
          <w:sz w:val="28"/>
          <w:szCs w:val="28"/>
          <w:lang w:val="uk-UA"/>
        </w:rPr>
        <w:t xml:space="preserve"> — </w:t>
      </w:r>
      <w:r w:rsidR="00C43E22" w:rsidRPr="00E50004">
        <w:rPr>
          <w:rFonts w:ascii="Times New Roman" w:hAnsi="Times New Roman"/>
          <w:sz w:val="28"/>
          <w:szCs w:val="28"/>
          <w:lang w:val="uk-UA"/>
        </w:rPr>
        <w:t>О</w:t>
      </w:r>
      <w:r w:rsidR="009331DC" w:rsidRPr="00E50004">
        <w:rPr>
          <w:rFonts w:ascii="Times New Roman" w:hAnsi="Times New Roman"/>
          <w:sz w:val="28"/>
          <w:szCs w:val="28"/>
          <w:lang w:val="uk-UA"/>
        </w:rPr>
        <w:t xml:space="preserve">сновного закону країни, у якому свобода підприємництва була закріплена </w:t>
      </w:r>
      <w:r w:rsidR="0057011C" w:rsidRPr="00E50004">
        <w:rPr>
          <w:rFonts w:ascii="Times New Roman" w:hAnsi="Times New Roman"/>
          <w:sz w:val="28"/>
          <w:szCs w:val="28"/>
          <w:lang w:val="uk-UA"/>
        </w:rPr>
        <w:t>конституційн</w:t>
      </w:r>
      <w:r w:rsidR="009331DC" w:rsidRPr="00E50004">
        <w:rPr>
          <w:rFonts w:ascii="Times New Roman" w:hAnsi="Times New Roman"/>
          <w:sz w:val="28"/>
          <w:szCs w:val="28"/>
          <w:lang w:val="uk-UA"/>
        </w:rPr>
        <w:t>о.</w:t>
      </w:r>
    </w:p>
    <w:p w14:paraId="3E63CE7F" w14:textId="77777777" w:rsidR="0057011C" w:rsidRPr="00E50004" w:rsidRDefault="00C92A5D" w:rsidP="004A235A">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У цей період можна спостерігати пе</w:t>
      </w:r>
      <w:r w:rsidR="008471D8" w:rsidRPr="00E50004">
        <w:rPr>
          <w:rFonts w:ascii="Times New Roman" w:hAnsi="Times New Roman"/>
          <w:sz w:val="28"/>
          <w:szCs w:val="28"/>
          <w:lang w:val="uk-UA"/>
        </w:rPr>
        <w:t xml:space="preserve">рші невеликі </w:t>
      </w:r>
      <w:r w:rsidRPr="00E50004">
        <w:rPr>
          <w:rFonts w:ascii="Times New Roman" w:hAnsi="Times New Roman"/>
          <w:sz w:val="28"/>
          <w:szCs w:val="28"/>
          <w:lang w:val="uk-UA"/>
        </w:rPr>
        <w:t xml:space="preserve">успіхи </w:t>
      </w:r>
      <w:r w:rsidR="0057011C" w:rsidRPr="00E50004">
        <w:rPr>
          <w:rFonts w:ascii="Times New Roman" w:hAnsi="Times New Roman"/>
          <w:sz w:val="28"/>
          <w:szCs w:val="28"/>
          <w:lang w:val="uk-UA"/>
        </w:rPr>
        <w:t>реалізації політики розвитку підприємництва</w:t>
      </w:r>
      <w:r w:rsidRPr="00E50004">
        <w:rPr>
          <w:rFonts w:ascii="Times New Roman" w:hAnsi="Times New Roman"/>
          <w:sz w:val="28"/>
          <w:szCs w:val="28"/>
          <w:lang w:val="uk-UA"/>
        </w:rPr>
        <w:t>, зокрема у</w:t>
      </w:r>
      <w:r w:rsidR="0057011C" w:rsidRPr="00E50004">
        <w:rPr>
          <w:rFonts w:ascii="Times New Roman" w:hAnsi="Times New Roman"/>
          <w:sz w:val="28"/>
          <w:szCs w:val="28"/>
          <w:lang w:val="uk-UA"/>
        </w:rPr>
        <w:t xml:space="preserve"> сфері правового забезпечення підприємницької діяльності. </w:t>
      </w:r>
      <w:r w:rsidRPr="00E50004">
        <w:rPr>
          <w:rFonts w:ascii="Times New Roman" w:hAnsi="Times New Roman"/>
          <w:sz w:val="28"/>
          <w:szCs w:val="28"/>
          <w:lang w:val="uk-UA"/>
        </w:rPr>
        <w:t>Також доволі с</w:t>
      </w:r>
      <w:r w:rsidR="0057011C" w:rsidRPr="00E50004">
        <w:rPr>
          <w:rFonts w:ascii="Times New Roman" w:hAnsi="Times New Roman"/>
          <w:sz w:val="28"/>
          <w:szCs w:val="28"/>
          <w:lang w:val="uk-UA"/>
        </w:rPr>
        <w:t>уттєвих змін зазнала система оподаткування для суб</w:t>
      </w:r>
      <w:r w:rsidRPr="00E50004">
        <w:rPr>
          <w:rFonts w:ascii="Times New Roman" w:hAnsi="Times New Roman"/>
          <w:sz w:val="28"/>
          <w:szCs w:val="28"/>
          <w:lang w:val="uk-UA"/>
        </w:rPr>
        <w:t>’</w:t>
      </w:r>
      <w:r w:rsidR="0057011C" w:rsidRPr="00E50004">
        <w:rPr>
          <w:rFonts w:ascii="Times New Roman" w:hAnsi="Times New Roman"/>
          <w:sz w:val="28"/>
          <w:szCs w:val="28"/>
          <w:lang w:val="uk-UA"/>
        </w:rPr>
        <w:t xml:space="preserve">єктів малого підприємництва. </w:t>
      </w:r>
      <w:r w:rsidRPr="00E50004">
        <w:rPr>
          <w:rFonts w:ascii="Times New Roman" w:hAnsi="Times New Roman"/>
          <w:sz w:val="28"/>
          <w:szCs w:val="28"/>
          <w:lang w:val="uk-UA"/>
        </w:rPr>
        <w:t xml:space="preserve">Так з початком </w:t>
      </w:r>
      <w:r w:rsidR="0057011C" w:rsidRPr="00E50004">
        <w:rPr>
          <w:rFonts w:ascii="Times New Roman" w:hAnsi="Times New Roman"/>
          <w:sz w:val="28"/>
          <w:szCs w:val="28"/>
          <w:lang w:val="uk-UA"/>
        </w:rPr>
        <w:t>1998</w:t>
      </w:r>
      <w:r w:rsidRPr="00E50004">
        <w:rPr>
          <w:rFonts w:ascii="Times New Roman" w:hAnsi="Times New Roman"/>
          <w:sz w:val="28"/>
          <w:szCs w:val="28"/>
          <w:lang w:val="uk-UA"/>
        </w:rPr>
        <w:t> </w:t>
      </w:r>
      <w:r w:rsidR="0057011C" w:rsidRPr="00E50004">
        <w:rPr>
          <w:rFonts w:ascii="Times New Roman" w:hAnsi="Times New Roman"/>
          <w:sz w:val="28"/>
          <w:szCs w:val="28"/>
          <w:lang w:val="uk-UA"/>
        </w:rPr>
        <w:t xml:space="preserve">року були </w:t>
      </w:r>
      <w:r w:rsidRPr="00E50004">
        <w:rPr>
          <w:rFonts w:ascii="Times New Roman" w:hAnsi="Times New Roman"/>
          <w:sz w:val="28"/>
          <w:szCs w:val="28"/>
          <w:lang w:val="uk-UA"/>
        </w:rPr>
        <w:t xml:space="preserve">введені </w:t>
      </w:r>
      <w:r w:rsidR="0057011C" w:rsidRPr="00E50004">
        <w:rPr>
          <w:rFonts w:ascii="Times New Roman" w:hAnsi="Times New Roman"/>
          <w:sz w:val="28"/>
          <w:szCs w:val="28"/>
          <w:lang w:val="uk-UA"/>
        </w:rPr>
        <w:t xml:space="preserve">три </w:t>
      </w:r>
      <w:r w:rsidRPr="00E50004">
        <w:rPr>
          <w:rFonts w:ascii="Times New Roman" w:hAnsi="Times New Roman"/>
          <w:sz w:val="28"/>
          <w:szCs w:val="28"/>
          <w:lang w:val="uk-UA"/>
        </w:rPr>
        <w:t xml:space="preserve">принципово </w:t>
      </w:r>
      <w:r w:rsidR="0057011C" w:rsidRPr="00E50004">
        <w:rPr>
          <w:rFonts w:ascii="Times New Roman" w:hAnsi="Times New Roman"/>
          <w:sz w:val="28"/>
          <w:szCs w:val="28"/>
          <w:lang w:val="uk-UA"/>
        </w:rPr>
        <w:t xml:space="preserve">нові для України </w:t>
      </w:r>
      <w:r w:rsidRPr="00E50004">
        <w:rPr>
          <w:rFonts w:ascii="Times New Roman" w:hAnsi="Times New Roman"/>
          <w:sz w:val="28"/>
          <w:szCs w:val="28"/>
          <w:lang w:val="uk-UA"/>
        </w:rPr>
        <w:t xml:space="preserve">моделі </w:t>
      </w:r>
      <w:r w:rsidR="0057011C" w:rsidRPr="00E50004">
        <w:rPr>
          <w:rFonts w:ascii="Times New Roman" w:hAnsi="Times New Roman"/>
          <w:sz w:val="28"/>
          <w:szCs w:val="28"/>
          <w:lang w:val="uk-UA"/>
        </w:rPr>
        <w:t>спрощеного оподаткування: фіксований податок, спеціальний торговий патент та єдиний податок. Запровадження цих м</w:t>
      </w:r>
      <w:r w:rsidR="00C66A3E" w:rsidRPr="00E50004">
        <w:rPr>
          <w:rFonts w:ascii="Times New Roman" w:hAnsi="Times New Roman"/>
          <w:sz w:val="28"/>
          <w:szCs w:val="28"/>
          <w:lang w:val="uk-UA"/>
        </w:rPr>
        <w:t xml:space="preserve">оделей </w:t>
      </w:r>
      <w:r w:rsidR="0057011C" w:rsidRPr="00E50004">
        <w:rPr>
          <w:rFonts w:ascii="Times New Roman" w:hAnsi="Times New Roman"/>
          <w:sz w:val="28"/>
          <w:szCs w:val="28"/>
          <w:lang w:val="uk-UA"/>
        </w:rPr>
        <w:t xml:space="preserve">оподаткування мало </w:t>
      </w:r>
      <w:r w:rsidR="00C66A3E" w:rsidRPr="00E50004">
        <w:rPr>
          <w:rFonts w:ascii="Times New Roman" w:hAnsi="Times New Roman"/>
          <w:sz w:val="28"/>
          <w:szCs w:val="28"/>
          <w:lang w:val="uk-UA"/>
        </w:rPr>
        <w:t xml:space="preserve">визначальний </w:t>
      </w:r>
      <w:r w:rsidR="0057011C" w:rsidRPr="00E50004">
        <w:rPr>
          <w:rFonts w:ascii="Times New Roman" w:hAnsi="Times New Roman"/>
          <w:sz w:val="28"/>
          <w:szCs w:val="28"/>
          <w:lang w:val="uk-UA"/>
        </w:rPr>
        <w:t xml:space="preserve">вплив </w:t>
      </w:r>
      <w:r w:rsidR="00972A8C" w:rsidRPr="00E50004">
        <w:rPr>
          <w:rFonts w:ascii="Times New Roman" w:hAnsi="Times New Roman"/>
          <w:sz w:val="28"/>
          <w:szCs w:val="28"/>
          <w:lang w:val="uk-UA"/>
        </w:rPr>
        <w:t xml:space="preserve">як </w:t>
      </w:r>
      <w:r w:rsidR="0057011C" w:rsidRPr="00E50004">
        <w:rPr>
          <w:rFonts w:ascii="Times New Roman" w:hAnsi="Times New Roman"/>
          <w:sz w:val="28"/>
          <w:szCs w:val="28"/>
          <w:lang w:val="uk-UA"/>
        </w:rPr>
        <w:t>на кількісне зростання суб</w:t>
      </w:r>
      <w:r w:rsidR="00C66A3E" w:rsidRPr="00E50004">
        <w:rPr>
          <w:rFonts w:ascii="Times New Roman" w:hAnsi="Times New Roman"/>
          <w:sz w:val="28"/>
          <w:szCs w:val="28"/>
          <w:lang w:val="uk-UA"/>
        </w:rPr>
        <w:t>’</w:t>
      </w:r>
      <w:r w:rsidR="0057011C" w:rsidRPr="00E50004">
        <w:rPr>
          <w:rFonts w:ascii="Times New Roman" w:hAnsi="Times New Roman"/>
          <w:sz w:val="28"/>
          <w:szCs w:val="28"/>
          <w:lang w:val="uk-UA"/>
        </w:rPr>
        <w:t xml:space="preserve">єктів малого підприємництва, </w:t>
      </w:r>
      <w:r w:rsidR="00972A8C" w:rsidRPr="00E50004">
        <w:rPr>
          <w:rFonts w:ascii="Times New Roman" w:hAnsi="Times New Roman"/>
          <w:sz w:val="28"/>
          <w:szCs w:val="28"/>
          <w:lang w:val="uk-UA"/>
        </w:rPr>
        <w:t>так і на якість їх діяльності</w:t>
      </w:r>
      <w:r w:rsidR="005867A7" w:rsidRPr="00E50004">
        <w:rPr>
          <w:rStyle w:val="aff"/>
          <w:rFonts w:ascii="Times New Roman" w:hAnsi="Times New Roman"/>
          <w:sz w:val="28"/>
          <w:szCs w:val="28"/>
          <w:lang w:val="uk-UA"/>
        </w:rPr>
        <w:footnoteReference w:id="20"/>
      </w:r>
      <w:r w:rsidR="0057011C" w:rsidRPr="00E50004">
        <w:rPr>
          <w:rFonts w:ascii="Times New Roman" w:hAnsi="Times New Roman"/>
          <w:sz w:val="28"/>
          <w:szCs w:val="28"/>
          <w:lang w:val="uk-UA"/>
        </w:rPr>
        <w:t>.</w:t>
      </w:r>
    </w:p>
    <w:p w14:paraId="15F5A818" w14:textId="77777777" w:rsidR="0057011C" w:rsidRPr="00E50004" w:rsidRDefault="008471D8" w:rsidP="0057011C">
      <w:pPr>
        <w:pStyle w:val="a3"/>
        <w:spacing w:line="360" w:lineRule="auto"/>
        <w:ind w:firstLine="567"/>
        <w:jc w:val="both"/>
        <w:rPr>
          <w:rFonts w:ascii="Times New Roman" w:hAnsi="Times New Roman"/>
          <w:sz w:val="28"/>
          <w:szCs w:val="28"/>
          <w:lang w:val="uk-UA"/>
        </w:rPr>
      </w:pPr>
      <w:r w:rsidRPr="00E50004">
        <w:rPr>
          <w:rFonts w:ascii="Times New Roman" w:hAnsi="Times New Roman"/>
          <w:sz w:val="28"/>
          <w:szCs w:val="28"/>
          <w:lang w:val="uk-UA"/>
        </w:rPr>
        <w:t>Період 19</w:t>
      </w:r>
      <w:r w:rsidR="001B1FD7" w:rsidRPr="00E50004">
        <w:rPr>
          <w:rFonts w:ascii="Times New Roman" w:hAnsi="Times New Roman"/>
          <w:sz w:val="28"/>
          <w:szCs w:val="28"/>
          <w:lang w:val="uk-UA"/>
        </w:rPr>
        <w:t>99</w:t>
      </w:r>
      <w:r w:rsidRPr="00E50004">
        <w:rPr>
          <w:rFonts w:ascii="Times New Roman" w:hAnsi="Times New Roman"/>
          <w:sz w:val="28"/>
          <w:szCs w:val="28"/>
          <w:lang w:val="uk-UA"/>
        </w:rPr>
        <w:t xml:space="preserve">-2013 роки можна вважати другим етапом </w:t>
      </w:r>
      <w:r w:rsidR="001B1FD7" w:rsidRPr="00E50004">
        <w:rPr>
          <w:rFonts w:ascii="Times New Roman" w:hAnsi="Times New Roman"/>
          <w:sz w:val="28"/>
          <w:szCs w:val="28"/>
          <w:lang w:val="uk-UA"/>
        </w:rPr>
        <w:t>— “</w:t>
      </w:r>
      <w:proofErr w:type="spellStart"/>
      <w:r w:rsidR="001B1FD7" w:rsidRPr="00E50004">
        <w:rPr>
          <w:rFonts w:ascii="Times New Roman" w:hAnsi="Times New Roman"/>
          <w:sz w:val="28"/>
          <w:szCs w:val="28"/>
          <w:lang w:val="uk-UA"/>
        </w:rPr>
        <w:t>системоутворюючим</w:t>
      </w:r>
      <w:proofErr w:type="spellEnd"/>
      <w:r w:rsidR="001B1FD7" w:rsidRPr="00E50004">
        <w:rPr>
          <w:rFonts w:ascii="Times New Roman" w:hAnsi="Times New Roman"/>
          <w:sz w:val="28"/>
          <w:szCs w:val="28"/>
          <w:lang w:val="uk-UA"/>
        </w:rPr>
        <w:t xml:space="preserve"> етапом” — </w:t>
      </w:r>
      <w:r w:rsidRPr="00E50004">
        <w:rPr>
          <w:rFonts w:ascii="Times New Roman" w:hAnsi="Times New Roman"/>
          <w:sz w:val="28"/>
          <w:szCs w:val="28"/>
          <w:lang w:val="uk-UA"/>
        </w:rPr>
        <w:t>у процесі формування політики державної підтримки підприємництва</w:t>
      </w:r>
      <w:r w:rsidR="001B1FD7" w:rsidRPr="00E50004">
        <w:rPr>
          <w:rFonts w:ascii="Times New Roman" w:hAnsi="Times New Roman"/>
          <w:sz w:val="28"/>
          <w:szCs w:val="28"/>
          <w:lang w:val="uk-UA"/>
        </w:rPr>
        <w:t xml:space="preserve">. Прийнято вважати, що початок цього етапу збігається </w:t>
      </w:r>
      <w:r w:rsidR="004457C4" w:rsidRPr="00E50004">
        <w:rPr>
          <w:rFonts w:ascii="Times New Roman" w:hAnsi="Times New Roman"/>
          <w:sz w:val="28"/>
          <w:szCs w:val="28"/>
          <w:lang w:val="uk-UA"/>
        </w:rPr>
        <w:t xml:space="preserve">з початком реальної діяльності </w:t>
      </w:r>
      <w:r w:rsidR="004B54EE" w:rsidRPr="00E50004">
        <w:rPr>
          <w:rFonts w:ascii="Times New Roman" w:hAnsi="Times New Roman"/>
          <w:sz w:val="28"/>
          <w:szCs w:val="28"/>
          <w:lang w:val="uk-UA"/>
        </w:rPr>
        <w:t>створеного ще у 1997 році Державного комітету України з питань регуляторної політики та підприємництва (</w:t>
      </w:r>
      <w:proofErr w:type="spellStart"/>
      <w:r w:rsidR="004B54EE" w:rsidRPr="00E50004">
        <w:rPr>
          <w:rFonts w:ascii="Times New Roman" w:hAnsi="Times New Roman"/>
          <w:sz w:val="28"/>
          <w:szCs w:val="28"/>
          <w:lang w:val="uk-UA"/>
        </w:rPr>
        <w:t>Держкомпідприємництво</w:t>
      </w:r>
      <w:proofErr w:type="spellEnd"/>
      <w:r w:rsidR="004B54EE" w:rsidRPr="00E50004">
        <w:rPr>
          <w:rFonts w:ascii="Times New Roman" w:hAnsi="Times New Roman"/>
          <w:sz w:val="28"/>
          <w:szCs w:val="28"/>
          <w:lang w:val="uk-UA"/>
        </w:rPr>
        <w:t xml:space="preserve">) — центрального органу виконавчої </w:t>
      </w:r>
      <w:r w:rsidR="004B54EE" w:rsidRPr="00E50004">
        <w:rPr>
          <w:rFonts w:ascii="Times New Roman" w:hAnsi="Times New Roman"/>
          <w:sz w:val="28"/>
          <w:szCs w:val="28"/>
          <w:lang w:val="uk-UA"/>
        </w:rPr>
        <w:lastRenderedPageBreak/>
        <w:t>влади України, діяльність якого спрямовувалась і координувалась Кабінетом Мі</w:t>
      </w:r>
      <w:r w:rsidR="00104CC5" w:rsidRPr="00E50004">
        <w:rPr>
          <w:rFonts w:ascii="Times New Roman" w:hAnsi="Times New Roman"/>
          <w:sz w:val="28"/>
          <w:szCs w:val="28"/>
          <w:lang w:val="uk-UA"/>
        </w:rPr>
        <w:t>ністрів України через Віце-прем’</w:t>
      </w:r>
      <w:r w:rsidR="004B54EE" w:rsidRPr="00E50004">
        <w:rPr>
          <w:rFonts w:ascii="Times New Roman" w:hAnsi="Times New Roman"/>
          <w:sz w:val="28"/>
          <w:szCs w:val="28"/>
          <w:lang w:val="uk-UA"/>
        </w:rPr>
        <w:t xml:space="preserve">єр-міністра України. </w:t>
      </w:r>
      <w:r w:rsidR="0057011C" w:rsidRPr="00E50004">
        <w:rPr>
          <w:rFonts w:ascii="Times New Roman" w:hAnsi="Times New Roman"/>
          <w:sz w:val="28"/>
          <w:szCs w:val="28"/>
          <w:lang w:val="uk-UA"/>
        </w:rPr>
        <w:t xml:space="preserve">Його </w:t>
      </w:r>
      <w:r w:rsidR="00104CC5" w:rsidRPr="00E50004">
        <w:rPr>
          <w:rFonts w:ascii="Times New Roman" w:hAnsi="Times New Roman"/>
          <w:sz w:val="28"/>
          <w:szCs w:val="28"/>
          <w:lang w:val="uk-UA"/>
        </w:rPr>
        <w:t>визначальною</w:t>
      </w:r>
      <w:r w:rsidR="0057011C" w:rsidRPr="00E50004">
        <w:rPr>
          <w:rFonts w:ascii="Times New Roman" w:hAnsi="Times New Roman"/>
          <w:sz w:val="28"/>
          <w:szCs w:val="28"/>
          <w:lang w:val="uk-UA"/>
        </w:rPr>
        <w:t xml:space="preserve"> відмінністю є визнання на рівні державної політики необхідності зменшення державного втручання в підприємницьку діяльність, відмова від певного патерналізму з боку держави, формування середовища, сприятливого для розвитку підприємництва шляхом усунення адміністративних бюрократичних бар’єрів.</w:t>
      </w:r>
    </w:p>
    <w:p w14:paraId="0C3E5EEA" w14:textId="77777777" w:rsidR="0057011C" w:rsidRPr="00E50004" w:rsidRDefault="00CA30E3" w:rsidP="00CA30E3">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Наступним</w:t>
      </w:r>
      <w:r w:rsidR="0057011C" w:rsidRPr="00E50004">
        <w:rPr>
          <w:rFonts w:ascii="Times New Roman" w:hAnsi="Times New Roman"/>
          <w:sz w:val="28"/>
          <w:szCs w:val="28"/>
          <w:lang w:val="uk-UA"/>
        </w:rPr>
        <w:t xml:space="preserve"> кроком державної політики щодо </w:t>
      </w:r>
      <w:r w:rsidRPr="00E50004">
        <w:rPr>
          <w:rFonts w:ascii="Times New Roman" w:hAnsi="Times New Roman"/>
          <w:sz w:val="28"/>
          <w:szCs w:val="28"/>
          <w:lang w:val="uk-UA"/>
        </w:rPr>
        <w:t xml:space="preserve">підтримки та </w:t>
      </w:r>
      <w:r w:rsidR="0057011C" w:rsidRPr="00E50004">
        <w:rPr>
          <w:rFonts w:ascii="Times New Roman" w:hAnsi="Times New Roman"/>
          <w:sz w:val="28"/>
          <w:szCs w:val="28"/>
          <w:lang w:val="uk-UA"/>
        </w:rPr>
        <w:t xml:space="preserve">розвитку підприємництва </w:t>
      </w:r>
      <w:r w:rsidRPr="00E50004">
        <w:rPr>
          <w:rFonts w:ascii="Times New Roman" w:hAnsi="Times New Roman"/>
          <w:sz w:val="28"/>
          <w:szCs w:val="28"/>
          <w:lang w:val="uk-UA"/>
        </w:rPr>
        <w:t xml:space="preserve">було </w:t>
      </w:r>
      <w:r w:rsidR="0057011C" w:rsidRPr="00E50004">
        <w:rPr>
          <w:rFonts w:ascii="Times New Roman" w:hAnsi="Times New Roman"/>
          <w:sz w:val="28"/>
          <w:szCs w:val="28"/>
          <w:lang w:val="uk-UA"/>
        </w:rPr>
        <w:t xml:space="preserve">прийняття Закону України </w:t>
      </w:r>
      <w:r w:rsidR="002D21BC" w:rsidRPr="00E50004">
        <w:rPr>
          <w:rFonts w:ascii="Times New Roman" w:hAnsi="Times New Roman"/>
          <w:sz w:val="28"/>
          <w:szCs w:val="28"/>
          <w:lang w:val="uk-UA"/>
        </w:rPr>
        <w:t>“</w:t>
      </w:r>
      <w:r w:rsidR="0057011C" w:rsidRPr="00E50004">
        <w:rPr>
          <w:rFonts w:ascii="Times New Roman" w:hAnsi="Times New Roman"/>
          <w:sz w:val="28"/>
          <w:szCs w:val="28"/>
          <w:lang w:val="uk-UA"/>
        </w:rPr>
        <w:t>Про державну підтримку малого підприємництва</w:t>
      </w:r>
      <w:r w:rsidR="002D21BC" w:rsidRPr="00E50004">
        <w:rPr>
          <w:rFonts w:ascii="Times New Roman" w:hAnsi="Times New Roman"/>
          <w:sz w:val="28"/>
          <w:szCs w:val="28"/>
          <w:lang w:val="uk-UA"/>
        </w:rPr>
        <w:t>”</w:t>
      </w:r>
      <w:r w:rsidR="00A56466" w:rsidRPr="00E50004">
        <w:rPr>
          <w:rStyle w:val="aff"/>
          <w:rFonts w:ascii="Times New Roman" w:hAnsi="Times New Roman"/>
          <w:sz w:val="28"/>
          <w:szCs w:val="28"/>
          <w:lang w:val="uk-UA"/>
        </w:rPr>
        <w:footnoteReference w:id="21"/>
      </w:r>
      <w:r w:rsidR="0057011C" w:rsidRPr="00E50004">
        <w:rPr>
          <w:rFonts w:ascii="Times New Roman" w:hAnsi="Times New Roman"/>
          <w:sz w:val="28"/>
          <w:szCs w:val="28"/>
          <w:lang w:val="uk-UA"/>
        </w:rPr>
        <w:t xml:space="preserve"> та Закону України </w:t>
      </w:r>
      <w:r w:rsidR="00DB2196" w:rsidRPr="00E50004">
        <w:rPr>
          <w:rFonts w:ascii="Times New Roman" w:hAnsi="Times New Roman"/>
          <w:sz w:val="28"/>
          <w:szCs w:val="28"/>
          <w:lang w:val="uk-UA"/>
        </w:rPr>
        <w:t>“</w:t>
      </w:r>
      <w:r w:rsidR="0057011C" w:rsidRPr="00E50004">
        <w:rPr>
          <w:rFonts w:ascii="Times New Roman" w:hAnsi="Times New Roman"/>
          <w:sz w:val="28"/>
          <w:szCs w:val="28"/>
          <w:lang w:val="uk-UA"/>
        </w:rPr>
        <w:t>Про Національну програму сприяння розвитку малого підприємництва в Україні</w:t>
      </w:r>
      <w:r w:rsidR="00DB2196" w:rsidRPr="00E50004">
        <w:rPr>
          <w:rFonts w:ascii="Times New Roman" w:hAnsi="Times New Roman"/>
          <w:sz w:val="28"/>
          <w:szCs w:val="28"/>
          <w:lang w:val="uk-UA"/>
        </w:rPr>
        <w:t>”</w:t>
      </w:r>
      <w:r w:rsidR="00A56466" w:rsidRPr="00E50004">
        <w:rPr>
          <w:rStyle w:val="aff"/>
          <w:rFonts w:ascii="Times New Roman" w:hAnsi="Times New Roman"/>
          <w:sz w:val="28"/>
          <w:szCs w:val="28"/>
          <w:lang w:val="uk-UA"/>
        </w:rPr>
        <w:footnoteReference w:id="22"/>
      </w:r>
      <w:r w:rsidR="0057011C" w:rsidRPr="00E50004">
        <w:rPr>
          <w:rFonts w:ascii="Times New Roman" w:hAnsi="Times New Roman"/>
          <w:sz w:val="28"/>
          <w:szCs w:val="28"/>
          <w:lang w:val="uk-UA"/>
        </w:rPr>
        <w:t>.</w:t>
      </w:r>
    </w:p>
    <w:p w14:paraId="4FCBE157" w14:textId="77777777" w:rsidR="0057011C" w:rsidRPr="00E50004" w:rsidRDefault="00C86477" w:rsidP="003E5C4C">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У</w:t>
      </w:r>
      <w:r w:rsidR="0057011C" w:rsidRPr="00E50004">
        <w:rPr>
          <w:rFonts w:ascii="Times New Roman" w:hAnsi="Times New Roman"/>
          <w:sz w:val="28"/>
          <w:szCs w:val="28"/>
          <w:lang w:val="uk-UA"/>
        </w:rPr>
        <w:t xml:space="preserve"> Законі України </w:t>
      </w:r>
      <w:r w:rsidRPr="00E50004">
        <w:rPr>
          <w:rFonts w:ascii="Times New Roman" w:hAnsi="Times New Roman"/>
          <w:sz w:val="28"/>
          <w:szCs w:val="28"/>
          <w:lang w:val="uk-UA"/>
        </w:rPr>
        <w:t>“</w:t>
      </w:r>
      <w:r w:rsidR="0057011C" w:rsidRPr="00E50004">
        <w:rPr>
          <w:rFonts w:ascii="Times New Roman" w:hAnsi="Times New Roman"/>
          <w:sz w:val="28"/>
          <w:szCs w:val="28"/>
          <w:lang w:val="uk-UA"/>
        </w:rPr>
        <w:t>Про державну підтримку малого підприємництва</w:t>
      </w:r>
      <w:r w:rsidRPr="00E50004">
        <w:rPr>
          <w:rFonts w:ascii="Times New Roman" w:hAnsi="Times New Roman"/>
          <w:sz w:val="28"/>
          <w:szCs w:val="28"/>
          <w:lang w:val="uk-UA"/>
        </w:rPr>
        <w:t>”</w:t>
      </w:r>
      <w:r w:rsidR="0057011C" w:rsidRPr="00E50004">
        <w:rPr>
          <w:rFonts w:ascii="Times New Roman" w:hAnsi="Times New Roman"/>
          <w:sz w:val="28"/>
          <w:szCs w:val="28"/>
          <w:lang w:val="uk-UA"/>
        </w:rPr>
        <w:t xml:space="preserve"> </w:t>
      </w:r>
      <w:r w:rsidRPr="00E50004">
        <w:rPr>
          <w:rFonts w:ascii="Times New Roman" w:hAnsi="Times New Roman"/>
          <w:sz w:val="28"/>
          <w:szCs w:val="28"/>
          <w:lang w:val="uk-UA"/>
        </w:rPr>
        <w:t xml:space="preserve">уперше було </w:t>
      </w:r>
      <w:r w:rsidR="0057011C" w:rsidRPr="00E50004">
        <w:rPr>
          <w:rFonts w:ascii="Times New Roman" w:hAnsi="Times New Roman"/>
          <w:sz w:val="28"/>
          <w:szCs w:val="28"/>
          <w:lang w:val="uk-UA"/>
        </w:rPr>
        <w:t>законодавчо визначено правові засади державної підтримки суб</w:t>
      </w:r>
      <w:r w:rsidRPr="00E50004">
        <w:rPr>
          <w:rFonts w:ascii="Times New Roman" w:hAnsi="Times New Roman"/>
          <w:sz w:val="28"/>
          <w:szCs w:val="28"/>
          <w:lang w:val="uk-UA"/>
        </w:rPr>
        <w:t>’</w:t>
      </w:r>
      <w:r w:rsidR="0057011C" w:rsidRPr="00E50004">
        <w:rPr>
          <w:rFonts w:ascii="Times New Roman" w:hAnsi="Times New Roman"/>
          <w:sz w:val="28"/>
          <w:szCs w:val="28"/>
          <w:lang w:val="uk-UA"/>
        </w:rPr>
        <w:t xml:space="preserve">єктів малого підприємництва незалежно від форми власності, </w:t>
      </w:r>
      <w:r w:rsidRPr="00E50004">
        <w:rPr>
          <w:rFonts w:ascii="Times New Roman" w:hAnsi="Times New Roman"/>
          <w:sz w:val="28"/>
          <w:szCs w:val="28"/>
          <w:lang w:val="uk-UA"/>
        </w:rPr>
        <w:t xml:space="preserve">при цьому визначалась </w:t>
      </w:r>
      <w:r w:rsidR="0057011C" w:rsidRPr="00E50004">
        <w:rPr>
          <w:rFonts w:ascii="Times New Roman" w:hAnsi="Times New Roman"/>
          <w:sz w:val="28"/>
          <w:szCs w:val="28"/>
          <w:lang w:val="uk-UA"/>
        </w:rPr>
        <w:t>ключов</w:t>
      </w:r>
      <w:r w:rsidRPr="00E50004">
        <w:rPr>
          <w:rFonts w:ascii="Times New Roman" w:hAnsi="Times New Roman"/>
          <w:sz w:val="28"/>
          <w:szCs w:val="28"/>
          <w:lang w:val="uk-UA"/>
        </w:rPr>
        <w:t>а</w:t>
      </w:r>
      <w:r w:rsidR="0057011C" w:rsidRPr="00E50004">
        <w:rPr>
          <w:rFonts w:ascii="Times New Roman" w:hAnsi="Times New Roman"/>
          <w:sz w:val="28"/>
          <w:szCs w:val="28"/>
          <w:lang w:val="uk-UA"/>
        </w:rPr>
        <w:t xml:space="preserve"> роль розвитку малого підприємництва як чинника ринкових реформ</w:t>
      </w:r>
      <w:r w:rsidRPr="00E50004">
        <w:rPr>
          <w:rFonts w:ascii="Times New Roman" w:hAnsi="Times New Roman"/>
          <w:sz w:val="28"/>
          <w:szCs w:val="28"/>
          <w:vertAlign w:val="superscript"/>
          <w:lang w:val="uk-UA"/>
        </w:rPr>
        <w:t>21</w:t>
      </w:r>
      <w:r w:rsidR="0057011C" w:rsidRPr="00E50004">
        <w:rPr>
          <w:rFonts w:ascii="Times New Roman" w:hAnsi="Times New Roman"/>
          <w:sz w:val="28"/>
          <w:szCs w:val="28"/>
          <w:lang w:val="uk-UA"/>
        </w:rPr>
        <w:t xml:space="preserve">. Також </w:t>
      </w:r>
      <w:r w:rsidRPr="00E50004">
        <w:rPr>
          <w:rFonts w:ascii="Times New Roman" w:hAnsi="Times New Roman"/>
          <w:sz w:val="28"/>
          <w:szCs w:val="28"/>
          <w:lang w:val="uk-UA"/>
        </w:rPr>
        <w:t>у</w:t>
      </w:r>
      <w:r w:rsidR="0057011C" w:rsidRPr="00E50004">
        <w:rPr>
          <w:rFonts w:ascii="Times New Roman" w:hAnsi="Times New Roman"/>
          <w:sz w:val="28"/>
          <w:szCs w:val="28"/>
          <w:lang w:val="uk-UA"/>
        </w:rPr>
        <w:t xml:space="preserve"> Законі </w:t>
      </w:r>
      <w:r w:rsidRPr="00E50004">
        <w:rPr>
          <w:rFonts w:ascii="Times New Roman" w:hAnsi="Times New Roman"/>
          <w:sz w:val="28"/>
          <w:szCs w:val="28"/>
          <w:lang w:val="uk-UA"/>
        </w:rPr>
        <w:t xml:space="preserve">було визначено </w:t>
      </w:r>
      <w:r w:rsidR="0057011C" w:rsidRPr="00E50004">
        <w:rPr>
          <w:rFonts w:ascii="Times New Roman" w:hAnsi="Times New Roman"/>
          <w:sz w:val="28"/>
          <w:szCs w:val="28"/>
          <w:lang w:val="uk-UA"/>
        </w:rPr>
        <w:t xml:space="preserve">роль та місце програм розвитку малого підприємництва. </w:t>
      </w:r>
      <w:r w:rsidR="00395E23" w:rsidRPr="00E50004">
        <w:rPr>
          <w:rFonts w:ascii="Times New Roman" w:hAnsi="Times New Roman"/>
          <w:sz w:val="28"/>
          <w:szCs w:val="28"/>
          <w:lang w:val="uk-UA"/>
        </w:rPr>
        <w:t xml:space="preserve">Можна справедливо вважати, що </w:t>
      </w:r>
      <w:r w:rsidR="0057011C" w:rsidRPr="00E50004">
        <w:rPr>
          <w:rFonts w:ascii="Times New Roman" w:hAnsi="Times New Roman"/>
          <w:sz w:val="28"/>
          <w:szCs w:val="28"/>
          <w:lang w:val="uk-UA"/>
        </w:rPr>
        <w:t>з моменту прийняття зазначених Законів держава</w:t>
      </w:r>
      <w:r w:rsidR="006C517C" w:rsidRPr="00E50004">
        <w:rPr>
          <w:rFonts w:ascii="Times New Roman" w:hAnsi="Times New Roman"/>
          <w:sz w:val="28"/>
          <w:szCs w:val="28"/>
          <w:lang w:val="uk-UA"/>
        </w:rPr>
        <w:t xml:space="preserve"> у повній мірі</w:t>
      </w:r>
      <w:r w:rsidR="0057011C" w:rsidRPr="00E50004">
        <w:rPr>
          <w:rFonts w:ascii="Times New Roman" w:hAnsi="Times New Roman"/>
          <w:sz w:val="28"/>
          <w:szCs w:val="28"/>
          <w:lang w:val="uk-UA"/>
        </w:rPr>
        <w:t xml:space="preserve"> задекларувала свою п</w:t>
      </w:r>
      <w:r w:rsidR="009C0C48" w:rsidRPr="00E50004">
        <w:rPr>
          <w:rFonts w:ascii="Times New Roman" w:hAnsi="Times New Roman"/>
          <w:sz w:val="28"/>
          <w:szCs w:val="28"/>
          <w:lang w:val="uk-UA"/>
        </w:rPr>
        <w:t>ідтримку малому підприємництву.</w:t>
      </w:r>
    </w:p>
    <w:p w14:paraId="5B90B87F" w14:textId="77777777" w:rsidR="0057011C" w:rsidRPr="00E50004" w:rsidRDefault="0057011C" w:rsidP="003E5C4C">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Важливим кроком для покращення бізнес-середовища та реалізації державної політики </w:t>
      </w:r>
      <w:r w:rsidR="00513BA4" w:rsidRPr="00E50004">
        <w:rPr>
          <w:rFonts w:ascii="Times New Roman" w:hAnsi="Times New Roman"/>
          <w:sz w:val="28"/>
          <w:szCs w:val="28"/>
          <w:lang w:val="uk-UA"/>
        </w:rPr>
        <w:t>у</w:t>
      </w:r>
      <w:r w:rsidRPr="00E50004">
        <w:rPr>
          <w:rFonts w:ascii="Times New Roman" w:hAnsi="Times New Roman"/>
          <w:sz w:val="28"/>
          <w:szCs w:val="28"/>
          <w:lang w:val="uk-UA"/>
        </w:rPr>
        <w:t xml:space="preserve"> сфері ліцензування підприємницької діяльності </w:t>
      </w:r>
      <w:r w:rsidR="00513BA4" w:rsidRPr="00E50004">
        <w:rPr>
          <w:rFonts w:ascii="Times New Roman" w:hAnsi="Times New Roman"/>
          <w:sz w:val="28"/>
          <w:szCs w:val="28"/>
          <w:lang w:val="uk-UA"/>
        </w:rPr>
        <w:t xml:space="preserve">було </w:t>
      </w:r>
      <w:r w:rsidRPr="00E50004">
        <w:rPr>
          <w:rFonts w:ascii="Times New Roman" w:hAnsi="Times New Roman"/>
          <w:sz w:val="28"/>
          <w:szCs w:val="28"/>
          <w:lang w:val="uk-UA"/>
        </w:rPr>
        <w:t xml:space="preserve">прийняття Закону України </w:t>
      </w:r>
      <w:r w:rsidR="00513BA4" w:rsidRPr="00E50004">
        <w:rPr>
          <w:rFonts w:ascii="Times New Roman" w:hAnsi="Times New Roman"/>
          <w:sz w:val="28"/>
          <w:szCs w:val="28"/>
          <w:lang w:val="uk-UA"/>
        </w:rPr>
        <w:t>“</w:t>
      </w:r>
      <w:r w:rsidRPr="00E50004">
        <w:rPr>
          <w:rFonts w:ascii="Times New Roman" w:hAnsi="Times New Roman"/>
          <w:sz w:val="28"/>
          <w:szCs w:val="28"/>
          <w:lang w:val="uk-UA"/>
        </w:rPr>
        <w:t>Про ліцензування певних видів господарської діяльності</w:t>
      </w:r>
      <w:r w:rsidR="00513BA4" w:rsidRPr="00E50004">
        <w:rPr>
          <w:rFonts w:ascii="Times New Roman" w:hAnsi="Times New Roman"/>
          <w:sz w:val="28"/>
          <w:szCs w:val="28"/>
          <w:lang w:val="uk-UA"/>
        </w:rPr>
        <w:t>”</w:t>
      </w:r>
      <w:r w:rsidR="00991AB7" w:rsidRPr="00E50004">
        <w:rPr>
          <w:rStyle w:val="aff"/>
          <w:rFonts w:ascii="Times New Roman" w:hAnsi="Times New Roman"/>
          <w:sz w:val="28"/>
          <w:szCs w:val="28"/>
          <w:lang w:val="uk-UA"/>
        </w:rPr>
        <w:footnoteReference w:id="23"/>
      </w:r>
      <w:r w:rsidRPr="00E50004">
        <w:rPr>
          <w:rFonts w:ascii="Times New Roman" w:hAnsi="Times New Roman"/>
          <w:sz w:val="28"/>
          <w:szCs w:val="28"/>
          <w:lang w:val="uk-UA"/>
        </w:rPr>
        <w:t xml:space="preserve">, </w:t>
      </w:r>
      <w:r w:rsidR="00390ABE" w:rsidRPr="00E50004">
        <w:rPr>
          <w:rFonts w:ascii="Times New Roman" w:hAnsi="Times New Roman"/>
          <w:sz w:val="28"/>
          <w:szCs w:val="28"/>
          <w:lang w:val="uk-UA"/>
        </w:rPr>
        <w:t xml:space="preserve">Даний </w:t>
      </w:r>
      <w:r w:rsidR="007A2B02" w:rsidRPr="00E50004">
        <w:rPr>
          <w:rFonts w:ascii="Times New Roman" w:hAnsi="Times New Roman"/>
          <w:sz w:val="28"/>
          <w:szCs w:val="28"/>
          <w:lang w:val="uk-UA"/>
        </w:rPr>
        <w:t xml:space="preserve">Закон </w:t>
      </w:r>
      <w:r w:rsidRPr="00E50004">
        <w:rPr>
          <w:rFonts w:ascii="Times New Roman" w:hAnsi="Times New Roman"/>
          <w:sz w:val="28"/>
          <w:szCs w:val="28"/>
          <w:lang w:val="uk-UA"/>
        </w:rPr>
        <w:t>визнача</w:t>
      </w:r>
      <w:r w:rsidR="00390ABE" w:rsidRPr="00E50004">
        <w:rPr>
          <w:rFonts w:ascii="Times New Roman" w:hAnsi="Times New Roman"/>
          <w:sz w:val="28"/>
          <w:szCs w:val="28"/>
          <w:lang w:val="uk-UA"/>
        </w:rPr>
        <w:t>є</w:t>
      </w:r>
      <w:r w:rsidRPr="00E50004">
        <w:rPr>
          <w:rFonts w:ascii="Times New Roman" w:hAnsi="Times New Roman"/>
          <w:sz w:val="28"/>
          <w:szCs w:val="28"/>
          <w:lang w:val="uk-UA"/>
        </w:rPr>
        <w:t xml:space="preserve"> види господар</w:t>
      </w:r>
      <w:r w:rsidR="007A2B02" w:rsidRPr="00E50004">
        <w:rPr>
          <w:rFonts w:ascii="Times New Roman" w:hAnsi="Times New Roman"/>
          <w:sz w:val="28"/>
          <w:szCs w:val="28"/>
          <w:lang w:val="uk-UA"/>
        </w:rPr>
        <w:t xml:space="preserve">чої </w:t>
      </w:r>
      <w:r w:rsidRPr="00E50004">
        <w:rPr>
          <w:rFonts w:ascii="Times New Roman" w:hAnsi="Times New Roman"/>
          <w:sz w:val="28"/>
          <w:szCs w:val="28"/>
          <w:lang w:val="uk-UA"/>
        </w:rPr>
        <w:t>діяльності, що підляга</w:t>
      </w:r>
      <w:r w:rsidR="00670A26" w:rsidRPr="00E50004">
        <w:rPr>
          <w:rFonts w:ascii="Times New Roman" w:hAnsi="Times New Roman"/>
          <w:sz w:val="28"/>
          <w:szCs w:val="28"/>
          <w:lang w:val="uk-UA"/>
        </w:rPr>
        <w:t xml:space="preserve">ють </w:t>
      </w:r>
      <w:r w:rsidRPr="00E50004">
        <w:rPr>
          <w:rFonts w:ascii="Times New Roman" w:hAnsi="Times New Roman"/>
          <w:sz w:val="28"/>
          <w:szCs w:val="28"/>
          <w:lang w:val="uk-UA"/>
        </w:rPr>
        <w:t>ліцензуванню, порядок їх ліцензування, встановлює державний контроль у сфері ліцензування, відповідальність суб</w:t>
      </w:r>
      <w:r w:rsidR="00670A26" w:rsidRPr="00E50004">
        <w:rPr>
          <w:rFonts w:ascii="Times New Roman" w:hAnsi="Times New Roman"/>
          <w:sz w:val="28"/>
          <w:szCs w:val="28"/>
          <w:lang w:val="uk-UA"/>
        </w:rPr>
        <w:t>’</w:t>
      </w:r>
      <w:r w:rsidRPr="00E50004">
        <w:rPr>
          <w:rFonts w:ascii="Times New Roman" w:hAnsi="Times New Roman"/>
          <w:sz w:val="28"/>
          <w:szCs w:val="28"/>
          <w:lang w:val="uk-UA"/>
        </w:rPr>
        <w:t>єктів господарювання та органів ліцензування за порушення законодавства у сфері ліцензування.</w:t>
      </w:r>
    </w:p>
    <w:p w14:paraId="5A02BD92" w14:textId="77777777" w:rsidR="0057011C" w:rsidRPr="00E50004" w:rsidRDefault="0057011C" w:rsidP="00432585">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lastRenderedPageBreak/>
        <w:t>З метою визначення правових та організаційних засад реалізації державної регуляторної п</w:t>
      </w:r>
      <w:r w:rsidR="00670A26" w:rsidRPr="00E50004">
        <w:rPr>
          <w:rFonts w:ascii="Times New Roman" w:hAnsi="Times New Roman"/>
          <w:sz w:val="28"/>
          <w:szCs w:val="28"/>
          <w:lang w:val="uk-UA"/>
        </w:rPr>
        <w:t>олітики у вересні 2003 </w:t>
      </w:r>
      <w:r w:rsidRPr="00E50004">
        <w:rPr>
          <w:rFonts w:ascii="Times New Roman" w:hAnsi="Times New Roman"/>
          <w:sz w:val="28"/>
          <w:szCs w:val="28"/>
          <w:lang w:val="uk-UA"/>
        </w:rPr>
        <w:t>ро</w:t>
      </w:r>
      <w:r w:rsidR="00670A26" w:rsidRPr="00E50004">
        <w:rPr>
          <w:rFonts w:ascii="Times New Roman" w:hAnsi="Times New Roman"/>
          <w:sz w:val="28"/>
          <w:szCs w:val="28"/>
          <w:lang w:val="uk-UA"/>
        </w:rPr>
        <w:t>ку було прийнято Закон України “</w:t>
      </w:r>
      <w:r w:rsidRPr="00E50004">
        <w:rPr>
          <w:rFonts w:ascii="Times New Roman" w:hAnsi="Times New Roman"/>
          <w:sz w:val="28"/>
          <w:szCs w:val="28"/>
          <w:lang w:val="uk-UA"/>
        </w:rPr>
        <w:t xml:space="preserve">Про засади державної регуляторної політики у сфері господарської </w:t>
      </w:r>
      <w:r w:rsidR="00670A26" w:rsidRPr="00E50004">
        <w:rPr>
          <w:rFonts w:ascii="Times New Roman" w:hAnsi="Times New Roman"/>
          <w:sz w:val="28"/>
          <w:szCs w:val="28"/>
          <w:lang w:val="uk-UA"/>
        </w:rPr>
        <w:t>діяльності”</w:t>
      </w:r>
      <w:r w:rsidR="00B46D61" w:rsidRPr="00E50004">
        <w:rPr>
          <w:rStyle w:val="aff"/>
          <w:rFonts w:ascii="Times New Roman" w:hAnsi="Times New Roman"/>
          <w:sz w:val="28"/>
          <w:szCs w:val="28"/>
          <w:lang w:val="uk-UA"/>
        </w:rPr>
        <w:footnoteReference w:id="24"/>
      </w:r>
      <w:r w:rsidR="00432585" w:rsidRPr="00E50004">
        <w:rPr>
          <w:rFonts w:ascii="Times New Roman" w:hAnsi="Times New Roman"/>
          <w:sz w:val="28"/>
          <w:szCs w:val="28"/>
          <w:lang w:val="uk-UA"/>
        </w:rPr>
        <w:t xml:space="preserve">. </w:t>
      </w:r>
      <w:r w:rsidRPr="00E50004">
        <w:rPr>
          <w:rFonts w:ascii="Times New Roman" w:hAnsi="Times New Roman"/>
          <w:sz w:val="28"/>
          <w:szCs w:val="28"/>
          <w:lang w:val="uk-UA"/>
        </w:rPr>
        <w:t>Набуття чинності цим Законом надало</w:t>
      </w:r>
      <w:r w:rsidR="00432585" w:rsidRPr="00E50004">
        <w:rPr>
          <w:rFonts w:ascii="Times New Roman" w:hAnsi="Times New Roman"/>
          <w:sz w:val="28"/>
          <w:szCs w:val="28"/>
          <w:lang w:val="uk-UA"/>
        </w:rPr>
        <w:t xml:space="preserve"> і </w:t>
      </w:r>
      <w:r w:rsidRPr="00E50004">
        <w:rPr>
          <w:rFonts w:ascii="Times New Roman" w:hAnsi="Times New Roman"/>
          <w:sz w:val="28"/>
          <w:szCs w:val="28"/>
          <w:lang w:val="uk-UA"/>
        </w:rPr>
        <w:t>громадянам</w:t>
      </w:r>
      <w:r w:rsidR="00432585" w:rsidRPr="00E50004">
        <w:rPr>
          <w:rFonts w:ascii="Times New Roman" w:hAnsi="Times New Roman"/>
          <w:sz w:val="28"/>
          <w:szCs w:val="28"/>
          <w:lang w:val="uk-UA"/>
        </w:rPr>
        <w:t xml:space="preserve">, і </w:t>
      </w:r>
      <w:r w:rsidRPr="00E50004">
        <w:rPr>
          <w:rFonts w:ascii="Times New Roman" w:hAnsi="Times New Roman"/>
          <w:sz w:val="28"/>
          <w:szCs w:val="28"/>
          <w:lang w:val="uk-UA"/>
        </w:rPr>
        <w:t xml:space="preserve">суб’єктам підприємництва, і органам державної влади нові можливості щодо забезпечення </w:t>
      </w:r>
      <w:r w:rsidR="00432585" w:rsidRPr="00E50004">
        <w:rPr>
          <w:rFonts w:ascii="Times New Roman" w:hAnsi="Times New Roman"/>
          <w:sz w:val="28"/>
          <w:szCs w:val="28"/>
          <w:lang w:val="uk-UA"/>
        </w:rPr>
        <w:t xml:space="preserve">транспарентності у діяльності </w:t>
      </w:r>
      <w:r w:rsidRPr="00E50004">
        <w:rPr>
          <w:rFonts w:ascii="Times New Roman" w:hAnsi="Times New Roman"/>
          <w:sz w:val="28"/>
          <w:szCs w:val="28"/>
          <w:lang w:val="uk-UA"/>
        </w:rPr>
        <w:t>органів державної влади</w:t>
      </w:r>
      <w:r w:rsidR="00432585" w:rsidRPr="00E50004">
        <w:rPr>
          <w:rFonts w:ascii="Times New Roman" w:hAnsi="Times New Roman"/>
          <w:sz w:val="28"/>
          <w:szCs w:val="28"/>
          <w:lang w:val="uk-UA"/>
        </w:rPr>
        <w:t>.</w:t>
      </w:r>
      <w:r w:rsidRPr="00E50004">
        <w:rPr>
          <w:rFonts w:ascii="Times New Roman" w:hAnsi="Times New Roman"/>
          <w:sz w:val="28"/>
          <w:szCs w:val="28"/>
          <w:lang w:val="uk-UA"/>
        </w:rPr>
        <w:t xml:space="preserve"> </w:t>
      </w:r>
      <w:r w:rsidR="00432585" w:rsidRPr="00E50004">
        <w:rPr>
          <w:rFonts w:ascii="Times New Roman" w:hAnsi="Times New Roman"/>
          <w:sz w:val="28"/>
          <w:szCs w:val="28"/>
          <w:lang w:val="uk-UA"/>
        </w:rPr>
        <w:t>При цьому</w:t>
      </w:r>
      <w:r w:rsidRPr="00E50004">
        <w:rPr>
          <w:rFonts w:ascii="Times New Roman" w:hAnsi="Times New Roman"/>
          <w:sz w:val="28"/>
          <w:szCs w:val="28"/>
          <w:lang w:val="uk-UA"/>
        </w:rPr>
        <w:t>, відкритість влади визначає</w:t>
      </w:r>
      <w:r w:rsidR="00432585" w:rsidRPr="00E50004">
        <w:rPr>
          <w:rFonts w:ascii="Times New Roman" w:hAnsi="Times New Roman"/>
          <w:sz w:val="28"/>
          <w:szCs w:val="28"/>
          <w:lang w:val="uk-UA"/>
        </w:rPr>
        <w:t xml:space="preserve">ться тепер не стільки вимогами </w:t>
      </w:r>
      <w:r w:rsidRPr="00E50004">
        <w:rPr>
          <w:rFonts w:ascii="Times New Roman" w:hAnsi="Times New Roman"/>
          <w:sz w:val="28"/>
          <w:szCs w:val="28"/>
          <w:lang w:val="uk-UA"/>
        </w:rPr>
        <w:t>керівників органів державної влади, скільки вимогами та змістом процедур, які визначені Законом та конкретизують порядок дій органів влади під час прийняття рішень, перелік і зміст необхідної інформації, яка має бути оприлюднена. І саме тому вимоги регуляторної політики становлять не стільки інструмент державної політики щодо малого підприємництва, скільки механізм державної політики щодо підприємництва в цілому, а також механізм забезпечення прозорості та відкритості влади, ефективності та об’єктивності владних рішень</w:t>
      </w:r>
      <w:r w:rsidR="00432585" w:rsidRPr="00E50004">
        <w:rPr>
          <w:rFonts w:ascii="Times New Roman" w:hAnsi="Times New Roman"/>
          <w:sz w:val="28"/>
          <w:szCs w:val="28"/>
          <w:vertAlign w:val="superscript"/>
          <w:lang w:val="uk-UA"/>
        </w:rPr>
        <w:t>24</w:t>
      </w:r>
      <w:r w:rsidRPr="00E50004">
        <w:rPr>
          <w:rFonts w:ascii="Times New Roman" w:hAnsi="Times New Roman"/>
          <w:sz w:val="28"/>
          <w:szCs w:val="28"/>
          <w:lang w:val="uk-UA"/>
        </w:rPr>
        <w:t>.</w:t>
      </w:r>
    </w:p>
    <w:p w14:paraId="362F7749" w14:textId="77777777" w:rsidR="0057011C" w:rsidRPr="00E50004" w:rsidRDefault="0057011C" w:rsidP="008861ED">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Наступним кроком реалізації державної політики в сфері підприємництва стає набуття у 2004</w:t>
      </w:r>
      <w:r w:rsidR="00DE632A" w:rsidRPr="00E50004">
        <w:rPr>
          <w:rFonts w:ascii="Times New Roman" w:hAnsi="Times New Roman"/>
          <w:sz w:val="28"/>
          <w:szCs w:val="28"/>
          <w:lang w:val="uk-UA"/>
        </w:rPr>
        <w:t> </w:t>
      </w:r>
      <w:r w:rsidR="00591C3A" w:rsidRPr="00E50004">
        <w:rPr>
          <w:rFonts w:ascii="Times New Roman" w:hAnsi="Times New Roman"/>
          <w:sz w:val="28"/>
          <w:szCs w:val="28"/>
          <w:lang w:val="uk-UA"/>
        </w:rPr>
        <w:t>році чинності Закону України “</w:t>
      </w:r>
      <w:r w:rsidRPr="00E50004">
        <w:rPr>
          <w:rFonts w:ascii="Times New Roman" w:hAnsi="Times New Roman"/>
          <w:sz w:val="28"/>
          <w:szCs w:val="28"/>
          <w:lang w:val="uk-UA"/>
        </w:rPr>
        <w:t>Про державну реєстрацію юридичних осіб та фізичних осіб-підприємців</w:t>
      </w:r>
      <w:r w:rsidR="00DE632A" w:rsidRPr="00E50004">
        <w:rPr>
          <w:rFonts w:ascii="Times New Roman" w:hAnsi="Times New Roman"/>
          <w:sz w:val="28"/>
          <w:szCs w:val="28"/>
          <w:lang w:val="uk-UA"/>
        </w:rPr>
        <w:t>”</w:t>
      </w:r>
      <w:r w:rsidR="00591C3A" w:rsidRPr="00E50004">
        <w:rPr>
          <w:rStyle w:val="aff"/>
          <w:rFonts w:ascii="Times New Roman" w:hAnsi="Times New Roman"/>
          <w:sz w:val="28"/>
          <w:szCs w:val="28"/>
          <w:lang w:val="uk-UA"/>
        </w:rPr>
        <w:footnoteReference w:id="25"/>
      </w:r>
      <w:r w:rsidR="008861ED" w:rsidRPr="00E50004">
        <w:rPr>
          <w:rFonts w:ascii="Times New Roman" w:hAnsi="Times New Roman"/>
          <w:sz w:val="28"/>
          <w:szCs w:val="28"/>
          <w:lang w:val="uk-UA"/>
        </w:rPr>
        <w:t xml:space="preserve">. </w:t>
      </w:r>
      <w:r w:rsidRPr="00E50004">
        <w:rPr>
          <w:rFonts w:ascii="Times New Roman" w:hAnsi="Times New Roman"/>
          <w:sz w:val="28"/>
          <w:szCs w:val="28"/>
          <w:lang w:val="uk-UA"/>
        </w:rPr>
        <w:t xml:space="preserve">Основою цієї системи є функціонування Єдиного державного реєстру юридичних осіб та фізичних осіб-підприємців, який за допомогою сучасних </w:t>
      </w:r>
      <w:r w:rsidR="008861ED" w:rsidRPr="00E50004">
        <w:rPr>
          <w:rFonts w:ascii="Times New Roman" w:hAnsi="Times New Roman"/>
          <w:sz w:val="28"/>
          <w:szCs w:val="28"/>
          <w:lang w:val="uk-UA"/>
        </w:rPr>
        <w:t xml:space="preserve">інформаційних технологій та </w:t>
      </w:r>
      <w:r w:rsidRPr="00E50004">
        <w:rPr>
          <w:rFonts w:ascii="Times New Roman" w:hAnsi="Times New Roman"/>
          <w:sz w:val="28"/>
          <w:szCs w:val="28"/>
          <w:lang w:val="uk-UA"/>
        </w:rPr>
        <w:t xml:space="preserve">інформаційних </w:t>
      </w:r>
      <w:r w:rsidR="008861ED" w:rsidRPr="00E50004">
        <w:rPr>
          <w:rFonts w:ascii="Times New Roman" w:hAnsi="Times New Roman"/>
          <w:sz w:val="28"/>
          <w:szCs w:val="28"/>
          <w:lang w:val="uk-UA"/>
        </w:rPr>
        <w:t xml:space="preserve">систем </w:t>
      </w:r>
      <w:r w:rsidRPr="00E50004">
        <w:rPr>
          <w:rFonts w:ascii="Times New Roman" w:hAnsi="Times New Roman"/>
          <w:sz w:val="28"/>
          <w:szCs w:val="28"/>
          <w:lang w:val="uk-UA"/>
        </w:rPr>
        <w:t>забезпечує проведення реєстраційних процедур, а також відкритий доступ юридичних та фізичних осіб до інформації про с</w:t>
      </w:r>
      <w:r w:rsidR="008861ED" w:rsidRPr="00E50004">
        <w:rPr>
          <w:rFonts w:ascii="Times New Roman" w:hAnsi="Times New Roman"/>
          <w:sz w:val="28"/>
          <w:szCs w:val="28"/>
          <w:lang w:val="uk-UA"/>
        </w:rPr>
        <w:t>уб’</w:t>
      </w:r>
      <w:r w:rsidRPr="00E50004">
        <w:rPr>
          <w:rFonts w:ascii="Times New Roman" w:hAnsi="Times New Roman"/>
          <w:sz w:val="28"/>
          <w:szCs w:val="28"/>
          <w:lang w:val="uk-UA"/>
        </w:rPr>
        <w:t xml:space="preserve">єктів господарювання в режимі он-лайн. </w:t>
      </w:r>
      <w:r w:rsidR="008861ED" w:rsidRPr="00E50004">
        <w:rPr>
          <w:rFonts w:ascii="Times New Roman" w:hAnsi="Times New Roman"/>
          <w:sz w:val="28"/>
          <w:szCs w:val="28"/>
          <w:lang w:val="uk-UA"/>
        </w:rPr>
        <w:t xml:space="preserve">Крім </w:t>
      </w:r>
      <w:r w:rsidRPr="00E50004">
        <w:rPr>
          <w:rFonts w:ascii="Times New Roman" w:hAnsi="Times New Roman"/>
          <w:sz w:val="28"/>
          <w:szCs w:val="28"/>
          <w:lang w:val="uk-UA"/>
        </w:rPr>
        <w:t>того, реєстр дає можливість організації інформаційного взаємо обміну між відповідними реєстрами компаній інших країн</w:t>
      </w:r>
      <w:r w:rsidR="00257754" w:rsidRPr="00E50004">
        <w:rPr>
          <w:rFonts w:ascii="Times New Roman" w:hAnsi="Times New Roman"/>
          <w:sz w:val="28"/>
          <w:szCs w:val="28"/>
          <w:vertAlign w:val="superscript"/>
          <w:lang w:val="uk-UA"/>
        </w:rPr>
        <w:t>25</w:t>
      </w:r>
      <w:r w:rsidRPr="00E50004">
        <w:rPr>
          <w:rFonts w:ascii="Times New Roman" w:hAnsi="Times New Roman"/>
          <w:sz w:val="28"/>
          <w:szCs w:val="28"/>
          <w:lang w:val="uk-UA"/>
        </w:rPr>
        <w:t>.</w:t>
      </w:r>
    </w:p>
    <w:p w14:paraId="55FFFEEA" w14:textId="77777777" w:rsidR="00177D78" w:rsidRPr="00E50004" w:rsidRDefault="0057011C" w:rsidP="00177D78">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lastRenderedPageBreak/>
        <w:t xml:space="preserve">З прийняттям Закону України </w:t>
      </w:r>
      <w:r w:rsidR="00FE1152" w:rsidRPr="00E50004">
        <w:rPr>
          <w:rFonts w:ascii="Times New Roman" w:hAnsi="Times New Roman"/>
          <w:sz w:val="28"/>
          <w:szCs w:val="28"/>
          <w:lang w:val="uk-UA"/>
        </w:rPr>
        <w:t>“</w:t>
      </w:r>
      <w:r w:rsidRPr="00E50004">
        <w:rPr>
          <w:rFonts w:ascii="Times New Roman" w:hAnsi="Times New Roman"/>
          <w:sz w:val="28"/>
          <w:szCs w:val="28"/>
          <w:lang w:val="uk-UA"/>
        </w:rPr>
        <w:t>Про дозвільну систему у сфері господарської діяльності</w:t>
      </w:r>
      <w:r w:rsidR="00FE1152" w:rsidRPr="00E50004">
        <w:rPr>
          <w:rFonts w:ascii="Times New Roman" w:hAnsi="Times New Roman"/>
          <w:sz w:val="28"/>
          <w:szCs w:val="28"/>
          <w:lang w:val="uk-UA"/>
        </w:rPr>
        <w:t>”</w:t>
      </w:r>
      <w:r w:rsidR="00114FFF" w:rsidRPr="00E50004">
        <w:rPr>
          <w:rStyle w:val="aff"/>
          <w:rFonts w:ascii="Times New Roman" w:hAnsi="Times New Roman"/>
          <w:sz w:val="28"/>
          <w:szCs w:val="28"/>
          <w:lang w:val="uk-UA"/>
        </w:rPr>
        <w:footnoteReference w:id="26"/>
      </w:r>
      <w:r w:rsidRPr="00E50004">
        <w:rPr>
          <w:rFonts w:ascii="Times New Roman" w:hAnsi="Times New Roman"/>
          <w:sz w:val="28"/>
          <w:szCs w:val="28"/>
          <w:lang w:val="uk-UA"/>
        </w:rPr>
        <w:t xml:space="preserve"> </w:t>
      </w:r>
      <w:r w:rsidR="005874D1" w:rsidRPr="00E50004">
        <w:rPr>
          <w:rFonts w:ascii="Times New Roman" w:hAnsi="Times New Roman"/>
          <w:sz w:val="28"/>
          <w:szCs w:val="28"/>
          <w:lang w:val="uk-UA"/>
        </w:rPr>
        <w:t>у 2006 </w:t>
      </w:r>
      <w:r w:rsidRPr="00E50004">
        <w:rPr>
          <w:rFonts w:ascii="Times New Roman" w:hAnsi="Times New Roman"/>
          <w:sz w:val="28"/>
          <w:szCs w:val="28"/>
          <w:lang w:val="uk-UA"/>
        </w:rPr>
        <w:t>році</w:t>
      </w:r>
      <w:r w:rsidR="005874D1" w:rsidRPr="00E50004">
        <w:rPr>
          <w:rFonts w:ascii="Times New Roman" w:hAnsi="Times New Roman"/>
          <w:sz w:val="28"/>
          <w:szCs w:val="28"/>
          <w:lang w:val="uk-UA"/>
        </w:rPr>
        <w:t xml:space="preserve">, </w:t>
      </w:r>
      <w:r w:rsidRPr="00E50004">
        <w:rPr>
          <w:rFonts w:ascii="Times New Roman" w:hAnsi="Times New Roman"/>
          <w:sz w:val="28"/>
          <w:szCs w:val="28"/>
          <w:lang w:val="uk-UA"/>
        </w:rPr>
        <w:t>на законодавчому рівні: визначено основні принципи державної політики щодо створення дозвільної системи у сфері господарської діяльності; запроваджено норми щодо встановлення виключно законами необхідності отримання того чи іншого документу дозвільного характеру; визначено єдині вимоги щодо порядку видачі документів дозвільного характеру для започаткування господар</w:t>
      </w:r>
      <w:r w:rsidR="00177D78" w:rsidRPr="00E50004">
        <w:rPr>
          <w:rFonts w:ascii="Times New Roman" w:hAnsi="Times New Roman"/>
          <w:sz w:val="28"/>
          <w:szCs w:val="28"/>
          <w:lang w:val="uk-UA"/>
        </w:rPr>
        <w:t>чої діяльності</w:t>
      </w:r>
      <w:r w:rsidRPr="00E50004">
        <w:rPr>
          <w:rFonts w:ascii="Times New Roman" w:hAnsi="Times New Roman"/>
          <w:sz w:val="28"/>
          <w:szCs w:val="28"/>
          <w:lang w:val="uk-UA"/>
        </w:rPr>
        <w:t>; встановлена адміністративна відповідальність посадових осіб дозвільних органів та суб’єктів господарювання за порушення законодавства з питань дозвільної системи у сфері господарської діяльності</w:t>
      </w:r>
      <w:r w:rsidR="00177D78" w:rsidRPr="00E50004">
        <w:rPr>
          <w:rFonts w:ascii="Times New Roman" w:hAnsi="Times New Roman"/>
          <w:sz w:val="28"/>
          <w:szCs w:val="28"/>
          <w:vertAlign w:val="superscript"/>
          <w:lang w:val="uk-UA"/>
        </w:rPr>
        <w:t>26</w:t>
      </w:r>
      <w:r w:rsidRPr="00E50004">
        <w:rPr>
          <w:rFonts w:ascii="Times New Roman" w:hAnsi="Times New Roman"/>
          <w:sz w:val="28"/>
          <w:szCs w:val="28"/>
          <w:lang w:val="uk-UA"/>
        </w:rPr>
        <w:t>.</w:t>
      </w:r>
      <w:r w:rsidR="00177D78" w:rsidRPr="00E50004">
        <w:rPr>
          <w:rFonts w:ascii="Times New Roman" w:hAnsi="Times New Roman"/>
          <w:sz w:val="28"/>
          <w:szCs w:val="28"/>
          <w:lang w:val="uk-UA"/>
        </w:rPr>
        <w:t xml:space="preserve"> </w:t>
      </w:r>
      <w:r w:rsidRPr="00E50004">
        <w:rPr>
          <w:rFonts w:ascii="Times New Roman" w:hAnsi="Times New Roman"/>
          <w:sz w:val="28"/>
          <w:szCs w:val="28"/>
          <w:lang w:val="uk-UA"/>
        </w:rPr>
        <w:t>З моменту набрання чинності зазначеного Закону почалась масштабна робота по реформуванню дозвільної системи. Зокрема Урядом, центральними та місцевими органами виконавчої влади, органами місцевого самоврядування здійснено низку заходів як нормотворчого, так і організаційного характеру, направлених на впровадження згаданого Закону.</w:t>
      </w:r>
    </w:p>
    <w:p w14:paraId="58E33737" w14:textId="77777777" w:rsidR="0057011C" w:rsidRPr="00E50004" w:rsidRDefault="0057011C" w:rsidP="00177D78">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Оскільки </w:t>
      </w:r>
      <w:r w:rsidR="00177D78" w:rsidRPr="00E50004">
        <w:rPr>
          <w:rFonts w:ascii="Times New Roman" w:hAnsi="Times New Roman"/>
          <w:sz w:val="28"/>
          <w:szCs w:val="28"/>
          <w:lang w:val="uk-UA"/>
        </w:rPr>
        <w:t xml:space="preserve">у той час не було єдиного </w:t>
      </w:r>
      <w:r w:rsidRPr="00E50004">
        <w:rPr>
          <w:rFonts w:ascii="Times New Roman" w:hAnsi="Times New Roman"/>
          <w:sz w:val="28"/>
          <w:szCs w:val="28"/>
          <w:lang w:val="uk-UA"/>
        </w:rPr>
        <w:t xml:space="preserve">законодавчого </w:t>
      </w:r>
      <w:r w:rsidR="00177D78" w:rsidRPr="00E50004">
        <w:rPr>
          <w:rFonts w:ascii="Times New Roman" w:hAnsi="Times New Roman"/>
          <w:sz w:val="28"/>
          <w:szCs w:val="28"/>
          <w:lang w:val="uk-UA"/>
        </w:rPr>
        <w:t>чи нормативного документа</w:t>
      </w:r>
      <w:r w:rsidRPr="00E50004">
        <w:rPr>
          <w:rFonts w:ascii="Times New Roman" w:hAnsi="Times New Roman"/>
          <w:sz w:val="28"/>
          <w:szCs w:val="28"/>
          <w:lang w:val="uk-UA"/>
        </w:rPr>
        <w:t>, який би регулював порядок проведення перевірок та визначав ві</w:t>
      </w:r>
      <w:r w:rsidR="00177D78" w:rsidRPr="00E50004">
        <w:rPr>
          <w:rFonts w:ascii="Times New Roman" w:hAnsi="Times New Roman"/>
          <w:sz w:val="28"/>
          <w:szCs w:val="28"/>
          <w:lang w:val="uk-UA"/>
        </w:rPr>
        <w:t xml:space="preserve">дповідні уніфіковані процедури, цей </w:t>
      </w:r>
      <w:r w:rsidRPr="00E50004">
        <w:rPr>
          <w:rFonts w:ascii="Times New Roman" w:hAnsi="Times New Roman"/>
          <w:sz w:val="28"/>
          <w:szCs w:val="28"/>
          <w:lang w:val="uk-UA"/>
        </w:rPr>
        <w:t xml:space="preserve">Закон був необхідним для </w:t>
      </w:r>
      <w:r w:rsidR="00177D78" w:rsidRPr="00E50004">
        <w:rPr>
          <w:rFonts w:ascii="Times New Roman" w:hAnsi="Times New Roman"/>
          <w:sz w:val="28"/>
          <w:szCs w:val="28"/>
          <w:lang w:val="uk-UA"/>
        </w:rPr>
        <w:t xml:space="preserve">“захисту” </w:t>
      </w:r>
      <w:r w:rsidRPr="00E50004">
        <w:rPr>
          <w:rFonts w:ascii="Times New Roman" w:hAnsi="Times New Roman"/>
          <w:sz w:val="28"/>
          <w:szCs w:val="28"/>
          <w:lang w:val="uk-UA"/>
        </w:rPr>
        <w:t>підприємницького середовища.</w:t>
      </w:r>
    </w:p>
    <w:p w14:paraId="1FCA1B83" w14:textId="77777777" w:rsidR="0057011C" w:rsidRPr="00E50004" w:rsidRDefault="0057011C" w:rsidP="00F12FD5">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Законом Украї</w:t>
      </w:r>
      <w:r w:rsidR="0075551E" w:rsidRPr="00E50004">
        <w:rPr>
          <w:rFonts w:ascii="Times New Roman" w:hAnsi="Times New Roman"/>
          <w:sz w:val="28"/>
          <w:szCs w:val="28"/>
          <w:lang w:val="uk-UA"/>
        </w:rPr>
        <w:t>ни “</w:t>
      </w:r>
      <w:r w:rsidRPr="00E50004">
        <w:rPr>
          <w:rFonts w:ascii="Times New Roman" w:hAnsi="Times New Roman"/>
          <w:sz w:val="28"/>
          <w:szCs w:val="28"/>
          <w:lang w:val="uk-UA"/>
        </w:rPr>
        <w:t>Про основні засади державного нагляду (контролю) у с</w:t>
      </w:r>
      <w:r w:rsidR="0075551E" w:rsidRPr="00E50004">
        <w:rPr>
          <w:rFonts w:ascii="Times New Roman" w:hAnsi="Times New Roman"/>
          <w:sz w:val="28"/>
          <w:szCs w:val="28"/>
          <w:lang w:val="uk-UA"/>
        </w:rPr>
        <w:t>фері господарської діяльності”</w:t>
      </w:r>
      <w:r w:rsidR="0075551E" w:rsidRPr="00E50004">
        <w:rPr>
          <w:rStyle w:val="aff"/>
          <w:rFonts w:ascii="Times New Roman" w:hAnsi="Times New Roman"/>
          <w:sz w:val="28"/>
          <w:szCs w:val="28"/>
          <w:lang w:val="uk-UA"/>
        </w:rPr>
        <w:footnoteReference w:id="27"/>
      </w:r>
      <w:r w:rsidR="00A7767B" w:rsidRPr="00E50004">
        <w:rPr>
          <w:rFonts w:ascii="Times New Roman" w:hAnsi="Times New Roman"/>
          <w:sz w:val="28"/>
          <w:szCs w:val="28"/>
          <w:lang w:val="uk-UA"/>
        </w:rPr>
        <w:t>, який набув чинності у 2007 </w:t>
      </w:r>
      <w:r w:rsidRPr="00E50004">
        <w:rPr>
          <w:rFonts w:ascii="Times New Roman" w:hAnsi="Times New Roman"/>
          <w:sz w:val="28"/>
          <w:szCs w:val="28"/>
          <w:lang w:val="uk-UA"/>
        </w:rPr>
        <w:t>році, визначено правові та організаційні засади, основні принципи і порядок здійснення державного нагляду (контролю) у сфері господар</w:t>
      </w:r>
      <w:r w:rsidR="00A7767B" w:rsidRPr="00E50004">
        <w:rPr>
          <w:rFonts w:ascii="Times New Roman" w:hAnsi="Times New Roman"/>
          <w:sz w:val="28"/>
          <w:szCs w:val="28"/>
          <w:lang w:val="uk-UA"/>
        </w:rPr>
        <w:t xml:space="preserve">чої </w:t>
      </w:r>
      <w:r w:rsidRPr="00E50004">
        <w:rPr>
          <w:rFonts w:ascii="Times New Roman" w:hAnsi="Times New Roman"/>
          <w:sz w:val="28"/>
          <w:szCs w:val="28"/>
          <w:lang w:val="uk-UA"/>
        </w:rPr>
        <w:t>діяльності, повноваження органів державного нагляду (контролю), їх посадових осіб і права, обов</w:t>
      </w:r>
      <w:r w:rsidR="00A7767B" w:rsidRPr="00E50004">
        <w:rPr>
          <w:rFonts w:ascii="Times New Roman" w:hAnsi="Times New Roman"/>
          <w:sz w:val="28"/>
          <w:szCs w:val="28"/>
          <w:lang w:val="uk-UA"/>
        </w:rPr>
        <w:t>’</w:t>
      </w:r>
      <w:r w:rsidRPr="00E50004">
        <w:rPr>
          <w:rFonts w:ascii="Times New Roman" w:hAnsi="Times New Roman"/>
          <w:sz w:val="28"/>
          <w:szCs w:val="28"/>
          <w:lang w:val="uk-UA"/>
        </w:rPr>
        <w:t>язки та відповідальність суб</w:t>
      </w:r>
      <w:r w:rsidR="00A7767B" w:rsidRPr="00E50004">
        <w:rPr>
          <w:rFonts w:ascii="Times New Roman" w:hAnsi="Times New Roman"/>
          <w:sz w:val="28"/>
          <w:szCs w:val="28"/>
          <w:lang w:val="uk-UA"/>
        </w:rPr>
        <w:t>’</w:t>
      </w:r>
      <w:r w:rsidRPr="00E50004">
        <w:rPr>
          <w:rFonts w:ascii="Times New Roman" w:hAnsi="Times New Roman"/>
          <w:sz w:val="28"/>
          <w:szCs w:val="28"/>
          <w:lang w:val="uk-UA"/>
        </w:rPr>
        <w:t>єктів господарювання під час здійснення державного нагляду (контролю)</w:t>
      </w:r>
      <w:r w:rsidR="00A7767B" w:rsidRPr="00E50004">
        <w:rPr>
          <w:rFonts w:ascii="Times New Roman" w:hAnsi="Times New Roman"/>
          <w:sz w:val="28"/>
          <w:szCs w:val="28"/>
          <w:vertAlign w:val="superscript"/>
          <w:lang w:val="uk-UA"/>
        </w:rPr>
        <w:t>27</w:t>
      </w:r>
      <w:r w:rsidRPr="00E50004">
        <w:rPr>
          <w:rFonts w:ascii="Times New Roman" w:hAnsi="Times New Roman"/>
          <w:sz w:val="28"/>
          <w:szCs w:val="28"/>
          <w:lang w:val="uk-UA"/>
        </w:rPr>
        <w:t>.</w:t>
      </w:r>
    </w:p>
    <w:p w14:paraId="278E44F6" w14:textId="77777777" w:rsidR="0057011C" w:rsidRPr="00E50004" w:rsidRDefault="0057011C" w:rsidP="001B0F06">
      <w:pPr>
        <w:pStyle w:val="a3"/>
        <w:spacing w:line="360" w:lineRule="auto"/>
        <w:ind w:firstLine="709"/>
        <w:jc w:val="both"/>
        <w:rPr>
          <w:rFonts w:ascii="Times New Roman" w:hAnsi="Times New Roman"/>
          <w:sz w:val="28"/>
          <w:szCs w:val="28"/>
          <w:lang w:val="uk-UA"/>
        </w:rPr>
      </w:pPr>
    </w:p>
    <w:p w14:paraId="17F85914" w14:textId="77777777" w:rsidR="00882823" w:rsidRPr="00E50004" w:rsidRDefault="00A063C4" w:rsidP="001B0F06">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lastRenderedPageBreak/>
        <w:t xml:space="preserve">Необхідно зауважити, що в період другого етапу </w:t>
      </w:r>
      <w:r w:rsidR="00882823" w:rsidRPr="00E50004">
        <w:rPr>
          <w:rFonts w:ascii="Times New Roman" w:hAnsi="Times New Roman"/>
          <w:sz w:val="28"/>
          <w:szCs w:val="28"/>
          <w:lang w:val="uk-UA"/>
        </w:rPr>
        <w:t xml:space="preserve">процесу формування вітчизняної політики державної підтримки малого і середнього бізнесу </w:t>
      </w:r>
      <w:r w:rsidR="003D622B" w:rsidRPr="00E50004">
        <w:rPr>
          <w:rFonts w:ascii="Times New Roman" w:hAnsi="Times New Roman"/>
          <w:sz w:val="28"/>
          <w:szCs w:val="28"/>
          <w:lang w:val="uk-UA"/>
        </w:rPr>
        <w:t xml:space="preserve">в Україні </w:t>
      </w:r>
      <w:r w:rsidR="00882823" w:rsidRPr="00E50004">
        <w:rPr>
          <w:rFonts w:ascii="Times New Roman" w:hAnsi="Times New Roman"/>
          <w:sz w:val="28"/>
          <w:szCs w:val="28"/>
          <w:lang w:val="uk-UA"/>
        </w:rPr>
        <w:t xml:space="preserve">фактично було </w:t>
      </w:r>
      <w:r w:rsidR="003D622B" w:rsidRPr="00E50004">
        <w:rPr>
          <w:rFonts w:ascii="Times New Roman" w:hAnsi="Times New Roman"/>
          <w:sz w:val="28"/>
          <w:szCs w:val="28"/>
          <w:lang w:val="uk-UA"/>
        </w:rPr>
        <w:t>“завершено” створення цілісної системи нормативно-правового забезпечення діяльності та розвитку підприємництва</w:t>
      </w:r>
      <w:r w:rsidR="00835DBB" w:rsidRPr="00E50004">
        <w:rPr>
          <w:rFonts w:ascii="Times New Roman" w:hAnsi="Times New Roman"/>
          <w:sz w:val="28"/>
          <w:szCs w:val="28"/>
          <w:lang w:val="uk-UA"/>
        </w:rPr>
        <w:t xml:space="preserve">. </w:t>
      </w:r>
      <w:r w:rsidR="00B34511" w:rsidRPr="00E50004">
        <w:rPr>
          <w:rFonts w:ascii="Times New Roman" w:hAnsi="Times New Roman"/>
          <w:sz w:val="28"/>
          <w:szCs w:val="28"/>
          <w:lang w:val="uk-UA"/>
        </w:rPr>
        <w:t>Останнім</w:t>
      </w:r>
      <w:r w:rsidR="00DD080A" w:rsidRPr="00E50004">
        <w:rPr>
          <w:rFonts w:ascii="Times New Roman" w:hAnsi="Times New Roman"/>
          <w:sz w:val="28"/>
          <w:szCs w:val="28"/>
          <w:lang w:val="uk-UA"/>
        </w:rPr>
        <w:t xml:space="preserve"> “ключовим” нормативним документом, який був прийнятий у цей період, був </w:t>
      </w:r>
      <w:r w:rsidR="009A597D" w:rsidRPr="00E50004">
        <w:rPr>
          <w:rFonts w:ascii="Times New Roman" w:hAnsi="Times New Roman"/>
          <w:sz w:val="28"/>
          <w:szCs w:val="28"/>
          <w:lang w:val="uk-UA"/>
        </w:rPr>
        <w:t>Податковий Кодекс України</w:t>
      </w:r>
      <w:r w:rsidR="00DD080A" w:rsidRPr="00E50004">
        <w:rPr>
          <w:rStyle w:val="aff"/>
          <w:rFonts w:ascii="Times New Roman" w:hAnsi="Times New Roman"/>
          <w:sz w:val="28"/>
          <w:szCs w:val="28"/>
          <w:lang w:val="uk-UA"/>
        </w:rPr>
        <w:footnoteReference w:id="28"/>
      </w:r>
      <w:r w:rsidR="003024A9" w:rsidRPr="00E50004">
        <w:rPr>
          <w:rFonts w:ascii="Times New Roman" w:hAnsi="Times New Roman"/>
          <w:sz w:val="28"/>
          <w:szCs w:val="28"/>
          <w:lang w:val="uk-UA"/>
        </w:rPr>
        <w:t xml:space="preserve">. Однак слід зауважити, що перша </w:t>
      </w:r>
      <w:r w:rsidR="002877D6" w:rsidRPr="00E50004">
        <w:rPr>
          <w:rFonts w:ascii="Times New Roman" w:hAnsi="Times New Roman"/>
          <w:sz w:val="28"/>
          <w:szCs w:val="28"/>
          <w:lang w:val="uk-UA"/>
        </w:rPr>
        <w:t xml:space="preserve">його </w:t>
      </w:r>
      <w:r w:rsidR="003024A9" w:rsidRPr="00E50004">
        <w:rPr>
          <w:rFonts w:ascii="Times New Roman" w:hAnsi="Times New Roman"/>
          <w:sz w:val="28"/>
          <w:szCs w:val="28"/>
          <w:lang w:val="uk-UA"/>
        </w:rPr>
        <w:t xml:space="preserve">редакція </w:t>
      </w:r>
      <w:r w:rsidR="002877D6" w:rsidRPr="00E50004">
        <w:rPr>
          <w:rFonts w:ascii="Times New Roman" w:hAnsi="Times New Roman"/>
          <w:sz w:val="28"/>
          <w:szCs w:val="28"/>
          <w:lang w:val="uk-UA"/>
        </w:rPr>
        <w:t xml:space="preserve">містила надто багато </w:t>
      </w:r>
      <w:proofErr w:type="spellStart"/>
      <w:r w:rsidR="002877D6" w:rsidRPr="00E50004">
        <w:rPr>
          <w:rFonts w:ascii="Times New Roman" w:hAnsi="Times New Roman"/>
          <w:sz w:val="28"/>
          <w:szCs w:val="28"/>
          <w:lang w:val="uk-UA"/>
        </w:rPr>
        <w:t>неузгодженостей</w:t>
      </w:r>
      <w:proofErr w:type="spellEnd"/>
      <w:r w:rsidR="002877D6" w:rsidRPr="00E50004">
        <w:rPr>
          <w:rFonts w:ascii="Times New Roman" w:hAnsi="Times New Roman"/>
          <w:sz w:val="28"/>
          <w:szCs w:val="28"/>
          <w:lang w:val="uk-UA"/>
        </w:rPr>
        <w:t xml:space="preserve"> і суперечностей, що не сприяло </w:t>
      </w:r>
      <w:r w:rsidR="00386B55" w:rsidRPr="00E50004">
        <w:rPr>
          <w:rFonts w:ascii="Times New Roman" w:hAnsi="Times New Roman"/>
          <w:sz w:val="28"/>
          <w:szCs w:val="28"/>
          <w:lang w:val="uk-UA"/>
        </w:rPr>
        <w:t>розвитку державної політики підтримки малого і середнього підприємництва</w:t>
      </w:r>
      <w:r w:rsidR="0031333C" w:rsidRPr="00E50004">
        <w:rPr>
          <w:rFonts w:ascii="Times New Roman" w:hAnsi="Times New Roman"/>
          <w:sz w:val="28"/>
          <w:szCs w:val="28"/>
          <w:lang w:val="uk-UA"/>
        </w:rPr>
        <w:t xml:space="preserve">. </w:t>
      </w:r>
      <w:r w:rsidR="00E23874" w:rsidRPr="00E50004">
        <w:rPr>
          <w:rFonts w:ascii="Times New Roman" w:hAnsi="Times New Roman"/>
          <w:sz w:val="28"/>
          <w:szCs w:val="28"/>
          <w:lang w:val="uk-UA"/>
        </w:rPr>
        <w:t xml:space="preserve">Більш того, зміни </w:t>
      </w:r>
      <w:r w:rsidR="003024A9" w:rsidRPr="00E50004">
        <w:rPr>
          <w:rFonts w:ascii="Times New Roman" w:hAnsi="Times New Roman"/>
          <w:sz w:val="28"/>
          <w:szCs w:val="28"/>
          <w:lang w:val="uk-UA"/>
        </w:rPr>
        <w:t xml:space="preserve">які “постійно” вносились </w:t>
      </w:r>
      <w:r w:rsidR="00E23874" w:rsidRPr="00E50004">
        <w:rPr>
          <w:rFonts w:ascii="Times New Roman" w:hAnsi="Times New Roman"/>
          <w:sz w:val="28"/>
          <w:szCs w:val="28"/>
          <w:lang w:val="uk-UA"/>
        </w:rPr>
        <w:t xml:space="preserve">у його редакцію </w:t>
      </w:r>
      <w:r w:rsidR="003024A9" w:rsidRPr="00E50004">
        <w:rPr>
          <w:rFonts w:ascii="Times New Roman" w:hAnsi="Times New Roman"/>
          <w:sz w:val="28"/>
          <w:szCs w:val="28"/>
          <w:lang w:val="uk-UA"/>
        </w:rPr>
        <w:t>впродовж 2010</w:t>
      </w:r>
      <w:r w:rsidR="002877D6" w:rsidRPr="00E50004">
        <w:rPr>
          <w:rFonts w:ascii="Times New Roman" w:hAnsi="Times New Roman"/>
          <w:sz w:val="28"/>
          <w:szCs w:val="28"/>
          <w:lang w:val="uk-UA"/>
        </w:rPr>
        <w:t>-201</w:t>
      </w:r>
      <w:r w:rsidR="00E23874" w:rsidRPr="00E50004">
        <w:rPr>
          <w:rFonts w:ascii="Times New Roman" w:hAnsi="Times New Roman"/>
          <w:sz w:val="28"/>
          <w:szCs w:val="28"/>
          <w:lang w:val="uk-UA"/>
        </w:rPr>
        <w:t>3</w:t>
      </w:r>
      <w:r w:rsidR="002877D6" w:rsidRPr="00E50004">
        <w:rPr>
          <w:rFonts w:ascii="Times New Roman" w:hAnsi="Times New Roman"/>
          <w:sz w:val="28"/>
          <w:szCs w:val="28"/>
          <w:lang w:val="uk-UA"/>
        </w:rPr>
        <w:t> років</w:t>
      </w:r>
      <w:r w:rsidR="003024A9" w:rsidRPr="00E50004">
        <w:rPr>
          <w:rFonts w:ascii="Times New Roman" w:hAnsi="Times New Roman"/>
          <w:sz w:val="28"/>
          <w:szCs w:val="28"/>
          <w:lang w:val="uk-UA"/>
        </w:rPr>
        <w:t xml:space="preserve"> </w:t>
      </w:r>
      <w:r w:rsidR="00E23874" w:rsidRPr="00E50004">
        <w:rPr>
          <w:rFonts w:ascii="Times New Roman" w:hAnsi="Times New Roman"/>
          <w:sz w:val="28"/>
          <w:szCs w:val="28"/>
          <w:lang w:val="uk-UA"/>
        </w:rPr>
        <w:t xml:space="preserve">свідчать про відсутність </w:t>
      </w:r>
      <w:r w:rsidR="00872FA0" w:rsidRPr="00E50004">
        <w:rPr>
          <w:rFonts w:ascii="Times New Roman" w:hAnsi="Times New Roman"/>
          <w:sz w:val="28"/>
          <w:szCs w:val="28"/>
          <w:lang w:val="uk-UA"/>
        </w:rPr>
        <w:t xml:space="preserve">“ринково-орієнтованої” позиції </w:t>
      </w:r>
      <w:r w:rsidR="00CB3D48" w:rsidRPr="00E50004">
        <w:rPr>
          <w:rFonts w:ascii="Times New Roman" w:hAnsi="Times New Roman"/>
          <w:sz w:val="28"/>
          <w:szCs w:val="28"/>
          <w:lang w:val="uk-UA"/>
        </w:rPr>
        <w:t>(а отже позиції, яка не сприяє розвитку вітчизняного підприємництва) у жодній з основних трьох гілок державної влади в Україні.</w:t>
      </w:r>
    </w:p>
    <w:p w14:paraId="2D7E0139" w14:textId="77777777" w:rsidR="00882823" w:rsidRPr="00E50004" w:rsidRDefault="00112356" w:rsidP="001B0F06">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Період з 2014 року і до теперішнього часу </w:t>
      </w:r>
      <w:r w:rsidR="00C75DFF" w:rsidRPr="00E50004">
        <w:rPr>
          <w:rFonts w:ascii="Times New Roman" w:hAnsi="Times New Roman"/>
          <w:sz w:val="28"/>
          <w:szCs w:val="28"/>
          <w:lang w:val="uk-UA"/>
        </w:rPr>
        <w:t>є третім етапом</w:t>
      </w:r>
      <w:r w:rsidRPr="00E50004">
        <w:rPr>
          <w:rFonts w:ascii="Times New Roman" w:hAnsi="Times New Roman"/>
          <w:sz w:val="28"/>
          <w:szCs w:val="28"/>
          <w:lang w:val="uk-UA"/>
        </w:rPr>
        <w:t xml:space="preserve"> </w:t>
      </w:r>
      <w:r w:rsidR="00C9006F" w:rsidRPr="00E50004">
        <w:rPr>
          <w:rFonts w:ascii="Times New Roman" w:hAnsi="Times New Roman"/>
          <w:sz w:val="28"/>
          <w:szCs w:val="28"/>
          <w:lang w:val="uk-UA"/>
        </w:rPr>
        <w:t>у такому тривалому процесі формування державної політики підтримки малого і середнього підприємництва. Цей етап часто називають етапом “програмування</w:t>
      </w:r>
      <w:r w:rsidR="00177F1D" w:rsidRPr="00E50004">
        <w:rPr>
          <w:rFonts w:ascii="Times New Roman" w:hAnsi="Times New Roman"/>
          <w:sz w:val="28"/>
          <w:szCs w:val="28"/>
          <w:lang w:val="uk-UA"/>
        </w:rPr>
        <w:t xml:space="preserve"> </w:t>
      </w:r>
      <w:r w:rsidR="008B1B4D" w:rsidRPr="00E50004">
        <w:rPr>
          <w:rFonts w:ascii="Times New Roman" w:hAnsi="Times New Roman"/>
          <w:sz w:val="28"/>
          <w:szCs w:val="28"/>
          <w:lang w:val="uk-UA"/>
        </w:rPr>
        <w:t xml:space="preserve">політики </w:t>
      </w:r>
      <w:r w:rsidR="00177F1D" w:rsidRPr="00E50004">
        <w:rPr>
          <w:rFonts w:ascii="Times New Roman" w:hAnsi="Times New Roman"/>
          <w:sz w:val="28"/>
          <w:szCs w:val="28"/>
          <w:lang w:val="uk-UA"/>
        </w:rPr>
        <w:t>підтримки підприємництва</w:t>
      </w:r>
      <w:r w:rsidR="00C9006F" w:rsidRPr="00E50004">
        <w:rPr>
          <w:rFonts w:ascii="Times New Roman" w:hAnsi="Times New Roman"/>
          <w:sz w:val="28"/>
          <w:szCs w:val="28"/>
          <w:lang w:val="uk-UA"/>
        </w:rPr>
        <w:t>”</w:t>
      </w:r>
      <w:r w:rsidR="00177F1D" w:rsidRPr="00E50004">
        <w:rPr>
          <w:rFonts w:ascii="Times New Roman" w:hAnsi="Times New Roman"/>
          <w:sz w:val="28"/>
          <w:szCs w:val="28"/>
          <w:lang w:val="uk-UA"/>
        </w:rPr>
        <w:t xml:space="preserve">. </w:t>
      </w:r>
      <w:r w:rsidR="00F5602F" w:rsidRPr="00E50004">
        <w:rPr>
          <w:rFonts w:ascii="Times New Roman" w:hAnsi="Times New Roman"/>
          <w:sz w:val="28"/>
          <w:szCs w:val="28"/>
          <w:lang w:val="uk-UA"/>
        </w:rPr>
        <w:t xml:space="preserve">Очевидно, що сама назва вказує на те, що </w:t>
      </w:r>
      <w:r w:rsidR="00D73186" w:rsidRPr="00E50004">
        <w:rPr>
          <w:rFonts w:ascii="Times New Roman" w:hAnsi="Times New Roman"/>
          <w:sz w:val="28"/>
          <w:szCs w:val="28"/>
          <w:lang w:val="uk-UA"/>
        </w:rPr>
        <w:t xml:space="preserve">у цей період </w:t>
      </w:r>
      <w:r w:rsidR="00D3657C" w:rsidRPr="00E50004">
        <w:rPr>
          <w:rFonts w:ascii="Times New Roman" w:hAnsi="Times New Roman"/>
          <w:sz w:val="28"/>
          <w:szCs w:val="28"/>
          <w:lang w:val="uk-UA"/>
        </w:rPr>
        <w:t xml:space="preserve">країна поступово почала запроваджувати </w:t>
      </w:r>
      <w:r w:rsidR="00D36B0E" w:rsidRPr="00E50004">
        <w:rPr>
          <w:rFonts w:ascii="Times New Roman" w:hAnsi="Times New Roman"/>
          <w:sz w:val="28"/>
          <w:szCs w:val="28"/>
          <w:lang w:val="uk-UA"/>
        </w:rPr>
        <w:t>принципи довгострокового планування</w:t>
      </w:r>
      <w:r w:rsidR="0037445D" w:rsidRPr="00E50004">
        <w:rPr>
          <w:rFonts w:ascii="Times New Roman" w:hAnsi="Times New Roman"/>
          <w:sz w:val="28"/>
          <w:szCs w:val="28"/>
          <w:lang w:val="uk-UA"/>
        </w:rPr>
        <w:t>, що, в результаті, дозволило Україні перейти до моделі “програмування управління розвитком”</w:t>
      </w:r>
      <w:r w:rsidR="0066780D" w:rsidRPr="00E50004">
        <w:rPr>
          <w:rFonts w:ascii="Times New Roman" w:hAnsi="Times New Roman"/>
          <w:sz w:val="28"/>
          <w:szCs w:val="28"/>
          <w:lang w:val="uk-UA"/>
        </w:rPr>
        <w:t xml:space="preserve"> — найбільш ефективної сучасної моделі, яка вважається базовою в економічно розвинених країнах.</w:t>
      </w:r>
    </w:p>
    <w:p w14:paraId="5601C0F2" w14:textId="77777777" w:rsidR="003E14F2" w:rsidRPr="00E50004" w:rsidRDefault="003E14F2" w:rsidP="001B0F06">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Саме в цей період в Україні принципово змінюються підходи до формування та реалізації державної політики підтримки малого і середнього підприємництва, створюються (або кардинально трансформують</w:t>
      </w:r>
      <w:r w:rsidR="00774070" w:rsidRPr="00E50004">
        <w:rPr>
          <w:rFonts w:ascii="Times New Roman" w:hAnsi="Times New Roman"/>
          <w:sz w:val="28"/>
          <w:szCs w:val="28"/>
          <w:lang w:val="uk-UA"/>
        </w:rPr>
        <w:t xml:space="preserve">ся) нові інституції, </w:t>
      </w:r>
      <w:r w:rsidRPr="00E50004">
        <w:rPr>
          <w:rFonts w:ascii="Times New Roman" w:hAnsi="Times New Roman"/>
          <w:sz w:val="28"/>
          <w:szCs w:val="28"/>
          <w:lang w:val="uk-UA"/>
        </w:rPr>
        <w:t>з’являються нові сервіси</w:t>
      </w:r>
      <w:r w:rsidR="00BB7B7D" w:rsidRPr="00E50004">
        <w:rPr>
          <w:rFonts w:ascii="Times New Roman" w:hAnsi="Times New Roman"/>
          <w:sz w:val="28"/>
          <w:szCs w:val="28"/>
          <w:lang w:val="uk-UA"/>
        </w:rPr>
        <w:t xml:space="preserve">, які забезпечують реальну підтримку малому і середньому бізнесу. </w:t>
      </w:r>
      <w:r w:rsidR="006C19FC" w:rsidRPr="00E50004">
        <w:rPr>
          <w:rFonts w:ascii="Times New Roman" w:hAnsi="Times New Roman"/>
          <w:sz w:val="28"/>
          <w:szCs w:val="28"/>
          <w:lang w:val="uk-UA"/>
        </w:rPr>
        <w:t>Так у цей період утворю</w:t>
      </w:r>
      <w:r w:rsidR="00502984" w:rsidRPr="00E50004">
        <w:rPr>
          <w:rFonts w:ascii="Times New Roman" w:hAnsi="Times New Roman"/>
          <w:sz w:val="28"/>
          <w:szCs w:val="28"/>
          <w:lang w:val="uk-UA"/>
        </w:rPr>
        <w:t>ють</w:t>
      </w:r>
      <w:r w:rsidR="006C19FC" w:rsidRPr="00E50004">
        <w:rPr>
          <w:rFonts w:ascii="Times New Roman" w:hAnsi="Times New Roman"/>
          <w:sz w:val="28"/>
          <w:szCs w:val="28"/>
          <w:lang w:val="uk-UA"/>
        </w:rPr>
        <w:t xml:space="preserve">ся </w:t>
      </w:r>
      <w:r w:rsidR="002F32BC" w:rsidRPr="00E50004">
        <w:rPr>
          <w:rFonts w:ascii="Times New Roman" w:hAnsi="Times New Roman"/>
          <w:sz w:val="28"/>
          <w:szCs w:val="28"/>
          <w:lang w:val="uk-UA"/>
        </w:rPr>
        <w:t>Державна регуляторна служба України</w:t>
      </w:r>
      <w:r w:rsidR="003B505C" w:rsidRPr="00E50004">
        <w:rPr>
          <w:rStyle w:val="aff"/>
          <w:rFonts w:ascii="Times New Roman" w:hAnsi="Times New Roman"/>
          <w:sz w:val="28"/>
          <w:szCs w:val="28"/>
          <w:lang w:val="uk-UA"/>
        </w:rPr>
        <w:footnoteReference w:id="29"/>
      </w:r>
      <w:r w:rsidR="00F924EB" w:rsidRPr="00E50004">
        <w:rPr>
          <w:rFonts w:ascii="Times New Roman" w:hAnsi="Times New Roman"/>
          <w:sz w:val="28"/>
          <w:szCs w:val="28"/>
          <w:lang w:val="uk-UA"/>
        </w:rPr>
        <w:t xml:space="preserve">, </w:t>
      </w:r>
      <w:r w:rsidR="00502984" w:rsidRPr="00E50004">
        <w:rPr>
          <w:rFonts w:ascii="Times New Roman" w:hAnsi="Times New Roman"/>
          <w:sz w:val="28"/>
          <w:szCs w:val="28"/>
          <w:lang w:val="uk-UA"/>
        </w:rPr>
        <w:t xml:space="preserve">Офіс розвитку малого і середнього підприємництва (при Міністерстві розвитку економіки, торгівлі та сільського </w:t>
      </w:r>
      <w:r w:rsidR="00502984" w:rsidRPr="00E50004">
        <w:rPr>
          <w:rFonts w:ascii="Times New Roman" w:hAnsi="Times New Roman"/>
          <w:sz w:val="28"/>
          <w:szCs w:val="28"/>
          <w:lang w:val="uk-UA"/>
        </w:rPr>
        <w:lastRenderedPageBreak/>
        <w:t>господарства України)</w:t>
      </w:r>
      <w:r w:rsidR="008D0A02" w:rsidRPr="00E50004">
        <w:rPr>
          <w:rStyle w:val="aff"/>
          <w:rFonts w:ascii="Times New Roman" w:hAnsi="Times New Roman"/>
          <w:sz w:val="28"/>
          <w:szCs w:val="28"/>
          <w:lang w:val="uk-UA"/>
        </w:rPr>
        <w:footnoteReference w:id="30"/>
      </w:r>
      <w:r w:rsidR="00502984" w:rsidRPr="00E50004">
        <w:rPr>
          <w:rFonts w:ascii="Times New Roman" w:hAnsi="Times New Roman"/>
          <w:sz w:val="28"/>
          <w:szCs w:val="28"/>
          <w:lang w:val="uk-UA"/>
        </w:rPr>
        <w:t xml:space="preserve">, </w:t>
      </w:r>
      <w:r w:rsidR="004D7CE3" w:rsidRPr="00E50004">
        <w:rPr>
          <w:rFonts w:ascii="Times New Roman" w:hAnsi="Times New Roman"/>
          <w:sz w:val="28"/>
          <w:szCs w:val="28"/>
          <w:lang w:val="uk-UA"/>
        </w:rPr>
        <w:t xml:space="preserve">запроваджується </w:t>
      </w:r>
      <w:r w:rsidR="0080001D" w:rsidRPr="00E50004">
        <w:rPr>
          <w:rFonts w:ascii="Times New Roman" w:hAnsi="Times New Roman"/>
          <w:sz w:val="28"/>
          <w:szCs w:val="28"/>
          <w:lang w:val="uk-UA"/>
        </w:rPr>
        <w:t xml:space="preserve">електронний сервісний майданчик </w:t>
      </w:r>
      <w:r w:rsidR="00F924EB" w:rsidRPr="00E50004">
        <w:rPr>
          <w:rFonts w:ascii="Times New Roman" w:hAnsi="Times New Roman"/>
          <w:sz w:val="28"/>
          <w:szCs w:val="28"/>
          <w:lang w:val="uk-UA"/>
        </w:rPr>
        <w:t>“</w:t>
      </w:r>
      <w:proofErr w:type="spellStart"/>
      <w:r w:rsidR="00F924EB" w:rsidRPr="00E50004">
        <w:rPr>
          <w:rFonts w:ascii="Times New Roman" w:hAnsi="Times New Roman"/>
          <w:sz w:val="28"/>
          <w:szCs w:val="28"/>
          <w:lang w:val="uk-UA"/>
        </w:rPr>
        <w:t>Prozo</w:t>
      </w:r>
      <w:r w:rsidR="0080001D" w:rsidRPr="00E50004">
        <w:rPr>
          <w:rFonts w:ascii="Times New Roman" w:hAnsi="Times New Roman"/>
          <w:sz w:val="28"/>
          <w:szCs w:val="28"/>
          <w:lang w:val="uk-UA"/>
        </w:rPr>
        <w:t>r</w:t>
      </w:r>
      <w:r w:rsidR="00F924EB" w:rsidRPr="00E50004">
        <w:rPr>
          <w:rFonts w:ascii="Times New Roman" w:hAnsi="Times New Roman"/>
          <w:sz w:val="28"/>
          <w:szCs w:val="28"/>
          <w:lang w:val="uk-UA"/>
        </w:rPr>
        <w:t>ro</w:t>
      </w:r>
      <w:proofErr w:type="spellEnd"/>
      <w:r w:rsidR="00F924EB" w:rsidRPr="00E50004">
        <w:rPr>
          <w:rFonts w:ascii="Times New Roman" w:hAnsi="Times New Roman"/>
          <w:sz w:val="28"/>
          <w:szCs w:val="28"/>
          <w:lang w:val="uk-UA"/>
        </w:rPr>
        <w:t>”</w:t>
      </w:r>
      <w:r w:rsidR="00486A44" w:rsidRPr="00E50004">
        <w:rPr>
          <w:rStyle w:val="aff"/>
          <w:rFonts w:ascii="Times New Roman" w:hAnsi="Times New Roman"/>
          <w:sz w:val="28"/>
          <w:szCs w:val="28"/>
          <w:lang w:val="uk-UA"/>
        </w:rPr>
        <w:footnoteReference w:id="31"/>
      </w:r>
      <w:r w:rsidR="004D7CE3" w:rsidRPr="00E50004">
        <w:rPr>
          <w:rFonts w:ascii="Times New Roman" w:hAnsi="Times New Roman"/>
          <w:sz w:val="28"/>
          <w:szCs w:val="28"/>
          <w:lang w:val="uk-UA"/>
        </w:rPr>
        <w:t>. Усе це формує інституціональне підґрунтя для здійснення ефективної та дієвої політики підтримки вітчизняного підприємництва.</w:t>
      </w:r>
    </w:p>
    <w:p w14:paraId="1C53EA91" w14:textId="77777777" w:rsidR="00DA56A1" w:rsidRPr="00E50004" w:rsidRDefault="006D4AD2" w:rsidP="001B0F06">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Також, саме в цей період в Україні спостерігається нова хвиля створення різноманітних громадських об’єднань та організацій, які активно починають лобіювати інтереси малого бізнесу </w:t>
      </w:r>
      <w:r w:rsidR="00DA56A1" w:rsidRPr="00E50004">
        <w:rPr>
          <w:rFonts w:ascii="Times New Roman" w:hAnsi="Times New Roman"/>
          <w:sz w:val="28"/>
          <w:szCs w:val="28"/>
          <w:lang w:val="uk-UA"/>
        </w:rPr>
        <w:t>і тим самим формують “додатковий” інструмент реалізації державної політики підтримки малого і середнього підприємництва.</w:t>
      </w:r>
    </w:p>
    <w:p w14:paraId="5A5A90AB" w14:textId="77777777" w:rsidR="00BE690C" w:rsidRPr="00E50004" w:rsidRDefault="0083459E" w:rsidP="00BE690C">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Ще однією особливістю </w:t>
      </w:r>
      <w:r w:rsidR="004D7CE3" w:rsidRPr="00E50004">
        <w:rPr>
          <w:rFonts w:ascii="Times New Roman" w:hAnsi="Times New Roman"/>
          <w:sz w:val="28"/>
          <w:szCs w:val="28"/>
          <w:lang w:val="uk-UA"/>
        </w:rPr>
        <w:t xml:space="preserve">цього </w:t>
      </w:r>
      <w:r w:rsidRPr="00E50004">
        <w:rPr>
          <w:rFonts w:ascii="Times New Roman" w:hAnsi="Times New Roman"/>
          <w:sz w:val="28"/>
          <w:szCs w:val="28"/>
          <w:lang w:val="uk-UA"/>
        </w:rPr>
        <w:t xml:space="preserve">етапу </w:t>
      </w:r>
      <w:r w:rsidR="004D7CE3" w:rsidRPr="00E50004">
        <w:rPr>
          <w:rFonts w:ascii="Times New Roman" w:hAnsi="Times New Roman"/>
          <w:sz w:val="28"/>
          <w:szCs w:val="28"/>
          <w:lang w:val="uk-UA"/>
        </w:rPr>
        <w:t xml:space="preserve">— етапу </w:t>
      </w:r>
      <w:r w:rsidRPr="00E50004">
        <w:rPr>
          <w:rFonts w:ascii="Times New Roman" w:hAnsi="Times New Roman"/>
          <w:sz w:val="28"/>
          <w:szCs w:val="28"/>
          <w:lang w:val="uk-UA"/>
        </w:rPr>
        <w:t>“програмування політики підтримки підприємництва”</w:t>
      </w:r>
      <w:r w:rsidR="004D7CE3" w:rsidRPr="00E50004">
        <w:rPr>
          <w:rFonts w:ascii="Times New Roman" w:hAnsi="Times New Roman"/>
          <w:sz w:val="28"/>
          <w:szCs w:val="28"/>
          <w:lang w:val="uk-UA"/>
        </w:rPr>
        <w:t>,</w:t>
      </w:r>
      <w:r w:rsidRPr="00E50004">
        <w:rPr>
          <w:rFonts w:ascii="Times New Roman" w:hAnsi="Times New Roman"/>
          <w:sz w:val="28"/>
          <w:szCs w:val="28"/>
          <w:lang w:val="uk-UA"/>
        </w:rPr>
        <w:t xml:space="preserve"> є </w:t>
      </w:r>
      <w:r w:rsidR="00BE690C" w:rsidRPr="00E50004">
        <w:rPr>
          <w:rFonts w:ascii="Times New Roman" w:hAnsi="Times New Roman"/>
          <w:sz w:val="28"/>
          <w:szCs w:val="28"/>
          <w:lang w:val="uk-UA"/>
        </w:rPr>
        <w:t xml:space="preserve">початок запровадження системи стратегічного планування (управління) в усіх сферах суспільного життя. </w:t>
      </w:r>
      <w:r w:rsidR="00B81C52" w:rsidRPr="00E50004">
        <w:rPr>
          <w:rFonts w:ascii="Times New Roman" w:hAnsi="Times New Roman"/>
          <w:sz w:val="28"/>
          <w:szCs w:val="28"/>
          <w:lang w:val="uk-UA"/>
        </w:rPr>
        <w:t>Так, впродовж останніх років було розроблено “</w:t>
      </w:r>
      <w:r w:rsidR="00BE690C" w:rsidRPr="00E50004">
        <w:rPr>
          <w:rFonts w:ascii="Times New Roman" w:hAnsi="Times New Roman"/>
          <w:sz w:val="28"/>
          <w:szCs w:val="28"/>
          <w:lang w:val="uk-UA"/>
        </w:rPr>
        <w:t>Стратегі</w:t>
      </w:r>
      <w:r w:rsidR="00B81C52" w:rsidRPr="00E50004">
        <w:rPr>
          <w:rFonts w:ascii="Times New Roman" w:hAnsi="Times New Roman"/>
          <w:sz w:val="28"/>
          <w:szCs w:val="28"/>
          <w:lang w:val="uk-UA"/>
        </w:rPr>
        <w:t>ю</w:t>
      </w:r>
      <w:r w:rsidR="00BE690C" w:rsidRPr="00E50004">
        <w:rPr>
          <w:rFonts w:ascii="Times New Roman" w:hAnsi="Times New Roman"/>
          <w:sz w:val="28"/>
          <w:szCs w:val="28"/>
          <w:lang w:val="uk-UA"/>
        </w:rPr>
        <w:t xml:space="preserve"> розвитку малого і середнього підприємництва в Україні на період до 2020 року</w:t>
      </w:r>
      <w:r w:rsidR="00B81C52" w:rsidRPr="00E50004">
        <w:rPr>
          <w:rFonts w:ascii="Times New Roman" w:hAnsi="Times New Roman"/>
          <w:sz w:val="28"/>
          <w:szCs w:val="28"/>
          <w:lang w:val="uk-UA"/>
        </w:rPr>
        <w:t>”</w:t>
      </w:r>
      <w:r w:rsidR="008376C4" w:rsidRPr="00E50004">
        <w:rPr>
          <w:rFonts w:ascii="Times New Roman" w:hAnsi="Times New Roman"/>
          <w:sz w:val="28"/>
          <w:szCs w:val="28"/>
          <w:vertAlign w:val="superscript"/>
          <w:lang w:val="uk-UA"/>
        </w:rPr>
        <w:t>12</w:t>
      </w:r>
      <w:r w:rsidR="008376C4" w:rsidRPr="00E50004">
        <w:rPr>
          <w:rFonts w:ascii="Times New Roman" w:hAnsi="Times New Roman"/>
          <w:sz w:val="28"/>
          <w:szCs w:val="28"/>
          <w:lang w:val="uk-UA"/>
        </w:rPr>
        <w:t xml:space="preserve">, розробляється і приймається </w:t>
      </w:r>
      <w:r w:rsidR="000E188F" w:rsidRPr="00E50004">
        <w:rPr>
          <w:rFonts w:ascii="Times New Roman" w:hAnsi="Times New Roman"/>
          <w:sz w:val="28"/>
          <w:szCs w:val="28"/>
          <w:lang w:val="uk-UA"/>
        </w:rPr>
        <w:t>“</w:t>
      </w:r>
      <w:r w:rsidR="00BE690C" w:rsidRPr="00E50004">
        <w:rPr>
          <w:rFonts w:ascii="Times New Roman" w:hAnsi="Times New Roman"/>
          <w:sz w:val="28"/>
          <w:szCs w:val="28"/>
          <w:lang w:val="uk-UA"/>
        </w:rPr>
        <w:t>План заходів щодо реалізації Стратегії розвитку МСП на період до 2020 року</w:t>
      </w:r>
      <w:r w:rsidR="000E188F" w:rsidRPr="00E50004">
        <w:rPr>
          <w:rFonts w:ascii="Times New Roman" w:hAnsi="Times New Roman"/>
          <w:sz w:val="28"/>
          <w:szCs w:val="28"/>
          <w:lang w:val="uk-UA"/>
        </w:rPr>
        <w:t>”</w:t>
      </w:r>
      <w:r w:rsidR="008376C4" w:rsidRPr="00E50004">
        <w:rPr>
          <w:rFonts w:ascii="Times New Roman" w:hAnsi="Times New Roman"/>
          <w:sz w:val="28"/>
          <w:szCs w:val="28"/>
          <w:vertAlign w:val="superscript"/>
          <w:lang w:val="uk-UA"/>
        </w:rPr>
        <w:t>13</w:t>
      </w:r>
      <w:r w:rsidR="00BE690C" w:rsidRPr="00E50004">
        <w:rPr>
          <w:rFonts w:ascii="Times New Roman" w:hAnsi="Times New Roman"/>
          <w:sz w:val="28"/>
          <w:szCs w:val="28"/>
          <w:lang w:val="uk-UA"/>
        </w:rPr>
        <w:t>;</w:t>
      </w:r>
      <w:r w:rsidR="008376C4" w:rsidRPr="00E50004">
        <w:rPr>
          <w:rFonts w:ascii="Times New Roman" w:hAnsi="Times New Roman"/>
          <w:sz w:val="28"/>
          <w:szCs w:val="28"/>
          <w:lang w:val="uk-UA"/>
        </w:rPr>
        <w:t xml:space="preserve"> </w:t>
      </w:r>
      <w:r w:rsidR="000E188F" w:rsidRPr="00E50004">
        <w:rPr>
          <w:rFonts w:ascii="Times New Roman" w:hAnsi="Times New Roman"/>
          <w:sz w:val="28"/>
          <w:szCs w:val="28"/>
          <w:lang w:val="uk-UA"/>
        </w:rPr>
        <w:t xml:space="preserve">розробляється </w:t>
      </w:r>
      <w:r w:rsidR="00140FE4" w:rsidRPr="00E50004">
        <w:rPr>
          <w:rFonts w:ascii="Times New Roman" w:hAnsi="Times New Roman"/>
          <w:sz w:val="28"/>
          <w:szCs w:val="28"/>
          <w:lang w:val="uk-UA"/>
        </w:rPr>
        <w:t xml:space="preserve">і реалізується </w:t>
      </w:r>
      <w:r w:rsidR="000E188F" w:rsidRPr="00E50004">
        <w:rPr>
          <w:rFonts w:ascii="Times New Roman" w:hAnsi="Times New Roman"/>
          <w:sz w:val="28"/>
          <w:szCs w:val="28"/>
          <w:lang w:val="uk-UA"/>
        </w:rPr>
        <w:t>“</w:t>
      </w:r>
      <w:r w:rsidR="00BE690C" w:rsidRPr="00E50004">
        <w:rPr>
          <w:rFonts w:ascii="Times New Roman" w:hAnsi="Times New Roman"/>
          <w:sz w:val="28"/>
          <w:szCs w:val="28"/>
          <w:lang w:val="uk-UA"/>
        </w:rPr>
        <w:t>Державна програма стимулювання економіки для подолання негативних наслідків, спричинених обмежувальними заходами щодо запобігання виникненню і поширенню гострої респіраторної хвороби COVID-19, спричиненої коронавірусом SARS-CoV-2, на 2020</w:t>
      </w:r>
      <w:r w:rsidR="000E188F" w:rsidRPr="00E50004">
        <w:rPr>
          <w:rFonts w:ascii="Times New Roman" w:hAnsi="Times New Roman"/>
          <w:sz w:val="28"/>
          <w:szCs w:val="28"/>
          <w:lang w:val="uk-UA"/>
        </w:rPr>
        <w:t>-</w:t>
      </w:r>
      <w:r w:rsidR="00BE690C" w:rsidRPr="00E50004">
        <w:rPr>
          <w:rFonts w:ascii="Times New Roman" w:hAnsi="Times New Roman"/>
          <w:sz w:val="28"/>
          <w:szCs w:val="28"/>
          <w:lang w:val="uk-UA"/>
        </w:rPr>
        <w:t>2022 роки</w:t>
      </w:r>
      <w:r w:rsidR="000E188F" w:rsidRPr="00E50004">
        <w:rPr>
          <w:rFonts w:ascii="Times New Roman" w:hAnsi="Times New Roman"/>
          <w:sz w:val="28"/>
          <w:szCs w:val="28"/>
          <w:lang w:val="uk-UA"/>
        </w:rPr>
        <w:t>”</w:t>
      </w:r>
      <w:r w:rsidR="00C40581" w:rsidRPr="00E50004">
        <w:rPr>
          <w:rFonts w:ascii="Times New Roman" w:hAnsi="Times New Roman"/>
          <w:sz w:val="28"/>
          <w:szCs w:val="28"/>
          <w:lang w:val="uk-UA"/>
        </w:rPr>
        <w:t xml:space="preserve"> </w:t>
      </w:r>
      <w:r w:rsidR="00C40581" w:rsidRPr="00E50004">
        <w:rPr>
          <w:rStyle w:val="aff"/>
          <w:rFonts w:ascii="Times New Roman" w:hAnsi="Times New Roman"/>
          <w:sz w:val="28"/>
          <w:szCs w:val="28"/>
          <w:lang w:val="uk-UA"/>
        </w:rPr>
        <w:footnoteReference w:id="32"/>
      </w:r>
      <w:r w:rsidR="00A93F89" w:rsidRPr="00E50004">
        <w:rPr>
          <w:rFonts w:ascii="Times New Roman" w:hAnsi="Times New Roman"/>
          <w:sz w:val="28"/>
          <w:szCs w:val="28"/>
          <w:lang w:val="uk-UA"/>
        </w:rPr>
        <w:t>.</w:t>
      </w:r>
    </w:p>
    <w:p w14:paraId="5F6CE1B6" w14:textId="77777777" w:rsidR="00184C42" w:rsidRPr="00E50004" w:rsidRDefault="00DF6444" w:rsidP="00184C42">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Таким чином, </w:t>
      </w:r>
      <w:r w:rsidR="00B06611" w:rsidRPr="00E50004">
        <w:rPr>
          <w:rFonts w:ascii="Times New Roman" w:hAnsi="Times New Roman"/>
          <w:sz w:val="28"/>
          <w:szCs w:val="28"/>
          <w:lang w:val="uk-UA"/>
        </w:rPr>
        <w:t xml:space="preserve">аналізуючи усі етапи процесу становлення в Україні державної політики підтримки малого і середнього підприємництва </w:t>
      </w:r>
      <w:r w:rsidRPr="00E50004">
        <w:rPr>
          <w:rFonts w:ascii="Times New Roman" w:hAnsi="Times New Roman"/>
          <w:sz w:val="28"/>
          <w:szCs w:val="28"/>
          <w:lang w:val="uk-UA"/>
        </w:rPr>
        <w:t xml:space="preserve">можна зробити </w:t>
      </w:r>
      <w:r w:rsidR="00B06611" w:rsidRPr="00E50004">
        <w:rPr>
          <w:rFonts w:ascii="Times New Roman" w:hAnsi="Times New Roman"/>
          <w:sz w:val="28"/>
          <w:szCs w:val="28"/>
          <w:lang w:val="uk-UA"/>
        </w:rPr>
        <w:t xml:space="preserve">наступні </w:t>
      </w:r>
      <w:r w:rsidRPr="00E50004">
        <w:rPr>
          <w:rFonts w:ascii="Times New Roman" w:hAnsi="Times New Roman"/>
          <w:sz w:val="28"/>
          <w:szCs w:val="28"/>
          <w:lang w:val="uk-UA"/>
        </w:rPr>
        <w:t>висновки</w:t>
      </w:r>
      <w:r w:rsidR="00B06611" w:rsidRPr="00E50004">
        <w:rPr>
          <w:rFonts w:ascii="Times New Roman" w:hAnsi="Times New Roman"/>
          <w:sz w:val="28"/>
          <w:szCs w:val="28"/>
          <w:lang w:val="uk-UA"/>
        </w:rPr>
        <w:t>. Впродовж першого етапу цього процесу в Україні вдалось “відійти” від моделі радянської економічної системи і сформувати підґрунтя моделі економічної системи на засадах ринкової економіки.</w:t>
      </w:r>
    </w:p>
    <w:p w14:paraId="6F1BEB0A" w14:textId="77777777" w:rsidR="00B06611" w:rsidRPr="00E50004" w:rsidRDefault="00B06611" w:rsidP="000A65C8">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lastRenderedPageBreak/>
        <w:t xml:space="preserve">Основним результатом другого етапу </w:t>
      </w:r>
      <w:r w:rsidR="000A65C8" w:rsidRPr="00E50004">
        <w:rPr>
          <w:rFonts w:ascii="Times New Roman" w:hAnsi="Times New Roman"/>
          <w:sz w:val="28"/>
          <w:szCs w:val="28"/>
          <w:lang w:val="uk-UA"/>
        </w:rPr>
        <w:t xml:space="preserve">процесу формування державної політики підтримки малого і середнього підприємництва було створення у “цілісній” і “завершеній” формі нормативно-правового забезпечення діяльності малого і середнього бізнесу. </w:t>
      </w:r>
      <w:r w:rsidR="00934FAB" w:rsidRPr="00E50004">
        <w:rPr>
          <w:rFonts w:ascii="Times New Roman" w:hAnsi="Times New Roman"/>
          <w:sz w:val="28"/>
          <w:szCs w:val="28"/>
          <w:lang w:val="uk-UA"/>
        </w:rPr>
        <w:t xml:space="preserve">Це стало основою для можливості </w:t>
      </w:r>
      <w:r w:rsidR="004878B0" w:rsidRPr="00E50004">
        <w:rPr>
          <w:rFonts w:ascii="Times New Roman" w:hAnsi="Times New Roman"/>
          <w:sz w:val="28"/>
          <w:szCs w:val="28"/>
          <w:lang w:val="uk-UA"/>
        </w:rPr>
        <w:t xml:space="preserve">подальшого розвитку підприємництва в </w:t>
      </w:r>
      <w:r w:rsidR="000A65C8" w:rsidRPr="00E50004">
        <w:rPr>
          <w:rFonts w:ascii="Times New Roman" w:hAnsi="Times New Roman"/>
          <w:sz w:val="28"/>
          <w:szCs w:val="28"/>
          <w:lang w:val="uk-UA"/>
        </w:rPr>
        <w:t>Україні</w:t>
      </w:r>
      <w:r w:rsidR="004878B0" w:rsidRPr="00E50004">
        <w:rPr>
          <w:rFonts w:ascii="Times New Roman" w:hAnsi="Times New Roman"/>
          <w:sz w:val="28"/>
          <w:szCs w:val="28"/>
          <w:lang w:val="uk-UA"/>
        </w:rPr>
        <w:t>.</w:t>
      </w:r>
    </w:p>
    <w:p w14:paraId="1D14DC5D" w14:textId="77777777" w:rsidR="00774070" w:rsidRPr="00E50004" w:rsidRDefault="003507C4" w:rsidP="001B0F06">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Характерною особливістю третього етапу становлення </w:t>
      </w:r>
      <w:r w:rsidR="00774070" w:rsidRPr="00E50004">
        <w:rPr>
          <w:rFonts w:ascii="Times New Roman" w:hAnsi="Times New Roman"/>
          <w:sz w:val="28"/>
          <w:szCs w:val="28"/>
          <w:lang w:val="uk-UA"/>
        </w:rPr>
        <w:t xml:space="preserve">державної політики підтримки малого і середнього </w:t>
      </w:r>
      <w:r w:rsidRPr="00E50004">
        <w:rPr>
          <w:rFonts w:ascii="Times New Roman" w:hAnsi="Times New Roman"/>
          <w:sz w:val="28"/>
          <w:szCs w:val="28"/>
          <w:lang w:val="uk-UA"/>
        </w:rPr>
        <w:t xml:space="preserve">бізнесу, який справедливо називається </w:t>
      </w:r>
      <w:r w:rsidR="0073661B" w:rsidRPr="00E50004">
        <w:rPr>
          <w:rFonts w:ascii="Times New Roman" w:hAnsi="Times New Roman"/>
          <w:sz w:val="28"/>
          <w:szCs w:val="28"/>
          <w:lang w:val="uk-UA"/>
        </w:rPr>
        <w:t xml:space="preserve">етапом “програмування політики підтримки підприємництва”, </w:t>
      </w:r>
      <w:r w:rsidRPr="00E50004">
        <w:rPr>
          <w:rFonts w:ascii="Times New Roman" w:hAnsi="Times New Roman"/>
          <w:sz w:val="28"/>
          <w:szCs w:val="28"/>
          <w:lang w:val="uk-UA"/>
        </w:rPr>
        <w:t xml:space="preserve">є те, що вона </w:t>
      </w:r>
      <w:r w:rsidR="0073661B" w:rsidRPr="00E50004">
        <w:rPr>
          <w:rFonts w:ascii="Times New Roman" w:hAnsi="Times New Roman"/>
          <w:sz w:val="28"/>
          <w:szCs w:val="28"/>
          <w:lang w:val="uk-UA"/>
        </w:rPr>
        <w:t>с</w:t>
      </w:r>
      <w:r w:rsidRPr="00E50004">
        <w:rPr>
          <w:rFonts w:ascii="Times New Roman" w:hAnsi="Times New Roman"/>
          <w:sz w:val="28"/>
          <w:szCs w:val="28"/>
          <w:lang w:val="uk-UA"/>
        </w:rPr>
        <w:t xml:space="preserve">тала по-справжньому дієвим інструментом підтримки </w:t>
      </w:r>
      <w:r w:rsidR="0073661B" w:rsidRPr="00E50004">
        <w:rPr>
          <w:rFonts w:ascii="Times New Roman" w:hAnsi="Times New Roman"/>
          <w:sz w:val="28"/>
          <w:szCs w:val="28"/>
          <w:lang w:val="uk-UA"/>
        </w:rPr>
        <w:t xml:space="preserve">вітчизняного підприємництва. </w:t>
      </w:r>
      <w:r w:rsidR="00937389" w:rsidRPr="00E50004">
        <w:rPr>
          <w:rFonts w:ascii="Times New Roman" w:hAnsi="Times New Roman"/>
          <w:sz w:val="28"/>
          <w:szCs w:val="28"/>
          <w:lang w:val="uk-UA"/>
        </w:rPr>
        <w:t>При цьому основними чинниками</w:t>
      </w:r>
      <w:r w:rsidR="001728B0" w:rsidRPr="00E50004">
        <w:rPr>
          <w:rFonts w:ascii="Times New Roman" w:hAnsi="Times New Roman"/>
          <w:sz w:val="28"/>
          <w:szCs w:val="28"/>
          <w:lang w:val="uk-UA"/>
        </w:rPr>
        <w:t>, які забезпечили позитивні зміни у</w:t>
      </w:r>
      <w:r w:rsidR="00937389" w:rsidRPr="00E50004">
        <w:rPr>
          <w:rFonts w:ascii="Times New Roman" w:hAnsi="Times New Roman"/>
          <w:sz w:val="28"/>
          <w:szCs w:val="28"/>
          <w:lang w:val="uk-UA"/>
        </w:rPr>
        <w:t xml:space="preserve"> </w:t>
      </w:r>
      <w:r w:rsidR="001728B0" w:rsidRPr="00E50004">
        <w:rPr>
          <w:rFonts w:ascii="Times New Roman" w:hAnsi="Times New Roman"/>
          <w:sz w:val="28"/>
          <w:szCs w:val="28"/>
          <w:lang w:val="uk-UA"/>
        </w:rPr>
        <w:t xml:space="preserve">її </w:t>
      </w:r>
      <w:r w:rsidR="00937389" w:rsidRPr="00E50004">
        <w:rPr>
          <w:rFonts w:ascii="Times New Roman" w:hAnsi="Times New Roman"/>
          <w:sz w:val="28"/>
          <w:szCs w:val="28"/>
          <w:lang w:val="uk-UA"/>
        </w:rPr>
        <w:t>ре</w:t>
      </w:r>
      <w:r w:rsidR="001728B0" w:rsidRPr="00E50004">
        <w:rPr>
          <w:rFonts w:ascii="Times New Roman" w:hAnsi="Times New Roman"/>
          <w:sz w:val="28"/>
          <w:szCs w:val="28"/>
          <w:lang w:val="uk-UA"/>
        </w:rPr>
        <w:t>алізації є: 1) </w:t>
      </w:r>
      <w:r w:rsidR="00983393" w:rsidRPr="00E50004">
        <w:rPr>
          <w:rFonts w:ascii="Times New Roman" w:hAnsi="Times New Roman"/>
          <w:sz w:val="28"/>
          <w:szCs w:val="28"/>
          <w:lang w:val="uk-UA"/>
        </w:rPr>
        <w:t xml:space="preserve">наявність </w:t>
      </w:r>
      <w:r w:rsidR="00962590" w:rsidRPr="00E50004">
        <w:rPr>
          <w:rFonts w:ascii="Times New Roman" w:hAnsi="Times New Roman"/>
          <w:sz w:val="28"/>
          <w:szCs w:val="28"/>
          <w:lang w:val="uk-UA"/>
        </w:rPr>
        <w:t xml:space="preserve">та повнота </w:t>
      </w:r>
      <w:r w:rsidR="00983393" w:rsidRPr="00E50004">
        <w:rPr>
          <w:rFonts w:ascii="Times New Roman" w:hAnsi="Times New Roman"/>
          <w:sz w:val="28"/>
          <w:szCs w:val="28"/>
          <w:lang w:val="uk-UA"/>
        </w:rPr>
        <w:t xml:space="preserve">нормативно-правового забезпечення діяльності підприємництва; </w:t>
      </w:r>
      <w:r w:rsidR="00962590" w:rsidRPr="00E50004">
        <w:rPr>
          <w:rFonts w:ascii="Times New Roman" w:hAnsi="Times New Roman"/>
          <w:sz w:val="28"/>
          <w:szCs w:val="28"/>
          <w:lang w:val="uk-UA"/>
        </w:rPr>
        <w:t>2) </w:t>
      </w:r>
      <w:r w:rsidR="0011187A" w:rsidRPr="00E50004">
        <w:rPr>
          <w:rFonts w:ascii="Times New Roman" w:hAnsi="Times New Roman"/>
          <w:sz w:val="28"/>
          <w:szCs w:val="28"/>
          <w:lang w:val="uk-UA"/>
        </w:rPr>
        <w:t xml:space="preserve">формування </w:t>
      </w:r>
      <w:r w:rsidR="00261CB9" w:rsidRPr="00E50004">
        <w:rPr>
          <w:rFonts w:ascii="Times New Roman" w:hAnsi="Times New Roman"/>
          <w:sz w:val="28"/>
          <w:szCs w:val="28"/>
          <w:lang w:val="uk-UA"/>
        </w:rPr>
        <w:t xml:space="preserve">системи державних інституцій (“інституційної інфраструктури”), які забезпечують реалізацію державної політики підтримки малого і середнього підприємництва; </w:t>
      </w:r>
      <w:r w:rsidR="000728CC" w:rsidRPr="00E50004">
        <w:rPr>
          <w:rFonts w:ascii="Times New Roman" w:hAnsi="Times New Roman"/>
          <w:sz w:val="28"/>
          <w:szCs w:val="28"/>
          <w:lang w:val="uk-UA"/>
        </w:rPr>
        <w:t>3) </w:t>
      </w:r>
      <w:r w:rsidR="0011187A" w:rsidRPr="00E50004">
        <w:rPr>
          <w:rFonts w:ascii="Times New Roman" w:hAnsi="Times New Roman"/>
          <w:sz w:val="28"/>
          <w:szCs w:val="28"/>
          <w:lang w:val="uk-UA"/>
        </w:rPr>
        <w:t xml:space="preserve">діяльність </w:t>
      </w:r>
      <w:r w:rsidR="000728CC" w:rsidRPr="00E50004">
        <w:rPr>
          <w:rFonts w:ascii="Times New Roman" w:hAnsi="Times New Roman"/>
          <w:sz w:val="28"/>
          <w:szCs w:val="28"/>
          <w:lang w:val="uk-UA"/>
        </w:rPr>
        <w:t>громадських організацій та об’єднань, які лобіюють інтереси малого і середнього бізнесу і тим самим позитивно впливають на процеси формування та реалізації державної політики; 4) </w:t>
      </w:r>
      <w:r w:rsidR="00A6024E" w:rsidRPr="00E50004">
        <w:rPr>
          <w:rFonts w:ascii="Times New Roman" w:hAnsi="Times New Roman"/>
          <w:sz w:val="28"/>
          <w:szCs w:val="28"/>
          <w:lang w:val="uk-UA"/>
        </w:rPr>
        <w:t xml:space="preserve">впровадження системи довгострокового планування (управління) </w:t>
      </w:r>
      <w:r w:rsidR="006E4D55" w:rsidRPr="00E50004">
        <w:rPr>
          <w:rFonts w:ascii="Times New Roman" w:hAnsi="Times New Roman"/>
          <w:sz w:val="28"/>
          <w:szCs w:val="28"/>
          <w:lang w:val="uk-UA"/>
        </w:rPr>
        <w:t>розвитку держави загалом, і сфери підприємництва</w:t>
      </w:r>
      <w:r w:rsidR="006E3D5B" w:rsidRPr="00E50004">
        <w:rPr>
          <w:rFonts w:ascii="Times New Roman" w:hAnsi="Times New Roman"/>
          <w:sz w:val="28"/>
          <w:szCs w:val="28"/>
          <w:lang w:val="uk-UA"/>
        </w:rPr>
        <w:t>. Пр</w:t>
      </w:r>
      <w:r w:rsidR="00F46A7B" w:rsidRPr="00E50004">
        <w:rPr>
          <w:rFonts w:ascii="Times New Roman" w:hAnsi="Times New Roman"/>
          <w:sz w:val="28"/>
          <w:szCs w:val="28"/>
          <w:lang w:val="uk-UA"/>
        </w:rPr>
        <w:t>и</w:t>
      </w:r>
      <w:r w:rsidR="006E3D5B" w:rsidRPr="00E50004">
        <w:rPr>
          <w:rFonts w:ascii="Times New Roman" w:hAnsi="Times New Roman"/>
          <w:sz w:val="28"/>
          <w:szCs w:val="28"/>
          <w:lang w:val="uk-UA"/>
        </w:rPr>
        <w:t xml:space="preserve"> цьому, основним елементами “програмування розвитку”</w:t>
      </w:r>
      <w:r w:rsidR="006E4D55" w:rsidRPr="00E50004">
        <w:rPr>
          <w:rFonts w:ascii="Times New Roman" w:hAnsi="Times New Roman"/>
          <w:sz w:val="28"/>
          <w:szCs w:val="28"/>
          <w:lang w:val="uk-UA"/>
        </w:rPr>
        <w:t xml:space="preserve"> </w:t>
      </w:r>
      <w:r w:rsidR="006E3D5B" w:rsidRPr="00E50004">
        <w:rPr>
          <w:rFonts w:ascii="Times New Roman" w:hAnsi="Times New Roman"/>
          <w:sz w:val="28"/>
          <w:szCs w:val="28"/>
          <w:lang w:val="uk-UA"/>
        </w:rPr>
        <w:t>виступають такі інструменти як стратегія розвитку, план заходів з реалізації стратегії, програми розвитку, цільові програми.</w:t>
      </w:r>
    </w:p>
    <w:p w14:paraId="4456ADD5" w14:textId="77777777" w:rsidR="00774070" w:rsidRPr="00E50004" w:rsidRDefault="003B6892" w:rsidP="001B0F06">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Висновки за Розділом 1</w:t>
      </w:r>
    </w:p>
    <w:p w14:paraId="4C579A3F" w14:textId="77777777" w:rsidR="00DC1FCB" w:rsidRPr="00E50004" w:rsidRDefault="00DC1FCB" w:rsidP="00DC1FCB">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Для означення терміну “мале підприємництво” у даній роботі ми використовуватимемо визначення, наведене у Господарському кодексі України, а саме: “це самостійна, ініціативна, систематична, на власний ризик господарська діяльність, що здійснюється суб’єктами господарювання (підприємцями) з метою досягнення економічних і соціальних результатів та одержання прибутку</w:t>
      </w:r>
      <w:r w:rsidRPr="00E50004">
        <w:rPr>
          <w:rFonts w:ascii="Times New Roman" w:hAnsi="Times New Roman"/>
          <w:sz w:val="28"/>
          <w:szCs w:val="28"/>
          <w:vertAlign w:val="superscript"/>
          <w:lang w:val="uk-UA"/>
        </w:rPr>
        <w:t>1</w:t>
      </w:r>
      <w:r w:rsidRPr="00E50004">
        <w:rPr>
          <w:rFonts w:ascii="Times New Roman" w:hAnsi="Times New Roman"/>
          <w:sz w:val="28"/>
          <w:szCs w:val="28"/>
          <w:lang w:val="uk-UA"/>
        </w:rPr>
        <w:t>.</w:t>
      </w:r>
    </w:p>
    <w:p w14:paraId="57C542DE" w14:textId="77777777" w:rsidR="00DC1FCB" w:rsidRPr="00E50004" w:rsidRDefault="00DC1FCB" w:rsidP="00DC1FCB">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lastRenderedPageBreak/>
        <w:t>Мале підприємництво є невід’ємною складовою економічно розвинених країн. Саме діяльність таких суб’єктів господарювання найбільше сприяє зростанню середнього класу сучасного суспільства</w:t>
      </w:r>
      <w:r w:rsidR="00345F65" w:rsidRPr="00E50004">
        <w:rPr>
          <w:rFonts w:ascii="Times New Roman" w:hAnsi="Times New Roman"/>
          <w:sz w:val="28"/>
          <w:szCs w:val="28"/>
          <w:lang w:val="uk-UA"/>
        </w:rPr>
        <w:t>, перетворюючи у громадянське суспільство і забезпечуючи йому подальший розвиток.</w:t>
      </w:r>
    </w:p>
    <w:p w14:paraId="45A332A3" w14:textId="77777777" w:rsidR="00DC1FCB" w:rsidRPr="00E50004" w:rsidRDefault="008751CE" w:rsidP="00DC1FCB">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Сьогодні </w:t>
      </w:r>
      <w:r w:rsidR="00DC1FCB" w:rsidRPr="00E50004">
        <w:rPr>
          <w:rFonts w:ascii="Times New Roman" w:hAnsi="Times New Roman"/>
          <w:sz w:val="28"/>
          <w:szCs w:val="28"/>
          <w:lang w:val="uk-UA"/>
        </w:rPr>
        <w:t xml:space="preserve">в Україні сформовано </w:t>
      </w:r>
      <w:r w:rsidR="00E70F80" w:rsidRPr="00E50004">
        <w:rPr>
          <w:rFonts w:ascii="Times New Roman" w:hAnsi="Times New Roman"/>
          <w:sz w:val="28"/>
          <w:szCs w:val="28"/>
          <w:lang w:val="uk-UA"/>
        </w:rPr>
        <w:t xml:space="preserve">в основному “завершену” і “цілісну” </w:t>
      </w:r>
      <w:r w:rsidR="00DC1FCB" w:rsidRPr="00E50004">
        <w:rPr>
          <w:rFonts w:ascii="Times New Roman" w:hAnsi="Times New Roman"/>
          <w:sz w:val="28"/>
          <w:szCs w:val="28"/>
          <w:lang w:val="uk-UA"/>
        </w:rPr>
        <w:t xml:space="preserve">законодавчу базу нормативно-правового забезпечення </w:t>
      </w:r>
      <w:r w:rsidR="00E70F80" w:rsidRPr="00E50004">
        <w:rPr>
          <w:rFonts w:ascii="Times New Roman" w:hAnsi="Times New Roman"/>
          <w:sz w:val="28"/>
          <w:szCs w:val="28"/>
          <w:lang w:val="uk-UA"/>
        </w:rPr>
        <w:t xml:space="preserve">діяльності та розвитку </w:t>
      </w:r>
      <w:r w:rsidR="00DC1FCB" w:rsidRPr="00E50004">
        <w:rPr>
          <w:rFonts w:ascii="Times New Roman" w:hAnsi="Times New Roman"/>
          <w:sz w:val="28"/>
          <w:szCs w:val="28"/>
          <w:lang w:val="uk-UA"/>
        </w:rPr>
        <w:t>малого і середнього підприємництва..</w:t>
      </w:r>
    </w:p>
    <w:p w14:paraId="20DA77F3" w14:textId="77777777" w:rsidR="00DC1FCB" w:rsidRPr="00E50004" w:rsidRDefault="00DC1FCB" w:rsidP="00DC1FCB">
      <w:pPr>
        <w:pStyle w:val="a3"/>
        <w:spacing w:line="360" w:lineRule="auto"/>
        <w:ind w:firstLine="709"/>
        <w:jc w:val="both"/>
        <w:rPr>
          <w:rFonts w:ascii="Times New Roman" w:hAnsi="Times New Roman"/>
          <w:b/>
          <w:sz w:val="28"/>
          <w:szCs w:val="28"/>
          <w:lang w:val="uk-UA"/>
        </w:rPr>
      </w:pPr>
      <w:r w:rsidRPr="00E50004">
        <w:rPr>
          <w:rFonts w:ascii="Times New Roman" w:hAnsi="Times New Roman"/>
          <w:sz w:val="28"/>
          <w:szCs w:val="28"/>
          <w:lang w:val="uk-UA"/>
        </w:rPr>
        <w:t>Разом з тим, основними проблемами у сфері вітчизняного підприємництва залишається проблема недостатнього правового захисту приватної власності</w:t>
      </w:r>
      <w:r w:rsidR="006E3800" w:rsidRPr="00E50004">
        <w:rPr>
          <w:rFonts w:ascii="Times New Roman" w:hAnsi="Times New Roman"/>
          <w:sz w:val="28"/>
          <w:szCs w:val="28"/>
          <w:lang w:val="uk-UA"/>
        </w:rPr>
        <w:t xml:space="preserve"> (</w:t>
      </w:r>
      <w:r w:rsidRPr="00E50004">
        <w:rPr>
          <w:rFonts w:ascii="Times New Roman" w:hAnsi="Times New Roman"/>
          <w:sz w:val="28"/>
          <w:szCs w:val="28"/>
          <w:lang w:val="uk-UA"/>
        </w:rPr>
        <w:t>що є однією з основних передумов розвитку підприємницької діяльності</w:t>
      </w:r>
      <w:r w:rsidR="006E3800" w:rsidRPr="00E50004">
        <w:rPr>
          <w:rFonts w:ascii="Times New Roman" w:hAnsi="Times New Roman"/>
          <w:sz w:val="28"/>
          <w:szCs w:val="28"/>
          <w:lang w:val="uk-UA"/>
        </w:rPr>
        <w:t>)</w:t>
      </w:r>
      <w:r w:rsidRPr="00E50004">
        <w:rPr>
          <w:rFonts w:ascii="Times New Roman" w:hAnsi="Times New Roman"/>
          <w:sz w:val="28"/>
          <w:szCs w:val="28"/>
          <w:lang w:val="uk-UA"/>
        </w:rPr>
        <w:t>,</w:t>
      </w:r>
      <w:r w:rsidR="006E3800" w:rsidRPr="00E50004">
        <w:rPr>
          <w:rFonts w:ascii="Times New Roman" w:hAnsi="Times New Roman"/>
          <w:sz w:val="28"/>
          <w:szCs w:val="28"/>
          <w:lang w:val="uk-UA"/>
        </w:rPr>
        <w:t xml:space="preserve"> та </w:t>
      </w:r>
      <w:r w:rsidRPr="00E50004">
        <w:rPr>
          <w:rFonts w:ascii="Times New Roman" w:hAnsi="Times New Roman"/>
          <w:sz w:val="28"/>
          <w:szCs w:val="28"/>
          <w:lang w:val="uk-UA"/>
        </w:rPr>
        <w:t>проблема єдиного державного регулювання підтримки підприємництва.</w:t>
      </w:r>
    </w:p>
    <w:p w14:paraId="78386BDB" w14:textId="77777777" w:rsidR="005B6B95" w:rsidRPr="00E50004" w:rsidRDefault="007654B1" w:rsidP="00DC1FCB">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В Україні можна виділити три основні етапи процесу </w:t>
      </w:r>
      <w:r w:rsidR="00DC1FCB" w:rsidRPr="00E50004">
        <w:rPr>
          <w:rFonts w:ascii="Times New Roman" w:hAnsi="Times New Roman"/>
          <w:sz w:val="28"/>
          <w:szCs w:val="28"/>
          <w:lang w:val="uk-UA"/>
        </w:rPr>
        <w:t>становлення державної політики підтримки малого і середнього підприємництва</w:t>
      </w:r>
      <w:r w:rsidRPr="00E50004">
        <w:rPr>
          <w:rFonts w:ascii="Times New Roman" w:hAnsi="Times New Roman"/>
          <w:sz w:val="28"/>
          <w:szCs w:val="28"/>
          <w:lang w:val="uk-UA"/>
        </w:rPr>
        <w:t>: 1) “перехідний” — вп</w:t>
      </w:r>
      <w:r w:rsidR="00DC1FCB" w:rsidRPr="00E50004">
        <w:rPr>
          <w:rFonts w:ascii="Times New Roman" w:hAnsi="Times New Roman"/>
          <w:sz w:val="28"/>
          <w:szCs w:val="28"/>
          <w:lang w:val="uk-UA"/>
        </w:rPr>
        <w:t xml:space="preserve">родовж </w:t>
      </w:r>
      <w:r w:rsidRPr="00E50004">
        <w:rPr>
          <w:rFonts w:ascii="Times New Roman" w:hAnsi="Times New Roman"/>
          <w:sz w:val="28"/>
          <w:szCs w:val="28"/>
          <w:lang w:val="uk-UA"/>
        </w:rPr>
        <w:t xml:space="preserve">якого </w:t>
      </w:r>
      <w:r w:rsidR="00F46A7B" w:rsidRPr="00E50004">
        <w:rPr>
          <w:rFonts w:ascii="Times New Roman" w:hAnsi="Times New Roman"/>
          <w:sz w:val="28"/>
          <w:szCs w:val="28"/>
          <w:lang w:val="uk-UA"/>
        </w:rPr>
        <w:t xml:space="preserve">відбувся </w:t>
      </w:r>
      <w:r w:rsidR="00DC1FCB" w:rsidRPr="00E50004">
        <w:rPr>
          <w:rFonts w:ascii="Times New Roman" w:hAnsi="Times New Roman"/>
          <w:sz w:val="28"/>
          <w:szCs w:val="28"/>
          <w:lang w:val="uk-UA"/>
        </w:rPr>
        <w:t>“від</w:t>
      </w:r>
      <w:r w:rsidR="00F46A7B" w:rsidRPr="00E50004">
        <w:rPr>
          <w:rFonts w:ascii="Times New Roman" w:hAnsi="Times New Roman"/>
          <w:sz w:val="28"/>
          <w:szCs w:val="28"/>
          <w:lang w:val="uk-UA"/>
        </w:rPr>
        <w:t>хід</w:t>
      </w:r>
      <w:r w:rsidR="00DC1FCB" w:rsidRPr="00E50004">
        <w:rPr>
          <w:rFonts w:ascii="Times New Roman" w:hAnsi="Times New Roman"/>
          <w:sz w:val="28"/>
          <w:szCs w:val="28"/>
          <w:lang w:val="uk-UA"/>
        </w:rPr>
        <w:t>” від моделі радянської економічної системи</w:t>
      </w:r>
      <w:r w:rsidRPr="00E50004">
        <w:rPr>
          <w:rFonts w:ascii="Times New Roman" w:hAnsi="Times New Roman"/>
          <w:sz w:val="28"/>
          <w:szCs w:val="28"/>
          <w:lang w:val="uk-UA"/>
        </w:rPr>
        <w:t>; 2) </w:t>
      </w:r>
      <w:r w:rsidR="00C34CC1" w:rsidRPr="00E50004">
        <w:rPr>
          <w:rFonts w:ascii="Times New Roman" w:hAnsi="Times New Roman"/>
          <w:sz w:val="28"/>
          <w:szCs w:val="28"/>
          <w:lang w:val="uk-UA"/>
        </w:rPr>
        <w:t>“</w:t>
      </w:r>
      <w:proofErr w:type="spellStart"/>
      <w:r w:rsidR="00C34CC1" w:rsidRPr="00E50004">
        <w:rPr>
          <w:rFonts w:ascii="Times New Roman" w:hAnsi="Times New Roman"/>
          <w:sz w:val="28"/>
          <w:szCs w:val="28"/>
          <w:lang w:val="uk-UA"/>
        </w:rPr>
        <w:t>системоутворюючий</w:t>
      </w:r>
      <w:proofErr w:type="spellEnd"/>
      <w:r w:rsidR="00C34CC1" w:rsidRPr="00E50004">
        <w:rPr>
          <w:rFonts w:ascii="Times New Roman" w:hAnsi="Times New Roman"/>
          <w:sz w:val="28"/>
          <w:szCs w:val="28"/>
          <w:lang w:val="uk-UA"/>
        </w:rPr>
        <w:t xml:space="preserve">” — впродовж якого було сформовано у </w:t>
      </w:r>
      <w:r w:rsidR="00DC1FCB" w:rsidRPr="00E50004">
        <w:rPr>
          <w:rFonts w:ascii="Times New Roman" w:hAnsi="Times New Roman"/>
          <w:sz w:val="28"/>
          <w:szCs w:val="28"/>
          <w:lang w:val="uk-UA"/>
        </w:rPr>
        <w:t>“цілісній” і “завершеній” формі нормативно-правов</w:t>
      </w:r>
      <w:r w:rsidR="00C34CC1" w:rsidRPr="00E50004">
        <w:rPr>
          <w:rFonts w:ascii="Times New Roman" w:hAnsi="Times New Roman"/>
          <w:sz w:val="28"/>
          <w:szCs w:val="28"/>
          <w:lang w:val="uk-UA"/>
        </w:rPr>
        <w:t>е</w:t>
      </w:r>
      <w:r w:rsidR="00DC1FCB" w:rsidRPr="00E50004">
        <w:rPr>
          <w:rFonts w:ascii="Times New Roman" w:hAnsi="Times New Roman"/>
          <w:sz w:val="28"/>
          <w:szCs w:val="28"/>
          <w:lang w:val="uk-UA"/>
        </w:rPr>
        <w:t xml:space="preserve"> забезпечення діяльності </w:t>
      </w:r>
      <w:r w:rsidR="00C34CC1" w:rsidRPr="00E50004">
        <w:rPr>
          <w:rFonts w:ascii="Times New Roman" w:hAnsi="Times New Roman"/>
          <w:sz w:val="28"/>
          <w:szCs w:val="28"/>
          <w:lang w:val="uk-UA"/>
        </w:rPr>
        <w:t xml:space="preserve">вітчизняного </w:t>
      </w:r>
      <w:r w:rsidR="00DC1FCB" w:rsidRPr="00E50004">
        <w:rPr>
          <w:rFonts w:ascii="Times New Roman" w:hAnsi="Times New Roman"/>
          <w:sz w:val="28"/>
          <w:szCs w:val="28"/>
          <w:lang w:val="uk-UA"/>
        </w:rPr>
        <w:t>малого і середнього бізнесу</w:t>
      </w:r>
      <w:r w:rsidR="00C34CC1" w:rsidRPr="00E50004">
        <w:rPr>
          <w:rFonts w:ascii="Times New Roman" w:hAnsi="Times New Roman"/>
          <w:sz w:val="28"/>
          <w:szCs w:val="28"/>
          <w:lang w:val="uk-UA"/>
        </w:rPr>
        <w:t>; 3) </w:t>
      </w:r>
      <w:r w:rsidR="00DC1FCB" w:rsidRPr="00E50004">
        <w:rPr>
          <w:rFonts w:ascii="Times New Roman" w:hAnsi="Times New Roman"/>
          <w:sz w:val="28"/>
          <w:szCs w:val="28"/>
          <w:lang w:val="uk-UA"/>
        </w:rPr>
        <w:t>“програмування політики підтримки підприємництва”</w:t>
      </w:r>
      <w:r w:rsidR="00C34CC1" w:rsidRPr="00E50004">
        <w:rPr>
          <w:rFonts w:ascii="Times New Roman" w:hAnsi="Times New Roman"/>
          <w:sz w:val="28"/>
          <w:szCs w:val="28"/>
          <w:lang w:val="uk-UA"/>
        </w:rPr>
        <w:t xml:space="preserve"> — впродовж якого </w:t>
      </w:r>
      <w:r w:rsidR="005B6B95" w:rsidRPr="00E50004">
        <w:rPr>
          <w:rFonts w:ascii="Times New Roman" w:hAnsi="Times New Roman"/>
          <w:sz w:val="28"/>
          <w:szCs w:val="28"/>
          <w:lang w:val="uk-UA"/>
        </w:rPr>
        <w:t xml:space="preserve">державна політика почала перетворюватись на реальний інструмент </w:t>
      </w:r>
      <w:r w:rsidR="00EA5F78" w:rsidRPr="00E50004">
        <w:rPr>
          <w:rFonts w:ascii="Times New Roman" w:hAnsi="Times New Roman"/>
          <w:sz w:val="28"/>
          <w:szCs w:val="28"/>
          <w:lang w:val="uk-UA"/>
        </w:rPr>
        <w:t xml:space="preserve">державної підтримки </w:t>
      </w:r>
      <w:r w:rsidR="005B6B95" w:rsidRPr="00E50004">
        <w:rPr>
          <w:rFonts w:ascii="Times New Roman" w:hAnsi="Times New Roman"/>
          <w:sz w:val="28"/>
          <w:szCs w:val="28"/>
          <w:lang w:val="uk-UA"/>
        </w:rPr>
        <w:t>вітчизняного підприємництва.</w:t>
      </w:r>
    </w:p>
    <w:p w14:paraId="278EB4CF" w14:textId="77777777" w:rsidR="00DC1FCB" w:rsidRPr="00E50004" w:rsidRDefault="00EA5F78" w:rsidP="00DC1FCB">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Основними </w:t>
      </w:r>
      <w:r w:rsidR="00DC1FCB" w:rsidRPr="00E50004">
        <w:rPr>
          <w:rFonts w:ascii="Times New Roman" w:hAnsi="Times New Roman"/>
          <w:sz w:val="28"/>
          <w:szCs w:val="28"/>
          <w:lang w:val="uk-UA"/>
        </w:rPr>
        <w:t>чинниками</w:t>
      </w:r>
      <w:r w:rsidR="00F46A7B" w:rsidRPr="00E50004">
        <w:rPr>
          <w:rFonts w:ascii="Times New Roman" w:hAnsi="Times New Roman"/>
          <w:sz w:val="28"/>
          <w:szCs w:val="28"/>
          <w:lang w:val="uk-UA"/>
        </w:rPr>
        <w:t xml:space="preserve"> результативності державної політики підтримки малого і середнього бізнесу є:</w:t>
      </w:r>
      <w:r w:rsidR="00DC1FCB" w:rsidRPr="00E50004">
        <w:rPr>
          <w:rFonts w:ascii="Times New Roman" w:hAnsi="Times New Roman"/>
          <w:sz w:val="28"/>
          <w:szCs w:val="28"/>
          <w:lang w:val="uk-UA"/>
        </w:rPr>
        <w:t xml:space="preserve"> 1) наявність та повнота нормативно-правового забезпечення діяльності підприємництва; 2) формування системи державних інституцій (“інституційної інфраструктури”); 3) </w:t>
      </w:r>
      <w:r w:rsidR="00F46A7B" w:rsidRPr="00E50004">
        <w:rPr>
          <w:rFonts w:ascii="Times New Roman" w:hAnsi="Times New Roman"/>
          <w:sz w:val="28"/>
          <w:szCs w:val="28"/>
          <w:lang w:val="uk-UA"/>
        </w:rPr>
        <w:t xml:space="preserve">активна </w:t>
      </w:r>
      <w:r w:rsidR="00DC1FCB" w:rsidRPr="00E50004">
        <w:rPr>
          <w:rFonts w:ascii="Times New Roman" w:hAnsi="Times New Roman"/>
          <w:sz w:val="28"/>
          <w:szCs w:val="28"/>
          <w:lang w:val="uk-UA"/>
        </w:rPr>
        <w:t>діяльність громадських організацій та об’єднань; 4) впровадження системи довгострокового планування (управління) розвитку держави загалом, і сфери підприємництва</w:t>
      </w:r>
      <w:r w:rsidR="00F46A7B" w:rsidRPr="00E50004">
        <w:rPr>
          <w:rFonts w:ascii="Times New Roman" w:hAnsi="Times New Roman"/>
          <w:sz w:val="28"/>
          <w:szCs w:val="28"/>
          <w:lang w:val="uk-UA"/>
        </w:rPr>
        <w:t>.</w:t>
      </w:r>
    </w:p>
    <w:p w14:paraId="28BB339B" w14:textId="77777777" w:rsidR="00D70E55" w:rsidRPr="00E50004" w:rsidRDefault="00D70E55" w:rsidP="001B0F06">
      <w:pPr>
        <w:pStyle w:val="a3"/>
        <w:spacing w:line="360" w:lineRule="auto"/>
        <w:ind w:firstLine="709"/>
        <w:jc w:val="both"/>
        <w:rPr>
          <w:rFonts w:ascii="Times New Roman" w:hAnsi="Times New Roman"/>
          <w:sz w:val="28"/>
          <w:szCs w:val="28"/>
          <w:lang w:val="uk-UA"/>
        </w:rPr>
      </w:pPr>
    </w:p>
    <w:p w14:paraId="30B782F2" w14:textId="77777777" w:rsidR="00EB35F9" w:rsidRPr="00E50004" w:rsidRDefault="00280CC3" w:rsidP="00EB35F9">
      <w:pPr>
        <w:spacing w:after="200" w:line="360" w:lineRule="auto"/>
        <w:ind w:firstLine="567"/>
        <w:jc w:val="both"/>
        <w:rPr>
          <w:b/>
          <w:sz w:val="28"/>
          <w:szCs w:val="28"/>
        </w:rPr>
      </w:pPr>
      <w:r w:rsidRPr="00E50004">
        <w:rPr>
          <w:b/>
          <w:sz w:val="28"/>
          <w:szCs w:val="28"/>
        </w:rPr>
        <w:br w:type="page"/>
      </w:r>
    </w:p>
    <w:p w14:paraId="0B275C41" w14:textId="77777777" w:rsidR="00B950CD" w:rsidRPr="00E50004" w:rsidRDefault="00B85B5B" w:rsidP="00B85B5B">
      <w:pPr>
        <w:spacing w:line="360" w:lineRule="auto"/>
        <w:jc w:val="center"/>
        <w:rPr>
          <w:b/>
          <w:sz w:val="28"/>
          <w:szCs w:val="28"/>
        </w:rPr>
      </w:pPr>
      <w:r w:rsidRPr="00E50004">
        <w:rPr>
          <w:b/>
          <w:sz w:val="28"/>
          <w:szCs w:val="28"/>
        </w:rPr>
        <w:lastRenderedPageBreak/>
        <w:t>РОЗДІЛ </w:t>
      </w:r>
      <w:r w:rsidR="008E0D31" w:rsidRPr="00E50004">
        <w:rPr>
          <w:b/>
          <w:sz w:val="28"/>
          <w:szCs w:val="28"/>
        </w:rPr>
        <w:t>2</w:t>
      </w:r>
      <w:r w:rsidR="00B24558" w:rsidRPr="00E50004">
        <w:rPr>
          <w:b/>
          <w:sz w:val="28"/>
          <w:szCs w:val="28"/>
        </w:rPr>
        <w:br/>
      </w:r>
      <w:r w:rsidRPr="00E50004">
        <w:rPr>
          <w:b/>
          <w:sz w:val="28"/>
          <w:szCs w:val="28"/>
        </w:rPr>
        <w:t>АНАЛІЗ РЕАЛІЗАЦІЇ ДЕРЖАВНОЇ</w:t>
      </w:r>
      <w:r w:rsidR="003D5242">
        <w:rPr>
          <w:b/>
          <w:sz w:val="28"/>
          <w:szCs w:val="28"/>
        </w:rPr>
        <w:t xml:space="preserve"> </w:t>
      </w:r>
      <w:r w:rsidR="008E0D31" w:rsidRPr="00E50004">
        <w:rPr>
          <w:b/>
          <w:sz w:val="28"/>
          <w:szCs w:val="28"/>
        </w:rPr>
        <w:t xml:space="preserve">ПІДТРИМКИ МАЛОГО ПІДПРИЄМНИЦТВА В </w:t>
      </w:r>
      <w:r w:rsidRPr="00E50004">
        <w:rPr>
          <w:b/>
          <w:sz w:val="28"/>
          <w:szCs w:val="28"/>
        </w:rPr>
        <w:t>УКРАЇНІ</w:t>
      </w:r>
      <w:r w:rsidR="003D5242">
        <w:rPr>
          <w:b/>
          <w:sz w:val="28"/>
          <w:szCs w:val="28"/>
        </w:rPr>
        <w:t xml:space="preserve"> </w:t>
      </w:r>
      <w:r w:rsidRPr="00E50004">
        <w:rPr>
          <w:b/>
          <w:sz w:val="28"/>
          <w:szCs w:val="28"/>
        </w:rPr>
        <w:t xml:space="preserve">ТА </w:t>
      </w:r>
      <w:r w:rsidR="008E0D31" w:rsidRPr="00E50004">
        <w:rPr>
          <w:b/>
          <w:sz w:val="28"/>
          <w:szCs w:val="28"/>
        </w:rPr>
        <w:t>ІВАНО-ФРАНКІВСЬКІЙ ОБЛАСТІ</w:t>
      </w:r>
    </w:p>
    <w:p w14:paraId="000AD108" w14:textId="77777777" w:rsidR="00B950CD" w:rsidRPr="00E50004" w:rsidRDefault="00B950CD" w:rsidP="004B4A46">
      <w:pPr>
        <w:spacing w:line="360" w:lineRule="auto"/>
        <w:ind w:firstLine="709"/>
        <w:jc w:val="both"/>
        <w:rPr>
          <w:sz w:val="28"/>
          <w:szCs w:val="28"/>
        </w:rPr>
      </w:pPr>
    </w:p>
    <w:p w14:paraId="3A01C1D9" w14:textId="77777777" w:rsidR="00A9558C" w:rsidRPr="00E50004" w:rsidRDefault="00A9558C" w:rsidP="004B4A46">
      <w:pPr>
        <w:spacing w:line="360" w:lineRule="auto"/>
        <w:ind w:firstLine="709"/>
        <w:jc w:val="both"/>
        <w:rPr>
          <w:sz w:val="28"/>
          <w:szCs w:val="28"/>
        </w:rPr>
      </w:pPr>
    </w:p>
    <w:p w14:paraId="70768689" w14:textId="77777777" w:rsidR="00282953" w:rsidRPr="00E50004" w:rsidRDefault="00282953" w:rsidP="00282953">
      <w:pPr>
        <w:spacing w:line="360" w:lineRule="auto"/>
        <w:ind w:firstLine="709"/>
        <w:jc w:val="both"/>
        <w:rPr>
          <w:b/>
          <w:sz w:val="28"/>
          <w:szCs w:val="28"/>
        </w:rPr>
      </w:pPr>
      <w:r w:rsidRPr="00E50004">
        <w:rPr>
          <w:b/>
          <w:sz w:val="28"/>
          <w:szCs w:val="28"/>
        </w:rPr>
        <w:t>2.1 </w:t>
      </w:r>
      <w:r w:rsidR="000770AD" w:rsidRPr="00E50004">
        <w:rPr>
          <w:b/>
          <w:sz w:val="28"/>
          <w:szCs w:val="28"/>
        </w:rPr>
        <w:t>Кількісний а</w:t>
      </w:r>
      <w:r w:rsidRPr="00E50004">
        <w:rPr>
          <w:b/>
          <w:sz w:val="28"/>
          <w:szCs w:val="28"/>
        </w:rPr>
        <w:t>наліз розвитку та діяльності малого і середнього підприємництва в Україні та Івано-Франківській області</w:t>
      </w:r>
    </w:p>
    <w:p w14:paraId="0E14220B" w14:textId="77777777" w:rsidR="00537B0D" w:rsidRPr="00E50004" w:rsidRDefault="00537B0D" w:rsidP="000E1196">
      <w:pPr>
        <w:spacing w:line="360" w:lineRule="auto"/>
        <w:ind w:firstLine="709"/>
        <w:jc w:val="both"/>
        <w:rPr>
          <w:spacing w:val="-4"/>
          <w:sz w:val="28"/>
          <w:szCs w:val="28"/>
        </w:rPr>
      </w:pPr>
      <w:r w:rsidRPr="00E50004">
        <w:rPr>
          <w:spacing w:val="-4"/>
          <w:sz w:val="28"/>
          <w:szCs w:val="28"/>
        </w:rPr>
        <w:t>Сьогоднішня ситуація у сфері вітчизняного підприємництва переконливо доводить той факт, що державна політика підтримки малого і середнього бізнесу в Україні</w:t>
      </w:r>
      <w:r w:rsidR="000E1196" w:rsidRPr="00E50004">
        <w:rPr>
          <w:spacing w:val="-4"/>
          <w:sz w:val="28"/>
          <w:szCs w:val="28"/>
        </w:rPr>
        <w:t xml:space="preserve">, яка здійснюється в країні впродовж останніх 5-6 років </w:t>
      </w:r>
      <w:r w:rsidRPr="00E50004">
        <w:rPr>
          <w:spacing w:val="-4"/>
          <w:sz w:val="28"/>
          <w:szCs w:val="28"/>
        </w:rPr>
        <w:t xml:space="preserve">є достатньо дієвою, а її реалізація — ефективною. </w:t>
      </w:r>
      <w:r w:rsidR="00482595" w:rsidRPr="00E50004">
        <w:rPr>
          <w:spacing w:val="-4"/>
          <w:sz w:val="28"/>
          <w:szCs w:val="28"/>
        </w:rPr>
        <w:t xml:space="preserve">Про це свідчать численні дослідження, які систематично проводяться </w:t>
      </w:r>
      <w:r w:rsidR="002A1862" w:rsidRPr="00E50004">
        <w:rPr>
          <w:spacing w:val="-4"/>
          <w:sz w:val="28"/>
          <w:szCs w:val="28"/>
        </w:rPr>
        <w:t xml:space="preserve">як </w:t>
      </w:r>
      <w:r w:rsidR="00482595" w:rsidRPr="00E50004">
        <w:rPr>
          <w:spacing w:val="-4"/>
          <w:sz w:val="28"/>
          <w:szCs w:val="28"/>
        </w:rPr>
        <w:t>вітчизня</w:t>
      </w:r>
      <w:r w:rsidR="000E1196" w:rsidRPr="00E50004">
        <w:rPr>
          <w:spacing w:val="-4"/>
          <w:sz w:val="28"/>
          <w:szCs w:val="28"/>
        </w:rPr>
        <w:t>ними</w:t>
      </w:r>
      <w:r w:rsidR="002A1862" w:rsidRPr="00E50004">
        <w:rPr>
          <w:spacing w:val="-4"/>
          <w:sz w:val="28"/>
          <w:szCs w:val="28"/>
        </w:rPr>
        <w:t>,</w:t>
      </w:r>
      <w:r w:rsidR="000E1196" w:rsidRPr="00E50004">
        <w:rPr>
          <w:spacing w:val="-4"/>
          <w:sz w:val="28"/>
          <w:szCs w:val="28"/>
        </w:rPr>
        <w:t xml:space="preserve"> та</w:t>
      </w:r>
      <w:r w:rsidR="002A1862" w:rsidRPr="00E50004">
        <w:rPr>
          <w:spacing w:val="-4"/>
          <w:sz w:val="28"/>
          <w:szCs w:val="28"/>
        </w:rPr>
        <w:t xml:space="preserve">к і </w:t>
      </w:r>
      <w:r w:rsidR="000E1196" w:rsidRPr="00E50004">
        <w:rPr>
          <w:spacing w:val="-4"/>
          <w:sz w:val="28"/>
          <w:szCs w:val="28"/>
        </w:rPr>
        <w:t xml:space="preserve">закордонними </w:t>
      </w:r>
      <w:r w:rsidR="002A1862" w:rsidRPr="00E50004">
        <w:rPr>
          <w:spacing w:val="-4"/>
          <w:sz w:val="28"/>
          <w:szCs w:val="28"/>
        </w:rPr>
        <w:t>різноманітними організаціями</w:t>
      </w:r>
      <w:r w:rsidR="00482595" w:rsidRPr="00E50004">
        <w:rPr>
          <w:spacing w:val="-4"/>
          <w:sz w:val="28"/>
          <w:szCs w:val="28"/>
        </w:rPr>
        <w:t xml:space="preserve">, а їх результати </w:t>
      </w:r>
      <w:r w:rsidR="00FE5263" w:rsidRPr="00E50004">
        <w:rPr>
          <w:spacing w:val="-4"/>
          <w:sz w:val="28"/>
          <w:szCs w:val="28"/>
        </w:rPr>
        <w:t xml:space="preserve">періодично </w:t>
      </w:r>
      <w:r w:rsidR="00482595" w:rsidRPr="00E50004">
        <w:rPr>
          <w:spacing w:val="-4"/>
          <w:sz w:val="28"/>
          <w:szCs w:val="28"/>
        </w:rPr>
        <w:t xml:space="preserve">публікуються в авторитетних наукових і спеціалізованих виданнях. </w:t>
      </w:r>
      <w:r w:rsidR="00A83DBE" w:rsidRPr="00E50004">
        <w:rPr>
          <w:spacing w:val="-4"/>
          <w:sz w:val="28"/>
          <w:szCs w:val="28"/>
        </w:rPr>
        <w:t xml:space="preserve">Слід зауважити, що </w:t>
      </w:r>
      <w:r w:rsidR="006E38A1" w:rsidRPr="00E50004">
        <w:rPr>
          <w:spacing w:val="-4"/>
          <w:sz w:val="28"/>
          <w:szCs w:val="28"/>
        </w:rPr>
        <w:t>результати таких досліджень також збігаються</w:t>
      </w:r>
      <w:r w:rsidR="00A74C97" w:rsidRPr="00E50004">
        <w:rPr>
          <w:spacing w:val="-4"/>
          <w:sz w:val="28"/>
          <w:szCs w:val="28"/>
        </w:rPr>
        <w:t>,</w:t>
      </w:r>
      <w:r w:rsidR="006E38A1" w:rsidRPr="00E50004">
        <w:rPr>
          <w:spacing w:val="-4"/>
          <w:sz w:val="28"/>
          <w:szCs w:val="28"/>
        </w:rPr>
        <w:t xml:space="preserve"> </w:t>
      </w:r>
      <w:r w:rsidR="00A74C97" w:rsidRPr="00E50004">
        <w:rPr>
          <w:spacing w:val="-4"/>
          <w:sz w:val="28"/>
          <w:szCs w:val="28"/>
        </w:rPr>
        <w:t xml:space="preserve">загалом, </w:t>
      </w:r>
      <w:r w:rsidR="006E38A1" w:rsidRPr="00E50004">
        <w:rPr>
          <w:spacing w:val="-4"/>
          <w:sz w:val="28"/>
          <w:szCs w:val="28"/>
        </w:rPr>
        <w:t>і з висновками</w:t>
      </w:r>
      <w:r w:rsidR="00A83DBE" w:rsidRPr="00E50004">
        <w:rPr>
          <w:spacing w:val="-4"/>
          <w:sz w:val="28"/>
          <w:szCs w:val="28"/>
        </w:rPr>
        <w:t>, сформульован</w:t>
      </w:r>
      <w:r w:rsidR="00A74C97" w:rsidRPr="00E50004">
        <w:rPr>
          <w:spacing w:val="-4"/>
          <w:sz w:val="28"/>
          <w:szCs w:val="28"/>
        </w:rPr>
        <w:t xml:space="preserve">ими </w:t>
      </w:r>
      <w:r w:rsidR="00A83DBE" w:rsidRPr="00E50004">
        <w:rPr>
          <w:spacing w:val="-4"/>
          <w:sz w:val="28"/>
          <w:szCs w:val="28"/>
        </w:rPr>
        <w:t>у попередньому розділі даної магістерської роботи</w:t>
      </w:r>
      <w:r w:rsidR="00A74C97" w:rsidRPr="00E50004">
        <w:rPr>
          <w:spacing w:val="-4"/>
          <w:sz w:val="28"/>
          <w:szCs w:val="28"/>
        </w:rPr>
        <w:t xml:space="preserve">, </w:t>
      </w:r>
      <w:r w:rsidR="007915F7" w:rsidRPr="00E50004">
        <w:rPr>
          <w:spacing w:val="-4"/>
          <w:sz w:val="28"/>
          <w:szCs w:val="28"/>
        </w:rPr>
        <w:t>що може виступати своєрідною верифікацією — підтвердженням їх достовірності та об’єктивності.</w:t>
      </w:r>
    </w:p>
    <w:p w14:paraId="356AC59B" w14:textId="77777777" w:rsidR="00463A48" w:rsidRPr="00E50004" w:rsidRDefault="004C79E0" w:rsidP="00463A48">
      <w:pPr>
        <w:spacing w:line="360" w:lineRule="auto"/>
        <w:ind w:firstLine="709"/>
        <w:jc w:val="both"/>
        <w:rPr>
          <w:spacing w:val="-4"/>
          <w:sz w:val="28"/>
          <w:szCs w:val="28"/>
        </w:rPr>
      </w:pPr>
      <w:r w:rsidRPr="00E50004">
        <w:rPr>
          <w:spacing w:val="-4"/>
          <w:sz w:val="28"/>
          <w:szCs w:val="28"/>
        </w:rPr>
        <w:t xml:space="preserve">Разом з тим постає питання </w:t>
      </w:r>
      <w:r w:rsidR="00F14EFB" w:rsidRPr="00E50004">
        <w:rPr>
          <w:spacing w:val="-4"/>
          <w:sz w:val="28"/>
          <w:szCs w:val="28"/>
        </w:rPr>
        <w:t>кількісного о</w:t>
      </w:r>
      <w:r w:rsidR="00463A48" w:rsidRPr="00E50004">
        <w:rPr>
          <w:spacing w:val="-4"/>
          <w:sz w:val="28"/>
          <w:szCs w:val="28"/>
        </w:rPr>
        <w:t>цінювання ефективності реалізації державної політики підтримки малого і середнього вітчизняного бізнесу</w:t>
      </w:r>
      <w:r w:rsidR="00F14EFB" w:rsidRPr="00E50004">
        <w:rPr>
          <w:spacing w:val="-4"/>
          <w:sz w:val="28"/>
          <w:szCs w:val="28"/>
        </w:rPr>
        <w:t xml:space="preserve">. </w:t>
      </w:r>
      <w:r w:rsidR="002A371E" w:rsidRPr="00E50004">
        <w:rPr>
          <w:spacing w:val="-4"/>
          <w:sz w:val="28"/>
          <w:szCs w:val="28"/>
        </w:rPr>
        <w:t xml:space="preserve">Зважаючи на те, що </w:t>
      </w:r>
      <w:r w:rsidR="00F14EFB" w:rsidRPr="00E50004">
        <w:rPr>
          <w:spacing w:val="-4"/>
          <w:sz w:val="28"/>
          <w:szCs w:val="28"/>
        </w:rPr>
        <w:t xml:space="preserve">кількісних критеріїв </w:t>
      </w:r>
      <w:r w:rsidR="008F3C0E" w:rsidRPr="00E50004">
        <w:rPr>
          <w:spacing w:val="-4"/>
          <w:sz w:val="28"/>
          <w:szCs w:val="28"/>
        </w:rPr>
        <w:t xml:space="preserve">для проведення </w:t>
      </w:r>
      <w:r w:rsidR="002A371E" w:rsidRPr="00E50004">
        <w:rPr>
          <w:spacing w:val="-4"/>
          <w:sz w:val="28"/>
          <w:szCs w:val="28"/>
        </w:rPr>
        <w:t xml:space="preserve">“безпосереднього” </w:t>
      </w:r>
      <w:r w:rsidR="00FE5263" w:rsidRPr="00E50004">
        <w:rPr>
          <w:spacing w:val="-4"/>
          <w:sz w:val="28"/>
          <w:szCs w:val="28"/>
        </w:rPr>
        <w:t xml:space="preserve">такого </w:t>
      </w:r>
      <w:r w:rsidR="00F14EFB" w:rsidRPr="00E50004">
        <w:rPr>
          <w:spacing w:val="-4"/>
          <w:sz w:val="28"/>
          <w:szCs w:val="28"/>
        </w:rPr>
        <w:t>оцін</w:t>
      </w:r>
      <w:r w:rsidR="008F3C0E" w:rsidRPr="00E50004">
        <w:rPr>
          <w:spacing w:val="-4"/>
          <w:sz w:val="28"/>
          <w:szCs w:val="28"/>
        </w:rPr>
        <w:t xml:space="preserve">ювання </w:t>
      </w:r>
      <w:r w:rsidR="00F64AED" w:rsidRPr="00E50004">
        <w:rPr>
          <w:spacing w:val="-4"/>
          <w:sz w:val="28"/>
          <w:szCs w:val="28"/>
        </w:rPr>
        <w:t>немає</w:t>
      </w:r>
      <w:r w:rsidR="002A371E" w:rsidRPr="00E50004">
        <w:rPr>
          <w:spacing w:val="-4"/>
          <w:sz w:val="28"/>
          <w:szCs w:val="28"/>
        </w:rPr>
        <w:t xml:space="preserve">, стає очевидним, що </w:t>
      </w:r>
      <w:r w:rsidR="000B40B0" w:rsidRPr="00E50004">
        <w:rPr>
          <w:spacing w:val="-4"/>
          <w:sz w:val="28"/>
          <w:szCs w:val="28"/>
        </w:rPr>
        <w:t xml:space="preserve">ефективність такого напряму державної політики </w:t>
      </w:r>
      <w:r w:rsidR="00784E2B" w:rsidRPr="00E50004">
        <w:rPr>
          <w:spacing w:val="-4"/>
          <w:sz w:val="28"/>
          <w:szCs w:val="28"/>
        </w:rPr>
        <w:t xml:space="preserve">можна </w:t>
      </w:r>
      <w:r w:rsidR="00FE5263" w:rsidRPr="00E50004">
        <w:rPr>
          <w:spacing w:val="-4"/>
          <w:sz w:val="28"/>
          <w:szCs w:val="28"/>
        </w:rPr>
        <w:t>оцінити</w:t>
      </w:r>
      <w:r w:rsidR="000E1196" w:rsidRPr="00E50004">
        <w:rPr>
          <w:spacing w:val="-4"/>
          <w:sz w:val="28"/>
          <w:szCs w:val="28"/>
        </w:rPr>
        <w:t xml:space="preserve"> </w:t>
      </w:r>
      <w:r w:rsidR="00784E2B" w:rsidRPr="00E50004">
        <w:rPr>
          <w:spacing w:val="-4"/>
          <w:sz w:val="28"/>
          <w:szCs w:val="28"/>
        </w:rPr>
        <w:t>“опосередковано” — насамперед за результатами діяльності суб’єктів господ</w:t>
      </w:r>
      <w:r w:rsidR="00911722" w:rsidRPr="00E50004">
        <w:rPr>
          <w:spacing w:val="-4"/>
          <w:sz w:val="28"/>
          <w:szCs w:val="28"/>
        </w:rPr>
        <w:t xml:space="preserve">арювання. </w:t>
      </w:r>
      <w:r w:rsidR="001243B0" w:rsidRPr="00E50004">
        <w:rPr>
          <w:spacing w:val="-4"/>
          <w:sz w:val="28"/>
          <w:szCs w:val="28"/>
        </w:rPr>
        <w:t xml:space="preserve">При цьому, </w:t>
      </w:r>
      <w:r w:rsidR="000E1196" w:rsidRPr="00E50004">
        <w:rPr>
          <w:spacing w:val="-4"/>
          <w:sz w:val="28"/>
          <w:szCs w:val="28"/>
        </w:rPr>
        <w:t xml:space="preserve">такий </w:t>
      </w:r>
      <w:r w:rsidR="001243B0" w:rsidRPr="00E50004">
        <w:rPr>
          <w:spacing w:val="-4"/>
          <w:sz w:val="28"/>
          <w:szCs w:val="28"/>
        </w:rPr>
        <w:t>зв’язок</w:t>
      </w:r>
      <w:r w:rsidR="000E1196" w:rsidRPr="00E50004">
        <w:rPr>
          <w:spacing w:val="-4"/>
          <w:sz w:val="28"/>
          <w:szCs w:val="28"/>
        </w:rPr>
        <w:t>,</w:t>
      </w:r>
      <w:r w:rsidR="001243B0" w:rsidRPr="00E50004">
        <w:rPr>
          <w:spacing w:val="-4"/>
          <w:sz w:val="28"/>
          <w:szCs w:val="28"/>
        </w:rPr>
        <w:t xml:space="preserve"> між </w:t>
      </w:r>
      <w:r w:rsidR="00B76A90" w:rsidRPr="00E50004">
        <w:rPr>
          <w:spacing w:val="-4"/>
          <w:sz w:val="28"/>
          <w:szCs w:val="28"/>
        </w:rPr>
        <w:t xml:space="preserve">ефективністю (дієвістю) державної політики підтримки вітчизняного підприємництва і фінансово-економічними результатами господарчої діяльності усіх суб’єктів економічної сфери є </w:t>
      </w:r>
      <w:r w:rsidR="00267900" w:rsidRPr="00E50004">
        <w:rPr>
          <w:spacing w:val="-4"/>
          <w:sz w:val="28"/>
          <w:szCs w:val="28"/>
        </w:rPr>
        <w:t>“</w:t>
      </w:r>
      <w:r w:rsidR="00B76A90" w:rsidRPr="00E50004">
        <w:rPr>
          <w:spacing w:val="-4"/>
          <w:sz w:val="28"/>
          <w:szCs w:val="28"/>
        </w:rPr>
        <w:t>очевидним</w:t>
      </w:r>
      <w:r w:rsidR="00267900" w:rsidRPr="00E50004">
        <w:rPr>
          <w:spacing w:val="-4"/>
          <w:sz w:val="28"/>
          <w:szCs w:val="28"/>
        </w:rPr>
        <w:t>” (діяльність суб’єктів господарювання беззаперечно залежить від політики держави у сфері підприємництва) і</w:t>
      </w:r>
      <w:r w:rsidR="0006025C" w:rsidRPr="00E50004">
        <w:rPr>
          <w:spacing w:val="-4"/>
          <w:sz w:val="28"/>
          <w:szCs w:val="28"/>
        </w:rPr>
        <w:t xml:space="preserve"> </w:t>
      </w:r>
      <w:r w:rsidR="00267900" w:rsidRPr="00E50004">
        <w:rPr>
          <w:spacing w:val="-4"/>
          <w:sz w:val="28"/>
          <w:szCs w:val="28"/>
        </w:rPr>
        <w:t>“</w:t>
      </w:r>
      <w:r w:rsidR="00B76A90" w:rsidRPr="00E50004">
        <w:rPr>
          <w:spacing w:val="-4"/>
          <w:sz w:val="28"/>
          <w:szCs w:val="28"/>
        </w:rPr>
        <w:t>прямим</w:t>
      </w:r>
      <w:r w:rsidR="00267900" w:rsidRPr="00E50004">
        <w:rPr>
          <w:spacing w:val="-4"/>
          <w:sz w:val="28"/>
          <w:szCs w:val="28"/>
        </w:rPr>
        <w:t>” (такий зв’язок характеризується прямою залежністю). Р</w:t>
      </w:r>
      <w:r w:rsidR="0006025C" w:rsidRPr="00E50004">
        <w:rPr>
          <w:spacing w:val="-4"/>
          <w:sz w:val="28"/>
          <w:szCs w:val="28"/>
        </w:rPr>
        <w:t xml:space="preserve">азом з тим такий зв’язок не є “єдиним” </w:t>
      </w:r>
      <w:r w:rsidR="000D0517" w:rsidRPr="00E50004">
        <w:rPr>
          <w:spacing w:val="-4"/>
          <w:sz w:val="28"/>
          <w:szCs w:val="28"/>
        </w:rPr>
        <w:t xml:space="preserve">(на результати господарчої </w:t>
      </w:r>
      <w:r w:rsidR="000D0517" w:rsidRPr="00E50004">
        <w:rPr>
          <w:spacing w:val="-4"/>
          <w:sz w:val="28"/>
          <w:szCs w:val="28"/>
        </w:rPr>
        <w:lastRenderedPageBreak/>
        <w:t>діяльності підприємств впливає не лише державна політика</w:t>
      </w:r>
      <w:r w:rsidR="000E1196" w:rsidRPr="00E50004">
        <w:rPr>
          <w:spacing w:val="-4"/>
          <w:sz w:val="28"/>
          <w:szCs w:val="28"/>
        </w:rPr>
        <w:t>, але чимало інших факторів</w:t>
      </w:r>
      <w:r w:rsidR="000D0517" w:rsidRPr="00E50004">
        <w:rPr>
          <w:spacing w:val="-4"/>
          <w:sz w:val="28"/>
          <w:szCs w:val="28"/>
        </w:rPr>
        <w:t>), а отже і не</w:t>
      </w:r>
      <w:r w:rsidR="0006025C" w:rsidRPr="00E50004">
        <w:rPr>
          <w:spacing w:val="-4"/>
          <w:sz w:val="28"/>
          <w:szCs w:val="28"/>
        </w:rPr>
        <w:t xml:space="preserve"> “</w:t>
      </w:r>
      <w:proofErr w:type="spellStart"/>
      <w:r w:rsidR="0006025C" w:rsidRPr="00E50004">
        <w:rPr>
          <w:spacing w:val="-4"/>
          <w:sz w:val="28"/>
          <w:szCs w:val="28"/>
        </w:rPr>
        <w:t>жорстокдетермінованим</w:t>
      </w:r>
      <w:proofErr w:type="spellEnd"/>
      <w:r w:rsidR="0006025C" w:rsidRPr="00E50004">
        <w:rPr>
          <w:spacing w:val="-4"/>
          <w:sz w:val="28"/>
          <w:szCs w:val="28"/>
        </w:rPr>
        <w:t xml:space="preserve">” </w:t>
      </w:r>
      <w:r w:rsidR="000D0517" w:rsidRPr="00E50004">
        <w:rPr>
          <w:spacing w:val="-4"/>
          <w:sz w:val="28"/>
          <w:szCs w:val="28"/>
        </w:rPr>
        <w:t>(</w:t>
      </w:r>
      <w:r w:rsidR="005A7498" w:rsidRPr="00E50004">
        <w:rPr>
          <w:spacing w:val="-4"/>
          <w:sz w:val="28"/>
          <w:szCs w:val="28"/>
        </w:rPr>
        <w:t>він не є “лінійним причинно-наслідковим” зв’язком).</w:t>
      </w:r>
    </w:p>
    <w:p w14:paraId="5C2B9B55" w14:textId="77777777" w:rsidR="00282953" w:rsidRPr="00E50004" w:rsidRDefault="005A7498" w:rsidP="00463A48">
      <w:pPr>
        <w:spacing w:line="360" w:lineRule="auto"/>
        <w:ind w:firstLine="709"/>
        <w:jc w:val="both"/>
        <w:rPr>
          <w:sz w:val="28"/>
          <w:szCs w:val="28"/>
        </w:rPr>
      </w:pPr>
      <w:r w:rsidRPr="00E50004">
        <w:rPr>
          <w:sz w:val="28"/>
          <w:szCs w:val="28"/>
        </w:rPr>
        <w:t xml:space="preserve">Саме тому, проведення “умовно-кількісного” оцінювання ефективності реалізації державної політики підтримки підприємництва ґрунтується на загальноприйнятому аналізі статистичних даних </w:t>
      </w:r>
      <w:r w:rsidR="00377276" w:rsidRPr="00E50004">
        <w:rPr>
          <w:sz w:val="28"/>
          <w:szCs w:val="28"/>
        </w:rPr>
        <w:t>економічної діяльності суб’єктів господарювання.</w:t>
      </w:r>
      <w:r w:rsidR="00837753" w:rsidRPr="00E50004">
        <w:rPr>
          <w:sz w:val="28"/>
          <w:szCs w:val="28"/>
        </w:rPr>
        <w:t xml:space="preserve"> </w:t>
      </w:r>
      <w:r w:rsidR="00FD30C8" w:rsidRPr="00E50004">
        <w:rPr>
          <w:sz w:val="28"/>
          <w:szCs w:val="28"/>
        </w:rPr>
        <w:t xml:space="preserve">Зауважимо, що для більш об’єктивного оцінювання такий аналіз проведено на основі даних </w:t>
      </w:r>
      <w:r w:rsidR="00066B9B" w:rsidRPr="00E50004">
        <w:rPr>
          <w:sz w:val="28"/>
          <w:szCs w:val="28"/>
        </w:rPr>
        <w:t xml:space="preserve">результатів економічної діяльності підприємств України та Івано-Франківської області. Такий підхід охоплюватиме вибірку </w:t>
      </w:r>
      <w:r w:rsidR="00CC2E60" w:rsidRPr="00E50004">
        <w:rPr>
          <w:sz w:val="28"/>
          <w:szCs w:val="28"/>
        </w:rPr>
        <w:t>суб’єктів господарювання на загальнодержавному та регіональному рівнях, що, в результаті, і повинно забезпечити високий рівень об’єктивності та достовірності даного дослідження.</w:t>
      </w:r>
    </w:p>
    <w:p w14:paraId="0FF2E56C" w14:textId="77777777" w:rsidR="0012420B" w:rsidRPr="00E50004" w:rsidRDefault="005D4CF0" w:rsidP="00CB08BA">
      <w:pPr>
        <w:spacing w:line="360" w:lineRule="auto"/>
        <w:ind w:firstLine="709"/>
        <w:jc w:val="both"/>
        <w:rPr>
          <w:sz w:val="28"/>
          <w:szCs w:val="28"/>
        </w:rPr>
      </w:pPr>
      <w:r w:rsidRPr="00E50004">
        <w:rPr>
          <w:sz w:val="28"/>
          <w:szCs w:val="28"/>
        </w:rPr>
        <w:t xml:space="preserve">Проаналізуємо, як відбувались зміни за критерієм “кількість підприємств” впродовж останнього періоду. </w:t>
      </w:r>
      <w:r w:rsidR="00AA5809" w:rsidRPr="00E50004">
        <w:rPr>
          <w:sz w:val="28"/>
          <w:szCs w:val="28"/>
        </w:rPr>
        <w:t xml:space="preserve">У табл. 2.1 представлено </w:t>
      </w:r>
      <w:r w:rsidR="00CB08BA" w:rsidRPr="00E50004">
        <w:rPr>
          <w:sz w:val="28"/>
          <w:szCs w:val="28"/>
        </w:rPr>
        <w:t>дані, які відображають динаміку зміни кількості діючих суб’єктів господарювання в Україні та Івано-Франківській області.</w:t>
      </w:r>
    </w:p>
    <w:p w14:paraId="74581608" w14:textId="77777777" w:rsidR="000A0A3F" w:rsidRPr="00E50004" w:rsidRDefault="00DC2F2D" w:rsidP="00962C83">
      <w:pPr>
        <w:spacing w:line="360" w:lineRule="auto"/>
        <w:jc w:val="center"/>
        <w:rPr>
          <w:sz w:val="28"/>
          <w:szCs w:val="28"/>
        </w:rPr>
      </w:pPr>
      <w:r w:rsidRPr="00E50004">
        <w:rPr>
          <w:sz w:val="28"/>
          <w:szCs w:val="28"/>
        </w:rPr>
        <w:t>Таблиця 2.1 – </w:t>
      </w:r>
      <w:r w:rsidR="00962C83" w:rsidRPr="00E50004">
        <w:rPr>
          <w:sz w:val="28"/>
          <w:szCs w:val="28"/>
        </w:rPr>
        <w:t>Кількість діючих суб’єктів господарювання</w:t>
      </w:r>
      <w:r w:rsidR="0071634A" w:rsidRPr="00E50004">
        <w:rPr>
          <w:sz w:val="28"/>
          <w:szCs w:val="28"/>
        </w:rPr>
        <w:br/>
      </w:r>
      <w:r w:rsidR="00962C83" w:rsidRPr="00E50004">
        <w:rPr>
          <w:sz w:val="28"/>
          <w:szCs w:val="28"/>
        </w:rPr>
        <w:t>в Україні та Івано-Франківській області, одиниць</w:t>
      </w:r>
    </w:p>
    <w:p w14:paraId="72521AC7" w14:textId="77777777" w:rsidR="00955D8F" w:rsidRPr="00E50004" w:rsidRDefault="00F412F6" w:rsidP="00336BF4">
      <w:pPr>
        <w:spacing w:line="360" w:lineRule="auto"/>
        <w:jc w:val="center"/>
        <w:rPr>
          <w:sz w:val="28"/>
          <w:szCs w:val="28"/>
        </w:rPr>
      </w:pPr>
      <w:r w:rsidRPr="00E50004">
        <w:rPr>
          <w:noProof/>
          <w:lang w:eastAsia="uk-UA"/>
        </w:rPr>
        <w:drawing>
          <wp:inline distT="0" distB="0" distL="0" distR="0" wp14:anchorId="1BE78FD1" wp14:editId="1D84F55F">
            <wp:extent cx="5694218" cy="2362004"/>
            <wp:effectExtent l="0" t="0" r="1905" b="63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a:extLst>
                        <a:ext uri="{28A0092B-C50C-407E-A947-70E740481C1C}">
                          <a14:useLocalDpi xmlns:a14="http://schemas.microsoft.com/office/drawing/2010/main" val="0"/>
                        </a:ext>
                      </a:extLst>
                    </a:blip>
                    <a:srcRect l="2716" t="1606" r="1622" b="4587"/>
                    <a:stretch/>
                  </pic:blipFill>
                  <pic:spPr bwMode="auto">
                    <a:xfrm>
                      <a:off x="0" y="0"/>
                      <a:ext cx="5693714" cy="2361795"/>
                    </a:xfrm>
                    <a:prstGeom prst="rect">
                      <a:avLst/>
                    </a:prstGeom>
                    <a:noFill/>
                    <a:ln>
                      <a:noFill/>
                    </a:ln>
                    <a:extLst>
                      <a:ext uri="{53640926-AAD7-44D8-BBD7-CCE9431645EC}">
                        <a14:shadowObscured xmlns:a14="http://schemas.microsoft.com/office/drawing/2010/main"/>
                      </a:ext>
                    </a:extLst>
                  </pic:spPr>
                </pic:pic>
              </a:graphicData>
            </a:graphic>
          </wp:inline>
        </w:drawing>
      </w:r>
    </w:p>
    <w:p w14:paraId="52DA3775" w14:textId="77777777" w:rsidR="00262FD1" w:rsidRPr="00E50004" w:rsidRDefault="00262FD1" w:rsidP="00262FD1">
      <w:pPr>
        <w:pStyle w:val="a3"/>
        <w:spacing w:before="60" w:line="360" w:lineRule="auto"/>
        <w:ind w:left="1418" w:hanging="1134"/>
        <w:jc w:val="both"/>
        <w:rPr>
          <w:rFonts w:ascii="Times New Roman" w:hAnsi="Times New Roman"/>
          <w:i/>
          <w:sz w:val="24"/>
          <w:szCs w:val="28"/>
          <w:lang w:val="uk-UA"/>
        </w:rPr>
      </w:pPr>
      <w:r w:rsidRPr="00E50004">
        <w:rPr>
          <w:rFonts w:ascii="Times New Roman" w:hAnsi="Times New Roman"/>
          <w:i/>
          <w:sz w:val="24"/>
          <w:szCs w:val="28"/>
          <w:lang w:val="uk-UA"/>
        </w:rPr>
        <w:t>Джерело:</w:t>
      </w:r>
      <w:r w:rsidRPr="00E50004">
        <w:rPr>
          <w:rFonts w:ascii="Times New Roman" w:hAnsi="Times New Roman"/>
          <w:i/>
          <w:sz w:val="24"/>
          <w:szCs w:val="28"/>
          <w:lang w:val="uk-UA"/>
        </w:rPr>
        <w:tab/>
        <w:t>Власне опрацювання і представлення автором на основі даних</w:t>
      </w:r>
      <w:r w:rsidR="009E1DE6" w:rsidRPr="00E50004">
        <w:rPr>
          <w:rStyle w:val="aff"/>
          <w:rFonts w:ascii="Times New Roman" w:hAnsi="Times New Roman"/>
          <w:i/>
          <w:sz w:val="24"/>
          <w:szCs w:val="28"/>
          <w:lang w:val="uk-UA"/>
        </w:rPr>
        <w:footnoteReference w:id="33"/>
      </w:r>
      <w:r w:rsidR="009B5607" w:rsidRPr="00E50004">
        <w:rPr>
          <w:rFonts w:ascii="Times New Roman" w:hAnsi="Times New Roman"/>
          <w:i/>
          <w:sz w:val="24"/>
          <w:szCs w:val="28"/>
          <w:lang w:val="uk-UA"/>
        </w:rPr>
        <w:t xml:space="preserve"> </w:t>
      </w:r>
      <w:r w:rsidR="009E1DE6" w:rsidRPr="00E50004">
        <w:rPr>
          <w:rFonts w:ascii="Times New Roman" w:hAnsi="Times New Roman"/>
          <w:i/>
          <w:sz w:val="24"/>
          <w:szCs w:val="28"/>
          <w:lang w:val="uk-UA"/>
        </w:rPr>
        <w:t xml:space="preserve">і </w:t>
      </w:r>
      <w:r w:rsidR="009E1DE6" w:rsidRPr="00E50004">
        <w:rPr>
          <w:rStyle w:val="aff"/>
          <w:rFonts w:ascii="Times New Roman" w:hAnsi="Times New Roman"/>
          <w:i/>
          <w:sz w:val="24"/>
          <w:szCs w:val="28"/>
          <w:lang w:val="uk-UA"/>
        </w:rPr>
        <w:footnoteReference w:id="34"/>
      </w:r>
    </w:p>
    <w:p w14:paraId="188E6464" w14:textId="77777777" w:rsidR="00C2419C" w:rsidRPr="00E50004" w:rsidRDefault="00F55425" w:rsidP="00C2419C">
      <w:pPr>
        <w:spacing w:line="360" w:lineRule="auto"/>
        <w:ind w:firstLine="709"/>
        <w:jc w:val="both"/>
        <w:rPr>
          <w:sz w:val="28"/>
          <w:szCs w:val="28"/>
        </w:rPr>
      </w:pPr>
      <w:r w:rsidRPr="00E50004">
        <w:rPr>
          <w:sz w:val="28"/>
          <w:szCs w:val="28"/>
        </w:rPr>
        <w:lastRenderedPageBreak/>
        <w:t>Дані таблиці свідчать про те, що з 2014 </w:t>
      </w:r>
      <w:r w:rsidR="00C2419C" w:rsidRPr="00E50004">
        <w:rPr>
          <w:sz w:val="28"/>
          <w:szCs w:val="28"/>
        </w:rPr>
        <w:t>р</w:t>
      </w:r>
      <w:r w:rsidRPr="00E50004">
        <w:rPr>
          <w:sz w:val="28"/>
          <w:szCs w:val="28"/>
        </w:rPr>
        <w:t xml:space="preserve">. </w:t>
      </w:r>
      <w:r w:rsidR="00C2419C" w:rsidRPr="00E50004">
        <w:rPr>
          <w:sz w:val="28"/>
          <w:szCs w:val="28"/>
        </w:rPr>
        <w:t xml:space="preserve">в Україні спостерігалось зменшення кількості </w:t>
      </w:r>
      <w:r w:rsidR="002D7A1E" w:rsidRPr="00E50004">
        <w:rPr>
          <w:sz w:val="28"/>
          <w:szCs w:val="28"/>
        </w:rPr>
        <w:t xml:space="preserve">підприємств </w:t>
      </w:r>
      <w:r w:rsidR="00C2419C" w:rsidRPr="00E50004">
        <w:rPr>
          <w:sz w:val="28"/>
          <w:szCs w:val="28"/>
        </w:rPr>
        <w:t>усіх розмірів</w:t>
      </w:r>
      <w:r w:rsidRPr="00E50004">
        <w:rPr>
          <w:sz w:val="28"/>
          <w:szCs w:val="28"/>
        </w:rPr>
        <w:t xml:space="preserve"> </w:t>
      </w:r>
      <w:r w:rsidR="002D7A1E" w:rsidRPr="00E50004">
        <w:rPr>
          <w:sz w:val="28"/>
          <w:szCs w:val="28"/>
        </w:rPr>
        <w:t>(</w:t>
      </w:r>
      <w:r w:rsidR="00FE5263" w:rsidRPr="00E50004">
        <w:rPr>
          <w:sz w:val="28"/>
          <w:szCs w:val="28"/>
        </w:rPr>
        <w:t>о</w:t>
      </w:r>
      <w:r w:rsidR="002D7A1E" w:rsidRPr="00E50004">
        <w:rPr>
          <w:sz w:val="28"/>
          <w:szCs w:val="28"/>
        </w:rPr>
        <w:t xml:space="preserve">чевидно, </w:t>
      </w:r>
      <w:r w:rsidR="00FE5263" w:rsidRPr="00E50004">
        <w:rPr>
          <w:sz w:val="28"/>
          <w:szCs w:val="28"/>
        </w:rPr>
        <w:t xml:space="preserve">що </w:t>
      </w:r>
      <w:r w:rsidR="002D7A1E" w:rsidRPr="00E50004">
        <w:rPr>
          <w:sz w:val="28"/>
          <w:szCs w:val="28"/>
        </w:rPr>
        <w:t>головною причиною такої зміни була в</w:t>
      </w:r>
      <w:r w:rsidR="00C2419C" w:rsidRPr="00E50004">
        <w:rPr>
          <w:sz w:val="28"/>
          <w:szCs w:val="28"/>
        </w:rPr>
        <w:t xml:space="preserve">ійськова агресія Росії на сході України та анексія </w:t>
      </w:r>
      <w:r w:rsidR="002D7A1E" w:rsidRPr="00E50004">
        <w:rPr>
          <w:sz w:val="28"/>
          <w:szCs w:val="28"/>
        </w:rPr>
        <w:t>АР </w:t>
      </w:r>
      <w:r w:rsidR="00C2419C" w:rsidRPr="00E50004">
        <w:rPr>
          <w:sz w:val="28"/>
          <w:szCs w:val="28"/>
        </w:rPr>
        <w:t>Криму</w:t>
      </w:r>
      <w:r w:rsidR="002D7A1E" w:rsidRPr="00E50004">
        <w:rPr>
          <w:sz w:val="28"/>
          <w:szCs w:val="28"/>
        </w:rPr>
        <w:t xml:space="preserve">, що і </w:t>
      </w:r>
      <w:r w:rsidR="00C2419C" w:rsidRPr="00E50004">
        <w:rPr>
          <w:sz w:val="28"/>
          <w:szCs w:val="28"/>
        </w:rPr>
        <w:t xml:space="preserve">призвели до зменшення облікової кількості суб’єктів господарювання </w:t>
      </w:r>
      <w:r w:rsidR="002D7A1E" w:rsidRPr="00E50004">
        <w:rPr>
          <w:sz w:val="28"/>
          <w:szCs w:val="28"/>
        </w:rPr>
        <w:t>у</w:t>
      </w:r>
      <w:r w:rsidR="00C2419C" w:rsidRPr="00E50004">
        <w:rPr>
          <w:sz w:val="28"/>
          <w:szCs w:val="28"/>
        </w:rPr>
        <w:t xml:space="preserve"> 2014-2015 роках</w:t>
      </w:r>
      <w:r w:rsidR="002D7A1E" w:rsidRPr="00E50004">
        <w:rPr>
          <w:sz w:val="28"/>
          <w:szCs w:val="28"/>
        </w:rPr>
        <w:t>)</w:t>
      </w:r>
      <w:r w:rsidR="00C2419C" w:rsidRPr="00E50004">
        <w:rPr>
          <w:sz w:val="28"/>
          <w:szCs w:val="28"/>
        </w:rPr>
        <w:t>.</w:t>
      </w:r>
      <w:r w:rsidR="00D04E48" w:rsidRPr="00E50004">
        <w:rPr>
          <w:sz w:val="28"/>
          <w:szCs w:val="28"/>
        </w:rPr>
        <w:t xml:space="preserve"> </w:t>
      </w:r>
    </w:p>
    <w:p w14:paraId="29ADFE7C" w14:textId="77777777" w:rsidR="00C52AFF" w:rsidRPr="00E50004" w:rsidRDefault="00C2419C" w:rsidP="00C2419C">
      <w:pPr>
        <w:spacing w:line="360" w:lineRule="auto"/>
        <w:ind w:firstLine="709"/>
        <w:jc w:val="both"/>
        <w:rPr>
          <w:spacing w:val="-6"/>
          <w:sz w:val="28"/>
          <w:szCs w:val="28"/>
        </w:rPr>
      </w:pPr>
      <w:r w:rsidRPr="00E50004">
        <w:rPr>
          <w:spacing w:val="-6"/>
          <w:sz w:val="28"/>
          <w:szCs w:val="28"/>
        </w:rPr>
        <w:t>Запрова</w:t>
      </w:r>
      <w:r w:rsidR="00D04E48" w:rsidRPr="00E50004">
        <w:rPr>
          <w:spacing w:val="-6"/>
          <w:sz w:val="28"/>
          <w:szCs w:val="28"/>
        </w:rPr>
        <w:t>дження з 1 січня 2017 </w:t>
      </w:r>
      <w:r w:rsidRPr="00E50004">
        <w:rPr>
          <w:spacing w:val="-6"/>
          <w:sz w:val="28"/>
          <w:szCs w:val="28"/>
        </w:rPr>
        <w:t>року обов’язкової сплати Єдиного соціального внеску (ЄСВ) незалежно від отриманого доходу, призвело</w:t>
      </w:r>
      <w:r w:rsidR="00FE5263" w:rsidRPr="00E50004">
        <w:rPr>
          <w:spacing w:val="-6"/>
          <w:sz w:val="28"/>
          <w:szCs w:val="28"/>
        </w:rPr>
        <w:t xml:space="preserve">, також, і </w:t>
      </w:r>
      <w:r w:rsidRPr="00E50004">
        <w:rPr>
          <w:spacing w:val="-6"/>
          <w:sz w:val="28"/>
          <w:szCs w:val="28"/>
        </w:rPr>
        <w:t xml:space="preserve">до припинення діяльності суттєвої кількості ФОП </w:t>
      </w:r>
      <w:r w:rsidR="00FE5263" w:rsidRPr="00E50004">
        <w:rPr>
          <w:spacing w:val="-6"/>
          <w:sz w:val="28"/>
          <w:szCs w:val="28"/>
        </w:rPr>
        <w:t>(кінець </w:t>
      </w:r>
      <w:r w:rsidRPr="00E50004">
        <w:rPr>
          <w:spacing w:val="-6"/>
          <w:sz w:val="28"/>
          <w:szCs w:val="28"/>
        </w:rPr>
        <w:t>2016</w:t>
      </w:r>
      <w:r w:rsidR="00FE5263" w:rsidRPr="00E50004">
        <w:rPr>
          <w:spacing w:val="-6"/>
          <w:sz w:val="28"/>
          <w:szCs w:val="28"/>
        </w:rPr>
        <w:t> </w:t>
      </w:r>
      <w:r w:rsidRPr="00E50004">
        <w:rPr>
          <w:spacing w:val="-6"/>
          <w:sz w:val="28"/>
          <w:szCs w:val="28"/>
        </w:rPr>
        <w:t xml:space="preserve">року </w:t>
      </w:r>
      <w:r w:rsidR="00FE5263" w:rsidRPr="00E50004">
        <w:rPr>
          <w:spacing w:val="-6"/>
          <w:sz w:val="28"/>
          <w:szCs w:val="28"/>
        </w:rPr>
        <w:t xml:space="preserve">– початок </w:t>
      </w:r>
      <w:r w:rsidRPr="00E50004">
        <w:rPr>
          <w:spacing w:val="-6"/>
          <w:sz w:val="28"/>
          <w:szCs w:val="28"/>
        </w:rPr>
        <w:t>2017</w:t>
      </w:r>
      <w:r w:rsidR="00FE5263" w:rsidRPr="00E50004">
        <w:rPr>
          <w:spacing w:val="-6"/>
          <w:sz w:val="28"/>
          <w:szCs w:val="28"/>
        </w:rPr>
        <w:t> </w:t>
      </w:r>
      <w:r w:rsidRPr="00E50004">
        <w:rPr>
          <w:spacing w:val="-6"/>
          <w:sz w:val="28"/>
          <w:szCs w:val="28"/>
        </w:rPr>
        <w:t>року</w:t>
      </w:r>
      <w:r w:rsidR="00FE5263" w:rsidRPr="00E50004">
        <w:rPr>
          <w:spacing w:val="-6"/>
          <w:sz w:val="28"/>
          <w:szCs w:val="28"/>
        </w:rPr>
        <w:t>)</w:t>
      </w:r>
      <w:r w:rsidRPr="00E50004">
        <w:rPr>
          <w:spacing w:val="-6"/>
          <w:sz w:val="28"/>
          <w:szCs w:val="28"/>
        </w:rPr>
        <w:t>, передусім тих, які не вели активної діяльності.</w:t>
      </w:r>
      <w:r w:rsidR="004206E7" w:rsidRPr="00E50004">
        <w:rPr>
          <w:spacing w:val="-6"/>
          <w:sz w:val="28"/>
          <w:szCs w:val="28"/>
        </w:rPr>
        <w:t xml:space="preserve"> </w:t>
      </w:r>
      <w:r w:rsidR="00F9735B" w:rsidRPr="00E50004">
        <w:rPr>
          <w:spacing w:val="-6"/>
          <w:sz w:val="28"/>
          <w:szCs w:val="28"/>
        </w:rPr>
        <w:t xml:space="preserve">Такі зміни </w:t>
      </w:r>
      <w:r w:rsidR="00A52AD1" w:rsidRPr="00E50004">
        <w:rPr>
          <w:spacing w:val="-6"/>
          <w:sz w:val="28"/>
          <w:szCs w:val="28"/>
        </w:rPr>
        <w:t>відбулись на і загальнодержавному рівні, і на рівні області. Разом з тим т</w:t>
      </w:r>
      <w:r w:rsidRPr="00E50004">
        <w:rPr>
          <w:spacing w:val="-6"/>
          <w:sz w:val="28"/>
          <w:szCs w:val="28"/>
        </w:rPr>
        <w:t xml:space="preserve">аке скорочення не спричинило суттєвої зміни загальних показників діяльності ФОП та їх соціального значення. </w:t>
      </w:r>
      <w:r w:rsidR="00A52AD1" w:rsidRPr="00E50004">
        <w:rPr>
          <w:spacing w:val="-6"/>
          <w:sz w:val="28"/>
          <w:szCs w:val="28"/>
        </w:rPr>
        <w:t xml:space="preserve">І уже впродовж 2017-2018 років і в </w:t>
      </w:r>
      <w:r w:rsidRPr="00E50004">
        <w:rPr>
          <w:spacing w:val="-6"/>
          <w:sz w:val="28"/>
          <w:szCs w:val="28"/>
        </w:rPr>
        <w:t>У</w:t>
      </w:r>
      <w:r w:rsidR="00A52AD1" w:rsidRPr="00E50004">
        <w:rPr>
          <w:spacing w:val="-6"/>
          <w:sz w:val="28"/>
          <w:szCs w:val="28"/>
        </w:rPr>
        <w:t xml:space="preserve">країні, і в області </w:t>
      </w:r>
      <w:r w:rsidRPr="00E50004">
        <w:rPr>
          <w:spacing w:val="-6"/>
          <w:sz w:val="28"/>
          <w:szCs w:val="28"/>
        </w:rPr>
        <w:t xml:space="preserve">почала зростати кількість </w:t>
      </w:r>
      <w:r w:rsidR="00A52AD1" w:rsidRPr="00E50004">
        <w:rPr>
          <w:spacing w:val="-6"/>
          <w:sz w:val="28"/>
          <w:szCs w:val="28"/>
        </w:rPr>
        <w:t xml:space="preserve">середніх і </w:t>
      </w:r>
      <w:r w:rsidRPr="00E50004">
        <w:rPr>
          <w:spacing w:val="-6"/>
          <w:sz w:val="28"/>
          <w:szCs w:val="28"/>
        </w:rPr>
        <w:t xml:space="preserve">малих </w:t>
      </w:r>
      <w:r w:rsidR="00A52AD1" w:rsidRPr="00E50004">
        <w:rPr>
          <w:spacing w:val="-6"/>
          <w:sz w:val="28"/>
          <w:szCs w:val="28"/>
        </w:rPr>
        <w:t>підприємств (</w:t>
      </w:r>
      <w:r w:rsidR="00FE5263" w:rsidRPr="00E50004">
        <w:rPr>
          <w:spacing w:val="-6"/>
          <w:sz w:val="28"/>
          <w:szCs w:val="28"/>
        </w:rPr>
        <w:t>у</w:t>
      </w:r>
      <w:r w:rsidR="00A52AD1" w:rsidRPr="00E50004">
        <w:rPr>
          <w:spacing w:val="-6"/>
          <w:sz w:val="28"/>
          <w:szCs w:val="28"/>
        </w:rPr>
        <w:t xml:space="preserve"> тому числі і мікропідприємств) Слід зауважити, що </w:t>
      </w:r>
      <w:r w:rsidR="00C85F65" w:rsidRPr="00E50004">
        <w:rPr>
          <w:spacing w:val="-6"/>
          <w:sz w:val="28"/>
          <w:szCs w:val="28"/>
        </w:rPr>
        <w:t xml:space="preserve">таке зростання було пов’язане </w:t>
      </w:r>
      <w:r w:rsidRPr="00E50004">
        <w:rPr>
          <w:spacing w:val="-6"/>
          <w:sz w:val="28"/>
          <w:szCs w:val="28"/>
        </w:rPr>
        <w:t>з загальним відновленням економіки</w:t>
      </w:r>
      <w:r w:rsidR="00C85F65" w:rsidRPr="00E50004">
        <w:rPr>
          <w:spacing w:val="-6"/>
          <w:sz w:val="28"/>
          <w:szCs w:val="28"/>
        </w:rPr>
        <w:t xml:space="preserve">, яке відбувалось, у тому числі, й за рахунок позитивних змін у реалізації державної </w:t>
      </w:r>
      <w:r w:rsidR="00807DA8" w:rsidRPr="00E50004">
        <w:rPr>
          <w:spacing w:val="-6"/>
          <w:sz w:val="28"/>
          <w:szCs w:val="28"/>
        </w:rPr>
        <w:t>політики підтримки малого і середнього бізнесу.</w:t>
      </w:r>
      <w:r w:rsidR="00C12A62" w:rsidRPr="00E50004">
        <w:rPr>
          <w:spacing w:val="-6"/>
          <w:sz w:val="28"/>
          <w:szCs w:val="28"/>
        </w:rPr>
        <w:t xml:space="preserve"> </w:t>
      </w:r>
      <w:r w:rsidR="0091455B" w:rsidRPr="00E50004">
        <w:rPr>
          <w:spacing w:val="-6"/>
          <w:sz w:val="28"/>
          <w:szCs w:val="28"/>
        </w:rPr>
        <w:t>Більш наочно такі зміни у сфері діяльності малого і середнього підприємства відобража</w:t>
      </w:r>
      <w:r w:rsidR="00D172D2" w:rsidRPr="00E50004">
        <w:rPr>
          <w:spacing w:val="-6"/>
          <w:sz w:val="28"/>
          <w:szCs w:val="28"/>
        </w:rPr>
        <w:t>є</w:t>
      </w:r>
      <w:r w:rsidR="0091455B" w:rsidRPr="00E50004">
        <w:rPr>
          <w:spacing w:val="-6"/>
          <w:sz w:val="28"/>
          <w:szCs w:val="28"/>
        </w:rPr>
        <w:t xml:space="preserve"> рис. 2.1</w:t>
      </w:r>
      <w:r w:rsidR="00C77069" w:rsidRPr="00E50004">
        <w:rPr>
          <w:spacing w:val="-6"/>
          <w:sz w:val="28"/>
          <w:szCs w:val="28"/>
        </w:rPr>
        <w:t>.</w:t>
      </w:r>
    </w:p>
    <w:p w14:paraId="1308B0B1" w14:textId="77777777" w:rsidR="00C52AFF" w:rsidRPr="00E50004" w:rsidRDefault="00D94E96" w:rsidP="00D94E96">
      <w:pPr>
        <w:spacing w:line="360" w:lineRule="auto"/>
        <w:jc w:val="center"/>
        <w:rPr>
          <w:sz w:val="28"/>
          <w:szCs w:val="28"/>
        </w:rPr>
      </w:pPr>
      <w:r w:rsidRPr="00E50004">
        <w:rPr>
          <w:noProof/>
          <w:lang w:eastAsia="uk-UA"/>
        </w:rPr>
        <w:drawing>
          <wp:inline distT="0" distB="0" distL="0" distR="0" wp14:anchorId="10C5EE55" wp14:editId="1454E02D">
            <wp:extent cx="5867400" cy="27241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a:extLst>
                        <a:ext uri="{28A0092B-C50C-407E-A947-70E740481C1C}">
                          <a14:useLocalDpi xmlns:a14="http://schemas.microsoft.com/office/drawing/2010/main" val="0"/>
                        </a:ext>
                      </a:extLst>
                    </a:blip>
                    <a:srcRect l="8632" t="5895" r="14161" b="13741"/>
                    <a:stretch/>
                  </pic:blipFill>
                  <pic:spPr bwMode="auto">
                    <a:xfrm>
                      <a:off x="0" y="0"/>
                      <a:ext cx="5864268" cy="2722696"/>
                    </a:xfrm>
                    <a:prstGeom prst="rect">
                      <a:avLst/>
                    </a:prstGeom>
                    <a:noFill/>
                    <a:ln>
                      <a:noFill/>
                    </a:ln>
                    <a:extLst>
                      <a:ext uri="{53640926-AAD7-44D8-BBD7-CCE9431645EC}">
                        <a14:shadowObscured xmlns:a14="http://schemas.microsoft.com/office/drawing/2010/main"/>
                      </a:ext>
                    </a:extLst>
                  </pic:spPr>
                </pic:pic>
              </a:graphicData>
            </a:graphic>
          </wp:inline>
        </w:drawing>
      </w:r>
    </w:p>
    <w:p w14:paraId="4F6F4161" w14:textId="77777777" w:rsidR="00C76CCA" w:rsidRPr="00E50004" w:rsidRDefault="00C76CCA" w:rsidP="00C76CCA">
      <w:pPr>
        <w:spacing w:line="360" w:lineRule="auto"/>
        <w:jc w:val="center"/>
        <w:rPr>
          <w:sz w:val="28"/>
          <w:szCs w:val="28"/>
        </w:rPr>
      </w:pPr>
      <w:r w:rsidRPr="00E50004">
        <w:rPr>
          <w:sz w:val="28"/>
          <w:szCs w:val="28"/>
        </w:rPr>
        <w:t>Рис. 2.1 – Кількість діючих суб’єктів господарювання</w:t>
      </w:r>
      <w:r w:rsidRPr="00E50004">
        <w:rPr>
          <w:sz w:val="28"/>
          <w:szCs w:val="28"/>
        </w:rPr>
        <w:br/>
        <w:t>в Україні та Івано-Франківській області, одиниць</w:t>
      </w:r>
    </w:p>
    <w:p w14:paraId="7A2C0039" w14:textId="77777777" w:rsidR="00C12A62" w:rsidRPr="00E50004" w:rsidRDefault="000D08C5" w:rsidP="00C12A62">
      <w:pPr>
        <w:spacing w:line="360" w:lineRule="auto"/>
        <w:ind w:firstLine="709"/>
        <w:jc w:val="both"/>
        <w:rPr>
          <w:sz w:val="28"/>
          <w:szCs w:val="28"/>
        </w:rPr>
      </w:pPr>
      <w:r w:rsidRPr="00E50004">
        <w:rPr>
          <w:sz w:val="28"/>
          <w:szCs w:val="28"/>
        </w:rPr>
        <w:lastRenderedPageBreak/>
        <w:t>Ще один очевидний висновок можна зробити на основі табл. 2.1 і рис. 2.1: спад кількості діючих суб’єктів господарювання і в Україні і Івано-Франківській області, який спостерігається у 2020 р. є, безумовно, наслідком пандемії COVID-19, а не результатом якихось “негативних” змін у державній політиці у сфері підприємництва.</w:t>
      </w:r>
    </w:p>
    <w:p w14:paraId="051190AF" w14:textId="77777777" w:rsidR="00C12A62" w:rsidRPr="00E50004" w:rsidRDefault="006B55AE" w:rsidP="00C12A62">
      <w:pPr>
        <w:spacing w:line="360" w:lineRule="auto"/>
        <w:ind w:firstLine="709"/>
        <w:jc w:val="both"/>
        <w:rPr>
          <w:sz w:val="28"/>
          <w:szCs w:val="28"/>
        </w:rPr>
      </w:pPr>
      <w:r w:rsidRPr="00E50004">
        <w:rPr>
          <w:sz w:val="28"/>
          <w:szCs w:val="28"/>
        </w:rPr>
        <w:t>Наступний етап дослідження стосуватиметься аналізу зайнятості населення нашої країни</w:t>
      </w:r>
      <w:r w:rsidR="0074061B" w:rsidRPr="00E50004">
        <w:rPr>
          <w:sz w:val="28"/>
          <w:szCs w:val="28"/>
        </w:rPr>
        <w:t xml:space="preserve"> на </w:t>
      </w:r>
      <w:r w:rsidR="00965290" w:rsidRPr="00E50004">
        <w:rPr>
          <w:sz w:val="28"/>
          <w:szCs w:val="28"/>
        </w:rPr>
        <w:t>підприємствах різних розмірів за останній період</w:t>
      </w:r>
      <w:r w:rsidRPr="00E50004">
        <w:rPr>
          <w:sz w:val="28"/>
          <w:szCs w:val="28"/>
        </w:rPr>
        <w:t>.</w:t>
      </w:r>
      <w:r w:rsidR="009E2C35" w:rsidRPr="00E50004">
        <w:rPr>
          <w:sz w:val="28"/>
          <w:szCs w:val="28"/>
        </w:rPr>
        <w:t xml:space="preserve"> Необхідні дані, для проведення такого аналізу представлені у таблицях 2.2 і 2.3.</w:t>
      </w:r>
    </w:p>
    <w:p w14:paraId="0DE8345D" w14:textId="77777777" w:rsidR="00BC7041" w:rsidRPr="00E50004" w:rsidRDefault="00BC7041" w:rsidP="00812A0B">
      <w:pPr>
        <w:spacing w:line="360" w:lineRule="auto"/>
        <w:jc w:val="center"/>
        <w:rPr>
          <w:sz w:val="28"/>
          <w:szCs w:val="28"/>
        </w:rPr>
      </w:pPr>
      <w:r w:rsidRPr="00E50004">
        <w:rPr>
          <w:sz w:val="28"/>
          <w:szCs w:val="28"/>
        </w:rPr>
        <w:t>Таблиця 2.2 – </w:t>
      </w:r>
      <w:r w:rsidR="00812A0B" w:rsidRPr="00E50004">
        <w:rPr>
          <w:sz w:val="28"/>
          <w:szCs w:val="28"/>
        </w:rPr>
        <w:t>Кількість зайнятих працівників на підприємства</w:t>
      </w:r>
      <w:r w:rsidR="00BB7A1E" w:rsidRPr="00E50004">
        <w:rPr>
          <w:sz w:val="28"/>
          <w:szCs w:val="28"/>
        </w:rPr>
        <w:t>х</w:t>
      </w:r>
      <w:r w:rsidR="00812A0B" w:rsidRPr="00E50004">
        <w:rPr>
          <w:sz w:val="28"/>
          <w:szCs w:val="28"/>
        </w:rPr>
        <w:t xml:space="preserve"> в Україні</w:t>
      </w:r>
      <w:r w:rsidR="00812A0B" w:rsidRPr="00E50004">
        <w:rPr>
          <w:sz w:val="28"/>
          <w:szCs w:val="28"/>
        </w:rPr>
        <w:br/>
        <w:t>та Івано-Франківській області, тис. осіб</w:t>
      </w:r>
    </w:p>
    <w:p w14:paraId="202D7C66" w14:textId="77777777" w:rsidR="00C12A62" w:rsidRPr="00E50004" w:rsidRDefault="00336BF4" w:rsidP="00336BF4">
      <w:pPr>
        <w:spacing w:line="360" w:lineRule="auto"/>
        <w:jc w:val="center"/>
        <w:rPr>
          <w:sz w:val="28"/>
          <w:szCs w:val="28"/>
        </w:rPr>
      </w:pPr>
      <w:r w:rsidRPr="00E50004">
        <w:rPr>
          <w:noProof/>
          <w:lang w:eastAsia="uk-UA"/>
        </w:rPr>
        <w:drawing>
          <wp:inline distT="0" distB="0" distL="0" distR="0" wp14:anchorId="1728DD67" wp14:editId="15C27959">
            <wp:extent cx="5365750" cy="2216917"/>
            <wp:effectExtent l="0" t="0" r="635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0">
                      <a:extLst>
                        <a:ext uri="{28A0092B-C50C-407E-A947-70E740481C1C}">
                          <a14:useLocalDpi xmlns:a14="http://schemas.microsoft.com/office/drawing/2010/main" val="0"/>
                        </a:ext>
                      </a:extLst>
                    </a:blip>
                    <a:srcRect l="2388" r="1350" b="4438"/>
                    <a:stretch/>
                  </pic:blipFill>
                  <pic:spPr bwMode="auto">
                    <a:xfrm>
                      <a:off x="0" y="0"/>
                      <a:ext cx="5370605" cy="2218923"/>
                    </a:xfrm>
                    <a:prstGeom prst="rect">
                      <a:avLst/>
                    </a:prstGeom>
                    <a:noFill/>
                    <a:ln>
                      <a:noFill/>
                    </a:ln>
                    <a:extLst>
                      <a:ext uri="{53640926-AAD7-44D8-BBD7-CCE9431645EC}">
                        <a14:shadowObscured xmlns:a14="http://schemas.microsoft.com/office/drawing/2010/main"/>
                      </a:ext>
                    </a:extLst>
                  </pic:spPr>
                </pic:pic>
              </a:graphicData>
            </a:graphic>
          </wp:inline>
        </w:drawing>
      </w:r>
    </w:p>
    <w:p w14:paraId="0C0A19C4" w14:textId="77777777" w:rsidR="00541310" w:rsidRPr="00E50004" w:rsidRDefault="00541310" w:rsidP="00C2419C">
      <w:pPr>
        <w:spacing w:line="360" w:lineRule="auto"/>
        <w:ind w:firstLine="709"/>
        <w:jc w:val="both"/>
        <w:rPr>
          <w:sz w:val="18"/>
          <w:szCs w:val="28"/>
        </w:rPr>
      </w:pPr>
    </w:p>
    <w:p w14:paraId="7A8B3D54" w14:textId="77777777" w:rsidR="0098140B" w:rsidRPr="00E50004" w:rsidRDefault="0098140B" w:rsidP="0073074E">
      <w:pPr>
        <w:spacing w:line="360" w:lineRule="auto"/>
        <w:jc w:val="center"/>
        <w:rPr>
          <w:sz w:val="28"/>
          <w:szCs w:val="28"/>
        </w:rPr>
      </w:pPr>
      <w:r w:rsidRPr="00E50004">
        <w:rPr>
          <w:sz w:val="28"/>
          <w:szCs w:val="28"/>
        </w:rPr>
        <w:t>Таблиця 2.</w:t>
      </w:r>
      <w:r w:rsidR="00403850" w:rsidRPr="00E50004">
        <w:rPr>
          <w:sz w:val="28"/>
          <w:szCs w:val="28"/>
        </w:rPr>
        <w:t>3</w:t>
      </w:r>
      <w:r w:rsidRPr="00E50004">
        <w:rPr>
          <w:sz w:val="28"/>
          <w:szCs w:val="28"/>
        </w:rPr>
        <w:t> – </w:t>
      </w:r>
      <w:r w:rsidR="0073074E" w:rsidRPr="00E50004">
        <w:rPr>
          <w:sz w:val="28"/>
          <w:szCs w:val="28"/>
        </w:rPr>
        <w:t>Кількість найманих працівників на підприємства</w:t>
      </w:r>
      <w:r w:rsidR="00BB7A1E" w:rsidRPr="00E50004">
        <w:rPr>
          <w:sz w:val="28"/>
          <w:szCs w:val="28"/>
        </w:rPr>
        <w:t>х</w:t>
      </w:r>
      <w:r w:rsidR="0073074E" w:rsidRPr="00E50004">
        <w:rPr>
          <w:sz w:val="28"/>
          <w:szCs w:val="28"/>
        </w:rPr>
        <w:t xml:space="preserve"> в Україні</w:t>
      </w:r>
      <w:r w:rsidR="0073074E" w:rsidRPr="00E50004">
        <w:rPr>
          <w:sz w:val="28"/>
          <w:szCs w:val="28"/>
        </w:rPr>
        <w:br/>
        <w:t>та Івано-Франківській області, тис. осіб</w:t>
      </w:r>
    </w:p>
    <w:p w14:paraId="4ABCCA82" w14:textId="77777777" w:rsidR="00C52AFF" w:rsidRPr="00E50004" w:rsidRDefault="004038C8" w:rsidP="004038C8">
      <w:pPr>
        <w:spacing w:line="360" w:lineRule="auto"/>
        <w:jc w:val="center"/>
        <w:rPr>
          <w:sz w:val="28"/>
          <w:szCs w:val="28"/>
        </w:rPr>
      </w:pPr>
      <w:r w:rsidRPr="00E50004">
        <w:rPr>
          <w:noProof/>
          <w:lang w:eastAsia="uk-UA"/>
        </w:rPr>
        <w:drawing>
          <wp:inline distT="0" distB="0" distL="0" distR="0" wp14:anchorId="60B5FAA6" wp14:editId="405D940D">
            <wp:extent cx="5340350" cy="2201014"/>
            <wp:effectExtent l="0" t="0" r="0" b="889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1">
                      <a:extLst>
                        <a:ext uri="{28A0092B-C50C-407E-A947-70E740481C1C}">
                          <a14:useLocalDpi xmlns:a14="http://schemas.microsoft.com/office/drawing/2010/main" val="0"/>
                        </a:ext>
                      </a:extLst>
                    </a:blip>
                    <a:srcRect l="2597" t="2199" r="1651" b="4890"/>
                    <a:stretch/>
                  </pic:blipFill>
                  <pic:spPr bwMode="auto">
                    <a:xfrm>
                      <a:off x="0" y="0"/>
                      <a:ext cx="5351654" cy="2205673"/>
                    </a:xfrm>
                    <a:prstGeom prst="rect">
                      <a:avLst/>
                    </a:prstGeom>
                    <a:noFill/>
                    <a:ln>
                      <a:noFill/>
                    </a:ln>
                    <a:extLst>
                      <a:ext uri="{53640926-AAD7-44D8-BBD7-CCE9431645EC}">
                        <a14:shadowObscured xmlns:a14="http://schemas.microsoft.com/office/drawing/2010/main"/>
                      </a:ext>
                    </a:extLst>
                  </pic:spPr>
                </pic:pic>
              </a:graphicData>
            </a:graphic>
          </wp:inline>
        </w:drawing>
      </w:r>
    </w:p>
    <w:p w14:paraId="47B1B4F8" w14:textId="77777777" w:rsidR="002721DF" w:rsidRPr="00E50004" w:rsidRDefault="002721DF" w:rsidP="00247226">
      <w:pPr>
        <w:tabs>
          <w:tab w:val="left" w:pos="1418"/>
        </w:tabs>
        <w:spacing w:line="360" w:lineRule="auto"/>
        <w:ind w:left="1418" w:hanging="1134"/>
        <w:jc w:val="both"/>
        <w:rPr>
          <w:sz w:val="28"/>
          <w:szCs w:val="28"/>
        </w:rPr>
      </w:pPr>
      <w:r w:rsidRPr="00E50004">
        <w:rPr>
          <w:i/>
          <w:szCs w:val="28"/>
        </w:rPr>
        <w:t>Джерело:</w:t>
      </w:r>
      <w:r w:rsidRPr="00E50004">
        <w:rPr>
          <w:i/>
          <w:szCs w:val="28"/>
        </w:rPr>
        <w:tab/>
        <w:t>Власне опрацювання і представлення автором на основі даних </w:t>
      </w:r>
      <w:r w:rsidRPr="00E50004">
        <w:rPr>
          <w:i/>
          <w:szCs w:val="28"/>
          <w:vertAlign w:val="superscript"/>
        </w:rPr>
        <w:t>33</w:t>
      </w:r>
      <w:r w:rsidRPr="00E50004">
        <w:rPr>
          <w:i/>
          <w:szCs w:val="28"/>
        </w:rPr>
        <w:t xml:space="preserve"> і </w:t>
      </w:r>
      <w:r w:rsidRPr="00E50004">
        <w:rPr>
          <w:i/>
          <w:szCs w:val="28"/>
          <w:vertAlign w:val="superscript"/>
        </w:rPr>
        <w:t>34</w:t>
      </w:r>
    </w:p>
    <w:p w14:paraId="07785C79" w14:textId="77777777" w:rsidR="002721DF" w:rsidRPr="00E50004" w:rsidRDefault="002721DF" w:rsidP="002721DF">
      <w:pPr>
        <w:spacing w:line="360" w:lineRule="auto"/>
        <w:ind w:firstLine="709"/>
        <w:jc w:val="both"/>
        <w:rPr>
          <w:sz w:val="28"/>
          <w:szCs w:val="28"/>
        </w:rPr>
      </w:pPr>
    </w:p>
    <w:p w14:paraId="2F804149" w14:textId="77777777" w:rsidR="00D172D2" w:rsidRPr="00E50004" w:rsidRDefault="00F96BF0" w:rsidP="00282953">
      <w:pPr>
        <w:spacing w:line="360" w:lineRule="auto"/>
        <w:ind w:firstLine="709"/>
        <w:jc w:val="both"/>
        <w:rPr>
          <w:sz w:val="28"/>
          <w:szCs w:val="28"/>
        </w:rPr>
      </w:pPr>
      <w:r w:rsidRPr="00E50004">
        <w:rPr>
          <w:sz w:val="28"/>
          <w:szCs w:val="28"/>
        </w:rPr>
        <w:lastRenderedPageBreak/>
        <w:t>На основі даних таблиць можна зробити деякі висновки. Так</w:t>
      </w:r>
      <w:r w:rsidR="00556E31" w:rsidRPr="00E50004">
        <w:rPr>
          <w:sz w:val="28"/>
          <w:szCs w:val="28"/>
        </w:rPr>
        <w:t>, простежується практично однакова динаміки у змінах кількості найманих і зайнятих працівників на підприємствах малого і середнього розміру, що свідчить про незмінність структури їх персо</w:t>
      </w:r>
      <w:r w:rsidR="0073632C" w:rsidRPr="00E50004">
        <w:rPr>
          <w:sz w:val="28"/>
          <w:szCs w:val="28"/>
        </w:rPr>
        <w:t>налу.</w:t>
      </w:r>
    </w:p>
    <w:p w14:paraId="66555141" w14:textId="77777777" w:rsidR="0073632C" w:rsidRPr="00E50004" w:rsidRDefault="0073632C" w:rsidP="00282953">
      <w:pPr>
        <w:spacing w:line="360" w:lineRule="auto"/>
        <w:ind w:firstLine="709"/>
        <w:jc w:val="both"/>
        <w:rPr>
          <w:sz w:val="28"/>
          <w:szCs w:val="28"/>
        </w:rPr>
      </w:pPr>
      <w:r w:rsidRPr="00E50004">
        <w:rPr>
          <w:sz w:val="28"/>
          <w:szCs w:val="28"/>
        </w:rPr>
        <w:t>Водночас, позитивними змінами</w:t>
      </w:r>
      <w:r w:rsidR="00B259D0" w:rsidRPr="00E50004">
        <w:rPr>
          <w:sz w:val="28"/>
          <w:szCs w:val="28"/>
        </w:rPr>
        <w:t xml:space="preserve"> </w:t>
      </w:r>
      <w:r w:rsidR="00830177" w:rsidRPr="00E50004">
        <w:rPr>
          <w:sz w:val="28"/>
          <w:szCs w:val="28"/>
        </w:rPr>
        <w:t xml:space="preserve">можна вважати відновлення </w:t>
      </w:r>
      <w:r w:rsidR="00B259D0" w:rsidRPr="00E50004">
        <w:rPr>
          <w:sz w:val="28"/>
          <w:szCs w:val="28"/>
        </w:rPr>
        <w:t xml:space="preserve">(після початку військової агресії РФ) </w:t>
      </w:r>
      <w:r w:rsidR="000B080A" w:rsidRPr="00E50004">
        <w:rPr>
          <w:sz w:val="28"/>
          <w:szCs w:val="28"/>
        </w:rPr>
        <w:t xml:space="preserve">кількості працюючих на середніх підприємствах України, та </w:t>
      </w:r>
      <w:r w:rsidR="000411E2" w:rsidRPr="00E50004">
        <w:rPr>
          <w:sz w:val="28"/>
          <w:szCs w:val="28"/>
        </w:rPr>
        <w:t xml:space="preserve">стрімке зростання (майже на 40%) чисельності персоналу на середніх підприємства Івано-Франківської області. </w:t>
      </w:r>
      <w:r w:rsidR="00B259D0" w:rsidRPr="00E50004">
        <w:rPr>
          <w:sz w:val="28"/>
          <w:szCs w:val="28"/>
        </w:rPr>
        <w:t>У сфері малого бізнесу таке відновлення відбувається значно повільніше</w:t>
      </w:r>
      <w:r w:rsidR="003B0A5B" w:rsidRPr="00E50004">
        <w:rPr>
          <w:sz w:val="28"/>
          <w:szCs w:val="28"/>
        </w:rPr>
        <w:t>.</w:t>
      </w:r>
    </w:p>
    <w:p w14:paraId="721B0C3E" w14:textId="77777777" w:rsidR="00D172D2" w:rsidRPr="00E50004" w:rsidRDefault="003B0A5B" w:rsidP="00282953">
      <w:pPr>
        <w:spacing w:line="360" w:lineRule="auto"/>
        <w:ind w:firstLine="709"/>
        <w:jc w:val="both"/>
        <w:rPr>
          <w:sz w:val="28"/>
          <w:szCs w:val="28"/>
        </w:rPr>
      </w:pPr>
      <w:r w:rsidRPr="00E50004">
        <w:rPr>
          <w:sz w:val="28"/>
          <w:szCs w:val="28"/>
        </w:rPr>
        <w:t xml:space="preserve">Однак, якщо порівняти описані вище зміни зі змінами, які відбулись на великих підприємствах (на підприємствах України кількість працівників зменшилась на </w:t>
      </w:r>
      <w:r w:rsidR="00AC5A53" w:rsidRPr="00E50004">
        <w:rPr>
          <w:sz w:val="28"/>
          <w:szCs w:val="28"/>
        </w:rPr>
        <w:t>36%</w:t>
      </w:r>
      <w:r w:rsidRPr="00E50004">
        <w:rPr>
          <w:sz w:val="28"/>
          <w:szCs w:val="28"/>
        </w:rPr>
        <w:t xml:space="preserve">, на підприємствах області — зменшилась на </w:t>
      </w:r>
      <w:r w:rsidR="00326B47" w:rsidRPr="00E50004">
        <w:rPr>
          <w:sz w:val="28"/>
          <w:szCs w:val="28"/>
        </w:rPr>
        <w:t>28%)</w:t>
      </w:r>
      <w:r w:rsidR="00C65638" w:rsidRPr="00E50004">
        <w:rPr>
          <w:sz w:val="28"/>
          <w:szCs w:val="28"/>
        </w:rPr>
        <w:t xml:space="preserve">, можна зробити ще один важливий висновок: </w:t>
      </w:r>
      <w:r w:rsidR="000B3E06" w:rsidRPr="00E50004">
        <w:rPr>
          <w:sz w:val="28"/>
          <w:szCs w:val="28"/>
        </w:rPr>
        <w:t>при деякому зменшенні чисельності зайнятих на малих і середніх підприємствах і України і області (за винятком кількості працівників середніх підприємств області, де їх чисельність суттєво зросла)</w:t>
      </w:r>
      <w:r w:rsidR="004B62B2" w:rsidRPr="00E50004">
        <w:rPr>
          <w:sz w:val="28"/>
          <w:szCs w:val="28"/>
        </w:rPr>
        <w:t xml:space="preserve"> в абсолютному вимірі</w:t>
      </w:r>
      <w:r w:rsidR="000B3E06" w:rsidRPr="00E50004">
        <w:rPr>
          <w:sz w:val="28"/>
          <w:szCs w:val="28"/>
        </w:rPr>
        <w:t>, у структурі усіх працюючих частка зайнятості населення у сфері малого і середнього бізнесу суттєво збільшилась</w:t>
      </w:r>
      <w:r w:rsidR="001C3956" w:rsidRPr="00E50004">
        <w:rPr>
          <w:sz w:val="28"/>
          <w:szCs w:val="28"/>
        </w:rPr>
        <w:t>.</w:t>
      </w:r>
    </w:p>
    <w:p w14:paraId="12B19A5E" w14:textId="77777777" w:rsidR="001C3956" w:rsidRPr="00E50004" w:rsidRDefault="000162D1" w:rsidP="00282953">
      <w:pPr>
        <w:spacing w:line="360" w:lineRule="auto"/>
        <w:ind w:firstLine="709"/>
        <w:jc w:val="both"/>
        <w:rPr>
          <w:sz w:val="28"/>
          <w:szCs w:val="28"/>
        </w:rPr>
      </w:pPr>
      <w:r w:rsidRPr="00E50004">
        <w:rPr>
          <w:sz w:val="28"/>
          <w:szCs w:val="28"/>
        </w:rPr>
        <w:t xml:space="preserve">Такі зміни опосередковано </w:t>
      </w:r>
      <w:r w:rsidR="009C33E4" w:rsidRPr="00E50004">
        <w:rPr>
          <w:sz w:val="28"/>
          <w:szCs w:val="28"/>
        </w:rPr>
        <w:t xml:space="preserve">свідчать про ефективність </w:t>
      </w:r>
      <w:r w:rsidRPr="00E50004">
        <w:rPr>
          <w:sz w:val="28"/>
          <w:szCs w:val="28"/>
        </w:rPr>
        <w:t>державної політики підтримки підприємництва загалом, і малого та середнього бізнесу зокрема.</w:t>
      </w:r>
    </w:p>
    <w:p w14:paraId="427BB4BB" w14:textId="77777777" w:rsidR="00047096" w:rsidRPr="00E50004" w:rsidRDefault="0031285A" w:rsidP="005615E7">
      <w:pPr>
        <w:spacing w:line="360" w:lineRule="auto"/>
        <w:ind w:firstLine="709"/>
        <w:jc w:val="both"/>
        <w:rPr>
          <w:sz w:val="28"/>
          <w:szCs w:val="28"/>
        </w:rPr>
      </w:pPr>
      <w:r w:rsidRPr="00E50004">
        <w:rPr>
          <w:sz w:val="28"/>
          <w:szCs w:val="28"/>
        </w:rPr>
        <w:t xml:space="preserve">Ще один важливий показник, з точки зору характеристики дієвості існуючої моделі державної політики підтримка діяльності малих і середніх підприємств є </w:t>
      </w:r>
      <w:r w:rsidR="00047096" w:rsidRPr="00E50004">
        <w:rPr>
          <w:sz w:val="28"/>
          <w:szCs w:val="28"/>
        </w:rPr>
        <w:t xml:space="preserve">показник обсягу </w:t>
      </w:r>
      <w:r w:rsidR="005615E7" w:rsidRPr="00E50004">
        <w:rPr>
          <w:sz w:val="28"/>
          <w:szCs w:val="28"/>
        </w:rPr>
        <w:t xml:space="preserve">їх </w:t>
      </w:r>
      <w:r w:rsidR="00047096" w:rsidRPr="00E50004">
        <w:rPr>
          <w:sz w:val="28"/>
          <w:szCs w:val="28"/>
        </w:rPr>
        <w:t>реалізованої пр</w:t>
      </w:r>
      <w:r w:rsidR="005615E7" w:rsidRPr="00E50004">
        <w:rPr>
          <w:sz w:val="28"/>
          <w:szCs w:val="28"/>
        </w:rPr>
        <w:t>одукції</w:t>
      </w:r>
      <w:r w:rsidR="00047096" w:rsidRPr="00E50004">
        <w:rPr>
          <w:sz w:val="28"/>
          <w:szCs w:val="28"/>
        </w:rPr>
        <w:t xml:space="preserve">. </w:t>
      </w:r>
      <w:r w:rsidR="00AC4094" w:rsidRPr="00E50004">
        <w:rPr>
          <w:sz w:val="28"/>
          <w:szCs w:val="28"/>
        </w:rPr>
        <w:t>У таблиці 2.4 представлені дані</w:t>
      </w:r>
      <w:r w:rsidR="005615E7" w:rsidRPr="00E50004">
        <w:rPr>
          <w:sz w:val="28"/>
          <w:szCs w:val="28"/>
        </w:rPr>
        <w:t>, які відображають обсяг реалізованої продукції (товарів, послуг) підприємствами в Україні та Івано-Франківській області</w:t>
      </w:r>
      <w:r w:rsidR="005A1928" w:rsidRPr="00E50004">
        <w:rPr>
          <w:sz w:val="28"/>
          <w:szCs w:val="28"/>
        </w:rPr>
        <w:t>, а рисун</w:t>
      </w:r>
      <w:r w:rsidR="00C94BB6" w:rsidRPr="00E50004">
        <w:rPr>
          <w:sz w:val="28"/>
          <w:szCs w:val="28"/>
        </w:rPr>
        <w:t>о</w:t>
      </w:r>
      <w:r w:rsidR="005A1928" w:rsidRPr="00E50004">
        <w:rPr>
          <w:sz w:val="28"/>
          <w:szCs w:val="28"/>
        </w:rPr>
        <w:t>к</w:t>
      </w:r>
      <w:r w:rsidR="00C94BB6" w:rsidRPr="00E50004">
        <w:rPr>
          <w:sz w:val="28"/>
          <w:szCs w:val="28"/>
        </w:rPr>
        <w:t> </w:t>
      </w:r>
      <w:r w:rsidR="005A1928" w:rsidRPr="00E50004">
        <w:rPr>
          <w:sz w:val="28"/>
          <w:szCs w:val="28"/>
        </w:rPr>
        <w:t>2.2 візуалізу</w:t>
      </w:r>
      <w:r w:rsidR="00F76AC8" w:rsidRPr="00E50004">
        <w:rPr>
          <w:sz w:val="28"/>
          <w:szCs w:val="28"/>
        </w:rPr>
        <w:t xml:space="preserve">є </w:t>
      </w:r>
      <w:r w:rsidR="005A1928" w:rsidRPr="00E50004">
        <w:rPr>
          <w:sz w:val="28"/>
          <w:szCs w:val="28"/>
        </w:rPr>
        <w:t>ї</w:t>
      </w:r>
      <w:r w:rsidR="00A063E6" w:rsidRPr="00E50004">
        <w:rPr>
          <w:sz w:val="28"/>
          <w:szCs w:val="28"/>
        </w:rPr>
        <w:t xml:space="preserve">ї </w:t>
      </w:r>
      <w:r w:rsidR="005A1928" w:rsidRPr="00E50004">
        <w:rPr>
          <w:sz w:val="28"/>
          <w:szCs w:val="28"/>
        </w:rPr>
        <w:t>структур</w:t>
      </w:r>
      <w:r w:rsidR="00F76AC8" w:rsidRPr="00E50004">
        <w:rPr>
          <w:sz w:val="28"/>
          <w:szCs w:val="28"/>
        </w:rPr>
        <w:t>у</w:t>
      </w:r>
      <w:r w:rsidR="005A1928" w:rsidRPr="00E50004">
        <w:rPr>
          <w:sz w:val="28"/>
          <w:szCs w:val="28"/>
        </w:rPr>
        <w:t>.</w:t>
      </w:r>
    </w:p>
    <w:p w14:paraId="1ED146B2" w14:textId="77777777" w:rsidR="00132A63" w:rsidRPr="00E50004" w:rsidRDefault="000613D8" w:rsidP="00132A63">
      <w:pPr>
        <w:spacing w:line="360" w:lineRule="auto"/>
        <w:ind w:firstLine="709"/>
        <w:jc w:val="both"/>
        <w:rPr>
          <w:sz w:val="28"/>
          <w:szCs w:val="28"/>
        </w:rPr>
      </w:pPr>
      <w:r w:rsidRPr="00E50004">
        <w:rPr>
          <w:sz w:val="28"/>
          <w:szCs w:val="28"/>
        </w:rPr>
        <w:t xml:space="preserve">Аналіз даних табл. 2.4 дозволяє </w:t>
      </w:r>
      <w:r w:rsidR="00D25C05" w:rsidRPr="00E50004">
        <w:rPr>
          <w:sz w:val="28"/>
          <w:szCs w:val="28"/>
        </w:rPr>
        <w:t>зробити деякі висновки.</w:t>
      </w:r>
      <w:r w:rsidR="000D68CF" w:rsidRPr="00E50004">
        <w:rPr>
          <w:sz w:val="28"/>
          <w:szCs w:val="28"/>
        </w:rPr>
        <w:t xml:space="preserve"> Т</w:t>
      </w:r>
      <w:r w:rsidR="000B39B8" w:rsidRPr="00E50004">
        <w:rPr>
          <w:sz w:val="28"/>
          <w:szCs w:val="28"/>
        </w:rPr>
        <w:t>а</w:t>
      </w:r>
      <w:r w:rsidR="000D68CF" w:rsidRPr="00E50004">
        <w:rPr>
          <w:sz w:val="28"/>
          <w:szCs w:val="28"/>
        </w:rPr>
        <w:t>к, у</w:t>
      </w:r>
      <w:r w:rsidR="000F669A" w:rsidRPr="00E50004">
        <w:rPr>
          <w:sz w:val="28"/>
          <w:szCs w:val="28"/>
        </w:rPr>
        <w:t xml:space="preserve">сі суб’єкти господарювання </w:t>
      </w:r>
      <w:r w:rsidR="00132A63" w:rsidRPr="00E50004">
        <w:rPr>
          <w:sz w:val="28"/>
          <w:szCs w:val="28"/>
        </w:rPr>
        <w:t xml:space="preserve">впродовж періоду 2012-2020 років </w:t>
      </w:r>
      <w:r w:rsidR="000F669A" w:rsidRPr="00E50004">
        <w:rPr>
          <w:sz w:val="28"/>
          <w:szCs w:val="28"/>
        </w:rPr>
        <w:t xml:space="preserve">демонструють </w:t>
      </w:r>
      <w:r w:rsidR="000D68CF" w:rsidRPr="00E50004">
        <w:rPr>
          <w:sz w:val="28"/>
          <w:szCs w:val="28"/>
        </w:rPr>
        <w:t xml:space="preserve">незмінне </w:t>
      </w:r>
      <w:r w:rsidR="00132A63" w:rsidRPr="00E50004">
        <w:rPr>
          <w:sz w:val="28"/>
          <w:szCs w:val="28"/>
        </w:rPr>
        <w:t>зростання обсягів виробництва і реалізації їх продукції (за винятком великих підприємств області у 2014-2015 роках)</w:t>
      </w:r>
      <w:r w:rsidR="00A219D7" w:rsidRPr="00E50004">
        <w:rPr>
          <w:sz w:val="28"/>
          <w:szCs w:val="28"/>
        </w:rPr>
        <w:t>, що, звичайно є позитивним.</w:t>
      </w:r>
    </w:p>
    <w:p w14:paraId="5D91EF8E" w14:textId="77777777" w:rsidR="00325611" w:rsidRPr="00E50004" w:rsidRDefault="00325611" w:rsidP="008E1BC3">
      <w:pPr>
        <w:spacing w:line="360" w:lineRule="auto"/>
        <w:jc w:val="center"/>
        <w:rPr>
          <w:sz w:val="28"/>
          <w:szCs w:val="28"/>
        </w:rPr>
      </w:pPr>
      <w:r w:rsidRPr="00E50004">
        <w:rPr>
          <w:sz w:val="28"/>
          <w:szCs w:val="28"/>
        </w:rPr>
        <w:lastRenderedPageBreak/>
        <w:t>Таблиця 2.</w:t>
      </w:r>
      <w:r w:rsidR="000613D8" w:rsidRPr="00E50004">
        <w:rPr>
          <w:sz w:val="28"/>
          <w:szCs w:val="28"/>
        </w:rPr>
        <w:t>5</w:t>
      </w:r>
      <w:r w:rsidRPr="00E50004">
        <w:rPr>
          <w:sz w:val="28"/>
          <w:szCs w:val="28"/>
        </w:rPr>
        <w:t> – </w:t>
      </w:r>
      <w:r w:rsidR="008E1BC3" w:rsidRPr="00E50004">
        <w:rPr>
          <w:sz w:val="28"/>
          <w:szCs w:val="28"/>
        </w:rPr>
        <w:t>Обсяг реалізованої продукції (товарів, послуг) підприємствами в Україні та Івано-Франківській області, млн. грн.</w:t>
      </w:r>
    </w:p>
    <w:p w14:paraId="42A01312" w14:textId="77777777" w:rsidR="00D172D2" w:rsidRPr="00E50004" w:rsidRDefault="00C538CC" w:rsidP="00C538CC">
      <w:pPr>
        <w:spacing w:line="360" w:lineRule="auto"/>
        <w:jc w:val="center"/>
        <w:rPr>
          <w:sz w:val="28"/>
          <w:szCs w:val="28"/>
        </w:rPr>
      </w:pPr>
      <w:r w:rsidRPr="00E50004">
        <w:rPr>
          <w:noProof/>
          <w:lang w:eastAsia="uk-UA"/>
        </w:rPr>
        <w:drawing>
          <wp:inline distT="0" distB="0" distL="0" distR="0" wp14:anchorId="61057B81" wp14:editId="2A5FFA54">
            <wp:extent cx="6149974" cy="1892300"/>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2">
                      <a:extLst>
                        <a:ext uri="{28A0092B-C50C-407E-A947-70E740481C1C}">
                          <a14:useLocalDpi xmlns:a14="http://schemas.microsoft.com/office/drawing/2010/main" val="0"/>
                        </a:ext>
                      </a:extLst>
                    </a:blip>
                    <a:srcRect l="1037" t="4624" r="5912" b="4223"/>
                    <a:stretch/>
                  </pic:blipFill>
                  <pic:spPr bwMode="auto">
                    <a:xfrm>
                      <a:off x="0" y="0"/>
                      <a:ext cx="6148060" cy="1891711"/>
                    </a:xfrm>
                    <a:prstGeom prst="rect">
                      <a:avLst/>
                    </a:prstGeom>
                    <a:noFill/>
                    <a:ln>
                      <a:noFill/>
                    </a:ln>
                    <a:extLst>
                      <a:ext uri="{53640926-AAD7-44D8-BBD7-CCE9431645EC}">
                        <a14:shadowObscured xmlns:a14="http://schemas.microsoft.com/office/drawing/2010/main"/>
                      </a:ext>
                    </a:extLst>
                  </pic:spPr>
                </pic:pic>
              </a:graphicData>
            </a:graphic>
          </wp:inline>
        </w:drawing>
      </w:r>
    </w:p>
    <w:p w14:paraId="12087661" w14:textId="77777777" w:rsidR="000D68CF" w:rsidRPr="00E50004" w:rsidRDefault="000D68CF" w:rsidP="000D68CF">
      <w:pPr>
        <w:spacing w:line="360" w:lineRule="auto"/>
        <w:ind w:firstLine="709"/>
        <w:jc w:val="both"/>
        <w:rPr>
          <w:sz w:val="18"/>
          <w:szCs w:val="28"/>
        </w:rPr>
      </w:pPr>
    </w:p>
    <w:p w14:paraId="69B21CBC" w14:textId="77777777" w:rsidR="000D68CF" w:rsidRPr="00E50004" w:rsidRDefault="007C2DED" w:rsidP="00F535FB">
      <w:pPr>
        <w:spacing w:line="360" w:lineRule="auto"/>
        <w:jc w:val="right"/>
        <w:rPr>
          <w:sz w:val="28"/>
          <w:szCs w:val="28"/>
        </w:rPr>
      </w:pPr>
      <w:r w:rsidRPr="00E50004">
        <w:rPr>
          <w:noProof/>
          <w:lang w:eastAsia="uk-UA"/>
        </w:rPr>
        <mc:AlternateContent>
          <mc:Choice Requires="wpg">
            <w:drawing>
              <wp:anchor distT="0" distB="0" distL="114300" distR="114300" simplePos="0" relativeHeight="251661312" behindDoc="0" locked="0" layoutInCell="1" allowOverlap="1" wp14:anchorId="3F1322A9" wp14:editId="5C25856F">
                <wp:simplePos x="0" y="0"/>
                <wp:positionH relativeFrom="column">
                  <wp:posOffset>77470</wp:posOffset>
                </wp:positionH>
                <wp:positionV relativeFrom="paragraph">
                  <wp:posOffset>1029335</wp:posOffset>
                </wp:positionV>
                <wp:extent cx="444500" cy="2705100"/>
                <wp:effectExtent l="0" t="0" r="12700" b="0"/>
                <wp:wrapNone/>
                <wp:docPr id="18" name="Группа 18"/>
                <wp:cNvGraphicFramePr/>
                <a:graphic xmlns:a="http://schemas.openxmlformats.org/drawingml/2006/main">
                  <a:graphicData uri="http://schemas.microsoft.com/office/word/2010/wordprocessingGroup">
                    <wpg:wgp>
                      <wpg:cNvGrpSpPr/>
                      <wpg:grpSpPr>
                        <a:xfrm>
                          <a:off x="0" y="0"/>
                          <a:ext cx="444500" cy="2705100"/>
                          <a:chOff x="0" y="0"/>
                          <a:chExt cx="444500" cy="2705100"/>
                        </a:xfrm>
                      </wpg:grpSpPr>
                      <wps:wsp>
                        <wps:cNvPr id="16" name="Прямоугольник 16"/>
                        <wps:cNvSpPr/>
                        <wps:spPr>
                          <a:xfrm>
                            <a:off x="0" y="2457450"/>
                            <a:ext cx="444500" cy="2476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24B9152" w14:textId="77777777" w:rsidR="004C470D" w:rsidRPr="007C2DED" w:rsidRDefault="004C470D" w:rsidP="007C2DED">
                              <w:pPr>
                                <w:jc w:val="center"/>
                                <w:rPr>
                                  <w:color w:val="0D0D0D" w:themeColor="text1" w:themeTint="F2"/>
                                </w:rPr>
                              </w:pPr>
                              <w:r>
                                <w:rPr>
                                  <w:color w:val="0D0D0D" w:themeColor="text1" w:themeTint="F2"/>
                                </w:rPr>
                                <w:t>б</w:t>
                              </w:r>
                              <w:r w:rsidRPr="007C2DED">
                                <w:rPr>
                                  <w:color w:val="0D0D0D" w:themeColor="text1" w:themeTint="F2"/>
                                </w:rPr>
                                <w: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7" name="Прямоугольник 17"/>
                        <wps:cNvSpPr/>
                        <wps:spPr>
                          <a:xfrm>
                            <a:off x="0" y="0"/>
                            <a:ext cx="444500" cy="2476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2A9FB62" w14:textId="77777777" w:rsidR="004C470D" w:rsidRPr="007C2DED" w:rsidRDefault="004C470D" w:rsidP="007C2DED">
                              <w:pPr>
                                <w:jc w:val="center"/>
                                <w:rPr>
                                  <w:color w:val="0D0D0D" w:themeColor="text1" w:themeTint="F2"/>
                                </w:rPr>
                              </w:pPr>
                              <w:r w:rsidRPr="007C2DED">
                                <w:rPr>
                                  <w:color w:val="0D0D0D" w:themeColor="text1" w:themeTint="F2"/>
                                </w:rPr>
                                <w:t>а</w:t>
                              </w:r>
                              <w:r>
                                <w:rPr>
                                  <w:color w:val="0D0D0D" w:themeColor="text1" w:themeTint="F2"/>
                                </w:rPr>
                                <w: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wgp>
                  </a:graphicData>
                </a:graphic>
              </wp:anchor>
            </w:drawing>
          </mc:Choice>
          <mc:Fallback>
            <w:pict>
              <v:group w14:anchorId="3F1322A9" id="Группа 18" o:spid="_x0000_s1026" style="position:absolute;left:0;text-align:left;margin-left:6.1pt;margin-top:81.05pt;width:35pt;height:213pt;z-index:251661312" coordsize="4445,270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">
                <v:rect id="Прямоугольник 16" o:spid="_x0000_s1027" style="position:absolute;top:24574;width:4445;height:2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" filled="f" stroked="f" strokeweight="2pt">
                  <v:textbox inset="0,0,0,0">
                    <w:txbxContent>
                      <w:p w14:paraId="124B9152" w14:textId="77777777" w:rsidR="004C470D" w:rsidRPr="007C2DED" w:rsidRDefault="004C470D" w:rsidP="007C2DED">
                        <w:pPr>
                          <w:jc w:val="center"/>
                          <w:rPr>
                            <w:color w:val="0D0D0D" w:themeColor="text1" w:themeTint="F2"/>
                          </w:rPr>
                        </w:pPr>
                        <w:r>
                          <w:rPr>
                            <w:color w:val="0D0D0D" w:themeColor="text1" w:themeTint="F2"/>
                          </w:rPr>
                          <w:t>б</w:t>
                        </w:r>
                        <w:r w:rsidRPr="007C2DED">
                          <w:rPr>
                            <w:color w:val="0D0D0D" w:themeColor="text1" w:themeTint="F2"/>
                          </w:rPr>
                          <w:t>)</w:t>
                        </w:r>
                      </w:p>
                    </w:txbxContent>
                  </v:textbox>
                </v:rect>
                <v:rect id="Прямоугольник 17" o:spid="_x0000_s1028" style="position:absolute;width:4445;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" filled="f" stroked="f" strokeweight="2pt">
                  <v:textbox inset="0,0,0,0">
                    <w:txbxContent>
                      <w:p w14:paraId="02A9FB62" w14:textId="77777777" w:rsidR="004C470D" w:rsidRPr="007C2DED" w:rsidRDefault="004C470D" w:rsidP="007C2DED">
                        <w:pPr>
                          <w:jc w:val="center"/>
                          <w:rPr>
                            <w:color w:val="0D0D0D" w:themeColor="text1" w:themeTint="F2"/>
                          </w:rPr>
                        </w:pPr>
                        <w:r w:rsidRPr="007C2DED">
                          <w:rPr>
                            <w:color w:val="0D0D0D" w:themeColor="text1" w:themeTint="F2"/>
                          </w:rPr>
                          <w:t>а</w:t>
                        </w:r>
                        <w:r>
                          <w:rPr>
                            <w:color w:val="0D0D0D" w:themeColor="text1" w:themeTint="F2"/>
                          </w:rPr>
                          <w:t>)</w:t>
                        </w:r>
                      </w:p>
                    </w:txbxContent>
                  </v:textbox>
                </v:rect>
              </v:group>
            </w:pict>
          </mc:Fallback>
        </mc:AlternateContent>
      </w:r>
      <w:r w:rsidR="004759E2" w:rsidRPr="00E50004">
        <w:rPr>
          <w:noProof/>
          <w:lang w:eastAsia="uk-UA"/>
        </w:rPr>
        <w:drawing>
          <wp:inline distT="0" distB="0" distL="0" distR="0" wp14:anchorId="267CDD93" wp14:editId="1F4D199C">
            <wp:extent cx="5588000" cy="221778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94973" cy="2220553"/>
                    </a:xfrm>
                    <a:prstGeom prst="rect">
                      <a:avLst/>
                    </a:prstGeom>
                    <a:noFill/>
                    <a:ln>
                      <a:noFill/>
                    </a:ln>
                  </pic:spPr>
                </pic:pic>
              </a:graphicData>
            </a:graphic>
          </wp:inline>
        </w:drawing>
      </w:r>
    </w:p>
    <w:p w14:paraId="71054CA8" w14:textId="77777777" w:rsidR="000D68CF" w:rsidRPr="00E50004" w:rsidRDefault="000D68CF" w:rsidP="000D68CF">
      <w:pPr>
        <w:spacing w:line="360" w:lineRule="auto"/>
        <w:ind w:firstLine="709"/>
        <w:jc w:val="both"/>
        <w:rPr>
          <w:sz w:val="14"/>
          <w:szCs w:val="28"/>
        </w:rPr>
      </w:pPr>
    </w:p>
    <w:p w14:paraId="735ACC9A" w14:textId="77777777" w:rsidR="00AD220C" w:rsidRPr="00E50004" w:rsidRDefault="001D3F56" w:rsidP="00F535FB">
      <w:pPr>
        <w:spacing w:line="360" w:lineRule="auto"/>
        <w:jc w:val="right"/>
        <w:rPr>
          <w:sz w:val="28"/>
          <w:szCs w:val="28"/>
        </w:rPr>
      </w:pPr>
      <w:r w:rsidRPr="00E50004">
        <w:rPr>
          <w:noProof/>
          <w:lang w:eastAsia="uk-UA"/>
        </w:rPr>
        <w:drawing>
          <wp:inline distT="0" distB="0" distL="0" distR="0" wp14:anchorId="6BDC3AE7" wp14:editId="7ACCA9D3">
            <wp:extent cx="5572675" cy="2211703"/>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88299" cy="2217904"/>
                    </a:xfrm>
                    <a:prstGeom prst="rect">
                      <a:avLst/>
                    </a:prstGeom>
                    <a:noFill/>
                    <a:ln>
                      <a:noFill/>
                    </a:ln>
                  </pic:spPr>
                </pic:pic>
              </a:graphicData>
            </a:graphic>
          </wp:inline>
        </w:drawing>
      </w:r>
    </w:p>
    <w:p w14:paraId="7D682EA5" w14:textId="77777777" w:rsidR="00A836EE" w:rsidRPr="00E50004" w:rsidRDefault="00A836EE" w:rsidP="00A836EE">
      <w:pPr>
        <w:spacing w:line="360" w:lineRule="auto"/>
        <w:jc w:val="center"/>
        <w:rPr>
          <w:sz w:val="28"/>
          <w:szCs w:val="28"/>
        </w:rPr>
      </w:pPr>
      <w:r w:rsidRPr="00E50004">
        <w:rPr>
          <w:sz w:val="28"/>
          <w:szCs w:val="28"/>
        </w:rPr>
        <w:t xml:space="preserve">Рис. 2.2 – Структура </w:t>
      </w:r>
      <w:r w:rsidR="004A0041" w:rsidRPr="00E50004">
        <w:rPr>
          <w:sz w:val="28"/>
          <w:szCs w:val="28"/>
        </w:rPr>
        <w:t xml:space="preserve">(частка) </w:t>
      </w:r>
      <w:r w:rsidRPr="00E50004">
        <w:rPr>
          <w:sz w:val="28"/>
          <w:szCs w:val="28"/>
        </w:rPr>
        <w:t>обсягу реалізованої продукції (товарів, послуг) підприємствами в Україні (а) та Івано-Франківській області (б)</w:t>
      </w:r>
    </w:p>
    <w:p w14:paraId="20D27624" w14:textId="77777777" w:rsidR="00D172D2" w:rsidRPr="00E50004" w:rsidRDefault="00D25C05" w:rsidP="00247226">
      <w:pPr>
        <w:spacing w:line="360" w:lineRule="auto"/>
        <w:ind w:left="1418" w:hanging="1134"/>
        <w:jc w:val="both"/>
        <w:rPr>
          <w:sz w:val="28"/>
          <w:szCs w:val="28"/>
        </w:rPr>
      </w:pPr>
      <w:r w:rsidRPr="00E50004">
        <w:rPr>
          <w:i/>
          <w:szCs w:val="28"/>
        </w:rPr>
        <w:t>Джерело:</w:t>
      </w:r>
      <w:r w:rsidRPr="00E50004">
        <w:rPr>
          <w:i/>
          <w:szCs w:val="28"/>
        </w:rPr>
        <w:tab/>
        <w:t>Власне опрацювання і представлення автором на основі даних </w:t>
      </w:r>
      <w:r w:rsidRPr="00E50004">
        <w:rPr>
          <w:i/>
          <w:szCs w:val="28"/>
          <w:vertAlign w:val="superscript"/>
        </w:rPr>
        <w:t>33</w:t>
      </w:r>
      <w:r w:rsidRPr="00E50004">
        <w:rPr>
          <w:i/>
          <w:szCs w:val="28"/>
        </w:rPr>
        <w:t xml:space="preserve"> і </w:t>
      </w:r>
      <w:r w:rsidRPr="00E50004">
        <w:rPr>
          <w:i/>
          <w:szCs w:val="28"/>
          <w:vertAlign w:val="superscript"/>
        </w:rPr>
        <w:t>34</w:t>
      </w:r>
    </w:p>
    <w:p w14:paraId="450B02D8" w14:textId="77777777" w:rsidR="00D172D2" w:rsidRPr="00E50004" w:rsidRDefault="00D172D2" w:rsidP="00282953">
      <w:pPr>
        <w:spacing w:line="360" w:lineRule="auto"/>
        <w:ind w:firstLine="709"/>
        <w:jc w:val="both"/>
        <w:rPr>
          <w:sz w:val="28"/>
          <w:szCs w:val="28"/>
        </w:rPr>
      </w:pPr>
    </w:p>
    <w:p w14:paraId="5278E20C" w14:textId="77777777" w:rsidR="00D172D2" w:rsidRPr="00E50004" w:rsidRDefault="00D172D2" w:rsidP="00282953">
      <w:pPr>
        <w:spacing w:line="360" w:lineRule="auto"/>
        <w:ind w:firstLine="709"/>
        <w:jc w:val="both"/>
        <w:rPr>
          <w:sz w:val="28"/>
          <w:szCs w:val="28"/>
        </w:rPr>
      </w:pPr>
    </w:p>
    <w:p w14:paraId="0284CE70" w14:textId="77777777" w:rsidR="00D172D2" w:rsidRPr="00E50004" w:rsidRDefault="006B74DB" w:rsidP="00282953">
      <w:pPr>
        <w:spacing w:line="360" w:lineRule="auto"/>
        <w:ind w:firstLine="709"/>
        <w:jc w:val="both"/>
        <w:rPr>
          <w:sz w:val="28"/>
          <w:szCs w:val="28"/>
        </w:rPr>
      </w:pPr>
      <w:r w:rsidRPr="00E50004">
        <w:rPr>
          <w:sz w:val="28"/>
          <w:szCs w:val="28"/>
        </w:rPr>
        <w:lastRenderedPageBreak/>
        <w:t xml:space="preserve">Водночас необхідно зауважити, що показник “обсяг реалізованої продукції” представлений в абсолютному вираженні, а отже не враховує інфляційні процеси </w:t>
      </w:r>
      <w:r w:rsidR="000B39B8" w:rsidRPr="00E50004">
        <w:rPr>
          <w:sz w:val="28"/>
          <w:szCs w:val="28"/>
        </w:rPr>
        <w:t xml:space="preserve">в національній економіці </w:t>
      </w:r>
      <w:r w:rsidRPr="00E50004">
        <w:rPr>
          <w:sz w:val="28"/>
          <w:szCs w:val="28"/>
        </w:rPr>
        <w:t xml:space="preserve">(у період 2014-2015 рр. індекс інфляції в Україні був достатньо високий), а отже більш об’єктивними є відносні показники, які представлені часткою великих, середніх і малих підприємств у загальному обсязі реалізованої продукції в Україні (рис. 2.2 а)) та Івано-Франківської області (рис. 2.2 б)). </w:t>
      </w:r>
    </w:p>
    <w:p w14:paraId="3BF05DA1" w14:textId="77777777" w:rsidR="00D172D2" w:rsidRPr="00E50004" w:rsidRDefault="007E59D3" w:rsidP="00282953">
      <w:pPr>
        <w:spacing w:line="360" w:lineRule="auto"/>
        <w:ind w:firstLine="709"/>
        <w:jc w:val="both"/>
        <w:rPr>
          <w:sz w:val="28"/>
          <w:szCs w:val="28"/>
        </w:rPr>
      </w:pPr>
      <w:r w:rsidRPr="00E50004">
        <w:rPr>
          <w:sz w:val="28"/>
          <w:szCs w:val="28"/>
        </w:rPr>
        <w:t>За даними рис. 2.2 а) простежується стійка тенденція до з</w:t>
      </w:r>
      <w:r w:rsidR="00F974B6" w:rsidRPr="00E50004">
        <w:rPr>
          <w:sz w:val="28"/>
          <w:szCs w:val="28"/>
        </w:rPr>
        <w:t>ростання частки малих підприємств у загальному обсязі реалізованої продукції в Україні на фоні помітного з</w:t>
      </w:r>
      <w:r w:rsidRPr="00E50004">
        <w:rPr>
          <w:sz w:val="28"/>
          <w:szCs w:val="28"/>
        </w:rPr>
        <w:t>меншення частки великих підприємств</w:t>
      </w:r>
      <w:r w:rsidR="00F974B6" w:rsidRPr="00E50004">
        <w:rPr>
          <w:sz w:val="28"/>
          <w:szCs w:val="28"/>
        </w:rPr>
        <w:t xml:space="preserve">. При цьому частка середнього бізнесу впродовж аналогічного періоду залишалась майже незмінною. </w:t>
      </w:r>
      <w:r w:rsidR="00414B3C" w:rsidRPr="00E50004">
        <w:rPr>
          <w:sz w:val="28"/>
          <w:szCs w:val="28"/>
        </w:rPr>
        <w:t>Таку тенденцію можна вважати позитивною, і такою, що характеризує державну політику підтримки малого і середнього підприємництва як достатньо ефективною та дієвою.</w:t>
      </w:r>
      <w:r w:rsidR="00F974B6" w:rsidRPr="00E50004">
        <w:rPr>
          <w:sz w:val="28"/>
          <w:szCs w:val="28"/>
        </w:rPr>
        <w:t xml:space="preserve"> </w:t>
      </w:r>
    </w:p>
    <w:p w14:paraId="0F44B326" w14:textId="77777777" w:rsidR="00D172D2" w:rsidRPr="00E50004" w:rsidRDefault="00BA17CB" w:rsidP="00282953">
      <w:pPr>
        <w:spacing w:line="360" w:lineRule="auto"/>
        <w:ind w:firstLine="709"/>
        <w:jc w:val="both"/>
        <w:rPr>
          <w:sz w:val="28"/>
          <w:szCs w:val="28"/>
        </w:rPr>
      </w:pPr>
      <w:r w:rsidRPr="00E50004">
        <w:rPr>
          <w:sz w:val="28"/>
          <w:szCs w:val="28"/>
        </w:rPr>
        <w:t xml:space="preserve">Рисунок 2.2 б) наглядно ілюструє “провал” діяльності великих підприємств </w:t>
      </w:r>
      <w:r w:rsidR="007A1405" w:rsidRPr="00E50004">
        <w:rPr>
          <w:sz w:val="28"/>
          <w:szCs w:val="28"/>
        </w:rPr>
        <w:t xml:space="preserve">Івано-Франківської області </w:t>
      </w:r>
      <w:r w:rsidRPr="00E50004">
        <w:rPr>
          <w:sz w:val="28"/>
          <w:szCs w:val="28"/>
        </w:rPr>
        <w:t>у 2014-201</w:t>
      </w:r>
      <w:r w:rsidR="00453457" w:rsidRPr="00E50004">
        <w:rPr>
          <w:sz w:val="28"/>
          <w:szCs w:val="28"/>
        </w:rPr>
        <w:t>7</w:t>
      </w:r>
      <w:r w:rsidRPr="00E50004">
        <w:rPr>
          <w:sz w:val="28"/>
          <w:szCs w:val="28"/>
        </w:rPr>
        <w:t xml:space="preserve"> роках </w:t>
      </w:r>
      <w:r w:rsidR="00453457" w:rsidRPr="00E50004">
        <w:rPr>
          <w:sz w:val="28"/>
          <w:szCs w:val="28"/>
        </w:rPr>
        <w:t>з поступовим відновленням, а згодо</w:t>
      </w:r>
      <w:r w:rsidR="009E5CBB" w:rsidRPr="00E50004">
        <w:rPr>
          <w:sz w:val="28"/>
          <w:szCs w:val="28"/>
        </w:rPr>
        <w:t>м і нарощування своїх позицій.</w:t>
      </w:r>
      <w:r w:rsidR="007A1405" w:rsidRPr="00E50004">
        <w:rPr>
          <w:sz w:val="28"/>
          <w:szCs w:val="28"/>
        </w:rPr>
        <w:t xml:space="preserve"> Разом з тим, частка малого і середнього підприємництва області у загальному обсязі реалізованої продукції, на кінець означеного періоду практично не змінилась. </w:t>
      </w:r>
      <w:r w:rsidR="00575637" w:rsidRPr="00E50004">
        <w:rPr>
          <w:sz w:val="28"/>
          <w:szCs w:val="28"/>
        </w:rPr>
        <w:t>Однак зважаючи на наслідки пандемії у 2020 році</w:t>
      </w:r>
      <w:r w:rsidR="00CB5443" w:rsidRPr="00E50004">
        <w:rPr>
          <w:sz w:val="28"/>
          <w:szCs w:val="28"/>
        </w:rPr>
        <w:t>,</w:t>
      </w:r>
      <w:r w:rsidR="00575637" w:rsidRPr="00E50004">
        <w:rPr>
          <w:sz w:val="28"/>
          <w:szCs w:val="28"/>
        </w:rPr>
        <w:t xml:space="preserve"> такі результати можна вважати “задовільними”</w:t>
      </w:r>
      <w:r w:rsidR="00A53237" w:rsidRPr="00E50004">
        <w:rPr>
          <w:sz w:val="28"/>
          <w:szCs w:val="28"/>
        </w:rPr>
        <w:t xml:space="preserve">. Разом з тим необхідно зазначити, що такі </w:t>
      </w:r>
      <w:r w:rsidR="00575637" w:rsidRPr="00E50004">
        <w:rPr>
          <w:sz w:val="28"/>
          <w:szCs w:val="28"/>
        </w:rPr>
        <w:t>результати є наслідком не лише провадження політики державної підтримки підприємництва, вони також частково характеризують і регіональну політику підтримки місцевого бізнесу, яка здійснюється державними органами управління на обласному рівні та органами місцевого самоврядування, які сьогодні мають достатньо відчутний вплив практично на усі процеси, які відбуваються в області).</w:t>
      </w:r>
    </w:p>
    <w:p w14:paraId="59997220" w14:textId="77777777" w:rsidR="00D172D2" w:rsidRPr="00E50004" w:rsidRDefault="00E53B22" w:rsidP="00282953">
      <w:pPr>
        <w:spacing w:line="360" w:lineRule="auto"/>
        <w:ind w:firstLine="709"/>
        <w:jc w:val="both"/>
        <w:rPr>
          <w:sz w:val="28"/>
          <w:szCs w:val="28"/>
        </w:rPr>
      </w:pPr>
      <w:r w:rsidRPr="00E50004">
        <w:rPr>
          <w:sz w:val="28"/>
          <w:szCs w:val="28"/>
        </w:rPr>
        <w:t xml:space="preserve">Підсумовуючи цей етап дослідження можна констатувати, що результати діяльності малого і середнього бізнесу в Україні та області впродовж </w:t>
      </w:r>
      <w:r w:rsidRPr="00E50004">
        <w:rPr>
          <w:sz w:val="28"/>
          <w:szCs w:val="28"/>
        </w:rPr>
        <w:lastRenderedPageBreak/>
        <w:t xml:space="preserve">означеного періоду є позитивними, що </w:t>
      </w:r>
      <w:r w:rsidR="000B39B8" w:rsidRPr="00E50004">
        <w:rPr>
          <w:sz w:val="28"/>
          <w:szCs w:val="28"/>
        </w:rPr>
        <w:t xml:space="preserve">черговий раз </w:t>
      </w:r>
      <w:r w:rsidRPr="00E50004">
        <w:rPr>
          <w:sz w:val="28"/>
          <w:szCs w:val="28"/>
        </w:rPr>
        <w:t xml:space="preserve">опосередковано характеризує державну політику </w:t>
      </w:r>
      <w:r w:rsidR="00CB5443" w:rsidRPr="00E50004">
        <w:rPr>
          <w:sz w:val="28"/>
          <w:szCs w:val="28"/>
        </w:rPr>
        <w:t>підтримки підприємництва в країні як ефективною та дієвою.</w:t>
      </w:r>
    </w:p>
    <w:p w14:paraId="6EBC0DBD" w14:textId="77777777" w:rsidR="003874FE" w:rsidRPr="00E50004" w:rsidRDefault="008E3622" w:rsidP="003874FE">
      <w:pPr>
        <w:spacing w:line="360" w:lineRule="auto"/>
        <w:ind w:firstLine="709"/>
        <w:jc w:val="both"/>
        <w:rPr>
          <w:sz w:val="28"/>
          <w:szCs w:val="28"/>
        </w:rPr>
      </w:pPr>
      <w:r w:rsidRPr="00E50004">
        <w:rPr>
          <w:sz w:val="28"/>
          <w:szCs w:val="28"/>
        </w:rPr>
        <w:t xml:space="preserve">Наступний показник, який є достатньо інформативним для оцінювання ефективності політики підтримки вітчизняного бізнесу </w:t>
      </w:r>
      <w:r w:rsidR="00F01767" w:rsidRPr="00E50004">
        <w:rPr>
          <w:sz w:val="28"/>
          <w:szCs w:val="28"/>
        </w:rPr>
        <w:t>є показник величини доданої вартості, яка створюється в крані підприємствами різної форми.</w:t>
      </w:r>
      <w:r w:rsidR="00C024FB" w:rsidRPr="00E50004">
        <w:rPr>
          <w:sz w:val="28"/>
          <w:szCs w:val="28"/>
        </w:rPr>
        <w:t xml:space="preserve"> У табл. 2.6 наведено дані</w:t>
      </w:r>
      <w:r w:rsidR="003874FE" w:rsidRPr="00E50004">
        <w:rPr>
          <w:sz w:val="28"/>
          <w:szCs w:val="28"/>
        </w:rPr>
        <w:t xml:space="preserve"> величини доданої вартості за витратами виробництва підприємствами в Україні</w:t>
      </w:r>
      <w:r w:rsidR="0079025E" w:rsidRPr="00E50004">
        <w:rPr>
          <w:sz w:val="28"/>
          <w:szCs w:val="28"/>
        </w:rPr>
        <w:t>, а рис. 2.3 їх наглядно візуалізує</w:t>
      </w:r>
      <w:r w:rsidR="00DB7188" w:rsidRPr="00E50004">
        <w:rPr>
          <w:sz w:val="28"/>
          <w:szCs w:val="28"/>
        </w:rPr>
        <w:t>.</w:t>
      </w:r>
    </w:p>
    <w:p w14:paraId="3F67FCE1" w14:textId="77777777" w:rsidR="00C024FB" w:rsidRPr="00E50004" w:rsidRDefault="00C024FB" w:rsidP="00D72EC8">
      <w:pPr>
        <w:spacing w:line="360" w:lineRule="auto"/>
        <w:jc w:val="center"/>
        <w:rPr>
          <w:sz w:val="28"/>
          <w:szCs w:val="28"/>
        </w:rPr>
      </w:pPr>
      <w:r w:rsidRPr="00E50004">
        <w:rPr>
          <w:sz w:val="28"/>
          <w:szCs w:val="28"/>
        </w:rPr>
        <w:t>Таблиця 2.5 – </w:t>
      </w:r>
      <w:r w:rsidR="00D72EC8" w:rsidRPr="00E50004">
        <w:rPr>
          <w:sz w:val="28"/>
          <w:szCs w:val="28"/>
        </w:rPr>
        <w:t>Додана вартість за витратами виробництва підприємств</w:t>
      </w:r>
      <w:r w:rsidR="00606665" w:rsidRPr="00E50004">
        <w:rPr>
          <w:sz w:val="28"/>
          <w:szCs w:val="28"/>
        </w:rPr>
        <w:t>ами</w:t>
      </w:r>
      <w:r w:rsidR="00606665" w:rsidRPr="00E50004">
        <w:rPr>
          <w:sz w:val="28"/>
          <w:szCs w:val="28"/>
        </w:rPr>
        <w:br/>
      </w:r>
      <w:r w:rsidR="00D72EC8" w:rsidRPr="00E50004">
        <w:rPr>
          <w:sz w:val="28"/>
          <w:szCs w:val="28"/>
        </w:rPr>
        <w:t>в Україні</w:t>
      </w:r>
      <w:r w:rsidR="00606665" w:rsidRPr="00E50004">
        <w:rPr>
          <w:sz w:val="28"/>
          <w:szCs w:val="28"/>
        </w:rPr>
        <w:t xml:space="preserve"> </w:t>
      </w:r>
      <w:r w:rsidR="00D72EC8" w:rsidRPr="00E50004">
        <w:rPr>
          <w:sz w:val="28"/>
          <w:szCs w:val="28"/>
        </w:rPr>
        <w:t>у 2012-2019</w:t>
      </w:r>
      <w:r w:rsidR="00606665" w:rsidRPr="00E50004">
        <w:rPr>
          <w:sz w:val="28"/>
          <w:szCs w:val="28"/>
        </w:rPr>
        <w:t> </w:t>
      </w:r>
      <w:r w:rsidR="00D72EC8" w:rsidRPr="00E50004">
        <w:rPr>
          <w:sz w:val="28"/>
          <w:szCs w:val="28"/>
        </w:rPr>
        <w:t>рр.</w:t>
      </w:r>
    </w:p>
    <w:p w14:paraId="135D08E6" w14:textId="77777777" w:rsidR="00111CA8" w:rsidRPr="00E50004" w:rsidRDefault="00337DB7" w:rsidP="00413DC7">
      <w:pPr>
        <w:spacing w:line="360" w:lineRule="auto"/>
        <w:jc w:val="center"/>
        <w:rPr>
          <w:sz w:val="28"/>
          <w:szCs w:val="28"/>
        </w:rPr>
      </w:pPr>
      <w:r w:rsidRPr="00E50004">
        <w:rPr>
          <w:noProof/>
          <w:lang w:eastAsia="uk-UA"/>
        </w:rPr>
        <w:drawing>
          <wp:inline distT="0" distB="0" distL="0" distR="0" wp14:anchorId="189BF1E0" wp14:editId="319AD958">
            <wp:extent cx="5441950" cy="2063778"/>
            <wp:effectExtent l="0" t="0" r="635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5">
                      <a:extLst>
                        <a:ext uri="{28A0092B-C50C-407E-A947-70E740481C1C}">
                          <a14:useLocalDpi xmlns:a14="http://schemas.microsoft.com/office/drawing/2010/main" val="0"/>
                        </a:ext>
                      </a:extLst>
                    </a:blip>
                    <a:srcRect l="3013" t="4416" r="1967" b="5454"/>
                    <a:stretch/>
                  </pic:blipFill>
                  <pic:spPr bwMode="auto">
                    <a:xfrm>
                      <a:off x="0" y="0"/>
                      <a:ext cx="5446230" cy="2065401"/>
                    </a:xfrm>
                    <a:prstGeom prst="rect">
                      <a:avLst/>
                    </a:prstGeom>
                    <a:noFill/>
                    <a:ln>
                      <a:noFill/>
                    </a:ln>
                    <a:extLst>
                      <a:ext uri="{53640926-AAD7-44D8-BBD7-CCE9431645EC}">
                        <a14:shadowObscured xmlns:a14="http://schemas.microsoft.com/office/drawing/2010/main"/>
                      </a:ext>
                    </a:extLst>
                  </pic:spPr>
                </pic:pic>
              </a:graphicData>
            </a:graphic>
          </wp:inline>
        </w:drawing>
      </w:r>
    </w:p>
    <w:p w14:paraId="732B2C21" w14:textId="77777777" w:rsidR="00111CA8" w:rsidRPr="00E50004" w:rsidRDefault="00111CA8" w:rsidP="00282953">
      <w:pPr>
        <w:spacing w:line="360" w:lineRule="auto"/>
        <w:ind w:firstLine="709"/>
        <w:jc w:val="both"/>
        <w:rPr>
          <w:sz w:val="14"/>
          <w:szCs w:val="28"/>
        </w:rPr>
      </w:pPr>
    </w:p>
    <w:p w14:paraId="5A48E041" w14:textId="77777777" w:rsidR="00111CA8" w:rsidRPr="00E50004" w:rsidRDefault="00413DC7" w:rsidP="00392B41">
      <w:pPr>
        <w:spacing w:line="360" w:lineRule="auto"/>
        <w:jc w:val="center"/>
        <w:rPr>
          <w:sz w:val="28"/>
          <w:szCs w:val="28"/>
        </w:rPr>
      </w:pPr>
      <w:r w:rsidRPr="00E50004">
        <w:rPr>
          <w:noProof/>
          <w:lang w:eastAsia="uk-UA"/>
        </w:rPr>
        <w:drawing>
          <wp:inline distT="0" distB="0" distL="0" distR="0" wp14:anchorId="1C90DCF0" wp14:editId="7C78A01A">
            <wp:extent cx="5778500" cy="269039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76702" cy="2689558"/>
                    </a:xfrm>
                    <a:prstGeom prst="rect">
                      <a:avLst/>
                    </a:prstGeom>
                    <a:noFill/>
                    <a:ln>
                      <a:noFill/>
                    </a:ln>
                  </pic:spPr>
                </pic:pic>
              </a:graphicData>
            </a:graphic>
          </wp:inline>
        </w:drawing>
      </w:r>
    </w:p>
    <w:p w14:paraId="38CFF79A" w14:textId="77777777" w:rsidR="007E3720" w:rsidRPr="00E50004" w:rsidRDefault="007E3720" w:rsidP="007E3720">
      <w:pPr>
        <w:spacing w:line="360" w:lineRule="auto"/>
        <w:jc w:val="center"/>
        <w:rPr>
          <w:sz w:val="28"/>
          <w:szCs w:val="28"/>
        </w:rPr>
      </w:pPr>
      <w:r w:rsidRPr="00E50004">
        <w:rPr>
          <w:sz w:val="28"/>
          <w:szCs w:val="28"/>
        </w:rPr>
        <w:t>Рис. 2.3 – Структура доданої вартості за витратами виробництва підприємствами України</w:t>
      </w:r>
    </w:p>
    <w:p w14:paraId="1D5AAE8E" w14:textId="77777777" w:rsidR="004F0522" w:rsidRPr="00E50004" w:rsidRDefault="004F0522" w:rsidP="00247226">
      <w:pPr>
        <w:spacing w:line="360" w:lineRule="auto"/>
        <w:ind w:left="1418" w:hanging="1134"/>
        <w:jc w:val="both"/>
        <w:rPr>
          <w:sz w:val="28"/>
          <w:szCs w:val="28"/>
        </w:rPr>
      </w:pPr>
      <w:r w:rsidRPr="00E50004">
        <w:rPr>
          <w:i/>
          <w:szCs w:val="28"/>
        </w:rPr>
        <w:t>Джерело:</w:t>
      </w:r>
      <w:r w:rsidRPr="00E50004">
        <w:rPr>
          <w:i/>
          <w:szCs w:val="28"/>
        </w:rPr>
        <w:tab/>
        <w:t>Власне опрацювання і представлення автором на основі даних </w:t>
      </w:r>
      <w:r w:rsidRPr="00E50004">
        <w:rPr>
          <w:i/>
          <w:szCs w:val="28"/>
          <w:vertAlign w:val="superscript"/>
        </w:rPr>
        <w:t>33</w:t>
      </w:r>
    </w:p>
    <w:p w14:paraId="3AE74EBC" w14:textId="77777777" w:rsidR="00BF6983" w:rsidRPr="00E50004" w:rsidRDefault="001B50C7" w:rsidP="00F31C60">
      <w:pPr>
        <w:spacing w:line="360" w:lineRule="auto"/>
        <w:ind w:firstLine="709"/>
        <w:jc w:val="both"/>
        <w:rPr>
          <w:sz w:val="28"/>
          <w:szCs w:val="28"/>
        </w:rPr>
      </w:pPr>
      <w:r w:rsidRPr="00E50004">
        <w:rPr>
          <w:sz w:val="28"/>
          <w:szCs w:val="28"/>
        </w:rPr>
        <w:lastRenderedPageBreak/>
        <w:t>Як видно з даних таблиці та рисунка н</w:t>
      </w:r>
      <w:r w:rsidR="00F31C60" w:rsidRPr="00E50004">
        <w:rPr>
          <w:sz w:val="28"/>
          <w:szCs w:val="28"/>
        </w:rPr>
        <w:t xml:space="preserve">а </w:t>
      </w:r>
      <w:r w:rsidRPr="00E50004">
        <w:rPr>
          <w:sz w:val="28"/>
          <w:szCs w:val="28"/>
        </w:rPr>
        <w:t xml:space="preserve">малі та середні підприємства </w:t>
      </w:r>
      <w:r w:rsidR="002F2CEE" w:rsidRPr="00E50004">
        <w:rPr>
          <w:sz w:val="28"/>
          <w:szCs w:val="28"/>
        </w:rPr>
        <w:t xml:space="preserve">України </w:t>
      </w:r>
      <w:r w:rsidR="00F31C60" w:rsidRPr="00E50004">
        <w:rPr>
          <w:sz w:val="28"/>
          <w:szCs w:val="28"/>
        </w:rPr>
        <w:t>припадає більше половини валової доданої вартості. За весь період спостережень (починаючи з 2012</w:t>
      </w:r>
      <w:r w:rsidRPr="00E50004">
        <w:rPr>
          <w:sz w:val="28"/>
          <w:szCs w:val="28"/>
        </w:rPr>
        <w:t> </w:t>
      </w:r>
      <w:r w:rsidR="00F31C60" w:rsidRPr="00E50004">
        <w:rPr>
          <w:sz w:val="28"/>
          <w:szCs w:val="28"/>
        </w:rPr>
        <w:t>року) їхня частка зростала — з 53% до 6</w:t>
      </w:r>
      <w:r w:rsidRPr="00E50004">
        <w:rPr>
          <w:sz w:val="28"/>
          <w:szCs w:val="28"/>
        </w:rPr>
        <w:t>4</w:t>
      </w:r>
      <w:r w:rsidR="00F31C60" w:rsidRPr="00E50004">
        <w:rPr>
          <w:sz w:val="28"/>
          <w:szCs w:val="28"/>
        </w:rPr>
        <w:t>%</w:t>
      </w:r>
      <w:r w:rsidR="001748E9" w:rsidRPr="00E50004">
        <w:rPr>
          <w:sz w:val="28"/>
          <w:szCs w:val="28"/>
        </w:rPr>
        <w:t xml:space="preserve"> (при</w:t>
      </w:r>
      <w:r w:rsidR="00F31C60" w:rsidRPr="00E50004">
        <w:rPr>
          <w:sz w:val="28"/>
          <w:szCs w:val="28"/>
        </w:rPr>
        <w:t xml:space="preserve">чому </w:t>
      </w:r>
      <w:r w:rsidR="001748E9" w:rsidRPr="00E50004">
        <w:rPr>
          <w:sz w:val="28"/>
          <w:szCs w:val="28"/>
        </w:rPr>
        <w:t>таке зростання спостерігалось в усіх галузях економіки)</w:t>
      </w:r>
      <w:r w:rsidR="00F31C60" w:rsidRPr="00E50004">
        <w:rPr>
          <w:sz w:val="28"/>
          <w:szCs w:val="28"/>
        </w:rPr>
        <w:t xml:space="preserve">, </w:t>
      </w:r>
      <w:r w:rsidR="001748E9" w:rsidRPr="00E50004">
        <w:rPr>
          <w:sz w:val="28"/>
          <w:szCs w:val="28"/>
        </w:rPr>
        <w:t>а також зростала частка і середніх підприємств</w:t>
      </w:r>
      <w:r w:rsidR="002F2CEE" w:rsidRPr="00E50004">
        <w:rPr>
          <w:sz w:val="28"/>
          <w:szCs w:val="28"/>
        </w:rPr>
        <w:t xml:space="preserve">. Така </w:t>
      </w:r>
      <w:r w:rsidR="002A6FB6" w:rsidRPr="00E50004">
        <w:rPr>
          <w:sz w:val="28"/>
          <w:szCs w:val="28"/>
        </w:rPr>
        <w:t>тенденція, очевидно, є</w:t>
      </w:r>
      <w:r w:rsidR="00FA54A1" w:rsidRPr="00E50004">
        <w:rPr>
          <w:sz w:val="28"/>
          <w:szCs w:val="28"/>
        </w:rPr>
        <w:t xml:space="preserve"> позитивною, оскільки </w:t>
      </w:r>
      <w:r w:rsidR="002A6FB6" w:rsidRPr="00E50004">
        <w:rPr>
          <w:sz w:val="28"/>
          <w:szCs w:val="28"/>
        </w:rPr>
        <w:t xml:space="preserve">це вказує на структурні зміни у напрямах діяльності малого і середнього бізнесу. Також очевидним є і те, що такі зміни характеризують, опосередковано, ефективність та дієвість </w:t>
      </w:r>
      <w:r w:rsidR="00A65E7F" w:rsidRPr="00E50004">
        <w:rPr>
          <w:sz w:val="28"/>
          <w:szCs w:val="28"/>
        </w:rPr>
        <w:t>державної політики підтримки підприємництва.</w:t>
      </w:r>
    </w:p>
    <w:p w14:paraId="56C45145" w14:textId="77777777" w:rsidR="00040F59" w:rsidRPr="00E50004" w:rsidRDefault="00B855A4" w:rsidP="00282953">
      <w:pPr>
        <w:spacing w:line="360" w:lineRule="auto"/>
        <w:ind w:firstLine="709"/>
        <w:jc w:val="both"/>
        <w:rPr>
          <w:sz w:val="28"/>
          <w:szCs w:val="28"/>
        </w:rPr>
      </w:pPr>
      <w:r w:rsidRPr="00E50004">
        <w:rPr>
          <w:sz w:val="28"/>
          <w:szCs w:val="28"/>
        </w:rPr>
        <w:t xml:space="preserve">Останнім етапом поточного дослідження є аналіз </w:t>
      </w:r>
      <w:r w:rsidR="00815C98" w:rsidRPr="00E50004">
        <w:rPr>
          <w:sz w:val="28"/>
          <w:szCs w:val="28"/>
        </w:rPr>
        <w:t>фінансових результатів до оподаткування підприємств в Україні та Івано-Франківській області, дані яких представлені в табл. </w:t>
      </w:r>
      <w:r w:rsidR="00444C74" w:rsidRPr="00E50004">
        <w:rPr>
          <w:sz w:val="28"/>
          <w:szCs w:val="28"/>
        </w:rPr>
        <w:t>2.6.</w:t>
      </w:r>
    </w:p>
    <w:p w14:paraId="446EAF24" w14:textId="77777777" w:rsidR="00815C98" w:rsidRPr="00E50004" w:rsidRDefault="00815C98" w:rsidP="00815C98">
      <w:pPr>
        <w:spacing w:line="360" w:lineRule="auto"/>
        <w:jc w:val="center"/>
        <w:rPr>
          <w:sz w:val="28"/>
          <w:szCs w:val="28"/>
        </w:rPr>
      </w:pPr>
      <w:r w:rsidRPr="00E50004">
        <w:rPr>
          <w:sz w:val="28"/>
          <w:szCs w:val="28"/>
        </w:rPr>
        <w:t>Таблиця 2.6 – </w:t>
      </w:r>
      <w:r w:rsidR="000E19E9" w:rsidRPr="00E50004">
        <w:rPr>
          <w:sz w:val="28"/>
          <w:szCs w:val="28"/>
        </w:rPr>
        <w:t>Фінансовий результат (сальдо) до оподаткування підприємств в Україні та Івано-Франківській області</w:t>
      </w:r>
    </w:p>
    <w:p w14:paraId="6541C135" w14:textId="77777777" w:rsidR="00040F59" w:rsidRPr="00E50004" w:rsidRDefault="00B61FD5" w:rsidP="00B61FD5">
      <w:pPr>
        <w:spacing w:line="360" w:lineRule="auto"/>
        <w:jc w:val="center"/>
        <w:rPr>
          <w:sz w:val="28"/>
          <w:szCs w:val="28"/>
        </w:rPr>
      </w:pPr>
      <w:r w:rsidRPr="00E50004">
        <w:rPr>
          <w:noProof/>
          <w:lang w:eastAsia="uk-UA"/>
        </w:rPr>
        <w:drawing>
          <wp:inline distT="0" distB="0" distL="0" distR="0" wp14:anchorId="3AA2F923" wp14:editId="193C7894">
            <wp:extent cx="6148539" cy="1847850"/>
            <wp:effectExtent l="0" t="0" r="508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7">
                      <a:extLst>
                        <a:ext uri="{28A0092B-C50C-407E-A947-70E740481C1C}">
                          <a14:useLocalDpi xmlns:a14="http://schemas.microsoft.com/office/drawing/2010/main" val="0"/>
                        </a:ext>
                      </a:extLst>
                    </a:blip>
                    <a:srcRect l="1559" r="1248" b="4056"/>
                    <a:stretch/>
                  </pic:blipFill>
                  <pic:spPr bwMode="auto">
                    <a:xfrm>
                      <a:off x="0" y="0"/>
                      <a:ext cx="6159445" cy="1851128"/>
                    </a:xfrm>
                    <a:prstGeom prst="rect">
                      <a:avLst/>
                    </a:prstGeom>
                    <a:noFill/>
                    <a:ln>
                      <a:noFill/>
                    </a:ln>
                    <a:extLst>
                      <a:ext uri="{53640926-AAD7-44D8-BBD7-CCE9431645EC}">
                        <a14:shadowObscured xmlns:a14="http://schemas.microsoft.com/office/drawing/2010/main"/>
                      </a:ext>
                    </a:extLst>
                  </pic:spPr>
                </pic:pic>
              </a:graphicData>
            </a:graphic>
          </wp:inline>
        </w:drawing>
      </w:r>
    </w:p>
    <w:p w14:paraId="269DF2E2" w14:textId="77777777" w:rsidR="00FA04CB" w:rsidRPr="00E50004" w:rsidRDefault="00FA04CB" w:rsidP="00247226">
      <w:pPr>
        <w:spacing w:line="360" w:lineRule="auto"/>
        <w:ind w:left="1418" w:hanging="1134"/>
        <w:jc w:val="both"/>
        <w:rPr>
          <w:sz w:val="28"/>
          <w:szCs w:val="28"/>
        </w:rPr>
      </w:pPr>
      <w:r w:rsidRPr="00E50004">
        <w:rPr>
          <w:i/>
          <w:szCs w:val="28"/>
        </w:rPr>
        <w:t>Джерело:</w:t>
      </w:r>
      <w:r w:rsidRPr="00E50004">
        <w:rPr>
          <w:i/>
          <w:szCs w:val="28"/>
        </w:rPr>
        <w:tab/>
        <w:t>Власне опрацювання і представлення автором на основі даних </w:t>
      </w:r>
      <w:r w:rsidRPr="00E50004">
        <w:rPr>
          <w:i/>
          <w:szCs w:val="28"/>
          <w:vertAlign w:val="superscript"/>
        </w:rPr>
        <w:t>33</w:t>
      </w:r>
      <w:r w:rsidRPr="00E50004">
        <w:rPr>
          <w:i/>
          <w:szCs w:val="28"/>
        </w:rPr>
        <w:t xml:space="preserve"> і </w:t>
      </w:r>
      <w:r w:rsidRPr="00E50004">
        <w:rPr>
          <w:i/>
          <w:szCs w:val="28"/>
          <w:vertAlign w:val="superscript"/>
        </w:rPr>
        <w:t>34</w:t>
      </w:r>
    </w:p>
    <w:p w14:paraId="147B9FC5" w14:textId="77777777" w:rsidR="00FA04CB" w:rsidRPr="00E50004" w:rsidRDefault="00FA04CB" w:rsidP="00FA04CB">
      <w:pPr>
        <w:spacing w:line="360" w:lineRule="auto"/>
        <w:ind w:firstLine="709"/>
        <w:jc w:val="both"/>
        <w:rPr>
          <w:sz w:val="28"/>
          <w:szCs w:val="28"/>
        </w:rPr>
      </w:pPr>
    </w:p>
    <w:p w14:paraId="65AD0FF9" w14:textId="77777777" w:rsidR="00570635" w:rsidRPr="00E50004" w:rsidRDefault="00A93F2B" w:rsidP="00282953">
      <w:pPr>
        <w:spacing w:line="360" w:lineRule="auto"/>
        <w:ind w:firstLine="709"/>
        <w:jc w:val="both"/>
        <w:rPr>
          <w:sz w:val="28"/>
          <w:szCs w:val="28"/>
        </w:rPr>
      </w:pPr>
      <w:r w:rsidRPr="00E50004">
        <w:rPr>
          <w:sz w:val="28"/>
          <w:szCs w:val="28"/>
        </w:rPr>
        <w:t>Дані таблиці дозволяють зробити висновок про те, що 2019 рік (у порівнянні з 2018 фінансовим роком) був найбільш успішним для усіх підприємств і в Україні загалом, і в Івано-Франківській області зокрема.</w:t>
      </w:r>
      <w:r w:rsidR="004B7577" w:rsidRPr="00E50004">
        <w:rPr>
          <w:sz w:val="28"/>
          <w:szCs w:val="28"/>
        </w:rPr>
        <w:t xml:space="preserve"> Однак у 2020 році, </w:t>
      </w:r>
      <w:r w:rsidR="004A0B44" w:rsidRPr="00E50004">
        <w:rPr>
          <w:sz w:val="28"/>
          <w:szCs w:val="28"/>
        </w:rPr>
        <w:t xml:space="preserve">впродовж </w:t>
      </w:r>
      <w:r w:rsidR="004B7577" w:rsidRPr="00E50004">
        <w:rPr>
          <w:sz w:val="28"/>
          <w:szCs w:val="28"/>
        </w:rPr>
        <w:t xml:space="preserve">10 місяців якого діяли жорсткі або менш жорсткі карантинні обмеження, виявися дуже складним для усіх груп підприємств. Винятком з загальної тенденціє </w:t>
      </w:r>
      <w:r w:rsidR="00A21B0D" w:rsidRPr="00E50004">
        <w:rPr>
          <w:sz w:val="28"/>
          <w:szCs w:val="28"/>
        </w:rPr>
        <w:t xml:space="preserve">стали </w:t>
      </w:r>
      <w:r w:rsidR="004B7577" w:rsidRPr="00E50004">
        <w:rPr>
          <w:sz w:val="28"/>
          <w:szCs w:val="28"/>
        </w:rPr>
        <w:t xml:space="preserve">середні </w:t>
      </w:r>
      <w:r w:rsidR="00A21B0D" w:rsidRPr="00E50004">
        <w:rPr>
          <w:sz w:val="28"/>
          <w:szCs w:val="28"/>
        </w:rPr>
        <w:t xml:space="preserve">та малі </w:t>
      </w:r>
      <w:r w:rsidR="004B7577" w:rsidRPr="00E50004">
        <w:rPr>
          <w:sz w:val="28"/>
          <w:szCs w:val="28"/>
        </w:rPr>
        <w:t>підприємства області</w:t>
      </w:r>
      <w:r w:rsidR="00A21B0D" w:rsidRPr="00E50004">
        <w:rPr>
          <w:sz w:val="28"/>
          <w:szCs w:val="28"/>
        </w:rPr>
        <w:t xml:space="preserve">. При цьому середній бізнес Івано-Франківщини </w:t>
      </w:r>
      <w:r w:rsidR="004B7577" w:rsidRPr="00E50004">
        <w:rPr>
          <w:sz w:val="28"/>
          <w:szCs w:val="28"/>
        </w:rPr>
        <w:t xml:space="preserve">у 2020 р. </w:t>
      </w:r>
      <w:r w:rsidR="004A0B44" w:rsidRPr="00E50004">
        <w:rPr>
          <w:sz w:val="28"/>
          <w:szCs w:val="28"/>
        </w:rPr>
        <w:t xml:space="preserve">навіть </w:t>
      </w:r>
      <w:r w:rsidR="004B7577" w:rsidRPr="00E50004">
        <w:rPr>
          <w:sz w:val="28"/>
          <w:szCs w:val="28"/>
        </w:rPr>
        <w:t>покращи</w:t>
      </w:r>
      <w:r w:rsidR="00A21B0D" w:rsidRPr="00E50004">
        <w:rPr>
          <w:sz w:val="28"/>
          <w:szCs w:val="28"/>
        </w:rPr>
        <w:t xml:space="preserve">в </w:t>
      </w:r>
      <w:r w:rsidR="004B7577" w:rsidRPr="00E50004">
        <w:rPr>
          <w:sz w:val="28"/>
          <w:szCs w:val="28"/>
        </w:rPr>
        <w:t xml:space="preserve">свої </w:t>
      </w:r>
      <w:r w:rsidR="004B7577" w:rsidRPr="00E50004">
        <w:rPr>
          <w:sz w:val="28"/>
          <w:szCs w:val="28"/>
        </w:rPr>
        <w:lastRenderedPageBreak/>
        <w:t xml:space="preserve">фінансові показники </w:t>
      </w:r>
      <w:r w:rsidR="007E7F6C" w:rsidRPr="00E50004">
        <w:rPr>
          <w:sz w:val="28"/>
          <w:szCs w:val="28"/>
        </w:rPr>
        <w:t>майже у 2</w:t>
      </w:r>
      <w:r w:rsidR="00A21B0D" w:rsidRPr="00E50004">
        <w:rPr>
          <w:sz w:val="28"/>
          <w:szCs w:val="28"/>
        </w:rPr>
        <w:t>,</w:t>
      </w:r>
      <w:r w:rsidR="007E7F6C" w:rsidRPr="00E50004">
        <w:rPr>
          <w:sz w:val="28"/>
          <w:szCs w:val="28"/>
        </w:rPr>
        <w:t>2 рази</w:t>
      </w:r>
      <w:r w:rsidR="00A21B0D" w:rsidRPr="00E50004">
        <w:rPr>
          <w:sz w:val="28"/>
          <w:szCs w:val="28"/>
        </w:rPr>
        <w:t xml:space="preserve">. Причиною </w:t>
      </w:r>
      <w:r w:rsidR="007E7F6C" w:rsidRPr="00E50004">
        <w:rPr>
          <w:sz w:val="28"/>
          <w:szCs w:val="28"/>
        </w:rPr>
        <w:t>так</w:t>
      </w:r>
      <w:r w:rsidR="00A21B0D" w:rsidRPr="00E50004">
        <w:rPr>
          <w:sz w:val="28"/>
          <w:szCs w:val="28"/>
        </w:rPr>
        <w:t>ого “нехарактерного” результату, очевидно, є</w:t>
      </w:r>
      <w:r w:rsidR="004A0B44" w:rsidRPr="00E50004">
        <w:rPr>
          <w:sz w:val="28"/>
          <w:szCs w:val="28"/>
        </w:rPr>
        <w:t>, очевидно,</w:t>
      </w:r>
      <w:r w:rsidR="00A21B0D" w:rsidRPr="00E50004">
        <w:rPr>
          <w:sz w:val="28"/>
          <w:szCs w:val="28"/>
        </w:rPr>
        <w:t xml:space="preserve"> їх галузева приналежність </w:t>
      </w:r>
      <w:r w:rsidR="004F77A6" w:rsidRPr="00E50004">
        <w:rPr>
          <w:sz w:val="28"/>
          <w:szCs w:val="28"/>
        </w:rPr>
        <w:t xml:space="preserve">(тобто належність до галузі, яка “не постраждала” від обмежень діяльності, які були запроваджені урядом через пандемію). </w:t>
      </w:r>
    </w:p>
    <w:p w14:paraId="3B4AA145" w14:textId="77777777" w:rsidR="00772524" w:rsidRPr="00E50004" w:rsidRDefault="00772524" w:rsidP="00282953">
      <w:pPr>
        <w:spacing w:line="360" w:lineRule="auto"/>
        <w:ind w:firstLine="709"/>
        <w:jc w:val="both"/>
        <w:rPr>
          <w:sz w:val="28"/>
          <w:szCs w:val="28"/>
        </w:rPr>
      </w:pPr>
      <w:r w:rsidRPr="00E50004">
        <w:rPr>
          <w:sz w:val="28"/>
          <w:szCs w:val="28"/>
        </w:rPr>
        <w:t>Дуже схожа ситуація спостерігається і за результатами діяльності малих підприємств області. Так, впродовж 2019-2020 років, їх фінансові показники на порядок стали кращими</w:t>
      </w:r>
      <w:r w:rsidR="00577B61" w:rsidRPr="00E50004">
        <w:rPr>
          <w:sz w:val="28"/>
          <w:szCs w:val="28"/>
        </w:rPr>
        <w:t xml:space="preserve"> (що в умовах “карантинних обмежень” можна оцінювати як “успіх”)</w:t>
      </w:r>
      <w:r w:rsidRPr="00E50004">
        <w:rPr>
          <w:sz w:val="28"/>
          <w:szCs w:val="28"/>
        </w:rPr>
        <w:t>, однак їм так і вдалось вийти в зону “прибутковості”</w:t>
      </w:r>
      <w:r w:rsidR="00B3601B" w:rsidRPr="00E50004">
        <w:rPr>
          <w:sz w:val="28"/>
          <w:szCs w:val="28"/>
        </w:rPr>
        <w:t>.</w:t>
      </w:r>
    </w:p>
    <w:p w14:paraId="3919976D" w14:textId="77777777" w:rsidR="001770C1" w:rsidRPr="00E50004" w:rsidRDefault="00144E92" w:rsidP="001770C1">
      <w:pPr>
        <w:spacing w:line="360" w:lineRule="auto"/>
        <w:ind w:firstLine="709"/>
        <w:jc w:val="both"/>
        <w:rPr>
          <w:sz w:val="28"/>
          <w:szCs w:val="28"/>
        </w:rPr>
      </w:pPr>
      <w:r w:rsidRPr="00E50004">
        <w:rPr>
          <w:sz w:val="28"/>
          <w:szCs w:val="28"/>
        </w:rPr>
        <w:t xml:space="preserve">Таким чином, на основі проведеного аналізу у даному підрозділі можна зробити деякі узагальнюючі висновки. </w:t>
      </w:r>
      <w:r w:rsidR="00BB7A1E" w:rsidRPr="00E50004">
        <w:rPr>
          <w:sz w:val="28"/>
          <w:szCs w:val="28"/>
        </w:rPr>
        <w:t>К</w:t>
      </w:r>
      <w:r w:rsidR="001770C1" w:rsidRPr="00E50004">
        <w:rPr>
          <w:sz w:val="28"/>
          <w:szCs w:val="28"/>
        </w:rPr>
        <w:t>ількісн</w:t>
      </w:r>
      <w:r w:rsidR="00BB7A1E" w:rsidRPr="00E50004">
        <w:rPr>
          <w:sz w:val="28"/>
          <w:szCs w:val="28"/>
        </w:rPr>
        <w:t xml:space="preserve">ий </w:t>
      </w:r>
      <w:r w:rsidR="001770C1" w:rsidRPr="00E50004">
        <w:rPr>
          <w:sz w:val="28"/>
          <w:szCs w:val="28"/>
        </w:rPr>
        <w:t>аналіз діяльності суб’єктів господарювання в Україні та Івано-Фран</w:t>
      </w:r>
      <w:r w:rsidR="00322C21" w:rsidRPr="00E50004">
        <w:rPr>
          <w:sz w:val="28"/>
          <w:szCs w:val="28"/>
        </w:rPr>
        <w:t>к</w:t>
      </w:r>
      <w:r w:rsidR="001770C1" w:rsidRPr="00E50004">
        <w:rPr>
          <w:sz w:val="28"/>
          <w:szCs w:val="28"/>
        </w:rPr>
        <w:t>івській області</w:t>
      </w:r>
      <w:r w:rsidR="00BB7A1E" w:rsidRPr="00E50004">
        <w:rPr>
          <w:sz w:val="28"/>
          <w:szCs w:val="28"/>
        </w:rPr>
        <w:t xml:space="preserve"> </w:t>
      </w:r>
      <w:r w:rsidR="001770C1" w:rsidRPr="00E50004">
        <w:rPr>
          <w:sz w:val="28"/>
          <w:szCs w:val="28"/>
        </w:rPr>
        <w:t xml:space="preserve">проводився за </w:t>
      </w:r>
      <w:r w:rsidR="004918A0" w:rsidRPr="00E50004">
        <w:rPr>
          <w:sz w:val="28"/>
          <w:szCs w:val="28"/>
        </w:rPr>
        <w:t xml:space="preserve">шістьма </w:t>
      </w:r>
      <w:r w:rsidR="001770C1" w:rsidRPr="00E50004">
        <w:rPr>
          <w:sz w:val="28"/>
          <w:szCs w:val="28"/>
        </w:rPr>
        <w:t>напрямами</w:t>
      </w:r>
      <w:r w:rsidR="004918A0" w:rsidRPr="00E50004">
        <w:rPr>
          <w:sz w:val="28"/>
          <w:szCs w:val="28"/>
        </w:rPr>
        <w:t>, зокрема:</w:t>
      </w:r>
      <w:r w:rsidR="001770C1" w:rsidRPr="00E50004">
        <w:rPr>
          <w:sz w:val="28"/>
          <w:szCs w:val="28"/>
        </w:rPr>
        <w:t xml:space="preserve"> 1) “Кількість діючих суб’єктів господарювання”, 2) </w:t>
      </w:r>
      <w:r w:rsidR="00322C21" w:rsidRPr="00E50004">
        <w:rPr>
          <w:sz w:val="28"/>
          <w:szCs w:val="28"/>
        </w:rPr>
        <w:t>“</w:t>
      </w:r>
      <w:r w:rsidR="001770C1" w:rsidRPr="00E50004">
        <w:rPr>
          <w:sz w:val="28"/>
          <w:szCs w:val="28"/>
        </w:rPr>
        <w:t>Кількість зайнятих працівників на підприємства</w:t>
      </w:r>
      <w:r w:rsidR="00322C21" w:rsidRPr="00E50004">
        <w:rPr>
          <w:sz w:val="28"/>
          <w:szCs w:val="28"/>
        </w:rPr>
        <w:t>х”</w:t>
      </w:r>
      <w:r w:rsidR="003C3EBE" w:rsidRPr="00E50004">
        <w:rPr>
          <w:sz w:val="28"/>
          <w:szCs w:val="28"/>
        </w:rPr>
        <w:t xml:space="preserve">, </w:t>
      </w:r>
      <w:r w:rsidR="00BB7A1E" w:rsidRPr="00E50004">
        <w:rPr>
          <w:sz w:val="28"/>
          <w:szCs w:val="28"/>
        </w:rPr>
        <w:t>3) “Кількість найманих працівників на підприємствах”, 4) “Обсяг реалізованої продукції (товарів, послуг) підприємствами”, 5) “</w:t>
      </w:r>
      <w:r w:rsidR="001770C1" w:rsidRPr="00E50004">
        <w:rPr>
          <w:sz w:val="28"/>
          <w:szCs w:val="28"/>
        </w:rPr>
        <w:t>Додана вартість за витратами виробництва підприємствами</w:t>
      </w:r>
      <w:r w:rsidR="00BB7A1E" w:rsidRPr="00E50004">
        <w:rPr>
          <w:sz w:val="28"/>
          <w:szCs w:val="28"/>
        </w:rPr>
        <w:t>”, і 6) “</w:t>
      </w:r>
      <w:r w:rsidR="001770C1" w:rsidRPr="00E50004">
        <w:rPr>
          <w:sz w:val="28"/>
          <w:szCs w:val="28"/>
        </w:rPr>
        <w:t>Фінансовий результат (сальдо) до оподаткування підприємств</w:t>
      </w:r>
      <w:r w:rsidR="00BB7A1E" w:rsidRPr="00E50004">
        <w:rPr>
          <w:sz w:val="28"/>
          <w:szCs w:val="28"/>
        </w:rPr>
        <w:t>”</w:t>
      </w:r>
      <w:r w:rsidR="007105E0" w:rsidRPr="00E50004">
        <w:rPr>
          <w:sz w:val="28"/>
          <w:szCs w:val="28"/>
        </w:rPr>
        <w:t xml:space="preserve">, що дає підстави вважати його результати </w:t>
      </w:r>
      <w:r w:rsidR="00B07692" w:rsidRPr="00E50004">
        <w:rPr>
          <w:sz w:val="28"/>
          <w:szCs w:val="28"/>
        </w:rPr>
        <w:t xml:space="preserve">достатньо повними та об’єктивними. </w:t>
      </w:r>
    </w:p>
    <w:p w14:paraId="25D315C1" w14:textId="77777777" w:rsidR="007F0EF8" w:rsidRPr="00E50004" w:rsidRDefault="00800059" w:rsidP="007F0EF8">
      <w:pPr>
        <w:spacing w:line="360" w:lineRule="auto"/>
        <w:ind w:firstLine="709"/>
        <w:jc w:val="both"/>
        <w:rPr>
          <w:sz w:val="28"/>
          <w:szCs w:val="28"/>
        </w:rPr>
      </w:pPr>
      <w:r w:rsidRPr="00E50004">
        <w:rPr>
          <w:sz w:val="28"/>
          <w:szCs w:val="28"/>
        </w:rPr>
        <w:t xml:space="preserve">При цьому, отримані </w:t>
      </w:r>
      <w:r w:rsidR="009A56EA" w:rsidRPr="00E50004">
        <w:rPr>
          <w:sz w:val="28"/>
          <w:szCs w:val="28"/>
        </w:rPr>
        <w:t>кількісні значення</w:t>
      </w:r>
      <w:r w:rsidR="00F336C5" w:rsidRPr="00E50004">
        <w:rPr>
          <w:sz w:val="28"/>
          <w:szCs w:val="28"/>
        </w:rPr>
        <w:t xml:space="preserve"> — зростання кількості середніх і малих підприємств (у тому числі і мікропідприємств) і в Україні, і в області</w:t>
      </w:r>
      <w:r w:rsidR="00337065" w:rsidRPr="00E50004">
        <w:rPr>
          <w:sz w:val="28"/>
          <w:szCs w:val="28"/>
        </w:rPr>
        <w:t xml:space="preserve"> (за винятком “</w:t>
      </w:r>
      <w:proofErr w:type="spellStart"/>
      <w:r w:rsidR="00337065" w:rsidRPr="00E50004">
        <w:rPr>
          <w:sz w:val="28"/>
          <w:szCs w:val="28"/>
        </w:rPr>
        <w:t>ковідного</w:t>
      </w:r>
      <w:proofErr w:type="spellEnd"/>
      <w:r w:rsidR="00337065" w:rsidRPr="00E50004">
        <w:rPr>
          <w:sz w:val="28"/>
          <w:szCs w:val="28"/>
        </w:rPr>
        <w:t>” 2020 року)</w:t>
      </w:r>
      <w:r w:rsidR="00F336C5" w:rsidRPr="00E50004">
        <w:rPr>
          <w:sz w:val="28"/>
          <w:szCs w:val="28"/>
        </w:rPr>
        <w:t xml:space="preserve">, </w:t>
      </w:r>
      <w:r w:rsidR="007F0EF8" w:rsidRPr="00E50004">
        <w:rPr>
          <w:sz w:val="28"/>
          <w:szCs w:val="28"/>
        </w:rPr>
        <w:t>відновлення (після початку військової агресії РФ) кількості працюючих на середніх підприємствах України, та стрімке зростання (майже на 40%) чисельності персоналу на середніх підприємства Івано-Франківської області, зростання частки зайнятості населення (у структурі усіх працюючих) у сфері малого і середнього бізнесу, зростання частки малих підприємств у загальному обсязі реалізованої продукції в Україні на фоні помітного зменшення частки великих підприємств — опосередковано свідчать про ефективність та дієвість державної політики підтримки підприємництва загалом, і малого та середнього бізнесу зокрема.</w:t>
      </w:r>
    </w:p>
    <w:p w14:paraId="2DF648D5" w14:textId="77777777" w:rsidR="00AE70FD" w:rsidRPr="00E50004" w:rsidRDefault="00AE70FD" w:rsidP="00C62755">
      <w:pPr>
        <w:spacing w:line="360" w:lineRule="auto"/>
        <w:ind w:firstLine="709"/>
        <w:jc w:val="both"/>
        <w:rPr>
          <w:b/>
          <w:sz w:val="28"/>
          <w:szCs w:val="28"/>
        </w:rPr>
      </w:pPr>
      <w:r w:rsidRPr="00E50004">
        <w:rPr>
          <w:b/>
          <w:sz w:val="28"/>
          <w:szCs w:val="28"/>
        </w:rPr>
        <w:lastRenderedPageBreak/>
        <w:t>2.</w:t>
      </w:r>
      <w:r w:rsidR="00C62755" w:rsidRPr="00E50004">
        <w:rPr>
          <w:b/>
          <w:sz w:val="28"/>
          <w:szCs w:val="28"/>
        </w:rPr>
        <w:t>2</w:t>
      </w:r>
      <w:r w:rsidRPr="00E50004">
        <w:rPr>
          <w:b/>
          <w:sz w:val="28"/>
          <w:szCs w:val="28"/>
        </w:rPr>
        <w:t> </w:t>
      </w:r>
      <w:r w:rsidR="00C62755" w:rsidRPr="00E50004">
        <w:rPr>
          <w:b/>
          <w:sz w:val="28"/>
          <w:szCs w:val="28"/>
        </w:rPr>
        <w:t>Якісний аналіз ефективності реалізації державної політики підтримки та розвитку діяльності вітчизняного малого і середнього підприємництва</w:t>
      </w:r>
    </w:p>
    <w:p w14:paraId="5C54E44D" w14:textId="77777777" w:rsidR="009853D0" w:rsidRPr="00E50004" w:rsidRDefault="00F21360" w:rsidP="00282953">
      <w:pPr>
        <w:spacing w:line="360" w:lineRule="auto"/>
        <w:ind w:firstLine="709"/>
        <w:jc w:val="both"/>
        <w:rPr>
          <w:sz w:val="28"/>
          <w:szCs w:val="28"/>
        </w:rPr>
      </w:pPr>
      <w:r w:rsidRPr="00E50004">
        <w:rPr>
          <w:sz w:val="28"/>
          <w:szCs w:val="28"/>
        </w:rPr>
        <w:t xml:space="preserve">Проведений у попередньому підрозділі кількісний аналіз результатів діяльності вітчизняних суб’єктів господарювання (великих, середніх, малих і мікро-) дозволив опосередковано оцінити ефективність та дієвість державної політики підтримки малого і середнього бізнесу в Україні. </w:t>
      </w:r>
      <w:r w:rsidR="00473B5D" w:rsidRPr="00E50004">
        <w:rPr>
          <w:sz w:val="28"/>
          <w:szCs w:val="28"/>
        </w:rPr>
        <w:t>Разом з тим</w:t>
      </w:r>
      <w:r w:rsidR="006A252E" w:rsidRPr="00E50004">
        <w:rPr>
          <w:sz w:val="28"/>
          <w:szCs w:val="28"/>
        </w:rPr>
        <w:t xml:space="preserve">, для більш повного, а отже об’єктивнішого оцінювання ефективності такої політики </w:t>
      </w:r>
      <w:r w:rsidR="00704DE6" w:rsidRPr="00E50004">
        <w:rPr>
          <w:sz w:val="28"/>
          <w:szCs w:val="28"/>
        </w:rPr>
        <w:t>(зважаючи на те, що у світовій практиці немає загальноприйнятої методики “прямого” кількісного оцінювання ефективності державної політики будь-якого спрямування</w:t>
      </w:r>
      <w:r w:rsidR="00C971F2" w:rsidRPr="00E50004">
        <w:rPr>
          <w:sz w:val="28"/>
          <w:szCs w:val="28"/>
        </w:rPr>
        <w:t xml:space="preserve">, про що в роботі </w:t>
      </w:r>
      <w:r w:rsidR="00B305E1" w:rsidRPr="00E50004">
        <w:rPr>
          <w:sz w:val="28"/>
          <w:szCs w:val="28"/>
        </w:rPr>
        <w:t xml:space="preserve">уже </w:t>
      </w:r>
      <w:r w:rsidR="00C971F2" w:rsidRPr="00E50004">
        <w:rPr>
          <w:sz w:val="28"/>
          <w:szCs w:val="28"/>
        </w:rPr>
        <w:t>зазначалось раніше</w:t>
      </w:r>
      <w:r w:rsidR="00704DE6" w:rsidRPr="00E50004">
        <w:rPr>
          <w:sz w:val="28"/>
          <w:szCs w:val="28"/>
        </w:rPr>
        <w:t>)</w:t>
      </w:r>
      <w:r w:rsidR="00C971F2" w:rsidRPr="00E50004">
        <w:rPr>
          <w:sz w:val="28"/>
          <w:szCs w:val="28"/>
        </w:rPr>
        <w:t xml:space="preserve">, </w:t>
      </w:r>
      <w:r w:rsidR="006A252E" w:rsidRPr="00E50004">
        <w:rPr>
          <w:sz w:val="28"/>
          <w:szCs w:val="28"/>
        </w:rPr>
        <w:t xml:space="preserve">необхідно провести ще й якісний аналіз. </w:t>
      </w:r>
      <w:r w:rsidR="00C971F2" w:rsidRPr="00E50004">
        <w:rPr>
          <w:sz w:val="28"/>
          <w:szCs w:val="28"/>
        </w:rPr>
        <w:t xml:space="preserve">Таким чином, поєднання </w:t>
      </w:r>
      <w:r w:rsidR="007240FF" w:rsidRPr="00E50004">
        <w:rPr>
          <w:sz w:val="28"/>
          <w:szCs w:val="28"/>
        </w:rPr>
        <w:t>результатів “опосередкованого” кількісного</w:t>
      </w:r>
      <w:r w:rsidR="00AE397E" w:rsidRPr="00E50004">
        <w:rPr>
          <w:sz w:val="28"/>
          <w:szCs w:val="28"/>
        </w:rPr>
        <w:t xml:space="preserve">, а також </w:t>
      </w:r>
      <w:r w:rsidR="007240FF" w:rsidRPr="00E50004">
        <w:rPr>
          <w:sz w:val="28"/>
          <w:szCs w:val="28"/>
        </w:rPr>
        <w:t>якісного аналізу політики державної підтримки малого і середнього підприємництва дозвол</w:t>
      </w:r>
      <w:r w:rsidR="00015725" w:rsidRPr="00E50004">
        <w:rPr>
          <w:sz w:val="28"/>
          <w:szCs w:val="28"/>
        </w:rPr>
        <w:t>ить максимально об’єктивно і не</w:t>
      </w:r>
      <w:r w:rsidR="007240FF" w:rsidRPr="00E50004">
        <w:rPr>
          <w:sz w:val="28"/>
          <w:szCs w:val="28"/>
        </w:rPr>
        <w:t>упереджено оцінити ефективність такої політики.</w:t>
      </w:r>
    </w:p>
    <w:p w14:paraId="3FC73E68" w14:textId="77777777" w:rsidR="00473B5D" w:rsidRPr="00E50004" w:rsidRDefault="009853D0" w:rsidP="00282953">
      <w:pPr>
        <w:spacing w:line="360" w:lineRule="auto"/>
        <w:ind w:firstLine="709"/>
        <w:jc w:val="both"/>
        <w:rPr>
          <w:sz w:val="28"/>
          <w:szCs w:val="28"/>
        </w:rPr>
      </w:pPr>
      <w:r w:rsidRPr="00E50004">
        <w:rPr>
          <w:sz w:val="28"/>
          <w:szCs w:val="28"/>
        </w:rPr>
        <w:t xml:space="preserve">Проведення якісного аналізу </w:t>
      </w:r>
      <w:r w:rsidR="00375575" w:rsidRPr="00E50004">
        <w:rPr>
          <w:sz w:val="28"/>
          <w:szCs w:val="28"/>
        </w:rPr>
        <w:t xml:space="preserve">як правило ґрунтується на таких методиках як анкетування респондентів, експертна оцінка, </w:t>
      </w:r>
      <w:r w:rsidR="00817062" w:rsidRPr="00E50004">
        <w:rPr>
          <w:sz w:val="28"/>
          <w:szCs w:val="28"/>
        </w:rPr>
        <w:t xml:space="preserve">опитування певних соціальних </w:t>
      </w:r>
      <w:r w:rsidR="00FA59D9" w:rsidRPr="00E50004">
        <w:rPr>
          <w:sz w:val="28"/>
          <w:szCs w:val="28"/>
        </w:rPr>
        <w:t xml:space="preserve">(цільових) </w:t>
      </w:r>
      <w:r w:rsidR="00817062" w:rsidRPr="00E50004">
        <w:rPr>
          <w:sz w:val="28"/>
          <w:szCs w:val="28"/>
        </w:rPr>
        <w:t xml:space="preserve">груп населення </w:t>
      </w:r>
      <w:r w:rsidR="00FA59D9" w:rsidRPr="00E50004">
        <w:rPr>
          <w:sz w:val="28"/>
          <w:szCs w:val="28"/>
        </w:rPr>
        <w:t>та інших</w:t>
      </w:r>
      <w:r w:rsidR="00817062" w:rsidRPr="00E50004">
        <w:rPr>
          <w:sz w:val="28"/>
          <w:szCs w:val="28"/>
        </w:rPr>
        <w:t xml:space="preserve">. </w:t>
      </w:r>
      <w:r w:rsidR="00C82925" w:rsidRPr="00E50004">
        <w:rPr>
          <w:sz w:val="28"/>
          <w:szCs w:val="28"/>
        </w:rPr>
        <w:t xml:space="preserve">Зважаючи на те, що </w:t>
      </w:r>
      <w:r w:rsidR="00FA59D9" w:rsidRPr="00E50004">
        <w:rPr>
          <w:sz w:val="28"/>
          <w:szCs w:val="28"/>
        </w:rPr>
        <w:t>усі такі методики передбачають проведення достатньо масштабних досліджень</w:t>
      </w:r>
      <w:r w:rsidR="003064D2" w:rsidRPr="00E50004">
        <w:rPr>
          <w:sz w:val="28"/>
          <w:szCs w:val="28"/>
        </w:rPr>
        <w:t xml:space="preserve"> (для зібрання великого масиву даних з метою забезпечення необхідного рівня достовірності вибірки)</w:t>
      </w:r>
      <w:r w:rsidR="00FA59D9" w:rsidRPr="00E50004">
        <w:rPr>
          <w:sz w:val="28"/>
          <w:szCs w:val="28"/>
        </w:rPr>
        <w:t>, а опрацювання отриманих даних, в результаті проведення</w:t>
      </w:r>
      <w:r w:rsidR="00015725" w:rsidRPr="00E50004">
        <w:rPr>
          <w:sz w:val="28"/>
          <w:szCs w:val="28"/>
        </w:rPr>
        <w:t xml:space="preserve"> таких дос</w:t>
      </w:r>
      <w:r w:rsidR="003064D2" w:rsidRPr="00E50004">
        <w:rPr>
          <w:sz w:val="28"/>
          <w:szCs w:val="28"/>
        </w:rPr>
        <w:t>л</w:t>
      </w:r>
      <w:r w:rsidR="00015725" w:rsidRPr="00E50004">
        <w:rPr>
          <w:sz w:val="28"/>
          <w:szCs w:val="28"/>
        </w:rPr>
        <w:t>і</w:t>
      </w:r>
      <w:r w:rsidR="003064D2" w:rsidRPr="00E50004">
        <w:rPr>
          <w:sz w:val="28"/>
          <w:szCs w:val="28"/>
        </w:rPr>
        <w:t>джень</w:t>
      </w:r>
      <w:r w:rsidR="00FA59D9" w:rsidRPr="00E50004">
        <w:rPr>
          <w:sz w:val="28"/>
          <w:szCs w:val="28"/>
        </w:rPr>
        <w:t xml:space="preserve">, </w:t>
      </w:r>
      <w:r w:rsidR="00AE397E" w:rsidRPr="00E50004">
        <w:rPr>
          <w:sz w:val="28"/>
          <w:szCs w:val="28"/>
        </w:rPr>
        <w:t>є</w:t>
      </w:r>
      <w:r w:rsidR="00FA59D9" w:rsidRPr="00E50004">
        <w:rPr>
          <w:sz w:val="28"/>
          <w:szCs w:val="28"/>
        </w:rPr>
        <w:t xml:space="preserve"> доволі трудомістким процесом</w:t>
      </w:r>
      <w:r w:rsidR="00C82925" w:rsidRPr="00E50004">
        <w:rPr>
          <w:sz w:val="28"/>
          <w:szCs w:val="28"/>
        </w:rPr>
        <w:t xml:space="preserve"> (</w:t>
      </w:r>
      <w:r w:rsidR="00216971" w:rsidRPr="00E50004">
        <w:rPr>
          <w:sz w:val="28"/>
          <w:szCs w:val="28"/>
        </w:rPr>
        <w:t xml:space="preserve">а отже виходить за межі дослідження даної магістерської роботи), видається цілком закономірним скористатись уже готовими даними </w:t>
      </w:r>
      <w:r w:rsidR="004577A8" w:rsidRPr="00E50004">
        <w:rPr>
          <w:sz w:val="28"/>
          <w:szCs w:val="28"/>
        </w:rPr>
        <w:t>кількісних розрахунків якісного</w:t>
      </w:r>
      <w:r w:rsidR="003064D2" w:rsidRPr="00E50004">
        <w:rPr>
          <w:sz w:val="28"/>
          <w:szCs w:val="28"/>
        </w:rPr>
        <w:t xml:space="preserve"> аналізу, який здійснювали відомі агентства та консалтингові компанії. При цьому, дослідження даної магістерської роботи передбачатиме використання результатів таких розрахунків як “первинні дані” (або як “вхідн</w:t>
      </w:r>
      <w:r w:rsidR="00AE397E" w:rsidRPr="00E50004">
        <w:rPr>
          <w:sz w:val="28"/>
          <w:szCs w:val="28"/>
        </w:rPr>
        <w:t>у</w:t>
      </w:r>
      <w:r w:rsidR="003064D2" w:rsidRPr="00E50004">
        <w:rPr>
          <w:sz w:val="28"/>
          <w:szCs w:val="28"/>
        </w:rPr>
        <w:t xml:space="preserve"> інформаці</w:t>
      </w:r>
      <w:r w:rsidR="00AE397E" w:rsidRPr="00E50004">
        <w:rPr>
          <w:sz w:val="28"/>
          <w:szCs w:val="28"/>
        </w:rPr>
        <w:t>ю</w:t>
      </w:r>
      <w:r w:rsidR="003064D2" w:rsidRPr="00E50004">
        <w:rPr>
          <w:sz w:val="28"/>
          <w:szCs w:val="28"/>
        </w:rPr>
        <w:t>”) для власного аналізу оцінювання ефективності політики державної підтримки малого і середнього підприємництва в Україні.</w:t>
      </w:r>
      <w:r w:rsidR="00267D4B" w:rsidRPr="00E50004">
        <w:rPr>
          <w:sz w:val="28"/>
          <w:szCs w:val="28"/>
        </w:rPr>
        <w:t xml:space="preserve"> </w:t>
      </w:r>
    </w:p>
    <w:p w14:paraId="59B1ECDA" w14:textId="77777777" w:rsidR="007534D6" w:rsidRPr="00E50004" w:rsidRDefault="00704B31" w:rsidP="00282953">
      <w:pPr>
        <w:spacing w:line="360" w:lineRule="auto"/>
        <w:ind w:firstLine="709"/>
        <w:jc w:val="both"/>
        <w:rPr>
          <w:spacing w:val="-4"/>
          <w:sz w:val="28"/>
          <w:szCs w:val="28"/>
        </w:rPr>
      </w:pPr>
      <w:r w:rsidRPr="00E50004">
        <w:rPr>
          <w:spacing w:val="-4"/>
          <w:sz w:val="28"/>
          <w:szCs w:val="28"/>
        </w:rPr>
        <w:lastRenderedPageBreak/>
        <w:t xml:space="preserve">Перший </w:t>
      </w:r>
      <w:r w:rsidR="004D6BC0" w:rsidRPr="00E50004">
        <w:rPr>
          <w:spacing w:val="-4"/>
          <w:sz w:val="28"/>
          <w:szCs w:val="28"/>
        </w:rPr>
        <w:t xml:space="preserve">етап проведення </w:t>
      </w:r>
      <w:r w:rsidR="00AE397E" w:rsidRPr="00E50004">
        <w:rPr>
          <w:spacing w:val="-4"/>
          <w:sz w:val="28"/>
          <w:szCs w:val="28"/>
        </w:rPr>
        <w:t xml:space="preserve">такого </w:t>
      </w:r>
      <w:r w:rsidR="004D6BC0" w:rsidRPr="00E50004">
        <w:rPr>
          <w:spacing w:val="-4"/>
          <w:sz w:val="28"/>
          <w:szCs w:val="28"/>
        </w:rPr>
        <w:t>я</w:t>
      </w:r>
      <w:r w:rsidR="00DF0805" w:rsidRPr="00E50004">
        <w:rPr>
          <w:spacing w:val="-4"/>
          <w:sz w:val="28"/>
          <w:szCs w:val="28"/>
        </w:rPr>
        <w:t>кісн</w:t>
      </w:r>
      <w:r w:rsidR="004D6BC0" w:rsidRPr="00E50004">
        <w:rPr>
          <w:spacing w:val="-4"/>
          <w:sz w:val="28"/>
          <w:szCs w:val="28"/>
        </w:rPr>
        <w:t xml:space="preserve">ого </w:t>
      </w:r>
      <w:r w:rsidR="00DF0805" w:rsidRPr="00E50004">
        <w:rPr>
          <w:spacing w:val="-4"/>
          <w:sz w:val="28"/>
          <w:szCs w:val="28"/>
        </w:rPr>
        <w:t>аналіз</w:t>
      </w:r>
      <w:r w:rsidR="004D6BC0" w:rsidRPr="00E50004">
        <w:rPr>
          <w:spacing w:val="-4"/>
          <w:sz w:val="28"/>
          <w:szCs w:val="28"/>
        </w:rPr>
        <w:t>у</w:t>
      </w:r>
      <w:r w:rsidR="00DF0805" w:rsidRPr="00E50004">
        <w:rPr>
          <w:spacing w:val="-4"/>
          <w:sz w:val="28"/>
          <w:szCs w:val="28"/>
        </w:rPr>
        <w:t xml:space="preserve"> ефективності реалізації державної політики підтримки </w:t>
      </w:r>
      <w:r w:rsidR="004D6BC0" w:rsidRPr="00E50004">
        <w:rPr>
          <w:spacing w:val="-4"/>
          <w:sz w:val="28"/>
          <w:szCs w:val="28"/>
        </w:rPr>
        <w:t xml:space="preserve">вітчизняного підприємництва </w:t>
      </w:r>
      <w:r w:rsidRPr="00E50004">
        <w:rPr>
          <w:spacing w:val="-4"/>
          <w:sz w:val="28"/>
          <w:szCs w:val="28"/>
        </w:rPr>
        <w:t xml:space="preserve">ґрунтується на </w:t>
      </w:r>
      <w:r w:rsidR="004D6BC0" w:rsidRPr="00E50004">
        <w:rPr>
          <w:spacing w:val="-4"/>
          <w:sz w:val="28"/>
          <w:szCs w:val="28"/>
        </w:rPr>
        <w:t>результата</w:t>
      </w:r>
      <w:r w:rsidRPr="00E50004">
        <w:rPr>
          <w:spacing w:val="-4"/>
          <w:sz w:val="28"/>
          <w:szCs w:val="28"/>
        </w:rPr>
        <w:t>х</w:t>
      </w:r>
      <w:r w:rsidR="004D6BC0" w:rsidRPr="00E50004">
        <w:rPr>
          <w:spacing w:val="-4"/>
          <w:sz w:val="28"/>
          <w:szCs w:val="28"/>
        </w:rPr>
        <w:t xml:space="preserve"> </w:t>
      </w:r>
      <w:r w:rsidRPr="00E50004">
        <w:rPr>
          <w:spacing w:val="-4"/>
          <w:sz w:val="28"/>
          <w:szCs w:val="28"/>
        </w:rPr>
        <w:t xml:space="preserve">найбільш загальних рейтингових дослідженнях усіх країн світу, такого або аналогічного спрямування, </w:t>
      </w:r>
      <w:r w:rsidR="007534D6" w:rsidRPr="00E50004">
        <w:rPr>
          <w:spacing w:val="-4"/>
          <w:sz w:val="28"/>
          <w:szCs w:val="28"/>
        </w:rPr>
        <w:t xml:space="preserve">які </w:t>
      </w:r>
      <w:r w:rsidR="00B02D4E" w:rsidRPr="00E50004">
        <w:rPr>
          <w:spacing w:val="-4"/>
          <w:sz w:val="28"/>
          <w:szCs w:val="28"/>
        </w:rPr>
        <w:t xml:space="preserve">періодично </w:t>
      </w:r>
      <w:r w:rsidRPr="00E50004">
        <w:rPr>
          <w:spacing w:val="-4"/>
          <w:sz w:val="28"/>
          <w:szCs w:val="28"/>
        </w:rPr>
        <w:t xml:space="preserve">здійснюють </w:t>
      </w:r>
      <w:r w:rsidR="00AE397E" w:rsidRPr="00E50004">
        <w:rPr>
          <w:spacing w:val="-4"/>
          <w:sz w:val="28"/>
          <w:szCs w:val="28"/>
        </w:rPr>
        <w:t xml:space="preserve">фахівці </w:t>
      </w:r>
      <w:r w:rsidRPr="00E50004">
        <w:rPr>
          <w:spacing w:val="-4"/>
          <w:sz w:val="28"/>
          <w:szCs w:val="28"/>
        </w:rPr>
        <w:t>авторитетн</w:t>
      </w:r>
      <w:r w:rsidR="00AE397E" w:rsidRPr="00E50004">
        <w:rPr>
          <w:spacing w:val="-4"/>
          <w:sz w:val="28"/>
          <w:szCs w:val="28"/>
        </w:rPr>
        <w:t>их</w:t>
      </w:r>
      <w:r w:rsidRPr="00E50004">
        <w:rPr>
          <w:spacing w:val="-4"/>
          <w:sz w:val="28"/>
          <w:szCs w:val="28"/>
        </w:rPr>
        <w:t xml:space="preserve"> міжнародн</w:t>
      </w:r>
      <w:r w:rsidR="00AE397E" w:rsidRPr="00E50004">
        <w:rPr>
          <w:spacing w:val="-4"/>
          <w:sz w:val="28"/>
          <w:szCs w:val="28"/>
        </w:rPr>
        <w:t>их</w:t>
      </w:r>
      <w:r w:rsidRPr="00E50004">
        <w:rPr>
          <w:spacing w:val="-4"/>
          <w:sz w:val="28"/>
          <w:szCs w:val="28"/>
        </w:rPr>
        <w:t xml:space="preserve"> організаці</w:t>
      </w:r>
      <w:r w:rsidR="00AE397E" w:rsidRPr="00E50004">
        <w:rPr>
          <w:spacing w:val="-4"/>
          <w:sz w:val="28"/>
          <w:szCs w:val="28"/>
        </w:rPr>
        <w:t>й</w:t>
      </w:r>
      <w:r w:rsidRPr="00E50004">
        <w:rPr>
          <w:spacing w:val="-4"/>
          <w:sz w:val="28"/>
          <w:szCs w:val="28"/>
        </w:rPr>
        <w:t xml:space="preserve"> та інституці</w:t>
      </w:r>
      <w:r w:rsidR="00AE397E" w:rsidRPr="00E50004">
        <w:rPr>
          <w:spacing w:val="-4"/>
          <w:sz w:val="28"/>
          <w:szCs w:val="28"/>
        </w:rPr>
        <w:t>й</w:t>
      </w:r>
      <w:r w:rsidR="009F0674" w:rsidRPr="00E50004">
        <w:rPr>
          <w:spacing w:val="-4"/>
          <w:sz w:val="28"/>
          <w:szCs w:val="28"/>
        </w:rPr>
        <w:t xml:space="preserve">. </w:t>
      </w:r>
      <w:r w:rsidRPr="00E50004">
        <w:rPr>
          <w:spacing w:val="-4"/>
          <w:sz w:val="28"/>
          <w:szCs w:val="28"/>
        </w:rPr>
        <w:t>Таким чином, д</w:t>
      </w:r>
      <w:r w:rsidR="009F0674" w:rsidRPr="00E50004">
        <w:rPr>
          <w:spacing w:val="-4"/>
          <w:sz w:val="28"/>
          <w:szCs w:val="28"/>
        </w:rPr>
        <w:t xml:space="preserve">аний етап </w:t>
      </w:r>
      <w:r w:rsidRPr="00E50004">
        <w:rPr>
          <w:spacing w:val="-4"/>
          <w:sz w:val="28"/>
          <w:szCs w:val="28"/>
        </w:rPr>
        <w:t xml:space="preserve">досліджень </w:t>
      </w:r>
      <w:r w:rsidR="009F0674" w:rsidRPr="00E50004">
        <w:rPr>
          <w:spacing w:val="-4"/>
          <w:sz w:val="28"/>
          <w:szCs w:val="28"/>
        </w:rPr>
        <w:t>дозволить отримати найбільш узагальнену оцінку державної політики підтримки малого і середнього бізнесу в Україні</w:t>
      </w:r>
      <w:r w:rsidR="00DD0B5A" w:rsidRPr="00E50004">
        <w:rPr>
          <w:spacing w:val="-4"/>
          <w:sz w:val="28"/>
          <w:szCs w:val="28"/>
        </w:rPr>
        <w:t xml:space="preserve"> на основі р</w:t>
      </w:r>
      <w:r w:rsidR="00EE51C3" w:rsidRPr="00E50004">
        <w:rPr>
          <w:spacing w:val="-4"/>
          <w:sz w:val="28"/>
          <w:szCs w:val="28"/>
        </w:rPr>
        <w:t xml:space="preserve">ейтингової оцінки країн світу за різними критеріями </w:t>
      </w:r>
      <w:r w:rsidR="00AD5074" w:rsidRPr="00E50004">
        <w:rPr>
          <w:spacing w:val="-4"/>
          <w:sz w:val="28"/>
          <w:szCs w:val="28"/>
        </w:rPr>
        <w:t>(</w:t>
      </w:r>
      <w:r w:rsidR="00B23F86" w:rsidRPr="00E50004">
        <w:rPr>
          <w:spacing w:val="-4"/>
          <w:sz w:val="28"/>
          <w:szCs w:val="28"/>
        </w:rPr>
        <w:t>слід зауважити, що ц</w:t>
      </w:r>
      <w:r w:rsidR="002C14F5" w:rsidRPr="00E50004">
        <w:rPr>
          <w:spacing w:val="-4"/>
          <w:sz w:val="28"/>
          <w:szCs w:val="28"/>
        </w:rPr>
        <w:t>і</w:t>
      </w:r>
      <w:r w:rsidR="00B23F86" w:rsidRPr="00E50004">
        <w:rPr>
          <w:spacing w:val="-4"/>
          <w:sz w:val="28"/>
          <w:szCs w:val="28"/>
        </w:rPr>
        <w:t xml:space="preserve"> “різні” критерії </w:t>
      </w:r>
      <w:r w:rsidR="002C14F5" w:rsidRPr="00E50004">
        <w:rPr>
          <w:spacing w:val="-4"/>
          <w:sz w:val="28"/>
          <w:szCs w:val="28"/>
        </w:rPr>
        <w:t xml:space="preserve">насправді дозволяють оцінити </w:t>
      </w:r>
      <w:r w:rsidR="00F30CC4" w:rsidRPr="00E50004">
        <w:rPr>
          <w:spacing w:val="-4"/>
          <w:sz w:val="28"/>
          <w:szCs w:val="28"/>
        </w:rPr>
        <w:t xml:space="preserve">за різними напрямами </w:t>
      </w:r>
      <w:r w:rsidR="002C14F5" w:rsidRPr="00E50004">
        <w:rPr>
          <w:spacing w:val="-4"/>
          <w:sz w:val="28"/>
          <w:szCs w:val="28"/>
        </w:rPr>
        <w:t>ефективність державної політики підтримки підприємни</w:t>
      </w:r>
      <w:r w:rsidR="00F30CC4" w:rsidRPr="00E50004">
        <w:rPr>
          <w:spacing w:val="-4"/>
          <w:sz w:val="28"/>
          <w:szCs w:val="28"/>
        </w:rPr>
        <w:t xml:space="preserve">цтва, </w:t>
      </w:r>
      <w:r w:rsidR="00AE397E" w:rsidRPr="00E50004">
        <w:rPr>
          <w:spacing w:val="-4"/>
          <w:sz w:val="28"/>
          <w:szCs w:val="28"/>
        </w:rPr>
        <w:t>а отже забезпечити необхідний рівень об’єктивності загальної</w:t>
      </w:r>
      <w:r w:rsidR="00F30CC4" w:rsidRPr="00E50004">
        <w:rPr>
          <w:spacing w:val="-4"/>
          <w:sz w:val="28"/>
          <w:szCs w:val="28"/>
        </w:rPr>
        <w:t xml:space="preserve"> оцінк</w:t>
      </w:r>
      <w:r w:rsidR="00AE397E" w:rsidRPr="00E50004">
        <w:rPr>
          <w:spacing w:val="-4"/>
          <w:sz w:val="28"/>
          <w:szCs w:val="28"/>
        </w:rPr>
        <w:t>и</w:t>
      </w:r>
      <w:r w:rsidR="00F30CC4" w:rsidRPr="00E50004">
        <w:rPr>
          <w:spacing w:val="-4"/>
          <w:sz w:val="28"/>
          <w:szCs w:val="28"/>
        </w:rPr>
        <w:t>).</w:t>
      </w:r>
    </w:p>
    <w:p w14:paraId="19D85591" w14:textId="77777777" w:rsidR="005F787E" w:rsidRPr="00E50004" w:rsidRDefault="00C439B3" w:rsidP="00EE21BC">
      <w:pPr>
        <w:spacing w:line="360" w:lineRule="auto"/>
        <w:ind w:firstLine="709"/>
        <w:jc w:val="both"/>
        <w:rPr>
          <w:sz w:val="28"/>
          <w:szCs w:val="28"/>
        </w:rPr>
      </w:pPr>
      <w:r w:rsidRPr="00E50004">
        <w:rPr>
          <w:sz w:val="28"/>
          <w:szCs w:val="28"/>
        </w:rPr>
        <w:t xml:space="preserve">Перша така оцінка — це рейтинг країн світу за показником “сприятливість умов ведення бізнесу”, яку </w:t>
      </w:r>
      <w:r w:rsidR="00D61886" w:rsidRPr="00E50004">
        <w:rPr>
          <w:sz w:val="28"/>
          <w:szCs w:val="28"/>
        </w:rPr>
        <w:t>проводить</w:t>
      </w:r>
      <w:r w:rsidRPr="00E50004">
        <w:rPr>
          <w:sz w:val="28"/>
          <w:szCs w:val="28"/>
        </w:rPr>
        <w:t xml:space="preserve"> </w:t>
      </w:r>
      <w:r w:rsidR="004D6BC0" w:rsidRPr="00E50004">
        <w:rPr>
          <w:sz w:val="28"/>
          <w:szCs w:val="28"/>
        </w:rPr>
        <w:t>Світов</w:t>
      </w:r>
      <w:r w:rsidRPr="00E50004">
        <w:rPr>
          <w:sz w:val="28"/>
          <w:szCs w:val="28"/>
        </w:rPr>
        <w:t xml:space="preserve">ий </w:t>
      </w:r>
      <w:r w:rsidR="004D6BC0" w:rsidRPr="00E50004">
        <w:rPr>
          <w:sz w:val="28"/>
          <w:szCs w:val="28"/>
        </w:rPr>
        <w:t>банк</w:t>
      </w:r>
      <w:r w:rsidRPr="00E50004">
        <w:rPr>
          <w:sz w:val="28"/>
          <w:szCs w:val="28"/>
        </w:rPr>
        <w:t xml:space="preserve"> в рамках </w:t>
      </w:r>
      <w:proofErr w:type="spellStart"/>
      <w:r w:rsidR="00E3134B" w:rsidRPr="00E50004">
        <w:rPr>
          <w:sz w:val="28"/>
          <w:szCs w:val="28"/>
        </w:rPr>
        <w:t>проєкту</w:t>
      </w:r>
      <w:proofErr w:type="spellEnd"/>
      <w:r w:rsidR="00E3134B" w:rsidRPr="00E50004">
        <w:rPr>
          <w:sz w:val="28"/>
          <w:szCs w:val="28"/>
        </w:rPr>
        <w:t xml:space="preserve"> “</w:t>
      </w:r>
      <w:proofErr w:type="spellStart"/>
      <w:r w:rsidR="00E3134B" w:rsidRPr="00E50004">
        <w:rPr>
          <w:sz w:val="28"/>
          <w:szCs w:val="28"/>
        </w:rPr>
        <w:t>Doing</w:t>
      </w:r>
      <w:proofErr w:type="spellEnd"/>
      <w:r w:rsidR="00E3134B" w:rsidRPr="00E50004">
        <w:rPr>
          <w:sz w:val="28"/>
          <w:szCs w:val="28"/>
        </w:rPr>
        <w:t xml:space="preserve"> </w:t>
      </w:r>
      <w:proofErr w:type="spellStart"/>
      <w:r w:rsidR="00E3134B" w:rsidRPr="00E50004">
        <w:rPr>
          <w:sz w:val="28"/>
          <w:szCs w:val="28"/>
        </w:rPr>
        <w:t>Business</w:t>
      </w:r>
      <w:proofErr w:type="spellEnd"/>
      <w:r w:rsidR="007111B3" w:rsidRPr="00E50004">
        <w:rPr>
          <w:rStyle w:val="aff"/>
          <w:sz w:val="28"/>
          <w:szCs w:val="28"/>
        </w:rPr>
        <w:footnoteReference w:id="35"/>
      </w:r>
      <w:r w:rsidR="00E3134B" w:rsidRPr="00E50004">
        <w:rPr>
          <w:sz w:val="28"/>
          <w:szCs w:val="28"/>
        </w:rPr>
        <w:t>.</w:t>
      </w:r>
      <w:r w:rsidR="00D61886" w:rsidRPr="00E50004">
        <w:rPr>
          <w:sz w:val="28"/>
          <w:szCs w:val="28"/>
        </w:rPr>
        <w:t xml:space="preserve"> </w:t>
      </w:r>
      <w:r w:rsidR="00EE21BC" w:rsidRPr="00E50004">
        <w:rPr>
          <w:sz w:val="28"/>
          <w:szCs w:val="28"/>
        </w:rPr>
        <w:t xml:space="preserve">Згідно звіту </w:t>
      </w:r>
      <w:proofErr w:type="spellStart"/>
      <w:r w:rsidR="00EE21BC" w:rsidRPr="00E50004">
        <w:rPr>
          <w:sz w:val="28"/>
          <w:szCs w:val="28"/>
        </w:rPr>
        <w:t>Doing</w:t>
      </w:r>
      <w:proofErr w:type="spellEnd"/>
      <w:r w:rsidR="00EE21BC" w:rsidRPr="00E50004">
        <w:rPr>
          <w:sz w:val="28"/>
          <w:szCs w:val="28"/>
        </w:rPr>
        <w:t xml:space="preserve"> </w:t>
      </w:r>
      <w:proofErr w:type="spellStart"/>
      <w:r w:rsidR="00EE21BC" w:rsidRPr="00E50004">
        <w:rPr>
          <w:sz w:val="28"/>
          <w:szCs w:val="28"/>
        </w:rPr>
        <w:t>Business</w:t>
      </w:r>
      <w:proofErr w:type="spellEnd"/>
      <w:r w:rsidR="00EE21BC" w:rsidRPr="00E50004">
        <w:rPr>
          <w:sz w:val="28"/>
          <w:szCs w:val="28"/>
        </w:rPr>
        <w:t xml:space="preserve">, </w:t>
      </w:r>
      <w:r w:rsidR="006667C3" w:rsidRPr="00E50004">
        <w:rPr>
          <w:sz w:val="28"/>
          <w:szCs w:val="28"/>
        </w:rPr>
        <w:t xml:space="preserve">впродовж періоду 2014-2020 рр. Україна піднялася у рейтингу країн за </w:t>
      </w:r>
      <w:r w:rsidR="00D61886" w:rsidRPr="00E50004">
        <w:rPr>
          <w:sz w:val="28"/>
          <w:szCs w:val="28"/>
        </w:rPr>
        <w:t xml:space="preserve">даним </w:t>
      </w:r>
      <w:r w:rsidR="006667C3" w:rsidRPr="00E50004">
        <w:rPr>
          <w:sz w:val="28"/>
          <w:szCs w:val="28"/>
        </w:rPr>
        <w:t xml:space="preserve">показником </w:t>
      </w:r>
      <w:r w:rsidR="00EE21BC" w:rsidRPr="00E50004">
        <w:rPr>
          <w:sz w:val="28"/>
          <w:szCs w:val="28"/>
        </w:rPr>
        <w:t>з</w:t>
      </w:r>
      <w:r w:rsidR="006667C3" w:rsidRPr="00E50004">
        <w:rPr>
          <w:sz w:val="28"/>
          <w:szCs w:val="28"/>
        </w:rPr>
        <w:t xml:space="preserve"> 112 </w:t>
      </w:r>
      <w:r w:rsidR="00EE21BC" w:rsidRPr="00E50004">
        <w:rPr>
          <w:sz w:val="28"/>
          <w:szCs w:val="28"/>
        </w:rPr>
        <w:t>позиції до 64</w:t>
      </w:r>
      <w:r w:rsidR="00B02D4E" w:rsidRPr="00E50004">
        <w:rPr>
          <w:sz w:val="28"/>
          <w:szCs w:val="28"/>
        </w:rPr>
        <w:t> (!),</w:t>
      </w:r>
      <w:r w:rsidR="006667C3" w:rsidRPr="00E50004">
        <w:rPr>
          <w:sz w:val="28"/>
          <w:szCs w:val="28"/>
        </w:rPr>
        <w:t xml:space="preserve"> що</w:t>
      </w:r>
      <w:r w:rsidR="00695E43" w:rsidRPr="00E50004">
        <w:rPr>
          <w:sz w:val="28"/>
          <w:szCs w:val="28"/>
        </w:rPr>
        <w:t xml:space="preserve">, </w:t>
      </w:r>
      <w:r w:rsidR="006667C3" w:rsidRPr="00E50004">
        <w:rPr>
          <w:sz w:val="28"/>
          <w:szCs w:val="28"/>
        </w:rPr>
        <w:t>без сумніву</w:t>
      </w:r>
      <w:r w:rsidR="00695E43" w:rsidRPr="00E50004">
        <w:rPr>
          <w:sz w:val="28"/>
          <w:szCs w:val="28"/>
        </w:rPr>
        <w:t>,</w:t>
      </w:r>
      <w:r w:rsidR="006667C3" w:rsidRPr="00E50004">
        <w:rPr>
          <w:sz w:val="28"/>
          <w:szCs w:val="28"/>
        </w:rPr>
        <w:t xml:space="preserve"> можна вважати позитивною тенденцією</w:t>
      </w:r>
      <w:r w:rsidR="002A00C8" w:rsidRPr="00E50004">
        <w:rPr>
          <w:rStyle w:val="aff"/>
          <w:i/>
          <w:szCs w:val="28"/>
        </w:rPr>
        <w:footnoteReference w:id="36"/>
      </w:r>
      <w:r w:rsidR="006667C3" w:rsidRPr="00E50004">
        <w:rPr>
          <w:sz w:val="28"/>
          <w:szCs w:val="28"/>
        </w:rPr>
        <w:t>.</w:t>
      </w:r>
    </w:p>
    <w:p w14:paraId="1B576482" w14:textId="77777777" w:rsidR="00366BF7" w:rsidRPr="00E50004" w:rsidRDefault="009213F2" w:rsidP="00366BF7">
      <w:pPr>
        <w:spacing w:line="360" w:lineRule="auto"/>
        <w:ind w:firstLine="709"/>
        <w:jc w:val="both"/>
        <w:rPr>
          <w:sz w:val="28"/>
          <w:szCs w:val="28"/>
        </w:rPr>
      </w:pPr>
      <w:r w:rsidRPr="00E50004">
        <w:rPr>
          <w:sz w:val="28"/>
          <w:szCs w:val="28"/>
        </w:rPr>
        <w:t>Разом з тим і</w:t>
      </w:r>
      <w:r w:rsidR="00366BF7" w:rsidRPr="00E50004">
        <w:rPr>
          <w:sz w:val="28"/>
          <w:szCs w:val="28"/>
        </w:rPr>
        <w:t xml:space="preserve">нші </w:t>
      </w:r>
      <w:r w:rsidR="00C23EC8" w:rsidRPr="00E50004">
        <w:rPr>
          <w:sz w:val="28"/>
          <w:szCs w:val="28"/>
        </w:rPr>
        <w:t xml:space="preserve">дещо схожі </w:t>
      </w:r>
      <w:r w:rsidR="00366BF7" w:rsidRPr="00E50004">
        <w:rPr>
          <w:sz w:val="28"/>
          <w:szCs w:val="28"/>
        </w:rPr>
        <w:t>дослідження, які проводились Всесвітнім економічним</w:t>
      </w:r>
      <w:r w:rsidRPr="00E50004">
        <w:rPr>
          <w:sz w:val="28"/>
          <w:szCs w:val="28"/>
        </w:rPr>
        <w:t xml:space="preserve"> форумом</w:t>
      </w:r>
      <w:r w:rsidR="00D61886" w:rsidRPr="00E50004">
        <w:rPr>
          <w:rStyle w:val="aff"/>
          <w:sz w:val="28"/>
          <w:szCs w:val="28"/>
        </w:rPr>
        <w:footnoteReference w:id="37"/>
      </w:r>
      <w:r w:rsidRPr="00E50004">
        <w:rPr>
          <w:sz w:val="28"/>
          <w:szCs w:val="28"/>
        </w:rPr>
        <w:t>, свідчать</w:t>
      </w:r>
      <w:r w:rsidR="00F524CF" w:rsidRPr="00E50004">
        <w:rPr>
          <w:sz w:val="28"/>
          <w:szCs w:val="28"/>
        </w:rPr>
        <w:t>,</w:t>
      </w:r>
      <w:r w:rsidRPr="00E50004">
        <w:rPr>
          <w:sz w:val="28"/>
          <w:szCs w:val="28"/>
        </w:rPr>
        <w:t xml:space="preserve"> що</w:t>
      </w:r>
      <w:r w:rsidR="00366BF7" w:rsidRPr="00E50004">
        <w:rPr>
          <w:sz w:val="28"/>
          <w:szCs w:val="28"/>
        </w:rPr>
        <w:t xml:space="preserve"> </w:t>
      </w:r>
      <w:r w:rsidRPr="00E50004">
        <w:rPr>
          <w:sz w:val="28"/>
          <w:szCs w:val="28"/>
        </w:rPr>
        <w:t xml:space="preserve">за цей самий період </w:t>
      </w:r>
      <w:r w:rsidR="00366BF7" w:rsidRPr="00E50004">
        <w:rPr>
          <w:sz w:val="28"/>
          <w:szCs w:val="28"/>
        </w:rPr>
        <w:t xml:space="preserve">позиція України </w:t>
      </w:r>
      <w:r w:rsidR="000B7674" w:rsidRPr="00E50004">
        <w:rPr>
          <w:sz w:val="28"/>
          <w:szCs w:val="28"/>
        </w:rPr>
        <w:t>“</w:t>
      </w:r>
      <w:r w:rsidR="00366BF7" w:rsidRPr="00E50004">
        <w:rPr>
          <w:sz w:val="28"/>
          <w:szCs w:val="28"/>
        </w:rPr>
        <w:t>коливалась</w:t>
      </w:r>
      <w:r w:rsidR="000B7674" w:rsidRPr="00E50004">
        <w:rPr>
          <w:sz w:val="28"/>
          <w:szCs w:val="28"/>
        </w:rPr>
        <w:t>” на рівні 80 </w:t>
      </w:r>
      <w:r w:rsidR="00366BF7" w:rsidRPr="00E50004">
        <w:rPr>
          <w:sz w:val="28"/>
          <w:szCs w:val="28"/>
        </w:rPr>
        <w:t>місця,</w:t>
      </w:r>
      <w:r w:rsidRPr="00E50004">
        <w:rPr>
          <w:sz w:val="28"/>
          <w:szCs w:val="28"/>
        </w:rPr>
        <w:t xml:space="preserve"> </w:t>
      </w:r>
      <w:r w:rsidR="00366BF7" w:rsidRPr="00E50004">
        <w:rPr>
          <w:sz w:val="28"/>
          <w:szCs w:val="28"/>
        </w:rPr>
        <w:t>що опосередковано може свідчити про</w:t>
      </w:r>
      <w:r w:rsidRPr="00E50004">
        <w:rPr>
          <w:sz w:val="28"/>
          <w:szCs w:val="28"/>
        </w:rPr>
        <w:t xml:space="preserve"> </w:t>
      </w:r>
      <w:r w:rsidR="00366BF7" w:rsidRPr="00E50004">
        <w:rPr>
          <w:sz w:val="28"/>
          <w:szCs w:val="28"/>
        </w:rPr>
        <w:t xml:space="preserve">необхідність </w:t>
      </w:r>
      <w:r w:rsidR="00AC243A" w:rsidRPr="00E50004">
        <w:rPr>
          <w:sz w:val="28"/>
          <w:szCs w:val="28"/>
        </w:rPr>
        <w:t>“</w:t>
      </w:r>
      <w:r w:rsidR="00366BF7" w:rsidRPr="00E50004">
        <w:rPr>
          <w:sz w:val="28"/>
          <w:szCs w:val="28"/>
        </w:rPr>
        <w:t>розблокування конкурентних</w:t>
      </w:r>
      <w:r w:rsidR="00D61886" w:rsidRPr="00E50004">
        <w:rPr>
          <w:sz w:val="28"/>
          <w:szCs w:val="28"/>
        </w:rPr>
        <w:t xml:space="preserve"> </w:t>
      </w:r>
      <w:r w:rsidR="00366BF7" w:rsidRPr="00E50004">
        <w:rPr>
          <w:sz w:val="28"/>
          <w:szCs w:val="28"/>
        </w:rPr>
        <w:t>можливостей</w:t>
      </w:r>
      <w:r w:rsidR="00AC243A" w:rsidRPr="00E50004">
        <w:rPr>
          <w:sz w:val="28"/>
          <w:szCs w:val="28"/>
        </w:rPr>
        <w:t>”</w:t>
      </w:r>
      <w:r w:rsidR="00366BF7" w:rsidRPr="00E50004">
        <w:rPr>
          <w:sz w:val="28"/>
          <w:szCs w:val="28"/>
        </w:rPr>
        <w:t xml:space="preserve"> </w:t>
      </w:r>
      <w:r w:rsidR="00AC243A" w:rsidRPr="00E50004">
        <w:rPr>
          <w:sz w:val="28"/>
          <w:szCs w:val="28"/>
        </w:rPr>
        <w:t>малого і середнього підприємництва</w:t>
      </w:r>
      <w:r w:rsidR="00366BF7" w:rsidRPr="00E50004">
        <w:rPr>
          <w:sz w:val="28"/>
          <w:szCs w:val="28"/>
        </w:rPr>
        <w:t>, яке фактично виступає в</w:t>
      </w:r>
      <w:r w:rsidR="000B7674" w:rsidRPr="00E50004">
        <w:rPr>
          <w:sz w:val="28"/>
          <w:szCs w:val="28"/>
        </w:rPr>
        <w:t xml:space="preserve"> </w:t>
      </w:r>
      <w:r w:rsidR="00366BF7" w:rsidRPr="00E50004">
        <w:rPr>
          <w:sz w:val="28"/>
          <w:szCs w:val="28"/>
        </w:rPr>
        <w:t>якості рушійної сили економіки</w:t>
      </w:r>
      <w:r w:rsidR="00AC243A" w:rsidRPr="00E50004">
        <w:rPr>
          <w:sz w:val="28"/>
          <w:szCs w:val="28"/>
          <w:vertAlign w:val="superscript"/>
        </w:rPr>
        <w:t>36</w:t>
      </w:r>
      <w:r w:rsidR="00366BF7" w:rsidRPr="00E50004">
        <w:rPr>
          <w:sz w:val="28"/>
          <w:szCs w:val="28"/>
        </w:rPr>
        <w:t>.</w:t>
      </w:r>
      <w:r w:rsidR="004D23A0" w:rsidRPr="00E50004">
        <w:rPr>
          <w:sz w:val="28"/>
          <w:szCs w:val="28"/>
        </w:rPr>
        <w:t xml:space="preserve"> </w:t>
      </w:r>
      <w:r w:rsidR="000817A0" w:rsidRPr="00E50004">
        <w:rPr>
          <w:sz w:val="28"/>
          <w:szCs w:val="28"/>
        </w:rPr>
        <w:t xml:space="preserve">Така “незмінність” рейтингу України не можна вважати позитивною оцінкою реалізації державної політики у сфері підприємництва. </w:t>
      </w:r>
    </w:p>
    <w:p w14:paraId="02B797FC" w14:textId="77777777" w:rsidR="003B1B30" w:rsidRPr="00E50004" w:rsidRDefault="00366BF7" w:rsidP="00AF11BD">
      <w:pPr>
        <w:spacing w:line="360" w:lineRule="auto"/>
        <w:ind w:firstLine="709"/>
        <w:jc w:val="both"/>
        <w:rPr>
          <w:spacing w:val="-6"/>
          <w:sz w:val="28"/>
          <w:szCs w:val="28"/>
        </w:rPr>
      </w:pPr>
      <w:r w:rsidRPr="00E50004">
        <w:rPr>
          <w:spacing w:val="-6"/>
          <w:sz w:val="28"/>
          <w:szCs w:val="28"/>
        </w:rPr>
        <w:t xml:space="preserve">Дослідження </w:t>
      </w:r>
      <w:proofErr w:type="spellStart"/>
      <w:r w:rsidRPr="00E50004">
        <w:rPr>
          <w:spacing w:val="-6"/>
          <w:sz w:val="28"/>
          <w:szCs w:val="28"/>
        </w:rPr>
        <w:t>Bureaucracy</w:t>
      </w:r>
      <w:proofErr w:type="spellEnd"/>
      <w:r w:rsidRPr="00E50004">
        <w:rPr>
          <w:spacing w:val="-6"/>
          <w:sz w:val="28"/>
          <w:szCs w:val="28"/>
        </w:rPr>
        <w:t xml:space="preserve"> </w:t>
      </w:r>
      <w:proofErr w:type="spellStart"/>
      <w:r w:rsidRPr="00E50004">
        <w:rPr>
          <w:spacing w:val="-6"/>
          <w:sz w:val="28"/>
          <w:szCs w:val="28"/>
        </w:rPr>
        <w:t>Index</w:t>
      </w:r>
      <w:proofErr w:type="spellEnd"/>
      <w:r w:rsidRPr="00E50004">
        <w:rPr>
          <w:spacing w:val="-6"/>
          <w:sz w:val="28"/>
          <w:szCs w:val="28"/>
        </w:rPr>
        <w:t>, проведене</w:t>
      </w:r>
      <w:r w:rsidR="003B6DE0" w:rsidRPr="00E50004">
        <w:rPr>
          <w:spacing w:val="-6"/>
          <w:sz w:val="28"/>
          <w:szCs w:val="28"/>
        </w:rPr>
        <w:t xml:space="preserve"> </w:t>
      </w:r>
      <w:r w:rsidRPr="00E50004">
        <w:rPr>
          <w:spacing w:val="-6"/>
          <w:sz w:val="28"/>
          <w:szCs w:val="28"/>
        </w:rPr>
        <w:t xml:space="preserve">організацією </w:t>
      </w:r>
      <w:proofErr w:type="spellStart"/>
      <w:r w:rsidRPr="00E50004">
        <w:rPr>
          <w:spacing w:val="-6"/>
          <w:sz w:val="28"/>
          <w:szCs w:val="28"/>
        </w:rPr>
        <w:t>EasyBusiness</w:t>
      </w:r>
      <w:proofErr w:type="spellEnd"/>
      <w:r w:rsidR="004B42B2" w:rsidRPr="00E50004">
        <w:rPr>
          <w:rStyle w:val="aff"/>
          <w:spacing w:val="-6"/>
          <w:sz w:val="28"/>
          <w:szCs w:val="28"/>
        </w:rPr>
        <w:footnoteReference w:id="38"/>
      </w:r>
      <w:r w:rsidR="004D23A0" w:rsidRPr="00E50004">
        <w:rPr>
          <w:spacing w:val="-6"/>
          <w:sz w:val="28"/>
          <w:szCs w:val="28"/>
        </w:rPr>
        <w:t xml:space="preserve"> у 2018 </w:t>
      </w:r>
      <w:r w:rsidRPr="00E50004">
        <w:rPr>
          <w:spacing w:val="-6"/>
          <w:sz w:val="28"/>
          <w:szCs w:val="28"/>
        </w:rPr>
        <w:t>році,</w:t>
      </w:r>
      <w:r w:rsidR="003B6DE0" w:rsidRPr="00E50004">
        <w:rPr>
          <w:spacing w:val="-6"/>
          <w:sz w:val="28"/>
          <w:szCs w:val="28"/>
        </w:rPr>
        <w:t xml:space="preserve"> </w:t>
      </w:r>
      <w:r w:rsidRPr="00E50004">
        <w:rPr>
          <w:spacing w:val="-6"/>
          <w:sz w:val="28"/>
          <w:szCs w:val="28"/>
        </w:rPr>
        <w:t xml:space="preserve">показало, що малий бізнес </w:t>
      </w:r>
      <w:r w:rsidR="002D4254" w:rsidRPr="00E50004">
        <w:rPr>
          <w:spacing w:val="-6"/>
          <w:sz w:val="28"/>
          <w:szCs w:val="28"/>
        </w:rPr>
        <w:t>Україн</w:t>
      </w:r>
      <w:r w:rsidR="00CC5D74" w:rsidRPr="00E50004">
        <w:rPr>
          <w:spacing w:val="-6"/>
          <w:sz w:val="28"/>
          <w:szCs w:val="28"/>
        </w:rPr>
        <w:t>и</w:t>
      </w:r>
      <w:r w:rsidR="002D4254" w:rsidRPr="00E50004">
        <w:rPr>
          <w:spacing w:val="-6"/>
          <w:sz w:val="28"/>
          <w:szCs w:val="28"/>
        </w:rPr>
        <w:t xml:space="preserve"> </w:t>
      </w:r>
      <w:r w:rsidRPr="00E50004">
        <w:rPr>
          <w:spacing w:val="-6"/>
          <w:sz w:val="28"/>
          <w:szCs w:val="28"/>
        </w:rPr>
        <w:t>щорічно втрачає</w:t>
      </w:r>
      <w:r w:rsidR="00104468" w:rsidRPr="00E50004">
        <w:rPr>
          <w:spacing w:val="-6"/>
          <w:sz w:val="28"/>
          <w:szCs w:val="28"/>
        </w:rPr>
        <w:t xml:space="preserve"> </w:t>
      </w:r>
      <w:r w:rsidR="002D4254" w:rsidRPr="00E50004">
        <w:rPr>
          <w:spacing w:val="-6"/>
          <w:sz w:val="28"/>
          <w:szCs w:val="28"/>
        </w:rPr>
        <w:t>більше 1 </w:t>
      </w:r>
      <w:r w:rsidRPr="00E50004">
        <w:rPr>
          <w:spacing w:val="-6"/>
          <w:sz w:val="28"/>
          <w:szCs w:val="28"/>
        </w:rPr>
        <w:t>тис.</w:t>
      </w:r>
      <w:r w:rsidR="002D4254" w:rsidRPr="00E50004">
        <w:rPr>
          <w:spacing w:val="-6"/>
          <w:sz w:val="28"/>
          <w:szCs w:val="28"/>
        </w:rPr>
        <w:t> </w:t>
      </w:r>
      <w:r w:rsidRPr="00E50004">
        <w:rPr>
          <w:spacing w:val="-6"/>
          <w:sz w:val="28"/>
          <w:szCs w:val="28"/>
        </w:rPr>
        <w:t xml:space="preserve">євро </w:t>
      </w:r>
      <w:r w:rsidRPr="00E50004">
        <w:rPr>
          <w:spacing w:val="-6"/>
          <w:sz w:val="28"/>
          <w:szCs w:val="28"/>
        </w:rPr>
        <w:lastRenderedPageBreak/>
        <w:t>свого прибутку задля</w:t>
      </w:r>
      <w:r w:rsidR="002D4254" w:rsidRPr="00E50004">
        <w:rPr>
          <w:spacing w:val="-6"/>
          <w:sz w:val="28"/>
          <w:szCs w:val="28"/>
        </w:rPr>
        <w:t xml:space="preserve"> </w:t>
      </w:r>
      <w:r w:rsidR="00CC5D74" w:rsidRPr="00E50004">
        <w:rPr>
          <w:spacing w:val="-6"/>
          <w:sz w:val="28"/>
          <w:szCs w:val="28"/>
        </w:rPr>
        <w:t>виконання 63 </w:t>
      </w:r>
      <w:r w:rsidRPr="00E50004">
        <w:rPr>
          <w:spacing w:val="-6"/>
          <w:sz w:val="28"/>
          <w:szCs w:val="28"/>
        </w:rPr>
        <w:t>надлишкових бюрократичних</w:t>
      </w:r>
      <w:r w:rsidR="00AF11BD" w:rsidRPr="00E50004">
        <w:rPr>
          <w:spacing w:val="-6"/>
          <w:sz w:val="28"/>
          <w:szCs w:val="28"/>
        </w:rPr>
        <w:t xml:space="preserve"> процедур, на які потрібно 469</w:t>
      </w:r>
      <w:r w:rsidR="00CC5D74" w:rsidRPr="00E50004">
        <w:rPr>
          <w:spacing w:val="-6"/>
          <w:sz w:val="28"/>
          <w:szCs w:val="28"/>
        </w:rPr>
        <w:t> </w:t>
      </w:r>
      <w:r w:rsidR="00AF11BD" w:rsidRPr="00E50004">
        <w:rPr>
          <w:spacing w:val="-6"/>
          <w:sz w:val="28"/>
          <w:szCs w:val="28"/>
        </w:rPr>
        <w:t>людино-годин. П</w:t>
      </w:r>
      <w:r w:rsidR="00432740" w:rsidRPr="00E50004">
        <w:rPr>
          <w:spacing w:val="-6"/>
          <w:sz w:val="28"/>
          <w:szCs w:val="28"/>
        </w:rPr>
        <w:t xml:space="preserve">орівнюючи </w:t>
      </w:r>
      <w:r w:rsidR="00AF11BD" w:rsidRPr="00E50004">
        <w:rPr>
          <w:spacing w:val="-6"/>
          <w:sz w:val="28"/>
          <w:szCs w:val="28"/>
        </w:rPr>
        <w:t>Україн</w:t>
      </w:r>
      <w:r w:rsidR="00432740" w:rsidRPr="00E50004">
        <w:rPr>
          <w:spacing w:val="-6"/>
          <w:sz w:val="28"/>
          <w:szCs w:val="28"/>
        </w:rPr>
        <w:t>у</w:t>
      </w:r>
      <w:r w:rsidR="00AF11BD" w:rsidRPr="00E50004">
        <w:rPr>
          <w:spacing w:val="-6"/>
          <w:sz w:val="28"/>
          <w:szCs w:val="28"/>
        </w:rPr>
        <w:t xml:space="preserve"> з </w:t>
      </w:r>
      <w:r w:rsidR="004D23A0" w:rsidRPr="00E50004">
        <w:rPr>
          <w:spacing w:val="-6"/>
          <w:sz w:val="28"/>
          <w:szCs w:val="28"/>
        </w:rPr>
        <w:t xml:space="preserve">іншими </w:t>
      </w:r>
      <w:r w:rsidR="00432740" w:rsidRPr="00E50004">
        <w:rPr>
          <w:spacing w:val="-6"/>
          <w:sz w:val="28"/>
          <w:szCs w:val="28"/>
        </w:rPr>
        <w:t>країнами</w:t>
      </w:r>
      <w:r w:rsidR="00AF11BD" w:rsidRPr="00E50004">
        <w:rPr>
          <w:spacing w:val="-6"/>
          <w:sz w:val="28"/>
          <w:szCs w:val="28"/>
        </w:rPr>
        <w:t xml:space="preserve">-учасницями даного дослідження — Чехією, Словаччиною та Литвою, </w:t>
      </w:r>
      <w:r w:rsidR="00AA2FAB" w:rsidRPr="00E50004">
        <w:rPr>
          <w:spacing w:val="-6"/>
          <w:sz w:val="28"/>
          <w:szCs w:val="28"/>
        </w:rPr>
        <w:t>чітко проступає відмінність між ними у тому, що</w:t>
      </w:r>
      <w:r w:rsidR="00AF11BD" w:rsidRPr="00E50004">
        <w:rPr>
          <w:spacing w:val="-6"/>
          <w:sz w:val="28"/>
          <w:szCs w:val="28"/>
        </w:rPr>
        <w:t xml:space="preserve"> за приблизно однакової кількості бюрократичних процедур на рік</w:t>
      </w:r>
      <w:r w:rsidR="00C23EC8" w:rsidRPr="00E50004">
        <w:rPr>
          <w:spacing w:val="-6"/>
          <w:sz w:val="28"/>
          <w:szCs w:val="28"/>
        </w:rPr>
        <w:t>,</w:t>
      </w:r>
      <w:r w:rsidR="00AF11BD" w:rsidRPr="00E50004">
        <w:rPr>
          <w:spacing w:val="-6"/>
          <w:sz w:val="28"/>
          <w:szCs w:val="28"/>
        </w:rPr>
        <w:t xml:space="preserve"> в Україні при цьому витрачається майже вдвічі більше часу на такі процедури. Більш </w:t>
      </w:r>
      <w:r w:rsidR="00145AD9" w:rsidRPr="00E50004">
        <w:rPr>
          <w:spacing w:val="-6"/>
          <w:sz w:val="28"/>
          <w:szCs w:val="28"/>
        </w:rPr>
        <w:t>того, по</w:t>
      </w:r>
      <w:r w:rsidR="00AF11BD" w:rsidRPr="00E50004">
        <w:rPr>
          <w:spacing w:val="-6"/>
          <w:sz w:val="28"/>
          <w:szCs w:val="28"/>
        </w:rPr>
        <w:t>глиб</w:t>
      </w:r>
      <w:r w:rsidR="00145AD9" w:rsidRPr="00E50004">
        <w:rPr>
          <w:spacing w:val="-6"/>
          <w:sz w:val="28"/>
          <w:szCs w:val="28"/>
        </w:rPr>
        <w:t xml:space="preserve">лений </w:t>
      </w:r>
      <w:r w:rsidR="00AF11BD" w:rsidRPr="00E50004">
        <w:rPr>
          <w:spacing w:val="-6"/>
          <w:sz w:val="28"/>
          <w:szCs w:val="28"/>
        </w:rPr>
        <w:t xml:space="preserve">аналіз складу бюрократичних процедур </w:t>
      </w:r>
      <w:r w:rsidR="00145AD9" w:rsidRPr="00E50004">
        <w:rPr>
          <w:spacing w:val="-6"/>
          <w:sz w:val="28"/>
          <w:szCs w:val="28"/>
        </w:rPr>
        <w:t xml:space="preserve">вказує на </w:t>
      </w:r>
      <w:r w:rsidR="00AF11BD" w:rsidRPr="00E50004">
        <w:rPr>
          <w:spacing w:val="-6"/>
          <w:sz w:val="28"/>
          <w:szCs w:val="28"/>
        </w:rPr>
        <w:t>можлив</w:t>
      </w:r>
      <w:r w:rsidR="00145AD9" w:rsidRPr="00E50004">
        <w:rPr>
          <w:spacing w:val="-6"/>
          <w:sz w:val="28"/>
          <w:szCs w:val="28"/>
        </w:rPr>
        <w:t xml:space="preserve">ість </w:t>
      </w:r>
      <w:r w:rsidR="00AF11BD" w:rsidRPr="00E50004">
        <w:rPr>
          <w:spacing w:val="-6"/>
          <w:sz w:val="28"/>
          <w:szCs w:val="28"/>
        </w:rPr>
        <w:t xml:space="preserve">їх оптимізації </w:t>
      </w:r>
      <w:r w:rsidR="00C23EC8" w:rsidRPr="00E50004">
        <w:rPr>
          <w:spacing w:val="-6"/>
          <w:sz w:val="28"/>
          <w:szCs w:val="28"/>
        </w:rPr>
        <w:t xml:space="preserve">(уже в недалекій перспективі) </w:t>
      </w:r>
      <w:r w:rsidR="00AF11BD" w:rsidRPr="00E50004">
        <w:rPr>
          <w:spacing w:val="-6"/>
          <w:sz w:val="28"/>
          <w:szCs w:val="28"/>
        </w:rPr>
        <w:t xml:space="preserve">за </w:t>
      </w:r>
      <w:r w:rsidR="00145AD9" w:rsidRPr="00E50004">
        <w:rPr>
          <w:spacing w:val="-6"/>
          <w:sz w:val="28"/>
          <w:szCs w:val="28"/>
        </w:rPr>
        <w:t xml:space="preserve">трьома </w:t>
      </w:r>
      <w:r w:rsidR="00AF11BD" w:rsidRPr="00E50004">
        <w:rPr>
          <w:spacing w:val="-6"/>
          <w:sz w:val="28"/>
          <w:szCs w:val="28"/>
        </w:rPr>
        <w:t>напрямами</w:t>
      </w:r>
      <w:r w:rsidR="00145AD9" w:rsidRPr="00E50004">
        <w:rPr>
          <w:spacing w:val="-6"/>
          <w:sz w:val="28"/>
          <w:szCs w:val="28"/>
        </w:rPr>
        <w:t xml:space="preserve">, зокрема </w:t>
      </w:r>
      <w:r w:rsidR="00AF11BD" w:rsidRPr="00E50004">
        <w:rPr>
          <w:spacing w:val="-6"/>
          <w:sz w:val="28"/>
          <w:szCs w:val="28"/>
        </w:rPr>
        <w:t>податкового</w:t>
      </w:r>
      <w:r w:rsidR="00145AD9" w:rsidRPr="00E50004">
        <w:rPr>
          <w:spacing w:val="-6"/>
          <w:sz w:val="28"/>
          <w:szCs w:val="28"/>
        </w:rPr>
        <w:t xml:space="preserve"> та </w:t>
      </w:r>
      <w:r w:rsidR="00AF11BD" w:rsidRPr="00E50004">
        <w:rPr>
          <w:spacing w:val="-6"/>
          <w:sz w:val="28"/>
          <w:szCs w:val="28"/>
        </w:rPr>
        <w:t>управлінського обліку</w:t>
      </w:r>
      <w:r w:rsidR="00145AD9" w:rsidRPr="00E50004">
        <w:rPr>
          <w:spacing w:val="-6"/>
          <w:sz w:val="28"/>
          <w:szCs w:val="28"/>
        </w:rPr>
        <w:t xml:space="preserve">, а також </w:t>
      </w:r>
      <w:r w:rsidR="00AF11BD" w:rsidRPr="00E50004">
        <w:rPr>
          <w:spacing w:val="-6"/>
          <w:sz w:val="28"/>
          <w:szCs w:val="28"/>
        </w:rPr>
        <w:t>законодавства про працю</w:t>
      </w:r>
      <w:r w:rsidR="003B1B30" w:rsidRPr="00E50004">
        <w:rPr>
          <w:spacing w:val="-6"/>
          <w:sz w:val="28"/>
          <w:szCs w:val="28"/>
        </w:rPr>
        <w:t>.</w:t>
      </w:r>
    </w:p>
    <w:p w14:paraId="584E6055" w14:textId="77777777" w:rsidR="005F787E" w:rsidRPr="00E50004" w:rsidRDefault="003B1B30" w:rsidP="00AF11BD">
      <w:pPr>
        <w:spacing w:line="360" w:lineRule="auto"/>
        <w:ind w:firstLine="709"/>
        <w:jc w:val="both"/>
        <w:rPr>
          <w:sz w:val="28"/>
          <w:szCs w:val="28"/>
        </w:rPr>
      </w:pPr>
      <w:r w:rsidRPr="00E50004">
        <w:rPr>
          <w:sz w:val="28"/>
          <w:szCs w:val="28"/>
        </w:rPr>
        <w:t xml:space="preserve">Отже, </w:t>
      </w:r>
      <w:r w:rsidR="00AE5D22" w:rsidRPr="00E50004">
        <w:rPr>
          <w:sz w:val="28"/>
          <w:szCs w:val="28"/>
        </w:rPr>
        <w:t xml:space="preserve">результати </w:t>
      </w:r>
      <w:r w:rsidRPr="00E50004">
        <w:rPr>
          <w:sz w:val="28"/>
          <w:szCs w:val="28"/>
        </w:rPr>
        <w:t xml:space="preserve">проведення першого етапу якісного аналізу </w:t>
      </w:r>
      <w:r w:rsidR="00AE5D22" w:rsidRPr="00E50004">
        <w:rPr>
          <w:sz w:val="28"/>
          <w:szCs w:val="28"/>
        </w:rPr>
        <w:t xml:space="preserve">державної політики у сфері вітчизняного підприємництва </w:t>
      </w:r>
      <w:r w:rsidR="007918DE" w:rsidRPr="00E50004">
        <w:rPr>
          <w:sz w:val="28"/>
          <w:szCs w:val="28"/>
        </w:rPr>
        <w:t xml:space="preserve">свідчать про значні позитивні зміни, які відбулись впродовж останніх років у сфері її реалізації, але, також, </w:t>
      </w:r>
      <w:r w:rsidR="00145AD9" w:rsidRPr="00E50004">
        <w:rPr>
          <w:sz w:val="28"/>
          <w:szCs w:val="28"/>
        </w:rPr>
        <w:t>вказу</w:t>
      </w:r>
      <w:r w:rsidR="00AE5D22" w:rsidRPr="00E50004">
        <w:rPr>
          <w:sz w:val="28"/>
          <w:szCs w:val="28"/>
        </w:rPr>
        <w:t xml:space="preserve">ють </w:t>
      </w:r>
      <w:r w:rsidR="00145AD9" w:rsidRPr="00E50004">
        <w:rPr>
          <w:sz w:val="28"/>
          <w:szCs w:val="28"/>
        </w:rPr>
        <w:t xml:space="preserve">на необхідність </w:t>
      </w:r>
      <w:r w:rsidR="00AE5D22" w:rsidRPr="00E50004">
        <w:rPr>
          <w:sz w:val="28"/>
          <w:szCs w:val="28"/>
        </w:rPr>
        <w:t xml:space="preserve">її подальшого </w:t>
      </w:r>
      <w:r w:rsidR="00145AD9" w:rsidRPr="00E50004">
        <w:rPr>
          <w:sz w:val="28"/>
          <w:szCs w:val="28"/>
        </w:rPr>
        <w:t>вдоскона</w:t>
      </w:r>
      <w:r w:rsidR="00AE5D22" w:rsidRPr="00E50004">
        <w:rPr>
          <w:sz w:val="28"/>
          <w:szCs w:val="28"/>
        </w:rPr>
        <w:t>лення</w:t>
      </w:r>
      <w:r w:rsidR="007918DE" w:rsidRPr="00E50004">
        <w:rPr>
          <w:sz w:val="28"/>
          <w:szCs w:val="28"/>
        </w:rPr>
        <w:t xml:space="preserve"> за </w:t>
      </w:r>
      <w:r w:rsidR="00C23EC8" w:rsidRPr="00E50004">
        <w:rPr>
          <w:sz w:val="28"/>
          <w:szCs w:val="28"/>
        </w:rPr>
        <w:t xml:space="preserve">визначеними </w:t>
      </w:r>
      <w:r w:rsidR="007918DE" w:rsidRPr="00E50004">
        <w:rPr>
          <w:sz w:val="28"/>
          <w:szCs w:val="28"/>
        </w:rPr>
        <w:t>напрямами</w:t>
      </w:r>
      <w:r w:rsidR="00AE5D22" w:rsidRPr="00E50004">
        <w:rPr>
          <w:sz w:val="28"/>
          <w:szCs w:val="28"/>
        </w:rPr>
        <w:t>.</w:t>
      </w:r>
    </w:p>
    <w:p w14:paraId="51D28927" w14:textId="77777777" w:rsidR="00525FB9" w:rsidRPr="00E50004" w:rsidRDefault="00F22F2B" w:rsidP="00F22F2B">
      <w:pPr>
        <w:spacing w:line="360" w:lineRule="auto"/>
        <w:ind w:firstLine="709"/>
        <w:jc w:val="both"/>
        <w:rPr>
          <w:spacing w:val="-4"/>
          <w:sz w:val="28"/>
          <w:szCs w:val="28"/>
        </w:rPr>
      </w:pPr>
      <w:r w:rsidRPr="00E50004">
        <w:rPr>
          <w:spacing w:val="-4"/>
          <w:sz w:val="28"/>
          <w:szCs w:val="28"/>
        </w:rPr>
        <w:t>Наступний етап дослідження — оцінка індексу політики щодо малого і середнього підприємництва в Україні у 2020 році, розрахованого Організацією економічного співробітництва та розвитку (ОЕСР)</w:t>
      </w:r>
      <w:r w:rsidR="00C7562C" w:rsidRPr="00E50004">
        <w:rPr>
          <w:rStyle w:val="aff"/>
          <w:spacing w:val="-4"/>
          <w:sz w:val="28"/>
          <w:szCs w:val="28"/>
        </w:rPr>
        <w:footnoteReference w:id="39"/>
      </w:r>
      <w:r w:rsidRPr="00E50004">
        <w:rPr>
          <w:spacing w:val="-4"/>
          <w:sz w:val="28"/>
          <w:szCs w:val="28"/>
        </w:rPr>
        <w:t xml:space="preserve"> в межах Євразійської </w:t>
      </w:r>
      <w:r w:rsidR="006344D0" w:rsidRPr="00E50004">
        <w:rPr>
          <w:spacing w:val="-4"/>
          <w:sz w:val="28"/>
          <w:szCs w:val="28"/>
        </w:rPr>
        <w:t>програми конкурентоспроможності</w:t>
      </w:r>
      <w:r w:rsidR="003A6682" w:rsidRPr="00E50004">
        <w:rPr>
          <w:spacing w:val="-4"/>
          <w:sz w:val="28"/>
          <w:szCs w:val="28"/>
          <w:vertAlign w:val="superscript"/>
        </w:rPr>
        <w:t>36</w:t>
      </w:r>
      <w:r w:rsidR="006344D0" w:rsidRPr="00E50004">
        <w:rPr>
          <w:spacing w:val="-4"/>
          <w:sz w:val="28"/>
          <w:szCs w:val="28"/>
        </w:rPr>
        <w:t>.</w:t>
      </w:r>
      <w:r w:rsidR="003A6682" w:rsidRPr="00E50004">
        <w:rPr>
          <w:spacing w:val="-4"/>
          <w:sz w:val="28"/>
          <w:szCs w:val="28"/>
        </w:rPr>
        <w:t xml:space="preserve"> </w:t>
      </w:r>
      <w:r w:rsidR="002E2B88" w:rsidRPr="00E50004">
        <w:rPr>
          <w:spacing w:val="-4"/>
          <w:sz w:val="28"/>
          <w:szCs w:val="28"/>
        </w:rPr>
        <w:t xml:space="preserve">На основі результатів розрахованого індексу можна стверджувати, що </w:t>
      </w:r>
      <w:r w:rsidRPr="00E50004">
        <w:rPr>
          <w:spacing w:val="-4"/>
          <w:sz w:val="28"/>
          <w:szCs w:val="28"/>
        </w:rPr>
        <w:t xml:space="preserve">незважаючи на </w:t>
      </w:r>
      <w:r w:rsidR="002E2B88" w:rsidRPr="00E50004">
        <w:rPr>
          <w:spacing w:val="-4"/>
          <w:sz w:val="28"/>
          <w:szCs w:val="28"/>
        </w:rPr>
        <w:t>значні позитивні зміни у сфері вітчизняного підприємництва</w:t>
      </w:r>
      <w:r w:rsidRPr="00E50004">
        <w:rPr>
          <w:spacing w:val="-4"/>
          <w:sz w:val="28"/>
          <w:szCs w:val="28"/>
        </w:rPr>
        <w:t>,</w:t>
      </w:r>
      <w:r w:rsidR="002E2B88" w:rsidRPr="00E50004">
        <w:rPr>
          <w:spacing w:val="-4"/>
          <w:sz w:val="28"/>
          <w:szCs w:val="28"/>
        </w:rPr>
        <w:t xml:space="preserve"> </w:t>
      </w:r>
      <w:r w:rsidRPr="00E50004">
        <w:rPr>
          <w:spacing w:val="-4"/>
          <w:sz w:val="28"/>
          <w:szCs w:val="28"/>
        </w:rPr>
        <w:t>які відбулись з 2016</w:t>
      </w:r>
      <w:r w:rsidR="002E2B88" w:rsidRPr="00E50004">
        <w:rPr>
          <w:spacing w:val="-4"/>
          <w:sz w:val="28"/>
          <w:szCs w:val="28"/>
        </w:rPr>
        <w:t> </w:t>
      </w:r>
      <w:r w:rsidRPr="00E50004">
        <w:rPr>
          <w:spacing w:val="-4"/>
          <w:sz w:val="28"/>
          <w:szCs w:val="28"/>
        </w:rPr>
        <w:t>року, порівняно з</w:t>
      </w:r>
      <w:r w:rsidR="00B86F9A" w:rsidRPr="00E50004">
        <w:rPr>
          <w:spacing w:val="-4"/>
          <w:sz w:val="28"/>
          <w:szCs w:val="28"/>
        </w:rPr>
        <w:t xml:space="preserve"> </w:t>
      </w:r>
      <w:r w:rsidRPr="00E50004">
        <w:rPr>
          <w:spacing w:val="-4"/>
          <w:sz w:val="28"/>
          <w:szCs w:val="28"/>
        </w:rPr>
        <w:t>іншими країнами Східного партнерства</w:t>
      </w:r>
      <w:r w:rsidR="002E2B88" w:rsidRPr="00E50004">
        <w:rPr>
          <w:spacing w:val="-4"/>
          <w:sz w:val="28"/>
          <w:szCs w:val="28"/>
        </w:rPr>
        <w:t xml:space="preserve"> У</w:t>
      </w:r>
      <w:r w:rsidRPr="00E50004">
        <w:rPr>
          <w:spacing w:val="-4"/>
          <w:sz w:val="28"/>
          <w:szCs w:val="28"/>
        </w:rPr>
        <w:t>країна</w:t>
      </w:r>
      <w:r w:rsidR="002E2B88" w:rsidRPr="00E50004">
        <w:rPr>
          <w:spacing w:val="-4"/>
          <w:sz w:val="28"/>
          <w:szCs w:val="28"/>
        </w:rPr>
        <w:t>, на жаль,</w:t>
      </w:r>
      <w:r w:rsidRPr="00E50004">
        <w:rPr>
          <w:spacing w:val="-4"/>
          <w:sz w:val="28"/>
          <w:szCs w:val="28"/>
        </w:rPr>
        <w:t xml:space="preserve"> відстає</w:t>
      </w:r>
      <w:r w:rsidR="008A3A77" w:rsidRPr="00E50004">
        <w:rPr>
          <w:spacing w:val="-4"/>
          <w:sz w:val="28"/>
          <w:szCs w:val="28"/>
        </w:rPr>
        <w:t xml:space="preserve">. При цьому, відставання спостерігається </w:t>
      </w:r>
      <w:r w:rsidRPr="00E50004">
        <w:rPr>
          <w:spacing w:val="-4"/>
          <w:sz w:val="28"/>
          <w:szCs w:val="28"/>
        </w:rPr>
        <w:t xml:space="preserve">за </w:t>
      </w:r>
      <w:r w:rsidR="00DD2B8D" w:rsidRPr="00E50004">
        <w:rPr>
          <w:spacing w:val="-4"/>
          <w:sz w:val="28"/>
          <w:szCs w:val="28"/>
        </w:rPr>
        <w:t xml:space="preserve">10-ма з 12-ти основних </w:t>
      </w:r>
      <w:r w:rsidR="002E2B88" w:rsidRPr="00E50004">
        <w:rPr>
          <w:spacing w:val="-4"/>
          <w:sz w:val="28"/>
          <w:szCs w:val="28"/>
        </w:rPr>
        <w:t>показник</w:t>
      </w:r>
      <w:r w:rsidR="00DD2B8D" w:rsidRPr="00E50004">
        <w:rPr>
          <w:spacing w:val="-4"/>
          <w:sz w:val="28"/>
          <w:szCs w:val="28"/>
        </w:rPr>
        <w:t>ів</w:t>
      </w:r>
      <w:r w:rsidR="002E2B88" w:rsidRPr="00E50004">
        <w:rPr>
          <w:spacing w:val="-4"/>
          <w:sz w:val="28"/>
          <w:szCs w:val="28"/>
        </w:rPr>
        <w:t xml:space="preserve">: </w:t>
      </w:r>
      <w:r w:rsidRPr="00E50004">
        <w:rPr>
          <w:spacing w:val="-4"/>
          <w:sz w:val="28"/>
          <w:szCs w:val="28"/>
        </w:rPr>
        <w:t>інноваційн</w:t>
      </w:r>
      <w:r w:rsidR="002E2B88" w:rsidRPr="00E50004">
        <w:rPr>
          <w:spacing w:val="-4"/>
          <w:sz w:val="28"/>
          <w:szCs w:val="28"/>
        </w:rPr>
        <w:t>а</w:t>
      </w:r>
      <w:r w:rsidRPr="00E50004">
        <w:rPr>
          <w:spacing w:val="-4"/>
          <w:sz w:val="28"/>
          <w:szCs w:val="28"/>
        </w:rPr>
        <w:t xml:space="preserve"> політик</w:t>
      </w:r>
      <w:r w:rsidR="002E2B88" w:rsidRPr="00E50004">
        <w:rPr>
          <w:spacing w:val="-4"/>
          <w:sz w:val="28"/>
          <w:szCs w:val="28"/>
        </w:rPr>
        <w:t>а</w:t>
      </w:r>
      <w:r w:rsidRPr="00E50004">
        <w:rPr>
          <w:spacing w:val="-4"/>
          <w:sz w:val="28"/>
          <w:szCs w:val="28"/>
        </w:rPr>
        <w:t>,</w:t>
      </w:r>
      <w:r w:rsidR="002E2B88" w:rsidRPr="00E50004">
        <w:rPr>
          <w:spacing w:val="-4"/>
          <w:sz w:val="28"/>
          <w:szCs w:val="28"/>
        </w:rPr>
        <w:t xml:space="preserve"> </w:t>
      </w:r>
      <w:r w:rsidRPr="00E50004">
        <w:rPr>
          <w:spacing w:val="-4"/>
          <w:sz w:val="28"/>
          <w:szCs w:val="28"/>
        </w:rPr>
        <w:t>інституційн</w:t>
      </w:r>
      <w:r w:rsidR="002E2B88" w:rsidRPr="00E50004">
        <w:rPr>
          <w:spacing w:val="-4"/>
          <w:sz w:val="28"/>
          <w:szCs w:val="28"/>
        </w:rPr>
        <w:t>а</w:t>
      </w:r>
      <w:r w:rsidRPr="00E50004">
        <w:rPr>
          <w:spacing w:val="-4"/>
          <w:sz w:val="28"/>
          <w:szCs w:val="28"/>
        </w:rPr>
        <w:t xml:space="preserve"> структур</w:t>
      </w:r>
      <w:r w:rsidR="002E2B88" w:rsidRPr="00E50004">
        <w:rPr>
          <w:spacing w:val="-4"/>
          <w:sz w:val="28"/>
          <w:szCs w:val="28"/>
        </w:rPr>
        <w:t>а</w:t>
      </w:r>
      <w:r w:rsidRPr="00E50004">
        <w:rPr>
          <w:spacing w:val="-4"/>
          <w:sz w:val="28"/>
          <w:szCs w:val="28"/>
        </w:rPr>
        <w:t>, опер</w:t>
      </w:r>
      <w:r w:rsidR="002E2B88" w:rsidRPr="00E50004">
        <w:rPr>
          <w:spacing w:val="-4"/>
          <w:sz w:val="28"/>
          <w:szCs w:val="28"/>
        </w:rPr>
        <w:t xml:space="preserve">аційне </w:t>
      </w:r>
      <w:r w:rsidRPr="00E50004">
        <w:rPr>
          <w:spacing w:val="-4"/>
          <w:sz w:val="28"/>
          <w:szCs w:val="28"/>
        </w:rPr>
        <w:t>середовище, процедур</w:t>
      </w:r>
      <w:r w:rsidR="002E2B88" w:rsidRPr="00E50004">
        <w:rPr>
          <w:spacing w:val="-4"/>
          <w:sz w:val="28"/>
          <w:szCs w:val="28"/>
        </w:rPr>
        <w:t>а</w:t>
      </w:r>
      <w:r w:rsidRPr="00E50004">
        <w:rPr>
          <w:spacing w:val="-4"/>
          <w:sz w:val="28"/>
          <w:szCs w:val="28"/>
        </w:rPr>
        <w:t xml:space="preserve"> банкрутства</w:t>
      </w:r>
      <w:r w:rsidR="002E2B88" w:rsidRPr="00E50004">
        <w:rPr>
          <w:spacing w:val="-4"/>
          <w:sz w:val="28"/>
          <w:szCs w:val="28"/>
        </w:rPr>
        <w:t xml:space="preserve"> </w:t>
      </w:r>
      <w:r w:rsidRPr="00E50004">
        <w:rPr>
          <w:spacing w:val="-4"/>
          <w:sz w:val="28"/>
          <w:szCs w:val="28"/>
        </w:rPr>
        <w:t>та відновлення платоспроможності, еко-орієнтованіст</w:t>
      </w:r>
      <w:r w:rsidR="002E2B88" w:rsidRPr="00E50004">
        <w:rPr>
          <w:spacing w:val="-4"/>
          <w:sz w:val="28"/>
          <w:szCs w:val="28"/>
        </w:rPr>
        <w:t>ь економіки, послуг</w:t>
      </w:r>
      <w:r w:rsidRPr="00E50004">
        <w:rPr>
          <w:spacing w:val="-4"/>
          <w:sz w:val="28"/>
          <w:szCs w:val="28"/>
        </w:rPr>
        <w:t>и</w:t>
      </w:r>
      <w:r w:rsidR="002E2B88" w:rsidRPr="00E50004">
        <w:rPr>
          <w:spacing w:val="-4"/>
          <w:sz w:val="28"/>
          <w:szCs w:val="28"/>
        </w:rPr>
        <w:t xml:space="preserve"> </w:t>
      </w:r>
      <w:r w:rsidRPr="00E50004">
        <w:rPr>
          <w:spacing w:val="-4"/>
          <w:sz w:val="28"/>
          <w:szCs w:val="28"/>
        </w:rPr>
        <w:t>з розви</w:t>
      </w:r>
      <w:r w:rsidR="002E2B88" w:rsidRPr="00E50004">
        <w:rPr>
          <w:spacing w:val="-4"/>
          <w:sz w:val="28"/>
          <w:szCs w:val="28"/>
        </w:rPr>
        <w:t>тку бізнесу, інтернаціоналізація</w:t>
      </w:r>
      <w:r w:rsidRPr="00E50004">
        <w:rPr>
          <w:spacing w:val="-4"/>
          <w:sz w:val="28"/>
          <w:szCs w:val="28"/>
        </w:rPr>
        <w:t>,</w:t>
      </w:r>
      <w:r w:rsidR="002E2B88" w:rsidRPr="00E50004">
        <w:rPr>
          <w:spacing w:val="-4"/>
          <w:sz w:val="28"/>
          <w:szCs w:val="28"/>
        </w:rPr>
        <w:t xml:space="preserve"> </w:t>
      </w:r>
      <w:r w:rsidRPr="00E50004">
        <w:rPr>
          <w:spacing w:val="-4"/>
          <w:sz w:val="28"/>
          <w:szCs w:val="28"/>
        </w:rPr>
        <w:t>доступ</w:t>
      </w:r>
      <w:r w:rsidR="002E2B88" w:rsidRPr="00E50004">
        <w:rPr>
          <w:spacing w:val="-4"/>
          <w:sz w:val="28"/>
          <w:szCs w:val="28"/>
        </w:rPr>
        <w:t xml:space="preserve"> до фінансів, публічні </w:t>
      </w:r>
      <w:r w:rsidRPr="00E50004">
        <w:rPr>
          <w:spacing w:val="-4"/>
          <w:sz w:val="28"/>
          <w:szCs w:val="28"/>
        </w:rPr>
        <w:t>закупівл</w:t>
      </w:r>
      <w:r w:rsidR="002E2B88" w:rsidRPr="00E50004">
        <w:rPr>
          <w:spacing w:val="-4"/>
          <w:sz w:val="28"/>
          <w:szCs w:val="28"/>
        </w:rPr>
        <w:t>і</w:t>
      </w:r>
      <w:r w:rsidRPr="00E50004">
        <w:rPr>
          <w:spacing w:val="-4"/>
          <w:sz w:val="28"/>
          <w:szCs w:val="28"/>
        </w:rPr>
        <w:t xml:space="preserve"> та навичками представників</w:t>
      </w:r>
      <w:r w:rsidR="002E2B88" w:rsidRPr="00E50004">
        <w:rPr>
          <w:spacing w:val="-4"/>
          <w:sz w:val="28"/>
          <w:szCs w:val="28"/>
        </w:rPr>
        <w:t xml:space="preserve"> малого і середнього бізнесу</w:t>
      </w:r>
      <w:r w:rsidRPr="00E50004">
        <w:rPr>
          <w:spacing w:val="-4"/>
          <w:sz w:val="28"/>
          <w:szCs w:val="28"/>
        </w:rPr>
        <w:t xml:space="preserve">. </w:t>
      </w:r>
      <w:r w:rsidR="00525FB9" w:rsidRPr="00E50004">
        <w:rPr>
          <w:spacing w:val="-4"/>
          <w:sz w:val="28"/>
          <w:szCs w:val="28"/>
        </w:rPr>
        <w:t xml:space="preserve">Разом з тим, </w:t>
      </w:r>
      <w:r w:rsidR="001C6DA2" w:rsidRPr="00E50004">
        <w:rPr>
          <w:spacing w:val="-4"/>
          <w:sz w:val="28"/>
          <w:szCs w:val="28"/>
        </w:rPr>
        <w:t xml:space="preserve">за двома з дванадцяти показників наша країна випереджає інші країни цієї вибірки: </w:t>
      </w:r>
      <w:r w:rsidRPr="00E50004">
        <w:rPr>
          <w:spacing w:val="-4"/>
          <w:sz w:val="28"/>
          <w:szCs w:val="28"/>
        </w:rPr>
        <w:t xml:space="preserve">навчання </w:t>
      </w:r>
      <w:r w:rsidR="00620B64" w:rsidRPr="00E50004">
        <w:rPr>
          <w:spacing w:val="-4"/>
          <w:sz w:val="28"/>
          <w:szCs w:val="28"/>
        </w:rPr>
        <w:t>навичкам підприємництва та підприємницька діяльність жінок, а також стандарти і технічні регламенти</w:t>
      </w:r>
      <w:r w:rsidR="00525FB9" w:rsidRPr="00E50004">
        <w:rPr>
          <w:spacing w:val="-4"/>
          <w:sz w:val="28"/>
          <w:szCs w:val="28"/>
        </w:rPr>
        <w:t>, що дає підстави для обережного оптимізму</w:t>
      </w:r>
      <w:r w:rsidR="00620B64" w:rsidRPr="00E50004">
        <w:rPr>
          <w:spacing w:val="-4"/>
          <w:sz w:val="28"/>
          <w:szCs w:val="28"/>
        </w:rPr>
        <w:t>.</w:t>
      </w:r>
    </w:p>
    <w:p w14:paraId="14E479B5" w14:textId="77777777" w:rsidR="00F22F2B" w:rsidRPr="00E50004" w:rsidRDefault="00B86F9A" w:rsidP="00F22F2B">
      <w:pPr>
        <w:spacing w:line="360" w:lineRule="auto"/>
        <w:ind w:firstLine="709"/>
        <w:jc w:val="both"/>
        <w:rPr>
          <w:sz w:val="28"/>
          <w:szCs w:val="28"/>
        </w:rPr>
      </w:pPr>
      <w:r w:rsidRPr="00E50004">
        <w:rPr>
          <w:sz w:val="28"/>
          <w:szCs w:val="28"/>
        </w:rPr>
        <w:lastRenderedPageBreak/>
        <w:t>Візуалізація Індексу політики підтримки діяльності малого і середнього підприємництва в Україні представлено на рис. 3.1</w:t>
      </w:r>
    </w:p>
    <w:p w14:paraId="1C1DD4BF" w14:textId="77777777" w:rsidR="00F93514" w:rsidRPr="00E50004" w:rsidRDefault="004C24D7" w:rsidP="004C24D7">
      <w:pPr>
        <w:spacing w:line="360" w:lineRule="auto"/>
        <w:jc w:val="center"/>
        <w:rPr>
          <w:sz w:val="28"/>
          <w:szCs w:val="28"/>
        </w:rPr>
      </w:pPr>
      <w:r w:rsidRPr="00E50004">
        <w:rPr>
          <w:noProof/>
          <w:lang w:eastAsia="uk-UA"/>
        </w:rPr>
        <w:drawing>
          <wp:inline distT="0" distB="0" distL="0" distR="0" wp14:anchorId="3FEA7678" wp14:editId="20CFB5FC">
            <wp:extent cx="6045758" cy="3721211"/>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2214" t="9477" r="13455" b="9145"/>
                    <a:stretch/>
                  </pic:blipFill>
                  <pic:spPr bwMode="auto">
                    <a:xfrm>
                      <a:off x="0" y="0"/>
                      <a:ext cx="6073487" cy="3738278"/>
                    </a:xfrm>
                    <a:prstGeom prst="rect">
                      <a:avLst/>
                    </a:prstGeom>
                    <a:ln>
                      <a:noFill/>
                    </a:ln>
                    <a:extLst>
                      <a:ext uri="{53640926-AAD7-44D8-BBD7-CCE9431645EC}">
                        <a14:shadowObscured xmlns:a14="http://schemas.microsoft.com/office/drawing/2010/main"/>
                      </a:ext>
                    </a:extLst>
                  </pic:spPr>
                </pic:pic>
              </a:graphicData>
            </a:graphic>
          </wp:inline>
        </w:drawing>
      </w:r>
    </w:p>
    <w:p w14:paraId="3F775B82" w14:textId="77777777" w:rsidR="0085381D" w:rsidRPr="00E50004" w:rsidRDefault="0085381D" w:rsidP="0085381D">
      <w:pPr>
        <w:spacing w:line="360" w:lineRule="auto"/>
        <w:jc w:val="center"/>
        <w:rPr>
          <w:sz w:val="28"/>
          <w:szCs w:val="28"/>
        </w:rPr>
      </w:pPr>
      <w:r w:rsidRPr="00E50004">
        <w:rPr>
          <w:sz w:val="28"/>
          <w:szCs w:val="28"/>
        </w:rPr>
        <w:t>Рис. 2.4 – </w:t>
      </w:r>
      <w:r w:rsidR="0003505A" w:rsidRPr="00E50004">
        <w:rPr>
          <w:sz w:val="28"/>
          <w:szCs w:val="28"/>
        </w:rPr>
        <w:t>Показники Індексу політики підтримки діяльності малого і середнього підприємництва в Україні</w:t>
      </w:r>
    </w:p>
    <w:p w14:paraId="60FE65F0" w14:textId="77777777" w:rsidR="0085381D" w:rsidRPr="00E50004" w:rsidRDefault="0085381D" w:rsidP="00247226">
      <w:pPr>
        <w:spacing w:line="360" w:lineRule="auto"/>
        <w:ind w:left="1418" w:hanging="1134"/>
        <w:rPr>
          <w:sz w:val="28"/>
          <w:szCs w:val="28"/>
        </w:rPr>
      </w:pPr>
      <w:r w:rsidRPr="00E50004">
        <w:rPr>
          <w:i/>
          <w:szCs w:val="28"/>
        </w:rPr>
        <w:t>Джерело:</w:t>
      </w:r>
      <w:r w:rsidRPr="00E50004">
        <w:rPr>
          <w:i/>
          <w:szCs w:val="28"/>
        </w:rPr>
        <w:tab/>
      </w:r>
      <w:r w:rsidR="00760D34" w:rsidRPr="00E50004">
        <w:rPr>
          <w:i/>
          <w:szCs w:val="28"/>
        </w:rPr>
        <w:t xml:space="preserve">Системний звіт </w:t>
      </w:r>
      <w:r w:rsidR="005A6EFD" w:rsidRPr="00E50004">
        <w:rPr>
          <w:i/>
          <w:szCs w:val="28"/>
        </w:rPr>
        <w:t>“</w:t>
      </w:r>
      <w:r w:rsidR="00760D34" w:rsidRPr="00E50004">
        <w:rPr>
          <w:i/>
          <w:szCs w:val="28"/>
        </w:rPr>
        <w:t>Ради бізнес-омбудсмена</w:t>
      </w:r>
      <w:r w:rsidR="005A6EFD" w:rsidRPr="00E50004">
        <w:rPr>
          <w:i/>
          <w:szCs w:val="28"/>
        </w:rPr>
        <w:t>”</w:t>
      </w:r>
      <w:r w:rsidR="00760D34" w:rsidRPr="00E50004">
        <w:rPr>
          <w:i/>
          <w:szCs w:val="28"/>
        </w:rPr>
        <w:t xml:space="preserve"> (</w:t>
      </w:r>
      <w:proofErr w:type="spellStart"/>
      <w:r w:rsidR="00760D34" w:rsidRPr="00E50004">
        <w:rPr>
          <w:i/>
          <w:szCs w:val="28"/>
        </w:rPr>
        <w:t>Business</w:t>
      </w:r>
      <w:proofErr w:type="spellEnd"/>
      <w:r w:rsidR="00760D34" w:rsidRPr="00E50004">
        <w:rPr>
          <w:i/>
          <w:szCs w:val="28"/>
        </w:rPr>
        <w:t xml:space="preserve"> </w:t>
      </w:r>
      <w:proofErr w:type="spellStart"/>
      <w:r w:rsidR="00760D34" w:rsidRPr="00E50004">
        <w:rPr>
          <w:i/>
          <w:szCs w:val="28"/>
        </w:rPr>
        <w:t>Ombudsman</w:t>
      </w:r>
      <w:proofErr w:type="spellEnd"/>
      <w:r w:rsidR="00760D34" w:rsidRPr="00E50004">
        <w:rPr>
          <w:i/>
          <w:szCs w:val="28"/>
        </w:rPr>
        <w:t xml:space="preserve"> </w:t>
      </w:r>
      <w:proofErr w:type="spellStart"/>
      <w:r w:rsidR="00760D34" w:rsidRPr="00E50004">
        <w:rPr>
          <w:i/>
          <w:szCs w:val="28"/>
        </w:rPr>
        <w:t>Council</w:t>
      </w:r>
      <w:proofErr w:type="spellEnd"/>
      <w:r w:rsidR="00760D34" w:rsidRPr="00E50004">
        <w:rPr>
          <w:i/>
          <w:szCs w:val="28"/>
        </w:rPr>
        <w:t>)</w:t>
      </w:r>
      <w:r w:rsidR="00687D65" w:rsidRPr="00E50004">
        <w:rPr>
          <w:i/>
          <w:szCs w:val="28"/>
          <w:vertAlign w:val="superscript"/>
        </w:rPr>
        <w:t>36</w:t>
      </w:r>
    </w:p>
    <w:p w14:paraId="1A998E9E" w14:textId="77777777" w:rsidR="00760D34" w:rsidRPr="00E50004" w:rsidRDefault="00760D34" w:rsidP="006A5CE7">
      <w:pPr>
        <w:spacing w:line="360" w:lineRule="auto"/>
        <w:ind w:firstLine="709"/>
        <w:jc w:val="both"/>
        <w:rPr>
          <w:sz w:val="28"/>
          <w:szCs w:val="28"/>
        </w:rPr>
      </w:pPr>
    </w:p>
    <w:p w14:paraId="1001027E" w14:textId="77777777" w:rsidR="00404457" w:rsidRPr="00E50004" w:rsidRDefault="009B02F0" w:rsidP="006A5CE7">
      <w:pPr>
        <w:spacing w:line="360" w:lineRule="auto"/>
        <w:ind w:firstLine="709"/>
        <w:jc w:val="both"/>
        <w:rPr>
          <w:sz w:val="28"/>
          <w:szCs w:val="28"/>
        </w:rPr>
      </w:pPr>
      <w:r w:rsidRPr="00E50004">
        <w:rPr>
          <w:sz w:val="28"/>
          <w:szCs w:val="28"/>
        </w:rPr>
        <w:t xml:space="preserve">Таким чином, отримані результати оцінки Індексу політики підтримки діяльності малого і середнього підприємництва в Україні вказують на </w:t>
      </w:r>
      <w:r w:rsidR="00525FB9" w:rsidRPr="00E50004">
        <w:rPr>
          <w:sz w:val="28"/>
          <w:szCs w:val="28"/>
        </w:rPr>
        <w:t xml:space="preserve">те, що </w:t>
      </w:r>
      <w:proofErr w:type="spellStart"/>
      <w:r w:rsidR="00525FB9" w:rsidRPr="00E50004">
        <w:rPr>
          <w:sz w:val="28"/>
          <w:szCs w:val="28"/>
        </w:rPr>
        <w:t>недивлячись</w:t>
      </w:r>
      <w:proofErr w:type="spellEnd"/>
      <w:r w:rsidR="00525FB9" w:rsidRPr="00E50004">
        <w:rPr>
          <w:sz w:val="28"/>
          <w:szCs w:val="28"/>
        </w:rPr>
        <w:t xml:space="preserve"> на позитивні зміни, які відбулись у сфері розроблення та реалізації політики державної підтримки малого і середнього підприємництва впродовж останніх 5-7 років, чимало невирішених проблем все ще залишається у цій сфері. Більш того, такі висновки </w:t>
      </w:r>
      <w:r w:rsidRPr="00E50004">
        <w:rPr>
          <w:sz w:val="28"/>
          <w:szCs w:val="28"/>
        </w:rPr>
        <w:t>підтверджу</w:t>
      </w:r>
      <w:r w:rsidR="00525FB9" w:rsidRPr="00E50004">
        <w:rPr>
          <w:sz w:val="28"/>
          <w:szCs w:val="28"/>
        </w:rPr>
        <w:t xml:space="preserve">ють </w:t>
      </w:r>
      <w:r w:rsidR="00003E3A" w:rsidRPr="00E50004">
        <w:rPr>
          <w:sz w:val="28"/>
          <w:szCs w:val="28"/>
        </w:rPr>
        <w:t xml:space="preserve">і </w:t>
      </w:r>
      <w:r w:rsidRPr="00E50004">
        <w:rPr>
          <w:sz w:val="28"/>
          <w:szCs w:val="28"/>
        </w:rPr>
        <w:t>висновки попереднього етапу досл</w:t>
      </w:r>
      <w:r w:rsidR="000B77A8" w:rsidRPr="00E50004">
        <w:rPr>
          <w:sz w:val="28"/>
          <w:szCs w:val="28"/>
        </w:rPr>
        <w:t>і</w:t>
      </w:r>
      <w:r w:rsidRPr="00E50004">
        <w:rPr>
          <w:sz w:val="28"/>
          <w:szCs w:val="28"/>
        </w:rPr>
        <w:t>дж</w:t>
      </w:r>
      <w:r w:rsidR="000B77A8" w:rsidRPr="00E50004">
        <w:rPr>
          <w:sz w:val="28"/>
          <w:szCs w:val="28"/>
        </w:rPr>
        <w:t>е</w:t>
      </w:r>
      <w:r w:rsidRPr="00E50004">
        <w:rPr>
          <w:sz w:val="28"/>
          <w:szCs w:val="28"/>
        </w:rPr>
        <w:t>ння</w:t>
      </w:r>
      <w:r w:rsidR="000B77A8" w:rsidRPr="00E50004">
        <w:rPr>
          <w:sz w:val="28"/>
          <w:szCs w:val="28"/>
        </w:rPr>
        <w:t xml:space="preserve">, </w:t>
      </w:r>
      <w:r w:rsidR="00003E3A" w:rsidRPr="00E50004">
        <w:rPr>
          <w:sz w:val="28"/>
          <w:szCs w:val="28"/>
        </w:rPr>
        <w:t xml:space="preserve">в рамках проведення </w:t>
      </w:r>
      <w:r w:rsidR="000B77A8" w:rsidRPr="00E50004">
        <w:rPr>
          <w:sz w:val="28"/>
          <w:szCs w:val="28"/>
        </w:rPr>
        <w:t>якісного аналізу.</w:t>
      </w:r>
    </w:p>
    <w:p w14:paraId="11C94D01" w14:textId="77777777" w:rsidR="00473627" w:rsidRPr="00E50004" w:rsidRDefault="009C7E38" w:rsidP="00BE4E61">
      <w:pPr>
        <w:spacing w:line="360" w:lineRule="auto"/>
        <w:ind w:firstLine="709"/>
        <w:jc w:val="both"/>
        <w:rPr>
          <w:sz w:val="28"/>
          <w:szCs w:val="28"/>
        </w:rPr>
      </w:pPr>
      <w:r w:rsidRPr="00E50004">
        <w:rPr>
          <w:sz w:val="28"/>
          <w:szCs w:val="28"/>
        </w:rPr>
        <w:t xml:space="preserve">Наступний етап нашого дослідження — </w:t>
      </w:r>
      <w:r w:rsidR="00415EC8" w:rsidRPr="00E50004">
        <w:rPr>
          <w:sz w:val="28"/>
          <w:szCs w:val="28"/>
        </w:rPr>
        <w:t xml:space="preserve">оцінювання ділового середовища суб’єктами господарювання </w:t>
      </w:r>
      <w:r w:rsidR="005C14E3" w:rsidRPr="00E50004">
        <w:rPr>
          <w:sz w:val="28"/>
          <w:szCs w:val="28"/>
        </w:rPr>
        <w:t>малого і середнього бізнесу.</w:t>
      </w:r>
      <w:r w:rsidR="00BE4E61" w:rsidRPr="00E50004">
        <w:rPr>
          <w:sz w:val="28"/>
          <w:szCs w:val="28"/>
        </w:rPr>
        <w:t xml:space="preserve"> Таке дослідження — оцінювання змін у регуляторному середовищі діяльності малого і середнього підприємництва — проводилось програмою міжнародної технічної допомоги </w:t>
      </w:r>
      <w:r w:rsidR="00BE4E61" w:rsidRPr="00E50004">
        <w:rPr>
          <w:sz w:val="28"/>
          <w:szCs w:val="28"/>
        </w:rPr>
        <w:lastRenderedPageBreak/>
        <w:t>“Конкурентоспроможна економіка України” (USAID КЕУ)</w:t>
      </w:r>
      <w:r w:rsidR="00C86B1C" w:rsidRPr="00E50004">
        <w:rPr>
          <w:sz w:val="28"/>
          <w:szCs w:val="28"/>
        </w:rPr>
        <w:t xml:space="preserve"> у 2020 році на основі даних 2019 року</w:t>
      </w:r>
      <w:r w:rsidR="006908E7" w:rsidRPr="00E50004">
        <w:rPr>
          <w:sz w:val="28"/>
          <w:szCs w:val="28"/>
        </w:rPr>
        <w:t xml:space="preserve"> (це дозволило елімінувати вплив обмежень діяльності бізнесу, пов’язаних з пандемією COVID-19</w:t>
      </w:r>
      <w:r w:rsidR="00A3083D" w:rsidRPr="00E50004">
        <w:rPr>
          <w:sz w:val="28"/>
          <w:szCs w:val="28"/>
        </w:rPr>
        <w:t>, на результати самої діяльності цих суб’єктів господарювання</w:t>
      </w:r>
      <w:r w:rsidR="006908E7" w:rsidRPr="00E50004">
        <w:rPr>
          <w:sz w:val="28"/>
          <w:szCs w:val="28"/>
        </w:rPr>
        <w:t>)</w:t>
      </w:r>
      <w:r w:rsidR="00566FF1" w:rsidRPr="00E50004">
        <w:rPr>
          <w:sz w:val="28"/>
          <w:szCs w:val="28"/>
        </w:rPr>
        <w:t>.</w:t>
      </w:r>
    </w:p>
    <w:p w14:paraId="729BDFCD" w14:textId="77777777" w:rsidR="00B91248" w:rsidRPr="00E50004" w:rsidRDefault="0017462E" w:rsidP="00B91248">
      <w:pPr>
        <w:spacing w:line="360" w:lineRule="auto"/>
        <w:ind w:firstLine="709"/>
        <w:jc w:val="both"/>
        <w:rPr>
          <w:sz w:val="28"/>
          <w:szCs w:val="28"/>
          <w:vertAlign w:val="superscript"/>
        </w:rPr>
      </w:pPr>
      <w:r w:rsidRPr="00E50004">
        <w:rPr>
          <w:sz w:val="28"/>
          <w:szCs w:val="28"/>
        </w:rPr>
        <w:t>Результати проведеного дослідження свідчать</w:t>
      </w:r>
      <w:r w:rsidR="009E3E2C" w:rsidRPr="00E50004">
        <w:rPr>
          <w:sz w:val="28"/>
          <w:szCs w:val="28"/>
        </w:rPr>
        <w:t xml:space="preserve"> про те</w:t>
      </w:r>
      <w:r w:rsidRPr="00E50004">
        <w:rPr>
          <w:sz w:val="28"/>
          <w:szCs w:val="28"/>
        </w:rPr>
        <w:t xml:space="preserve">, що 42,6% респондентів жодних суттєвих змін не помітили. </w:t>
      </w:r>
      <w:r w:rsidR="00766B0C" w:rsidRPr="00E50004">
        <w:rPr>
          <w:sz w:val="28"/>
          <w:szCs w:val="28"/>
        </w:rPr>
        <w:t xml:space="preserve">Разом з тим, 33,3% респондентів вважають, що в регуляторному середовищі відбулись позитивні зміни. При </w:t>
      </w:r>
      <w:r w:rsidRPr="00E50004">
        <w:rPr>
          <w:sz w:val="28"/>
          <w:szCs w:val="28"/>
        </w:rPr>
        <w:t>цьому</w:t>
      </w:r>
      <w:r w:rsidR="00766B0C" w:rsidRPr="00E50004">
        <w:rPr>
          <w:sz w:val="28"/>
          <w:szCs w:val="28"/>
        </w:rPr>
        <w:t>,</w:t>
      </w:r>
      <w:r w:rsidRPr="00E50004">
        <w:rPr>
          <w:sz w:val="28"/>
          <w:szCs w:val="28"/>
        </w:rPr>
        <w:t xml:space="preserve"> </w:t>
      </w:r>
      <w:r w:rsidR="00766B0C" w:rsidRPr="00E50004">
        <w:rPr>
          <w:sz w:val="28"/>
          <w:szCs w:val="28"/>
        </w:rPr>
        <w:t>29,6% респондентів такі зміни вважають як “</w:t>
      </w:r>
      <w:r w:rsidRPr="00E50004">
        <w:rPr>
          <w:sz w:val="28"/>
          <w:szCs w:val="28"/>
        </w:rPr>
        <w:t>незначне покращення</w:t>
      </w:r>
      <w:r w:rsidR="00766B0C" w:rsidRPr="00E50004">
        <w:rPr>
          <w:sz w:val="28"/>
          <w:szCs w:val="28"/>
        </w:rPr>
        <w:t>”, 3,7% респондентів — як “с</w:t>
      </w:r>
      <w:r w:rsidR="00945789" w:rsidRPr="00E50004">
        <w:rPr>
          <w:sz w:val="28"/>
          <w:szCs w:val="28"/>
        </w:rPr>
        <w:t>уттєве покращення</w:t>
      </w:r>
      <w:r w:rsidR="00766B0C" w:rsidRPr="00E50004">
        <w:rPr>
          <w:sz w:val="28"/>
          <w:szCs w:val="28"/>
        </w:rPr>
        <w:t>”</w:t>
      </w:r>
      <w:r w:rsidR="00945789" w:rsidRPr="00E50004">
        <w:rPr>
          <w:sz w:val="28"/>
          <w:szCs w:val="28"/>
        </w:rPr>
        <w:t xml:space="preserve">. </w:t>
      </w:r>
      <w:r w:rsidR="00766B0C" w:rsidRPr="00E50004">
        <w:rPr>
          <w:sz w:val="28"/>
          <w:szCs w:val="28"/>
        </w:rPr>
        <w:t>Водночас, 16,7% респондентів такі зміни в регуляторному середовищі оцінюють як негативні: при цьому</w:t>
      </w:r>
      <w:r w:rsidR="00B91248" w:rsidRPr="00E50004">
        <w:rPr>
          <w:sz w:val="28"/>
          <w:szCs w:val="28"/>
        </w:rPr>
        <w:t>,</w:t>
      </w:r>
      <w:r w:rsidR="00766B0C" w:rsidRPr="00E50004">
        <w:rPr>
          <w:sz w:val="28"/>
          <w:szCs w:val="28"/>
        </w:rPr>
        <w:t xml:space="preserve"> </w:t>
      </w:r>
      <w:r w:rsidR="00B91248" w:rsidRPr="00E50004">
        <w:rPr>
          <w:sz w:val="28"/>
          <w:szCs w:val="28"/>
        </w:rPr>
        <w:t>7,4% респондентів вважають їх як “незначне погіршення”, 9,3% респондентів — як “суттєве погіршення”</w:t>
      </w:r>
      <w:r w:rsidR="00B91248" w:rsidRPr="00E50004">
        <w:rPr>
          <w:sz w:val="28"/>
          <w:szCs w:val="28"/>
          <w:vertAlign w:val="superscript"/>
        </w:rPr>
        <w:t>36</w:t>
      </w:r>
      <w:r w:rsidR="00B91248" w:rsidRPr="00E50004">
        <w:rPr>
          <w:sz w:val="28"/>
          <w:szCs w:val="28"/>
        </w:rPr>
        <w:t>.</w:t>
      </w:r>
    </w:p>
    <w:p w14:paraId="60E59D67" w14:textId="77777777" w:rsidR="0087320B" w:rsidRPr="00E50004" w:rsidRDefault="0087320B" w:rsidP="0087320B">
      <w:pPr>
        <w:spacing w:line="360" w:lineRule="auto"/>
        <w:ind w:firstLine="709"/>
        <w:jc w:val="both"/>
        <w:rPr>
          <w:sz w:val="28"/>
          <w:szCs w:val="28"/>
        </w:rPr>
      </w:pPr>
      <w:r w:rsidRPr="00E50004">
        <w:rPr>
          <w:sz w:val="28"/>
          <w:szCs w:val="28"/>
        </w:rPr>
        <w:t>“</w:t>
      </w:r>
      <w:proofErr w:type="spellStart"/>
      <w:r w:rsidRPr="00E50004">
        <w:rPr>
          <w:sz w:val="28"/>
          <w:szCs w:val="28"/>
        </w:rPr>
        <w:t>Антирейтинг</w:t>
      </w:r>
      <w:proofErr w:type="spellEnd"/>
      <w:r w:rsidRPr="00E50004">
        <w:rPr>
          <w:sz w:val="28"/>
          <w:szCs w:val="28"/>
        </w:rPr>
        <w:t>” найбільших перешкод для ведення бізнесу, які зазначили опитувані представники вітчизняного малого і середнього бізнесу, представлено на рис. 2.5.</w:t>
      </w:r>
    </w:p>
    <w:p w14:paraId="63D461D7" w14:textId="77777777" w:rsidR="00BB1C4F" w:rsidRPr="00E50004" w:rsidRDefault="00BB1C4F" w:rsidP="0087320B">
      <w:pPr>
        <w:spacing w:line="360" w:lineRule="auto"/>
        <w:ind w:firstLine="709"/>
        <w:jc w:val="both"/>
        <w:rPr>
          <w:sz w:val="28"/>
          <w:szCs w:val="28"/>
        </w:rPr>
      </w:pPr>
    </w:p>
    <w:p w14:paraId="65BA64BF" w14:textId="77777777" w:rsidR="00FE26C9" w:rsidRPr="00E50004" w:rsidRDefault="00FE26C9" w:rsidP="00FE26C9">
      <w:pPr>
        <w:spacing w:line="360" w:lineRule="auto"/>
        <w:jc w:val="both"/>
        <w:rPr>
          <w:sz w:val="28"/>
          <w:szCs w:val="28"/>
        </w:rPr>
      </w:pPr>
      <w:r w:rsidRPr="00E50004">
        <w:rPr>
          <w:noProof/>
          <w:lang w:eastAsia="uk-UA"/>
        </w:rPr>
        <w:drawing>
          <wp:inline distT="0" distB="0" distL="0" distR="0" wp14:anchorId="5B853699" wp14:editId="208C7250">
            <wp:extent cx="6096584" cy="2838616"/>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7537" t="19876" r="9021" b="11019"/>
                    <a:stretch/>
                  </pic:blipFill>
                  <pic:spPr bwMode="auto">
                    <a:xfrm>
                      <a:off x="0" y="0"/>
                      <a:ext cx="6105254" cy="2842653"/>
                    </a:xfrm>
                    <a:prstGeom prst="rect">
                      <a:avLst/>
                    </a:prstGeom>
                    <a:ln>
                      <a:noFill/>
                    </a:ln>
                    <a:extLst>
                      <a:ext uri="{53640926-AAD7-44D8-BBD7-CCE9431645EC}">
                        <a14:shadowObscured xmlns:a14="http://schemas.microsoft.com/office/drawing/2010/main"/>
                      </a:ext>
                    </a:extLst>
                  </pic:spPr>
                </pic:pic>
              </a:graphicData>
            </a:graphic>
          </wp:inline>
        </w:drawing>
      </w:r>
    </w:p>
    <w:p w14:paraId="3AB7E5F4" w14:textId="77777777" w:rsidR="009F5035" w:rsidRPr="00E50004" w:rsidRDefault="009F5035" w:rsidP="009F5035">
      <w:pPr>
        <w:spacing w:line="360" w:lineRule="auto"/>
        <w:jc w:val="center"/>
        <w:rPr>
          <w:sz w:val="28"/>
          <w:szCs w:val="28"/>
        </w:rPr>
      </w:pPr>
      <w:r w:rsidRPr="00E50004">
        <w:rPr>
          <w:sz w:val="28"/>
          <w:szCs w:val="28"/>
        </w:rPr>
        <w:t>Рис. 2.5 – Найбільші перешкоди для ведення бізнесу в 2019 році</w:t>
      </w:r>
      <w:r w:rsidR="0046332A" w:rsidRPr="00E50004">
        <w:rPr>
          <w:sz w:val="28"/>
          <w:szCs w:val="28"/>
        </w:rPr>
        <w:t xml:space="preserve"> </w:t>
      </w:r>
      <w:r w:rsidRPr="00E50004">
        <w:rPr>
          <w:sz w:val="28"/>
          <w:szCs w:val="28"/>
        </w:rPr>
        <w:t>в Україні</w:t>
      </w:r>
    </w:p>
    <w:p w14:paraId="3BFD9111" w14:textId="77777777" w:rsidR="009F5035" w:rsidRPr="00E50004" w:rsidRDefault="009F5035" w:rsidP="009F5035">
      <w:pPr>
        <w:spacing w:line="360" w:lineRule="auto"/>
        <w:ind w:left="1418" w:hanging="1134"/>
        <w:rPr>
          <w:sz w:val="28"/>
          <w:szCs w:val="28"/>
        </w:rPr>
      </w:pPr>
      <w:r w:rsidRPr="00E50004">
        <w:rPr>
          <w:i/>
          <w:szCs w:val="28"/>
        </w:rPr>
        <w:t>Джерело:</w:t>
      </w:r>
      <w:r w:rsidRPr="00E50004">
        <w:rPr>
          <w:i/>
          <w:szCs w:val="28"/>
        </w:rPr>
        <w:tab/>
      </w:r>
      <w:r w:rsidR="005A6EFD" w:rsidRPr="00E50004">
        <w:rPr>
          <w:i/>
          <w:szCs w:val="28"/>
        </w:rPr>
        <w:t>Системний звіт “</w:t>
      </w:r>
      <w:r w:rsidRPr="00E50004">
        <w:rPr>
          <w:i/>
          <w:szCs w:val="28"/>
        </w:rPr>
        <w:t>Ради бізнес-омбудсмена</w:t>
      </w:r>
      <w:r w:rsidR="005A6EFD" w:rsidRPr="00E50004">
        <w:rPr>
          <w:i/>
          <w:szCs w:val="28"/>
        </w:rPr>
        <w:t>”</w:t>
      </w:r>
      <w:r w:rsidRPr="00E50004">
        <w:rPr>
          <w:i/>
          <w:szCs w:val="28"/>
        </w:rPr>
        <w:t xml:space="preserve"> (</w:t>
      </w:r>
      <w:proofErr w:type="spellStart"/>
      <w:r w:rsidRPr="00E50004">
        <w:rPr>
          <w:i/>
          <w:szCs w:val="28"/>
        </w:rPr>
        <w:t>Business</w:t>
      </w:r>
      <w:proofErr w:type="spellEnd"/>
      <w:r w:rsidRPr="00E50004">
        <w:rPr>
          <w:i/>
          <w:szCs w:val="28"/>
        </w:rPr>
        <w:t xml:space="preserve"> </w:t>
      </w:r>
      <w:proofErr w:type="spellStart"/>
      <w:r w:rsidRPr="00E50004">
        <w:rPr>
          <w:i/>
          <w:szCs w:val="28"/>
        </w:rPr>
        <w:t>Ombudsman</w:t>
      </w:r>
      <w:proofErr w:type="spellEnd"/>
      <w:r w:rsidRPr="00E50004">
        <w:rPr>
          <w:i/>
          <w:szCs w:val="28"/>
        </w:rPr>
        <w:t xml:space="preserve"> </w:t>
      </w:r>
      <w:proofErr w:type="spellStart"/>
      <w:r w:rsidRPr="00E50004">
        <w:rPr>
          <w:i/>
          <w:szCs w:val="28"/>
        </w:rPr>
        <w:t>Council</w:t>
      </w:r>
      <w:proofErr w:type="spellEnd"/>
      <w:r w:rsidRPr="00E50004">
        <w:rPr>
          <w:i/>
          <w:szCs w:val="28"/>
        </w:rPr>
        <w:t>)</w:t>
      </w:r>
      <w:r w:rsidR="00687D65" w:rsidRPr="00E50004">
        <w:rPr>
          <w:i/>
          <w:szCs w:val="28"/>
          <w:vertAlign w:val="superscript"/>
        </w:rPr>
        <w:t>86</w:t>
      </w:r>
    </w:p>
    <w:p w14:paraId="09B30156" w14:textId="77777777" w:rsidR="0046332A" w:rsidRPr="00E50004" w:rsidRDefault="0046332A" w:rsidP="00A10F56">
      <w:pPr>
        <w:spacing w:line="360" w:lineRule="auto"/>
        <w:ind w:firstLine="709"/>
        <w:jc w:val="both"/>
        <w:rPr>
          <w:sz w:val="28"/>
          <w:szCs w:val="28"/>
        </w:rPr>
      </w:pPr>
    </w:p>
    <w:p w14:paraId="3346F0A6" w14:textId="77777777" w:rsidR="00D4610F" w:rsidRPr="00E50004" w:rsidRDefault="00C801F1" w:rsidP="00B06AFE">
      <w:pPr>
        <w:spacing w:line="360" w:lineRule="auto"/>
        <w:ind w:firstLine="709"/>
        <w:jc w:val="both"/>
        <w:rPr>
          <w:sz w:val="28"/>
          <w:szCs w:val="28"/>
        </w:rPr>
      </w:pPr>
      <w:r w:rsidRPr="00E50004">
        <w:rPr>
          <w:sz w:val="28"/>
          <w:szCs w:val="28"/>
        </w:rPr>
        <w:lastRenderedPageBreak/>
        <w:t xml:space="preserve">Перед тим, як зробити узагальнюючі висновки </w:t>
      </w:r>
      <w:r w:rsidR="00B06AFE" w:rsidRPr="00E50004">
        <w:rPr>
          <w:sz w:val="28"/>
          <w:szCs w:val="28"/>
        </w:rPr>
        <w:t xml:space="preserve">за результатами даного дослідження, </w:t>
      </w:r>
      <w:r w:rsidR="00D4610F" w:rsidRPr="00E50004">
        <w:rPr>
          <w:sz w:val="28"/>
          <w:szCs w:val="28"/>
        </w:rPr>
        <w:t xml:space="preserve">видається </w:t>
      </w:r>
      <w:r w:rsidR="00B06AFE" w:rsidRPr="00E50004">
        <w:rPr>
          <w:sz w:val="28"/>
          <w:szCs w:val="28"/>
        </w:rPr>
        <w:t xml:space="preserve">доцільним проаналізувати результати ще одного дослідження, яке проводилось </w:t>
      </w:r>
      <w:r w:rsidR="00D4610F" w:rsidRPr="00E50004">
        <w:rPr>
          <w:sz w:val="28"/>
          <w:szCs w:val="28"/>
        </w:rPr>
        <w:t xml:space="preserve">у 2017 році </w:t>
      </w:r>
      <w:r w:rsidR="00B06AFE" w:rsidRPr="00E50004">
        <w:rPr>
          <w:sz w:val="28"/>
          <w:szCs w:val="28"/>
        </w:rPr>
        <w:t>Інститутом економічних досліджень та політичних консультацій “Щорічна оцінка ділового клімату 2016/2017: Національний та регіональний виміри”</w:t>
      </w:r>
      <w:r w:rsidR="00D035B3" w:rsidRPr="00E50004">
        <w:rPr>
          <w:rStyle w:val="aff"/>
          <w:sz w:val="28"/>
          <w:szCs w:val="28"/>
        </w:rPr>
        <w:footnoteReference w:id="40"/>
      </w:r>
      <w:r w:rsidR="00D4610F" w:rsidRPr="00E50004">
        <w:rPr>
          <w:sz w:val="28"/>
          <w:szCs w:val="28"/>
        </w:rPr>
        <w:t xml:space="preserve">. (Така доцільність пояснюється тим. що обидва дослідження є дуже схожими між собою за “об’єктом дослідження”, але </w:t>
      </w:r>
      <w:r w:rsidR="003E5CE1" w:rsidRPr="00E50004">
        <w:rPr>
          <w:sz w:val="28"/>
          <w:szCs w:val="28"/>
        </w:rPr>
        <w:t xml:space="preserve">принципово </w:t>
      </w:r>
      <w:r w:rsidR="00D4610F" w:rsidRPr="00E50004">
        <w:rPr>
          <w:sz w:val="28"/>
          <w:szCs w:val="28"/>
        </w:rPr>
        <w:t xml:space="preserve">відрізняються </w:t>
      </w:r>
      <w:r w:rsidR="003E5CE1" w:rsidRPr="00E50004">
        <w:rPr>
          <w:sz w:val="28"/>
          <w:szCs w:val="28"/>
        </w:rPr>
        <w:t xml:space="preserve">між собою </w:t>
      </w:r>
      <w:r w:rsidR="00D4610F" w:rsidRPr="00E50004">
        <w:rPr>
          <w:sz w:val="28"/>
          <w:szCs w:val="28"/>
        </w:rPr>
        <w:t>і методологічно, і за базою проведених спостережен</w:t>
      </w:r>
      <w:r w:rsidR="00F903FA" w:rsidRPr="00E50004">
        <w:rPr>
          <w:sz w:val="28"/>
          <w:szCs w:val="28"/>
        </w:rPr>
        <w:t>ь</w:t>
      </w:r>
      <w:r w:rsidR="00D4610F" w:rsidRPr="00E50004">
        <w:rPr>
          <w:sz w:val="28"/>
          <w:szCs w:val="28"/>
        </w:rPr>
        <w:t xml:space="preserve">. </w:t>
      </w:r>
      <w:r w:rsidR="000B7AA3" w:rsidRPr="00E50004">
        <w:rPr>
          <w:sz w:val="28"/>
          <w:szCs w:val="28"/>
        </w:rPr>
        <w:t xml:space="preserve">Саме тому, </w:t>
      </w:r>
      <w:r w:rsidR="0004157D" w:rsidRPr="00E50004">
        <w:rPr>
          <w:sz w:val="28"/>
          <w:szCs w:val="28"/>
        </w:rPr>
        <w:t xml:space="preserve">високий рівень подібності </w:t>
      </w:r>
      <w:r w:rsidR="000B7AA3" w:rsidRPr="00E50004">
        <w:rPr>
          <w:sz w:val="28"/>
          <w:szCs w:val="28"/>
        </w:rPr>
        <w:t>отриманих рез</w:t>
      </w:r>
      <w:r w:rsidR="0004157D" w:rsidRPr="00E50004">
        <w:rPr>
          <w:sz w:val="28"/>
          <w:szCs w:val="28"/>
        </w:rPr>
        <w:t>у</w:t>
      </w:r>
      <w:r w:rsidR="000B7AA3" w:rsidRPr="00E50004">
        <w:rPr>
          <w:sz w:val="28"/>
          <w:szCs w:val="28"/>
        </w:rPr>
        <w:t xml:space="preserve">льтатів </w:t>
      </w:r>
      <w:r w:rsidR="0004157D" w:rsidRPr="00E50004">
        <w:rPr>
          <w:sz w:val="28"/>
          <w:szCs w:val="28"/>
        </w:rPr>
        <w:t>цих двох незалежних (між собою) досліджень суттєво підвищує ступінь їх достовірності та об’єктивності).</w:t>
      </w:r>
    </w:p>
    <w:p w14:paraId="438AD0D1" w14:textId="77777777" w:rsidR="00B06AFE" w:rsidRPr="00E50004" w:rsidRDefault="007A3D07" w:rsidP="00B06AFE">
      <w:pPr>
        <w:spacing w:line="360" w:lineRule="auto"/>
        <w:ind w:firstLine="709"/>
        <w:jc w:val="both"/>
        <w:rPr>
          <w:sz w:val="28"/>
          <w:szCs w:val="28"/>
        </w:rPr>
      </w:pPr>
      <w:r w:rsidRPr="00E50004">
        <w:rPr>
          <w:sz w:val="28"/>
          <w:szCs w:val="28"/>
        </w:rPr>
        <w:t>Результати (їх візуалізація) даного дослідження</w:t>
      </w:r>
      <w:r w:rsidR="005B3F99" w:rsidRPr="00E50004">
        <w:rPr>
          <w:sz w:val="28"/>
          <w:szCs w:val="28"/>
          <w:vertAlign w:val="superscript"/>
        </w:rPr>
        <w:t>36</w:t>
      </w:r>
      <w:r w:rsidRPr="00E50004">
        <w:rPr>
          <w:sz w:val="28"/>
          <w:szCs w:val="28"/>
        </w:rPr>
        <w:t xml:space="preserve"> представлені на рис. 2.6</w:t>
      </w:r>
      <w:r w:rsidR="005A6EFD" w:rsidRPr="00E50004">
        <w:rPr>
          <w:sz w:val="28"/>
          <w:szCs w:val="28"/>
        </w:rPr>
        <w:t>.</w:t>
      </w:r>
    </w:p>
    <w:p w14:paraId="3F79CAD3" w14:textId="77777777" w:rsidR="0046332A" w:rsidRPr="00E50004" w:rsidRDefault="0046332A" w:rsidP="00A10F56">
      <w:pPr>
        <w:spacing w:line="360" w:lineRule="auto"/>
        <w:ind w:firstLine="709"/>
        <w:jc w:val="both"/>
        <w:rPr>
          <w:sz w:val="28"/>
          <w:szCs w:val="28"/>
        </w:rPr>
      </w:pPr>
    </w:p>
    <w:p w14:paraId="3E66E5E2" w14:textId="77777777" w:rsidR="00801F3F" w:rsidRPr="00E50004" w:rsidRDefault="00DE1F58" w:rsidP="00DE1F58">
      <w:pPr>
        <w:spacing w:line="360" w:lineRule="auto"/>
        <w:jc w:val="center"/>
        <w:rPr>
          <w:sz w:val="28"/>
          <w:szCs w:val="28"/>
        </w:rPr>
      </w:pPr>
      <w:r w:rsidRPr="00E50004">
        <w:rPr>
          <w:noProof/>
          <w:lang w:eastAsia="uk-UA"/>
        </w:rPr>
        <w:drawing>
          <wp:inline distT="0" distB="0" distL="0" distR="0" wp14:anchorId="470A1BA9" wp14:editId="69D40FDD">
            <wp:extent cx="6153150" cy="3372647"/>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4009" t="11813" r="11591" b="15651"/>
                    <a:stretch/>
                  </pic:blipFill>
                  <pic:spPr bwMode="auto">
                    <a:xfrm>
                      <a:off x="0" y="0"/>
                      <a:ext cx="6178093" cy="3386319"/>
                    </a:xfrm>
                    <a:prstGeom prst="rect">
                      <a:avLst/>
                    </a:prstGeom>
                    <a:ln>
                      <a:noFill/>
                    </a:ln>
                    <a:extLst>
                      <a:ext uri="{53640926-AAD7-44D8-BBD7-CCE9431645EC}">
                        <a14:shadowObscured xmlns:a14="http://schemas.microsoft.com/office/drawing/2010/main"/>
                      </a:ext>
                    </a:extLst>
                  </pic:spPr>
                </pic:pic>
              </a:graphicData>
            </a:graphic>
          </wp:inline>
        </w:drawing>
      </w:r>
    </w:p>
    <w:p w14:paraId="0C8DD1CB" w14:textId="77777777" w:rsidR="008C30DA" w:rsidRPr="00E50004" w:rsidRDefault="008C30DA" w:rsidP="008C30DA">
      <w:pPr>
        <w:spacing w:line="360" w:lineRule="auto"/>
        <w:jc w:val="center"/>
        <w:rPr>
          <w:sz w:val="28"/>
          <w:szCs w:val="28"/>
        </w:rPr>
      </w:pPr>
      <w:r w:rsidRPr="00E50004">
        <w:rPr>
          <w:sz w:val="28"/>
          <w:szCs w:val="28"/>
        </w:rPr>
        <w:t>Рис. 2.6 – </w:t>
      </w:r>
      <w:r w:rsidR="00F426F8" w:rsidRPr="00E50004">
        <w:rPr>
          <w:sz w:val="28"/>
          <w:szCs w:val="28"/>
        </w:rPr>
        <w:t>“</w:t>
      </w:r>
      <w:proofErr w:type="spellStart"/>
      <w:r w:rsidR="00356EB2" w:rsidRPr="00E50004">
        <w:rPr>
          <w:sz w:val="28"/>
          <w:szCs w:val="28"/>
        </w:rPr>
        <w:t>Антирейтинг</w:t>
      </w:r>
      <w:proofErr w:type="spellEnd"/>
      <w:r w:rsidR="00F426F8" w:rsidRPr="00E50004">
        <w:rPr>
          <w:sz w:val="28"/>
          <w:szCs w:val="28"/>
        </w:rPr>
        <w:t>”</w:t>
      </w:r>
      <w:r w:rsidR="00356EB2" w:rsidRPr="00E50004">
        <w:rPr>
          <w:sz w:val="28"/>
          <w:szCs w:val="28"/>
        </w:rPr>
        <w:t xml:space="preserve"> перешкод діяльності та розвитку малого</w:t>
      </w:r>
      <w:r w:rsidR="00032B70" w:rsidRPr="00E50004">
        <w:rPr>
          <w:sz w:val="28"/>
          <w:szCs w:val="28"/>
        </w:rPr>
        <w:br/>
      </w:r>
      <w:r w:rsidR="00356EB2" w:rsidRPr="00E50004">
        <w:rPr>
          <w:sz w:val="28"/>
          <w:szCs w:val="28"/>
        </w:rPr>
        <w:t xml:space="preserve">і середнього підприємництва в </w:t>
      </w:r>
      <w:r w:rsidRPr="00E50004">
        <w:rPr>
          <w:sz w:val="28"/>
          <w:szCs w:val="28"/>
        </w:rPr>
        <w:t>Україні</w:t>
      </w:r>
    </w:p>
    <w:p w14:paraId="37B5FF2F" w14:textId="77777777" w:rsidR="008C30DA" w:rsidRPr="00E50004" w:rsidRDefault="008C30DA" w:rsidP="008C30DA">
      <w:pPr>
        <w:spacing w:line="360" w:lineRule="auto"/>
        <w:ind w:left="1418" w:hanging="1134"/>
        <w:rPr>
          <w:sz w:val="28"/>
          <w:szCs w:val="28"/>
        </w:rPr>
      </w:pPr>
      <w:r w:rsidRPr="00E50004">
        <w:rPr>
          <w:i/>
          <w:szCs w:val="28"/>
        </w:rPr>
        <w:t>Джерело:</w:t>
      </w:r>
      <w:r w:rsidRPr="00E50004">
        <w:rPr>
          <w:i/>
          <w:szCs w:val="28"/>
        </w:rPr>
        <w:tab/>
      </w:r>
      <w:r w:rsidR="005A6EFD" w:rsidRPr="00E50004">
        <w:rPr>
          <w:i/>
          <w:szCs w:val="28"/>
        </w:rPr>
        <w:t>Системний звіт “</w:t>
      </w:r>
      <w:r w:rsidRPr="00E50004">
        <w:rPr>
          <w:i/>
          <w:szCs w:val="28"/>
        </w:rPr>
        <w:t>Ради бізнес-омбудсмена</w:t>
      </w:r>
      <w:r w:rsidR="005A6EFD" w:rsidRPr="00E50004">
        <w:rPr>
          <w:i/>
          <w:szCs w:val="28"/>
        </w:rPr>
        <w:t>”</w:t>
      </w:r>
      <w:r w:rsidRPr="00E50004">
        <w:rPr>
          <w:i/>
          <w:szCs w:val="28"/>
        </w:rPr>
        <w:t xml:space="preserve"> (</w:t>
      </w:r>
      <w:proofErr w:type="spellStart"/>
      <w:r w:rsidRPr="00E50004">
        <w:rPr>
          <w:i/>
          <w:szCs w:val="28"/>
        </w:rPr>
        <w:t>Business</w:t>
      </w:r>
      <w:proofErr w:type="spellEnd"/>
      <w:r w:rsidRPr="00E50004">
        <w:rPr>
          <w:i/>
          <w:szCs w:val="28"/>
        </w:rPr>
        <w:t xml:space="preserve"> </w:t>
      </w:r>
      <w:proofErr w:type="spellStart"/>
      <w:r w:rsidRPr="00E50004">
        <w:rPr>
          <w:i/>
          <w:szCs w:val="28"/>
        </w:rPr>
        <w:t>Ombudsman</w:t>
      </w:r>
      <w:proofErr w:type="spellEnd"/>
      <w:r w:rsidRPr="00E50004">
        <w:rPr>
          <w:i/>
          <w:szCs w:val="28"/>
        </w:rPr>
        <w:t xml:space="preserve"> </w:t>
      </w:r>
      <w:proofErr w:type="spellStart"/>
      <w:r w:rsidRPr="00E50004">
        <w:rPr>
          <w:i/>
          <w:szCs w:val="28"/>
        </w:rPr>
        <w:t>Council</w:t>
      </w:r>
      <w:proofErr w:type="spellEnd"/>
      <w:r w:rsidRPr="00E50004">
        <w:rPr>
          <w:i/>
          <w:szCs w:val="28"/>
        </w:rPr>
        <w:t>)</w:t>
      </w:r>
      <w:r w:rsidR="005A6EFD" w:rsidRPr="00E50004">
        <w:rPr>
          <w:i/>
          <w:szCs w:val="28"/>
          <w:vertAlign w:val="superscript"/>
        </w:rPr>
        <w:t>36</w:t>
      </w:r>
    </w:p>
    <w:p w14:paraId="5C0B8EE1" w14:textId="77777777" w:rsidR="00A578CA" w:rsidRPr="00E50004" w:rsidRDefault="00A578CA" w:rsidP="00F830A4">
      <w:pPr>
        <w:spacing w:line="360" w:lineRule="auto"/>
        <w:ind w:firstLine="709"/>
        <w:jc w:val="both"/>
        <w:rPr>
          <w:sz w:val="28"/>
          <w:szCs w:val="28"/>
        </w:rPr>
      </w:pPr>
    </w:p>
    <w:p w14:paraId="427541A7" w14:textId="77777777" w:rsidR="00A578CA" w:rsidRPr="00E50004" w:rsidRDefault="00C23EC8" w:rsidP="00B87BA3">
      <w:pPr>
        <w:spacing w:line="360" w:lineRule="auto"/>
        <w:ind w:firstLine="709"/>
        <w:jc w:val="both"/>
        <w:rPr>
          <w:sz w:val="28"/>
          <w:szCs w:val="28"/>
        </w:rPr>
      </w:pPr>
      <w:r w:rsidRPr="00E50004">
        <w:rPr>
          <w:sz w:val="28"/>
          <w:szCs w:val="28"/>
        </w:rPr>
        <w:lastRenderedPageBreak/>
        <w:t>Зауважимо, що д</w:t>
      </w:r>
      <w:r w:rsidR="003E5CE1" w:rsidRPr="00E50004">
        <w:rPr>
          <w:sz w:val="28"/>
          <w:szCs w:val="28"/>
        </w:rPr>
        <w:t xml:space="preserve">ля більш </w:t>
      </w:r>
      <w:r w:rsidR="004513D1" w:rsidRPr="00E50004">
        <w:rPr>
          <w:sz w:val="28"/>
          <w:szCs w:val="28"/>
        </w:rPr>
        <w:t xml:space="preserve">об’єктивної оцінки результатів обох, зазначених вище, досліджень </w:t>
      </w:r>
      <w:r w:rsidR="00A66898" w:rsidRPr="00E50004">
        <w:rPr>
          <w:sz w:val="28"/>
          <w:szCs w:val="28"/>
        </w:rPr>
        <w:t>особливо важливим є “виявлення” (або “не виявлення”) тих чи інших тенденцій</w:t>
      </w:r>
      <w:r w:rsidR="00C82385" w:rsidRPr="00E50004">
        <w:rPr>
          <w:sz w:val="28"/>
          <w:szCs w:val="28"/>
        </w:rPr>
        <w:t>, на основі значень динамічних рядів.</w:t>
      </w:r>
      <w:r w:rsidRPr="00E50004">
        <w:rPr>
          <w:sz w:val="28"/>
          <w:szCs w:val="28"/>
        </w:rPr>
        <w:t xml:space="preserve"> </w:t>
      </w:r>
      <w:r w:rsidR="008602D3" w:rsidRPr="00E50004">
        <w:rPr>
          <w:sz w:val="28"/>
          <w:szCs w:val="28"/>
        </w:rPr>
        <w:t xml:space="preserve">Таким чином використання результатів двох </w:t>
      </w:r>
      <w:r w:rsidR="00B656F9" w:rsidRPr="00E50004">
        <w:rPr>
          <w:sz w:val="28"/>
          <w:szCs w:val="28"/>
        </w:rPr>
        <w:t xml:space="preserve">різних </w:t>
      </w:r>
      <w:r w:rsidR="008602D3" w:rsidRPr="00E50004">
        <w:rPr>
          <w:sz w:val="28"/>
          <w:szCs w:val="28"/>
        </w:rPr>
        <w:t>вище зазначених досліджень</w:t>
      </w:r>
      <w:r w:rsidRPr="00E50004">
        <w:rPr>
          <w:sz w:val="28"/>
          <w:szCs w:val="28"/>
        </w:rPr>
        <w:t xml:space="preserve">, які проводились в різний період часу і на основі різних методологічних підходів, </w:t>
      </w:r>
      <w:r w:rsidR="008602D3" w:rsidRPr="00E50004">
        <w:rPr>
          <w:sz w:val="28"/>
          <w:szCs w:val="28"/>
        </w:rPr>
        <w:t>дозволило виявити наступні тенденції</w:t>
      </w:r>
      <w:r w:rsidR="00A65A17" w:rsidRPr="00E50004">
        <w:rPr>
          <w:sz w:val="28"/>
          <w:szCs w:val="28"/>
        </w:rPr>
        <w:t xml:space="preserve"> за цілим рядом показників</w:t>
      </w:r>
      <w:r w:rsidR="00DD4E95" w:rsidRPr="00E50004">
        <w:rPr>
          <w:sz w:val="28"/>
          <w:szCs w:val="28"/>
        </w:rPr>
        <w:t xml:space="preserve"> (напрямів)</w:t>
      </w:r>
      <w:r w:rsidR="00B87BA3" w:rsidRPr="00E50004">
        <w:rPr>
          <w:sz w:val="28"/>
          <w:szCs w:val="28"/>
        </w:rPr>
        <w:t>, які розглядалися як перешкоди діяльності та розвитку малого і середнього підприємництва в Україні</w:t>
      </w:r>
      <w:r w:rsidRPr="00E50004">
        <w:rPr>
          <w:sz w:val="28"/>
          <w:szCs w:val="28"/>
        </w:rPr>
        <w:t>. Зокрема:</w:t>
      </w:r>
    </w:p>
    <w:p w14:paraId="27647D6F" w14:textId="77777777" w:rsidR="003E5CE1" w:rsidRPr="00E50004" w:rsidRDefault="00D73D55" w:rsidP="00D73D55">
      <w:pPr>
        <w:pStyle w:val="a3"/>
        <w:spacing w:line="360" w:lineRule="auto"/>
        <w:ind w:left="567" w:hanging="283"/>
        <w:jc w:val="both"/>
        <w:rPr>
          <w:rFonts w:ascii="Times New Roman" w:hAnsi="Times New Roman"/>
          <w:spacing w:val="-6"/>
          <w:sz w:val="28"/>
          <w:szCs w:val="28"/>
          <w:lang w:val="uk-UA"/>
        </w:rPr>
      </w:pPr>
      <w:r w:rsidRPr="00E50004">
        <w:rPr>
          <w:rFonts w:ascii="Times New Roman" w:hAnsi="Times New Roman"/>
          <w:spacing w:val="-6"/>
          <w:sz w:val="28"/>
          <w:szCs w:val="28"/>
          <w:lang w:val="uk-UA"/>
        </w:rPr>
        <w:t>–</w:t>
      </w:r>
      <w:r w:rsidRPr="00E50004">
        <w:rPr>
          <w:rFonts w:ascii="Times New Roman" w:hAnsi="Times New Roman"/>
          <w:spacing w:val="-6"/>
          <w:sz w:val="28"/>
          <w:szCs w:val="28"/>
          <w:lang w:val="uk-UA"/>
        </w:rPr>
        <w:tab/>
      </w:r>
      <w:r w:rsidR="00B76124" w:rsidRPr="00E50004">
        <w:rPr>
          <w:rFonts w:ascii="Times New Roman" w:hAnsi="Times New Roman"/>
          <w:spacing w:val="-6"/>
          <w:sz w:val="28"/>
          <w:szCs w:val="28"/>
          <w:lang w:val="uk-UA"/>
        </w:rPr>
        <w:t xml:space="preserve">перешкода </w:t>
      </w:r>
      <w:r w:rsidRPr="00E50004">
        <w:rPr>
          <w:rFonts w:ascii="Times New Roman" w:hAnsi="Times New Roman"/>
          <w:spacing w:val="-6"/>
          <w:sz w:val="28"/>
          <w:szCs w:val="28"/>
          <w:lang w:val="uk-UA"/>
        </w:rPr>
        <w:t>“</w:t>
      </w:r>
      <w:r w:rsidR="003E5CE1" w:rsidRPr="00E50004">
        <w:rPr>
          <w:rFonts w:ascii="Times New Roman" w:hAnsi="Times New Roman"/>
          <w:spacing w:val="-6"/>
          <w:sz w:val="28"/>
          <w:szCs w:val="28"/>
          <w:lang w:val="uk-UA"/>
        </w:rPr>
        <w:t>Війна на Сході України</w:t>
      </w:r>
      <w:r w:rsidRPr="00E50004">
        <w:rPr>
          <w:rFonts w:ascii="Times New Roman" w:hAnsi="Times New Roman"/>
          <w:spacing w:val="-6"/>
          <w:sz w:val="28"/>
          <w:szCs w:val="28"/>
          <w:lang w:val="uk-UA"/>
        </w:rPr>
        <w:t>”</w:t>
      </w:r>
      <w:r w:rsidR="00B87BA3" w:rsidRPr="00E50004">
        <w:rPr>
          <w:rFonts w:ascii="Times New Roman" w:hAnsi="Times New Roman"/>
          <w:spacing w:val="-6"/>
          <w:sz w:val="28"/>
          <w:szCs w:val="28"/>
          <w:lang w:val="uk-UA"/>
        </w:rPr>
        <w:t xml:space="preserve">. У </w:t>
      </w:r>
      <w:r w:rsidR="003E5CE1" w:rsidRPr="00E50004">
        <w:rPr>
          <w:rFonts w:ascii="Times New Roman" w:hAnsi="Times New Roman"/>
          <w:spacing w:val="-6"/>
          <w:sz w:val="28"/>
          <w:szCs w:val="28"/>
          <w:lang w:val="uk-UA"/>
        </w:rPr>
        <w:t>2015</w:t>
      </w:r>
      <w:r w:rsidR="003E4FE8" w:rsidRPr="00E50004">
        <w:rPr>
          <w:rFonts w:ascii="Times New Roman" w:hAnsi="Times New Roman"/>
          <w:spacing w:val="-6"/>
          <w:sz w:val="28"/>
          <w:szCs w:val="28"/>
          <w:lang w:val="uk-UA"/>
        </w:rPr>
        <w:t> р</w:t>
      </w:r>
      <w:r w:rsidR="00B87BA3" w:rsidRPr="00E50004">
        <w:rPr>
          <w:rFonts w:ascii="Times New Roman" w:hAnsi="Times New Roman"/>
          <w:spacing w:val="-6"/>
          <w:sz w:val="28"/>
          <w:szCs w:val="28"/>
          <w:lang w:val="uk-UA"/>
        </w:rPr>
        <w:t xml:space="preserve">оці </w:t>
      </w:r>
      <w:r w:rsidR="003E5CE1" w:rsidRPr="00E50004">
        <w:rPr>
          <w:rFonts w:ascii="Times New Roman" w:hAnsi="Times New Roman"/>
          <w:spacing w:val="-6"/>
          <w:sz w:val="28"/>
          <w:szCs w:val="28"/>
          <w:lang w:val="uk-UA"/>
        </w:rPr>
        <w:t>28%</w:t>
      </w:r>
      <w:r w:rsidR="00B87BA3" w:rsidRPr="00E50004">
        <w:rPr>
          <w:rFonts w:ascii="Times New Roman" w:hAnsi="Times New Roman"/>
          <w:spacing w:val="-6"/>
          <w:sz w:val="28"/>
          <w:szCs w:val="28"/>
          <w:lang w:val="uk-UA"/>
        </w:rPr>
        <w:t xml:space="preserve"> респондентів “вибрали” цей показник. У </w:t>
      </w:r>
      <w:r w:rsidR="003E5CE1" w:rsidRPr="00E50004">
        <w:rPr>
          <w:rFonts w:ascii="Times New Roman" w:hAnsi="Times New Roman"/>
          <w:spacing w:val="-6"/>
          <w:sz w:val="28"/>
          <w:szCs w:val="28"/>
          <w:lang w:val="uk-UA"/>
        </w:rPr>
        <w:t>2016</w:t>
      </w:r>
      <w:r w:rsidR="003E4FE8" w:rsidRPr="00E50004">
        <w:rPr>
          <w:rFonts w:ascii="Times New Roman" w:hAnsi="Times New Roman"/>
          <w:spacing w:val="-6"/>
          <w:sz w:val="28"/>
          <w:szCs w:val="28"/>
          <w:lang w:val="uk-UA"/>
        </w:rPr>
        <w:t> р</w:t>
      </w:r>
      <w:r w:rsidR="00B87BA3" w:rsidRPr="00E50004">
        <w:rPr>
          <w:rFonts w:ascii="Times New Roman" w:hAnsi="Times New Roman"/>
          <w:spacing w:val="-6"/>
          <w:sz w:val="28"/>
          <w:szCs w:val="28"/>
          <w:lang w:val="uk-UA"/>
        </w:rPr>
        <w:t xml:space="preserve">оці </w:t>
      </w:r>
      <w:r w:rsidR="003E5CE1" w:rsidRPr="00E50004">
        <w:rPr>
          <w:rFonts w:ascii="Times New Roman" w:hAnsi="Times New Roman"/>
          <w:spacing w:val="-6"/>
          <w:sz w:val="28"/>
          <w:szCs w:val="28"/>
          <w:lang w:val="uk-UA"/>
        </w:rPr>
        <w:t>— 20%</w:t>
      </w:r>
      <w:r w:rsidR="00B87BA3" w:rsidRPr="00E50004">
        <w:rPr>
          <w:rFonts w:ascii="Times New Roman" w:hAnsi="Times New Roman"/>
          <w:spacing w:val="-6"/>
          <w:sz w:val="28"/>
          <w:szCs w:val="28"/>
          <w:lang w:val="uk-UA"/>
        </w:rPr>
        <w:t xml:space="preserve">, а у </w:t>
      </w:r>
      <w:r w:rsidR="003E5CE1" w:rsidRPr="00E50004">
        <w:rPr>
          <w:rFonts w:ascii="Times New Roman" w:hAnsi="Times New Roman"/>
          <w:spacing w:val="-6"/>
          <w:sz w:val="28"/>
          <w:szCs w:val="28"/>
          <w:lang w:val="uk-UA"/>
        </w:rPr>
        <w:t>2019</w:t>
      </w:r>
      <w:r w:rsidR="003E4FE8" w:rsidRPr="00E50004">
        <w:rPr>
          <w:rFonts w:ascii="Times New Roman" w:hAnsi="Times New Roman"/>
          <w:spacing w:val="-6"/>
          <w:sz w:val="28"/>
          <w:szCs w:val="28"/>
          <w:lang w:val="uk-UA"/>
        </w:rPr>
        <w:t> р</w:t>
      </w:r>
      <w:r w:rsidR="00B87BA3" w:rsidRPr="00E50004">
        <w:rPr>
          <w:rFonts w:ascii="Times New Roman" w:hAnsi="Times New Roman"/>
          <w:spacing w:val="-6"/>
          <w:sz w:val="28"/>
          <w:szCs w:val="28"/>
          <w:lang w:val="uk-UA"/>
        </w:rPr>
        <w:t xml:space="preserve">оці лише </w:t>
      </w:r>
      <w:r w:rsidR="003E5CE1" w:rsidRPr="00E50004">
        <w:rPr>
          <w:rFonts w:ascii="Times New Roman" w:hAnsi="Times New Roman"/>
          <w:spacing w:val="-6"/>
          <w:sz w:val="28"/>
          <w:szCs w:val="28"/>
          <w:lang w:val="uk-UA"/>
        </w:rPr>
        <w:t>5,6%</w:t>
      </w:r>
      <w:r w:rsidR="00B87BA3" w:rsidRPr="00E50004">
        <w:rPr>
          <w:rFonts w:ascii="Times New Roman" w:hAnsi="Times New Roman"/>
          <w:spacing w:val="-6"/>
          <w:sz w:val="28"/>
          <w:szCs w:val="28"/>
          <w:lang w:val="uk-UA"/>
        </w:rPr>
        <w:t xml:space="preserve"> респондентів. </w:t>
      </w:r>
      <w:r w:rsidR="00DB6B9D" w:rsidRPr="00E50004">
        <w:rPr>
          <w:rFonts w:ascii="Times New Roman" w:hAnsi="Times New Roman"/>
          <w:spacing w:val="-6"/>
          <w:sz w:val="28"/>
          <w:szCs w:val="28"/>
          <w:lang w:val="uk-UA"/>
        </w:rPr>
        <w:t xml:space="preserve">Таким чином, можна констатувати, що цей фактор поступово </w:t>
      </w:r>
      <w:r w:rsidR="003E4FE8" w:rsidRPr="00E50004">
        <w:rPr>
          <w:rFonts w:ascii="Times New Roman" w:hAnsi="Times New Roman"/>
          <w:spacing w:val="-6"/>
          <w:sz w:val="28"/>
          <w:szCs w:val="28"/>
          <w:lang w:val="uk-UA"/>
        </w:rPr>
        <w:t xml:space="preserve">зменшує свій вплив на </w:t>
      </w:r>
      <w:r w:rsidR="00DB6B9D" w:rsidRPr="00E50004">
        <w:rPr>
          <w:rFonts w:ascii="Times New Roman" w:hAnsi="Times New Roman"/>
          <w:spacing w:val="-6"/>
          <w:sz w:val="28"/>
          <w:szCs w:val="28"/>
          <w:lang w:val="uk-UA"/>
        </w:rPr>
        <w:t xml:space="preserve">діяльність малого і середнього </w:t>
      </w:r>
      <w:r w:rsidR="00B87BA3" w:rsidRPr="00E50004">
        <w:rPr>
          <w:rFonts w:ascii="Times New Roman" w:hAnsi="Times New Roman"/>
          <w:spacing w:val="-6"/>
          <w:sz w:val="28"/>
          <w:szCs w:val="28"/>
          <w:lang w:val="uk-UA"/>
        </w:rPr>
        <w:t>бізнесу в нашій к</w:t>
      </w:r>
      <w:r w:rsidR="00DB6B9D" w:rsidRPr="00E50004">
        <w:rPr>
          <w:rFonts w:ascii="Times New Roman" w:hAnsi="Times New Roman"/>
          <w:spacing w:val="-6"/>
          <w:sz w:val="28"/>
          <w:szCs w:val="28"/>
          <w:lang w:val="uk-UA"/>
        </w:rPr>
        <w:t>раїні;</w:t>
      </w:r>
    </w:p>
    <w:p w14:paraId="552CD607" w14:textId="77777777" w:rsidR="003E5CE1" w:rsidRPr="00E50004" w:rsidRDefault="00B76124" w:rsidP="00D73D55">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t>перешкода “</w:t>
      </w:r>
      <w:r w:rsidR="003E5CE1" w:rsidRPr="00E50004">
        <w:rPr>
          <w:rFonts w:ascii="Times New Roman" w:hAnsi="Times New Roman"/>
          <w:sz w:val="28"/>
          <w:szCs w:val="28"/>
          <w:lang w:val="uk-UA"/>
        </w:rPr>
        <w:t>Низька купівельна спроможність</w:t>
      </w:r>
      <w:r w:rsidR="0026339C" w:rsidRPr="00E50004">
        <w:rPr>
          <w:rFonts w:ascii="Times New Roman" w:hAnsi="Times New Roman"/>
          <w:sz w:val="28"/>
          <w:szCs w:val="28"/>
          <w:lang w:val="uk-UA"/>
        </w:rPr>
        <w:t xml:space="preserve"> </w:t>
      </w:r>
      <w:r w:rsidRPr="00E50004">
        <w:rPr>
          <w:rFonts w:ascii="Times New Roman" w:hAnsi="Times New Roman"/>
          <w:sz w:val="28"/>
          <w:szCs w:val="28"/>
          <w:lang w:val="uk-UA"/>
        </w:rPr>
        <w:t>споживача </w:t>
      </w:r>
      <w:r w:rsidR="003E5CE1" w:rsidRPr="00E50004">
        <w:rPr>
          <w:rFonts w:ascii="Times New Roman" w:hAnsi="Times New Roman"/>
          <w:sz w:val="28"/>
          <w:szCs w:val="28"/>
          <w:lang w:val="uk-UA"/>
        </w:rPr>
        <w:t>/</w:t>
      </w:r>
      <w:r w:rsidRPr="00E50004">
        <w:rPr>
          <w:rFonts w:ascii="Times New Roman" w:hAnsi="Times New Roman"/>
          <w:sz w:val="28"/>
          <w:szCs w:val="28"/>
          <w:lang w:val="uk-UA"/>
        </w:rPr>
        <w:t> </w:t>
      </w:r>
      <w:r w:rsidR="003E5CE1" w:rsidRPr="00E50004">
        <w:rPr>
          <w:rFonts w:ascii="Times New Roman" w:hAnsi="Times New Roman"/>
          <w:sz w:val="28"/>
          <w:szCs w:val="28"/>
          <w:lang w:val="uk-UA"/>
        </w:rPr>
        <w:t>Низький попит</w:t>
      </w:r>
      <w:r w:rsidRPr="00E50004">
        <w:rPr>
          <w:rFonts w:ascii="Times New Roman" w:hAnsi="Times New Roman"/>
          <w:sz w:val="28"/>
          <w:szCs w:val="28"/>
          <w:lang w:val="uk-UA"/>
        </w:rPr>
        <w:t xml:space="preserve">”. У 2015 році — 39% респондентів, у 2016 році — 59%, а у 2019 році — 40,1% </w:t>
      </w:r>
      <w:r w:rsidR="00640063" w:rsidRPr="00E50004">
        <w:rPr>
          <w:rFonts w:ascii="Times New Roman" w:hAnsi="Times New Roman"/>
          <w:sz w:val="28"/>
          <w:szCs w:val="28"/>
          <w:lang w:val="uk-UA"/>
        </w:rPr>
        <w:t>опитаних</w:t>
      </w:r>
      <w:r w:rsidRPr="00E50004">
        <w:rPr>
          <w:rFonts w:ascii="Times New Roman" w:hAnsi="Times New Roman"/>
          <w:sz w:val="28"/>
          <w:szCs w:val="28"/>
          <w:lang w:val="uk-UA"/>
        </w:rPr>
        <w:t xml:space="preserve">. </w:t>
      </w:r>
      <w:r w:rsidR="00F7085D" w:rsidRPr="00E50004">
        <w:rPr>
          <w:rFonts w:ascii="Times New Roman" w:hAnsi="Times New Roman"/>
          <w:sz w:val="28"/>
          <w:szCs w:val="28"/>
          <w:lang w:val="uk-UA"/>
        </w:rPr>
        <w:t>Отже, вплив цього фактору поступово зменшується, що вказує на повільне покращення ситуації;</w:t>
      </w:r>
    </w:p>
    <w:p w14:paraId="341BA80E" w14:textId="77777777" w:rsidR="003E5CE1" w:rsidRPr="00E50004" w:rsidRDefault="00F7085D" w:rsidP="00D73D55">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t>перешкода “</w:t>
      </w:r>
      <w:r w:rsidR="003E5CE1" w:rsidRPr="00E50004">
        <w:rPr>
          <w:rFonts w:ascii="Times New Roman" w:hAnsi="Times New Roman"/>
          <w:sz w:val="28"/>
          <w:szCs w:val="28"/>
          <w:lang w:val="uk-UA"/>
        </w:rPr>
        <w:t>Скла</w:t>
      </w:r>
      <w:r w:rsidRPr="00E50004">
        <w:rPr>
          <w:rFonts w:ascii="Times New Roman" w:hAnsi="Times New Roman"/>
          <w:sz w:val="28"/>
          <w:szCs w:val="28"/>
          <w:lang w:val="uk-UA"/>
        </w:rPr>
        <w:t>дність адміністрування податків </w:t>
      </w:r>
      <w:r w:rsidR="003E5CE1" w:rsidRPr="00E50004">
        <w:rPr>
          <w:rFonts w:ascii="Times New Roman" w:hAnsi="Times New Roman"/>
          <w:sz w:val="28"/>
          <w:szCs w:val="28"/>
          <w:lang w:val="uk-UA"/>
        </w:rPr>
        <w:t>/</w:t>
      </w:r>
      <w:r w:rsidRPr="00E50004">
        <w:rPr>
          <w:rFonts w:ascii="Times New Roman" w:hAnsi="Times New Roman"/>
          <w:sz w:val="28"/>
          <w:szCs w:val="28"/>
          <w:lang w:val="uk-UA"/>
        </w:rPr>
        <w:t> </w:t>
      </w:r>
      <w:r w:rsidR="003E5CE1" w:rsidRPr="00E50004">
        <w:rPr>
          <w:rFonts w:ascii="Times New Roman" w:hAnsi="Times New Roman"/>
          <w:sz w:val="28"/>
          <w:szCs w:val="28"/>
          <w:lang w:val="uk-UA"/>
        </w:rPr>
        <w:t>Податкове адміністрування та бух</w:t>
      </w:r>
      <w:r w:rsidRPr="00E50004">
        <w:rPr>
          <w:rFonts w:ascii="Times New Roman" w:hAnsi="Times New Roman"/>
          <w:sz w:val="28"/>
          <w:szCs w:val="28"/>
          <w:lang w:val="uk-UA"/>
        </w:rPr>
        <w:t xml:space="preserve">галтерський </w:t>
      </w:r>
      <w:r w:rsidR="003E5CE1" w:rsidRPr="00E50004">
        <w:rPr>
          <w:rFonts w:ascii="Times New Roman" w:hAnsi="Times New Roman"/>
          <w:sz w:val="28"/>
          <w:szCs w:val="28"/>
          <w:lang w:val="uk-UA"/>
        </w:rPr>
        <w:t>облік</w:t>
      </w:r>
      <w:r w:rsidRPr="00E50004">
        <w:rPr>
          <w:rFonts w:ascii="Times New Roman" w:hAnsi="Times New Roman"/>
          <w:sz w:val="28"/>
          <w:szCs w:val="28"/>
          <w:lang w:val="uk-UA"/>
        </w:rPr>
        <w:t>”.</w:t>
      </w:r>
      <w:r w:rsidR="0026339C" w:rsidRPr="00E50004">
        <w:rPr>
          <w:rFonts w:ascii="Times New Roman" w:hAnsi="Times New Roman"/>
          <w:sz w:val="28"/>
          <w:szCs w:val="28"/>
          <w:lang w:val="uk-UA"/>
        </w:rPr>
        <w:t xml:space="preserve"> </w:t>
      </w:r>
      <w:r w:rsidRPr="00E50004">
        <w:rPr>
          <w:rFonts w:ascii="Times New Roman" w:hAnsi="Times New Roman"/>
          <w:sz w:val="28"/>
          <w:szCs w:val="28"/>
          <w:lang w:val="uk-UA"/>
        </w:rPr>
        <w:t>У 2015 році — 26% респондентів, у 2016 році — 27</w:t>
      </w:r>
      <w:r w:rsidR="00910807" w:rsidRPr="00E50004">
        <w:rPr>
          <w:rFonts w:ascii="Times New Roman" w:hAnsi="Times New Roman"/>
          <w:sz w:val="28"/>
          <w:szCs w:val="28"/>
          <w:lang w:val="uk-UA"/>
        </w:rPr>
        <w:t>%</w:t>
      </w:r>
      <w:r w:rsidRPr="00E50004">
        <w:rPr>
          <w:rFonts w:ascii="Times New Roman" w:hAnsi="Times New Roman"/>
          <w:sz w:val="28"/>
          <w:szCs w:val="28"/>
          <w:lang w:val="uk-UA"/>
        </w:rPr>
        <w:t>, а у 2019 році уже 31,6%</w:t>
      </w:r>
      <w:r w:rsidR="009B0E7F" w:rsidRPr="00E50004">
        <w:rPr>
          <w:rFonts w:ascii="Times New Roman" w:hAnsi="Times New Roman"/>
          <w:sz w:val="28"/>
          <w:szCs w:val="28"/>
          <w:lang w:val="uk-UA"/>
        </w:rPr>
        <w:t xml:space="preserve"> опитаних</w:t>
      </w:r>
      <w:r w:rsidRPr="00E50004">
        <w:rPr>
          <w:rFonts w:ascii="Times New Roman" w:hAnsi="Times New Roman"/>
          <w:sz w:val="28"/>
          <w:szCs w:val="28"/>
          <w:lang w:val="uk-UA"/>
        </w:rPr>
        <w:t>. Така динаміка цього фактору явно свідчить не на користь державної політики підтримки підприємництва в Україні</w:t>
      </w:r>
      <w:r w:rsidR="003E5CE1" w:rsidRPr="00E50004">
        <w:rPr>
          <w:rFonts w:ascii="Times New Roman" w:hAnsi="Times New Roman"/>
          <w:sz w:val="28"/>
          <w:szCs w:val="28"/>
          <w:lang w:val="uk-UA"/>
        </w:rPr>
        <w:t>;</w:t>
      </w:r>
    </w:p>
    <w:p w14:paraId="240AEEF0" w14:textId="77777777" w:rsidR="003E5CE1" w:rsidRPr="00E50004" w:rsidRDefault="00910807" w:rsidP="00D73D55">
      <w:pPr>
        <w:pStyle w:val="a3"/>
        <w:spacing w:line="360" w:lineRule="auto"/>
        <w:ind w:left="567" w:hanging="283"/>
        <w:jc w:val="both"/>
        <w:rPr>
          <w:rFonts w:ascii="Times New Roman" w:hAnsi="Times New Roman"/>
          <w:sz w:val="28"/>
          <w:szCs w:val="28"/>
          <w:lang w:val="uk-UA"/>
        </w:rPr>
      </w:pPr>
      <w:r w:rsidRPr="00E50004">
        <w:rPr>
          <w:rFonts w:ascii="Times New Roman" w:hAnsi="Times New Roman"/>
          <w:sz w:val="28"/>
          <w:szCs w:val="28"/>
          <w:lang w:val="uk-UA"/>
        </w:rPr>
        <w:t>–</w:t>
      </w:r>
      <w:r w:rsidRPr="00E50004">
        <w:rPr>
          <w:rFonts w:ascii="Times New Roman" w:hAnsi="Times New Roman"/>
          <w:sz w:val="28"/>
          <w:szCs w:val="28"/>
          <w:lang w:val="uk-UA"/>
        </w:rPr>
        <w:tab/>
        <w:t>перешкода “</w:t>
      </w:r>
      <w:r w:rsidR="003E5CE1" w:rsidRPr="00E50004">
        <w:rPr>
          <w:rFonts w:ascii="Times New Roman" w:hAnsi="Times New Roman"/>
          <w:sz w:val="28"/>
          <w:szCs w:val="28"/>
          <w:lang w:val="uk-UA"/>
        </w:rPr>
        <w:t>Б</w:t>
      </w:r>
      <w:r w:rsidRPr="00E50004">
        <w:rPr>
          <w:rFonts w:ascii="Times New Roman" w:hAnsi="Times New Roman"/>
          <w:sz w:val="28"/>
          <w:szCs w:val="28"/>
          <w:lang w:val="uk-UA"/>
        </w:rPr>
        <w:t>рак кваліфікованої робочої сили </w:t>
      </w:r>
      <w:r w:rsidR="003E5CE1" w:rsidRPr="00E50004">
        <w:rPr>
          <w:rFonts w:ascii="Times New Roman" w:hAnsi="Times New Roman"/>
          <w:sz w:val="28"/>
          <w:szCs w:val="28"/>
          <w:lang w:val="uk-UA"/>
        </w:rPr>
        <w:t>/</w:t>
      </w:r>
      <w:r w:rsidRPr="00E50004">
        <w:rPr>
          <w:rFonts w:ascii="Times New Roman" w:hAnsi="Times New Roman"/>
          <w:sz w:val="28"/>
          <w:szCs w:val="28"/>
          <w:lang w:val="uk-UA"/>
        </w:rPr>
        <w:t> </w:t>
      </w:r>
      <w:r w:rsidR="003E5CE1" w:rsidRPr="00E50004">
        <w:rPr>
          <w:rFonts w:ascii="Times New Roman" w:hAnsi="Times New Roman"/>
          <w:sz w:val="28"/>
          <w:szCs w:val="28"/>
          <w:lang w:val="uk-UA"/>
        </w:rPr>
        <w:t>Брак</w:t>
      </w:r>
      <w:r w:rsidR="0026339C" w:rsidRPr="00E50004">
        <w:rPr>
          <w:rFonts w:ascii="Times New Roman" w:hAnsi="Times New Roman"/>
          <w:sz w:val="28"/>
          <w:szCs w:val="28"/>
          <w:lang w:val="uk-UA"/>
        </w:rPr>
        <w:t xml:space="preserve"> </w:t>
      </w:r>
      <w:r w:rsidR="003E5CE1" w:rsidRPr="00E50004">
        <w:rPr>
          <w:rFonts w:ascii="Times New Roman" w:hAnsi="Times New Roman"/>
          <w:sz w:val="28"/>
          <w:szCs w:val="28"/>
          <w:lang w:val="uk-UA"/>
        </w:rPr>
        <w:t>кваліфікованих працівників</w:t>
      </w:r>
      <w:r w:rsidRPr="00E50004">
        <w:rPr>
          <w:rFonts w:ascii="Times New Roman" w:hAnsi="Times New Roman"/>
          <w:sz w:val="28"/>
          <w:szCs w:val="28"/>
          <w:lang w:val="uk-UA"/>
        </w:rPr>
        <w:t>”. У 2015 році — 13% респондентів, у 2016 році — 20%, а у 2019 році уже 29,4%</w:t>
      </w:r>
      <w:r w:rsidR="009B0E7F" w:rsidRPr="00E50004">
        <w:rPr>
          <w:rFonts w:ascii="Times New Roman" w:hAnsi="Times New Roman"/>
          <w:sz w:val="28"/>
          <w:szCs w:val="28"/>
          <w:lang w:val="uk-UA"/>
        </w:rPr>
        <w:t xml:space="preserve"> респондентів</w:t>
      </w:r>
      <w:r w:rsidRPr="00E50004">
        <w:rPr>
          <w:rFonts w:ascii="Times New Roman" w:hAnsi="Times New Roman"/>
          <w:sz w:val="28"/>
          <w:szCs w:val="28"/>
          <w:lang w:val="uk-UA"/>
        </w:rPr>
        <w:t>. Динаміка аналогічна змінам попереднього фактору, і також явно свідчить про проблеми у сфері державної політики підтримки бізнесу</w:t>
      </w:r>
      <w:r w:rsidR="003E5CE1" w:rsidRPr="00E50004">
        <w:rPr>
          <w:rFonts w:ascii="Times New Roman" w:hAnsi="Times New Roman"/>
          <w:sz w:val="28"/>
          <w:szCs w:val="28"/>
          <w:lang w:val="uk-UA"/>
        </w:rPr>
        <w:t>;</w:t>
      </w:r>
    </w:p>
    <w:p w14:paraId="527D3C76" w14:textId="77777777" w:rsidR="00A578CA" w:rsidRPr="00E50004" w:rsidRDefault="00F21409" w:rsidP="00D73D55">
      <w:pPr>
        <w:pStyle w:val="a3"/>
        <w:spacing w:line="360" w:lineRule="auto"/>
        <w:ind w:left="567" w:hanging="283"/>
        <w:jc w:val="both"/>
        <w:rPr>
          <w:rFonts w:ascii="Times New Roman" w:hAnsi="Times New Roman"/>
          <w:sz w:val="28"/>
          <w:szCs w:val="28"/>
          <w:lang w:val="uk-UA"/>
        </w:rPr>
      </w:pPr>
      <w:r w:rsidRPr="00E50004">
        <w:rPr>
          <w:rFonts w:ascii="Times New Roman" w:hAnsi="Times New Roman"/>
          <w:spacing w:val="-6"/>
          <w:sz w:val="28"/>
          <w:szCs w:val="28"/>
          <w:lang w:val="uk-UA"/>
        </w:rPr>
        <w:t>–</w:t>
      </w:r>
      <w:r w:rsidRPr="00E50004">
        <w:rPr>
          <w:rFonts w:ascii="Times New Roman" w:hAnsi="Times New Roman"/>
          <w:spacing w:val="-6"/>
          <w:sz w:val="28"/>
          <w:szCs w:val="28"/>
          <w:lang w:val="uk-UA"/>
        </w:rPr>
        <w:tab/>
        <w:t>перешкода “</w:t>
      </w:r>
      <w:r w:rsidR="003E5CE1" w:rsidRPr="00E50004">
        <w:rPr>
          <w:rFonts w:ascii="Times New Roman" w:hAnsi="Times New Roman"/>
          <w:sz w:val="28"/>
          <w:szCs w:val="28"/>
          <w:lang w:val="uk-UA"/>
        </w:rPr>
        <w:t>Корупція</w:t>
      </w:r>
      <w:r w:rsidRPr="00E50004">
        <w:rPr>
          <w:rFonts w:ascii="Times New Roman" w:hAnsi="Times New Roman"/>
          <w:sz w:val="28"/>
          <w:szCs w:val="28"/>
          <w:lang w:val="uk-UA"/>
        </w:rPr>
        <w:t>”</w:t>
      </w:r>
      <w:r w:rsidR="009B0E7F" w:rsidRPr="00E50004">
        <w:rPr>
          <w:rFonts w:ascii="Times New Roman" w:hAnsi="Times New Roman"/>
          <w:sz w:val="28"/>
          <w:szCs w:val="28"/>
          <w:lang w:val="uk-UA"/>
        </w:rPr>
        <w:t xml:space="preserve">. </w:t>
      </w:r>
      <w:r w:rsidR="00D052A7" w:rsidRPr="00E50004">
        <w:rPr>
          <w:rFonts w:ascii="Times New Roman" w:hAnsi="Times New Roman"/>
          <w:sz w:val="28"/>
          <w:szCs w:val="28"/>
          <w:lang w:val="uk-UA"/>
        </w:rPr>
        <w:t xml:space="preserve">У 2015 і 206 роках — 23% респондентів, а у 2019 році </w:t>
      </w:r>
      <w:r w:rsidR="004B37BF" w:rsidRPr="00E50004">
        <w:rPr>
          <w:rFonts w:ascii="Times New Roman" w:hAnsi="Times New Roman"/>
          <w:sz w:val="28"/>
          <w:szCs w:val="28"/>
          <w:lang w:val="uk-UA"/>
        </w:rPr>
        <w:t xml:space="preserve">цей показник зріс до </w:t>
      </w:r>
      <w:r w:rsidR="00D052A7" w:rsidRPr="00E50004">
        <w:rPr>
          <w:rFonts w:ascii="Times New Roman" w:hAnsi="Times New Roman"/>
          <w:sz w:val="28"/>
          <w:szCs w:val="28"/>
          <w:lang w:val="uk-UA"/>
        </w:rPr>
        <w:t>44,6%</w:t>
      </w:r>
      <w:r w:rsidR="00FC2879" w:rsidRPr="00E50004">
        <w:rPr>
          <w:rFonts w:ascii="Times New Roman" w:hAnsi="Times New Roman"/>
          <w:sz w:val="28"/>
          <w:szCs w:val="28"/>
          <w:lang w:val="uk-UA"/>
        </w:rPr>
        <w:t>, що вказує на особливо проблемну ситуацію у сфері підприємництва в Україні.</w:t>
      </w:r>
    </w:p>
    <w:p w14:paraId="29855B74" w14:textId="77777777" w:rsidR="00461F19" w:rsidRPr="00E50004" w:rsidRDefault="00AB5ABF" w:rsidP="00AB5ABF">
      <w:pPr>
        <w:spacing w:line="360" w:lineRule="auto"/>
        <w:ind w:firstLine="709"/>
        <w:jc w:val="both"/>
        <w:rPr>
          <w:sz w:val="28"/>
          <w:szCs w:val="28"/>
        </w:rPr>
      </w:pPr>
      <w:r w:rsidRPr="00E50004">
        <w:rPr>
          <w:sz w:val="28"/>
          <w:szCs w:val="28"/>
        </w:rPr>
        <w:lastRenderedPageBreak/>
        <w:t xml:space="preserve">Три останні вище описані тенденції — “Складність адміністрування податків / Податкове адміністрування та бухгалтерський облік”, </w:t>
      </w:r>
      <w:r w:rsidR="00ED3DC6" w:rsidRPr="00E50004">
        <w:rPr>
          <w:spacing w:val="-6"/>
          <w:sz w:val="28"/>
          <w:szCs w:val="28"/>
        </w:rPr>
        <w:t>“</w:t>
      </w:r>
      <w:r w:rsidR="00ED3DC6" w:rsidRPr="00E50004">
        <w:rPr>
          <w:sz w:val="28"/>
          <w:szCs w:val="28"/>
        </w:rPr>
        <w:t>Брак кваліфікованої робочої сили / Брак кваліфікованих працівників” і “Корупція” — безперечно є дуже важливим</w:t>
      </w:r>
      <w:r w:rsidR="00C23EC8" w:rsidRPr="00E50004">
        <w:rPr>
          <w:sz w:val="28"/>
          <w:szCs w:val="28"/>
        </w:rPr>
        <w:t>и</w:t>
      </w:r>
      <w:r w:rsidR="00ED3DC6" w:rsidRPr="00E50004">
        <w:rPr>
          <w:sz w:val="28"/>
          <w:szCs w:val="28"/>
        </w:rPr>
        <w:t xml:space="preserve"> і, на жаль, негативними. Разом з тим необхідно зазначити, що вони є </w:t>
      </w:r>
      <w:r w:rsidR="00F604AF" w:rsidRPr="00E50004">
        <w:rPr>
          <w:sz w:val="28"/>
          <w:szCs w:val="28"/>
        </w:rPr>
        <w:t xml:space="preserve">проявом </w:t>
      </w:r>
      <w:r w:rsidR="00ED3DC6" w:rsidRPr="00E50004">
        <w:rPr>
          <w:sz w:val="28"/>
          <w:szCs w:val="28"/>
        </w:rPr>
        <w:t>“загальни</w:t>
      </w:r>
      <w:r w:rsidR="00F604AF" w:rsidRPr="00E50004">
        <w:rPr>
          <w:sz w:val="28"/>
          <w:szCs w:val="28"/>
        </w:rPr>
        <w:t>х</w:t>
      </w:r>
      <w:r w:rsidR="00ED3DC6" w:rsidRPr="00E50004">
        <w:rPr>
          <w:sz w:val="28"/>
          <w:szCs w:val="28"/>
        </w:rPr>
        <w:t>” проблем, які є характерними для “пострадянського суспільства</w:t>
      </w:r>
      <w:r w:rsidR="00B14490" w:rsidRPr="00E50004">
        <w:rPr>
          <w:sz w:val="28"/>
          <w:szCs w:val="28"/>
        </w:rPr>
        <w:t xml:space="preserve">” (ці проблеми не є притаманними лише Україні, вони є </w:t>
      </w:r>
      <w:r w:rsidR="00847416" w:rsidRPr="00E50004">
        <w:rPr>
          <w:sz w:val="28"/>
          <w:szCs w:val="28"/>
        </w:rPr>
        <w:t xml:space="preserve">“закономірними” для посттоталітарних суспільств), а тому їх не слід трактувати як </w:t>
      </w:r>
      <w:proofErr w:type="spellStart"/>
      <w:r w:rsidR="00847416" w:rsidRPr="00E50004">
        <w:rPr>
          <w:sz w:val="28"/>
          <w:szCs w:val="28"/>
        </w:rPr>
        <w:t>критеріальні</w:t>
      </w:r>
      <w:proofErr w:type="spellEnd"/>
      <w:r w:rsidR="00847416" w:rsidRPr="00E50004">
        <w:rPr>
          <w:sz w:val="28"/>
          <w:szCs w:val="28"/>
        </w:rPr>
        <w:t xml:space="preserve"> характеристики політики </w:t>
      </w:r>
      <w:r w:rsidR="00461F19" w:rsidRPr="00E50004">
        <w:rPr>
          <w:sz w:val="28"/>
          <w:szCs w:val="28"/>
        </w:rPr>
        <w:t>лише у сфері підприємництва.</w:t>
      </w:r>
    </w:p>
    <w:p w14:paraId="7C1229C8" w14:textId="77777777" w:rsidR="00E4255C" w:rsidRPr="00E50004" w:rsidRDefault="00461F19" w:rsidP="00AB5ABF">
      <w:pPr>
        <w:spacing w:line="360" w:lineRule="auto"/>
        <w:ind w:firstLine="709"/>
        <w:jc w:val="both"/>
        <w:rPr>
          <w:sz w:val="28"/>
          <w:szCs w:val="28"/>
        </w:rPr>
      </w:pPr>
      <w:r w:rsidRPr="00E50004">
        <w:rPr>
          <w:sz w:val="28"/>
          <w:szCs w:val="28"/>
        </w:rPr>
        <w:t xml:space="preserve">Таким чином, провівши якісний аналіз політики державної підтримки малого і середнього підприємництва в Україні можна зробити </w:t>
      </w:r>
      <w:r w:rsidR="00F604AF" w:rsidRPr="00E50004">
        <w:rPr>
          <w:sz w:val="28"/>
          <w:szCs w:val="28"/>
        </w:rPr>
        <w:t>наступні</w:t>
      </w:r>
      <w:r w:rsidRPr="00E50004">
        <w:rPr>
          <w:sz w:val="28"/>
          <w:szCs w:val="28"/>
        </w:rPr>
        <w:t xml:space="preserve"> висновки. </w:t>
      </w:r>
      <w:r w:rsidR="00583583" w:rsidRPr="00E50004">
        <w:rPr>
          <w:sz w:val="28"/>
          <w:szCs w:val="28"/>
        </w:rPr>
        <w:t xml:space="preserve">Впродовж періоду 2014-2020 років в Україні у сфері політики державної підтримки вітчизняного підприємництва відбувались </w:t>
      </w:r>
      <w:r w:rsidR="002F2543" w:rsidRPr="00E50004">
        <w:rPr>
          <w:sz w:val="28"/>
          <w:szCs w:val="28"/>
        </w:rPr>
        <w:t xml:space="preserve">системні зміни, які можна характеризувати </w:t>
      </w:r>
      <w:r w:rsidR="00F604AF" w:rsidRPr="00E50004">
        <w:rPr>
          <w:sz w:val="28"/>
          <w:szCs w:val="28"/>
        </w:rPr>
        <w:t xml:space="preserve">загалом </w:t>
      </w:r>
      <w:r w:rsidR="002F2543" w:rsidRPr="00E50004">
        <w:rPr>
          <w:sz w:val="28"/>
          <w:szCs w:val="28"/>
        </w:rPr>
        <w:t xml:space="preserve">як “позитивні”. </w:t>
      </w:r>
      <w:r w:rsidR="00F5769B" w:rsidRPr="00E50004">
        <w:rPr>
          <w:sz w:val="28"/>
          <w:szCs w:val="28"/>
        </w:rPr>
        <w:t>З</w:t>
      </w:r>
      <w:r w:rsidR="00BA3457" w:rsidRPr="00E50004">
        <w:rPr>
          <w:sz w:val="28"/>
          <w:szCs w:val="28"/>
        </w:rPr>
        <w:t xml:space="preserve">окрема, “стрибкоподібна” зміна рейтингу нашої країни за показником “сприятливість умов ведення бізнесу” (112 позиція у 2014 р. і 64 позиція у 2020 р.), скорочення кількості бюрократичних процедур на рік в Україні, поступове зростання “індексу політики щодо малого і середнього підприємництва в Україні”, оцінювання змін у регуляторному середовищі діяльності малого і середнього підприємництва, </w:t>
      </w:r>
      <w:r w:rsidR="00E4255C" w:rsidRPr="00E50004">
        <w:rPr>
          <w:sz w:val="28"/>
          <w:szCs w:val="28"/>
        </w:rPr>
        <w:t xml:space="preserve">позитивні зрушення в </w:t>
      </w:r>
      <w:r w:rsidR="00BA3457" w:rsidRPr="00E50004">
        <w:rPr>
          <w:sz w:val="28"/>
          <w:szCs w:val="28"/>
        </w:rPr>
        <w:t>“</w:t>
      </w:r>
      <w:proofErr w:type="spellStart"/>
      <w:r w:rsidR="00BA3457" w:rsidRPr="00E50004">
        <w:rPr>
          <w:sz w:val="28"/>
          <w:szCs w:val="28"/>
        </w:rPr>
        <w:t>антирейтингу</w:t>
      </w:r>
      <w:proofErr w:type="spellEnd"/>
      <w:r w:rsidR="00BA3457" w:rsidRPr="00E50004">
        <w:rPr>
          <w:sz w:val="28"/>
          <w:szCs w:val="28"/>
        </w:rPr>
        <w:t>” найбільших перешкод для ведення бізнесу</w:t>
      </w:r>
      <w:r w:rsidR="00E4255C" w:rsidRPr="00E50004">
        <w:rPr>
          <w:sz w:val="28"/>
          <w:szCs w:val="28"/>
        </w:rPr>
        <w:t xml:space="preserve"> в нашій країні, а також деякі інші підтверджують уже зроблені раніше висновки</w:t>
      </w:r>
      <w:r w:rsidR="006826B2" w:rsidRPr="00E50004">
        <w:rPr>
          <w:sz w:val="28"/>
          <w:szCs w:val="28"/>
        </w:rPr>
        <w:t xml:space="preserve"> про позитивні зміни у сфері державної політики підтримки вітчизняного бізнесу</w:t>
      </w:r>
      <w:r w:rsidR="00E4255C" w:rsidRPr="00E50004">
        <w:rPr>
          <w:sz w:val="28"/>
          <w:szCs w:val="28"/>
        </w:rPr>
        <w:t>.</w:t>
      </w:r>
    </w:p>
    <w:p w14:paraId="5FD9EA25" w14:textId="77777777" w:rsidR="002F2543" w:rsidRPr="00E50004" w:rsidRDefault="00E4255C" w:rsidP="00AB5ABF">
      <w:pPr>
        <w:spacing w:line="360" w:lineRule="auto"/>
        <w:ind w:firstLine="709"/>
        <w:jc w:val="both"/>
        <w:rPr>
          <w:sz w:val="28"/>
          <w:szCs w:val="28"/>
        </w:rPr>
      </w:pPr>
      <w:r w:rsidRPr="00E50004">
        <w:rPr>
          <w:sz w:val="28"/>
          <w:szCs w:val="28"/>
        </w:rPr>
        <w:t xml:space="preserve">Разом з тим, </w:t>
      </w:r>
      <w:r w:rsidR="001E0247" w:rsidRPr="00E50004">
        <w:rPr>
          <w:sz w:val="28"/>
          <w:szCs w:val="28"/>
        </w:rPr>
        <w:t xml:space="preserve">невирішеними залишаються проблеми </w:t>
      </w:r>
      <w:r w:rsidR="0018120A" w:rsidRPr="00E50004">
        <w:rPr>
          <w:sz w:val="28"/>
          <w:szCs w:val="28"/>
        </w:rPr>
        <w:t>в області податкового та управлінського обліку</w:t>
      </w:r>
      <w:r w:rsidR="007A5170" w:rsidRPr="00E50004">
        <w:rPr>
          <w:sz w:val="28"/>
          <w:szCs w:val="28"/>
        </w:rPr>
        <w:t xml:space="preserve"> (</w:t>
      </w:r>
      <w:r w:rsidR="00646126" w:rsidRPr="00E50004">
        <w:rPr>
          <w:sz w:val="28"/>
          <w:szCs w:val="28"/>
        </w:rPr>
        <w:t xml:space="preserve">про це, також, свідчить і </w:t>
      </w:r>
      <w:r w:rsidR="007A5170" w:rsidRPr="00E50004">
        <w:rPr>
          <w:sz w:val="28"/>
          <w:szCs w:val="28"/>
        </w:rPr>
        <w:t>зростання перешкоди “Складність адміністрування податків / Податкове адміністрування та бухгалтерський облік”)</w:t>
      </w:r>
      <w:r w:rsidR="0018120A" w:rsidRPr="00E50004">
        <w:rPr>
          <w:sz w:val="28"/>
          <w:szCs w:val="28"/>
        </w:rPr>
        <w:t>, законодавства про працю</w:t>
      </w:r>
      <w:r w:rsidR="007A5170" w:rsidRPr="00E50004">
        <w:rPr>
          <w:sz w:val="28"/>
          <w:szCs w:val="28"/>
        </w:rPr>
        <w:t xml:space="preserve"> </w:t>
      </w:r>
      <w:r w:rsidR="00646126" w:rsidRPr="00E50004">
        <w:rPr>
          <w:sz w:val="28"/>
          <w:szCs w:val="28"/>
        </w:rPr>
        <w:t>(</w:t>
      </w:r>
      <w:r w:rsidR="00553052" w:rsidRPr="00E50004">
        <w:rPr>
          <w:sz w:val="28"/>
          <w:szCs w:val="28"/>
        </w:rPr>
        <w:t xml:space="preserve">також це підтверджує, опосередковано, і зростання перешкоди </w:t>
      </w:r>
      <w:r w:rsidR="000714D7" w:rsidRPr="00E50004">
        <w:rPr>
          <w:sz w:val="28"/>
          <w:szCs w:val="28"/>
        </w:rPr>
        <w:t>“Брак кваліфікованої робочої сили / Брак кваліфікованих працівників”)</w:t>
      </w:r>
      <w:r w:rsidR="00F0732F" w:rsidRPr="00E50004">
        <w:rPr>
          <w:sz w:val="28"/>
          <w:szCs w:val="28"/>
        </w:rPr>
        <w:t>, а також корупція у суспільстві.</w:t>
      </w:r>
    </w:p>
    <w:p w14:paraId="45F87D76" w14:textId="77777777" w:rsidR="00D526F3" w:rsidRPr="00E50004" w:rsidRDefault="00E63384" w:rsidP="00AB5ABF">
      <w:pPr>
        <w:spacing w:line="360" w:lineRule="auto"/>
        <w:ind w:firstLine="709"/>
        <w:jc w:val="both"/>
        <w:rPr>
          <w:sz w:val="28"/>
          <w:szCs w:val="28"/>
        </w:rPr>
      </w:pPr>
      <w:r w:rsidRPr="00E50004">
        <w:rPr>
          <w:sz w:val="28"/>
          <w:szCs w:val="28"/>
        </w:rPr>
        <w:lastRenderedPageBreak/>
        <w:t>Завершальний етап проведення якісного аналізу політики державної підтримки малого і середнього підприємництва в Україні передбачає оцінювання “програмних документів” такої політики</w:t>
      </w:r>
      <w:r w:rsidR="00A663C9" w:rsidRPr="00E50004">
        <w:rPr>
          <w:sz w:val="28"/>
          <w:szCs w:val="28"/>
        </w:rPr>
        <w:t>,</w:t>
      </w:r>
      <w:r w:rsidRPr="00E50004">
        <w:rPr>
          <w:sz w:val="28"/>
          <w:szCs w:val="28"/>
        </w:rPr>
        <w:t xml:space="preserve"> </w:t>
      </w:r>
      <w:r w:rsidR="00D526F3" w:rsidRPr="00E50004">
        <w:rPr>
          <w:sz w:val="28"/>
          <w:szCs w:val="28"/>
        </w:rPr>
        <w:t>і так званий “регіональний аспект”</w:t>
      </w:r>
      <w:r w:rsidR="00A663C9" w:rsidRPr="00E50004">
        <w:rPr>
          <w:sz w:val="28"/>
          <w:szCs w:val="28"/>
        </w:rPr>
        <w:t xml:space="preserve"> її</w:t>
      </w:r>
      <w:r w:rsidR="00D526F3" w:rsidRPr="00E50004">
        <w:rPr>
          <w:sz w:val="28"/>
          <w:szCs w:val="28"/>
        </w:rPr>
        <w:t xml:space="preserve"> реалізації.</w:t>
      </w:r>
    </w:p>
    <w:p w14:paraId="68F1E08C" w14:textId="77777777" w:rsidR="002F2543" w:rsidRPr="00E50004" w:rsidRDefault="00900403" w:rsidP="00563A77">
      <w:pPr>
        <w:spacing w:line="360" w:lineRule="auto"/>
        <w:ind w:firstLine="709"/>
        <w:jc w:val="both"/>
        <w:rPr>
          <w:sz w:val="28"/>
          <w:szCs w:val="28"/>
        </w:rPr>
      </w:pPr>
      <w:r w:rsidRPr="00E50004">
        <w:rPr>
          <w:sz w:val="28"/>
          <w:szCs w:val="28"/>
        </w:rPr>
        <w:t xml:space="preserve">До основних “програмних документів” у даній сфері можна віднести </w:t>
      </w:r>
      <w:r w:rsidR="00FC7824" w:rsidRPr="00E50004">
        <w:rPr>
          <w:sz w:val="28"/>
          <w:szCs w:val="28"/>
        </w:rPr>
        <w:t>Стратегію розвитку малого і середнього підприємництва в Україні на період до 2020 року</w:t>
      </w:r>
      <w:r w:rsidR="00FC7824" w:rsidRPr="00E50004">
        <w:rPr>
          <w:rStyle w:val="aff"/>
          <w:sz w:val="28"/>
          <w:szCs w:val="28"/>
        </w:rPr>
        <w:footnoteReference w:id="41"/>
      </w:r>
      <w:r w:rsidR="00FC7824" w:rsidRPr="00E50004">
        <w:rPr>
          <w:sz w:val="28"/>
          <w:szCs w:val="28"/>
        </w:rPr>
        <w:t xml:space="preserve"> </w:t>
      </w:r>
      <w:r w:rsidR="00642EB3" w:rsidRPr="00E50004">
        <w:rPr>
          <w:sz w:val="28"/>
          <w:szCs w:val="28"/>
        </w:rPr>
        <w:t>План заходів щодо реалізації стратегії розвитку малого і середнього підприємництва в Україні до 2020 року</w:t>
      </w:r>
      <w:r w:rsidR="007F0CDA" w:rsidRPr="00E50004">
        <w:rPr>
          <w:rStyle w:val="aff"/>
          <w:sz w:val="28"/>
          <w:szCs w:val="28"/>
        </w:rPr>
        <w:footnoteReference w:id="42"/>
      </w:r>
      <w:r w:rsidR="00642EB3" w:rsidRPr="00E50004">
        <w:rPr>
          <w:sz w:val="28"/>
          <w:szCs w:val="28"/>
        </w:rPr>
        <w:t xml:space="preserve">, </w:t>
      </w:r>
      <w:r w:rsidRPr="00E50004">
        <w:rPr>
          <w:sz w:val="28"/>
          <w:szCs w:val="28"/>
        </w:rPr>
        <w:t>Національну економічну стратегію</w:t>
      </w:r>
      <w:r w:rsidR="00450F2F" w:rsidRPr="00E50004">
        <w:rPr>
          <w:sz w:val="28"/>
          <w:szCs w:val="28"/>
        </w:rPr>
        <w:t xml:space="preserve"> на період до 2030 </w:t>
      </w:r>
      <w:r w:rsidRPr="00E50004">
        <w:rPr>
          <w:sz w:val="28"/>
          <w:szCs w:val="28"/>
        </w:rPr>
        <w:t>року</w:t>
      </w:r>
      <w:r w:rsidR="007D7C7E" w:rsidRPr="00E50004">
        <w:rPr>
          <w:rStyle w:val="aff"/>
          <w:sz w:val="28"/>
          <w:szCs w:val="28"/>
        </w:rPr>
        <w:footnoteReference w:id="43"/>
      </w:r>
      <w:r w:rsidRPr="00E50004">
        <w:rPr>
          <w:sz w:val="28"/>
          <w:szCs w:val="28"/>
        </w:rPr>
        <w:t xml:space="preserve">, </w:t>
      </w:r>
      <w:r w:rsidR="00563A77" w:rsidRPr="00E50004">
        <w:rPr>
          <w:sz w:val="28"/>
          <w:szCs w:val="28"/>
        </w:rPr>
        <w:t>Державну стратегію регіонального розвитку на 2021-2027 роки</w:t>
      </w:r>
      <w:r w:rsidR="007D7C7E" w:rsidRPr="00E50004">
        <w:rPr>
          <w:rStyle w:val="aff"/>
          <w:sz w:val="28"/>
          <w:szCs w:val="28"/>
        </w:rPr>
        <w:footnoteReference w:id="44"/>
      </w:r>
      <w:r w:rsidR="00563A77" w:rsidRPr="00E50004">
        <w:rPr>
          <w:sz w:val="28"/>
          <w:szCs w:val="28"/>
        </w:rPr>
        <w:t>, а також “Державну програму стимулювання економіки для подолання негативних наслідків, спричинених обмежувальними заходами щодо запобігання виникненню і поширенню гострої респіраторної хвороби COVID-19, спричиненої коронавірусом SARS-CoV-2, на 2020-2022 роки”</w:t>
      </w:r>
      <w:r w:rsidR="005B1E72" w:rsidRPr="00E50004">
        <w:rPr>
          <w:rStyle w:val="aff"/>
          <w:sz w:val="28"/>
          <w:szCs w:val="28"/>
        </w:rPr>
        <w:footnoteReference w:id="45"/>
      </w:r>
      <w:r w:rsidR="00FE0A6A" w:rsidRPr="00E50004">
        <w:rPr>
          <w:sz w:val="28"/>
          <w:szCs w:val="28"/>
        </w:rPr>
        <w:t>.</w:t>
      </w:r>
    </w:p>
    <w:p w14:paraId="22403C0B" w14:textId="77777777" w:rsidR="00875641" w:rsidRPr="00E50004" w:rsidRDefault="00C87215" w:rsidP="00875641">
      <w:pPr>
        <w:spacing w:line="360" w:lineRule="auto"/>
        <w:ind w:firstLine="709"/>
        <w:jc w:val="both"/>
        <w:rPr>
          <w:sz w:val="28"/>
          <w:szCs w:val="28"/>
        </w:rPr>
      </w:pPr>
      <w:r w:rsidRPr="00E50004">
        <w:rPr>
          <w:sz w:val="28"/>
          <w:szCs w:val="28"/>
        </w:rPr>
        <w:t xml:space="preserve">Аналіз зазначених документів дозволив виокремити три основні напрями </w:t>
      </w:r>
      <w:r w:rsidR="003D299C" w:rsidRPr="00E50004">
        <w:rPr>
          <w:sz w:val="28"/>
          <w:szCs w:val="28"/>
        </w:rPr>
        <w:t>системних суттєвих змін у</w:t>
      </w:r>
      <w:r w:rsidR="00A663C9" w:rsidRPr="00E50004">
        <w:rPr>
          <w:sz w:val="28"/>
          <w:szCs w:val="28"/>
        </w:rPr>
        <w:t xml:space="preserve"> </w:t>
      </w:r>
      <w:r w:rsidR="002C4380" w:rsidRPr="00E50004">
        <w:rPr>
          <w:sz w:val="28"/>
          <w:szCs w:val="28"/>
        </w:rPr>
        <w:t>політи</w:t>
      </w:r>
      <w:r w:rsidR="00A663C9" w:rsidRPr="00E50004">
        <w:rPr>
          <w:sz w:val="28"/>
          <w:szCs w:val="28"/>
        </w:rPr>
        <w:t>ці</w:t>
      </w:r>
      <w:r w:rsidR="002C4380" w:rsidRPr="00E50004">
        <w:rPr>
          <w:sz w:val="28"/>
          <w:szCs w:val="28"/>
        </w:rPr>
        <w:t xml:space="preserve"> підтримки малого і середнього підприємництва в Україні. Більш того</w:t>
      </w:r>
      <w:r w:rsidR="00AA66EF" w:rsidRPr="00E50004">
        <w:rPr>
          <w:sz w:val="28"/>
          <w:szCs w:val="28"/>
        </w:rPr>
        <w:t>,</w:t>
      </w:r>
      <w:r w:rsidR="002C4380" w:rsidRPr="00E50004">
        <w:rPr>
          <w:sz w:val="28"/>
          <w:szCs w:val="28"/>
        </w:rPr>
        <w:t xml:space="preserve"> деякі </w:t>
      </w:r>
      <w:r w:rsidR="00AA66EF" w:rsidRPr="00E50004">
        <w:rPr>
          <w:sz w:val="28"/>
          <w:szCs w:val="28"/>
        </w:rPr>
        <w:t>з основних пунктів “програмних документів” уже сьогодні впроваджені в практику господарювання в межах реалізації зазначеної політики. Так</w:t>
      </w:r>
      <w:r w:rsidR="00FA7E63" w:rsidRPr="00E50004">
        <w:rPr>
          <w:sz w:val="28"/>
          <w:szCs w:val="28"/>
        </w:rPr>
        <w:t>,</w:t>
      </w:r>
      <w:r w:rsidR="00AA66EF" w:rsidRPr="00E50004">
        <w:rPr>
          <w:sz w:val="28"/>
          <w:szCs w:val="28"/>
        </w:rPr>
        <w:t xml:space="preserve"> за </w:t>
      </w:r>
      <w:r w:rsidR="00D51F49" w:rsidRPr="00E50004">
        <w:rPr>
          <w:sz w:val="28"/>
          <w:szCs w:val="28"/>
        </w:rPr>
        <w:t xml:space="preserve">першим </w:t>
      </w:r>
      <w:r w:rsidR="00AA66EF" w:rsidRPr="00E50004">
        <w:rPr>
          <w:sz w:val="28"/>
          <w:szCs w:val="28"/>
        </w:rPr>
        <w:t xml:space="preserve">напрямом </w:t>
      </w:r>
      <w:r w:rsidR="00D51F49" w:rsidRPr="00E50004">
        <w:rPr>
          <w:sz w:val="28"/>
          <w:szCs w:val="28"/>
        </w:rPr>
        <w:t xml:space="preserve">— </w:t>
      </w:r>
      <w:r w:rsidR="00FA7E63" w:rsidRPr="00E50004">
        <w:rPr>
          <w:sz w:val="28"/>
          <w:szCs w:val="28"/>
        </w:rPr>
        <w:t xml:space="preserve">“Забезпечення доступу до фінансів” </w:t>
      </w:r>
      <w:r w:rsidR="00D51F49" w:rsidRPr="00E50004">
        <w:rPr>
          <w:sz w:val="28"/>
          <w:szCs w:val="28"/>
        </w:rPr>
        <w:t xml:space="preserve">— </w:t>
      </w:r>
      <w:r w:rsidR="00D22776" w:rsidRPr="00E50004">
        <w:rPr>
          <w:sz w:val="28"/>
          <w:szCs w:val="28"/>
        </w:rPr>
        <w:t xml:space="preserve">програма “Доступні кредити 5-7-9 відсотків” успішно функціонує уже </w:t>
      </w:r>
      <w:r w:rsidR="00875641" w:rsidRPr="00E50004">
        <w:rPr>
          <w:sz w:val="28"/>
          <w:szCs w:val="28"/>
        </w:rPr>
        <w:t xml:space="preserve">близько одного року. За цей період </w:t>
      </w:r>
      <w:r w:rsidR="003D299C" w:rsidRPr="00E50004">
        <w:rPr>
          <w:sz w:val="28"/>
          <w:szCs w:val="28"/>
        </w:rPr>
        <w:t xml:space="preserve">представники </w:t>
      </w:r>
      <w:r w:rsidR="00875641" w:rsidRPr="00E50004">
        <w:rPr>
          <w:sz w:val="28"/>
          <w:szCs w:val="28"/>
        </w:rPr>
        <w:t>вітчизнян</w:t>
      </w:r>
      <w:r w:rsidR="003D299C" w:rsidRPr="00E50004">
        <w:rPr>
          <w:sz w:val="28"/>
          <w:szCs w:val="28"/>
        </w:rPr>
        <w:t>ого</w:t>
      </w:r>
      <w:r w:rsidR="00875641" w:rsidRPr="00E50004">
        <w:rPr>
          <w:sz w:val="28"/>
          <w:szCs w:val="28"/>
        </w:rPr>
        <w:t xml:space="preserve"> </w:t>
      </w:r>
      <w:r w:rsidR="003D299C" w:rsidRPr="00E50004">
        <w:rPr>
          <w:sz w:val="28"/>
          <w:szCs w:val="28"/>
        </w:rPr>
        <w:t>мікро-, малого і</w:t>
      </w:r>
      <w:r w:rsidR="00875641" w:rsidRPr="00E50004">
        <w:rPr>
          <w:sz w:val="28"/>
          <w:szCs w:val="28"/>
        </w:rPr>
        <w:t xml:space="preserve"> середнього підприємництва отримали від уповноважених банків 25,5 тис. кредитів на загальну суму 66,9 млрд. грн.</w:t>
      </w:r>
      <w:r w:rsidR="00AF3A6B" w:rsidRPr="00E50004">
        <w:rPr>
          <w:sz w:val="28"/>
          <w:szCs w:val="28"/>
        </w:rPr>
        <w:t xml:space="preserve"> </w:t>
      </w:r>
      <w:r w:rsidR="00875641" w:rsidRPr="00E50004">
        <w:rPr>
          <w:sz w:val="28"/>
          <w:szCs w:val="28"/>
        </w:rPr>
        <w:t>З них:</w:t>
      </w:r>
    </w:p>
    <w:p w14:paraId="154C3C07" w14:textId="77777777" w:rsidR="007A2D5C" w:rsidRPr="00E50004" w:rsidRDefault="007A2D5C" w:rsidP="007A2D5C">
      <w:pPr>
        <w:pStyle w:val="a3"/>
        <w:spacing w:line="360" w:lineRule="auto"/>
        <w:ind w:left="567" w:hanging="283"/>
        <w:jc w:val="both"/>
        <w:rPr>
          <w:rFonts w:ascii="Times New Roman" w:hAnsi="Times New Roman"/>
          <w:sz w:val="28"/>
          <w:szCs w:val="28"/>
          <w:lang w:val="uk-UA"/>
        </w:rPr>
      </w:pPr>
      <w:r w:rsidRPr="00E50004">
        <w:rPr>
          <w:rFonts w:ascii="Times New Roman" w:hAnsi="Times New Roman"/>
          <w:spacing w:val="-6"/>
          <w:sz w:val="28"/>
          <w:szCs w:val="28"/>
          <w:lang w:val="uk-UA"/>
        </w:rPr>
        <w:t>–</w:t>
      </w:r>
      <w:r w:rsidRPr="00E50004">
        <w:rPr>
          <w:rFonts w:ascii="Times New Roman" w:hAnsi="Times New Roman"/>
          <w:spacing w:val="-6"/>
          <w:sz w:val="28"/>
          <w:szCs w:val="28"/>
          <w:lang w:val="uk-UA"/>
        </w:rPr>
        <w:tab/>
      </w:r>
      <w:r w:rsidRPr="00E50004">
        <w:rPr>
          <w:rFonts w:ascii="Times New Roman" w:hAnsi="Times New Roman"/>
          <w:sz w:val="28"/>
          <w:szCs w:val="28"/>
          <w:lang w:val="uk-UA"/>
        </w:rPr>
        <w:t>8,12 </w:t>
      </w:r>
      <w:r w:rsidR="00875641" w:rsidRPr="00E50004">
        <w:rPr>
          <w:rFonts w:ascii="Times New Roman" w:hAnsi="Times New Roman"/>
          <w:sz w:val="28"/>
          <w:szCs w:val="28"/>
          <w:lang w:val="uk-UA"/>
        </w:rPr>
        <w:t>млрд</w:t>
      </w:r>
      <w:r w:rsidRPr="00E50004">
        <w:rPr>
          <w:rFonts w:ascii="Times New Roman" w:hAnsi="Times New Roman"/>
          <w:sz w:val="28"/>
          <w:szCs w:val="28"/>
          <w:lang w:val="uk-UA"/>
        </w:rPr>
        <w:t>. </w:t>
      </w:r>
      <w:r w:rsidR="00875641" w:rsidRPr="00E50004">
        <w:rPr>
          <w:rFonts w:ascii="Times New Roman" w:hAnsi="Times New Roman"/>
          <w:sz w:val="28"/>
          <w:szCs w:val="28"/>
          <w:lang w:val="uk-UA"/>
        </w:rPr>
        <w:t>грн</w:t>
      </w:r>
      <w:r w:rsidRPr="00E50004">
        <w:rPr>
          <w:rFonts w:ascii="Times New Roman" w:hAnsi="Times New Roman"/>
          <w:sz w:val="28"/>
          <w:szCs w:val="28"/>
          <w:lang w:val="uk-UA"/>
        </w:rPr>
        <w:t>.</w:t>
      </w:r>
      <w:r w:rsidR="00875641" w:rsidRPr="00E50004">
        <w:rPr>
          <w:rFonts w:ascii="Times New Roman" w:hAnsi="Times New Roman"/>
          <w:sz w:val="28"/>
          <w:szCs w:val="28"/>
          <w:lang w:val="uk-UA"/>
        </w:rPr>
        <w:t xml:space="preserve"> підприємці отримали на інвестиційні цілі;</w:t>
      </w:r>
    </w:p>
    <w:p w14:paraId="28A79DB4" w14:textId="77777777" w:rsidR="007A2D5C" w:rsidRPr="00E50004" w:rsidRDefault="007A2D5C" w:rsidP="007A2D5C">
      <w:pPr>
        <w:pStyle w:val="a3"/>
        <w:spacing w:line="360" w:lineRule="auto"/>
        <w:ind w:left="567" w:hanging="283"/>
        <w:jc w:val="both"/>
        <w:rPr>
          <w:rFonts w:ascii="Times New Roman" w:hAnsi="Times New Roman"/>
          <w:sz w:val="28"/>
          <w:szCs w:val="28"/>
          <w:lang w:val="uk-UA"/>
        </w:rPr>
      </w:pPr>
      <w:r w:rsidRPr="00E50004">
        <w:rPr>
          <w:rFonts w:ascii="Times New Roman" w:hAnsi="Times New Roman"/>
          <w:spacing w:val="-6"/>
          <w:sz w:val="28"/>
          <w:szCs w:val="28"/>
          <w:lang w:val="uk-UA"/>
        </w:rPr>
        <w:lastRenderedPageBreak/>
        <w:t>–</w:t>
      </w:r>
      <w:r w:rsidRPr="00E50004">
        <w:rPr>
          <w:rFonts w:ascii="Times New Roman" w:hAnsi="Times New Roman"/>
          <w:spacing w:val="-6"/>
          <w:sz w:val="28"/>
          <w:szCs w:val="28"/>
          <w:lang w:val="uk-UA"/>
        </w:rPr>
        <w:tab/>
      </w:r>
      <w:r w:rsidR="00875641" w:rsidRPr="00E50004">
        <w:rPr>
          <w:rFonts w:ascii="Times New Roman" w:hAnsi="Times New Roman"/>
          <w:sz w:val="28"/>
          <w:szCs w:val="28"/>
          <w:lang w:val="uk-UA"/>
        </w:rPr>
        <w:t>36,92</w:t>
      </w:r>
      <w:r w:rsidRPr="00E50004">
        <w:rPr>
          <w:rFonts w:ascii="Times New Roman" w:hAnsi="Times New Roman"/>
          <w:sz w:val="28"/>
          <w:szCs w:val="28"/>
          <w:lang w:val="uk-UA"/>
        </w:rPr>
        <w:t> </w:t>
      </w:r>
      <w:r w:rsidR="00875641" w:rsidRPr="00E50004">
        <w:rPr>
          <w:rFonts w:ascii="Times New Roman" w:hAnsi="Times New Roman"/>
          <w:sz w:val="28"/>
          <w:szCs w:val="28"/>
          <w:lang w:val="uk-UA"/>
        </w:rPr>
        <w:t>млрд</w:t>
      </w:r>
      <w:r w:rsidRPr="00E50004">
        <w:rPr>
          <w:rFonts w:ascii="Times New Roman" w:hAnsi="Times New Roman"/>
          <w:sz w:val="28"/>
          <w:szCs w:val="28"/>
          <w:lang w:val="uk-UA"/>
        </w:rPr>
        <w:t>. </w:t>
      </w:r>
      <w:r w:rsidR="00875641" w:rsidRPr="00E50004">
        <w:rPr>
          <w:rFonts w:ascii="Times New Roman" w:hAnsi="Times New Roman"/>
          <w:sz w:val="28"/>
          <w:szCs w:val="28"/>
          <w:lang w:val="uk-UA"/>
        </w:rPr>
        <w:t>грн</w:t>
      </w:r>
      <w:r w:rsidRPr="00E50004">
        <w:rPr>
          <w:rFonts w:ascii="Times New Roman" w:hAnsi="Times New Roman"/>
          <w:sz w:val="28"/>
          <w:szCs w:val="28"/>
          <w:lang w:val="uk-UA"/>
        </w:rPr>
        <w:t>.</w:t>
      </w:r>
      <w:r w:rsidR="00875641" w:rsidRPr="00E50004">
        <w:rPr>
          <w:rFonts w:ascii="Times New Roman" w:hAnsi="Times New Roman"/>
          <w:sz w:val="28"/>
          <w:szCs w:val="28"/>
          <w:lang w:val="uk-UA"/>
        </w:rPr>
        <w:t xml:space="preserve"> у </w:t>
      </w:r>
      <w:r w:rsidRPr="00E50004">
        <w:rPr>
          <w:rFonts w:ascii="Times New Roman" w:hAnsi="Times New Roman"/>
          <w:sz w:val="28"/>
          <w:szCs w:val="28"/>
          <w:lang w:val="uk-UA"/>
        </w:rPr>
        <w:t>формі так званих “</w:t>
      </w:r>
      <w:r w:rsidR="00875641" w:rsidRPr="00E50004">
        <w:rPr>
          <w:rFonts w:ascii="Times New Roman" w:hAnsi="Times New Roman"/>
          <w:sz w:val="28"/>
          <w:szCs w:val="28"/>
          <w:lang w:val="uk-UA"/>
        </w:rPr>
        <w:t>антикризових</w:t>
      </w:r>
      <w:r w:rsidRPr="00E50004">
        <w:rPr>
          <w:rFonts w:ascii="Times New Roman" w:hAnsi="Times New Roman"/>
          <w:sz w:val="28"/>
          <w:szCs w:val="28"/>
          <w:lang w:val="uk-UA"/>
        </w:rPr>
        <w:t>”</w:t>
      </w:r>
      <w:r w:rsidR="00875641" w:rsidRPr="00E50004">
        <w:rPr>
          <w:rFonts w:ascii="Times New Roman" w:hAnsi="Times New Roman"/>
          <w:sz w:val="28"/>
          <w:szCs w:val="28"/>
          <w:lang w:val="uk-UA"/>
        </w:rPr>
        <w:t xml:space="preserve"> кредитів;</w:t>
      </w:r>
    </w:p>
    <w:p w14:paraId="4159CEF8" w14:textId="77777777" w:rsidR="00875641" w:rsidRPr="00E50004" w:rsidRDefault="007A2D5C" w:rsidP="007A2D5C">
      <w:pPr>
        <w:pStyle w:val="a3"/>
        <w:spacing w:line="360" w:lineRule="auto"/>
        <w:ind w:left="567" w:hanging="283"/>
        <w:jc w:val="both"/>
        <w:rPr>
          <w:rFonts w:ascii="Times New Roman" w:hAnsi="Times New Roman"/>
          <w:sz w:val="28"/>
          <w:szCs w:val="28"/>
          <w:lang w:val="uk-UA"/>
        </w:rPr>
      </w:pPr>
      <w:r w:rsidRPr="00E50004">
        <w:rPr>
          <w:rFonts w:ascii="Times New Roman" w:hAnsi="Times New Roman"/>
          <w:spacing w:val="-6"/>
          <w:sz w:val="28"/>
          <w:szCs w:val="28"/>
          <w:lang w:val="uk-UA"/>
        </w:rPr>
        <w:t>–</w:t>
      </w:r>
      <w:r w:rsidRPr="00E50004">
        <w:rPr>
          <w:rFonts w:ascii="Times New Roman" w:hAnsi="Times New Roman"/>
          <w:spacing w:val="-6"/>
          <w:sz w:val="28"/>
          <w:szCs w:val="28"/>
          <w:lang w:val="uk-UA"/>
        </w:rPr>
        <w:tab/>
      </w:r>
      <w:r w:rsidR="00875641" w:rsidRPr="00E50004">
        <w:rPr>
          <w:rFonts w:ascii="Times New Roman" w:hAnsi="Times New Roman"/>
          <w:sz w:val="28"/>
          <w:szCs w:val="28"/>
          <w:lang w:val="uk-UA"/>
        </w:rPr>
        <w:t>21,92</w:t>
      </w:r>
      <w:r w:rsidRPr="00E50004">
        <w:rPr>
          <w:rFonts w:ascii="Times New Roman" w:hAnsi="Times New Roman"/>
          <w:sz w:val="28"/>
          <w:szCs w:val="28"/>
          <w:lang w:val="uk-UA"/>
        </w:rPr>
        <w:t> </w:t>
      </w:r>
      <w:r w:rsidR="00875641" w:rsidRPr="00E50004">
        <w:rPr>
          <w:rFonts w:ascii="Times New Roman" w:hAnsi="Times New Roman"/>
          <w:sz w:val="28"/>
          <w:szCs w:val="28"/>
          <w:lang w:val="uk-UA"/>
        </w:rPr>
        <w:t>млрд</w:t>
      </w:r>
      <w:r w:rsidRPr="00E50004">
        <w:rPr>
          <w:rFonts w:ascii="Times New Roman" w:hAnsi="Times New Roman"/>
          <w:sz w:val="28"/>
          <w:szCs w:val="28"/>
          <w:lang w:val="uk-UA"/>
        </w:rPr>
        <w:t> </w:t>
      </w:r>
      <w:r w:rsidR="00875641" w:rsidRPr="00E50004">
        <w:rPr>
          <w:rFonts w:ascii="Times New Roman" w:hAnsi="Times New Roman"/>
          <w:sz w:val="28"/>
          <w:szCs w:val="28"/>
          <w:lang w:val="uk-UA"/>
        </w:rPr>
        <w:t>грн</w:t>
      </w:r>
      <w:r w:rsidRPr="00E50004">
        <w:rPr>
          <w:rFonts w:ascii="Times New Roman" w:hAnsi="Times New Roman"/>
          <w:sz w:val="28"/>
          <w:szCs w:val="28"/>
          <w:lang w:val="uk-UA"/>
        </w:rPr>
        <w:t>.</w:t>
      </w:r>
      <w:r w:rsidR="00875641" w:rsidRPr="00E50004">
        <w:rPr>
          <w:rFonts w:ascii="Times New Roman" w:hAnsi="Times New Roman"/>
          <w:sz w:val="28"/>
          <w:szCs w:val="28"/>
          <w:lang w:val="uk-UA"/>
        </w:rPr>
        <w:t xml:space="preserve"> були видані </w:t>
      </w:r>
      <w:r w:rsidRPr="00E50004">
        <w:rPr>
          <w:rFonts w:ascii="Times New Roman" w:hAnsi="Times New Roman"/>
          <w:sz w:val="28"/>
          <w:szCs w:val="28"/>
          <w:lang w:val="uk-UA"/>
        </w:rPr>
        <w:t xml:space="preserve">у формі </w:t>
      </w:r>
      <w:r w:rsidR="00875641" w:rsidRPr="00E50004">
        <w:rPr>
          <w:rFonts w:ascii="Times New Roman" w:hAnsi="Times New Roman"/>
          <w:sz w:val="28"/>
          <w:szCs w:val="28"/>
          <w:lang w:val="uk-UA"/>
        </w:rPr>
        <w:t>рефінансування попередньо отриманих кредитів</w:t>
      </w:r>
      <w:r w:rsidR="00AB1BDF" w:rsidRPr="00E50004">
        <w:rPr>
          <w:rStyle w:val="aff"/>
          <w:rFonts w:ascii="Times New Roman" w:hAnsi="Times New Roman"/>
          <w:sz w:val="28"/>
          <w:szCs w:val="28"/>
          <w:lang w:val="uk-UA"/>
        </w:rPr>
        <w:footnoteReference w:id="46"/>
      </w:r>
      <w:r w:rsidR="00875641" w:rsidRPr="00E50004">
        <w:rPr>
          <w:rFonts w:ascii="Times New Roman" w:hAnsi="Times New Roman"/>
          <w:sz w:val="28"/>
          <w:szCs w:val="28"/>
          <w:lang w:val="uk-UA"/>
        </w:rPr>
        <w:t>.</w:t>
      </w:r>
    </w:p>
    <w:p w14:paraId="2D65CBFF" w14:textId="77777777" w:rsidR="00875641" w:rsidRPr="00E50004" w:rsidRDefault="00E27366" w:rsidP="00875641">
      <w:pPr>
        <w:spacing w:line="360" w:lineRule="auto"/>
        <w:ind w:firstLine="709"/>
        <w:jc w:val="both"/>
        <w:rPr>
          <w:sz w:val="28"/>
          <w:szCs w:val="28"/>
        </w:rPr>
      </w:pPr>
      <w:r w:rsidRPr="00E50004">
        <w:rPr>
          <w:sz w:val="28"/>
          <w:szCs w:val="28"/>
        </w:rPr>
        <w:t xml:space="preserve">При цьому необхідно зазначити, що програма “Доступні кредити 5-7-9 відсотків” </w:t>
      </w:r>
      <w:r w:rsidR="00875641" w:rsidRPr="00E50004">
        <w:rPr>
          <w:sz w:val="28"/>
          <w:szCs w:val="28"/>
        </w:rPr>
        <w:t>реалізується Фондом розвитку підприємництва (ФРП), який на сьогодні уклав угоди про співробітництво з 39-ма банками на умовах компенсації відсотків</w:t>
      </w:r>
      <w:r w:rsidR="004C6C4D" w:rsidRPr="00E50004">
        <w:rPr>
          <w:sz w:val="28"/>
          <w:szCs w:val="28"/>
          <w:vertAlign w:val="superscript"/>
        </w:rPr>
        <w:t>44</w:t>
      </w:r>
      <w:r w:rsidR="00875641" w:rsidRPr="00E50004">
        <w:rPr>
          <w:sz w:val="28"/>
          <w:szCs w:val="28"/>
        </w:rPr>
        <w:t>.</w:t>
      </w:r>
    </w:p>
    <w:p w14:paraId="354FCF8D" w14:textId="77777777" w:rsidR="00607AA9" w:rsidRPr="00E50004" w:rsidRDefault="004C6540" w:rsidP="00AB5ABF">
      <w:pPr>
        <w:spacing w:line="360" w:lineRule="auto"/>
        <w:ind w:firstLine="709"/>
        <w:jc w:val="both"/>
        <w:rPr>
          <w:spacing w:val="-6"/>
          <w:sz w:val="28"/>
          <w:szCs w:val="28"/>
        </w:rPr>
      </w:pPr>
      <w:r w:rsidRPr="00E50004">
        <w:rPr>
          <w:spacing w:val="-6"/>
          <w:sz w:val="28"/>
          <w:szCs w:val="28"/>
        </w:rPr>
        <w:t>За д</w:t>
      </w:r>
      <w:r w:rsidR="00D51F49" w:rsidRPr="00E50004">
        <w:rPr>
          <w:spacing w:val="-6"/>
          <w:sz w:val="28"/>
          <w:szCs w:val="28"/>
        </w:rPr>
        <w:t>руги</w:t>
      </w:r>
      <w:r w:rsidRPr="00E50004">
        <w:rPr>
          <w:spacing w:val="-6"/>
          <w:sz w:val="28"/>
          <w:szCs w:val="28"/>
        </w:rPr>
        <w:t>м</w:t>
      </w:r>
      <w:r w:rsidR="00D51F49" w:rsidRPr="00E50004">
        <w:rPr>
          <w:spacing w:val="-6"/>
          <w:sz w:val="28"/>
          <w:szCs w:val="28"/>
        </w:rPr>
        <w:t xml:space="preserve"> і терті</w:t>
      </w:r>
      <w:r w:rsidRPr="00E50004">
        <w:rPr>
          <w:spacing w:val="-6"/>
          <w:sz w:val="28"/>
          <w:szCs w:val="28"/>
        </w:rPr>
        <w:t>м</w:t>
      </w:r>
      <w:r w:rsidR="00D51F49" w:rsidRPr="00E50004">
        <w:rPr>
          <w:spacing w:val="-6"/>
          <w:sz w:val="28"/>
          <w:szCs w:val="28"/>
        </w:rPr>
        <w:t xml:space="preserve"> напрям</w:t>
      </w:r>
      <w:r w:rsidRPr="00E50004">
        <w:rPr>
          <w:spacing w:val="-6"/>
          <w:sz w:val="28"/>
          <w:szCs w:val="28"/>
        </w:rPr>
        <w:t>ом</w:t>
      </w:r>
      <w:r w:rsidR="00D51F49" w:rsidRPr="00E50004">
        <w:rPr>
          <w:spacing w:val="-6"/>
          <w:sz w:val="28"/>
          <w:szCs w:val="28"/>
        </w:rPr>
        <w:t xml:space="preserve"> </w:t>
      </w:r>
      <w:r w:rsidRPr="00E50004">
        <w:rPr>
          <w:spacing w:val="-6"/>
          <w:sz w:val="28"/>
          <w:szCs w:val="28"/>
        </w:rPr>
        <w:t xml:space="preserve">модернізація політики </w:t>
      </w:r>
      <w:r w:rsidR="00D51F49" w:rsidRPr="00E50004">
        <w:rPr>
          <w:spacing w:val="-6"/>
          <w:sz w:val="28"/>
          <w:szCs w:val="28"/>
        </w:rPr>
        <w:t>підтримки вітчизняного малого і середнього бізнесу — “</w:t>
      </w:r>
      <w:r w:rsidR="008E489F" w:rsidRPr="00E50004">
        <w:rPr>
          <w:spacing w:val="-6"/>
          <w:sz w:val="28"/>
          <w:szCs w:val="28"/>
        </w:rPr>
        <w:t>Забезпечення доступу до ринків</w:t>
      </w:r>
      <w:r w:rsidR="00D51F49" w:rsidRPr="00E50004">
        <w:rPr>
          <w:spacing w:val="-6"/>
          <w:sz w:val="28"/>
          <w:szCs w:val="28"/>
        </w:rPr>
        <w:t>” і “</w:t>
      </w:r>
      <w:r w:rsidR="00D51F49" w:rsidRPr="00E50004">
        <w:rPr>
          <w:spacing w:val="-6"/>
        </w:rPr>
        <w:t xml:space="preserve"> </w:t>
      </w:r>
      <w:r w:rsidR="00D51F49" w:rsidRPr="00E50004">
        <w:rPr>
          <w:spacing w:val="-6"/>
          <w:sz w:val="28"/>
          <w:szCs w:val="28"/>
        </w:rPr>
        <w:t xml:space="preserve">Створення інфраструктури розвитку малого та середнього бізнесу” — станом на сьогодні ще не </w:t>
      </w:r>
      <w:r w:rsidRPr="00E50004">
        <w:rPr>
          <w:spacing w:val="-6"/>
          <w:sz w:val="28"/>
          <w:szCs w:val="28"/>
        </w:rPr>
        <w:t xml:space="preserve">досягнуто </w:t>
      </w:r>
      <w:r w:rsidR="00192BB1" w:rsidRPr="00E50004">
        <w:rPr>
          <w:spacing w:val="-6"/>
          <w:sz w:val="28"/>
          <w:szCs w:val="28"/>
        </w:rPr>
        <w:t xml:space="preserve">таких </w:t>
      </w:r>
      <w:r w:rsidR="00D51F49" w:rsidRPr="00E50004">
        <w:rPr>
          <w:spacing w:val="-6"/>
          <w:sz w:val="28"/>
          <w:szCs w:val="28"/>
        </w:rPr>
        <w:t>очевидних результатів</w:t>
      </w:r>
      <w:r w:rsidR="009760C8" w:rsidRPr="00E50004">
        <w:rPr>
          <w:spacing w:val="-6"/>
          <w:sz w:val="28"/>
          <w:szCs w:val="28"/>
        </w:rPr>
        <w:t xml:space="preserve">. Разом з тим, </w:t>
      </w:r>
      <w:r w:rsidR="000B3130" w:rsidRPr="00E50004">
        <w:rPr>
          <w:spacing w:val="-6"/>
          <w:sz w:val="28"/>
          <w:szCs w:val="28"/>
        </w:rPr>
        <w:t xml:space="preserve">український уряд </w:t>
      </w:r>
      <w:r w:rsidRPr="00E50004">
        <w:rPr>
          <w:spacing w:val="-6"/>
          <w:sz w:val="28"/>
          <w:szCs w:val="28"/>
        </w:rPr>
        <w:t xml:space="preserve">продовжує </w:t>
      </w:r>
      <w:r w:rsidR="000B3130" w:rsidRPr="00E50004">
        <w:rPr>
          <w:spacing w:val="-6"/>
          <w:sz w:val="28"/>
          <w:szCs w:val="28"/>
        </w:rPr>
        <w:t>системно працю</w:t>
      </w:r>
      <w:r w:rsidRPr="00E50004">
        <w:rPr>
          <w:spacing w:val="-6"/>
          <w:sz w:val="28"/>
          <w:szCs w:val="28"/>
        </w:rPr>
        <w:t xml:space="preserve">вати </w:t>
      </w:r>
      <w:r w:rsidR="009760C8" w:rsidRPr="00E50004">
        <w:rPr>
          <w:spacing w:val="-6"/>
          <w:sz w:val="28"/>
          <w:szCs w:val="28"/>
        </w:rPr>
        <w:t xml:space="preserve">у межах даних </w:t>
      </w:r>
      <w:r w:rsidR="000B3130" w:rsidRPr="00E50004">
        <w:rPr>
          <w:spacing w:val="-6"/>
          <w:sz w:val="28"/>
          <w:szCs w:val="28"/>
        </w:rPr>
        <w:t>напр</w:t>
      </w:r>
      <w:r w:rsidR="00AD747D" w:rsidRPr="00E50004">
        <w:rPr>
          <w:spacing w:val="-6"/>
          <w:sz w:val="28"/>
          <w:szCs w:val="28"/>
        </w:rPr>
        <w:t xml:space="preserve">ямів, зокрема проводить інформаційні кампанії щодо залучення малого та середнього бізнесу до здійснення заходів із соціально-економічного розвитку окремих територій, </w:t>
      </w:r>
      <w:r w:rsidR="004F063A" w:rsidRPr="00E50004">
        <w:rPr>
          <w:spacing w:val="-6"/>
          <w:sz w:val="28"/>
          <w:szCs w:val="28"/>
        </w:rPr>
        <w:t xml:space="preserve">забезпечує суб’єктам малого та середнього бізнесу доступ до безкоштовної інформації про можливості започаткування та розвитку бізнесу на локальному рівні через мережу Інформаційних пунктів підприємця та консалтинг-зон. </w:t>
      </w:r>
      <w:r w:rsidR="002D1653" w:rsidRPr="00E50004">
        <w:rPr>
          <w:spacing w:val="-6"/>
          <w:sz w:val="28"/>
          <w:szCs w:val="28"/>
        </w:rPr>
        <w:t xml:space="preserve">Окрім того, уряд нещодавно </w:t>
      </w:r>
      <w:r w:rsidR="00607AA9" w:rsidRPr="00E50004">
        <w:rPr>
          <w:spacing w:val="-6"/>
          <w:sz w:val="28"/>
          <w:szCs w:val="28"/>
        </w:rPr>
        <w:t xml:space="preserve">створив </w:t>
      </w:r>
      <w:r w:rsidR="00AD747D" w:rsidRPr="00E50004">
        <w:rPr>
          <w:spacing w:val="-6"/>
          <w:sz w:val="28"/>
          <w:szCs w:val="28"/>
        </w:rPr>
        <w:t>національн</w:t>
      </w:r>
      <w:r w:rsidR="00607AA9" w:rsidRPr="00E50004">
        <w:rPr>
          <w:spacing w:val="-6"/>
          <w:sz w:val="28"/>
          <w:szCs w:val="28"/>
        </w:rPr>
        <w:t>у</w:t>
      </w:r>
      <w:r w:rsidR="00AD747D" w:rsidRPr="00E50004">
        <w:rPr>
          <w:spacing w:val="-6"/>
          <w:sz w:val="28"/>
          <w:szCs w:val="28"/>
        </w:rPr>
        <w:t xml:space="preserve"> он-лайн автоматизован</w:t>
      </w:r>
      <w:r w:rsidR="00607AA9" w:rsidRPr="00E50004">
        <w:rPr>
          <w:spacing w:val="-6"/>
          <w:sz w:val="28"/>
          <w:szCs w:val="28"/>
        </w:rPr>
        <w:t>у</w:t>
      </w:r>
      <w:r w:rsidR="00AD747D" w:rsidRPr="00E50004">
        <w:rPr>
          <w:spacing w:val="-6"/>
          <w:sz w:val="28"/>
          <w:szCs w:val="28"/>
        </w:rPr>
        <w:t xml:space="preserve"> платформ</w:t>
      </w:r>
      <w:r w:rsidR="00607AA9" w:rsidRPr="00E50004">
        <w:rPr>
          <w:spacing w:val="-6"/>
          <w:sz w:val="28"/>
          <w:szCs w:val="28"/>
        </w:rPr>
        <w:t>у</w:t>
      </w:r>
      <w:r w:rsidR="00AD747D" w:rsidRPr="00E50004">
        <w:rPr>
          <w:spacing w:val="-6"/>
          <w:sz w:val="28"/>
          <w:szCs w:val="28"/>
        </w:rPr>
        <w:t xml:space="preserve"> (он-лайн Центр підтримки малого та середнього бізнесу) сталого підприємництва як єдиного вікна дистанційного доступу до інформації, фінансування, навчання, консультування та миттєвої он-лайн аплікації малого та середнього бізнесу до діючих програм державних, банківських, донорських, прямих інвестицій тощо.</w:t>
      </w:r>
    </w:p>
    <w:p w14:paraId="51DA2CDD" w14:textId="77777777" w:rsidR="008E489F" w:rsidRPr="00E50004" w:rsidRDefault="00607AA9" w:rsidP="00AB5ABF">
      <w:pPr>
        <w:spacing w:line="360" w:lineRule="auto"/>
        <w:ind w:firstLine="709"/>
        <w:jc w:val="both"/>
        <w:rPr>
          <w:spacing w:val="-2"/>
          <w:sz w:val="28"/>
          <w:szCs w:val="28"/>
        </w:rPr>
      </w:pPr>
      <w:r w:rsidRPr="00E50004">
        <w:rPr>
          <w:spacing w:val="-2"/>
          <w:sz w:val="28"/>
          <w:szCs w:val="28"/>
        </w:rPr>
        <w:t xml:space="preserve">Разом з тим необхідно </w:t>
      </w:r>
      <w:r w:rsidR="00A615D2" w:rsidRPr="00E50004">
        <w:rPr>
          <w:spacing w:val="-2"/>
          <w:sz w:val="28"/>
          <w:szCs w:val="28"/>
        </w:rPr>
        <w:t>зауважити, що ці напрями, на відміну від першого, відносяться до “</w:t>
      </w:r>
      <w:proofErr w:type="spellStart"/>
      <w:r w:rsidR="00A615D2" w:rsidRPr="00E50004">
        <w:rPr>
          <w:spacing w:val="-2"/>
          <w:sz w:val="28"/>
          <w:szCs w:val="28"/>
        </w:rPr>
        <w:t>системоутворюючих</w:t>
      </w:r>
      <w:proofErr w:type="spellEnd"/>
      <w:r w:rsidR="00A615D2" w:rsidRPr="00E50004">
        <w:rPr>
          <w:spacing w:val="-2"/>
          <w:sz w:val="28"/>
          <w:szCs w:val="28"/>
        </w:rPr>
        <w:t>”, а</w:t>
      </w:r>
      <w:r w:rsidR="00FC117B" w:rsidRPr="00E50004">
        <w:rPr>
          <w:spacing w:val="-2"/>
          <w:sz w:val="28"/>
          <w:szCs w:val="28"/>
        </w:rPr>
        <w:t xml:space="preserve"> отже “видимий” результат </w:t>
      </w:r>
      <w:r w:rsidR="00F37EC5" w:rsidRPr="00E50004">
        <w:rPr>
          <w:spacing w:val="-2"/>
          <w:sz w:val="28"/>
          <w:szCs w:val="28"/>
        </w:rPr>
        <w:t xml:space="preserve">за другим і третім напрямом </w:t>
      </w:r>
      <w:r w:rsidR="00253BE3" w:rsidRPr="00E50004">
        <w:rPr>
          <w:spacing w:val="-2"/>
          <w:sz w:val="28"/>
          <w:szCs w:val="28"/>
        </w:rPr>
        <w:t xml:space="preserve">“програмних документів” </w:t>
      </w:r>
      <w:r w:rsidR="005A302D" w:rsidRPr="00E50004">
        <w:rPr>
          <w:spacing w:val="-2"/>
          <w:sz w:val="28"/>
          <w:szCs w:val="28"/>
        </w:rPr>
        <w:t xml:space="preserve">вдосконалення політики підтримки вітчизняного підприємництва </w:t>
      </w:r>
      <w:r w:rsidR="00FC117B" w:rsidRPr="00E50004">
        <w:rPr>
          <w:spacing w:val="-2"/>
          <w:sz w:val="28"/>
          <w:szCs w:val="28"/>
        </w:rPr>
        <w:t xml:space="preserve">може бути </w:t>
      </w:r>
      <w:r w:rsidR="005A302D" w:rsidRPr="00E50004">
        <w:rPr>
          <w:spacing w:val="-2"/>
          <w:sz w:val="28"/>
          <w:szCs w:val="28"/>
        </w:rPr>
        <w:t xml:space="preserve">досягнутий </w:t>
      </w:r>
      <w:r w:rsidR="00FC117B" w:rsidRPr="00E50004">
        <w:rPr>
          <w:spacing w:val="-2"/>
          <w:sz w:val="28"/>
          <w:szCs w:val="28"/>
        </w:rPr>
        <w:t>лише у довгостроковій перспект</w:t>
      </w:r>
      <w:r w:rsidRPr="00E50004">
        <w:rPr>
          <w:spacing w:val="-2"/>
          <w:sz w:val="28"/>
          <w:szCs w:val="28"/>
        </w:rPr>
        <w:t>и</w:t>
      </w:r>
      <w:r w:rsidR="00FC117B" w:rsidRPr="00E50004">
        <w:rPr>
          <w:spacing w:val="-2"/>
          <w:sz w:val="28"/>
          <w:szCs w:val="28"/>
        </w:rPr>
        <w:t>ві</w:t>
      </w:r>
      <w:r w:rsidR="00DE4B6D" w:rsidRPr="00E50004">
        <w:rPr>
          <w:spacing w:val="-2"/>
          <w:sz w:val="28"/>
          <w:szCs w:val="28"/>
        </w:rPr>
        <w:t>.</w:t>
      </w:r>
    </w:p>
    <w:p w14:paraId="39F7EF8E" w14:textId="77777777" w:rsidR="00206A94" w:rsidRPr="00E50004" w:rsidRDefault="00785286" w:rsidP="00AB5ABF">
      <w:pPr>
        <w:spacing w:line="360" w:lineRule="auto"/>
        <w:ind w:firstLine="709"/>
        <w:jc w:val="both"/>
        <w:rPr>
          <w:spacing w:val="-4"/>
          <w:sz w:val="28"/>
          <w:szCs w:val="28"/>
        </w:rPr>
      </w:pPr>
      <w:r w:rsidRPr="00E50004">
        <w:rPr>
          <w:spacing w:val="-4"/>
          <w:sz w:val="28"/>
          <w:szCs w:val="28"/>
        </w:rPr>
        <w:lastRenderedPageBreak/>
        <w:t xml:space="preserve">Перед проведенням останнього етапу якісного аналізу державної політики підтримки малого і середнього підприємництва в Україні в контексті </w:t>
      </w:r>
      <w:r w:rsidR="00206A94" w:rsidRPr="00E50004">
        <w:rPr>
          <w:spacing w:val="-4"/>
          <w:sz w:val="28"/>
          <w:szCs w:val="28"/>
        </w:rPr>
        <w:t>так зван</w:t>
      </w:r>
      <w:r w:rsidRPr="00E50004">
        <w:rPr>
          <w:spacing w:val="-4"/>
          <w:sz w:val="28"/>
          <w:szCs w:val="28"/>
        </w:rPr>
        <w:t xml:space="preserve">ого </w:t>
      </w:r>
      <w:r w:rsidR="00206A94" w:rsidRPr="00E50004">
        <w:rPr>
          <w:spacing w:val="-4"/>
          <w:sz w:val="28"/>
          <w:szCs w:val="28"/>
        </w:rPr>
        <w:t>“регіональн</w:t>
      </w:r>
      <w:r w:rsidRPr="00E50004">
        <w:rPr>
          <w:spacing w:val="-4"/>
          <w:sz w:val="28"/>
          <w:szCs w:val="28"/>
        </w:rPr>
        <w:t xml:space="preserve">ого </w:t>
      </w:r>
      <w:r w:rsidR="00206A94" w:rsidRPr="00E50004">
        <w:rPr>
          <w:spacing w:val="-4"/>
          <w:sz w:val="28"/>
          <w:szCs w:val="28"/>
        </w:rPr>
        <w:t>аспект</w:t>
      </w:r>
      <w:r w:rsidRPr="00E50004">
        <w:rPr>
          <w:spacing w:val="-4"/>
          <w:sz w:val="28"/>
          <w:szCs w:val="28"/>
        </w:rPr>
        <w:t xml:space="preserve">у” її реалізації, необхідно зробити </w:t>
      </w:r>
      <w:r w:rsidR="00E27E5A" w:rsidRPr="00E50004">
        <w:rPr>
          <w:spacing w:val="-4"/>
          <w:sz w:val="28"/>
          <w:szCs w:val="28"/>
        </w:rPr>
        <w:t xml:space="preserve">деякі уточнення та пояснення особливостей діяльності </w:t>
      </w:r>
      <w:r w:rsidR="00CF4B54" w:rsidRPr="00E50004">
        <w:rPr>
          <w:spacing w:val="-4"/>
          <w:sz w:val="28"/>
          <w:szCs w:val="28"/>
        </w:rPr>
        <w:t>органів державного управління на регіональному рівні та органів місцевого самоврядування</w:t>
      </w:r>
      <w:r w:rsidR="00FF379C" w:rsidRPr="00E50004">
        <w:rPr>
          <w:spacing w:val="-4"/>
          <w:sz w:val="28"/>
          <w:szCs w:val="28"/>
        </w:rPr>
        <w:t xml:space="preserve"> у сфері підтримки місцевого бізнесу</w:t>
      </w:r>
      <w:r w:rsidR="003E55E1" w:rsidRPr="00E50004">
        <w:rPr>
          <w:spacing w:val="-4"/>
          <w:sz w:val="28"/>
          <w:szCs w:val="28"/>
        </w:rPr>
        <w:t xml:space="preserve">. Таке пояснення є необхідним для </w:t>
      </w:r>
      <w:r w:rsidR="00BF0C3F" w:rsidRPr="00E50004">
        <w:rPr>
          <w:spacing w:val="-4"/>
          <w:sz w:val="28"/>
          <w:szCs w:val="28"/>
        </w:rPr>
        <w:t>об’єктивного і системного розуміння можливо</w:t>
      </w:r>
      <w:r w:rsidR="009B06D1" w:rsidRPr="00E50004">
        <w:rPr>
          <w:spacing w:val="-4"/>
          <w:sz w:val="28"/>
          <w:szCs w:val="28"/>
        </w:rPr>
        <w:t xml:space="preserve">стей </w:t>
      </w:r>
      <w:r w:rsidR="00BF0C3F" w:rsidRPr="00E50004">
        <w:rPr>
          <w:spacing w:val="-4"/>
          <w:sz w:val="28"/>
          <w:szCs w:val="28"/>
        </w:rPr>
        <w:t xml:space="preserve">впливу діяльності </w:t>
      </w:r>
      <w:r w:rsidR="009B06D1" w:rsidRPr="00E50004">
        <w:rPr>
          <w:spacing w:val="-4"/>
          <w:sz w:val="28"/>
          <w:szCs w:val="28"/>
        </w:rPr>
        <w:t xml:space="preserve">цих органів </w:t>
      </w:r>
      <w:r w:rsidR="00BF0C3F" w:rsidRPr="00E50004">
        <w:rPr>
          <w:spacing w:val="-4"/>
          <w:sz w:val="28"/>
          <w:szCs w:val="28"/>
        </w:rPr>
        <w:t>на ефективність реалізації політики державної підтримки підп</w:t>
      </w:r>
      <w:r w:rsidR="003263FC" w:rsidRPr="00E50004">
        <w:rPr>
          <w:spacing w:val="-4"/>
          <w:sz w:val="28"/>
          <w:szCs w:val="28"/>
        </w:rPr>
        <w:t>р</w:t>
      </w:r>
      <w:r w:rsidR="00BF0C3F" w:rsidRPr="00E50004">
        <w:rPr>
          <w:spacing w:val="-4"/>
          <w:sz w:val="28"/>
          <w:szCs w:val="28"/>
        </w:rPr>
        <w:t>иємництва</w:t>
      </w:r>
      <w:r w:rsidR="003263FC" w:rsidRPr="00E50004">
        <w:rPr>
          <w:spacing w:val="-4"/>
          <w:sz w:val="28"/>
          <w:szCs w:val="28"/>
        </w:rPr>
        <w:t xml:space="preserve"> на регіональному рівні.</w:t>
      </w:r>
    </w:p>
    <w:p w14:paraId="77ADE92F" w14:textId="77777777" w:rsidR="00606D9F" w:rsidRPr="00E50004" w:rsidRDefault="00606D9F" w:rsidP="00606D9F">
      <w:pPr>
        <w:spacing w:line="360" w:lineRule="auto"/>
        <w:ind w:firstLine="709"/>
        <w:jc w:val="both"/>
        <w:rPr>
          <w:sz w:val="28"/>
          <w:szCs w:val="28"/>
        </w:rPr>
      </w:pPr>
      <w:r w:rsidRPr="00E50004">
        <w:rPr>
          <w:sz w:val="28"/>
          <w:szCs w:val="28"/>
        </w:rPr>
        <w:t xml:space="preserve">В процесі </w:t>
      </w:r>
      <w:r w:rsidR="00F45E83" w:rsidRPr="00E50004">
        <w:rPr>
          <w:sz w:val="28"/>
          <w:szCs w:val="28"/>
        </w:rPr>
        <w:t xml:space="preserve">проведення реформи </w:t>
      </w:r>
      <w:r w:rsidRPr="00E50004">
        <w:rPr>
          <w:sz w:val="28"/>
          <w:szCs w:val="28"/>
        </w:rPr>
        <w:t xml:space="preserve">децентралізації </w:t>
      </w:r>
      <w:r w:rsidR="00F45E83" w:rsidRPr="00E50004">
        <w:rPr>
          <w:sz w:val="28"/>
          <w:szCs w:val="28"/>
        </w:rPr>
        <w:t xml:space="preserve">влади </w:t>
      </w:r>
      <w:r w:rsidRPr="00E50004">
        <w:rPr>
          <w:sz w:val="28"/>
          <w:szCs w:val="28"/>
        </w:rPr>
        <w:t>місцеві органи отримали значні регуляторні повноваження</w:t>
      </w:r>
      <w:r w:rsidR="00F45E83" w:rsidRPr="00E50004">
        <w:rPr>
          <w:sz w:val="28"/>
          <w:szCs w:val="28"/>
        </w:rPr>
        <w:t xml:space="preserve">. Сьогодні ОМС </w:t>
      </w:r>
      <w:r w:rsidRPr="00E50004">
        <w:rPr>
          <w:sz w:val="28"/>
          <w:szCs w:val="28"/>
        </w:rPr>
        <w:t>управляють місцевим рухомим і нерухомим майном, землею, природними ресурсами, їм підконтрольні підприємства комунальн</w:t>
      </w:r>
      <w:r w:rsidR="005D6A54" w:rsidRPr="00E50004">
        <w:rPr>
          <w:sz w:val="28"/>
          <w:szCs w:val="28"/>
        </w:rPr>
        <w:t xml:space="preserve">ої </w:t>
      </w:r>
      <w:r w:rsidRPr="00E50004">
        <w:rPr>
          <w:sz w:val="28"/>
          <w:szCs w:val="28"/>
        </w:rPr>
        <w:t xml:space="preserve">власності. </w:t>
      </w:r>
      <w:r w:rsidR="00C358D3" w:rsidRPr="00E50004">
        <w:rPr>
          <w:sz w:val="28"/>
          <w:szCs w:val="28"/>
        </w:rPr>
        <w:t>Ок</w:t>
      </w:r>
      <w:r w:rsidR="005D6A54" w:rsidRPr="00E50004">
        <w:rPr>
          <w:sz w:val="28"/>
          <w:szCs w:val="28"/>
        </w:rPr>
        <w:t xml:space="preserve">рім того, на діяльність місцевого бізнесу вплив органів місцевого самоврядування </w:t>
      </w:r>
      <w:r w:rsidR="009F1B68" w:rsidRPr="00E50004">
        <w:rPr>
          <w:sz w:val="28"/>
          <w:szCs w:val="28"/>
        </w:rPr>
        <w:t xml:space="preserve">проявляється і </w:t>
      </w:r>
      <w:r w:rsidR="00C358D3" w:rsidRPr="00E50004">
        <w:rPr>
          <w:sz w:val="28"/>
          <w:szCs w:val="28"/>
        </w:rPr>
        <w:t xml:space="preserve">через </w:t>
      </w:r>
      <w:r w:rsidRPr="00E50004">
        <w:rPr>
          <w:sz w:val="28"/>
          <w:szCs w:val="28"/>
        </w:rPr>
        <w:t>затвердження місцевої містобудівної документації, правил благоустрою (в т</w:t>
      </w:r>
      <w:r w:rsidR="006524FD" w:rsidRPr="00E50004">
        <w:rPr>
          <w:sz w:val="28"/>
          <w:szCs w:val="28"/>
        </w:rPr>
        <w:t xml:space="preserve">ому числі </w:t>
      </w:r>
      <w:r w:rsidRPr="00E50004">
        <w:rPr>
          <w:sz w:val="28"/>
          <w:szCs w:val="28"/>
        </w:rPr>
        <w:t xml:space="preserve">щодо чистоти і порядку, торгівлі на ринках), торгівлі алкогольними напоями, вимог до облаштування </w:t>
      </w:r>
      <w:proofErr w:type="spellStart"/>
      <w:r w:rsidRPr="00E50004">
        <w:rPr>
          <w:sz w:val="28"/>
          <w:szCs w:val="28"/>
        </w:rPr>
        <w:t>паркувальних</w:t>
      </w:r>
      <w:proofErr w:type="spellEnd"/>
      <w:r w:rsidRPr="00E50004">
        <w:rPr>
          <w:sz w:val="28"/>
          <w:szCs w:val="28"/>
        </w:rPr>
        <w:t xml:space="preserve"> майданчиків тощо.</w:t>
      </w:r>
    </w:p>
    <w:p w14:paraId="65D79EAB" w14:textId="77777777" w:rsidR="00606D9F" w:rsidRPr="00E50004" w:rsidRDefault="00606D9F" w:rsidP="00606D9F">
      <w:pPr>
        <w:spacing w:line="360" w:lineRule="auto"/>
        <w:ind w:firstLine="709"/>
        <w:jc w:val="both"/>
        <w:rPr>
          <w:sz w:val="28"/>
          <w:szCs w:val="28"/>
        </w:rPr>
      </w:pPr>
      <w:r w:rsidRPr="00E50004">
        <w:rPr>
          <w:sz w:val="28"/>
          <w:szCs w:val="28"/>
        </w:rPr>
        <w:t xml:space="preserve">З деяких питань </w:t>
      </w:r>
      <w:r w:rsidR="00330727" w:rsidRPr="00E50004">
        <w:rPr>
          <w:sz w:val="28"/>
          <w:szCs w:val="28"/>
        </w:rPr>
        <w:t xml:space="preserve">органі місцевого самоврядування </w:t>
      </w:r>
      <w:r w:rsidRPr="00E50004">
        <w:rPr>
          <w:sz w:val="28"/>
          <w:szCs w:val="28"/>
        </w:rPr>
        <w:t>можуть організовувати перевірки, пов’язані з обслуговуванням підприємствами торгівлі та громадського харчування, побутового обслуговування, транспорту, зв</w:t>
      </w:r>
      <w:r w:rsidR="00C358D3" w:rsidRPr="00E50004">
        <w:rPr>
          <w:sz w:val="28"/>
          <w:szCs w:val="28"/>
        </w:rPr>
        <w:t>’</w:t>
      </w:r>
      <w:r w:rsidRPr="00E50004">
        <w:rPr>
          <w:sz w:val="28"/>
          <w:szCs w:val="28"/>
        </w:rPr>
        <w:t xml:space="preserve">язку, у сфері контролю за </w:t>
      </w:r>
      <w:r w:rsidR="00C358D3" w:rsidRPr="00E50004">
        <w:rPr>
          <w:sz w:val="28"/>
          <w:szCs w:val="28"/>
        </w:rPr>
        <w:t xml:space="preserve">дотриманням </w:t>
      </w:r>
      <w:r w:rsidRPr="00E50004">
        <w:rPr>
          <w:sz w:val="28"/>
          <w:szCs w:val="28"/>
        </w:rPr>
        <w:t>законодавства про працю та зайнятість населення на підприємствах приватної власності, а також фізичних осіб, які використовують працю найманих працівників.</w:t>
      </w:r>
    </w:p>
    <w:p w14:paraId="1BEEE3DC" w14:textId="77777777" w:rsidR="00BC08B7" w:rsidRPr="00E50004" w:rsidRDefault="00606D9F" w:rsidP="00606D9F">
      <w:pPr>
        <w:spacing w:line="360" w:lineRule="auto"/>
        <w:ind w:firstLine="709"/>
        <w:jc w:val="both"/>
        <w:rPr>
          <w:sz w:val="28"/>
          <w:szCs w:val="28"/>
        </w:rPr>
      </w:pPr>
      <w:r w:rsidRPr="00E50004">
        <w:rPr>
          <w:sz w:val="28"/>
          <w:szCs w:val="28"/>
        </w:rPr>
        <w:t>Однак</w:t>
      </w:r>
      <w:r w:rsidR="002C3305" w:rsidRPr="00E50004">
        <w:rPr>
          <w:sz w:val="28"/>
          <w:szCs w:val="28"/>
        </w:rPr>
        <w:t xml:space="preserve">, функціонуючі нині органи місцевого самоврядування </w:t>
      </w:r>
      <w:r w:rsidRPr="00E50004">
        <w:rPr>
          <w:sz w:val="28"/>
          <w:szCs w:val="28"/>
        </w:rPr>
        <w:t>не завжди належним чином викону</w:t>
      </w:r>
      <w:r w:rsidR="002C3305" w:rsidRPr="00E50004">
        <w:rPr>
          <w:sz w:val="28"/>
          <w:szCs w:val="28"/>
        </w:rPr>
        <w:t xml:space="preserve">ють </w:t>
      </w:r>
      <w:r w:rsidRPr="00E50004">
        <w:rPr>
          <w:sz w:val="28"/>
          <w:szCs w:val="28"/>
        </w:rPr>
        <w:t xml:space="preserve">делеговані повноваження, </w:t>
      </w:r>
      <w:r w:rsidR="002C3305" w:rsidRPr="00E50004">
        <w:rPr>
          <w:sz w:val="28"/>
          <w:szCs w:val="28"/>
        </w:rPr>
        <w:t>їх “</w:t>
      </w:r>
      <w:r w:rsidRPr="00E50004">
        <w:rPr>
          <w:sz w:val="28"/>
          <w:szCs w:val="28"/>
        </w:rPr>
        <w:t>підхід</w:t>
      </w:r>
      <w:r w:rsidR="002C3305" w:rsidRPr="00E50004">
        <w:rPr>
          <w:sz w:val="28"/>
          <w:szCs w:val="28"/>
        </w:rPr>
        <w:t>”</w:t>
      </w:r>
      <w:r w:rsidR="00012981" w:rsidRPr="00E50004">
        <w:rPr>
          <w:sz w:val="28"/>
          <w:szCs w:val="28"/>
        </w:rPr>
        <w:t xml:space="preserve"> до</w:t>
      </w:r>
      <w:r w:rsidRPr="00E50004">
        <w:rPr>
          <w:sz w:val="28"/>
          <w:szCs w:val="28"/>
        </w:rPr>
        <w:t xml:space="preserve"> виконання </w:t>
      </w:r>
      <w:r w:rsidR="002C3305" w:rsidRPr="00E50004">
        <w:rPr>
          <w:sz w:val="28"/>
          <w:szCs w:val="28"/>
        </w:rPr>
        <w:t xml:space="preserve">своїх прямих обов’язків нерідко </w:t>
      </w:r>
      <w:r w:rsidRPr="00E50004">
        <w:rPr>
          <w:sz w:val="28"/>
          <w:szCs w:val="28"/>
        </w:rPr>
        <w:t xml:space="preserve">створює підґрунтя для корупції, а дії місцевих інспекторів контролюючих органів </w:t>
      </w:r>
      <w:r w:rsidR="00012981" w:rsidRPr="00E50004">
        <w:rPr>
          <w:sz w:val="28"/>
          <w:szCs w:val="28"/>
        </w:rPr>
        <w:t xml:space="preserve">інколи </w:t>
      </w:r>
      <w:r w:rsidRPr="00E50004">
        <w:rPr>
          <w:sz w:val="28"/>
          <w:szCs w:val="28"/>
        </w:rPr>
        <w:t>сприймаються як тиск на бізнес</w:t>
      </w:r>
      <w:r w:rsidR="004C1838" w:rsidRPr="00E50004">
        <w:rPr>
          <w:sz w:val="28"/>
          <w:szCs w:val="28"/>
          <w:vertAlign w:val="superscript"/>
        </w:rPr>
        <w:t>36</w:t>
      </w:r>
      <w:r w:rsidR="00BC08B7" w:rsidRPr="00E50004">
        <w:rPr>
          <w:sz w:val="28"/>
          <w:szCs w:val="28"/>
        </w:rPr>
        <w:t>.</w:t>
      </w:r>
    </w:p>
    <w:p w14:paraId="36A82B51" w14:textId="77777777" w:rsidR="00C87215" w:rsidRPr="00E50004" w:rsidRDefault="00792DB4" w:rsidP="00606D9F">
      <w:pPr>
        <w:spacing w:line="360" w:lineRule="auto"/>
        <w:ind w:firstLine="709"/>
        <w:jc w:val="both"/>
        <w:rPr>
          <w:sz w:val="28"/>
          <w:szCs w:val="28"/>
        </w:rPr>
      </w:pPr>
      <w:r w:rsidRPr="00E50004">
        <w:rPr>
          <w:sz w:val="28"/>
          <w:szCs w:val="28"/>
        </w:rPr>
        <w:t>Саме тому, оцінк</w:t>
      </w:r>
      <w:r w:rsidR="00B96754" w:rsidRPr="00E50004">
        <w:rPr>
          <w:sz w:val="28"/>
          <w:szCs w:val="28"/>
        </w:rPr>
        <w:t>а</w:t>
      </w:r>
      <w:r w:rsidRPr="00E50004">
        <w:rPr>
          <w:sz w:val="28"/>
          <w:szCs w:val="28"/>
        </w:rPr>
        <w:t xml:space="preserve"> </w:t>
      </w:r>
      <w:r w:rsidR="005D5C94" w:rsidRPr="00E50004">
        <w:rPr>
          <w:sz w:val="28"/>
          <w:szCs w:val="28"/>
        </w:rPr>
        <w:t xml:space="preserve">діяльності ОМС у сфері місцевого бізнесу </w:t>
      </w:r>
      <w:r w:rsidR="00B96754" w:rsidRPr="00E50004">
        <w:rPr>
          <w:sz w:val="28"/>
          <w:szCs w:val="28"/>
        </w:rPr>
        <w:t xml:space="preserve">є може виступати своєрідною оцінкою реалізації політики державної підтримки малого і середнього підприємництва на регіональному рівні (так званий “регіональний </w:t>
      </w:r>
      <w:r w:rsidR="00B96754" w:rsidRPr="00E50004">
        <w:rPr>
          <w:sz w:val="28"/>
          <w:szCs w:val="28"/>
        </w:rPr>
        <w:lastRenderedPageBreak/>
        <w:t>аспект” реалізації державної політики підтримки малого і середнього підприємництва).</w:t>
      </w:r>
      <w:r w:rsidR="00C2139F" w:rsidRPr="00E50004">
        <w:rPr>
          <w:sz w:val="28"/>
          <w:szCs w:val="28"/>
        </w:rPr>
        <w:t xml:space="preserve"> При цьому, вхідними даними для проведення такого оцінювання є </w:t>
      </w:r>
      <w:r w:rsidR="00B11C51" w:rsidRPr="00E50004">
        <w:rPr>
          <w:sz w:val="28"/>
          <w:szCs w:val="28"/>
        </w:rPr>
        <w:t xml:space="preserve">звернення </w:t>
      </w:r>
      <w:r w:rsidR="00E36D66" w:rsidRPr="00E50004">
        <w:rPr>
          <w:sz w:val="28"/>
          <w:szCs w:val="28"/>
        </w:rPr>
        <w:t xml:space="preserve">(скарги) </w:t>
      </w:r>
      <w:r w:rsidR="00B11C51" w:rsidRPr="00E50004">
        <w:rPr>
          <w:sz w:val="28"/>
          <w:szCs w:val="28"/>
        </w:rPr>
        <w:t xml:space="preserve">представників малого і середнього бізнесу різних регіонів України, які </w:t>
      </w:r>
      <w:r w:rsidR="00E36D66" w:rsidRPr="00E50004">
        <w:rPr>
          <w:sz w:val="28"/>
          <w:szCs w:val="28"/>
        </w:rPr>
        <w:t xml:space="preserve">вони надсилають </w:t>
      </w:r>
      <w:r w:rsidR="009C316C" w:rsidRPr="00E50004">
        <w:rPr>
          <w:sz w:val="28"/>
          <w:szCs w:val="28"/>
        </w:rPr>
        <w:t xml:space="preserve">у </w:t>
      </w:r>
      <w:r w:rsidR="001C1C73" w:rsidRPr="00E50004">
        <w:rPr>
          <w:sz w:val="28"/>
          <w:szCs w:val="28"/>
        </w:rPr>
        <w:t>Раду бізнес-омбудсмена</w:t>
      </w:r>
      <w:r w:rsidR="00C2139F" w:rsidRPr="00E50004">
        <w:rPr>
          <w:sz w:val="28"/>
          <w:szCs w:val="28"/>
        </w:rPr>
        <w:t xml:space="preserve"> </w:t>
      </w:r>
      <w:r w:rsidR="001C1C73" w:rsidRPr="00E50004">
        <w:rPr>
          <w:sz w:val="28"/>
          <w:szCs w:val="28"/>
        </w:rPr>
        <w:t>(РБО).</w:t>
      </w:r>
      <w:r w:rsidR="005D5C94" w:rsidRPr="00E50004">
        <w:rPr>
          <w:sz w:val="28"/>
          <w:szCs w:val="28"/>
        </w:rPr>
        <w:t xml:space="preserve"> </w:t>
      </w:r>
    </w:p>
    <w:p w14:paraId="6C928556" w14:textId="77777777" w:rsidR="00324C83" w:rsidRPr="00E50004" w:rsidRDefault="004A12ED" w:rsidP="00324C83">
      <w:pPr>
        <w:spacing w:line="360" w:lineRule="auto"/>
        <w:ind w:firstLine="709"/>
        <w:jc w:val="both"/>
        <w:rPr>
          <w:sz w:val="28"/>
          <w:szCs w:val="28"/>
        </w:rPr>
      </w:pPr>
      <w:r w:rsidRPr="00E50004">
        <w:rPr>
          <w:sz w:val="28"/>
          <w:szCs w:val="28"/>
        </w:rPr>
        <w:t xml:space="preserve">Так РБО щоденно приймає скарги щодо можливого вчинення корупційних діянь та / або інших порушень законних інтересів суб’єктів підприємництва внаслідок дій або бездіяльності суб’єктів владних повноважень. При цьому станом </w:t>
      </w:r>
      <w:r w:rsidR="00931290" w:rsidRPr="00E50004">
        <w:rPr>
          <w:sz w:val="28"/>
          <w:szCs w:val="28"/>
        </w:rPr>
        <w:t xml:space="preserve">на кінець </w:t>
      </w:r>
      <w:r w:rsidRPr="00E50004">
        <w:rPr>
          <w:sz w:val="28"/>
          <w:szCs w:val="28"/>
        </w:rPr>
        <w:t>2019 р</w:t>
      </w:r>
      <w:r w:rsidR="00931290" w:rsidRPr="00E50004">
        <w:rPr>
          <w:sz w:val="28"/>
          <w:szCs w:val="28"/>
        </w:rPr>
        <w:t>оку</w:t>
      </w:r>
      <w:r w:rsidRPr="00E50004">
        <w:rPr>
          <w:sz w:val="28"/>
          <w:szCs w:val="28"/>
        </w:rPr>
        <w:t xml:space="preserve"> Рад</w:t>
      </w:r>
      <w:r w:rsidR="003667CB" w:rsidRPr="00E50004">
        <w:rPr>
          <w:sz w:val="28"/>
          <w:szCs w:val="28"/>
        </w:rPr>
        <w:t>а</w:t>
      </w:r>
      <w:r w:rsidRPr="00E50004">
        <w:rPr>
          <w:sz w:val="28"/>
          <w:szCs w:val="28"/>
        </w:rPr>
        <w:t xml:space="preserve"> бізнес-омбудсмена одержала 6528 </w:t>
      </w:r>
      <w:r w:rsidR="003667CB" w:rsidRPr="00E50004">
        <w:rPr>
          <w:sz w:val="28"/>
          <w:szCs w:val="28"/>
        </w:rPr>
        <w:t xml:space="preserve">скарг, з яких близько 67% </w:t>
      </w:r>
      <w:r w:rsidRPr="00E50004">
        <w:rPr>
          <w:sz w:val="28"/>
          <w:szCs w:val="28"/>
        </w:rPr>
        <w:t xml:space="preserve">скарг було подано суб’єктами </w:t>
      </w:r>
      <w:r w:rsidR="005D2CEE" w:rsidRPr="00E50004">
        <w:rPr>
          <w:sz w:val="28"/>
          <w:szCs w:val="28"/>
        </w:rPr>
        <w:t>малого і середнього підприємництва</w:t>
      </w:r>
      <w:r w:rsidR="00324C83" w:rsidRPr="00E50004">
        <w:rPr>
          <w:sz w:val="28"/>
          <w:szCs w:val="28"/>
        </w:rPr>
        <w:t xml:space="preserve"> (у тому числі 501 скаргу (7.7% від загальної кількості отриманих скарг) від приватних підприємців)</w:t>
      </w:r>
      <w:r w:rsidR="000E1749" w:rsidRPr="00E50004">
        <w:rPr>
          <w:sz w:val="28"/>
          <w:szCs w:val="28"/>
          <w:vertAlign w:val="superscript"/>
        </w:rPr>
        <w:t>36</w:t>
      </w:r>
      <w:r w:rsidR="00324C83" w:rsidRPr="00E50004">
        <w:rPr>
          <w:sz w:val="28"/>
          <w:szCs w:val="28"/>
        </w:rPr>
        <w:t>.</w:t>
      </w:r>
    </w:p>
    <w:p w14:paraId="4C1215F3" w14:textId="77777777" w:rsidR="000C160C" w:rsidRPr="00E50004" w:rsidRDefault="000C160C" w:rsidP="00324C83">
      <w:pPr>
        <w:spacing w:line="360" w:lineRule="auto"/>
        <w:ind w:firstLine="709"/>
        <w:jc w:val="both"/>
        <w:rPr>
          <w:sz w:val="28"/>
          <w:szCs w:val="28"/>
        </w:rPr>
      </w:pPr>
      <w:r w:rsidRPr="00E50004">
        <w:rPr>
          <w:sz w:val="28"/>
          <w:szCs w:val="28"/>
        </w:rPr>
        <w:t>Географія скарг малого і середнього підприємництва</w:t>
      </w:r>
      <w:r w:rsidR="00AF3C6B" w:rsidRPr="00E50004">
        <w:rPr>
          <w:sz w:val="28"/>
          <w:szCs w:val="28"/>
        </w:rPr>
        <w:t xml:space="preserve">, отриманих РБО </w:t>
      </w:r>
      <w:r w:rsidRPr="00E50004">
        <w:rPr>
          <w:sz w:val="28"/>
          <w:szCs w:val="28"/>
        </w:rPr>
        <w:t>впродовж періоду 2015-2019 років, а також ключові питання, які порушувались у цих скаргах представлені, відповідно, на рис. </w:t>
      </w:r>
      <w:r w:rsidR="003023A8" w:rsidRPr="00E50004">
        <w:rPr>
          <w:sz w:val="28"/>
          <w:szCs w:val="28"/>
        </w:rPr>
        <w:t>2.7 і 2.8</w:t>
      </w:r>
      <w:r w:rsidR="00D171BA" w:rsidRPr="00E50004">
        <w:rPr>
          <w:sz w:val="28"/>
          <w:szCs w:val="28"/>
        </w:rPr>
        <w:t>.</w:t>
      </w:r>
    </w:p>
    <w:p w14:paraId="6CE0DFB8" w14:textId="77777777" w:rsidR="00A578CA" w:rsidRPr="00E50004" w:rsidRDefault="00DE1F58" w:rsidP="00DE1F58">
      <w:pPr>
        <w:spacing w:line="360" w:lineRule="auto"/>
        <w:jc w:val="center"/>
        <w:rPr>
          <w:sz w:val="28"/>
          <w:szCs w:val="28"/>
        </w:rPr>
      </w:pPr>
      <w:r w:rsidRPr="00E50004">
        <w:rPr>
          <w:noProof/>
          <w:lang w:eastAsia="uk-UA"/>
        </w:rPr>
        <w:drawing>
          <wp:inline distT="0" distB="0" distL="0" distR="0" wp14:anchorId="07717997" wp14:editId="27524357">
            <wp:extent cx="5462649" cy="3734853"/>
            <wp:effectExtent l="0" t="0" r="508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8050" t="18289" r="18112" b="4077"/>
                    <a:stretch/>
                  </pic:blipFill>
                  <pic:spPr bwMode="auto">
                    <a:xfrm>
                      <a:off x="0" y="0"/>
                      <a:ext cx="5484869" cy="3750045"/>
                    </a:xfrm>
                    <a:prstGeom prst="rect">
                      <a:avLst/>
                    </a:prstGeom>
                    <a:ln>
                      <a:noFill/>
                    </a:ln>
                    <a:extLst>
                      <a:ext uri="{53640926-AAD7-44D8-BBD7-CCE9431645EC}">
                        <a14:shadowObscured xmlns:a14="http://schemas.microsoft.com/office/drawing/2010/main"/>
                      </a:ext>
                    </a:extLst>
                  </pic:spPr>
                </pic:pic>
              </a:graphicData>
            </a:graphic>
          </wp:inline>
        </w:drawing>
      </w:r>
    </w:p>
    <w:p w14:paraId="09F38AE3" w14:textId="77777777" w:rsidR="00DE1F58" w:rsidRPr="00E50004" w:rsidRDefault="00DE1F58" w:rsidP="00DE1F58">
      <w:pPr>
        <w:spacing w:line="360" w:lineRule="auto"/>
        <w:jc w:val="center"/>
        <w:rPr>
          <w:sz w:val="28"/>
          <w:szCs w:val="28"/>
        </w:rPr>
      </w:pPr>
      <w:r w:rsidRPr="00E50004">
        <w:rPr>
          <w:sz w:val="28"/>
          <w:szCs w:val="28"/>
        </w:rPr>
        <w:t>Рис. 2.7 – Географія скарг малого і середнього підприємництва,</w:t>
      </w:r>
      <w:r w:rsidRPr="00E50004">
        <w:rPr>
          <w:sz w:val="28"/>
          <w:szCs w:val="28"/>
        </w:rPr>
        <w:br/>
        <w:t>отриманих Радою бізнес-омбудсмена у 2015-2019 роках</w:t>
      </w:r>
    </w:p>
    <w:p w14:paraId="5F23CF73" w14:textId="77777777" w:rsidR="00DE1F58" w:rsidRPr="00E50004" w:rsidRDefault="00DE1F58" w:rsidP="00DE1F58">
      <w:pPr>
        <w:spacing w:line="360" w:lineRule="auto"/>
        <w:ind w:left="1418" w:hanging="1134"/>
        <w:rPr>
          <w:sz w:val="28"/>
          <w:szCs w:val="28"/>
        </w:rPr>
      </w:pPr>
      <w:r w:rsidRPr="00E50004">
        <w:rPr>
          <w:i/>
          <w:szCs w:val="28"/>
        </w:rPr>
        <w:t>Джерело:</w:t>
      </w:r>
      <w:r w:rsidRPr="00E50004">
        <w:rPr>
          <w:i/>
          <w:szCs w:val="28"/>
        </w:rPr>
        <w:tab/>
        <w:t>Системний звіт «Ради бізнес-омбудсмена» (</w:t>
      </w:r>
      <w:proofErr w:type="spellStart"/>
      <w:r w:rsidRPr="00E50004">
        <w:rPr>
          <w:i/>
          <w:szCs w:val="28"/>
        </w:rPr>
        <w:t>Business</w:t>
      </w:r>
      <w:proofErr w:type="spellEnd"/>
      <w:r w:rsidRPr="00E50004">
        <w:rPr>
          <w:i/>
          <w:szCs w:val="28"/>
        </w:rPr>
        <w:t xml:space="preserve"> </w:t>
      </w:r>
      <w:proofErr w:type="spellStart"/>
      <w:r w:rsidRPr="00E50004">
        <w:rPr>
          <w:i/>
          <w:szCs w:val="28"/>
        </w:rPr>
        <w:t>Ombudsman</w:t>
      </w:r>
      <w:proofErr w:type="spellEnd"/>
      <w:r w:rsidRPr="00E50004">
        <w:rPr>
          <w:i/>
          <w:szCs w:val="28"/>
        </w:rPr>
        <w:t xml:space="preserve"> </w:t>
      </w:r>
      <w:proofErr w:type="spellStart"/>
      <w:r w:rsidRPr="00E50004">
        <w:rPr>
          <w:i/>
          <w:szCs w:val="28"/>
        </w:rPr>
        <w:t>Council</w:t>
      </w:r>
      <w:proofErr w:type="spellEnd"/>
      <w:r w:rsidRPr="00E50004">
        <w:rPr>
          <w:i/>
          <w:szCs w:val="28"/>
        </w:rPr>
        <w:t>)</w:t>
      </w:r>
      <w:r w:rsidRPr="00E50004">
        <w:rPr>
          <w:i/>
          <w:szCs w:val="28"/>
          <w:vertAlign w:val="superscript"/>
        </w:rPr>
        <w:t>3</w:t>
      </w:r>
      <w:r w:rsidR="00D171BA" w:rsidRPr="00E50004">
        <w:rPr>
          <w:i/>
          <w:szCs w:val="28"/>
          <w:vertAlign w:val="superscript"/>
        </w:rPr>
        <w:t>6</w:t>
      </w:r>
    </w:p>
    <w:p w14:paraId="7BDA5653" w14:textId="77777777" w:rsidR="00D171BA" w:rsidRPr="00E50004" w:rsidRDefault="000E6869" w:rsidP="000E6869">
      <w:pPr>
        <w:spacing w:line="360" w:lineRule="auto"/>
        <w:jc w:val="center"/>
        <w:rPr>
          <w:sz w:val="28"/>
          <w:szCs w:val="28"/>
        </w:rPr>
      </w:pPr>
      <w:r w:rsidRPr="00E50004">
        <w:rPr>
          <w:noProof/>
          <w:lang w:eastAsia="uk-UA"/>
        </w:rPr>
        <w:lastRenderedPageBreak/>
        <w:drawing>
          <wp:inline distT="0" distB="0" distL="0" distR="0" wp14:anchorId="19EE1DE6" wp14:editId="5EFDCA5C">
            <wp:extent cx="5622966" cy="2508844"/>
            <wp:effectExtent l="0" t="0" r="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15528" t="29503" r="22265" b="26087"/>
                    <a:stretch/>
                  </pic:blipFill>
                  <pic:spPr bwMode="auto">
                    <a:xfrm>
                      <a:off x="0" y="0"/>
                      <a:ext cx="5624071" cy="2509337"/>
                    </a:xfrm>
                    <a:prstGeom prst="rect">
                      <a:avLst/>
                    </a:prstGeom>
                    <a:ln>
                      <a:noFill/>
                    </a:ln>
                    <a:extLst>
                      <a:ext uri="{53640926-AAD7-44D8-BBD7-CCE9431645EC}">
                        <a14:shadowObscured xmlns:a14="http://schemas.microsoft.com/office/drawing/2010/main"/>
                      </a:ext>
                    </a:extLst>
                  </pic:spPr>
                </pic:pic>
              </a:graphicData>
            </a:graphic>
          </wp:inline>
        </w:drawing>
      </w:r>
    </w:p>
    <w:p w14:paraId="022EAF68" w14:textId="77777777" w:rsidR="00912D62" w:rsidRPr="00E50004" w:rsidRDefault="00912D62" w:rsidP="00912D62">
      <w:pPr>
        <w:spacing w:line="360" w:lineRule="auto"/>
        <w:jc w:val="center"/>
        <w:rPr>
          <w:sz w:val="28"/>
          <w:szCs w:val="28"/>
        </w:rPr>
      </w:pPr>
      <w:r w:rsidRPr="00E50004">
        <w:rPr>
          <w:sz w:val="28"/>
          <w:szCs w:val="28"/>
        </w:rPr>
        <w:t>Рис. 2.7 – Географія скарг малого і середнього підприємництва,</w:t>
      </w:r>
      <w:r w:rsidRPr="00E50004">
        <w:rPr>
          <w:sz w:val="28"/>
          <w:szCs w:val="28"/>
        </w:rPr>
        <w:br/>
        <w:t>отриманих Радою бізнес-омбудсмена у 2015-2019 роках</w:t>
      </w:r>
    </w:p>
    <w:p w14:paraId="540BE8FE" w14:textId="77777777" w:rsidR="00912D62" w:rsidRPr="00E50004" w:rsidRDefault="00912D62" w:rsidP="00912D62">
      <w:pPr>
        <w:spacing w:line="360" w:lineRule="auto"/>
        <w:ind w:left="1418" w:hanging="1134"/>
        <w:rPr>
          <w:sz w:val="28"/>
          <w:szCs w:val="28"/>
        </w:rPr>
      </w:pPr>
      <w:r w:rsidRPr="00E50004">
        <w:rPr>
          <w:i/>
          <w:szCs w:val="28"/>
        </w:rPr>
        <w:t>Джерело:</w:t>
      </w:r>
      <w:r w:rsidRPr="00E50004">
        <w:rPr>
          <w:i/>
          <w:szCs w:val="28"/>
        </w:rPr>
        <w:tab/>
        <w:t>Системний звіт «Ради бізнес-омбудсмена» (</w:t>
      </w:r>
      <w:proofErr w:type="spellStart"/>
      <w:r w:rsidRPr="00E50004">
        <w:rPr>
          <w:i/>
          <w:szCs w:val="28"/>
        </w:rPr>
        <w:t>Business</w:t>
      </w:r>
      <w:proofErr w:type="spellEnd"/>
      <w:r w:rsidRPr="00E50004">
        <w:rPr>
          <w:i/>
          <w:szCs w:val="28"/>
        </w:rPr>
        <w:t xml:space="preserve"> </w:t>
      </w:r>
      <w:proofErr w:type="spellStart"/>
      <w:r w:rsidRPr="00E50004">
        <w:rPr>
          <w:i/>
          <w:szCs w:val="28"/>
        </w:rPr>
        <w:t>Ombudsman</w:t>
      </w:r>
      <w:proofErr w:type="spellEnd"/>
      <w:r w:rsidRPr="00E50004">
        <w:rPr>
          <w:i/>
          <w:szCs w:val="28"/>
        </w:rPr>
        <w:t xml:space="preserve"> </w:t>
      </w:r>
      <w:proofErr w:type="spellStart"/>
      <w:r w:rsidRPr="00E50004">
        <w:rPr>
          <w:i/>
          <w:szCs w:val="28"/>
        </w:rPr>
        <w:t>Council</w:t>
      </w:r>
      <w:proofErr w:type="spellEnd"/>
      <w:r w:rsidRPr="00E50004">
        <w:rPr>
          <w:i/>
          <w:szCs w:val="28"/>
        </w:rPr>
        <w:t>)</w:t>
      </w:r>
      <w:r w:rsidRPr="00E50004">
        <w:rPr>
          <w:i/>
          <w:szCs w:val="28"/>
          <w:vertAlign w:val="superscript"/>
        </w:rPr>
        <w:t>36</w:t>
      </w:r>
    </w:p>
    <w:p w14:paraId="67F64BAA" w14:textId="77777777" w:rsidR="00A578CA" w:rsidRPr="00E50004" w:rsidRDefault="00A578CA" w:rsidP="00F830A4">
      <w:pPr>
        <w:spacing w:line="360" w:lineRule="auto"/>
        <w:ind w:firstLine="709"/>
        <w:jc w:val="both"/>
        <w:rPr>
          <w:sz w:val="28"/>
          <w:szCs w:val="28"/>
        </w:rPr>
      </w:pPr>
    </w:p>
    <w:p w14:paraId="6EC19F1B" w14:textId="77777777" w:rsidR="00897DD8" w:rsidRPr="00E50004" w:rsidRDefault="00B92998" w:rsidP="00F830A4">
      <w:pPr>
        <w:spacing w:line="360" w:lineRule="auto"/>
        <w:ind w:firstLine="709"/>
        <w:jc w:val="both"/>
        <w:rPr>
          <w:sz w:val="28"/>
          <w:szCs w:val="28"/>
        </w:rPr>
      </w:pPr>
      <w:r w:rsidRPr="00E50004">
        <w:rPr>
          <w:sz w:val="28"/>
          <w:szCs w:val="28"/>
        </w:rPr>
        <w:t>Дані, представлені на рис. 2.8</w:t>
      </w:r>
      <w:r w:rsidR="008354AE" w:rsidRPr="00E50004">
        <w:rPr>
          <w:sz w:val="28"/>
          <w:szCs w:val="28"/>
        </w:rPr>
        <w:t xml:space="preserve"> </w:t>
      </w:r>
      <w:r w:rsidR="00E56815" w:rsidRPr="00E50004">
        <w:rPr>
          <w:sz w:val="28"/>
          <w:szCs w:val="28"/>
        </w:rPr>
        <w:t xml:space="preserve">ідентифікують </w:t>
      </w:r>
      <w:r w:rsidR="00FC08EA" w:rsidRPr="00E50004">
        <w:rPr>
          <w:sz w:val="28"/>
          <w:szCs w:val="28"/>
        </w:rPr>
        <w:t xml:space="preserve">“негативний” вплив “регіонального аспекту” на реалізацію політики державної підтримки вітчизняного підприємництва </w:t>
      </w:r>
      <w:r w:rsidR="00E56815" w:rsidRPr="00E50004">
        <w:rPr>
          <w:sz w:val="28"/>
          <w:szCs w:val="28"/>
        </w:rPr>
        <w:t xml:space="preserve">вплив на рівні </w:t>
      </w:r>
      <w:r w:rsidR="000C524B" w:rsidRPr="00E50004">
        <w:rPr>
          <w:sz w:val="28"/>
          <w:szCs w:val="28"/>
        </w:rPr>
        <w:t>17</w:t>
      </w:r>
      <w:r w:rsidR="00216CBB" w:rsidRPr="00E50004">
        <w:rPr>
          <w:sz w:val="28"/>
          <w:szCs w:val="28"/>
        </w:rPr>
        <w:t>,</w:t>
      </w:r>
      <w:r w:rsidR="000C524B" w:rsidRPr="00E50004">
        <w:rPr>
          <w:sz w:val="28"/>
          <w:szCs w:val="28"/>
        </w:rPr>
        <w:t>5</w:t>
      </w:r>
      <w:r w:rsidR="00216CBB" w:rsidRPr="00E50004">
        <w:rPr>
          <w:sz w:val="28"/>
          <w:szCs w:val="28"/>
        </w:rPr>
        <w:t>% (220 </w:t>
      </w:r>
      <w:r w:rsidR="001672CA" w:rsidRPr="00E50004">
        <w:rPr>
          <w:sz w:val="28"/>
          <w:szCs w:val="28"/>
        </w:rPr>
        <w:t xml:space="preserve">скарг на дії </w:t>
      </w:r>
      <w:r w:rsidR="000E0924" w:rsidRPr="00E50004">
        <w:rPr>
          <w:sz w:val="28"/>
          <w:szCs w:val="28"/>
        </w:rPr>
        <w:t xml:space="preserve">ОМС та </w:t>
      </w:r>
      <w:r w:rsidR="00875D3D" w:rsidRPr="00E50004">
        <w:rPr>
          <w:sz w:val="28"/>
          <w:szCs w:val="28"/>
        </w:rPr>
        <w:t xml:space="preserve">535 скарг на дії правоохоронних органів </w:t>
      </w:r>
      <w:r w:rsidR="00216CBB" w:rsidRPr="00E50004">
        <w:rPr>
          <w:sz w:val="28"/>
          <w:szCs w:val="28"/>
        </w:rPr>
        <w:t>у загальній кількості 4322 </w:t>
      </w:r>
      <w:r w:rsidR="00875D3D" w:rsidRPr="00E50004">
        <w:rPr>
          <w:sz w:val="28"/>
          <w:szCs w:val="28"/>
        </w:rPr>
        <w:t>звернень</w:t>
      </w:r>
      <w:r w:rsidR="00216CBB" w:rsidRPr="00E50004">
        <w:rPr>
          <w:sz w:val="28"/>
          <w:szCs w:val="28"/>
        </w:rPr>
        <w:t>)</w:t>
      </w:r>
      <w:r w:rsidR="000C524B" w:rsidRPr="00E50004">
        <w:rPr>
          <w:sz w:val="28"/>
          <w:szCs w:val="28"/>
        </w:rPr>
        <w:t xml:space="preserve">. </w:t>
      </w:r>
      <w:r w:rsidR="007E239C" w:rsidRPr="00E50004">
        <w:rPr>
          <w:sz w:val="28"/>
          <w:szCs w:val="28"/>
        </w:rPr>
        <w:t xml:space="preserve">Такий </w:t>
      </w:r>
      <w:r w:rsidR="00FC08EA" w:rsidRPr="00E50004">
        <w:rPr>
          <w:sz w:val="28"/>
          <w:szCs w:val="28"/>
        </w:rPr>
        <w:t xml:space="preserve">рівень </w:t>
      </w:r>
      <w:r w:rsidR="007E239C" w:rsidRPr="00E50004">
        <w:rPr>
          <w:sz w:val="28"/>
          <w:szCs w:val="28"/>
        </w:rPr>
        <w:t>вплив</w:t>
      </w:r>
      <w:r w:rsidR="00FC08EA" w:rsidRPr="00E50004">
        <w:rPr>
          <w:sz w:val="28"/>
          <w:szCs w:val="28"/>
        </w:rPr>
        <w:t>у</w:t>
      </w:r>
      <w:r w:rsidR="007E239C" w:rsidRPr="00E50004">
        <w:rPr>
          <w:sz w:val="28"/>
          <w:szCs w:val="28"/>
        </w:rPr>
        <w:t xml:space="preserve"> є доволі відчутним</w:t>
      </w:r>
      <w:r w:rsidR="002101E7" w:rsidRPr="00E50004">
        <w:rPr>
          <w:sz w:val="28"/>
          <w:szCs w:val="28"/>
        </w:rPr>
        <w:t xml:space="preserve">, </w:t>
      </w:r>
      <w:r w:rsidR="00FC08EA" w:rsidRPr="00E50004">
        <w:rPr>
          <w:sz w:val="28"/>
          <w:szCs w:val="28"/>
        </w:rPr>
        <w:t xml:space="preserve">що </w:t>
      </w:r>
      <w:r w:rsidR="002101E7" w:rsidRPr="00E50004">
        <w:rPr>
          <w:sz w:val="28"/>
          <w:szCs w:val="28"/>
        </w:rPr>
        <w:t xml:space="preserve">вказує на необхідність </w:t>
      </w:r>
      <w:r w:rsidR="00E02D7C" w:rsidRPr="00E50004">
        <w:rPr>
          <w:sz w:val="28"/>
          <w:szCs w:val="28"/>
        </w:rPr>
        <w:t xml:space="preserve">запровадження </w:t>
      </w:r>
      <w:r w:rsidR="00FC08EA" w:rsidRPr="00E50004">
        <w:rPr>
          <w:sz w:val="28"/>
          <w:szCs w:val="28"/>
        </w:rPr>
        <w:t xml:space="preserve">таких </w:t>
      </w:r>
      <w:r w:rsidR="002101E7" w:rsidRPr="00E50004">
        <w:rPr>
          <w:sz w:val="28"/>
          <w:szCs w:val="28"/>
        </w:rPr>
        <w:t>змін в існ</w:t>
      </w:r>
      <w:r w:rsidR="00E02D7C" w:rsidRPr="00E50004">
        <w:rPr>
          <w:sz w:val="28"/>
          <w:szCs w:val="28"/>
        </w:rPr>
        <w:t xml:space="preserve">уючому </w:t>
      </w:r>
      <w:r w:rsidR="002101E7" w:rsidRPr="00E50004">
        <w:rPr>
          <w:sz w:val="28"/>
          <w:szCs w:val="28"/>
        </w:rPr>
        <w:t>нині механізм</w:t>
      </w:r>
      <w:r w:rsidR="00E02D7C" w:rsidRPr="00E50004">
        <w:rPr>
          <w:sz w:val="28"/>
          <w:szCs w:val="28"/>
        </w:rPr>
        <w:t>і</w:t>
      </w:r>
      <w:r w:rsidR="002101E7" w:rsidRPr="00E50004">
        <w:rPr>
          <w:sz w:val="28"/>
          <w:szCs w:val="28"/>
        </w:rPr>
        <w:t xml:space="preserve"> реалізації державної політики у сфері підприємництва, які м</w:t>
      </w:r>
      <w:r w:rsidR="00F261A5" w:rsidRPr="00E50004">
        <w:rPr>
          <w:sz w:val="28"/>
          <w:szCs w:val="28"/>
        </w:rPr>
        <w:t xml:space="preserve">али </w:t>
      </w:r>
      <w:r w:rsidR="00E02D7C" w:rsidRPr="00E50004">
        <w:rPr>
          <w:sz w:val="28"/>
          <w:szCs w:val="28"/>
        </w:rPr>
        <w:t xml:space="preserve">б </w:t>
      </w:r>
      <w:r w:rsidR="00F261A5" w:rsidRPr="00E50004">
        <w:rPr>
          <w:sz w:val="28"/>
          <w:szCs w:val="28"/>
        </w:rPr>
        <w:t xml:space="preserve">змінити </w:t>
      </w:r>
      <w:r w:rsidR="002101E7" w:rsidRPr="00E50004">
        <w:rPr>
          <w:sz w:val="28"/>
          <w:szCs w:val="28"/>
        </w:rPr>
        <w:t xml:space="preserve">ситуацію </w:t>
      </w:r>
      <w:r w:rsidR="00FC08EA" w:rsidRPr="00E50004">
        <w:rPr>
          <w:sz w:val="28"/>
          <w:szCs w:val="28"/>
        </w:rPr>
        <w:t>в цій сфері у</w:t>
      </w:r>
      <w:r w:rsidR="00E02D7C" w:rsidRPr="00E50004">
        <w:rPr>
          <w:sz w:val="28"/>
          <w:szCs w:val="28"/>
        </w:rPr>
        <w:t xml:space="preserve"> територіальних громадах</w:t>
      </w:r>
      <w:r w:rsidR="00F261A5" w:rsidRPr="00E50004">
        <w:rPr>
          <w:sz w:val="28"/>
          <w:szCs w:val="28"/>
        </w:rPr>
        <w:t xml:space="preserve"> на “діаметрально-протилежну”</w:t>
      </w:r>
      <w:r w:rsidR="00E02D7C" w:rsidRPr="00E50004">
        <w:rPr>
          <w:sz w:val="28"/>
          <w:szCs w:val="28"/>
        </w:rPr>
        <w:t xml:space="preserve">, </w:t>
      </w:r>
      <w:r w:rsidR="00F261A5" w:rsidRPr="00E50004">
        <w:rPr>
          <w:sz w:val="28"/>
          <w:szCs w:val="28"/>
        </w:rPr>
        <w:t xml:space="preserve">або хоча </w:t>
      </w:r>
      <w:r w:rsidR="00464FB5" w:rsidRPr="00E50004">
        <w:rPr>
          <w:sz w:val="28"/>
          <w:szCs w:val="28"/>
        </w:rPr>
        <w:t>“звести до нуля” негативний вплив “регіонального аспекту</w:t>
      </w:r>
      <w:r w:rsidR="00FC08EA" w:rsidRPr="00E50004">
        <w:rPr>
          <w:sz w:val="28"/>
          <w:szCs w:val="28"/>
        </w:rPr>
        <w:t>”</w:t>
      </w:r>
      <w:r w:rsidR="00464FB5" w:rsidRPr="00E50004">
        <w:rPr>
          <w:sz w:val="28"/>
          <w:szCs w:val="28"/>
        </w:rPr>
        <w:t>.</w:t>
      </w:r>
    </w:p>
    <w:p w14:paraId="1501D3A9" w14:textId="77777777" w:rsidR="000E1749" w:rsidRPr="00E50004" w:rsidRDefault="000E1749" w:rsidP="00F830A4">
      <w:pPr>
        <w:spacing w:line="360" w:lineRule="auto"/>
        <w:ind w:firstLine="709"/>
        <w:jc w:val="both"/>
        <w:rPr>
          <w:sz w:val="28"/>
          <w:szCs w:val="28"/>
        </w:rPr>
      </w:pPr>
      <w:r w:rsidRPr="00E50004">
        <w:rPr>
          <w:sz w:val="28"/>
          <w:szCs w:val="28"/>
        </w:rPr>
        <w:t>Висновки за Розділом 2</w:t>
      </w:r>
    </w:p>
    <w:p w14:paraId="0221AFD3" w14:textId="77777777" w:rsidR="00B25AE9" w:rsidRPr="00E50004" w:rsidRDefault="00096262" w:rsidP="00096262">
      <w:pPr>
        <w:spacing w:line="360" w:lineRule="auto"/>
        <w:ind w:firstLine="709"/>
        <w:jc w:val="both"/>
        <w:rPr>
          <w:sz w:val="28"/>
          <w:szCs w:val="28"/>
        </w:rPr>
      </w:pPr>
      <w:r w:rsidRPr="00E50004">
        <w:rPr>
          <w:sz w:val="28"/>
          <w:szCs w:val="28"/>
        </w:rPr>
        <w:t>Результати кількісного аналізу, проведеного у даному розділі на основі статистичних даних діяльності суб’єктів господарювання в Україні та Івано-Франківській області, дають підстави вважати реалізацію державної політики підтримки підприємництва в Україні достатньо ефективною та дієвою</w:t>
      </w:r>
      <w:r w:rsidR="00371980" w:rsidRPr="00E50004">
        <w:rPr>
          <w:sz w:val="28"/>
          <w:szCs w:val="28"/>
        </w:rPr>
        <w:t xml:space="preserve">. При цьому, зміни, які відбулись у </w:t>
      </w:r>
      <w:r w:rsidR="00FC08EA" w:rsidRPr="00E50004">
        <w:rPr>
          <w:sz w:val="28"/>
          <w:szCs w:val="28"/>
        </w:rPr>
        <w:t xml:space="preserve">цій </w:t>
      </w:r>
      <w:r w:rsidR="00371980" w:rsidRPr="00E50004">
        <w:rPr>
          <w:sz w:val="28"/>
          <w:szCs w:val="28"/>
        </w:rPr>
        <w:t xml:space="preserve">сфері </w:t>
      </w:r>
      <w:r w:rsidR="00A545C8" w:rsidRPr="00E50004">
        <w:rPr>
          <w:sz w:val="28"/>
          <w:szCs w:val="28"/>
        </w:rPr>
        <w:t xml:space="preserve">протягом періоду 2014-20202 років є </w:t>
      </w:r>
      <w:r w:rsidR="001E3714" w:rsidRPr="00E50004">
        <w:rPr>
          <w:sz w:val="28"/>
          <w:szCs w:val="28"/>
        </w:rPr>
        <w:t xml:space="preserve">без сумніву позитивними, </w:t>
      </w:r>
      <w:r w:rsidR="00EB4206" w:rsidRPr="00E50004">
        <w:rPr>
          <w:sz w:val="28"/>
          <w:szCs w:val="28"/>
        </w:rPr>
        <w:t>системними</w:t>
      </w:r>
      <w:r w:rsidR="001E3714" w:rsidRPr="00E50004">
        <w:rPr>
          <w:sz w:val="28"/>
          <w:szCs w:val="28"/>
        </w:rPr>
        <w:t xml:space="preserve"> і </w:t>
      </w:r>
      <w:r w:rsidR="00EB4206" w:rsidRPr="00E50004">
        <w:rPr>
          <w:sz w:val="28"/>
          <w:szCs w:val="28"/>
        </w:rPr>
        <w:t>суттє</w:t>
      </w:r>
      <w:r w:rsidR="001E3714" w:rsidRPr="00E50004">
        <w:rPr>
          <w:sz w:val="28"/>
          <w:szCs w:val="28"/>
        </w:rPr>
        <w:t>вими.</w:t>
      </w:r>
    </w:p>
    <w:p w14:paraId="6162D252" w14:textId="77777777" w:rsidR="00096262" w:rsidRPr="00E50004" w:rsidRDefault="00D54736" w:rsidP="00096262">
      <w:pPr>
        <w:spacing w:line="360" w:lineRule="auto"/>
        <w:ind w:firstLine="709"/>
        <w:jc w:val="both"/>
        <w:rPr>
          <w:sz w:val="28"/>
          <w:szCs w:val="28"/>
        </w:rPr>
      </w:pPr>
      <w:r w:rsidRPr="00E50004">
        <w:rPr>
          <w:sz w:val="28"/>
          <w:szCs w:val="28"/>
        </w:rPr>
        <w:lastRenderedPageBreak/>
        <w:t>Рівень о</w:t>
      </w:r>
      <w:r w:rsidR="00B25AE9" w:rsidRPr="00E50004">
        <w:rPr>
          <w:sz w:val="28"/>
          <w:szCs w:val="28"/>
        </w:rPr>
        <w:t>б’єктивн</w:t>
      </w:r>
      <w:r w:rsidRPr="00E50004">
        <w:rPr>
          <w:sz w:val="28"/>
          <w:szCs w:val="28"/>
        </w:rPr>
        <w:t xml:space="preserve">ості </w:t>
      </w:r>
      <w:r w:rsidR="00B25AE9" w:rsidRPr="00E50004">
        <w:rPr>
          <w:sz w:val="28"/>
          <w:szCs w:val="28"/>
        </w:rPr>
        <w:t xml:space="preserve">сформульованих висновків можна вважати </w:t>
      </w:r>
      <w:r w:rsidRPr="00E50004">
        <w:rPr>
          <w:sz w:val="28"/>
          <w:szCs w:val="28"/>
        </w:rPr>
        <w:t>достатньо високим</w:t>
      </w:r>
      <w:r w:rsidR="00B25AE9" w:rsidRPr="00E50004">
        <w:rPr>
          <w:sz w:val="28"/>
          <w:szCs w:val="28"/>
        </w:rPr>
        <w:t xml:space="preserve">, оскільки вони ґрунтуються на результатах кількісного аналізу, який охоплював </w:t>
      </w:r>
      <w:r w:rsidR="00016D1D" w:rsidRPr="00E50004">
        <w:rPr>
          <w:sz w:val="28"/>
          <w:szCs w:val="28"/>
        </w:rPr>
        <w:t xml:space="preserve">загальноприйняті основні показники </w:t>
      </w:r>
      <w:r w:rsidR="00187349" w:rsidRPr="00E50004">
        <w:rPr>
          <w:sz w:val="28"/>
          <w:szCs w:val="28"/>
        </w:rPr>
        <w:t>діяльності суб’єктів господарювання</w:t>
      </w:r>
      <w:r w:rsidR="00016D1D" w:rsidRPr="00E50004">
        <w:rPr>
          <w:sz w:val="28"/>
          <w:szCs w:val="28"/>
        </w:rPr>
        <w:t>, зокрема</w:t>
      </w:r>
      <w:r w:rsidR="00096262" w:rsidRPr="00E50004">
        <w:rPr>
          <w:sz w:val="28"/>
          <w:szCs w:val="28"/>
        </w:rPr>
        <w:t>: 1) “Кількість діючих суб’єктів господарювання”, 2) “Кількість зайнятих працівників на підприємствах”, 3) “Кількість найманих працівників на підприємствах”, 4) “Обсяг реалізованої продукції (товарів, послуг) підприємствами”, 5) “Додана вартість за витратами виробництва підприємствами”, і 6) “Фінансовий результат (сальдо) до оподаткування підприємств”</w:t>
      </w:r>
      <w:r w:rsidR="00B25AE9" w:rsidRPr="00E50004">
        <w:rPr>
          <w:sz w:val="28"/>
          <w:szCs w:val="28"/>
        </w:rPr>
        <w:t>.</w:t>
      </w:r>
    </w:p>
    <w:p w14:paraId="272B7520" w14:textId="77777777" w:rsidR="00812BA8" w:rsidRPr="00E50004" w:rsidRDefault="00646AF0" w:rsidP="00926F37">
      <w:pPr>
        <w:spacing w:line="360" w:lineRule="auto"/>
        <w:ind w:firstLine="709"/>
        <w:jc w:val="both"/>
        <w:rPr>
          <w:sz w:val="28"/>
          <w:szCs w:val="28"/>
        </w:rPr>
      </w:pPr>
      <w:r w:rsidRPr="00E50004">
        <w:rPr>
          <w:sz w:val="28"/>
          <w:szCs w:val="28"/>
        </w:rPr>
        <w:t xml:space="preserve">Якісний аналіз оцінювання ефективності політики державної підтримки малого і середнього вітчизняного підприємництва проводився на основі </w:t>
      </w:r>
      <w:r w:rsidR="00812BA8" w:rsidRPr="00E50004">
        <w:rPr>
          <w:sz w:val="28"/>
          <w:szCs w:val="28"/>
        </w:rPr>
        <w:t>різноманітних досліджень</w:t>
      </w:r>
      <w:r w:rsidR="003D0B94" w:rsidRPr="00E50004">
        <w:rPr>
          <w:sz w:val="28"/>
          <w:szCs w:val="28"/>
        </w:rPr>
        <w:t xml:space="preserve">, </w:t>
      </w:r>
      <w:r w:rsidR="009D535C" w:rsidRPr="00E50004">
        <w:rPr>
          <w:sz w:val="28"/>
          <w:szCs w:val="28"/>
        </w:rPr>
        <w:t xml:space="preserve">що </w:t>
      </w:r>
      <w:r w:rsidR="003D0B94" w:rsidRPr="00E50004">
        <w:rPr>
          <w:sz w:val="28"/>
          <w:szCs w:val="28"/>
        </w:rPr>
        <w:t xml:space="preserve">здійснювали відомі </w:t>
      </w:r>
      <w:r w:rsidR="005B38ED" w:rsidRPr="00E50004">
        <w:rPr>
          <w:sz w:val="28"/>
          <w:szCs w:val="28"/>
        </w:rPr>
        <w:t xml:space="preserve">вітчизняні та міжнародні спеціалізовані </w:t>
      </w:r>
      <w:r w:rsidR="003D0B94" w:rsidRPr="00E50004">
        <w:rPr>
          <w:sz w:val="28"/>
          <w:szCs w:val="28"/>
        </w:rPr>
        <w:t>агентства</w:t>
      </w:r>
      <w:r w:rsidR="005B38ED" w:rsidRPr="00E50004">
        <w:rPr>
          <w:sz w:val="28"/>
          <w:szCs w:val="28"/>
        </w:rPr>
        <w:t>, інформаційно-аналітичні центри, фонди</w:t>
      </w:r>
      <w:r w:rsidR="00A1265F" w:rsidRPr="00E50004">
        <w:rPr>
          <w:sz w:val="28"/>
          <w:szCs w:val="28"/>
        </w:rPr>
        <w:t>, організації та</w:t>
      </w:r>
      <w:r w:rsidR="003D0B94" w:rsidRPr="00E50004">
        <w:rPr>
          <w:sz w:val="28"/>
          <w:szCs w:val="28"/>
        </w:rPr>
        <w:t xml:space="preserve"> консалтингові компанії. При цьому, </w:t>
      </w:r>
      <w:r w:rsidR="000E2489" w:rsidRPr="00E50004">
        <w:rPr>
          <w:sz w:val="28"/>
          <w:szCs w:val="28"/>
        </w:rPr>
        <w:t xml:space="preserve">результати таких досліджень використовувались як </w:t>
      </w:r>
      <w:r w:rsidR="003D0B94" w:rsidRPr="00E50004">
        <w:rPr>
          <w:sz w:val="28"/>
          <w:szCs w:val="28"/>
        </w:rPr>
        <w:t>“первинні дані” (“вхідн</w:t>
      </w:r>
      <w:r w:rsidR="000E2489" w:rsidRPr="00E50004">
        <w:rPr>
          <w:sz w:val="28"/>
          <w:szCs w:val="28"/>
        </w:rPr>
        <w:t>а</w:t>
      </w:r>
      <w:r w:rsidR="003D0B94" w:rsidRPr="00E50004">
        <w:rPr>
          <w:sz w:val="28"/>
          <w:szCs w:val="28"/>
        </w:rPr>
        <w:t xml:space="preserve"> інформаці</w:t>
      </w:r>
      <w:r w:rsidR="000E2489" w:rsidRPr="00E50004">
        <w:rPr>
          <w:sz w:val="28"/>
          <w:szCs w:val="28"/>
        </w:rPr>
        <w:t>я</w:t>
      </w:r>
      <w:r w:rsidR="003D0B94" w:rsidRPr="00E50004">
        <w:rPr>
          <w:sz w:val="28"/>
          <w:szCs w:val="28"/>
        </w:rPr>
        <w:t xml:space="preserve">”) для </w:t>
      </w:r>
      <w:r w:rsidR="00994A76" w:rsidRPr="00E50004">
        <w:rPr>
          <w:sz w:val="28"/>
          <w:szCs w:val="28"/>
        </w:rPr>
        <w:t xml:space="preserve">проведення “власного” </w:t>
      </w:r>
      <w:r w:rsidR="000E2489" w:rsidRPr="00E50004">
        <w:rPr>
          <w:sz w:val="28"/>
          <w:szCs w:val="28"/>
        </w:rPr>
        <w:t xml:space="preserve">якісного </w:t>
      </w:r>
      <w:r w:rsidR="003D0B94" w:rsidRPr="00E50004">
        <w:rPr>
          <w:sz w:val="28"/>
          <w:szCs w:val="28"/>
        </w:rPr>
        <w:t xml:space="preserve">аналізу ефективності </w:t>
      </w:r>
      <w:r w:rsidR="00C14D40" w:rsidRPr="00E50004">
        <w:rPr>
          <w:sz w:val="28"/>
          <w:szCs w:val="28"/>
        </w:rPr>
        <w:t xml:space="preserve">реалізації </w:t>
      </w:r>
      <w:r w:rsidR="003D0B94" w:rsidRPr="00E50004">
        <w:rPr>
          <w:sz w:val="28"/>
          <w:szCs w:val="28"/>
        </w:rPr>
        <w:t>політики державної підтримки малого і середнього підприємництва в Україні</w:t>
      </w:r>
      <w:r w:rsidR="008A4031" w:rsidRPr="00E50004">
        <w:rPr>
          <w:sz w:val="28"/>
          <w:szCs w:val="28"/>
        </w:rPr>
        <w:t>.</w:t>
      </w:r>
    </w:p>
    <w:p w14:paraId="4939153B" w14:textId="77777777" w:rsidR="00812BA8" w:rsidRPr="00E50004" w:rsidRDefault="00A44843" w:rsidP="00F426F8">
      <w:pPr>
        <w:spacing w:line="360" w:lineRule="auto"/>
        <w:ind w:firstLine="709"/>
        <w:jc w:val="both"/>
        <w:rPr>
          <w:sz w:val="28"/>
          <w:szCs w:val="28"/>
        </w:rPr>
      </w:pPr>
      <w:r w:rsidRPr="00E50004">
        <w:rPr>
          <w:sz w:val="28"/>
          <w:szCs w:val="28"/>
        </w:rPr>
        <w:t xml:space="preserve">Основними </w:t>
      </w:r>
      <w:r w:rsidR="00276645" w:rsidRPr="00E50004">
        <w:rPr>
          <w:sz w:val="28"/>
          <w:szCs w:val="28"/>
        </w:rPr>
        <w:t xml:space="preserve">складовими </w:t>
      </w:r>
      <w:r w:rsidR="00F426F8" w:rsidRPr="00E50004">
        <w:rPr>
          <w:sz w:val="28"/>
          <w:szCs w:val="28"/>
        </w:rPr>
        <w:t xml:space="preserve">(відносними показниками) такого </w:t>
      </w:r>
      <w:r w:rsidR="00276645" w:rsidRPr="00E50004">
        <w:rPr>
          <w:sz w:val="28"/>
          <w:szCs w:val="28"/>
        </w:rPr>
        <w:t xml:space="preserve">аналізу </w:t>
      </w:r>
      <w:r w:rsidR="00F426F8" w:rsidRPr="00E50004">
        <w:rPr>
          <w:sz w:val="28"/>
          <w:szCs w:val="28"/>
        </w:rPr>
        <w:t xml:space="preserve">виступали: </w:t>
      </w:r>
      <w:r w:rsidR="00C14D40" w:rsidRPr="00E50004">
        <w:rPr>
          <w:sz w:val="28"/>
          <w:szCs w:val="28"/>
        </w:rPr>
        <w:t xml:space="preserve">оцінювання </w:t>
      </w:r>
      <w:r w:rsidR="00F426F8" w:rsidRPr="00E50004">
        <w:rPr>
          <w:sz w:val="28"/>
          <w:szCs w:val="28"/>
        </w:rPr>
        <w:t xml:space="preserve">сприятливості умов ведення бізнесу, </w:t>
      </w:r>
      <w:r w:rsidR="00C14D40" w:rsidRPr="00E50004">
        <w:rPr>
          <w:sz w:val="28"/>
          <w:szCs w:val="28"/>
        </w:rPr>
        <w:t xml:space="preserve">оцінювання </w:t>
      </w:r>
      <w:r w:rsidR="00F426F8" w:rsidRPr="00E50004">
        <w:rPr>
          <w:sz w:val="28"/>
          <w:szCs w:val="28"/>
        </w:rPr>
        <w:t>політики щодо малого і середнього підприємництва, оцінювання ділового середовища суб’єктами господарювання малого і середнього бізнесу (“</w:t>
      </w:r>
      <w:proofErr w:type="spellStart"/>
      <w:r w:rsidR="00F426F8" w:rsidRPr="00E50004">
        <w:rPr>
          <w:sz w:val="28"/>
          <w:szCs w:val="28"/>
        </w:rPr>
        <w:t>антирейтинг</w:t>
      </w:r>
      <w:proofErr w:type="spellEnd"/>
      <w:r w:rsidR="00F426F8" w:rsidRPr="00E50004">
        <w:rPr>
          <w:sz w:val="28"/>
          <w:szCs w:val="28"/>
        </w:rPr>
        <w:t xml:space="preserve">” перешкод ведення бізнесу), </w:t>
      </w:r>
      <w:r w:rsidR="00C14D40" w:rsidRPr="00E50004">
        <w:rPr>
          <w:sz w:val="28"/>
          <w:szCs w:val="28"/>
        </w:rPr>
        <w:t>оцінювання негативних факторів на діяльність вітчизняного бізнесу (</w:t>
      </w:r>
      <w:r w:rsidR="00F426F8" w:rsidRPr="00E50004">
        <w:rPr>
          <w:sz w:val="28"/>
          <w:szCs w:val="28"/>
        </w:rPr>
        <w:t>“</w:t>
      </w:r>
      <w:proofErr w:type="spellStart"/>
      <w:r w:rsidR="00F426F8" w:rsidRPr="00E50004">
        <w:rPr>
          <w:sz w:val="28"/>
          <w:szCs w:val="28"/>
        </w:rPr>
        <w:t>антирейтинг</w:t>
      </w:r>
      <w:proofErr w:type="spellEnd"/>
      <w:r w:rsidR="00F426F8" w:rsidRPr="00E50004">
        <w:rPr>
          <w:sz w:val="28"/>
          <w:szCs w:val="28"/>
        </w:rPr>
        <w:t>” перешкод діяльності та розвитку малого і середнього підприємництва</w:t>
      </w:r>
      <w:r w:rsidR="00C14D40" w:rsidRPr="00E50004">
        <w:rPr>
          <w:sz w:val="28"/>
          <w:szCs w:val="28"/>
        </w:rPr>
        <w:t>)</w:t>
      </w:r>
      <w:r w:rsidR="00F426F8" w:rsidRPr="00E50004">
        <w:rPr>
          <w:sz w:val="28"/>
          <w:szCs w:val="28"/>
        </w:rPr>
        <w:t>, оцінювання “програмних документів” державної політики і “регіональн</w:t>
      </w:r>
      <w:r w:rsidR="00C14D40" w:rsidRPr="00E50004">
        <w:rPr>
          <w:sz w:val="28"/>
          <w:szCs w:val="28"/>
        </w:rPr>
        <w:t xml:space="preserve">ого </w:t>
      </w:r>
      <w:r w:rsidR="00F426F8" w:rsidRPr="00E50004">
        <w:rPr>
          <w:sz w:val="28"/>
          <w:szCs w:val="28"/>
        </w:rPr>
        <w:t>аспект</w:t>
      </w:r>
      <w:r w:rsidR="00C14D40" w:rsidRPr="00E50004">
        <w:rPr>
          <w:sz w:val="28"/>
          <w:szCs w:val="28"/>
        </w:rPr>
        <w:t>у</w:t>
      </w:r>
      <w:r w:rsidR="00F426F8" w:rsidRPr="00E50004">
        <w:rPr>
          <w:sz w:val="28"/>
          <w:szCs w:val="28"/>
        </w:rPr>
        <w:t>” її реалізації.</w:t>
      </w:r>
    </w:p>
    <w:p w14:paraId="2DF052A6" w14:textId="77777777" w:rsidR="00217B60" w:rsidRPr="00E50004" w:rsidRDefault="006B222B" w:rsidP="00926F37">
      <w:pPr>
        <w:spacing w:line="360" w:lineRule="auto"/>
        <w:ind w:firstLine="709"/>
        <w:jc w:val="both"/>
        <w:rPr>
          <w:sz w:val="28"/>
          <w:szCs w:val="28"/>
        </w:rPr>
      </w:pPr>
      <w:r w:rsidRPr="00E50004">
        <w:rPr>
          <w:sz w:val="28"/>
          <w:szCs w:val="28"/>
        </w:rPr>
        <w:t xml:space="preserve">Результати проведення якісного аналізу вказують на суттєві позитивні зміни у сфері реалізації політики держаної підтримки малого і середнього підприємництва в Україні, що підтверджує раніше сформульовані висновки про суттєві позитивні зміни </w:t>
      </w:r>
      <w:r w:rsidR="00217B60" w:rsidRPr="00E50004">
        <w:rPr>
          <w:sz w:val="28"/>
          <w:szCs w:val="28"/>
        </w:rPr>
        <w:t xml:space="preserve">у політиці підтримки вітчизняного підприємництва. </w:t>
      </w:r>
    </w:p>
    <w:p w14:paraId="779F7874" w14:textId="77777777" w:rsidR="00926F37" w:rsidRPr="00E50004" w:rsidRDefault="00926F37" w:rsidP="00926F37">
      <w:pPr>
        <w:spacing w:line="360" w:lineRule="auto"/>
        <w:ind w:firstLine="709"/>
        <w:jc w:val="both"/>
        <w:rPr>
          <w:sz w:val="28"/>
          <w:szCs w:val="28"/>
        </w:rPr>
      </w:pPr>
      <w:r w:rsidRPr="00E50004">
        <w:rPr>
          <w:sz w:val="28"/>
          <w:szCs w:val="28"/>
        </w:rPr>
        <w:lastRenderedPageBreak/>
        <w:t xml:space="preserve">Разом з тим, </w:t>
      </w:r>
      <w:r w:rsidR="006A00AF" w:rsidRPr="00E50004">
        <w:rPr>
          <w:sz w:val="28"/>
          <w:szCs w:val="28"/>
        </w:rPr>
        <w:t xml:space="preserve">проведений аналіз дозволив ідентифікувати </w:t>
      </w:r>
      <w:r w:rsidR="0041671D" w:rsidRPr="00E50004">
        <w:rPr>
          <w:sz w:val="28"/>
          <w:szCs w:val="28"/>
        </w:rPr>
        <w:t xml:space="preserve">ряд проблем у сфері </w:t>
      </w:r>
      <w:r w:rsidR="00980D1D" w:rsidRPr="00E50004">
        <w:rPr>
          <w:sz w:val="28"/>
          <w:szCs w:val="28"/>
        </w:rPr>
        <w:t xml:space="preserve">діяльності українського малого і середнього бізнесу, </w:t>
      </w:r>
      <w:r w:rsidR="00D45442" w:rsidRPr="00E50004">
        <w:rPr>
          <w:sz w:val="28"/>
          <w:szCs w:val="28"/>
        </w:rPr>
        <w:t xml:space="preserve">найбільш вагомими серед яких (на думку представників бізнесу) нині </w:t>
      </w:r>
      <w:r w:rsidR="00196AFC" w:rsidRPr="00E50004">
        <w:rPr>
          <w:sz w:val="28"/>
          <w:szCs w:val="28"/>
        </w:rPr>
        <w:t>залишаються</w:t>
      </w:r>
      <w:r w:rsidR="00D45442" w:rsidRPr="00E50004">
        <w:rPr>
          <w:sz w:val="28"/>
          <w:szCs w:val="28"/>
        </w:rPr>
        <w:t xml:space="preserve">: </w:t>
      </w:r>
      <w:r w:rsidR="00196AFC" w:rsidRPr="00E50004">
        <w:rPr>
          <w:sz w:val="28"/>
          <w:szCs w:val="28"/>
        </w:rPr>
        <w:t xml:space="preserve">висока ціна за кредитні ресурси, недосконалість </w:t>
      </w:r>
      <w:r w:rsidRPr="00E50004">
        <w:rPr>
          <w:sz w:val="28"/>
          <w:szCs w:val="28"/>
        </w:rPr>
        <w:t>податкового та управлінського облік</w:t>
      </w:r>
      <w:r w:rsidR="00196AFC" w:rsidRPr="00E50004">
        <w:rPr>
          <w:sz w:val="28"/>
          <w:szCs w:val="28"/>
        </w:rPr>
        <w:t>у, недосконалість з</w:t>
      </w:r>
      <w:r w:rsidRPr="00E50004">
        <w:rPr>
          <w:sz w:val="28"/>
          <w:szCs w:val="28"/>
        </w:rPr>
        <w:t xml:space="preserve">аконодавства про працю, а також </w:t>
      </w:r>
      <w:r w:rsidR="00196AFC" w:rsidRPr="00E50004">
        <w:rPr>
          <w:sz w:val="28"/>
          <w:szCs w:val="28"/>
        </w:rPr>
        <w:t xml:space="preserve">високий рівень </w:t>
      </w:r>
      <w:r w:rsidRPr="00E50004">
        <w:rPr>
          <w:sz w:val="28"/>
          <w:szCs w:val="28"/>
        </w:rPr>
        <w:t>корупці</w:t>
      </w:r>
      <w:r w:rsidR="00196AFC" w:rsidRPr="00E50004">
        <w:rPr>
          <w:sz w:val="28"/>
          <w:szCs w:val="28"/>
        </w:rPr>
        <w:t>ї</w:t>
      </w:r>
      <w:r w:rsidRPr="00E50004">
        <w:rPr>
          <w:sz w:val="28"/>
          <w:szCs w:val="28"/>
        </w:rPr>
        <w:t xml:space="preserve"> у суспільстві.</w:t>
      </w:r>
    </w:p>
    <w:p w14:paraId="3BDCE54A" w14:textId="77777777" w:rsidR="009C427B" w:rsidRPr="00E50004" w:rsidRDefault="009C427B" w:rsidP="00926F37">
      <w:pPr>
        <w:spacing w:line="360" w:lineRule="auto"/>
        <w:ind w:firstLine="709"/>
        <w:jc w:val="both"/>
        <w:rPr>
          <w:sz w:val="28"/>
          <w:szCs w:val="28"/>
        </w:rPr>
      </w:pPr>
    </w:p>
    <w:p w14:paraId="24551822" w14:textId="77777777" w:rsidR="009C427B" w:rsidRPr="00E50004" w:rsidRDefault="009C427B" w:rsidP="00926F37">
      <w:pPr>
        <w:spacing w:line="360" w:lineRule="auto"/>
        <w:ind w:firstLine="709"/>
        <w:jc w:val="both"/>
        <w:rPr>
          <w:sz w:val="28"/>
          <w:szCs w:val="28"/>
        </w:rPr>
      </w:pPr>
    </w:p>
    <w:p w14:paraId="6F8B986E" w14:textId="77777777" w:rsidR="009C427B" w:rsidRPr="00E50004" w:rsidRDefault="009C427B" w:rsidP="00926F37">
      <w:pPr>
        <w:spacing w:line="360" w:lineRule="auto"/>
        <w:ind w:firstLine="709"/>
        <w:jc w:val="both"/>
        <w:rPr>
          <w:sz w:val="28"/>
          <w:szCs w:val="28"/>
        </w:rPr>
      </w:pPr>
    </w:p>
    <w:p w14:paraId="5963AA1F" w14:textId="77777777" w:rsidR="0089040D" w:rsidRPr="00E50004" w:rsidRDefault="0089040D">
      <w:pPr>
        <w:rPr>
          <w:sz w:val="28"/>
          <w:szCs w:val="28"/>
        </w:rPr>
      </w:pPr>
      <w:r w:rsidRPr="00E50004">
        <w:rPr>
          <w:sz w:val="28"/>
          <w:szCs w:val="28"/>
        </w:rPr>
        <w:br w:type="page"/>
      </w:r>
    </w:p>
    <w:p w14:paraId="5F825255" w14:textId="77777777" w:rsidR="0089040D" w:rsidRPr="00E50004" w:rsidRDefault="005C4620" w:rsidP="007B1849">
      <w:pPr>
        <w:pStyle w:val="a5"/>
        <w:tabs>
          <w:tab w:val="left" w:pos="284"/>
          <w:tab w:val="left" w:leader="dot" w:pos="9639"/>
        </w:tabs>
        <w:spacing w:line="360" w:lineRule="auto"/>
        <w:ind w:left="284" w:right="83" w:hanging="284"/>
        <w:jc w:val="center"/>
        <w:rPr>
          <w:b/>
          <w:szCs w:val="28"/>
        </w:rPr>
      </w:pPr>
      <w:r w:rsidRPr="00E50004">
        <w:rPr>
          <w:b/>
          <w:szCs w:val="28"/>
        </w:rPr>
        <w:lastRenderedPageBreak/>
        <w:t>РОЗДІЛ 3</w:t>
      </w:r>
      <w:r w:rsidRPr="00E50004">
        <w:rPr>
          <w:b/>
          <w:szCs w:val="28"/>
        </w:rPr>
        <w:br/>
      </w:r>
      <w:r w:rsidR="007B1849" w:rsidRPr="00E50004">
        <w:rPr>
          <w:b/>
          <w:szCs w:val="28"/>
        </w:rPr>
        <w:t xml:space="preserve">ОСНОВІ НАПРЯМИ ПІДВИЩЕННЯ ЕФЕКТИВНОСТІ РЕАЛІЗАЦІЇ </w:t>
      </w:r>
      <w:r w:rsidR="00E90FF2" w:rsidRPr="00E50004">
        <w:rPr>
          <w:b/>
          <w:szCs w:val="28"/>
        </w:rPr>
        <w:t xml:space="preserve">ПОЛІТИКИ </w:t>
      </w:r>
      <w:r w:rsidR="007B1849" w:rsidRPr="00E50004">
        <w:rPr>
          <w:b/>
          <w:szCs w:val="28"/>
        </w:rPr>
        <w:t xml:space="preserve">ДЕРЖАВНОЇ ПІДТРИМКИ </w:t>
      </w:r>
      <w:r w:rsidR="00F83948" w:rsidRPr="00E50004">
        <w:rPr>
          <w:b/>
          <w:szCs w:val="28"/>
        </w:rPr>
        <w:t>МАЛОГО</w:t>
      </w:r>
      <w:r w:rsidR="00F83948" w:rsidRPr="00E50004">
        <w:rPr>
          <w:b/>
          <w:szCs w:val="28"/>
        </w:rPr>
        <w:br/>
      </w:r>
      <w:r w:rsidR="007B1849" w:rsidRPr="00E50004">
        <w:rPr>
          <w:b/>
          <w:szCs w:val="28"/>
        </w:rPr>
        <w:t>І СЕРЕДНЬОГО ПІДПРИЄМНИЦТВА</w:t>
      </w:r>
    </w:p>
    <w:p w14:paraId="259D7660" w14:textId="77777777" w:rsidR="0089040D" w:rsidRPr="00E50004" w:rsidRDefault="0089040D" w:rsidP="0089040D">
      <w:pPr>
        <w:tabs>
          <w:tab w:val="left" w:pos="741"/>
        </w:tabs>
        <w:spacing w:line="360" w:lineRule="auto"/>
        <w:ind w:firstLine="709"/>
        <w:jc w:val="both"/>
        <w:rPr>
          <w:b/>
          <w:sz w:val="28"/>
          <w:szCs w:val="28"/>
        </w:rPr>
      </w:pPr>
    </w:p>
    <w:p w14:paraId="24D2FF24" w14:textId="77777777" w:rsidR="0089040D" w:rsidRPr="00E50004" w:rsidRDefault="0089040D" w:rsidP="0089040D">
      <w:pPr>
        <w:tabs>
          <w:tab w:val="left" w:pos="741"/>
        </w:tabs>
        <w:spacing w:line="360" w:lineRule="auto"/>
        <w:ind w:firstLine="709"/>
        <w:jc w:val="both"/>
        <w:rPr>
          <w:b/>
          <w:sz w:val="28"/>
          <w:szCs w:val="28"/>
        </w:rPr>
      </w:pPr>
    </w:p>
    <w:p w14:paraId="4D92DFBE" w14:textId="77777777" w:rsidR="0089040D" w:rsidRPr="00E50004" w:rsidRDefault="0089040D" w:rsidP="00DC6507">
      <w:pPr>
        <w:tabs>
          <w:tab w:val="left" w:pos="741"/>
        </w:tabs>
        <w:spacing w:line="360" w:lineRule="auto"/>
        <w:ind w:firstLine="709"/>
        <w:jc w:val="both"/>
        <w:rPr>
          <w:b/>
          <w:sz w:val="28"/>
          <w:szCs w:val="28"/>
        </w:rPr>
      </w:pPr>
      <w:r w:rsidRPr="00E50004">
        <w:rPr>
          <w:b/>
          <w:sz w:val="28"/>
          <w:szCs w:val="28"/>
        </w:rPr>
        <w:t>3.1 </w:t>
      </w:r>
      <w:r w:rsidR="00DC6507" w:rsidRPr="00E50004">
        <w:rPr>
          <w:b/>
          <w:sz w:val="28"/>
          <w:szCs w:val="28"/>
        </w:rPr>
        <w:t xml:space="preserve">Досвід </w:t>
      </w:r>
      <w:proofErr w:type="spellStart"/>
      <w:r w:rsidR="00DC6507" w:rsidRPr="00E50004">
        <w:rPr>
          <w:b/>
          <w:sz w:val="28"/>
          <w:szCs w:val="28"/>
        </w:rPr>
        <w:t>економічнорозвинених</w:t>
      </w:r>
      <w:proofErr w:type="spellEnd"/>
      <w:r w:rsidR="00DC6507" w:rsidRPr="00E50004">
        <w:rPr>
          <w:b/>
          <w:sz w:val="28"/>
          <w:szCs w:val="28"/>
        </w:rPr>
        <w:t xml:space="preserve"> країн у сфері формування та реалізації</w:t>
      </w:r>
      <w:r w:rsidR="008E2AB3" w:rsidRPr="00E50004">
        <w:rPr>
          <w:b/>
          <w:sz w:val="28"/>
          <w:szCs w:val="28"/>
        </w:rPr>
        <w:t xml:space="preserve"> </w:t>
      </w:r>
      <w:r w:rsidR="00DC6507" w:rsidRPr="00E50004">
        <w:rPr>
          <w:b/>
          <w:sz w:val="28"/>
          <w:szCs w:val="28"/>
        </w:rPr>
        <w:t>політики державної підтримки малого підприємництва</w:t>
      </w:r>
    </w:p>
    <w:p w14:paraId="169E69CC" w14:textId="77777777" w:rsidR="00E66A80" w:rsidRPr="00E50004" w:rsidRDefault="00D133A6" w:rsidP="00E66A80">
      <w:pPr>
        <w:pStyle w:val="af5"/>
        <w:spacing w:line="360" w:lineRule="auto"/>
        <w:ind w:firstLine="709"/>
        <w:jc w:val="both"/>
        <w:rPr>
          <w:spacing w:val="8"/>
          <w:sz w:val="28"/>
          <w:szCs w:val="28"/>
          <w:lang w:val="uk-UA"/>
        </w:rPr>
      </w:pPr>
      <w:r w:rsidRPr="00E50004">
        <w:rPr>
          <w:spacing w:val="8"/>
          <w:sz w:val="28"/>
          <w:szCs w:val="28"/>
          <w:lang w:val="uk-UA"/>
        </w:rPr>
        <w:t>Оцін</w:t>
      </w:r>
      <w:r w:rsidR="00083D13" w:rsidRPr="00E50004">
        <w:rPr>
          <w:spacing w:val="8"/>
          <w:sz w:val="28"/>
          <w:szCs w:val="28"/>
          <w:lang w:val="uk-UA"/>
        </w:rPr>
        <w:t xml:space="preserve">ка </w:t>
      </w:r>
      <w:r w:rsidRPr="00E50004">
        <w:rPr>
          <w:spacing w:val="8"/>
          <w:sz w:val="28"/>
          <w:szCs w:val="28"/>
          <w:lang w:val="uk-UA"/>
        </w:rPr>
        <w:t xml:space="preserve">ефективності реалізації державної політики підтримки малого і середнього підприємництва в Україні та </w:t>
      </w:r>
      <w:r w:rsidR="00083D13" w:rsidRPr="00E50004">
        <w:rPr>
          <w:spacing w:val="8"/>
          <w:sz w:val="28"/>
          <w:szCs w:val="28"/>
          <w:lang w:val="uk-UA"/>
        </w:rPr>
        <w:t xml:space="preserve">ідентифікація </w:t>
      </w:r>
      <w:r w:rsidR="00357C04" w:rsidRPr="00E50004">
        <w:rPr>
          <w:spacing w:val="8"/>
          <w:sz w:val="28"/>
          <w:szCs w:val="28"/>
          <w:lang w:val="uk-UA"/>
        </w:rPr>
        <w:t xml:space="preserve">основних проблем у </w:t>
      </w:r>
      <w:r w:rsidR="00083D13" w:rsidRPr="00E50004">
        <w:rPr>
          <w:spacing w:val="8"/>
          <w:sz w:val="28"/>
          <w:szCs w:val="28"/>
          <w:lang w:val="uk-UA"/>
        </w:rPr>
        <w:t>цій с</w:t>
      </w:r>
      <w:r w:rsidR="00357C04" w:rsidRPr="00E50004">
        <w:rPr>
          <w:spacing w:val="8"/>
          <w:sz w:val="28"/>
          <w:szCs w:val="28"/>
          <w:lang w:val="uk-UA"/>
        </w:rPr>
        <w:t xml:space="preserve">фері, </w:t>
      </w:r>
      <w:r w:rsidR="00861BFD" w:rsidRPr="00E50004">
        <w:rPr>
          <w:spacing w:val="8"/>
          <w:sz w:val="28"/>
          <w:szCs w:val="28"/>
          <w:lang w:val="uk-UA"/>
        </w:rPr>
        <w:t xml:space="preserve">які були виявлені в результаті </w:t>
      </w:r>
      <w:r w:rsidR="00357C04" w:rsidRPr="00E50004">
        <w:rPr>
          <w:spacing w:val="8"/>
          <w:sz w:val="28"/>
          <w:szCs w:val="28"/>
          <w:lang w:val="uk-UA"/>
        </w:rPr>
        <w:t>проведеного дослідження у Розділі 2 даної магістерського роботи</w:t>
      </w:r>
      <w:r w:rsidR="00F76461" w:rsidRPr="00E50004">
        <w:rPr>
          <w:spacing w:val="8"/>
          <w:sz w:val="28"/>
          <w:szCs w:val="28"/>
          <w:lang w:val="uk-UA"/>
        </w:rPr>
        <w:t>,</w:t>
      </w:r>
      <w:r w:rsidRPr="00E50004">
        <w:rPr>
          <w:spacing w:val="8"/>
          <w:sz w:val="28"/>
          <w:szCs w:val="28"/>
          <w:lang w:val="uk-UA"/>
        </w:rPr>
        <w:t xml:space="preserve"> дозволяють </w:t>
      </w:r>
      <w:r w:rsidR="00D8297F" w:rsidRPr="00E50004">
        <w:rPr>
          <w:spacing w:val="8"/>
          <w:sz w:val="28"/>
          <w:szCs w:val="28"/>
          <w:lang w:val="uk-UA"/>
        </w:rPr>
        <w:t xml:space="preserve">предметно </w:t>
      </w:r>
      <w:r w:rsidR="00FB51F3" w:rsidRPr="00E50004">
        <w:rPr>
          <w:spacing w:val="8"/>
          <w:sz w:val="28"/>
          <w:szCs w:val="28"/>
          <w:lang w:val="uk-UA"/>
        </w:rPr>
        <w:t xml:space="preserve">та цілеспрямовано </w:t>
      </w:r>
      <w:r w:rsidR="00D8297F" w:rsidRPr="00E50004">
        <w:rPr>
          <w:spacing w:val="8"/>
          <w:sz w:val="28"/>
          <w:szCs w:val="28"/>
          <w:lang w:val="uk-UA"/>
        </w:rPr>
        <w:t xml:space="preserve">проводити подальші дослідження з метою пошуку дієвих заходів </w:t>
      </w:r>
      <w:r w:rsidR="00FB51F3" w:rsidRPr="00E50004">
        <w:rPr>
          <w:spacing w:val="8"/>
          <w:sz w:val="28"/>
          <w:szCs w:val="28"/>
          <w:lang w:val="uk-UA"/>
        </w:rPr>
        <w:t xml:space="preserve">щодо модернізації такої політики </w:t>
      </w:r>
      <w:r w:rsidR="00D8297F" w:rsidRPr="00E50004">
        <w:rPr>
          <w:spacing w:val="8"/>
          <w:sz w:val="28"/>
          <w:szCs w:val="28"/>
          <w:lang w:val="uk-UA"/>
        </w:rPr>
        <w:t xml:space="preserve">для </w:t>
      </w:r>
      <w:r w:rsidR="00FB51F3" w:rsidRPr="00E50004">
        <w:rPr>
          <w:spacing w:val="8"/>
          <w:sz w:val="28"/>
          <w:szCs w:val="28"/>
          <w:lang w:val="uk-UA"/>
        </w:rPr>
        <w:t xml:space="preserve">підвищення ефективності її реалізації. </w:t>
      </w:r>
      <w:r w:rsidR="00E57E6C" w:rsidRPr="00E50004">
        <w:rPr>
          <w:spacing w:val="8"/>
          <w:sz w:val="28"/>
          <w:szCs w:val="28"/>
          <w:lang w:val="uk-UA"/>
        </w:rPr>
        <w:t>З цією метою видається доцільним проаналізувати досвід економічно розвинутих країн світу щодо особливостей формування та реалізації їх національних політик підтримки вітчизняного малого і середнього підприємництва.</w:t>
      </w:r>
      <w:r w:rsidR="00CF31DF" w:rsidRPr="00E50004">
        <w:rPr>
          <w:spacing w:val="8"/>
          <w:sz w:val="28"/>
          <w:szCs w:val="28"/>
          <w:lang w:val="uk-UA"/>
        </w:rPr>
        <w:t xml:space="preserve"> Тим більш, як свідчить світова практика</w:t>
      </w:r>
      <w:r w:rsidR="00E03C3A" w:rsidRPr="00E50004">
        <w:rPr>
          <w:spacing w:val="8"/>
          <w:sz w:val="28"/>
          <w:szCs w:val="28"/>
          <w:lang w:val="uk-UA"/>
        </w:rPr>
        <w:t>, важлива роль малого і середнього бізнесу, яку він відіграє у функціонуванні та розвитку сучасних соціально-економічних макросистем</w:t>
      </w:r>
      <w:r w:rsidR="00880D9A" w:rsidRPr="00E50004">
        <w:rPr>
          <w:spacing w:val="8"/>
          <w:sz w:val="28"/>
          <w:szCs w:val="28"/>
          <w:lang w:val="uk-UA"/>
        </w:rPr>
        <w:t xml:space="preserve">, можлива сьогодні </w:t>
      </w:r>
      <w:r w:rsidR="00E66A80" w:rsidRPr="00E50004">
        <w:rPr>
          <w:spacing w:val="8"/>
          <w:sz w:val="28"/>
          <w:szCs w:val="28"/>
          <w:lang w:val="uk-UA"/>
        </w:rPr>
        <w:t>лише за умов виваженої державної політики</w:t>
      </w:r>
      <w:r w:rsidR="00880D9A" w:rsidRPr="00E50004">
        <w:rPr>
          <w:spacing w:val="8"/>
          <w:sz w:val="28"/>
          <w:szCs w:val="28"/>
          <w:lang w:val="uk-UA"/>
        </w:rPr>
        <w:t xml:space="preserve"> цих країн загалом, та їхніх суспільств зокрема.</w:t>
      </w:r>
      <w:r w:rsidR="00E66A80" w:rsidRPr="00E50004">
        <w:rPr>
          <w:spacing w:val="8"/>
          <w:sz w:val="28"/>
          <w:szCs w:val="28"/>
          <w:lang w:val="uk-UA"/>
        </w:rPr>
        <w:t>.</w:t>
      </w:r>
    </w:p>
    <w:p w14:paraId="564D6E8E" w14:textId="77777777" w:rsidR="00E66A80" w:rsidRPr="00E50004" w:rsidRDefault="00F5145C" w:rsidP="00E66A80">
      <w:pPr>
        <w:pStyle w:val="af5"/>
        <w:spacing w:line="360" w:lineRule="auto"/>
        <w:ind w:firstLine="709"/>
        <w:jc w:val="both"/>
        <w:rPr>
          <w:spacing w:val="8"/>
          <w:sz w:val="28"/>
          <w:szCs w:val="28"/>
          <w:lang w:val="uk-UA"/>
        </w:rPr>
      </w:pPr>
      <w:r w:rsidRPr="00E50004">
        <w:rPr>
          <w:spacing w:val="8"/>
          <w:sz w:val="28"/>
          <w:szCs w:val="28"/>
          <w:lang w:val="uk-UA"/>
        </w:rPr>
        <w:t>Як свідч</w:t>
      </w:r>
      <w:r w:rsidR="001351A6" w:rsidRPr="00E50004">
        <w:rPr>
          <w:spacing w:val="8"/>
          <w:sz w:val="28"/>
          <w:szCs w:val="28"/>
          <w:lang w:val="uk-UA"/>
        </w:rPr>
        <w:t>а</w:t>
      </w:r>
      <w:r w:rsidRPr="00E50004">
        <w:rPr>
          <w:spacing w:val="8"/>
          <w:sz w:val="28"/>
          <w:szCs w:val="28"/>
          <w:lang w:val="uk-UA"/>
        </w:rPr>
        <w:t xml:space="preserve">ть </w:t>
      </w:r>
      <w:r w:rsidR="00D666F2" w:rsidRPr="00E50004">
        <w:rPr>
          <w:spacing w:val="8"/>
          <w:sz w:val="28"/>
          <w:szCs w:val="28"/>
          <w:lang w:val="uk-UA"/>
        </w:rPr>
        <w:t>результати на</w:t>
      </w:r>
      <w:r w:rsidR="007068B9" w:rsidRPr="00E50004">
        <w:rPr>
          <w:spacing w:val="8"/>
          <w:sz w:val="28"/>
          <w:szCs w:val="28"/>
          <w:lang w:val="uk-UA"/>
        </w:rPr>
        <w:t>уков</w:t>
      </w:r>
      <w:r w:rsidR="00D666F2" w:rsidRPr="00E50004">
        <w:rPr>
          <w:spacing w:val="8"/>
          <w:sz w:val="28"/>
          <w:szCs w:val="28"/>
          <w:lang w:val="uk-UA"/>
        </w:rPr>
        <w:t xml:space="preserve">их досліджень </w:t>
      </w:r>
      <w:r w:rsidR="007068B9" w:rsidRPr="00E50004">
        <w:rPr>
          <w:spacing w:val="8"/>
          <w:sz w:val="28"/>
          <w:szCs w:val="28"/>
          <w:lang w:val="uk-UA"/>
        </w:rPr>
        <w:t xml:space="preserve">вітчизняних та зарубіжних </w:t>
      </w:r>
      <w:r w:rsidR="00D666F2" w:rsidRPr="00E50004">
        <w:rPr>
          <w:spacing w:val="8"/>
          <w:sz w:val="28"/>
          <w:szCs w:val="28"/>
          <w:lang w:val="uk-UA"/>
        </w:rPr>
        <w:t>авторів</w:t>
      </w:r>
      <w:r w:rsidR="007068B9" w:rsidRPr="00E50004">
        <w:rPr>
          <w:spacing w:val="8"/>
          <w:sz w:val="28"/>
          <w:szCs w:val="28"/>
          <w:lang w:val="uk-UA"/>
        </w:rPr>
        <w:t>, с</w:t>
      </w:r>
      <w:r w:rsidR="00E66A80" w:rsidRPr="00E50004">
        <w:rPr>
          <w:spacing w:val="8"/>
          <w:sz w:val="28"/>
          <w:szCs w:val="28"/>
          <w:lang w:val="uk-UA"/>
        </w:rPr>
        <w:t xml:space="preserve">прияння та підтримка малого підприємництва є </w:t>
      </w:r>
      <w:r w:rsidR="00975734" w:rsidRPr="00E50004">
        <w:rPr>
          <w:spacing w:val="8"/>
          <w:sz w:val="28"/>
          <w:szCs w:val="28"/>
          <w:lang w:val="uk-UA"/>
        </w:rPr>
        <w:t xml:space="preserve">окремою </w:t>
      </w:r>
      <w:r w:rsidR="00E66A80" w:rsidRPr="00E50004">
        <w:rPr>
          <w:spacing w:val="8"/>
          <w:sz w:val="28"/>
          <w:szCs w:val="28"/>
          <w:lang w:val="uk-UA"/>
        </w:rPr>
        <w:t xml:space="preserve">самостійною складовою </w:t>
      </w:r>
      <w:r w:rsidR="00975734" w:rsidRPr="00E50004">
        <w:rPr>
          <w:spacing w:val="8"/>
          <w:sz w:val="28"/>
          <w:szCs w:val="28"/>
          <w:lang w:val="uk-UA"/>
        </w:rPr>
        <w:t xml:space="preserve">цілісної </w:t>
      </w:r>
      <w:r w:rsidR="00E66A80" w:rsidRPr="00E50004">
        <w:rPr>
          <w:spacing w:val="8"/>
          <w:sz w:val="28"/>
          <w:szCs w:val="28"/>
          <w:lang w:val="uk-UA"/>
        </w:rPr>
        <w:t xml:space="preserve">економічної політики </w:t>
      </w:r>
      <w:r w:rsidR="00D54A8E" w:rsidRPr="00E50004">
        <w:rPr>
          <w:spacing w:val="8"/>
          <w:sz w:val="28"/>
          <w:szCs w:val="28"/>
          <w:lang w:val="uk-UA"/>
        </w:rPr>
        <w:t>тієї чи іншої країни (слід зауважити, що сама “економічна політика”, у свою чергу, є складовою загальнодержавної соціально-економічної стратегії розвитку країни, а також складовою загально</w:t>
      </w:r>
      <w:r w:rsidR="00E12E4F" w:rsidRPr="00E50004">
        <w:rPr>
          <w:spacing w:val="8"/>
          <w:sz w:val="28"/>
          <w:szCs w:val="28"/>
          <w:lang w:val="uk-UA"/>
        </w:rPr>
        <w:t xml:space="preserve">державної </w:t>
      </w:r>
      <w:r w:rsidR="00D54A8E" w:rsidRPr="00E50004">
        <w:rPr>
          <w:spacing w:val="8"/>
          <w:sz w:val="28"/>
          <w:szCs w:val="28"/>
          <w:lang w:val="uk-UA"/>
        </w:rPr>
        <w:t xml:space="preserve">політики </w:t>
      </w:r>
      <w:r w:rsidR="00E12E4F" w:rsidRPr="00E50004">
        <w:rPr>
          <w:spacing w:val="8"/>
          <w:sz w:val="28"/>
          <w:szCs w:val="28"/>
          <w:lang w:val="uk-UA"/>
        </w:rPr>
        <w:t>забезпечення реалізації цієї стратегії).</w:t>
      </w:r>
      <w:r w:rsidR="00E66A80" w:rsidRPr="00E50004">
        <w:rPr>
          <w:spacing w:val="8"/>
          <w:sz w:val="28"/>
          <w:szCs w:val="28"/>
          <w:lang w:val="uk-UA"/>
        </w:rPr>
        <w:t xml:space="preserve"> </w:t>
      </w:r>
      <w:r w:rsidR="00E12E4F" w:rsidRPr="00E50004">
        <w:rPr>
          <w:spacing w:val="8"/>
          <w:sz w:val="28"/>
          <w:szCs w:val="28"/>
          <w:lang w:val="uk-UA"/>
        </w:rPr>
        <w:t xml:space="preserve">Саме тому, практично у будь-якій </w:t>
      </w:r>
      <w:r w:rsidR="00E12E4F" w:rsidRPr="00E50004">
        <w:rPr>
          <w:spacing w:val="8"/>
          <w:sz w:val="28"/>
          <w:szCs w:val="28"/>
          <w:lang w:val="uk-UA"/>
        </w:rPr>
        <w:lastRenderedPageBreak/>
        <w:t xml:space="preserve">країні сьогодні </w:t>
      </w:r>
      <w:r w:rsidR="00E66A80" w:rsidRPr="00E50004">
        <w:rPr>
          <w:spacing w:val="8"/>
          <w:sz w:val="28"/>
          <w:szCs w:val="28"/>
          <w:lang w:val="uk-UA"/>
        </w:rPr>
        <w:t>існують спеціальні державні (</w:t>
      </w:r>
      <w:r w:rsidR="00E12E4F" w:rsidRPr="00E50004">
        <w:rPr>
          <w:spacing w:val="8"/>
          <w:sz w:val="28"/>
          <w:szCs w:val="28"/>
          <w:lang w:val="uk-UA"/>
        </w:rPr>
        <w:t xml:space="preserve">як правило </w:t>
      </w:r>
      <w:r w:rsidR="00E66A80" w:rsidRPr="00E50004">
        <w:rPr>
          <w:spacing w:val="8"/>
          <w:sz w:val="28"/>
          <w:szCs w:val="28"/>
          <w:lang w:val="uk-UA"/>
        </w:rPr>
        <w:t xml:space="preserve">урядові) органи управління та підтримки малого </w:t>
      </w:r>
      <w:r w:rsidR="00E12E4F" w:rsidRPr="00E50004">
        <w:rPr>
          <w:spacing w:val="8"/>
          <w:sz w:val="28"/>
          <w:szCs w:val="28"/>
          <w:lang w:val="uk-UA"/>
        </w:rPr>
        <w:t>підприємництва</w:t>
      </w:r>
      <w:r w:rsidR="00E66A80" w:rsidRPr="00E50004">
        <w:rPr>
          <w:spacing w:val="8"/>
          <w:sz w:val="28"/>
          <w:szCs w:val="28"/>
          <w:lang w:val="uk-UA"/>
        </w:rPr>
        <w:t>. Наприклад</w:t>
      </w:r>
      <w:r w:rsidR="00E12E4F" w:rsidRPr="00E50004">
        <w:rPr>
          <w:spacing w:val="8"/>
          <w:sz w:val="28"/>
          <w:szCs w:val="28"/>
          <w:lang w:val="uk-UA"/>
        </w:rPr>
        <w:t xml:space="preserve">, </w:t>
      </w:r>
      <w:r w:rsidR="00E66A80" w:rsidRPr="00E50004">
        <w:rPr>
          <w:spacing w:val="8"/>
          <w:sz w:val="28"/>
          <w:szCs w:val="28"/>
          <w:lang w:val="uk-UA"/>
        </w:rPr>
        <w:t>у Канаді — Міністерство у справах малого бізнесу</w:t>
      </w:r>
      <w:r w:rsidR="00E12E4F" w:rsidRPr="00E50004">
        <w:rPr>
          <w:spacing w:val="8"/>
          <w:sz w:val="28"/>
          <w:szCs w:val="28"/>
          <w:lang w:val="uk-UA"/>
        </w:rPr>
        <w:t>,</w:t>
      </w:r>
      <w:r w:rsidR="00E66A80" w:rsidRPr="00E50004">
        <w:rPr>
          <w:spacing w:val="8"/>
          <w:sz w:val="28"/>
          <w:szCs w:val="28"/>
          <w:lang w:val="uk-UA"/>
        </w:rPr>
        <w:t xml:space="preserve"> в Японії — Національна адміністрація малого бізнесу</w:t>
      </w:r>
      <w:r w:rsidR="00E12E4F" w:rsidRPr="00E50004">
        <w:rPr>
          <w:spacing w:val="8"/>
          <w:sz w:val="28"/>
          <w:szCs w:val="28"/>
          <w:lang w:val="uk-UA"/>
        </w:rPr>
        <w:t xml:space="preserve">, </w:t>
      </w:r>
      <w:r w:rsidR="00E66A80" w:rsidRPr="00E50004">
        <w:rPr>
          <w:spacing w:val="8"/>
          <w:sz w:val="28"/>
          <w:szCs w:val="28"/>
          <w:lang w:val="uk-UA"/>
        </w:rPr>
        <w:t>у США — Адміністрація малого бізнесу</w:t>
      </w:r>
      <w:r w:rsidR="00E12E4F" w:rsidRPr="00E50004">
        <w:rPr>
          <w:spacing w:val="8"/>
          <w:sz w:val="28"/>
          <w:szCs w:val="28"/>
          <w:lang w:val="uk-UA"/>
        </w:rPr>
        <w:t xml:space="preserve">, </w:t>
      </w:r>
      <w:r w:rsidR="00E66A80" w:rsidRPr="00E50004">
        <w:rPr>
          <w:spacing w:val="8"/>
          <w:sz w:val="28"/>
          <w:szCs w:val="28"/>
          <w:lang w:val="uk-UA"/>
        </w:rPr>
        <w:t>в Бельгії, Люксембурзі — Міністерство середнього класу; у ФРН, Франції</w:t>
      </w:r>
      <w:r w:rsidR="00E12E4F" w:rsidRPr="00E50004">
        <w:rPr>
          <w:spacing w:val="8"/>
          <w:sz w:val="28"/>
          <w:szCs w:val="28"/>
          <w:lang w:val="uk-UA"/>
        </w:rPr>
        <w:t xml:space="preserve"> та </w:t>
      </w:r>
      <w:r w:rsidR="00E66A80" w:rsidRPr="00E50004">
        <w:rPr>
          <w:spacing w:val="8"/>
          <w:sz w:val="28"/>
          <w:szCs w:val="28"/>
          <w:lang w:val="uk-UA"/>
        </w:rPr>
        <w:t>Італії — підрозділи (департаменти) міністерств економіки, промисловості або торгівлі тощо</w:t>
      </w:r>
      <w:r w:rsidR="00480D1D" w:rsidRPr="00E50004">
        <w:rPr>
          <w:spacing w:val="8"/>
          <w:sz w:val="28"/>
          <w:szCs w:val="28"/>
          <w:vertAlign w:val="superscript"/>
          <w:lang w:val="uk-UA"/>
        </w:rPr>
        <w:t>1</w:t>
      </w:r>
      <w:r w:rsidR="00E66A80" w:rsidRPr="00E50004">
        <w:rPr>
          <w:spacing w:val="8"/>
          <w:sz w:val="28"/>
          <w:szCs w:val="28"/>
          <w:lang w:val="uk-UA"/>
        </w:rPr>
        <w:t>.</w:t>
      </w:r>
    </w:p>
    <w:p w14:paraId="7397274F" w14:textId="77777777" w:rsidR="00E66A80" w:rsidRPr="00E50004" w:rsidRDefault="000227D8" w:rsidP="00E66A80">
      <w:pPr>
        <w:pStyle w:val="af5"/>
        <w:spacing w:line="360" w:lineRule="auto"/>
        <w:ind w:firstLine="709"/>
        <w:jc w:val="both"/>
        <w:rPr>
          <w:spacing w:val="8"/>
          <w:sz w:val="28"/>
          <w:szCs w:val="28"/>
          <w:lang w:val="uk-UA"/>
        </w:rPr>
      </w:pPr>
      <w:r w:rsidRPr="00E50004">
        <w:rPr>
          <w:spacing w:val="8"/>
          <w:sz w:val="28"/>
          <w:szCs w:val="28"/>
          <w:lang w:val="uk-UA"/>
        </w:rPr>
        <w:t>Зважаючи на те, що країни-лідери сучасного світу можуть суттєво відрізнятись одна від одної (</w:t>
      </w:r>
      <w:r w:rsidR="00272690" w:rsidRPr="00E50004">
        <w:rPr>
          <w:spacing w:val="8"/>
          <w:sz w:val="28"/>
          <w:szCs w:val="28"/>
          <w:lang w:val="uk-UA"/>
        </w:rPr>
        <w:t xml:space="preserve">за формою правління, державним устроєм, </w:t>
      </w:r>
      <w:r w:rsidR="00E55BC3" w:rsidRPr="00E50004">
        <w:rPr>
          <w:spacing w:val="8"/>
          <w:sz w:val="28"/>
          <w:szCs w:val="28"/>
          <w:lang w:val="uk-UA"/>
        </w:rPr>
        <w:t>сферами відповідальності різних гілок влади тощо), такий а</w:t>
      </w:r>
      <w:r w:rsidR="00E66A80" w:rsidRPr="00E50004">
        <w:rPr>
          <w:spacing w:val="8"/>
          <w:sz w:val="28"/>
          <w:szCs w:val="28"/>
          <w:lang w:val="uk-UA"/>
        </w:rPr>
        <w:t xml:space="preserve">наліз світового досвіду </w:t>
      </w:r>
      <w:r w:rsidR="00BC1C7D" w:rsidRPr="00E50004">
        <w:rPr>
          <w:spacing w:val="8"/>
          <w:sz w:val="28"/>
          <w:szCs w:val="28"/>
          <w:lang w:val="uk-UA"/>
        </w:rPr>
        <w:t xml:space="preserve">у сфері підтримки підприємництва доцільно проводити на основі </w:t>
      </w:r>
      <w:r w:rsidR="00E66A80" w:rsidRPr="00E50004">
        <w:rPr>
          <w:spacing w:val="8"/>
          <w:sz w:val="28"/>
          <w:szCs w:val="28"/>
          <w:lang w:val="uk-UA"/>
        </w:rPr>
        <w:t>певн</w:t>
      </w:r>
      <w:r w:rsidR="00BC1C7D" w:rsidRPr="00E50004">
        <w:rPr>
          <w:spacing w:val="8"/>
          <w:sz w:val="28"/>
          <w:szCs w:val="28"/>
          <w:lang w:val="uk-UA"/>
        </w:rPr>
        <w:t>ої</w:t>
      </w:r>
      <w:r w:rsidR="00E66A80" w:rsidRPr="00E50004">
        <w:rPr>
          <w:spacing w:val="8"/>
          <w:sz w:val="28"/>
          <w:szCs w:val="28"/>
          <w:lang w:val="uk-UA"/>
        </w:rPr>
        <w:t xml:space="preserve"> модел</w:t>
      </w:r>
      <w:r w:rsidR="00BC1C7D" w:rsidRPr="00E50004">
        <w:rPr>
          <w:spacing w:val="8"/>
          <w:sz w:val="28"/>
          <w:szCs w:val="28"/>
          <w:lang w:val="uk-UA"/>
        </w:rPr>
        <w:t>і</w:t>
      </w:r>
      <w:r w:rsidR="00E66A80" w:rsidRPr="00E50004">
        <w:rPr>
          <w:spacing w:val="8"/>
          <w:sz w:val="28"/>
          <w:szCs w:val="28"/>
          <w:lang w:val="uk-UA"/>
        </w:rPr>
        <w:t xml:space="preserve"> господар</w:t>
      </w:r>
      <w:r w:rsidR="00AB377C" w:rsidRPr="00E50004">
        <w:rPr>
          <w:spacing w:val="8"/>
          <w:sz w:val="28"/>
          <w:szCs w:val="28"/>
          <w:lang w:val="uk-UA"/>
        </w:rPr>
        <w:t xml:space="preserve">чого </w:t>
      </w:r>
      <w:r w:rsidR="00E66A80" w:rsidRPr="00E50004">
        <w:rPr>
          <w:spacing w:val="8"/>
          <w:sz w:val="28"/>
          <w:szCs w:val="28"/>
          <w:lang w:val="uk-UA"/>
        </w:rPr>
        <w:t xml:space="preserve">розвитку, яка є </w:t>
      </w:r>
      <w:r w:rsidR="00AB377C" w:rsidRPr="00E50004">
        <w:rPr>
          <w:spacing w:val="8"/>
          <w:sz w:val="28"/>
          <w:szCs w:val="28"/>
          <w:lang w:val="uk-UA"/>
        </w:rPr>
        <w:t xml:space="preserve">цілісною </w:t>
      </w:r>
      <w:r w:rsidR="00E66A80" w:rsidRPr="00E50004">
        <w:rPr>
          <w:spacing w:val="8"/>
          <w:sz w:val="28"/>
          <w:szCs w:val="28"/>
          <w:lang w:val="uk-UA"/>
        </w:rPr>
        <w:t xml:space="preserve">сукупністю елементів, </w:t>
      </w:r>
      <w:r w:rsidR="00AB377C" w:rsidRPr="00E50004">
        <w:rPr>
          <w:spacing w:val="8"/>
          <w:sz w:val="28"/>
          <w:szCs w:val="28"/>
          <w:lang w:val="uk-UA"/>
        </w:rPr>
        <w:t>котрі</w:t>
      </w:r>
      <w:r w:rsidR="00E66A80" w:rsidRPr="00E50004">
        <w:rPr>
          <w:spacing w:val="8"/>
          <w:sz w:val="28"/>
          <w:szCs w:val="28"/>
          <w:lang w:val="uk-UA"/>
        </w:rPr>
        <w:t xml:space="preserve"> забезпечують функціонування економіки (технологічних, економічних, соціальних, політичних, психологічних</w:t>
      </w:r>
      <w:r w:rsidR="00AB377C" w:rsidRPr="00E50004">
        <w:rPr>
          <w:spacing w:val="8"/>
          <w:sz w:val="28"/>
          <w:szCs w:val="28"/>
          <w:lang w:val="uk-UA"/>
        </w:rPr>
        <w:t xml:space="preserve"> тощо) в їхньому взаємозв’</w:t>
      </w:r>
      <w:r w:rsidR="00E66A80" w:rsidRPr="00E50004">
        <w:rPr>
          <w:spacing w:val="8"/>
          <w:sz w:val="28"/>
          <w:szCs w:val="28"/>
          <w:lang w:val="uk-UA"/>
        </w:rPr>
        <w:t>язку та взаємодії</w:t>
      </w:r>
      <w:r w:rsidR="00EA0870" w:rsidRPr="00E50004">
        <w:rPr>
          <w:spacing w:val="8"/>
          <w:sz w:val="28"/>
          <w:szCs w:val="28"/>
          <w:lang w:val="uk-UA"/>
        </w:rPr>
        <w:t xml:space="preserve"> (взаємозалежності)</w:t>
      </w:r>
      <w:r w:rsidR="00E66A80" w:rsidRPr="00E50004">
        <w:rPr>
          <w:spacing w:val="8"/>
          <w:sz w:val="28"/>
          <w:szCs w:val="28"/>
          <w:lang w:val="uk-UA"/>
        </w:rPr>
        <w:t xml:space="preserve">. </w:t>
      </w:r>
      <w:r w:rsidR="00B81457" w:rsidRPr="00E50004">
        <w:rPr>
          <w:spacing w:val="8"/>
          <w:sz w:val="28"/>
          <w:szCs w:val="28"/>
          <w:lang w:val="uk-UA"/>
        </w:rPr>
        <w:t xml:space="preserve">При цьому, </w:t>
      </w:r>
      <w:r w:rsidR="002345AD" w:rsidRPr="00E50004">
        <w:rPr>
          <w:spacing w:val="8"/>
          <w:sz w:val="28"/>
          <w:szCs w:val="28"/>
          <w:lang w:val="uk-UA"/>
        </w:rPr>
        <w:t xml:space="preserve">основними </w:t>
      </w:r>
      <w:r w:rsidR="00B81457" w:rsidRPr="00E50004">
        <w:rPr>
          <w:spacing w:val="8"/>
          <w:sz w:val="28"/>
          <w:szCs w:val="28"/>
          <w:lang w:val="uk-UA"/>
        </w:rPr>
        <w:t xml:space="preserve">класифікаційними критеріями </w:t>
      </w:r>
      <w:r w:rsidR="00E66A80" w:rsidRPr="00E50004">
        <w:rPr>
          <w:spacing w:val="8"/>
          <w:sz w:val="28"/>
          <w:szCs w:val="28"/>
          <w:lang w:val="uk-UA"/>
        </w:rPr>
        <w:t>виступа</w:t>
      </w:r>
      <w:r w:rsidR="00B81457" w:rsidRPr="00E50004">
        <w:rPr>
          <w:spacing w:val="8"/>
          <w:sz w:val="28"/>
          <w:szCs w:val="28"/>
          <w:lang w:val="uk-UA"/>
        </w:rPr>
        <w:t xml:space="preserve">тимуть </w:t>
      </w:r>
      <w:r w:rsidR="00E66A80" w:rsidRPr="00E50004">
        <w:rPr>
          <w:spacing w:val="8"/>
          <w:sz w:val="28"/>
          <w:szCs w:val="28"/>
          <w:lang w:val="uk-UA"/>
        </w:rPr>
        <w:t xml:space="preserve">питома вага державної власності, її якісний склад, </w:t>
      </w:r>
      <w:r w:rsidR="00B81457" w:rsidRPr="00E50004">
        <w:rPr>
          <w:spacing w:val="8"/>
          <w:sz w:val="28"/>
          <w:szCs w:val="28"/>
          <w:lang w:val="uk-UA"/>
        </w:rPr>
        <w:t xml:space="preserve">модель (механізм) та основі </w:t>
      </w:r>
      <w:r w:rsidR="00E66A80" w:rsidRPr="00E50004">
        <w:rPr>
          <w:spacing w:val="8"/>
          <w:sz w:val="28"/>
          <w:szCs w:val="28"/>
          <w:lang w:val="uk-UA"/>
        </w:rPr>
        <w:t xml:space="preserve">напрями </w:t>
      </w:r>
      <w:r w:rsidR="00B81457" w:rsidRPr="00E50004">
        <w:rPr>
          <w:spacing w:val="8"/>
          <w:sz w:val="28"/>
          <w:szCs w:val="28"/>
          <w:lang w:val="uk-UA"/>
        </w:rPr>
        <w:t xml:space="preserve">реалізації </w:t>
      </w:r>
      <w:r w:rsidR="00E66A80" w:rsidRPr="00E50004">
        <w:rPr>
          <w:spacing w:val="8"/>
          <w:sz w:val="28"/>
          <w:szCs w:val="28"/>
          <w:lang w:val="uk-UA"/>
        </w:rPr>
        <w:t>державної політики, форми ринкових відносин</w:t>
      </w:r>
      <w:r w:rsidR="00B81457" w:rsidRPr="00E50004">
        <w:rPr>
          <w:spacing w:val="8"/>
          <w:sz w:val="28"/>
          <w:szCs w:val="28"/>
          <w:lang w:val="uk-UA"/>
        </w:rPr>
        <w:t xml:space="preserve"> тощо.</w:t>
      </w:r>
    </w:p>
    <w:p w14:paraId="08CBE6DB" w14:textId="77777777" w:rsidR="00E66A80" w:rsidRPr="00E50004" w:rsidRDefault="00E66A80" w:rsidP="00E66A80">
      <w:pPr>
        <w:pStyle w:val="af5"/>
        <w:spacing w:line="360" w:lineRule="auto"/>
        <w:ind w:firstLine="709"/>
        <w:jc w:val="both"/>
        <w:rPr>
          <w:spacing w:val="8"/>
          <w:sz w:val="28"/>
          <w:szCs w:val="28"/>
          <w:lang w:val="uk-UA"/>
        </w:rPr>
      </w:pPr>
      <w:r w:rsidRPr="00E50004">
        <w:rPr>
          <w:spacing w:val="8"/>
          <w:sz w:val="28"/>
          <w:szCs w:val="28"/>
          <w:lang w:val="uk-UA"/>
        </w:rPr>
        <w:t xml:space="preserve">Так, ліберальна (американська) модель у </w:t>
      </w:r>
      <w:r w:rsidR="007C625E" w:rsidRPr="00E50004">
        <w:rPr>
          <w:spacing w:val="8"/>
          <w:sz w:val="28"/>
          <w:szCs w:val="28"/>
          <w:lang w:val="uk-UA"/>
        </w:rPr>
        <w:t>“</w:t>
      </w:r>
      <w:r w:rsidRPr="00E50004">
        <w:rPr>
          <w:spacing w:val="8"/>
          <w:sz w:val="28"/>
          <w:szCs w:val="28"/>
          <w:lang w:val="uk-UA"/>
        </w:rPr>
        <w:t>чистому вигляді</w:t>
      </w:r>
      <w:r w:rsidR="007C625E" w:rsidRPr="00E50004">
        <w:rPr>
          <w:spacing w:val="8"/>
          <w:sz w:val="28"/>
          <w:szCs w:val="28"/>
          <w:lang w:val="uk-UA"/>
        </w:rPr>
        <w:t>”</w:t>
      </w:r>
      <w:r w:rsidRPr="00E50004">
        <w:rPr>
          <w:spacing w:val="8"/>
          <w:sz w:val="28"/>
          <w:szCs w:val="28"/>
          <w:lang w:val="uk-UA"/>
        </w:rPr>
        <w:t xml:space="preserve"> реалізується в США і виходить з ідеї максимізації свободи економічної діяльності. Вона передбачає у</w:t>
      </w:r>
      <w:r w:rsidR="007C625E" w:rsidRPr="00E50004">
        <w:rPr>
          <w:spacing w:val="8"/>
          <w:sz w:val="28"/>
          <w:szCs w:val="28"/>
          <w:lang w:val="uk-UA"/>
        </w:rPr>
        <w:t>часть держави в регулюванні за “</w:t>
      </w:r>
      <w:r w:rsidRPr="00E50004">
        <w:rPr>
          <w:spacing w:val="8"/>
          <w:sz w:val="28"/>
          <w:szCs w:val="28"/>
          <w:lang w:val="uk-UA"/>
        </w:rPr>
        <w:t>залишковим принципом</w:t>
      </w:r>
      <w:r w:rsidR="007C625E" w:rsidRPr="00E50004">
        <w:rPr>
          <w:spacing w:val="8"/>
          <w:sz w:val="28"/>
          <w:szCs w:val="28"/>
          <w:lang w:val="uk-UA"/>
        </w:rPr>
        <w:t>”</w:t>
      </w:r>
      <w:r w:rsidRPr="00E50004">
        <w:rPr>
          <w:spacing w:val="8"/>
          <w:sz w:val="28"/>
          <w:szCs w:val="28"/>
          <w:lang w:val="uk-UA"/>
        </w:rPr>
        <w:t>: втручання</w:t>
      </w:r>
      <w:r w:rsidR="007C625E" w:rsidRPr="00E50004">
        <w:rPr>
          <w:spacing w:val="8"/>
          <w:sz w:val="28"/>
          <w:szCs w:val="28"/>
          <w:lang w:val="uk-UA"/>
        </w:rPr>
        <w:t xml:space="preserve"> держави лише в ті </w:t>
      </w:r>
      <w:r w:rsidR="00F71B8E" w:rsidRPr="00E50004">
        <w:rPr>
          <w:spacing w:val="8"/>
          <w:sz w:val="28"/>
          <w:szCs w:val="28"/>
          <w:lang w:val="uk-UA"/>
        </w:rPr>
        <w:t xml:space="preserve">сектори економіки, </w:t>
      </w:r>
      <w:r w:rsidRPr="00E50004">
        <w:rPr>
          <w:spacing w:val="8"/>
          <w:sz w:val="28"/>
          <w:szCs w:val="28"/>
          <w:lang w:val="uk-UA"/>
        </w:rPr>
        <w:t>які не в змозі регулювати ринок</w:t>
      </w:r>
      <w:r w:rsidR="006D5C21" w:rsidRPr="00E50004">
        <w:rPr>
          <w:spacing w:val="8"/>
          <w:sz w:val="28"/>
          <w:szCs w:val="28"/>
          <w:lang w:val="uk-UA"/>
        </w:rPr>
        <w:t xml:space="preserve">, а також створення і забезпечення </w:t>
      </w:r>
      <w:r w:rsidRPr="00E50004">
        <w:rPr>
          <w:spacing w:val="8"/>
          <w:sz w:val="28"/>
          <w:szCs w:val="28"/>
          <w:lang w:val="uk-UA"/>
        </w:rPr>
        <w:t>держав</w:t>
      </w:r>
      <w:r w:rsidR="006D5C21" w:rsidRPr="00E50004">
        <w:rPr>
          <w:spacing w:val="8"/>
          <w:sz w:val="28"/>
          <w:szCs w:val="28"/>
          <w:lang w:val="uk-UA"/>
        </w:rPr>
        <w:t>ою м</w:t>
      </w:r>
      <w:r w:rsidRPr="00E50004">
        <w:rPr>
          <w:spacing w:val="8"/>
          <w:sz w:val="28"/>
          <w:szCs w:val="28"/>
          <w:lang w:val="uk-UA"/>
        </w:rPr>
        <w:t>аксимально сприятлив</w:t>
      </w:r>
      <w:r w:rsidR="006D5C21" w:rsidRPr="00E50004">
        <w:rPr>
          <w:spacing w:val="8"/>
          <w:sz w:val="28"/>
          <w:szCs w:val="28"/>
          <w:lang w:val="uk-UA"/>
        </w:rPr>
        <w:t xml:space="preserve">их </w:t>
      </w:r>
      <w:r w:rsidRPr="00E50004">
        <w:rPr>
          <w:spacing w:val="8"/>
          <w:sz w:val="28"/>
          <w:szCs w:val="28"/>
          <w:lang w:val="uk-UA"/>
        </w:rPr>
        <w:t>умови для функціонування</w:t>
      </w:r>
      <w:r w:rsidR="006D5C21" w:rsidRPr="00E50004">
        <w:rPr>
          <w:spacing w:val="8"/>
          <w:sz w:val="28"/>
          <w:szCs w:val="28"/>
          <w:lang w:val="uk-UA"/>
        </w:rPr>
        <w:t xml:space="preserve"> підприємництва загалом</w:t>
      </w:r>
      <w:r w:rsidRPr="00E50004">
        <w:rPr>
          <w:spacing w:val="8"/>
          <w:sz w:val="28"/>
          <w:szCs w:val="28"/>
          <w:lang w:val="uk-UA"/>
        </w:rPr>
        <w:t xml:space="preserve">, </w:t>
      </w:r>
      <w:r w:rsidR="006D5C21" w:rsidRPr="00E50004">
        <w:rPr>
          <w:spacing w:val="8"/>
          <w:sz w:val="28"/>
          <w:szCs w:val="28"/>
          <w:lang w:val="uk-UA"/>
        </w:rPr>
        <w:t>і малого бізнесу зокрема, а також захист приватного капіталу.</w:t>
      </w:r>
    </w:p>
    <w:p w14:paraId="11641B6E" w14:textId="77777777" w:rsidR="00E66A80" w:rsidRPr="00E50004" w:rsidRDefault="00AC0932" w:rsidP="00E66A80">
      <w:pPr>
        <w:pStyle w:val="af5"/>
        <w:spacing w:line="360" w:lineRule="auto"/>
        <w:ind w:firstLine="709"/>
        <w:jc w:val="both"/>
        <w:rPr>
          <w:spacing w:val="8"/>
          <w:sz w:val="28"/>
          <w:szCs w:val="28"/>
          <w:lang w:val="uk-UA"/>
        </w:rPr>
      </w:pPr>
      <w:r w:rsidRPr="00E50004">
        <w:rPr>
          <w:spacing w:val="8"/>
          <w:sz w:val="28"/>
          <w:szCs w:val="28"/>
          <w:lang w:val="uk-UA"/>
        </w:rPr>
        <w:t>У Федеративні Республіки Німеччини успішно функціонує так звана “н</w:t>
      </w:r>
      <w:r w:rsidR="00E66A80" w:rsidRPr="00E50004">
        <w:rPr>
          <w:spacing w:val="8"/>
          <w:sz w:val="28"/>
          <w:szCs w:val="28"/>
          <w:lang w:val="uk-UA"/>
        </w:rPr>
        <w:t>еоліберальна</w:t>
      </w:r>
      <w:r w:rsidRPr="00E50004">
        <w:rPr>
          <w:spacing w:val="8"/>
          <w:sz w:val="28"/>
          <w:szCs w:val="28"/>
          <w:lang w:val="uk-UA"/>
        </w:rPr>
        <w:t>”</w:t>
      </w:r>
      <w:r w:rsidR="00E66A80" w:rsidRPr="00E50004">
        <w:rPr>
          <w:spacing w:val="8"/>
          <w:sz w:val="28"/>
          <w:szCs w:val="28"/>
          <w:lang w:val="uk-UA"/>
        </w:rPr>
        <w:t xml:space="preserve"> (</w:t>
      </w:r>
      <w:r w:rsidRPr="00E50004">
        <w:rPr>
          <w:spacing w:val="8"/>
          <w:sz w:val="28"/>
          <w:szCs w:val="28"/>
          <w:lang w:val="uk-UA"/>
        </w:rPr>
        <w:t xml:space="preserve">або </w:t>
      </w:r>
      <w:r w:rsidR="00E66A80" w:rsidRPr="00E50004">
        <w:rPr>
          <w:spacing w:val="8"/>
          <w:sz w:val="28"/>
          <w:szCs w:val="28"/>
          <w:lang w:val="uk-UA"/>
        </w:rPr>
        <w:t>німецька) модель</w:t>
      </w:r>
      <w:r w:rsidR="001578A5" w:rsidRPr="00E50004">
        <w:rPr>
          <w:spacing w:val="8"/>
          <w:sz w:val="28"/>
          <w:szCs w:val="28"/>
          <w:lang w:val="uk-UA"/>
        </w:rPr>
        <w:t xml:space="preserve">. </w:t>
      </w:r>
      <w:r w:rsidR="003E3A44" w:rsidRPr="00E50004">
        <w:rPr>
          <w:spacing w:val="8"/>
          <w:sz w:val="28"/>
          <w:szCs w:val="28"/>
          <w:lang w:val="uk-UA"/>
        </w:rPr>
        <w:t xml:space="preserve">Така модель передбачає чітку орієнтованість </w:t>
      </w:r>
      <w:r w:rsidR="00E66A80" w:rsidRPr="00E50004">
        <w:rPr>
          <w:spacing w:val="8"/>
          <w:sz w:val="28"/>
          <w:szCs w:val="28"/>
          <w:lang w:val="uk-UA"/>
        </w:rPr>
        <w:t>державн</w:t>
      </w:r>
      <w:r w:rsidR="003E3A44" w:rsidRPr="00E50004">
        <w:rPr>
          <w:spacing w:val="8"/>
          <w:sz w:val="28"/>
          <w:szCs w:val="28"/>
          <w:lang w:val="uk-UA"/>
        </w:rPr>
        <w:t xml:space="preserve">ого </w:t>
      </w:r>
      <w:r w:rsidR="00E66A80" w:rsidRPr="00E50004">
        <w:rPr>
          <w:spacing w:val="8"/>
          <w:sz w:val="28"/>
          <w:szCs w:val="28"/>
          <w:lang w:val="uk-UA"/>
        </w:rPr>
        <w:t>регулювання на усунення перешкод для конкуренції, для чого</w:t>
      </w:r>
      <w:r w:rsidR="003E3A44" w:rsidRPr="00E50004">
        <w:rPr>
          <w:spacing w:val="8"/>
          <w:sz w:val="28"/>
          <w:szCs w:val="28"/>
          <w:lang w:val="uk-UA"/>
        </w:rPr>
        <w:t xml:space="preserve">, насамперед, </w:t>
      </w:r>
      <w:r w:rsidR="00E66A80" w:rsidRPr="00E50004">
        <w:rPr>
          <w:spacing w:val="8"/>
          <w:sz w:val="28"/>
          <w:szCs w:val="28"/>
          <w:lang w:val="uk-UA"/>
        </w:rPr>
        <w:t>підтримуються умови відтворення</w:t>
      </w:r>
      <w:r w:rsidR="00CA6429" w:rsidRPr="00E50004">
        <w:rPr>
          <w:spacing w:val="8"/>
          <w:sz w:val="28"/>
          <w:szCs w:val="28"/>
          <w:lang w:val="uk-UA"/>
        </w:rPr>
        <w:t xml:space="preserve"> в </w:t>
      </w:r>
      <w:r w:rsidR="00CA6429" w:rsidRPr="00E50004">
        <w:rPr>
          <w:spacing w:val="8"/>
          <w:sz w:val="28"/>
          <w:szCs w:val="28"/>
          <w:lang w:val="uk-UA"/>
        </w:rPr>
        <w:lastRenderedPageBreak/>
        <w:t>національній економічній системі</w:t>
      </w:r>
      <w:r w:rsidR="00E66A80" w:rsidRPr="00E50004">
        <w:rPr>
          <w:spacing w:val="8"/>
          <w:sz w:val="28"/>
          <w:szCs w:val="28"/>
          <w:lang w:val="uk-UA"/>
        </w:rPr>
        <w:t>, зокрема стимулювання</w:t>
      </w:r>
      <w:r w:rsidR="00CA6429" w:rsidRPr="00E50004">
        <w:rPr>
          <w:spacing w:val="8"/>
          <w:sz w:val="28"/>
          <w:szCs w:val="28"/>
          <w:lang w:val="uk-UA"/>
        </w:rPr>
        <w:t xml:space="preserve"> діяльності </w:t>
      </w:r>
      <w:r w:rsidR="00E66A80" w:rsidRPr="00E50004">
        <w:rPr>
          <w:spacing w:val="8"/>
          <w:sz w:val="28"/>
          <w:szCs w:val="28"/>
          <w:lang w:val="uk-UA"/>
        </w:rPr>
        <w:t xml:space="preserve">малого </w:t>
      </w:r>
      <w:r w:rsidR="00CA6429" w:rsidRPr="00E50004">
        <w:rPr>
          <w:spacing w:val="8"/>
          <w:sz w:val="28"/>
          <w:szCs w:val="28"/>
          <w:lang w:val="uk-UA"/>
        </w:rPr>
        <w:t xml:space="preserve">і середнього </w:t>
      </w:r>
      <w:r w:rsidR="00E66A80" w:rsidRPr="00E50004">
        <w:rPr>
          <w:spacing w:val="8"/>
          <w:sz w:val="28"/>
          <w:szCs w:val="28"/>
          <w:lang w:val="uk-UA"/>
        </w:rPr>
        <w:t>підприємництва. Г</w:t>
      </w:r>
      <w:r w:rsidR="00CA6429" w:rsidRPr="00E50004">
        <w:rPr>
          <w:spacing w:val="8"/>
          <w:sz w:val="28"/>
          <w:szCs w:val="28"/>
          <w:lang w:val="uk-UA"/>
        </w:rPr>
        <w:t>оловний девіз такої моделі — “</w:t>
      </w:r>
      <w:r w:rsidR="00E66A80" w:rsidRPr="00E50004">
        <w:rPr>
          <w:spacing w:val="8"/>
          <w:sz w:val="28"/>
          <w:szCs w:val="28"/>
          <w:lang w:val="uk-UA"/>
        </w:rPr>
        <w:t>Ринок</w:t>
      </w:r>
      <w:r w:rsidR="00CA6429" w:rsidRPr="00E50004">
        <w:rPr>
          <w:spacing w:val="8"/>
          <w:sz w:val="28"/>
          <w:szCs w:val="28"/>
          <w:lang w:val="uk-UA"/>
        </w:rPr>
        <w:t xml:space="preserve"> — для всіх”, а</w:t>
      </w:r>
      <w:r w:rsidR="00E66A80" w:rsidRPr="00E50004">
        <w:rPr>
          <w:spacing w:val="8"/>
          <w:sz w:val="28"/>
          <w:szCs w:val="28"/>
          <w:lang w:val="uk-UA"/>
        </w:rPr>
        <w:t xml:space="preserve"> тому значна увага </w:t>
      </w:r>
      <w:r w:rsidR="00CA6429" w:rsidRPr="00E50004">
        <w:rPr>
          <w:spacing w:val="8"/>
          <w:sz w:val="28"/>
          <w:szCs w:val="28"/>
          <w:lang w:val="uk-UA"/>
        </w:rPr>
        <w:t xml:space="preserve">уряд ФРН </w:t>
      </w:r>
      <w:r w:rsidR="00E66A80" w:rsidRPr="00E50004">
        <w:rPr>
          <w:spacing w:val="8"/>
          <w:sz w:val="28"/>
          <w:szCs w:val="28"/>
          <w:lang w:val="uk-UA"/>
        </w:rPr>
        <w:t>приділяє</w:t>
      </w:r>
      <w:r w:rsidR="00CA6429" w:rsidRPr="00E50004">
        <w:rPr>
          <w:spacing w:val="8"/>
          <w:sz w:val="28"/>
          <w:szCs w:val="28"/>
          <w:lang w:val="uk-UA"/>
        </w:rPr>
        <w:t xml:space="preserve"> </w:t>
      </w:r>
      <w:r w:rsidR="00E66A80" w:rsidRPr="00E50004">
        <w:rPr>
          <w:spacing w:val="8"/>
          <w:sz w:val="28"/>
          <w:szCs w:val="28"/>
          <w:lang w:val="uk-UA"/>
        </w:rPr>
        <w:t xml:space="preserve">соціальній спрямованості </w:t>
      </w:r>
      <w:r w:rsidR="00391AF9" w:rsidRPr="00E50004">
        <w:rPr>
          <w:spacing w:val="8"/>
          <w:sz w:val="28"/>
          <w:szCs w:val="28"/>
          <w:lang w:val="uk-UA"/>
        </w:rPr>
        <w:t xml:space="preserve">функціонування </w:t>
      </w:r>
      <w:r w:rsidR="00E66A80" w:rsidRPr="00E50004">
        <w:rPr>
          <w:spacing w:val="8"/>
          <w:sz w:val="28"/>
          <w:szCs w:val="28"/>
          <w:lang w:val="uk-UA"/>
        </w:rPr>
        <w:t>ринку</w:t>
      </w:r>
      <w:r w:rsidR="00455A37" w:rsidRPr="00E50004">
        <w:rPr>
          <w:spacing w:val="8"/>
          <w:sz w:val="28"/>
          <w:szCs w:val="28"/>
          <w:lang w:val="uk-UA"/>
        </w:rPr>
        <w:t>.</w:t>
      </w:r>
      <w:r w:rsidR="00391AF9" w:rsidRPr="00E50004">
        <w:rPr>
          <w:spacing w:val="8"/>
          <w:sz w:val="28"/>
          <w:szCs w:val="28"/>
          <w:lang w:val="uk-UA"/>
        </w:rPr>
        <w:t xml:space="preserve"> </w:t>
      </w:r>
      <w:r w:rsidR="00455A37" w:rsidRPr="00E50004">
        <w:rPr>
          <w:spacing w:val="8"/>
          <w:sz w:val="28"/>
          <w:szCs w:val="28"/>
          <w:lang w:val="uk-UA"/>
        </w:rPr>
        <w:t xml:space="preserve">(У ФРН існує </w:t>
      </w:r>
      <w:r w:rsidR="00E66A80" w:rsidRPr="00E50004">
        <w:rPr>
          <w:spacing w:val="8"/>
          <w:sz w:val="28"/>
          <w:szCs w:val="28"/>
          <w:lang w:val="uk-UA"/>
        </w:rPr>
        <w:t>розгалужена система соціальних виплат</w:t>
      </w:r>
      <w:r w:rsidR="00455A37" w:rsidRPr="00E50004">
        <w:rPr>
          <w:spacing w:val="8"/>
          <w:sz w:val="28"/>
          <w:szCs w:val="28"/>
          <w:lang w:val="uk-UA"/>
        </w:rPr>
        <w:t>, які є одним з інструментів державної політики підтримки підприємництва у цій країні)</w:t>
      </w:r>
      <w:r w:rsidR="00E66A80" w:rsidRPr="00E50004">
        <w:rPr>
          <w:spacing w:val="8"/>
          <w:sz w:val="28"/>
          <w:szCs w:val="28"/>
          <w:lang w:val="uk-UA"/>
        </w:rPr>
        <w:t>.</w:t>
      </w:r>
    </w:p>
    <w:p w14:paraId="487D0375" w14:textId="77777777" w:rsidR="00E66A80" w:rsidRPr="00E50004" w:rsidRDefault="006926BC" w:rsidP="00E66A80">
      <w:pPr>
        <w:pStyle w:val="af5"/>
        <w:spacing w:line="360" w:lineRule="auto"/>
        <w:ind w:firstLine="709"/>
        <w:jc w:val="both"/>
        <w:rPr>
          <w:spacing w:val="8"/>
          <w:sz w:val="28"/>
          <w:szCs w:val="28"/>
          <w:lang w:val="uk-UA"/>
        </w:rPr>
      </w:pPr>
      <w:r w:rsidRPr="00E50004">
        <w:rPr>
          <w:spacing w:val="8"/>
          <w:sz w:val="28"/>
          <w:szCs w:val="28"/>
          <w:lang w:val="uk-UA"/>
        </w:rPr>
        <w:t xml:space="preserve">Ще одна модель — </w:t>
      </w:r>
      <w:r w:rsidR="00E66A80" w:rsidRPr="00E50004">
        <w:rPr>
          <w:spacing w:val="8"/>
          <w:sz w:val="28"/>
          <w:szCs w:val="28"/>
          <w:lang w:val="uk-UA"/>
        </w:rPr>
        <w:t>Європейсько-кейнсіанськ</w:t>
      </w:r>
      <w:r w:rsidRPr="00E50004">
        <w:rPr>
          <w:spacing w:val="8"/>
          <w:sz w:val="28"/>
          <w:szCs w:val="28"/>
          <w:lang w:val="uk-UA"/>
        </w:rPr>
        <w:t>а</w:t>
      </w:r>
      <w:r w:rsidR="00E66A80" w:rsidRPr="00E50004">
        <w:rPr>
          <w:spacing w:val="8"/>
          <w:sz w:val="28"/>
          <w:szCs w:val="28"/>
          <w:lang w:val="uk-UA"/>
        </w:rPr>
        <w:t xml:space="preserve"> модель </w:t>
      </w:r>
      <w:r w:rsidRPr="00E50004">
        <w:rPr>
          <w:spacing w:val="8"/>
          <w:sz w:val="28"/>
          <w:szCs w:val="28"/>
          <w:lang w:val="uk-UA"/>
        </w:rPr>
        <w:t>(або “</w:t>
      </w:r>
      <w:r w:rsidR="00E66A80" w:rsidRPr="00E50004">
        <w:rPr>
          <w:spacing w:val="8"/>
          <w:sz w:val="28"/>
          <w:szCs w:val="28"/>
          <w:lang w:val="uk-UA"/>
        </w:rPr>
        <w:t>англійськ</w:t>
      </w:r>
      <w:r w:rsidRPr="00E50004">
        <w:rPr>
          <w:spacing w:val="8"/>
          <w:sz w:val="28"/>
          <w:szCs w:val="28"/>
          <w:lang w:val="uk-UA"/>
        </w:rPr>
        <w:t xml:space="preserve">а”) — успішно </w:t>
      </w:r>
      <w:r w:rsidR="00E14BA0" w:rsidRPr="00E50004">
        <w:rPr>
          <w:spacing w:val="8"/>
          <w:sz w:val="28"/>
          <w:szCs w:val="28"/>
          <w:lang w:val="uk-UA"/>
        </w:rPr>
        <w:t xml:space="preserve">застосовується такими країнами ЄС як </w:t>
      </w:r>
      <w:r w:rsidR="00E66A80" w:rsidRPr="00E50004">
        <w:rPr>
          <w:spacing w:val="8"/>
          <w:sz w:val="28"/>
          <w:szCs w:val="28"/>
          <w:lang w:val="uk-UA"/>
        </w:rPr>
        <w:t>Франці</w:t>
      </w:r>
      <w:r w:rsidR="00E14BA0" w:rsidRPr="00E50004">
        <w:rPr>
          <w:spacing w:val="8"/>
          <w:sz w:val="28"/>
          <w:szCs w:val="28"/>
          <w:lang w:val="uk-UA"/>
        </w:rPr>
        <w:t>я</w:t>
      </w:r>
      <w:r w:rsidR="00E66A80" w:rsidRPr="00E50004">
        <w:rPr>
          <w:spacing w:val="8"/>
          <w:sz w:val="28"/>
          <w:szCs w:val="28"/>
          <w:lang w:val="uk-UA"/>
        </w:rPr>
        <w:t>, Італі</w:t>
      </w:r>
      <w:r w:rsidR="00E14BA0" w:rsidRPr="00E50004">
        <w:rPr>
          <w:spacing w:val="8"/>
          <w:sz w:val="28"/>
          <w:szCs w:val="28"/>
          <w:lang w:val="uk-UA"/>
        </w:rPr>
        <w:t xml:space="preserve">я та </w:t>
      </w:r>
      <w:r w:rsidR="00E66A80" w:rsidRPr="00E50004">
        <w:rPr>
          <w:spacing w:val="8"/>
          <w:sz w:val="28"/>
          <w:szCs w:val="28"/>
          <w:lang w:val="uk-UA"/>
        </w:rPr>
        <w:t>Австрі</w:t>
      </w:r>
      <w:r w:rsidR="00E14BA0" w:rsidRPr="00E50004">
        <w:rPr>
          <w:spacing w:val="8"/>
          <w:sz w:val="28"/>
          <w:szCs w:val="28"/>
          <w:lang w:val="uk-UA"/>
        </w:rPr>
        <w:t>я (і звичайно ж Великобританія)</w:t>
      </w:r>
      <w:r w:rsidR="00E66A80" w:rsidRPr="00E50004">
        <w:rPr>
          <w:spacing w:val="8"/>
          <w:sz w:val="28"/>
          <w:szCs w:val="28"/>
          <w:lang w:val="uk-UA"/>
        </w:rPr>
        <w:t xml:space="preserve">. </w:t>
      </w:r>
      <w:r w:rsidR="00B30919" w:rsidRPr="00E50004">
        <w:rPr>
          <w:spacing w:val="8"/>
          <w:sz w:val="28"/>
          <w:szCs w:val="28"/>
          <w:lang w:val="uk-UA"/>
        </w:rPr>
        <w:t>Дана модель є достатньо ефективною для країн, в економіці яких державний сектор займає велику частку, а отже й відіграє важливу роль.</w:t>
      </w:r>
      <w:r w:rsidR="00E66A80" w:rsidRPr="00E50004">
        <w:rPr>
          <w:spacing w:val="8"/>
          <w:sz w:val="28"/>
          <w:szCs w:val="28"/>
          <w:lang w:val="uk-UA"/>
        </w:rPr>
        <w:t xml:space="preserve"> Головною метою </w:t>
      </w:r>
      <w:r w:rsidR="00B30919" w:rsidRPr="00E50004">
        <w:rPr>
          <w:spacing w:val="8"/>
          <w:sz w:val="28"/>
          <w:szCs w:val="28"/>
          <w:lang w:val="uk-UA"/>
        </w:rPr>
        <w:t>Європейсько-</w:t>
      </w:r>
      <w:r w:rsidR="00E66A80" w:rsidRPr="00E50004">
        <w:rPr>
          <w:spacing w:val="8"/>
          <w:sz w:val="28"/>
          <w:szCs w:val="28"/>
          <w:lang w:val="uk-UA"/>
        </w:rPr>
        <w:t>кейнсіанської моделі є забезпечення максимально ефективного розподілу ресурсів з певним страхуванням від непередбаченого впливу взаємодії приватних економічних інтересів</w:t>
      </w:r>
      <w:r w:rsidR="00CD6E5A" w:rsidRPr="00E50004">
        <w:rPr>
          <w:spacing w:val="8"/>
          <w:sz w:val="28"/>
          <w:szCs w:val="28"/>
          <w:vertAlign w:val="superscript"/>
          <w:lang w:val="uk-UA"/>
        </w:rPr>
        <w:t>1</w:t>
      </w:r>
      <w:r w:rsidR="00E66A80" w:rsidRPr="00E50004">
        <w:rPr>
          <w:spacing w:val="8"/>
          <w:sz w:val="28"/>
          <w:szCs w:val="28"/>
          <w:lang w:val="uk-UA"/>
        </w:rPr>
        <w:t>.</w:t>
      </w:r>
    </w:p>
    <w:p w14:paraId="7EFA77B1" w14:textId="77777777" w:rsidR="00E66A80" w:rsidRPr="00E50004" w:rsidRDefault="00D440CD" w:rsidP="00E66A80">
      <w:pPr>
        <w:pStyle w:val="af5"/>
        <w:spacing w:line="360" w:lineRule="auto"/>
        <w:ind w:firstLine="709"/>
        <w:jc w:val="both"/>
        <w:rPr>
          <w:spacing w:val="8"/>
          <w:sz w:val="28"/>
          <w:szCs w:val="28"/>
          <w:lang w:val="uk-UA"/>
        </w:rPr>
      </w:pPr>
      <w:r w:rsidRPr="00E50004">
        <w:rPr>
          <w:spacing w:val="8"/>
          <w:sz w:val="28"/>
          <w:szCs w:val="28"/>
          <w:lang w:val="uk-UA"/>
        </w:rPr>
        <w:t xml:space="preserve">У скандинавських країнах </w:t>
      </w:r>
      <w:r w:rsidR="009D5686" w:rsidRPr="00E50004">
        <w:rPr>
          <w:spacing w:val="8"/>
          <w:sz w:val="28"/>
          <w:szCs w:val="28"/>
          <w:lang w:val="uk-UA"/>
        </w:rPr>
        <w:t>практикується, цілком закономірно, “шведська” або с</w:t>
      </w:r>
      <w:r w:rsidR="00E66A80" w:rsidRPr="00E50004">
        <w:rPr>
          <w:spacing w:val="8"/>
          <w:sz w:val="28"/>
          <w:szCs w:val="28"/>
          <w:lang w:val="uk-UA"/>
        </w:rPr>
        <w:t>оціал-демократична модель</w:t>
      </w:r>
      <w:r w:rsidR="009D5686" w:rsidRPr="00E50004">
        <w:rPr>
          <w:spacing w:val="8"/>
          <w:sz w:val="28"/>
          <w:szCs w:val="28"/>
          <w:lang w:val="uk-UA"/>
        </w:rPr>
        <w:t xml:space="preserve">. </w:t>
      </w:r>
      <w:r w:rsidR="002A0FFC" w:rsidRPr="00E50004">
        <w:rPr>
          <w:spacing w:val="8"/>
          <w:sz w:val="28"/>
          <w:szCs w:val="28"/>
          <w:lang w:val="uk-UA"/>
        </w:rPr>
        <w:t xml:space="preserve">Водночас, впродовж останніх </w:t>
      </w:r>
      <w:r w:rsidR="000A49D5" w:rsidRPr="00E50004">
        <w:rPr>
          <w:spacing w:val="8"/>
          <w:sz w:val="28"/>
          <w:szCs w:val="28"/>
          <w:lang w:val="uk-UA"/>
        </w:rPr>
        <w:t xml:space="preserve">30-40 років </w:t>
      </w:r>
      <w:r w:rsidR="008156B4" w:rsidRPr="00E50004">
        <w:rPr>
          <w:spacing w:val="8"/>
          <w:sz w:val="28"/>
          <w:szCs w:val="28"/>
          <w:lang w:val="uk-UA"/>
        </w:rPr>
        <w:t xml:space="preserve">дана модель (частково) набула поширення в таких країнах як </w:t>
      </w:r>
      <w:r w:rsidR="00E66A80" w:rsidRPr="00E50004">
        <w:rPr>
          <w:spacing w:val="8"/>
          <w:sz w:val="28"/>
          <w:szCs w:val="28"/>
          <w:lang w:val="uk-UA"/>
        </w:rPr>
        <w:t>Португалі</w:t>
      </w:r>
      <w:r w:rsidR="008156B4" w:rsidRPr="00E50004">
        <w:rPr>
          <w:spacing w:val="8"/>
          <w:sz w:val="28"/>
          <w:szCs w:val="28"/>
          <w:lang w:val="uk-UA"/>
        </w:rPr>
        <w:t xml:space="preserve">я, Іспанія та </w:t>
      </w:r>
      <w:r w:rsidR="00E66A80" w:rsidRPr="00E50004">
        <w:rPr>
          <w:spacing w:val="8"/>
          <w:sz w:val="28"/>
          <w:szCs w:val="28"/>
          <w:lang w:val="uk-UA"/>
        </w:rPr>
        <w:t>Греці</w:t>
      </w:r>
      <w:r w:rsidR="008156B4" w:rsidRPr="00E50004">
        <w:rPr>
          <w:spacing w:val="8"/>
          <w:sz w:val="28"/>
          <w:szCs w:val="28"/>
          <w:lang w:val="uk-UA"/>
        </w:rPr>
        <w:t>я</w:t>
      </w:r>
      <w:r w:rsidR="00E66A80" w:rsidRPr="00E50004">
        <w:rPr>
          <w:spacing w:val="8"/>
          <w:sz w:val="28"/>
          <w:szCs w:val="28"/>
          <w:lang w:val="uk-UA"/>
        </w:rPr>
        <w:t xml:space="preserve">. </w:t>
      </w:r>
      <w:r w:rsidR="00BA5FE9" w:rsidRPr="00E50004">
        <w:rPr>
          <w:spacing w:val="8"/>
          <w:sz w:val="28"/>
          <w:szCs w:val="28"/>
          <w:lang w:val="uk-UA"/>
        </w:rPr>
        <w:t xml:space="preserve">Основна увага </w:t>
      </w:r>
      <w:r w:rsidR="003E6258" w:rsidRPr="00E50004">
        <w:rPr>
          <w:spacing w:val="8"/>
          <w:sz w:val="28"/>
          <w:szCs w:val="28"/>
          <w:lang w:val="uk-UA"/>
        </w:rPr>
        <w:t xml:space="preserve">урядів цих раїн, згідно даної моделі, зосереджена на </w:t>
      </w:r>
      <w:r w:rsidR="00E66A80" w:rsidRPr="00E50004">
        <w:rPr>
          <w:spacing w:val="8"/>
          <w:sz w:val="28"/>
          <w:szCs w:val="28"/>
          <w:lang w:val="uk-UA"/>
        </w:rPr>
        <w:t xml:space="preserve">соціальній сфері, політиці зайнятості та соціального забезпечення, регулюванню трудових відносин, </w:t>
      </w:r>
      <w:r w:rsidR="003E6258" w:rsidRPr="00E50004">
        <w:rPr>
          <w:spacing w:val="8"/>
          <w:sz w:val="28"/>
          <w:szCs w:val="28"/>
          <w:lang w:val="uk-UA"/>
        </w:rPr>
        <w:t xml:space="preserve">а також </w:t>
      </w:r>
      <w:r w:rsidR="00E66A80" w:rsidRPr="00E50004">
        <w:rPr>
          <w:spacing w:val="8"/>
          <w:sz w:val="28"/>
          <w:szCs w:val="28"/>
          <w:lang w:val="uk-UA"/>
        </w:rPr>
        <w:t>жорсткій політиці доходів.</w:t>
      </w:r>
    </w:p>
    <w:p w14:paraId="69CEB97C" w14:textId="77777777" w:rsidR="00E66A80" w:rsidRPr="00E50004" w:rsidRDefault="00D67EFD" w:rsidP="00E66A80">
      <w:pPr>
        <w:pStyle w:val="af5"/>
        <w:spacing w:line="360" w:lineRule="auto"/>
        <w:ind w:firstLine="709"/>
        <w:jc w:val="both"/>
        <w:rPr>
          <w:spacing w:val="8"/>
          <w:sz w:val="28"/>
          <w:szCs w:val="28"/>
          <w:lang w:val="uk-UA"/>
        </w:rPr>
      </w:pPr>
      <w:r w:rsidRPr="00E50004">
        <w:rPr>
          <w:spacing w:val="8"/>
          <w:sz w:val="28"/>
          <w:szCs w:val="28"/>
          <w:lang w:val="uk-UA"/>
        </w:rPr>
        <w:t>Остання модель нашого дослідження — мо</w:t>
      </w:r>
      <w:r w:rsidR="00E66A80" w:rsidRPr="00E50004">
        <w:rPr>
          <w:spacing w:val="8"/>
          <w:sz w:val="28"/>
          <w:szCs w:val="28"/>
          <w:lang w:val="uk-UA"/>
        </w:rPr>
        <w:t>дель ринкового господарства Японії</w:t>
      </w:r>
      <w:r w:rsidRPr="00E50004">
        <w:rPr>
          <w:spacing w:val="8"/>
          <w:sz w:val="28"/>
          <w:szCs w:val="28"/>
          <w:lang w:val="uk-UA"/>
        </w:rPr>
        <w:t xml:space="preserve">. </w:t>
      </w:r>
      <w:r w:rsidR="005A575D" w:rsidRPr="00E50004">
        <w:rPr>
          <w:spacing w:val="8"/>
          <w:sz w:val="28"/>
          <w:szCs w:val="28"/>
          <w:lang w:val="uk-UA"/>
        </w:rPr>
        <w:t>Вона суттєво відрізняється від усіх попередніх, оскільки ос</w:t>
      </w:r>
      <w:r w:rsidR="00E66A80" w:rsidRPr="00E50004">
        <w:rPr>
          <w:spacing w:val="8"/>
          <w:sz w:val="28"/>
          <w:szCs w:val="28"/>
          <w:lang w:val="uk-UA"/>
        </w:rPr>
        <w:t>новним суб</w:t>
      </w:r>
      <w:r w:rsidR="005A575D" w:rsidRPr="00E50004">
        <w:rPr>
          <w:spacing w:val="8"/>
          <w:sz w:val="28"/>
          <w:szCs w:val="28"/>
          <w:lang w:val="uk-UA"/>
        </w:rPr>
        <w:t>’</w:t>
      </w:r>
      <w:r w:rsidR="00E66A80" w:rsidRPr="00E50004">
        <w:rPr>
          <w:spacing w:val="8"/>
          <w:sz w:val="28"/>
          <w:szCs w:val="28"/>
          <w:lang w:val="uk-UA"/>
        </w:rPr>
        <w:t xml:space="preserve">єктом </w:t>
      </w:r>
      <w:r w:rsidR="005A575D" w:rsidRPr="00E50004">
        <w:rPr>
          <w:spacing w:val="8"/>
          <w:sz w:val="28"/>
          <w:szCs w:val="28"/>
          <w:lang w:val="uk-UA"/>
        </w:rPr>
        <w:t xml:space="preserve">державної підтримки </w:t>
      </w:r>
      <w:r w:rsidR="00E66A80" w:rsidRPr="00E50004">
        <w:rPr>
          <w:spacing w:val="8"/>
          <w:sz w:val="28"/>
          <w:szCs w:val="28"/>
          <w:lang w:val="uk-UA"/>
        </w:rPr>
        <w:t>тут виступають корпорації та об</w:t>
      </w:r>
      <w:r w:rsidR="005A575D" w:rsidRPr="00E50004">
        <w:rPr>
          <w:spacing w:val="8"/>
          <w:sz w:val="28"/>
          <w:szCs w:val="28"/>
          <w:lang w:val="uk-UA"/>
        </w:rPr>
        <w:t>’</w:t>
      </w:r>
      <w:r w:rsidR="00E66A80" w:rsidRPr="00E50004">
        <w:rPr>
          <w:spacing w:val="8"/>
          <w:sz w:val="28"/>
          <w:szCs w:val="28"/>
          <w:lang w:val="uk-UA"/>
        </w:rPr>
        <w:t xml:space="preserve">єднання їх </w:t>
      </w:r>
      <w:r w:rsidR="005A575D" w:rsidRPr="00E50004">
        <w:rPr>
          <w:spacing w:val="8"/>
          <w:sz w:val="28"/>
          <w:szCs w:val="28"/>
          <w:lang w:val="uk-UA"/>
        </w:rPr>
        <w:t>у фінансово-промислові групи — “</w:t>
      </w:r>
      <w:r w:rsidR="00E66A80" w:rsidRPr="00E50004">
        <w:rPr>
          <w:spacing w:val="8"/>
          <w:sz w:val="28"/>
          <w:szCs w:val="28"/>
          <w:lang w:val="uk-UA"/>
        </w:rPr>
        <w:t>кейрецу</w:t>
      </w:r>
      <w:r w:rsidR="005A575D" w:rsidRPr="00E50004">
        <w:rPr>
          <w:spacing w:val="8"/>
          <w:sz w:val="28"/>
          <w:szCs w:val="28"/>
          <w:lang w:val="uk-UA"/>
        </w:rPr>
        <w:t>”</w:t>
      </w:r>
      <w:r w:rsidR="005A575D" w:rsidRPr="00E50004">
        <w:rPr>
          <w:spacing w:val="8"/>
          <w:sz w:val="28"/>
          <w:szCs w:val="28"/>
          <w:vertAlign w:val="superscript"/>
          <w:lang w:val="uk-UA"/>
        </w:rPr>
        <w:t>1</w:t>
      </w:r>
      <w:r w:rsidR="00E66A80" w:rsidRPr="00E50004">
        <w:rPr>
          <w:spacing w:val="8"/>
          <w:sz w:val="28"/>
          <w:szCs w:val="28"/>
          <w:lang w:val="uk-UA"/>
        </w:rPr>
        <w:t>.</w:t>
      </w:r>
      <w:r w:rsidR="00952245" w:rsidRPr="00E50004">
        <w:rPr>
          <w:spacing w:val="8"/>
          <w:sz w:val="28"/>
          <w:szCs w:val="28"/>
          <w:lang w:val="uk-UA"/>
        </w:rPr>
        <w:t xml:space="preserve">, що є нехарактерним для </w:t>
      </w:r>
      <w:r w:rsidR="005F5EEF" w:rsidRPr="00E50004">
        <w:rPr>
          <w:spacing w:val="8"/>
          <w:sz w:val="28"/>
          <w:szCs w:val="28"/>
          <w:lang w:val="uk-UA"/>
        </w:rPr>
        <w:t xml:space="preserve">більшості сучасних країн, котрі є світовими лідерами. </w:t>
      </w:r>
      <w:r w:rsidR="001F2C82" w:rsidRPr="00E50004">
        <w:rPr>
          <w:spacing w:val="8"/>
          <w:sz w:val="28"/>
          <w:szCs w:val="28"/>
          <w:lang w:val="uk-UA"/>
        </w:rPr>
        <w:t>Іншими с</w:t>
      </w:r>
      <w:r w:rsidR="00E66A80" w:rsidRPr="00E50004">
        <w:rPr>
          <w:spacing w:val="8"/>
          <w:sz w:val="28"/>
          <w:szCs w:val="28"/>
          <w:lang w:val="uk-UA"/>
        </w:rPr>
        <w:t>пецифічними особливостями японської моделі є політика вирівнювання доходів, особлива політика робочої сили, ефективне використання національного менталітету</w:t>
      </w:r>
      <w:r w:rsidR="001F2C82" w:rsidRPr="00E50004">
        <w:rPr>
          <w:spacing w:val="8"/>
          <w:sz w:val="28"/>
          <w:szCs w:val="28"/>
          <w:vertAlign w:val="superscript"/>
          <w:lang w:val="uk-UA"/>
        </w:rPr>
        <w:t>1</w:t>
      </w:r>
      <w:r w:rsidR="00E66A80" w:rsidRPr="00E50004">
        <w:rPr>
          <w:spacing w:val="8"/>
          <w:sz w:val="28"/>
          <w:szCs w:val="28"/>
          <w:lang w:val="uk-UA"/>
        </w:rPr>
        <w:t>.</w:t>
      </w:r>
    </w:p>
    <w:p w14:paraId="3AAEB160" w14:textId="77777777" w:rsidR="00E66A80" w:rsidRPr="00E50004" w:rsidRDefault="00E66A80" w:rsidP="00E66A80">
      <w:pPr>
        <w:pStyle w:val="af5"/>
        <w:spacing w:line="360" w:lineRule="auto"/>
        <w:ind w:firstLine="709"/>
        <w:jc w:val="both"/>
        <w:rPr>
          <w:spacing w:val="8"/>
          <w:sz w:val="28"/>
          <w:szCs w:val="28"/>
          <w:lang w:val="uk-UA"/>
        </w:rPr>
      </w:pPr>
      <w:r w:rsidRPr="00E50004">
        <w:rPr>
          <w:spacing w:val="8"/>
          <w:sz w:val="28"/>
          <w:szCs w:val="28"/>
          <w:lang w:val="uk-UA"/>
        </w:rPr>
        <w:lastRenderedPageBreak/>
        <w:t xml:space="preserve">Враховуючи особливості зазначених моделей ринкової економіки, </w:t>
      </w:r>
      <w:r w:rsidR="000E5471" w:rsidRPr="00E50004">
        <w:rPr>
          <w:spacing w:val="8"/>
          <w:sz w:val="28"/>
          <w:szCs w:val="28"/>
          <w:lang w:val="uk-UA"/>
        </w:rPr>
        <w:t xml:space="preserve">а також можливість </w:t>
      </w:r>
      <w:r w:rsidR="00737803" w:rsidRPr="00E50004">
        <w:rPr>
          <w:spacing w:val="8"/>
          <w:sz w:val="28"/>
          <w:szCs w:val="28"/>
          <w:lang w:val="uk-UA"/>
        </w:rPr>
        <w:t xml:space="preserve">запозичення їх досвіду </w:t>
      </w:r>
      <w:r w:rsidR="00AF6149" w:rsidRPr="00E50004">
        <w:rPr>
          <w:spacing w:val="8"/>
          <w:sz w:val="28"/>
          <w:szCs w:val="28"/>
          <w:lang w:val="uk-UA"/>
        </w:rPr>
        <w:t xml:space="preserve">у сфері підтримки бізнесу </w:t>
      </w:r>
      <w:r w:rsidR="00737803" w:rsidRPr="00E50004">
        <w:rPr>
          <w:spacing w:val="8"/>
          <w:sz w:val="28"/>
          <w:szCs w:val="28"/>
          <w:lang w:val="uk-UA"/>
        </w:rPr>
        <w:t xml:space="preserve">для </w:t>
      </w:r>
      <w:r w:rsidR="00AF6149" w:rsidRPr="00E50004">
        <w:rPr>
          <w:spacing w:val="8"/>
          <w:sz w:val="28"/>
          <w:szCs w:val="28"/>
          <w:lang w:val="uk-UA"/>
        </w:rPr>
        <w:t>модернізації української політики державної підтримки малого і середнього підприємництва, р</w:t>
      </w:r>
      <w:r w:rsidRPr="00E50004">
        <w:rPr>
          <w:spacing w:val="8"/>
          <w:sz w:val="28"/>
          <w:szCs w:val="28"/>
          <w:lang w:val="uk-UA"/>
        </w:rPr>
        <w:t xml:space="preserve">озглянемо детальніше </w:t>
      </w:r>
      <w:r w:rsidR="00AF6149" w:rsidRPr="00E50004">
        <w:rPr>
          <w:spacing w:val="8"/>
          <w:sz w:val="28"/>
          <w:szCs w:val="28"/>
          <w:lang w:val="uk-UA"/>
        </w:rPr>
        <w:t xml:space="preserve">особливості реалізації такої політики в </w:t>
      </w:r>
      <w:r w:rsidRPr="00E50004">
        <w:rPr>
          <w:spacing w:val="8"/>
          <w:sz w:val="28"/>
          <w:szCs w:val="28"/>
          <w:lang w:val="uk-UA"/>
        </w:rPr>
        <w:t>Німеччині, США та Франції</w:t>
      </w:r>
    </w:p>
    <w:p w14:paraId="5AD775DB" w14:textId="77777777" w:rsidR="006815EC" w:rsidRPr="00E50004" w:rsidRDefault="00E66A80" w:rsidP="00E66A80">
      <w:pPr>
        <w:pStyle w:val="af5"/>
        <w:spacing w:line="360" w:lineRule="auto"/>
        <w:ind w:firstLine="709"/>
        <w:jc w:val="both"/>
        <w:rPr>
          <w:spacing w:val="8"/>
          <w:sz w:val="28"/>
          <w:szCs w:val="28"/>
          <w:lang w:val="uk-UA"/>
        </w:rPr>
      </w:pPr>
      <w:r w:rsidRPr="00E50004">
        <w:rPr>
          <w:spacing w:val="8"/>
          <w:sz w:val="28"/>
          <w:szCs w:val="28"/>
          <w:lang w:val="uk-UA"/>
        </w:rPr>
        <w:t>Яскравим прикладом ефективного використання стимулюючої державної політики щодо малих та середніх</w:t>
      </w:r>
      <w:r w:rsidR="0041111F" w:rsidRPr="00E50004">
        <w:rPr>
          <w:spacing w:val="8"/>
          <w:sz w:val="28"/>
          <w:szCs w:val="28"/>
          <w:lang w:val="uk-UA"/>
        </w:rPr>
        <w:t xml:space="preserve"> підприємств (“</w:t>
      </w:r>
      <w:proofErr w:type="spellStart"/>
      <w:r w:rsidRPr="00E50004">
        <w:rPr>
          <w:spacing w:val="8"/>
          <w:sz w:val="28"/>
          <w:szCs w:val="28"/>
          <w:lang w:val="uk-UA"/>
        </w:rPr>
        <w:t>міттель-штанда</w:t>
      </w:r>
      <w:proofErr w:type="spellEnd"/>
      <w:r w:rsidR="0041111F" w:rsidRPr="00E50004">
        <w:rPr>
          <w:spacing w:val="8"/>
          <w:sz w:val="28"/>
          <w:szCs w:val="28"/>
          <w:lang w:val="uk-UA"/>
        </w:rPr>
        <w:t>”</w:t>
      </w:r>
      <w:r w:rsidRPr="00E50004">
        <w:rPr>
          <w:spacing w:val="8"/>
          <w:sz w:val="28"/>
          <w:szCs w:val="28"/>
          <w:lang w:val="uk-UA"/>
        </w:rPr>
        <w:t xml:space="preserve">) </w:t>
      </w:r>
      <w:r w:rsidR="0041111F" w:rsidRPr="00E50004">
        <w:rPr>
          <w:spacing w:val="8"/>
          <w:sz w:val="28"/>
          <w:szCs w:val="28"/>
          <w:lang w:val="uk-UA"/>
        </w:rPr>
        <w:t xml:space="preserve">може виступати </w:t>
      </w:r>
      <w:r w:rsidR="001F3039" w:rsidRPr="00E50004">
        <w:rPr>
          <w:spacing w:val="8"/>
          <w:sz w:val="28"/>
          <w:szCs w:val="28"/>
          <w:lang w:val="uk-UA"/>
        </w:rPr>
        <w:t xml:space="preserve">досвід </w:t>
      </w:r>
      <w:r w:rsidRPr="00E50004">
        <w:rPr>
          <w:spacing w:val="8"/>
          <w:sz w:val="28"/>
          <w:szCs w:val="28"/>
          <w:lang w:val="uk-UA"/>
        </w:rPr>
        <w:t>Німеччин</w:t>
      </w:r>
      <w:r w:rsidR="001F3039" w:rsidRPr="00E50004">
        <w:rPr>
          <w:spacing w:val="8"/>
          <w:sz w:val="28"/>
          <w:szCs w:val="28"/>
          <w:lang w:val="uk-UA"/>
        </w:rPr>
        <w:t xml:space="preserve">и (особливо у післявоєнний період, а також </w:t>
      </w:r>
      <w:r w:rsidR="005D1B4E" w:rsidRPr="00E50004">
        <w:rPr>
          <w:spacing w:val="8"/>
          <w:sz w:val="28"/>
          <w:szCs w:val="28"/>
          <w:lang w:val="uk-UA"/>
        </w:rPr>
        <w:t xml:space="preserve">її досвід після </w:t>
      </w:r>
      <w:r w:rsidR="00F1413A" w:rsidRPr="00E50004">
        <w:rPr>
          <w:spacing w:val="8"/>
          <w:sz w:val="28"/>
          <w:szCs w:val="28"/>
          <w:lang w:val="uk-UA"/>
        </w:rPr>
        <w:t xml:space="preserve">об’єднання </w:t>
      </w:r>
      <w:r w:rsidR="002276BE" w:rsidRPr="00E50004">
        <w:rPr>
          <w:spacing w:val="8"/>
          <w:sz w:val="28"/>
          <w:szCs w:val="28"/>
          <w:lang w:val="uk-UA"/>
        </w:rPr>
        <w:t>“розділених територій Німеччини” у 1990 роках)</w:t>
      </w:r>
      <w:r w:rsidR="006815EC" w:rsidRPr="00E50004">
        <w:rPr>
          <w:spacing w:val="8"/>
          <w:sz w:val="28"/>
          <w:szCs w:val="28"/>
          <w:lang w:val="uk-UA"/>
        </w:rPr>
        <w:t>.</w:t>
      </w:r>
    </w:p>
    <w:p w14:paraId="16D1456D" w14:textId="77777777" w:rsidR="0080519E" w:rsidRPr="00E50004" w:rsidRDefault="00A953D0" w:rsidP="00E66A80">
      <w:pPr>
        <w:pStyle w:val="af5"/>
        <w:spacing w:line="360" w:lineRule="auto"/>
        <w:ind w:firstLine="709"/>
        <w:jc w:val="both"/>
        <w:rPr>
          <w:spacing w:val="8"/>
          <w:sz w:val="28"/>
          <w:szCs w:val="28"/>
          <w:lang w:val="uk-UA"/>
        </w:rPr>
      </w:pPr>
      <w:r w:rsidRPr="00E50004">
        <w:rPr>
          <w:spacing w:val="8"/>
          <w:sz w:val="28"/>
          <w:szCs w:val="28"/>
          <w:lang w:val="uk-UA"/>
        </w:rPr>
        <w:t>Справедливо вважається, що ця країна</w:t>
      </w:r>
      <w:r w:rsidR="001539F9" w:rsidRPr="00E50004">
        <w:rPr>
          <w:spacing w:val="8"/>
          <w:sz w:val="28"/>
          <w:szCs w:val="28"/>
          <w:lang w:val="uk-UA"/>
        </w:rPr>
        <w:t>,</w:t>
      </w:r>
      <w:r w:rsidRPr="00E50004">
        <w:rPr>
          <w:spacing w:val="8"/>
          <w:sz w:val="28"/>
          <w:szCs w:val="28"/>
          <w:lang w:val="uk-UA"/>
        </w:rPr>
        <w:t xml:space="preserve"> за дуже короткий час</w:t>
      </w:r>
      <w:r w:rsidR="001539F9" w:rsidRPr="00E50004">
        <w:rPr>
          <w:spacing w:val="8"/>
          <w:sz w:val="28"/>
          <w:szCs w:val="28"/>
          <w:lang w:val="uk-UA"/>
        </w:rPr>
        <w:t>,</w:t>
      </w:r>
      <w:r w:rsidRPr="00E50004">
        <w:rPr>
          <w:spacing w:val="8"/>
          <w:sz w:val="28"/>
          <w:szCs w:val="28"/>
          <w:lang w:val="uk-UA"/>
        </w:rPr>
        <w:t xml:space="preserve"> </w:t>
      </w:r>
      <w:r w:rsidR="001539F9" w:rsidRPr="00E50004">
        <w:rPr>
          <w:spacing w:val="8"/>
          <w:sz w:val="28"/>
          <w:szCs w:val="28"/>
          <w:lang w:val="uk-UA"/>
        </w:rPr>
        <w:t xml:space="preserve">змогла </w:t>
      </w:r>
      <w:r w:rsidRPr="00E50004">
        <w:rPr>
          <w:spacing w:val="8"/>
          <w:sz w:val="28"/>
          <w:szCs w:val="28"/>
          <w:lang w:val="uk-UA"/>
        </w:rPr>
        <w:t xml:space="preserve">не лише “вийти з післявоєнної руїни”, але </w:t>
      </w:r>
      <w:r w:rsidR="001539F9" w:rsidRPr="00E50004">
        <w:rPr>
          <w:spacing w:val="8"/>
          <w:sz w:val="28"/>
          <w:szCs w:val="28"/>
          <w:lang w:val="uk-UA"/>
        </w:rPr>
        <w:t xml:space="preserve">й досягнула </w:t>
      </w:r>
      <w:r w:rsidR="00E66A80" w:rsidRPr="00E50004">
        <w:rPr>
          <w:spacing w:val="8"/>
          <w:sz w:val="28"/>
          <w:szCs w:val="28"/>
          <w:lang w:val="uk-UA"/>
        </w:rPr>
        <w:t>значних успіхів у соціально-економічному розвитку</w:t>
      </w:r>
      <w:r w:rsidR="00F82805" w:rsidRPr="00E50004">
        <w:rPr>
          <w:spacing w:val="8"/>
          <w:sz w:val="28"/>
          <w:szCs w:val="28"/>
          <w:lang w:val="uk-UA"/>
        </w:rPr>
        <w:t>. При цьому</w:t>
      </w:r>
      <w:r w:rsidR="00E66A80" w:rsidRPr="00E50004">
        <w:rPr>
          <w:spacing w:val="8"/>
          <w:sz w:val="28"/>
          <w:szCs w:val="28"/>
          <w:lang w:val="uk-UA"/>
        </w:rPr>
        <w:t xml:space="preserve">, основним фактором </w:t>
      </w:r>
      <w:r w:rsidR="00F82805" w:rsidRPr="00E50004">
        <w:rPr>
          <w:spacing w:val="8"/>
          <w:sz w:val="28"/>
          <w:szCs w:val="28"/>
          <w:lang w:val="uk-UA"/>
        </w:rPr>
        <w:t xml:space="preserve">успіху у </w:t>
      </w:r>
      <w:r w:rsidR="00E66A80" w:rsidRPr="00E50004">
        <w:rPr>
          <w:spacing w:val="8"/>
          <w:sz w:val="28"/>
          <w:szCs w:val="28"/>
          <w:lang w:val="uk-UA"/>
        </w:rPr>
        <w:t>реалізації реформ була рушійна сила енергійного розвитку малого</w:t>
      </w:r>
      <w:r w:rsidR="00F82805" w:rsidRPr="00E50004">
        <w:rPr>
          <w:spacing w:val="8"/>
          <w:sz w:val="28"/>
          <w:szCs w:val="28"/>
          <w:lang w:val="uk-UA"/>
        </w:rPr>
        <w:t xml:space="preserve"> та середнього підприємництва (“</w:t>
      </w:r>
      <w:proofErr w:type="spellStart"/>
      <w:r w:rsidR="00E66A80" w:rsidRPr="00E50004">
        <w:rPr>
          <w:spacing w:val="8"/>
          <w:sz w:val="28"/>
          <w:szCs w:val="28"/>
          <w:lang w:val="uk-UA"/>
        </w:rPr>
        <w:t>Міттедьштанд</w:t>
      </w:r>
      <w:proofErr w:type="spellEnd"/>
      <w:r w:rsidR="00F82805" w:rsidRPr="00E50004">
        <w:rPr>
          <w:spacing w:val="8"/>
          <w:sz w:val="28"/>
          <w:szCs w:val="28"/>
          <w:lang w:val="uk-UA"/>
        </w:rPr>
        <w:t>”</w:t>
      </w:r>
      <w:r w:rsidR="00E66A80" w:rsidRPr="00E50004">
        <w:rPr>
          <w:spacing w:val="8"/>
          <w:sz w:val="28"/>
          <w:szCs w:val="28"/>
          <w:lang w:val="uk-UA"/>
        </w:rPr>
        <w:t xml:space="preserve"> — </w:t>
      </w:r>
      <w:r w:rsidR="00F82805" w:rsidRPr="00E50004">
        <w:rPr>
          <w:spacing w:val="8"/>
          <w:sz w:val="28"/>
          <w:szCs w:val="28"/>
          <w:lang w:val="uk-UA"/>
        </w:rPr>
        <w:t>“</w:t>
      </w:r>
      <w:r w:rsidR="00E66A80" w:rsidRPr="00E50004">
        <w:rPr>
          <w:spacing w:val="8"/>
          <w:sz w:val="28"/>
          <w:szCs w:val="28"/>
          <w:lang w:val="uk-UA"/>
        </w:rPr>
        <w:t>середній прошарок</w:t>
      </w:r>
      <w:r w:rsidR="00F82805" w:rsidRPr="00E50004">
        <w:rPr>
          <w:spacing w:val="8"/>
          <w:sz w:val="28"/>
          <w:szCs w:val="28"/>
          <w:lang w:val="uk-UA"/>
        </w:rPr>
        <w:t>”</w:t>
      </w:r>
      <w:r w:rsidR="008B79BA" w:rsidRPr="00E50004">
        <w:rPr>
          <w:spacing w:val="8"/>
          <w:sz w:val="28"/>
          <w:szCs w:val="28"/>
          <w:lang w:val="uk-UA"/>
        </w:rPr>
        <w:t>)</w:t>
      </w:r>
      <w:r w:rsidR="00E66A80" w:rsidRPr="00E50004">
        <w:rPr>
          <w:spacing w:val="8"/>
          <w:sz w:val="28"/>
          <w:szCs w:val="28"/>
          <w:lang w:val="uk-UA"/>
        </w:rPr>
        <w:t>. Відповідно до прийнятої у ФРН методології обліку,</w:t>
      </w:r>
      <w:r w:rsidR="0080519E" w:rsidRPr="00E50004">
        <w:rPr>
          <w:spacing w:val="8"/>
          <w:sz w:val="28"/>
          <w:szCs w:val="28"/>
          <w:lang w:val="uk-UA"/>
        </w:rPr>
        <w:t xml:space="preserve"> до цієї категорії належать:</w:t>
      </w:r>
    </w:p>
    <w:p w14:paraId="75612B87" w14:textId="77777777" w:rsidR="0080519E" w:rsidRPr="00E50004" w:rsidRDefault="00732721" w:rsidP="0080519E">
      <w:pPr>
        <w:pStyle w:val="af5"/>
        <w:spacing w:line="360" w:lineRule="auto"/>
        <w:ind w:left="567" w:hanging="283"/>
        <w:jc w:val="both"/>
        <w:rPr>
          <w:spacing w:val="8"/>
          <w:sz w:val="28"/>
          <w:szCs w:val="28"/>
          <w:lang w:val="uk-UA"/>
        </w:rPr>
      </w:pPr>
      <w:r w:rsidRPr="00E50004">
        <w:rPr>
          <w:spacing w:val="8"/>
          <w:sz w:val="28"/>
          <w:szCs w:val="28"/>
          <w:lang w:val="uk-UA"/>
        </w:rPr>
        <w:t>1)</w:t>
      </w:r>
      <w:r w:rsidR="0080519E" w:rsidRPr="00E50004">
        <w:rPr>
          <w:spacing w:val="8"/>
          <w:sz w:val="28"/>
          <w:szCs w:val="28"/>
          <w:lang w:val="uk-UA"/>
        </w:rPr>
        <w:tab/>
      </w:r>
      <w:r w:rsidR="00E66A80" w:rsidRPr="00E50004">
        <w:rPr>
          <w:spacing w:val="8"/>
          <w:sz w:val="28"/>
          <w:szCs w:val="28"/>
          <w:lang w:val="uk-UA"/>
        </w:rPr>
        <w:t>своєрідні одноосібні фірми — особи вільних професій (лікарі, інжен</w:t>
      </w:r>
      <w:r w:rsidR="0080519E" w:rsidRPr="00E50004">
        <w:rPr>
          <w:spacing w:val="8"/>
          <w:sz w:val="28"/>
          <w:szCs w:val="28"/>
          <w:lang w:val="uk-UA"/>
        </w:rPr>
        <w:t>ери, аудитори, викладачі тощо);</w:t>
      </w:r>
    </w:p>
    <w:p w14:paraId="2BCFDE71" w14:textId="77777777" w:rsidR="0080519E" w:rsidRPr="00E50004" w:rsidRDefault="00E66A80" w:rsidP="0080519E">
      <w:pPr>
        <w:pStyle w:val="af5"/>
        <w:spacing w:line="360" w:lineRule="auto"/>
        <w:ind w:left="567" w:hanging="283"/>
        <w:jc w:val="both"/>
        <w:rPr>
          <w:spacing w:val="8"/>
          <w:sz w:val="28"/>
          <w:szCs w:val="28"/>
          <w:lang w:val="uk-UA"/>
        </w:rPr>
      </w:pPr>
      <w:r w:rsidRPr="00E50004">
        <w:rPr>
          <w:spacing w:val="8"/>
          <w:sz w:val="28"/>
          <w:szCs w:val="28"/>
          <w:lang w:val="uk-UA"/>
        </w:rPr>
        <w:t>2)</w:t>
      </w:r>
      <w:r w:rsidR="0080519E" w:rsidRPr="00E50004">
        <w:rPr>
          <w:spacing w:val="8"/>
          <w:sz w:val="28"/>
          <w:szCs w:val="28"/>
          <w:lang w:val="uk-UA"/>
        </w:rPr>
        <w:tab/>
      </w:r>
      <w:r w:rsidRPr="00E50004">
        <w:rPr>
          <w:spacing w:val="8"/>
          <w:sz w:val="28"/>
          <w:szCs w:val="28"/>
          <w:lang w:val="uk-UA"/>
        </w:rPr>
        <w:t xml:space="preserve">малі підприємства </w:t>
      </w:r>
      <w:r w:rsidR="00395D2E" w:rsidRPr="00E50004">
        <w:rPr>
          <w:spacing w:val="8"/>
          <w:sz w:val="28"/>
          <w:szCs w:val="28"/>
          <w:lang w:val="uk-UA"/>
        </w:rPr>
        <w:t>з</w:t>
      </w:r>
      <w:r w:rsidRPr="00E50004">
        <w:rPr>
          <w:spacing w:val="8"/>
          <w:sz w:val="28"/>
          <w:szCs w:val="28"/>
          <w:lang w:val="uk-UA"/>
        </w:rPr>
        <w:t xml:space="preserve"> чисельністю зайнятих від 1 до 49</w:t>
      </w:r>
      <w:r w:rsidR="00395D2E" w:rsidRPr="00E50004">
        <w:rPr>
          <w:spacing w:val="8"/>
          <w:sz w:val="28"/>
          <w:szCs w:val="28"/>
          <w:lang w:val="uk-UA"/>
        </w:rPr>
        <w:t> осіб і щорічним оборотом до 500 </w:t>
      </w:r>
      <w:r w:rsidRPr="00E50004">
        <w:rPr>
          <w:spacing w:val="8"/>
          <w:sz w:val="28"/>
          <w:szCs w:val="28"/>
          <w:lang w:val="uk-UA"/>
        </w:rPr>
        <w:t>тис.</w:t>
      </w:r>
      <w:r w:rsidR="00395D2E" w:rsidRPr="00E50004">
        <w:rPr>
          <w:spacing w:val="8"/>
          <w:sz w:val="28"/>
          <w:szCs w:val="28"/>
          <w:lang w:val="uk-UA"/>
        </w:rPr>
        <w:t> </w:t>
      </w:r>
      <w:r w:rsidRPr="00E50004">
        <w:rPr>
          <w:spacing w:val="8"/>
          <w:sz w:val="28"/>
          <w:szCs w:val="28"/>
          <w:lang w:val="uk-UA"/>
        </w:rPr>
        <w:t>євро;</w:t>
      </w:r>
    </w:p>
    <w:p w14:paraId="60956D64" w14:textId="77777777" w:rsidR="00E66A80" w:rsidRPr="00E50004" w:rsidRDefault="00E66A80" w:rsidP="0080519E">
      <w:pPr>
        <w:pStyle w:val="af5"/>
        <w:spacing w:line="360" w:lineRule="auto"/>
        <w:ind w:left="567" w:hanging="283"/>
        <w:jc w:val="both"/>
        <w:rPr>
          <w:spacing w:val="8"/>
          <w:sz w:val="28"/>
          <w:szCs w:val="28"/>
          <w:lang w:val="uk-UA"/>
        </w:rPr>
      </w:pPr>
      <w:r w:rsidRPr="00E50004">
        <w:rPr>
          <w:spacing w:val="8"/>
          <w:sz w:val="28"/>
          <w:szCs w:val="28"/>
          <w:lang w:val="uk-UA"/>
        </w:rPr>
        <w:t>3)</w:t>
      </w:r>
      <w:r w:rsidR="0080519E" w:rsidRPr="00E50004">
        <w:rPr>
          <w:spacing w:val="8"/>
          <w:sz w:val="28"/>
          <w:szCs w:val="28"/>
          <w:lang w:val="uk-UA"/>
        </w:rPr>
        <w:tab/>
      </w:r>
      <w:r w:rsidRPr="00E50004">
        <w:rPr>
          <w:spacing w:val="8"/>
          <w:sz w:val="28"/>
          <w:szCs w:val="28"/>
          <w:lang w:val="uk-UA"/>
        </w:rPr>
        <w:t>серед</w:t>
      </w:r>
      <w:r w:rsidR="00395D2E" w:rsidRPr="00E50004">
        <w:rPr>
          <w:spacing w:val="8"/>
          <w:sz w:val="28"/>
          <w:szCs w:val="28"/>
          <w:lang w:val="uk-UA"/>
        </w:rPr>
        <w:t>ні підприємства — від 50 до 499 осіб, від 1 до 50 </w:t>
      </w:r>
      <w:r w:rsidRPr="00E50004">
        <w:rPr>
          <w:spacing w:val="8"/>
          <w:sz w:val="28"/>
          <w:szCs w:val="28"/>
          <w:lang w:val="uk-UA"/>
        </w:rPr>
        <w:t>млн</w:t>
      </w:r>
      <w:r w:rsidR="00395D2E" w:rsidRPr="00E50004">
        <w:rPr>
          <w:spacing w:val="8"/>
          <w:sz w:val="28"/>
          <w:szCs w:val="28"/>
          <w:lang w:val="uk-UA"/>
        </w:rPr>
        <w:t>. </w:t>
      </w:r>
      <w:r w:rsidRPr="00E50004">
        <w:rPr>
          <w:spacing w:val="8"/>
          <w:sz w:val="28"/>
          <w:szCs w:val="28"/>
          <w:lang w:val="uk-UA"/>
        </w:rPr>
        <w:t>євро)</w:t>
      </w:r>
      <w:r w:rsidR="00395D2E" w:rsidRPr="00E50004">
        <w:rPr>
          <w:spacing w:val="8"/>
          <w:sz w:val="28"/>
          <w:szCs w:val="28"/>
          <w:vertAlign w:val="superscript"/>
          <w:lang w:val="uk-UA"/>
        </w:rPr>
        <w:t>1</w:t>
      </w:r>
      <w:r w:rsidRPr="00E50004">
        <w:rPr>
          <w:spacing w:val="8"/>
          <w:sz w:val="28"/>
          <w:szCs w:val="28"/>
          <w:lang w:val="uk-UA"/>
        </w:rPr>
        <w:t>.</w:t>
      </w:r>
    </w:p>
    <w:p w14:paraId="5F927516" w14:textId="77777777" w:rsidR="00F9001B" w:rsidRPr="00E50004" w:rsidRDefault="001106D2" w:rsidP="00E66A80">
      <w:pPr>
        <w:pStyle w:val="af5"/>
        <w:spacing w:line="360" w:lineRule="auto"/>
        <w:ind w:firstLine="709"/>
        <w:jc w:val="both"/>
        <w:rPr>
          <w:spacing w:val="8"/>
          <w:sz w:val="28"/>
          <w:szCs w:val="28"/>
          <w:lang w:val="uk-UA"/>
        </w:rPr>
      </w:pPr>
      <w:r w:rsidRPr="00E50004">
        <w:rPr>
          <w:spacing w:val="8"/>
          <w:sz w:val="28"/>
          <w:szCs w:val="28"/>
          <w:lang w:val="uk-UA"/>
        </w:rPr>
        <w:t xml:space="preserve">При цьому, основні заходи з підтримки малого та середнього підприємництва розробляє та реалізує Федеральний уряд ФРН. </w:t>
      </w:r>
      <w:r w:rsidR="000B6792" w:rsidRPr="00E50004">
        <w:rPr>
          <w:spacing w:val="8"/>
          <w:sz w:val="28"/>
          <w:szCs w:val="28"/>
          <w:lang w:val="uk-UA"/>
        </w:rPr>
        <w:t xml:space="preserve">Головний вектор спрямованості таких заходів, як уже зазначалось вище, — </w:t>
      </w:r>
      <w:r w:rsidR="00E66A80" w:rsidRPr="00E50004">
        <w:rPr>
          <w:spacing w:val="8"/>
          <w:sz w:val="28"/>
          <w:szCs w:val="28"/>
          <w:lang w:val="uk-UA"/>
        </w:rPr>
        <w:t xml:space="preserve">забезпечення відповідних умов конкуренції для </w:t>
      </w:r>
      <w:r w:rsidR="000B6792" w:rsidRPr="00E50004">
        <w:rPr>
          <w:spacing w:val="8"/>
          <w:sz w:val="28"/>
          <w:szCs w:val="28"/>
          <w:lang w:val="uk-UA"/>
        </w:rPr>
        <w:t>“</w:t>
      </w:r>
      <w:proofErr w:type="spellStart"/>
      <w:r w:rsidR="00E66A80" w:rsidRPr="00E50004">
        <w:rPr>
          <w:spacing w:val="8"/>
          <w:sz w:val="28"/>
          <w:szCs w:val="28"/>
          <w:lang w:val="uk-UA"/>
        </w:rPr>
        <w:t>міттельштанда</w:t>
      </w:r>
      <w:proofErr w:type="spellEnd"/>
      <w:r w:rsidR="000B6792" w:rsidRPr="00E50004">
        <w:rPr>
          <w:spacing w:val="8"/>
          <w:sz w:val="28"/>
          <w:szCs w:val="28"/>
          <w:lang w:val="uk-UA"/>
        </w:rPr>
        <w:t xml:space="preserve">”, а її головний </w:t>
      </w:r>
      <w:r w:rsidR="00E66A80" w:rsidRPr="00E50004">
        <w:rPr>
          <w:spacing w:val="8"/>
          <w:sz w:val="28"/>
          <w:szCs w:val="28"/>
          <w:lang w:val="uk-UA"/>
        </w:rPr>
        <w:t xml:space="preserve">важіль — Картельне право, яке законодавчо оформлене </w:t>
      </w:r>
      <w:r w:rsidR="00CE7F67" w:rsidRPr="00E50004">
        <w:rPr>
          <w:spacing w:val="8"/>
          <w:sz w:val="28"/>
          <w:szCs w:val="28"/>
          <w:lang w:val="uk-UA"/>
        </w:rPr>
        <w:t xml:space="preserve">ще </w:t>
      </w:r>
      <w:r w:rsidR="00E66A80" w:rsidRPr="00E50004">
        <w:rPr>
          <w:spacing w:val="8"/>
          <w:sz w:val="28"/>
          <w:szCs w:val="28"/>
          <w:lang w:val="uk-UA"/>
        </w:rPr>
        <w:t>у 1957</w:t>
      </w:r>
      <w:r w:rsidR="00CE7F67" w:rsidRPr="00E50004">
        <w:rPr>
          <w:spacing w:val="8"/>
          <w:sz w:val="28"/>
          <w:szCs w:val="28"/>
          <w:lang w:val="uk-UA"/>
        </w:rPr>
        <w:t> </w:t>
      </w:r>
      <w:r w:rsidR="00E66A80" w:rsidRPr="00E50004">
        <w:rPr>
          <w:spacing w:val="8"/>
          <w:sz w:val="28"/>
          <w:szCs w:val="28"/>
          <w:lang w:val="uk-UA"/>
        </w:rPr>
        <w:t xml:space="preserve">році і неодноразово переглядалося відтоді з </w:t>
      </w:r>
      <w:r w:rsidR="008C1840" w:rsidRPr="00E50004">
        <w:rPr>
          <w:spacing w:val="8"/>
          <w:sz w:val="28"/>
          <w:szCs w:val="28"/>
          <w:lang w:val="uk-UA"/>
        </w:rPr>
        <w:t xml:space="preserve">метою посилення </w:t>
      </w:r>
      <w:r w:rsidR="00E66A80" w:rsidRPr="00E50004">
        <w:rPr>
          <w:spacing w:val="8"/>
          <w:sz w:val="28"/>
          <w:szCs w:val="28"/>
          <w:lang w:val="uk-UA"/>
        </w:rPr>
        <w:t>позиці</w:t>
      </w:r>
      <w:r w:rsidR="00F9001B" w:rsidRPr="00E50004">
        <w:rPr>
          <w:spacing w:val="8"/>
          <w:sz w:val="28"/>
          <w:szCs w:val="28"/>
          <w:lang w:val="uk-UA"/>
        </w:rPr>
        <w:t>й малих і середніх підприємств.</w:t>
      </w:r>
    </w:p>
    <w:p w14:paraId="10A2AC14" w14:textId="77777777" w:rsidR="00E66A80" w:rsidRPr="00E50004" w:rsidRDefault="00F9001B" w:rsidP="00E66A80">
      <w:pPr>
        <w:pStyle w:val="af5"/>
        <w:spacing w:line="360" w:lineRule="auto"/>
        <w:ind w:firstLine="709"/>
        <w:jc w:val="both"/>
        <w:rPr>
          <w:spacing w:val="8"/>
          <w:sz w:val="28"/>
          <w:szCs w:val="28"/>
          <w:lang w:val="uk-UA"/>
        </w:rPr>
      </w:pPr>
      <w:r w:rsidRPr="00E50004">
        <w:rPr>
          <w:spacing w:val="8"/>
          <w:sz w:val="28"/>
          <w:szCs w:val="28"/>
          <w:lang w:val="uk-UA"/>
        </w:rPr>
        <w:lastRenderedPageBreak/>
        <w:t>Окрім того, д</w:t>
      </w:r>
      <w:r w:rsidR="00E66A80" w:rsidRPr="00E50004">
        <w:rPr>
          <w:spacing w:val="8"/>
          <w:sz w:val="28"/>
          <w:szCs w:val="28"/>
          <w:lang w:val="uk-UA"/>
        </w:rPr>
        <w:t xml:space="preserve">ержава </w:t>
      </w:r>
      <w:r w:rsidRPr="00E50004">
        <w:rPr>
          <w:spacing w:val="8"/>
          <w:sz w:val="28"/>
          <w:szCs w:val="28"/>
          <w:lang w:val="uk-UA"/>
        </w:rPr>
        <w:t xml:space="preserve">жорстко </w:t>
      </w:r>
      <w:r w:rsidR="00E66A80" w:rsidRPr="00E50004">
        <w:rPr>
          <w:spacing w:val="8"/>
          <w:sz w:val="28"/>
          <w:szCs w:val="28"/>
          <w:lang w:val="uk-UA"/>
        </w:rPr>
        <w:t xml:space="preserve">регулює </w:t>
      </w:r>
      <w:r w:rsidRPr="00E50004">
        <w:rPr>
          <w:spacing w:val="8"/>
          <w:sz w:val="28"/>
          <w:szCs w:val="28"/>
          <w:lang w:val="uk-UA"/>
        </w:rPr>
        <w:t>такі процеси як “</w:t>
      </w:r>
      <w:r w:rsidR="00E66A80" w:rsidRPr="00E50004">
        <w:rPr>
          <w:spacing w:val="8"/>
          <w:sz w:val="28"/>
          <w:szCs w:val="28"/>
          <w:lang w:val="uk-UA"/>
        </w:rPr>
        <w:t>вихід на ринок</w:t>
      </w:r>
      <w:r w:rsidRPr="00E50004">
        <w:rPr>
          <w:spacing w:val="8"/>
          <w:sz w:val="28"/>
          <w:szCs w:val="28"/>
          <w:lang w:val="uk-UA"/>
        </w:rPr>
        <w:t>” та “</w:t>
      </w:r>
      <w:r w:rsidR="00E66A80" w:rsidRPr="00E50004">
        <w:rPr>
          <w:spacing w:val="8"/>
          <w:sz w:val="28"/>
          <w:szCs w:val="28"/>
          <w:lang w:val="uk-UA"/>
        </w:rPr>
        <w:t>злиття фірм</w:t>
      </w:r>
      <w:r w:rsidRPr="00E50004">
        <w:rPr>
          <w:spacing w:val="8"/>
          <w:sz w:val="28"/>
          <w:szCs w:val="28"/>
          <w:lang w:val="uk-UA"/>
        </w:rPr>
        <w:t>”</w:t>
      </w:r>
      <w:r w:rsidR="00E66A80" w:rsidRPr="00E50004">
        <w:rPr>
          <w:spacing w:val="8"/>
          <w:sz w:val="28"/>
          <w:szCs w:val="28"/>
          <w:lang w:val="uk-UA"/>
        </w:rPr>
        <w:t>. У разі дискримінації малі фірми можуть звернутися до відповідних інстанцій на федеральному й земельному рівнях.</w:t>
      </w:r>
    </w:p>
    <w:p w14:paraId="4BB041FF" w14:textId="77777777" w:rsidR="00DF58DA" w:rsidRPr="00E50004" w:rsidRDefault="00E66A80" w:rsidP="00E66A80">
      <w:pPr>
        <w:pStyle w:val="af5"/>
        <w:spacing w:line="360" w:lineRule="auto"/>
        <w:ind w:firstLine="709"/>
        <w:jc w:val="both"/>
        <w:rPr>
          <w:spacing w:val="8"/>
          <w:sz w:val="28"/>
          <w:szCs w:val="28"/>
          <w:lang w:val="uk-UA"/>
        </w:rPr>
      </w:pPr>
      <w:r w:rsidRPr="00E50004">
        <w:rPr>
          <w:spacing w:val="8"/>
          <w:sz w:val="28"/>
          <w:szCs w:val="28"/>
          <w:lang w:val="uk-UA"/>
        </w:rPr>
        <w:t xml:space="preserve">Головний принцип, який закладено в основу системи державної підтримки малого та середнього підприємництва у </w:t>
      </w:r>
      <w:r w:rsidR="007448F0" w:rsidRPr="00E50004">
        <w:rPr>
          <w:spacing w:val="8"/>
          <w:sz w:val="28"/>
          <w:szCs w:val="28"/>
          <w:lang w:val="uk-UA"/>
        </w:rPr>
        <w:t>Німеччині</w:t>
      </w:r>
      <w:r w:rsidRPr="00E50004">
        <w:rPr>
          <w:spacing w:val="8"/>
          <w:sz w:val="28"/>
          <w:szCs w:val="28"/>
          <w:lang w:val="uk-UA"/>
        </w:rPr>
        <w:t xml:space="preserve">, — надання </w:t>
      </w:r>
      <w:r w:rsidR="007448F0" w:rsidRPr="00E50004">
        <w:rPr>
          <w:spacing w:val="8"/>
          <w:sz w:val="28"/>
          <w:szCs w:val="28"/>
          <w:lang w:val="uk-UA"/>
        </w:rPr>
        <w:t xml:space="preserve">“такої” </w:t>
      </w:r>
      <w:r w:rsidRPr="00E50004">
        <w:rPr>
          <w:spacing w:val="8"/>
          <w:sz w:val="28"/>
          <w:szCs w:val="28"/>
          <w:lang w:val="uk-UA"/>
        </w:rPr>
        <w:t>допомоги</w:t>
      </w:r>
      <w:r w:rsidR="007448F0" w:rsidRPr="00E50004">
        <w:rPr>
          <w:spacing w:val="8"/>
          <w:sz w:val="28"/>
          <w:szCs w:val="28"/>
          <w:lang w:val="uk-UA"/>
        </w:rPr>
        <w:t xml:space="preserve"> суб’єкта господарювання</w:t>
      </w:r>
      <w:r w:rsidRPr="00E50004">
        <w:rPr>
          <w:spacing w:val="8"/>
          <w:sz w:val="28"/>
          <w:szCs w:val="28"/>
          <w:lang w:val="uk-UA"/>
        </w:rPr>
        <w:t xml:space="preserve">, </w:t>
      </w:r>
      <w:r w:rsidR="007448F0" w:rsidRPr="00E50004">
        <w:rPr>
          <w:spacing w:val="8"/>
          <w:sz w:val="28"/>
          <w:szCs w:val="28"/>
          <w:lang w:val="uk-UA"/>
        </w:rPr>
        <w:t xml:space="preserve">яка </w:t>
      </w:r>
      <w:r w:rsidRPr="00E50004">
        <w:rPr>
          <w:spacing w:val="8"/>
          <w:sz w:val="28"/>
          <w:szCs w:val="28"/>
          <w:lang w:val="uk-UA"/>
        </w:rPr>
        <w:t xml:space="preserve">стимулює розвиток </w:t>
      </w:r>
      <w:r w:rsidR="007448F0" w:rsidRPr="00E50004">
        <w:rPr>
          <w:spacing w:val="8"/>
          <w:sz w:val="28"/>
          <w:szCs w:val="28"/>
          <w:lang w:val="uk-UA"/>
        </w:rPr>
        <w:t>“</w:t>
      </w:r>
      <w:r w:rsidRPr="00E50004">
        <w:rPr>
          <w:spacing w:val="8"/>
          <w:sz w:val="28"/>
          <w:szCs w:val="28"/>
          <w:lang w:val="uk-UA"/>
        </w:rPr>
        <w:t>самодопомоги</w:t>
      </w:r>
      <w:r w:rsidR="007448F0" w:rsidRPr="00E50004">
        <w:rPr>
          <w:spacing w:val="8"/>
          <w:sz w:val="28"/>
          <w:szCs w:val="28"/>
          <w:lang w:val="uk-UA"/>
        </w:rPr>
        <w:t>”</w:t>
      </w:r>
      <w:r w:rsidRPr="00E50004">
        <w:rPr>
          <w:spacing w:val="8"/>
          <w:sz w:val="28"/>
          <w:szCs w:val="28"/>
          <w:lang w:val="uk-UA"/>
        </w:rPr>
        <w:t xml:space="preserve">. </w:t>
      </w:r>
      <w:r w:rsidR="00CE313B" w:rsidRPr="00E50004">
        <w:rPr>
          <w:spacing w:val="8"/>
          <w:sz w:val="28"/>
          <w:szCs w:val="28"/>
          <w:lang w:val="uk-UA"/>
        </w:rPr>
        <w:t>Очевидно, що з</w:t>
      </w:r>
      <w:r w:rsidRPr="00E50004">
        <w:rPr>
          <w:spacing w:val="8"/>
          <w:sz w:val="28"/>
          <w:szCs w:val="28"/>
          <w:lang w:val="uk-UA"/>
        </w:rPr>
        <w:t xml:space="preserve">агальна мета </w:t>
      </w:r>
      <w:r w:rsidR="00CE313B" w:rsidRPr="00E50004">
        <w:rPr>
          <w:spacing w:val="8"/>
          <w:sz w:val="28"/>
          <w:szCs w:val="28"/>
          <w:lang w:val="uk-UA"/>
        </w:rPr>
        <w:t xml:space="preserve">такої моделі </w:t>
      </w:r>
      <w:r w:rsidRPr="00E50004">
        <w:rPr>
          <w:spacing w:val="8"/>
          <w:sz w:val="28"/>
          <w:szCs w:val="28"/>
          <w:lang w:val="uk-UA"/>
        </w:rPr>
        <w:t xml:space="preserve">державної підтримки — підвищення ефективності та конкурентоспроможності </w:t>
      </w:r>
      <w:r w:rsidR="00DF58DA" w:rsidRPr="00E50004">
        <w:rPr>
          <w:spacing w:val="8"/>
          <w:sz w:val="28"/>
          <w:szCs w:val="28"/>
          <w:lang w:val="uk-UA"/>
        </w:rPr>
        <w:t>саме цього сектору економіки</w:t>
      </w:r>
      <w:r w:rsidR="00E47873" w:rsidRPr="00E50004">
        <w:rPr>
          <w:spacing w:val="8"/>
          <w:sz w:val="28"/>
          <w:szCs w:val="28"/>
          <w:vertAlign w:val="superscript"/>
          <w:lang w:val="uk-UA"/>
        </w:rPr>
        <w:t>1</w:t>
      </w:r>
      <w:r w:rsidR="00DF58DA" w:rsidRPr="00E50004">
        <w:rPr>
          <w:spacing w:val="8"/>
          <w:sz w:val="28"/>
          <w:szCs w:val="28"/>
          <w:lang w:val="uk-UA"/>
        </w:rPr>
        <w:t>.</w:t>
      </w:r>
    </w:p>
    <w:p w14:paraId="43E0BF75" w14:textId="77777777" w:rsidR="00E66A80" w:rsidRPr="00E50004" w:rsidRDefault="00405CDA" w:rsidP="00E66A80">
      <w:pPr>
        <w:pStyle w:val="af5"/>
        <w:spacing w:line="360" w:lineRule="auto"/>
        <w:ind w:firstLine="709"/>
        <w:jc w:val="both"/>
        <w:rPr>
          <w:spacing w:val="8"/>
          <w:sz w:val="28"/>
          <w:szCs w:val="28"/>
          <w:lang w:val="uk-UA"/>
        </w:rPr>
      </w:pPr>
      <w:r w:rsidRPr="00E50004">
        <w:rPr>
          <w:spacing w:val="8"/>
          <w:sz w:val="28"/>
          <w:szCs w:val="28"/>
          <w:lang w:val="uk-UA"/>
        </w:rPr>
        <w:t xml:space="preserve">Ефективність </w:t>
      </w:r>
      <w:r w:rsidR="00264D35" w:rsidRPr="00E50004">
        <w:rPr>
          <w:spacing w:val="8"/>
          <w:sz w:val="28"/>
          <w:szCs w:val="28"/>
          <w:lang w:val="uk-UA"/>
        </w:rPr>
        <w:t xml:space="preserve">даної </w:t>
      </w:r>
      <w:r w:rsidRPr="00E50004">
        <w:rPr>
          <w:spacing w:val="8"/>
          <w:sz w:val="28"/>
          <w:szCs w:val="28"/>
          <w:lang w:val="uk-UA"/>
        </w:rPr>
        <w:t xml:space="preserve">моделі для умов об’єднаної Німеччини свідчить той факт, що </w:t>
      </w:r>
      <w:r w:rsidR="00264D35" w:rsidRPr="00E50004">
        <w:rPr>
          <w:spacing w:val="8"/>
          <w:sz w:val="28"/>
          <w:szCs w:val="28"/>
          <w:lang w:val="uk-UA"/>
        </w:rPr>
        <w:t xml:space="preserve">найбільш актуальною проблемою для її виконавчої гілки влади впродовж останніх 30-ти років незмінно залишається проблема </w:t>
      </w:r>
      <w:r w:rsidR="00E64D6B" w:rsidRPr="00E50004">
        <w:rPr>
          <w:spacing w:val="8"/>
          <w:sz w:val="28"/>
          <w:szCs w:val="28"/>
          <w:lang w:val="uk-UA"/>
        </w:rPr>
        <w:t xml:space="preserve">підвищення ефективності саме </w:t>
      </w:r>
      <w:r w:rsidR="00264D35" w:rsidRPr="00E50004">
        <w:rPr>
          <w:spacing w:val="8"/>
          <w:sz w:val="28"/>
          <w:szCs w:val="28"/>
          <w:lang w:val="uk-UA"/>
        </w:rPr>
        <w:t>цієї моделі на східних територіях</w:t>
      </w:r>
      <w:r w:rsidR="00E64D6B" w:rsidRPr="00E50004">
        <w:rPr>
          <w:spacing w:val="8"/>
          <w:sz w:val="28"/>
          <w:szCs w:val="28"/>
          <w:lang w:val="uk-UA"/>
        </w:rPr>
        <w:t xml:space="preserve"> країни, коли вона була з</w:t>
      </w:r>
      <w:r w:rsidR="00945847" w:rsidRPr="00E50004">
        <w:rPr>
          <w:spacing w:val="8"/>
          <w:sz w:val="28"/>
          <w:szCs w:val="28"/>
          <w:lang w:val="uk-UA"/>
        </w:rPr>
        <w:t>а</w:t>
      </w:r>
      <w:r w:rsidR="00E64D6B" w:rsidRPr="00E50004">
        <w:rPr>
          <w:spacing w:val="8"/>
          <w:sz w:val="28"/>
          <w:szCs w:val="28"/>
          <w:lang w:val="uk-UA"/>
        </w:rPr>
        <w:t>проваджена там на початку 1990-их років.</w:t>
      </w:r>
    </w:p>
    <w:p w14:paraId="201DD3F5" w14:textId="77777777" w:rsidR="00E66A80" w:rsidRPr="00E50004" w:rsidRDefault="008912E8" w:rsidP="00E66A80">
      <w:pPr>
        <w:pStyle w:val="af5"/>
        <w:spacing w:line="360" w:lineRule="auto"/>
        <w:ind w:firstLine="709"/>
        <w:jc w:val="both"/>
        <w:rPr>
          <w:spacing w:val="8"/>
          <w:sz w:val="28"/>
          <w:szCs w:val="28"/>
          <w:lang w:val="uk-UA"/>
        </w:rPr>
      </w:pPr>
      <w:r w:rsidRPr="00E50004">
        <w:rPr>
          <w:spacing w:val="8"/>
          <w:sz w:val="28"/>
          <w:szCs w:val="28"/>
          <w:lang w:val="uk-UA"/>
        </w:rPr>
        <w:t xml:space="preserve">Ще однією особливістю </w:t>
      </w:r>
      <w:r w:rsidR="00DB115C" w:rsidRPr="00E50004">
        <w:rPr>
          <w:spacing w:val="8"/>
          <w:sz w:val="28"/>
          <w:szCs w:val="28"/>
          <w:lang w:val="uk-UA"/>
        </w:rPr>
        <w:t>“неоліберальної” моделі є податкові пільги</w:t>
      </w:r>
      <w:r w:rsidR="00D76026" w:rsidRPr="00E50004">
        <w:rPr>
          <w:spacing w:val="8"/>
          <w:sz w:val="28"/>
          <w:szCs w:val="28"/>
          <w:lang w:val="uk-UA"/>
        </w:rPr>
        <w:t>, які можуть надаватися суб’єктам господарювання у ФРН у таких формах</w:t>
      </w:r>
      <w:r w:rsidR="00E66A80" w:rsidRPr="00E50004">
        <w:rPr>
          <w:spacing w:val="8"/>
          <w:sz w:val="28"/>
          <w:szCs w:val="28"/>
          <w:lang w:val="uk-UA"/>
        </w:rPr>
        <w:t>:</w:t>
      </w:r>
    </w:p>
    <w:p w14:paraId="3359196C" w14:textId="77777777" w:rsidR="00BE1A8F" w:rsidRPr="00E50004" w:rsidRDefault="00BE1A8F" w:rsidP="00EC08EC">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t xml:space="preserve">застосування </w:t>
      </w:r>
      <w:r w:rsidR="00E66A80" w:rsidRPr="00E50004">
        <w:rPr>
          <w:spacing w:val="8"/>
          <w:sz w:val="28"/>
          <w:szCs w:val="28"/>
          <w:lang w:val="uk-UA"/>
        </w:rPr>
        <w:t>спеціальн</w:t>
      </w:r>
      <w:r w:rsidRPr="00E50004">
        <w:rPr>
          <w:spacing w:val="8"/>
          <w:sz w:val="28"/>
          <w:szCs w:val="28"/>
          <w:lang w:val="uk-UA"/>
        </w:rPr>
        <w:t>их</w:t>
      </w:r>
      <w:r w:rsidR="00E66A80" w:rsidRPr="00E50004">
        <w:rPr>
          <w:spacing w:val="8"/>
          <w:sz w:val="28"/>
          <w:szCs w:val="28"/>
          <w:lang w:val="uk-UA"/>
        </w:rPr>
        <w:t xml:space="preserve"> норм амортизаційних відрахувань;</w:t>
      </w:r>
    </w:p>
    <w:p w14:paraId="7C311FA5" w14:textId="77777777" w:rsidR="00BE1A8F" w:rsidRPr="00E50004" w:rsidRDefault="00BE1A8F" w:rsidP="00BE1A8F">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створення резервів прибутку, який не оподатковується;</w:t>
      </w:r>
    </w:p>
    <w:p w14:paraId="0397EDDD" w14:textId="77777777" w:rsidR="00BE1A8F" w:rsidRPr="00E50004" w:rsidRDefault="00BE1A8F" w:rsidP="00BE1A8F">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2D2014" w:rsidRPr="00E50004">
        <w:rPr>
          <w:spacing w:val="8"/>
          <w:sz w:val="28"/>
          <w:szCs w:val="28"/>
          <w:lang w:val="uk-UA"/>
        </w:rPr>
        <w:t xml:space="preserve">встановлення </w:t>
      </w:r>
      <w:r w:rsidR="00E66A80" w:rsidRPr="00E50004">
        <w:rPr>
          <w:spacing w:val="8"/>
          <w:sz w:val="28"/>
          <w:szCs w:val="28"/>
          <w:lang w:val="uk-UA"/>
        </w:rPr>
        <w:t>інвестиційн</w:t>
      </w:r>
      <w:r w:rsidR="002D2014" w:rsidRPr="00E50004">
        <w:rPr>
          <w:spacing w:val="8"/>
          <w:sz w:val="28"/>
          <w:szCs w:val="28"/>
          <w:lang w:val="uk-UA"/>
        </w:rPr>
        <w:t>их</w:t>
      </w:r>
      <w:r w:rsidR="00E66A80" w:rsidRPr="00E50004">
        <w:rPr>
          <w:spacing w:val="8"/>
          <w:sz w:val="28"/>
          <w:szCs w:val="28"/>
          <w:lang w:val="uk-UA"/>
        </w:rPr>
        <w:t xml:space="preserve"> надбав</w:t>
      </w:r>
      <w:r w:rsidR="002D2014" w:rsidRPr="00E50004">
        <w:rPr>
          <w:spacing w:val="8"/>
          <w:sz w:val="28"/>
          <w:szCs w:val="28"/>
          <w:lang w:val="uk-UA"/>
        </w:rPr>
        <w:t>о</w:t>
      </w:r>
      <w:r w:rsidR="00E66A80" w:rsidRPr="00E50004">
        <w:rPr>
          <w:spacing w:val="8"/>
          <w:sz w:val="28"/>
          <w:szCs w:val="28"/>
          <w:lang w:val="uk-UA"/>
        </w:rPr>
        <w:t xml:space="preserve">к, що надаються </w:t>
      </w:r>
      <w:r w:rsidR="004D3C2A" w:rsidRPr="00E50004">
        <w:rPr>
          <w:spacing w:val="8"/>
          <w:sz w:val="28"/>
          <w:szCs w:val="28"/>
          <w:lang w:val="uk-UA"/>
        </w:rPr>
        <w:t>інституціями фіскальної системи країни</w:t>
      </w:r>
      <w:r w:rsidR="00B82F35" w:rsidRPr="00E50004">
        <w:rPr>
          <w:spacing w:val="8"/>
          <w:sz w:val="28"/>
          <w:szCs w:val="28"/>
          <w:vertAlign w:val="superscript"/>
          <w:lang w:val="uk-UA"/>
        </w:rPr>
        <w:t>1</w:t>
      </w:r>
      <w:r w:rsidR="004D3C2A" w:rsidRPr="00E50004">
        <w:rPr>
          <w:spacing w:val="8"/>
          <w:sz w:val="28"/>
          <w:szCs w:val="28"/>
          <w:lang w:val="uk-UA"/>
        </w:rPr>
        <w:t>.</w:t>
      </w:r>
    </w:p>
    <w:p w14:paraId="768CE091" w14:textId="77777777" w:rsidR="00E66A80" w:rsidRPr="00E50004" w:rsidRDefault="00B82F35" w:rsidP="00E66A80">
      <w:pPr>
        <w:pStyle w:val="af5"/>
        <w:spacing w:line="360" w:lineRule="auto"/>
        <w:ind w:firstLine="709"/>
        <w:jc w:val="both"/>
        <w:rPr>
          <w:spacing w:val="8"/>
          <w:sz w:val="28"/>
          <w:szCs w:val="28"/>
          <w:lang w:val="uk-UA"/>
        </w:rPr>
      </w:pPr>
      <w:r w:rsidRPr="00E50004">
        <w:rPr>
          <w:spacing w:val="8"/>
          <w:sz w:val="28"/>
          <w:szCs w:val="28"/>
          <w:lang w:val="uk-UA"/>
        </w:rPr>
        <w:t xml:space="preserve">Як свідчать дані дослідження, найбільш поширеною податковою пільгою </w:t>
      </w:r>
      <w:r w:rsidR="003F1422" w:rsidRPr="00E50004">
        <w:rPr>
          <w:spacing w:val="8"/>
          <w:sz w:val="28"/>
          <w:szCs w:val="28"/>
          <w:lang w:val="uk-UA"/>
        </w:rPr>
        <w:t xml:space="preserve">в середині 1990-их років на </w:t>
      </w:r>
      <w:r w:rsidR="0038535D" w:rsidRPr="00E50004">
        <w:rPr>
          <w:spacing w:val="8"/>
          <w:sz w:val="28"/>
          <w:szCs w:val="28"/>
          <w:lang w:val="uk-UA"/>
        </w:rPr>
        <w:t xml:space="preserve">землях </w:t>
      </w:r>
      <w:r w:rsidR="003F1422" w:rsidRPr="00E50004">
        <w:rPr>
          <w:spacing w:val="8"/>
          <w:sz w:val="28"/>
          <w:szCs w:val="28"/>
          <w:lang w:val="uk-UA"/>
        </w:rPr>
        <w:t>колишньої НДР було запровадження с</w:t>
      </w:r>
      <w:r w:rsidR="00E66A80" w:rsidRPr="00E50004">
        <w:rPr>
          <w:spacing w:val="8"/>
          <w:sz w:val="28"/>
          <w:szCs w:val="28"/>
          <w:lang w:val="uk-UA"/>
        </w:rPr>
        <w:t>пеціальн</w:t>
      </w:r>
      <w:r w:rsidR="003F1422" w:rsidRPr="00E50004">
        <w:rPr>
          <w:spacing w:val="8"/>
          <w:sz w:val="28"/>
          <w:szCs w:val="28"/>
          <w:lang w:val="uk-UA"/>
        </w:rPr>
        <w:t xml:space="preserve">их норм </w:t>
      </w:r>
      <w:r w:rsidR="00E66A80" w:rsidRPr="00E50004">
        <w:rPr>
          <w:spacing w:val="8"/>
          <w:sz w:val="28"/>
          <w:szCs w:val="28"/>
          <w:lang w:val="uk-UA"/>
        </w:rPr>
        <w:t>амортизаційних відрахувань</w:t>
      </w:r>
      <w:r w:rsidR="003F1422" w:rsidRPr="00E50004">
        <w:rPr>
          <w:spacing w:val="8"/>
          <w:sz w:val="28"/>
          <w:szCs w:val="28"/>
          <w:lang w:val="uk-UA"/>
        </w:rPr>
        <w:t xml:space="preserve">, які </w:t>
      </w:r>
      <w:r w:rsidR="00E66A80" w:rsidRPr="00E50004">
        <w:rPr>
          <w:spacing w:val="8"/>
          <w:sz w:val="28"/>
          <w:szCs w:val="28"/>
          <w:lang w:val="uk-UA"/>
        </w:rPr>
        <w:t>поширювалися</w:t>
      </w:r>
      <w:r w:rsidR="003F1422" w:rsidRPr="00E50004">
        <w:rPr>
          <w:spacing w:val="8"/>
          <w:sz w:val="28"/>
          <w:szCs w:val="28"/>
          <w:lang w:val="uk-UA"/>
        </w:rPr>
        <w:t xml:space="preserve"> </w:t>
      </w:r>
      <w:r w:rsidR="00E66A80" w:rsidRPr="00E50004">
        <w:rPr>
          <w:spacing w:val="8"/>
          <w:sz w:val="28"/>
          <w:szCs w:val="28"/>
          <w:lang w:val="uk-UA"/>
        </w:rPr>
        <w:t xml:space="preserve">на всі </w:t>
      </w:r>
      <w:r w:rsidR="004F7CD9" w:rsidRPr="00E50004">
        <w:rPr>
          <w:spacing w:val="8"/>
          <w:sz w:val="28"/>
          <w:szCs w:val="28"/>
          <w:lang w:val="uk-UA"/>
        </w:rPr>
        <w:t xml:space="preserve">“цільові” </w:t>
      </w:r>
      <w:r w:rsidR="00E66A80" w:rsidRPr="00E50004">
        <w:rPr>
          <w:spacing w:val="8"/>
          <w:sz w:val="28"/>
          <w:szCs w:val="28"/>
          <w:lang w:val="uk-UA"/>
        </w:rPr>
        <w:t xml:space="preserve">інвестиції </w:t>
      </w:r>
      <w:r w:rsidR="004F7CD9" w:rsidRPr="00E50004">
        <w:rPr>
          <w:spacing w:val="8"/>
          <w:sz w:val="28"/>
          <w:szCs w:val="28"/>
          <w:lang w:val="uk-UA"/>
        </w:rPr>
        <w:t>(інвестиції, які спрямовувались на створення нових робочих місць, випуск технічно передової продукції, експортні поставки)</w:t>
      </w:r>
      <w:r w:rsidR="009D245C" w:rsidRPr="00E50004">
        <w:rPr>
          <w:spacing w:val="8"/>
          <w:sz w:val="28"/>
          <w:szCs w:val="28"/>
          <w:lang w:val="uk-UA"/>
        </w:rPr>
        <w:t>.</w:t>
      </w:r>
      <w:r w:rsidR="00E66A80" w:rsidRPr="00E50004">
        <w:rPr>
          <w:spacing w:val="8"/>
          <w:sz w:val="28"/>
          <w:szCs w:val="28"/>
          <w:lang w:val="uk-UA"/>
        </w:rPr>
        <w:t xml:space="preserve"> </w:t>
      </w:r>
      <w:r w:rsidR="0038535D" w:rsidRPr="00E50004">
        <w:rPr>
          <w:spacing w:val="8"/>
          <w:sz w:val="28"/>
          <w:szCs w:val="28"/>
          <w:lang w:val="uk-UA"/>
        </w:rPr>
        <w:t>При цьому, в</w:t>
      </w:r>
      <w:r w:rsidR="00E66A80" w:rsidRPr="00E50004">
        <w:rPr>
          <w:spacing w:val="8"/>
          <w:sz w:val="28"/>
          <w:szCs w:val="28"/>
          <w:lang w:val="uk-UA"/>
        </w:rPr>
        <w:t xml:space="preserve">кладені кошти </w:t>
      </w:r>
      <w:r w:rsidR="0038535D" w:rsidRPr="00E50004">
        <w:rPr>
          <w:spacing w:val="8"/>
          <w:sz w:val="28"/>
          <w:szCs w:val="28"/>
          <w:lang w:val="uk-UA"/>
        </w:rPr>
        <w:t>“</w:t>
      </w:r>
      <w:r w:rsidR="00E66A80" w:rsidRPr="00E50004">
        <w:rPr>
          <w:spacing w:val="8"/>
          <w:sz w:val="28"/>
          <w:szCs w:val="28"/>
          <w:lang w:val="uk-UA"/>
        </w:rPr>
        <w:t>списувалися</w:t>
      </w:r>
      <w:r w:rsidR="0038535D" w:rsidRPr="00E50004">
        <w:rPr>
          <w:spacing w:val="8"/>
          <w:sz w:val="28"/>
          <w:szCs w:val="28"/>
          <w:lang w:val="uk-UA"/>
        </w:rPr>
        <w:t>”</w:t>
      </w:r>
      <w:r w:rsidR="00E66A80" w:rsidRPr="00E50004">
        <w:rPr>
          <w:spacing w:val="8"/>
          <w:sz w:val="28"/>
          <w:szCs w:val="28"/>
          <w:lang w:val="uk-UA"/>
        </w:rPr>
        <w:t xml:space="preserve"> </w:t>
      </w:r>
      <w:r w:rsidR="0038535D" w:rsidRPr="00E50004">
        <w:rPr>
          <w:spacing w:val="8"/>
          <w:sz w:val="28"/>
          <w:szCs w:val="28"/>
          <w:lang w:val="uk-UA"/>
        </w:rPr>
        <w:t xml:space="preserve">впродовж </w:t>
      </w:r>
      <w:r w:rsidR="00E66A80" w:rsidRPr="00E50004">
        <w:rPr>
          <w:spacing w:val="8"/>
          <w:sz w:val="28"/>
          <w:szCs w:val="28"/>
          <w:lang w:val="uk-UA"/>
        </w:rPr>
        <w:t>3</w:t>
      </w:r>
      <w:r w:rsidR="0038535D" w:rsidRPr="00E50004">
        <w:rPr>
          <w:spacing w:val="8"/>
          <w:sz w:val="28"/>
          <w:szCs w:val="28"/>
          <w:lang w:val="uk-UA"/>
        </w:rPr>
        <w:t>-ох років</w:t>
      </w:r>
      <w:r w:rsidR="00E66A80" w:rsidRPr="00E50004">
        <w:rPr>
          <w:spacing w:val="8"/>
          <w:sz w:val="28"/>
          <w:szCs w:val="28"/>
          <w:lang w:val="uk-UA"/>
        </w:rPr>
        <w:t>, причому за перший рік амортизувалося 50% вкладеного капіталу, за другий — 30% і за третій — 20%</w:t>
      </w:r>
      <w:r w:rsidR="0038535D" w:rsidRPr="00E50004">
        <w:rPr>
          <w:spacing w:val="8"/>
          <w:sz w:val="28"/>
          <w:szCs w:val="28"/>
          <w:vertAlign w:val="superscript"/>
          <w:lang w:val="uk-UA"/>
        </w:rPr>
        <w:t>1</w:t>
      </w:r>
      <w:r w:rsidR="00E66A80" w:rsidRPr="00E50004">
        <w:rPr>
          <w:spacing w:val="8"/>
          <w:sz w:val="28"/>
          <w:szCs w:val="28"/>
          <w:lang w:val="uk-UA"/>
        </w:rPr>
        <w:t>.</w:t>
      </w:r>
    </w:p>
    <w:p w14:paraId="15901E1A" w14:textId="77777777" w:rsidR="00E66A80" w:rsidRPr="00E50004" w:rsidRDefault="001842E5" w:rsidP="00E66A80">
      <w:pPr>
        <w:pStyle w:val="af5"/>
        <w:spacing w:line="360" w:lineRule="auto"/>
        <w:ind w:firstLine="709"/>
        <w:jc w:val="both"/>
        <w:rPr>
          <w:spacing w:val="8"/>
          <w:sz w:val="28"/>
          <w:szCs w:val="28"/>
          <w:lang w:val="uk-UA"/>
        </w:rPr>
      </w:pPr>
      <w:r w:rsidRPr="00E50004">
        <w:rPr>
          <w:spacing w:val="8"/>
          <w:sz w:val="28"/>
          <w:szCs w:val="28"/>
          <w:lang w:val="uk-UA"/>
        </w:rPr>
        <w:lastRenderedPageBreak/>
        <w:t xml:space="preserve">Заслуговує на особливу увагу </w:t>
      </w:r>
      <w:r w:rsidR="00145FD7" w:rsidRPr="00E50004">
        <w:rPr>
          <w:spacing w:val="8"/>
          <w:sz w:val="28"/>
          <w:szCs w:val="28"/>
          <w:lang w:val="uk-UA"/>
        </w:rPr>
        <w:t>і система надання ф</w:t>
      </w:r>
      <w:r w:rsidR="00E66A80" w:rsidRPr="00E50004">
        <w:rPr>
          <w:spacing w:val="8"/>
          <w:sz w:val="28"/>
          <w:szCs w:val="28"/>
          <w:lang w:val="uk-UA"/>
        </w:rPr>
        <w:t>інансов</w:t>
      </w:r>
      <w:r w:rsidR="00145FD7" w:rsidRPr="00E50004">
        <w:rPr>
          <w:spacing w:val="8"/>
          <w:sz w:val="28"/>
          <w:szCs w:val="28"/>
          <w:lang w:val="uk-UA"/>
        </w:rPr>
        <w:t>ої допомоги</w:t>
      </w:r>
      <w:r w:rsidR="00E66A80" w:rsidRPr="00E50004">
        <w:rPr>
          <w:spacing w:val="8"/>
          <w:sz w:val="28"/>
          <w:szCs w:val="28"/>
          <w:lang w:val="uk-UA"/>
        </w:rPr>
        <w:t xml:space="preserve"> малим та середнім підприємствам</w:t>
      </w:r>
      <w:r w:rsidR="009B7CFB" w:rsidRPr="00E50004">
        <w:rPr>
          <w:spacing w:val="8"/>
          <w:sz w:val="28"/>
          <w:szCs w:val="28"/>
          <w:lang w:val="uk-UA"/>
        </w:rPr>
        <w:t xml:space="preserve">, яка успішно функціонує в Німеччині впродовж останніх чотирьох десятиліть. </w:t>
      </w:r>
      <w:r w:rsidR="00F528AF" w:rsidRPr="00E50004">
        <w:rPr>
          <w:spacing w:val="8"/>
          <w:sz w:val="28"/>
          <w:szCs w:val="28"/>
          <w:lang w:val="uk-UA"/>
        </w:rPr>
        <w:t xml:space="preserve">Така допомога є одним з дієвих інструментів політики держаної підтримки бізнесу країни, і ефективно застосовується на таких </w:t>
      </w:r>
      <w:r w:rsidR="00E66A80" w:rsidRPr="00E50004">
        <w:rPr>
          <w:spacing w:val="8"/>
          <w:sz w:val="28"/>
          <w:szCs w:val="28"/>
          <w:lang w:val="uk-UA"/>
        </w:rPr>
        <w:t>напряма</w:t>
      </w:r>
      <w:r w:rsidR="00F528AF" w:rsidRPr="00E50004">
        <w:rPr>
          <w:spacing w:val="8"/>
          <w:sz w:val="28"/>
          <w:szCs w:val="28"/>
          <w:lang w:val="uk-UA"/>
        </w:rPr>
        <w:t>х</w:t>
      </w:r>
      <w:r w:rsidR="00E66A80" w:rsidRPr="00E50004">
        <w:rPr>
          <w:spacing w:val="8"/>
          <w:sz w:val="28"/>
          <w:szCs w:val="28"/>
          <w:lang w:val="uk-UA"/>
        </w:rPr>
        <w:t>:</w:t>
      </w:r>
    </w:p>
    <w:p w14:paraId="54DF95FF" w14:textId="77777777" w:rsidR="00E66A80" w:rsidRPr="00E50004" w:rsidRDefault="002F2E28" w:rsidP="002F2E28">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надання позик на розширення, реконструкцію, придбання і створення підприємств;</w:t>
      </w:r>
    </w:p>
    <w:p w14:paraId="208A4D93" w14:textId="77777777" w:rsidR="00E66A80" w:rsidRPr="00E50004" w:rsidRDefault="002F2E28" w:rsidP="002F2E28">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фінансування участі в капіталі великих підприємств;</w:t>
      </w:r>
    </w:p>
    <w:p w14:paraId="74CED67E" w14:textId="77777777" w:rsidR="00E66A80" w:rsidRPr="00E50004" w:rsidRDefault="002F2E28" w:rsidP="002F2E28">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довгострокове інвестування або збереження робочих місць;</w:t>
      </w:r>
    </w:p>
    <w:p w14:paraId="3E0794A9" w14:textId="77777777" w:rsidR="00E66A80" w:rsidRPr="00E50004" w:rsidRDefault="002F2E28" w:rsidP="002F2E28">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поручительство перед кредитними товариствами;</w:t>
      </w:r>
    </w:p>
    <w:p w14:paraId="43DEFF05" w14:textId="77777777" w:rsidR="00E66A80" w:rsidRPr="00E50004" w:rsidRDefault="002F2E28" w:rsidP="002F2E28">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інвестиційна допомога у проведенні енергозберігаючих заходів;</w:t>
      </w:r>
    </w:p>
    <w:p w14:paraId="5CEA44AC" w14:textId="77777777" w:rsidR="00E66A80" w:rsidRPr="00E50004" w:rsidRDefault="002F2E28" w:rsidP="002F2E28">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стимулювання впровадження передової технології, підвищення кваліфікації кадрів, охорони навколишнього середовища;</w:t>
      </w:r>
    </w:p>
    <w:p w14:paraId="22595CDE" w14:textId="77777777" w:rsidR="00E66A80" w:rsidRPr="00E50004" w:rsidRDefault="002F2E28" w:rsidP="002F2E28">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субсидіювання науково-дослідних і дослідно-конструкторських робіт;</w:t>
      </w:r>
    </w:p>
    <w:p w14:paraId="594C7714" w14:textId="77777777" w:rsidR="00E66A80" w:rsidRPr="00E50004" w:rsidRDefault="002F2E28" w:rsidP="002F2E28">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регулювання доходів підприємств, капітальних вкладень за допомогою реалізації спеціальних програм кредитування, а також прибутку за допомогою встановлення диференційованих податкових ставок.</w:t>
      </w:r>
    </w:p>
    <w:p w14:paraId="65813093" w14:textId="77777777" w:rsidR="00207348" w:rsidRPr="00E50004" w:rsidRDefault="007A038A" w:rsidP="00E66A80">
      <w:pPr>
        <w:pStyle w:val="af5"/>
        <w:spacing w:line="360" w:lineRule="auto"/>
        <w:ind w:firstLine="709"/>
        <w:jc w:val="both"/>
        <w:rPr>
          <w:spacing w:val="8"/>
          <w:sz w:val="28"/>
          <w:szCs w:val="28"/>
          <w:lang w:val="uk-UA"/>
        </w:rPr>
      </w:pPr>
      <w:r w:rsidRPr="00E50004">
        <w:rPr>
          <w:spacing w:val="8"/>
          <w:sz w:val="28"/>
          <w:szCs w:val="28"/>
          <w:lang w:val="uk-UA"/>
        </w:rPr>
        <w:t xml:space="preserve">Ще одним важливим компонентом політики підтримки урядом Німеччини малого і середнього бізнесу — механізм надання позик суб’єктам господарювання. </w:t>
      </w:r>
    </w:p>
    <w:p w14:paraId="28317057" w14:textId="77777777" w:rsidR="00CC3E51" w:rsidRPr="00E50004" w:rsidRDefault="00AB2527" w:rsidP="00E66A80">
      <w:pPr>
        <w:pStyle w:val="af5"/>
        <w:spacing w:line="360" w:lineRule="auto"/>
        <w:ind w:firstLine="709"/>
        <w:jc w:val="both"/>
        <w:rPr>
          <w:spacing w:val="8"/>
          <w:sz w:val="28"/>
          <w:szCs w:val="28"/>
          <w:lang w:val="uk-UA"/>
        </w:rPr>
      </w:pPr>
      <w:r w:rsidRPr="00E50004">
        <w:rPr>
          <w:spacing w:val="8"/>
          <w:sz w:val="28"/>
          <w:szCs w:val="28"/>
          <w:lang w:val="uk-UA"/>
        </w:rPr>
        <w:t xml:space="preserve">Насамперед, </w:t>
      </w:r>
      <w:r w:rsidR="00207348" w:rsidRPr="00E50004">
        <w:rPr>
          <w:spacing w:val="8"/>
          <w:sz w:val="28"/>
          <w:szCs w:val="28"/>
          <w:lang w:val="uk-UA"/>
        </w:rPr>
        <w:t>Федеральний уряд чітко визначає сфери діяльності підприємців, які мають право отримувати такі позики</w:t>
      </w:r>
      <w:r w:rsidRPr="00E50004">
        <w:rPr>
          <w:spacing w:val="8"/>
          <w:sz w:val="28"/>
          <w:szCs w:val="28"/>
          <w:lang w:val="uk-UA"/>
        </w:rPr>
        <w:t xml:space="preserve">. Таке визначення відбувається </w:t>
      </w:r>
      <w:r w:rsidR="00207348" w:rsidRPr="00E50004">
        <w:rPr>
          <w:spacing w:val="8"/>
          <w:sz w:val="28"/>
          <w:szCs w:val="28"/>
          <w:lang w:val="uk-UA"/>
        </w:rPr>
        <w:t xml:space="preserve">за </w:t>
      </w:r>
      <w:r w:rsidRPr="00E50004">
        <w:rPr>
          <w:spacing w:val="8"/>
          <w:sz w:val="28"/>
          <w:szCs w:val="28"/>
          <w:lang w:val="uk-UA"/>
        </w:rPr>
        <w:t xml:space="preserve">єдиним </w:t>
      </w:r>
      <w:r w:rsidR="00207348" w:rsidRPr="00E50004">
        <w:rPr>
          <w:spacing w:val="8"/>
          <w:sz w:val="28"/>
          <w:szCs w:val="28"/>
          <w:lang w:val="uk-UA"/>
        </w:rPr>
        <w:t>критерієм — відповідність напрямів їх діяльності основним напрямам Стратегії розвитку країни</w:t>
      </w:r>
      <w:r w:rsidR="00165FB1" w:rsidRPr="00E50004">
        <w:rPr>
          <w:spacing w:val="8"/>
          <w:sz w:val="28"/>
          <w:szCs w:val="28"/>
          <w:lang w:val="uk-UA"/>
        </w:rPr>
        <w:t>, а отже у ФРН в</w:t>
      </w:r>
      <w:r w:rsidR="00207348" w:rsidRPr="00E50004">
        <w:rPr>
          <w:spacing w:val="8"/>
          <w:sz w:val="28"/>
          <w:szCs w:val="28"/>
          <w:lang w:val="uk-UA"/>
        </w:rPr>
        <w:t xml:space="preserve">продовж останнього десятиліття такими напрямами </w:t>
      </w:r>
      <w:r w:rsidR="00165FB1" w:rsidRPr="00E50004">
        <w:rPr>
          <w:spacing w:val="8"/>
          <w:sz w:val="28"/>
          <w:szCs w:val="28"/>
          <w:lang w:val="uk-UA"/>
        </w:rPr>
        <w:t>були</w:t>
      </w:r>
      <w:r w:rsidR="00207348" w:rsidRPr="00E50004">
        <w:rPr>
          <w:spacing w:val="8"/>
          <w:sz w:val="28"/>
          <w:szCs w:val="28"/>
          <w:lang w:val="uk-UA"/>
        </w:rPr>
        <w:t xml:space="preserve">: освоєння </w:t>
      </w:r>
      <w:proofErr w:type="spellStart"/>
      <w:r w:rsidR="00207348" w:rsidRPr="00E50004">
        <w:rPr>
          <w:spacing w:val="8"/>
          <w:sz w:val="28"/>
          <w:szCs w:val="28"/>
          <w:lang w:val="uk-UA"/>
        </w:rPr>
        <w:t>малообстежених</w:t>
      </w:r>
      <w:proofErr w:type="spellEnd"/>
      <w:r w:rsidR="00207348" w:rsidRPr="00E50004">
        <w:rPr>
          <w:spacing w:val="8"/>
          <w:sz w:val="28"/>
          <w:szCs w:val="28"/>
          <w:lang w:val="uk-UA"/>
        </w:rPr>
        <w:t xml:space="preserve"> районів країни, захист навколишнього середовища, нове цивільне будівництво, виробництво й експлуатація електронно-обчислювальної техніки, професійне навчання й курси перекваліфікації персоналу</w:t>
      </w:r>
      <w:r w:rsidR="00207348" w:rsidRPr="00E50004">
        <w:rPr>
          <w:spacing w:val="8"/>
          <w:sz w:val="28"/>
          <w:szCs w:val="28"/>
          <w:vertAlign w:val="superscript"/>
          <w:lang w:val="uk-UA"/>
        </w:rPr>
        <w:t>1</w:t>
      </w:r>
      <w:r w:rsidR="00067966" w:rsidRPr="00E50004">
        <w:rPr>
          <w:spacing w:val="8"/>
          <w:sz w:val="28"/>
          <w:szCs w:val="28"/>
          <w:lang w:val="uk-UA"/>
        </w:rPr>
        <w:t>.</w:t>
      </w:r>
    </w:p>
    <w:p w14:paraId="0BAF7387" w14:textId="77777777" w:rsidR="00E66A80" w:rsidRPr="00E50004" w:rsidRDefault="00B57CFF" w:rsidP="00E66A80">
      <w:pPr>
        <w:pStyle w:val="af5"/>
        <w:spacing w:line="360" w:lineRule="auto"/>
        <w:ind w:firstLine="709"/>
        <w:jc w:val="both"/>
        <w:rPr>
          <w:spacing w:val="8"/>
          <w:sz w:val="28"/>
          <w:szCs w:val="28"/>
          <w:lang w:val="uk-UA"/>
        </w:rPr>
      </w:pPr>
      <w:r w:rsidRPr="00E50004">
        <w:rPr>
          <w:spacing w:val="8"/>
          <w:sz w:val="28"/>
          <w:szCs w:val="28"/>
          <w:lang w:val="uk-UA"/>
        </w:rPr>
        <w:lastRenderedPageBreak/>
        <w:t xml:space="preserve">Розподіл кредитних коштів відбувається через </w:t>
      </w:r>
      <w:r w:rsidR="00207348" w:rsidRPr="00E50004">
        <w:rPr>
          <w:spacing w:val="8"/>
          <w:sz w:val="28"/>
          <w:szCs w:val="28"/>
          <w:lang w:val="uk-UA"/>
        </w:rPr>
        <w:t>приватн</w:t>
      </w:r>
      <w:r w:rsidRPr="00E50004">
        <w:rPr>
          <w:spacing w:val="8"/>
          <w:sz w:val="28"/>
          <w:szCs w:val="28"/>
          <w:lang w:val="uk-UA"/>
        </w:rPr>
        <w:t>і</w:t>
      </w:r>
      <w:r w:rsidR="00207348" w:rsidRPr="00E50004">
        <w:rPr>
          <w:spacing w:val="8"/>
          <w:sz w:val="28"/>
          <w:szCs w:val="28"/>
          <w:lang w:val="uk-UA"/>
        </w:rPr>
        <w:t xml:space="preserve"> банк</w:t>
      </w:r>
      <w:r w:rsidRPr="00E50004">
        <w:rPr>
          <w:spacing w:val="8"/>
          <w:sz w:val="28"/>
          <w:szCs w:val="28"/>
          <w:lang w:val="uk-UA"/>
        </w:rPr>
        <w:t>и</w:t>
      </w:r>
      <w:r w:rsidR="00207348" w:rsidRPr="00E50004">
        <w:rPr>
          <w:spacing w:val="8"/>
          <w:sz w:val="28"/>
          <w:szCs w:val="28"/>
          <w:lang w:val="uk-UA"/>
        </w:rPr>
        <w:t>, що здійснюють цільове фінансування малих фірм, отримавши дозвіл (право) на одержання цих позик.</w:t>
      </w:r>
      <w:r w:rsidR="00EC1C75" w:rsidRPr="00E50004">
        <w:rPr>
          <w:spacing w:val="8"/>
          <w:sz w:val="28"/>
          <w:szCs w:val="28"/>
          <w:lang w:val="uk-UA"/>
        </w:rPr>
        <w:t xml:space="preserve"> Зазначимо, що в означений період</w:t>
      </w:r>
      <w:r w:rsidR="007A038A" w:rsidRPr="00E50004">
        <w:rPr>
          <w:spacing w:val="8"/>
          <w:sz w:val="28"/>
          <w:szCs w:val="28"/>
          <w:lang w:val="uk-UA"/>
        </w:rPr>
        <w:t xml:space="preserve"> ф</w:t>
      </w:r>
      <w:r w:rsidR="00E66A80" w:rsidRPr="00E50004">
        <w:rPr>
          <w:spacing w:val="8"/>
          <w:sz w:val="28"/>
          <w:szCs w:val="28"/>
          <w:lang w:val="uk-UA"/>
        </w:rPr>
        <w:t>інансування малих і середніх компані</w:t>
      </w:r>
      <w:r w:rsidR="002D71C5" w:rsidRPr="00E50004">
        <w:rPr>
          <w:spacing w:val="8"/>
          <w:sz w:val="28"/>
          <w:szCs w:val="28"/>
          <w:lang w:val="uk-UA"/>
        </w:rPr>
        <w:t>й здійсню</w:t>
      </w:r>
      <w:r w:rsidR="00EC1C75" w:rsidRPr="00E50004">
        <w:rPr>
          <w:spacing w:val="8"/>
          <w:sz w:val="28"/>
          <w:szCs w:val="28"/>
          <w:lang w:val="uk-UA"/>
        </w:rPr>
        <w:t xml:space="preserve">валось </w:t>
      </w:r>
      <w:r w:rsidR="002D71C5" w:rsidRPr="00E50004">
        <w:rPr>
          <w:spacing w:val="8"/>
          <w:sz w:val="28"/>
          <w:szCs w:val="28"/>
          <w:lang w:val="uk-UA"/>
        </w:rPr>
        <w:t xml:space="preserve">трьома </w:t>
      </w:r>
      <w:r w:rsidR="00EC1C75" w:rsidRPr="00E50004">
        <w:rPr>
          <w:spacing w:val="8"/>
          <w:sz w:val="28"/>
          <w:szCs w:val="28"/>
          <w:lang w:val="uk-UA"/>
        </w:rPr>
        <w:t>великими банками Німеччини</w:t>
      </w:r>
      <w:r w:rsidR="002D71C5" w:rsidRPr="00E50004">
        <w:rPr>
          <w:spacing w:val="8"/>
          <w:sz w:val="28"/>
          <w:szCs w:val="28"/>
          <w:lang w:val="uk-UA"/>
        </w:rPr>
        <w:t>: “</w:t>
      </w:r>
      <w:r w:rsidR="00E66A80" w:rsidRPr="00E50004">
        <w:rPr>
          <w:spacing w:val="8"/>
          <w:sz w:val="28"/>
          <w:szCs w:val="28"/>
          <w:lang w:val="uk-UA"/>
        </w:rPr>
        <w:t>Кредитний банк відродження</w:t>
      </w:r>
      <w:r w:rsidR="002D71C5" w:rsidRPr="00E50004">
        <w:rPr>
          <w:spacing w:val="8"/>
          <w:sz w:val="28"/>
          <w:szCs w:val="28"/>
          <w:lang w:val="uk-UA"/>
        </w:rPr>
        <w:t>”</w:t>
      </w:r>
      <w:r w:rsidR="00E66A80" w:rsidRPr="00E50004">
        <w:rPr>
          <w:spacing w:val="8"/>
          <w:sz w:val="28"/>
          <w:szCs w:val="28"/>
          <w:lang w:val="uk-UA"/>
        </w:rPr>
        <w:t xml:space="preserve"> (Франкфурт), </w:t>
      </w:r>
      <w:r w:rsidR="002D71C5" w:rsidRPr="00E50004">
        <w:rPr>
          <w:spacing w:val="8"/>
          <w:sz w:val="28"/>
          <w:szCs w:val="28"/>
          <w:lang w:val="uk-UA"/>
        </w:rPr>
        <w:t>“</w:t>
      </w:r>
      <w:r w:rsidR="00E66A80" w:rsidRPr="00E50004">
        <w:rPr>
          <w:spacing w:val="8"/>
          <w:sz w:val="28"/>
          <w:szCs w:val="28"/>
          <w:lang w:val="uk-UA"/>
        </w:rPr>
        <w:t xml:space="preserve">Дойче </w:t>
      </w:r>
      <w:proofErr w:type="spellStart"/>
      <w:r w:rsidR="00E66A80" w:rsidRPr="00E50004">
        <w:rPr>
          <w:spacing w:val="8"/>
          <w:sz w:val="28"/>
          <w:szCs w:val="28"/>
          <w:lang w:val="uk-UA"/>
        </w:rPr>
        <w:t>аус</w:t>
      </w:r>
      <w:proofErr w:type="spellEnd"/>
      <w:r w:rsidR="00E66A80" w:rsidRPr="00E50004">
        <w:rPr>
          <w:spacing w:val="8"/>
          <w:sz w:val="28"/>
          <w:szCs w:val="28"/>
          <w:lang w:val="uk-UA"/>
        </w:rPr>
        <w:t>-</w:t>
      </w:r>
      <w:proofErr w:type="spellStart"/>
      <w:r w:rsidR="00E66A80" w:rsidRPr="00E50004">
        <w:rPr>
          <w:spacing w:val="8"/>
          <w:sz w:val="28"/>
          <w:szCs w:val="28"/>
          <w:lang w:val="uk-UA"/>
        </w:rPr>
        <w:t>глейхс</w:t>
      </w:r>
      <w:proofErr w:type="spellEnd"/>
      <w:r w:rsidR="00E66A80" w:rsidRPr="00E50004">
        <w:rPr>
          <w:spacing w:val="8"/>
          <w:sz w:val="28"/>
          <w:szCs w:val="28"/>
          <w:lang w:val="uk-UA"/>
        </w:rPr>
        <w:t>-</w:t>
      </w:r>
      <w:r w:rsidR="002D71C5" w:rsidRPr="00E50004">
        <w:rPr>
          <w:spacing w:val="8"/>
          <w:sz w:val="28"/>
          <w:szCs w:val="28"/>
          <w:lang w:val="uk-UA"/>
        </w:rPr>
        <w:t>Б</w:t>
      </w:r>
      <w:r w:rsidR="00E66A80" w:rsidRPr="00E50004">
        <w:rPr>
          <w:spacing w:val="8"/>
          <w:sz w:val="28"/>
          <w:szCs w:val="28"/>
          <w:lang w:val="uk-UA"/>
        </w:rPr>
        <w:t>анк</w:t>
      </w:r>
      <w:r w:rsidR="002D71C5" w:rsidRPr="00E50004">
        <w:rPr>
          <w:spacing w:val="8"/>
          <w:sz w:val="28"/>
          <w:szCs w:val="28"/>
          <w:lang w:val="uk-UA"/>
        </w:rPr>
        <w:t>”</w:t>
      </w:r>
      <w:r w:rsidR="00E66A80" w:rsidRPr="00E50004">
        <w:rPr>
          <w:spacing w:val="8"/>
          <w:sz w:val="28"/>
          <w:szCs w:val="28"/>
          <w:lang w:val="uk-UA"/>
        </w:rPr>
        <w:t xml:space="preserve"> (Бонн) </w:t>
      </w:r>
      <w:r w:rsidR="002D71C5" w:rsidRPr="00E50004">
        <w:rPr>
          <w:spacing w:val="8"/>
          <w:sz w:val="28"/>
          <w:szCs w:val="28"/>
          <w:lang w:val="uk-UA"/>
        </w:rPr>
        <w:t xml:space="preserve">і “Берлінер </w:t>
      </w:r>
      <w:proofErr w:type="spellStart"/>
      <w:r w:rsidR="002D71C5" w:rsidRPr="00E50004">
        <w:rPr>
          <w:spacing w:val="8"/>
          <w:sz w:val="28"/>
          <w:szCs w:val="28"/>
          <w:lang w:val="uk-UA"/>
        </w:rPr>
        <w:t>Індустріалбанк</w:t>
      </w:r>
      <w:proofErr w:type="spellEnd"/>
      <w:r w:rsidR="002D71C5" w:rsidRPr="00E50004">
        <w:rPr>
          <w:spacing w:val="8"/>
          <w:sz w:val="28"/>
          <w:szCs w:val="28"/>
          <w:lang w:val="uk-UA"/>
        </w:rPr>
        <w:t>”</w:t>
      </w:r>
      <w:r w:rsidR="00E66A80" w:rsidRPr="00E50004">
        <w:rPr>
          <w:spacing w:val="8"/>
          <w:sz w:val="28"/>
          <w:szCs w:val="28"/>
          <w:lang w:val="uk-UA"/>
        </w:rPr>
        <w:t xml:space="preserve"> (Берлін)</w:t>
      </w:r>
      <w:r w:rsidR="000D7956" w:rsidRPr="00E50004">
        <w:rPr>
          <w:spacing w:val="8"/>
          <w:sz w:val="28"/>
          <w:szCs w:val="28"/>
          <w:vertAlign w:val="superscript"/>
          <w:lang w:val="uk-UA"/>
        </w:rPr>
        <w:t>1</w:t>
      </w:r>
      <w:r w:rsidR="00E66A80" w:rsidRPr="00E50004">
        <w:rPr>
          <w:spacing w:val="8"/>
          <w:sz w:val="28"/>
          <w:szCs w:val="28"/>
          <w:lang w:val="uk-UA"/>
        </w:rPr>
        <w:t>.</w:t>
      </w:r>
    </w:p>
    <w:p w14:paraId="64EFC52D" w14:textId="77777777" w:rsidR="00D50761" w:rsidRPr="00E50004" w:rsidRDefault="00D2750E" w:rsidP="00E66A80">
      <w:pPr>
        <w:pStyle w:val="af5"/>
        <w:spacing w:line="360" w:lineRule="auto"/>
        <w:ind w:firstLine="709"/>
        <w:jc w:val="both"/>
        <w:rPr>
          <w:spacing w:val="8"/>
          <w:sz w:val="28"/>
          <w:szCs w:val="28"/>
          <w:lang w:val="uk-UA"/>
        </w:rPr>
      </w:pPr>
      <w:r w:rsidRPr="00E50004">
        <w:rPr>
          <w:spacing w:val="8"/>
          <w:sz w:val="28"/>
          <w:szCs w:val="28"/>
          <w:lang w:val="uk-UA"/>
        </w:rPr>
        <w:t xml:space="preserve">Крім того існує ще одне обмеження у цій сфері — </w:t>
      </w:r>
      <w:r w:rsidR="00E66A80" w:rsidRPr="00E50004">
        <w:rPr>
          <w:spacing w:val="8"/>
          <w:sz w:val="28"/>
          <w:szCs w:val="28"/>
          <w:lang w:val="uk-UA"/>
        </w:rPr>
        <w:t>абсолютн</w:t>
      </w:r>
      <w:r w:rsidRPr="00E50004">
        <w:rPr>
          <w:spacing w:val="8"/>
          <w:sz w:val="28"/>
          <w:szCs w:val="28"/>
          <w:lang w:val="uk-UA"/>
        </w:rPr>
        <w:t xml:space="preserve">ий </w:t>
      </w:r>
      <w:r w:rsidR="00E66A80" w:rsidRPr="00E50004">
        <w:rPr>
          <w:spacing w:val="8"/>
          <w:sz w:val="28"/>
          <w:szCs w:val="28"/>
          <w:lang w:val="uk-UA"/>
        </w:rPr>
        <w:t xml:space="preserve">розмір позик, що надаються малим фірмам. </w:t>
      </w:r>
      <w:r w:rsidRPr="00E50004">
        <w:rPr>
          <w:spacing w:val="8"/>
          <w:sz w:val="28"/>
          <w:szCs w:val="28"/>
          <w:lang w:val="uk-UA"/>
        </w:rPr>
        <w:t>Так, дл</w:t>
      </w:r>
      <w:r w:rsidR="00E66A80" w:rsidRPr="00E50004">
        <w:rPr>
          <w:spacing w:val="8"/>
          <w:sz w:val="28"/>
          <w:szCs w:val="28"/>
          <w:lang w:val="uk-UA"/>
        </w:rPr>
        <w:t xml:space="preserve">я дрібних виробників </w:t>
      </w:r>
      <w:r w:rsidR="004B2D22" w:rsidRPr="00E50004">
        <w:rPr>
          <w:spacing w:val="8"/>
          <w:sz w:val="28"/>
          <w:szCs w:val="28"/>
          <w:lang w:val="uk-UA"/>
        </w:rPr>
        <w:t xml:space="preserve">максимальна </w:t>
      </w:r>
      <w:r w:rsidR="00E66A80" w:rsidRPr="00E50004">
        <w:rPr>
          <w:spacing w:val="8"/>
          <w:sz w:val="28"/>
          <w:szCs w:val="28"/>
          <w:lang w:val="uk-UA"/>
        </w:rPr>
        <w:t xml:space="preserve">межа </w:t>
      </w:r>
      <w:r w:rsidR="004B2D22" w:rsidRPr="00E50004">
        <w:rPr>
          <w:spacing w:val="8"/>
          <w:sz w:val="28"/>
          <w:szCs w:val="28"/>
          <w:lang w:val="uk-UA"/>
        </w:rPr>
        <w:t xml:space="preserve">позики </w:t>
      </w:r>
      <w:r w:rsidRPr="00E50004">
        <w:rPr>
          <w:spacing w:val="8"/>
          <w:sz w:val="28"/>
          <w:szCs w:val="28"/>
          <w:lang w:val="uk-UA"/>
        </w:rPr>
        <w:t xml:space="preserve">встановлена на рівні </w:t>
      </w:r>
      <w:r w:rsidR="00E66A80" w:rsidRPr="00E50004">
        <w:rPr>
          <w:spacing w:val="8"/>
          <w:sz w:val="28"/>
          <w:szCs w:val="28"/>
          <w:lang w:val="uk-UA"/>
        </w:rPr>
        <w:t>300</w:t>
      </w:r>
      <w:r w:rsidRPr="00E50004">
        <w:rPr>
          <w:spacing w:val="8"/>
          <w:sz w:val="28"/>
          <w:szCs w:val="28"/>
          <w:lang w:val="uk-UA"/>
        </w:rPr>
        <w:t> </w:t>
      </w:r>
      <w:r w:rsidR="00E66A80" w:rsidRPr="00E50004">
        <w:rPr>
          <w:spacing w:val="8"/>
          <w:sz w:val="28"/>
          <w:szCs w:val="28"/>
          <w:lang w:val="uk-UA"/>
        </w:rPr>
        <w:t>тис.</w:t>
      </w:r>
      <w:r w:rsidRPr="00E50004">
        <w:rPr>
          <w:spacing w:val="8"/>
          <w:sz w:val="28"/>
          <w:szCs w:val="28"/>
          <w:lang w:val="uk-UA"/>
        </w:rPr>
        <w:t> </w:t>
      </w:r>
      <w:r w:rsidR="00E66A80" w:rsidRPr="00E50004">
        <w:rPr>
          <w:spacing w:val="8"/>
          <w:sz w:val="28"/>
          <w:szCs w:val="28"/>
          <w:lang w:val="uk-UA"/>
        </w:rPr>
        <w:t>єв</w:t>
      </w:r>
      <w:r w:rsidR="004B2D22" w:rsidRPr="00E50004">
        <w:rPr>
          <w:spacing w:val="8"/>
          <w:sz w:val="28"/>
          <w:szCs w:val="28"/>
          <w:lang w:val="uk-UA"/>
        </w:rPr>
        <w:t>ро, у роздрібній торгівлі — 350 </w:t>
      </w:r>
      <w:r w:rsidR="00E66A80" w:rsidRPr="00E50004">
        <w:rPr>
          <w:spacing w:val="8"/>
          <w:sz w:val="28"/>
          <w:szCs w:val="28"/>
          <w:lang w:val="uk-UA"/>
        </w:rPr>
        <w:t>тис.</w:t>
      </w:r>
      <w:r w:rsidR="004B2D22" w:rsidRPr="00E50004">
        <w:rPr>
          <w:spacing w:val="8"/>
          <w:sz w:val="28"/>
          <w:szCs w:val="28"/>
          <w:lang w:val="uk-UA"/>
        </w:rPr>
        <w:t> </w:t>
      </w:r>
      <w:r w:rsidR="00E66A80" w:rsidRPr="00E50004">
        <w:rPr>
          <w:spacing w:val="8"/>
          <w:sz w:val="28"/>
          <w:szCs w:val="28"/>
          <w:lang w:val="uk-UA"/>
        </w:rPr>
        <w:t xml:space="preserve">євро, </w:t>
      </w:r>
      <w:r w:rsidR="00D26DC7" w:rsidRPr="00E50004">
        <w:rPr>
          <w:spacing w:val="8"/>
          <w:sz w:val="28"/>
          <w:szCs w:val="28"/>
          <w:lang w:val="uk-UA"/>
        </w:rPr>
        <w:t xml:space="preserve">у сфері </w:t>
      </w:r>
      <w:r w:rsidR="00E66A80" w:rsidRPr="00E50004">
        <w:rPr>
          <w:spacing w:val="8"/>
          <w:sz w:val="28"/>
          <w:szCs w:val="28"/>
          <w:lang w:val="uk-UA"/>
        </w:rPr>
        <w:t>оптов</w:t>
      </w:r>
      <w:r w:rsidR="00D26DC7" w:rsidRPr="00E50004">
        <w:rPr>
          <w:spacing w:val="8"/>
          <w:sz w:val="28"/>
          <w:szCs w:val="28"/>
          <w:lang w:val="uk-UA"/>
        </w:rPr>
        <w:t xml:space="preserve">ої та </w:t>
      </w:r>
      <w:r w:rsidR="00E66A80" w:rsidRPr="00E50004">
        <w:rPr>
          <w:spacing w:val="8"/>
          <w:sz w:val="28"/>
          <w:szCs w:val="28"/>
          <w:lang w:val="uk-UA"/>
        </w:rPr>
        <w:t>зовнішн</w:t>
      </w:r>
      <w:r w:rsidR="00D26DC7" w:rsidRPr="00E50004">
        <w:rPr>
          <w:spacing w:val="8"/>
          <w:sz w:val="28"/>
          <w:szCs w:val="28"/>
          <w:lang w:val="uk-UA"/>
        </w:rPr>
        <w:t xml:space="preserve">ьої </w:t>
      </w:r>
      <w:r w:rsidR="00E66A80" w:rsidRPr="00E50004">
        <w:rPr>
          <w:spacing w:val="8"/>
          <w:sz w:val="28"/>
          <w:szCs w:val="28"/>
          <w:lang w:val="uk-UA"/>
        </w:rPr>
        <w:t>торгівлі — 450</w:t>
      </w:r>
      <w:r w:rsidR="00D26DC7" w:rsidRPr="00E50004">
        <w:rPr>
          <w:spacing w:val="8"/>
          <w:sz w:val="28"/>
          <w:szCs w:val="28"/>
          <w:lang w:val="uk-UA"/>
        </w:rPr>
        <w:t> </w:t>
      </w:r>
      <w:r w:rsidR="00E66A80" w:rsidRPr="00E50004">
        <w:rPr>
          <w:spacing w:val="8"/>
          <w:sz w:val="28"/>
          <w:szCs w:val="28"/>
          <w:lang w:val="uk-UA"/>
        </w:rPr>
        <w:t>тис</w:t>
      </w:r>
      <w:r w:rsidR="00D26DC7" w:rsidRPr="00E50004">
        <w:rPr>
          <w:spacing w:val="8"/>
          <w:sz w:val="28"/>
          <w:szCs w:val="28"/>
          <w:lang w:val="uk-UA"/>
        </w:rPr>
        <w:t>. </w:t>
      </w:r>
      <w:r w:rsidR="00E66A80" w:rsidRPr="00E50004">
        <w:rPr>
          <w:spacing w:val="8"/>
          <w:sz w:val="28"/>
          <w:szCs w:val="28"/>
          <w:lang w:val="uk-UA"/>
        </w:rPr>
        <w:t>євро, у промисловості — 500</w:t>
      </w:r>
      <w:r w:rsidR="00D26DC7" w:rsidRPr="00E50004">
        <w:rPr>
          <w:spacing w:val="8"/>
          <w:sz w:val="28"/>
          <w:szCs w:val="28"/>
          <w:lang w:val="uk-UA"/>
        </w:rPr>
        <w:t> </w:t>
      </w:r>
      <w:r w:rsidR="00E66A80" w:rsidRPr="00E50004">
        <w:rPr>
          <w:spacing w:val="8"/>
          <w:sz w:val="28"/>
          <w:szCs w:val="28"/>
          <w:lang w:val="uk-UA"/>
        </w:rPr>
        <w:t>тис.</w:t>
      </w:r>
      <w:r w:rsidR="00D26DC7" w:rsidRPr="00E50004">
        <w:rPr>
          <w:spacing w:val="8"/>
          <w:sz w:val="28"/>
          <w:szCs w:val="28"/>
          <w:lang w:val="uk-UA"/>
        </w:rPr>
        <w:t> </w:t>
      </w:r>
      <w:r w:rsidR="00E66A80" w:rsidRPr="00E50004">
        <w:rPr>
          <w:spacing w:val="8"/>
          <w:sz w:val="28"/>
          <w:szCs w:val="28"/>
          <w:lang w:val="uk-UA"/>
        </w:rPr>
        <w:t>євро. При цьому держава гарантує кредитній установі повернення 80% наданої позики.</w:t>
      </w:r>
    </w:p>
    <w:p w14:paraId="5D6C45F5" w14:textId="77777777" w:rsidR="005E4ADE" w:rsidRPr="00E50004" w:rsidRDefault="00255535" w:rsidP="00E66A80">
      <w:pPr>
        <w:pStyle w:val="af5"/>
        <w:spacing w:line="360" w:lineRule="auto"/>
        <w:ind w:firstLine="709"/>
        <w:jc w:val="both"/>
        <w:rPr>
          <w:spacing w:val="8"/>
          <w:sz w:val="28"/>
          <w:szCs w:val="28"/>
          <w:lang w:val="uk-UA"/>
        </w:rPr>
      </w:pPr>
      <w:r w:rsidRPr="00E50004">
        <w:rPr>
          <w:spacing w:val="8"/>
          <w:sz w:val="28"/>
          <w:szCs w:val="28"/>
          <w:lang w:val="uk-UA"/>
        </w:rPr>
        <w:t>Ще однією важливою особливістю кредитування діяльності малого бізнесу ФРН є те, що о</w:t>
      </w:r>
      <w:r w:rsidR="00E66A80" w:rsidRPr="00E50004">
        <w:rPr>
          <w:spacing w:val="8"/>
          <w:sz w:val="28"/>
          <w:szCs w:val="28"/>
          <w:lang w:val="uk-UA"/>
        </w:rPr>
        <w:t xml:space="preserve">тримання одного виду фінансової допомоги не виключає </w:t>
      </w:r>
      <w:r w:rsidRPr="00E50004">
        <w:rPr>
          <w:spacing w:val="8"/>
          <w:sz w:val="28"/>
          <w:szCs w:val="28"/>
          <w:lang w:val="uk-UA"/>
        </w:rPr>
        <w:t xml:space="preserve">можливість </w:t>
      </w:r>
      <w:r w:rsidR="00E66A80" w:rsidRPr="00E50004">
        <w:rPr>
          <w:spacing w:val="8"/>
          <w:sz w:val="28"/>
          <w:szCs w:val="28"/>
          <w:lang w:val="uk-UA"/>
        </w:rPr>
        <w:t>отримання інших</w:t>
      </w:r>
      <w:r w:rsidRPr="00E50004">
        <w:rPr>
          <w:spacing w:val="8"/>
          <w:sz w:val="28"/>
          <w:szCs w:val="28"/>
          <w:lang w:val="uk-UA"/>
        </w:rPr>
        <w:t xml:space="preserve"> видів</w:t>
      </w:r>
      <w:r w:rsidR="00E66A80" w:rsidRPr="00E50004">
        <w:rPr>
          <w:spacing w:val="8"/>
          <w:sz w:val="28"/>
          <w:szCs w:val="28"/>
          <w:lang w:val="uk-UA"/>
        </w:rPr>
        <w:t>.</w:t>
      </w:r>
      <w:r w:rsidR="00D50761" w:rsidRPr="00E50004">
        <w:rPr>
          <w:spacing w:val="8"/>
          <w:sz w:val="28"/>
          <w:szCs w:val="28"/>
          <w:lang w:val="uk-UA"/>
        </w:rPr>
        <w:t xml:space="preserve"> </w:t>
      </w:r>
      <w:r w:rsidR="00C40759" w:rsidRPr="00E50004">
        <w:rPr>
          <w:spacing w:val="8"/>
          <w:sz w:val="28"/>
          <w:szCs w:val="28"/>
          <w:lang w:val="uk-UA"/>
        </w:rPr>
        <w:t>Так м</w:t>
      </w:r>
      <w:r w:rsidR="00E66A80" w:rsidRPr="00E50004">
        <w:rPr>
          <w:spacing w:val="8"/>
          <w:sz w:val="28"/>
          <w:szCs w:val="28"/>
          <w:lang w:val="uk-UA"/>
        </w:rPr>
        <w:t>алим та середнім пі</w:t>
      </w:r>
      <w:r w:rsidR="00D50761" w:rsidRPr="00E50004">
        <w:rPr>
          <w:spacing w:val="8"/>
          <w:sz w:val="28"/>
          <w:szCs w:val="28"/>
          <w:lang w:val="uk-UA"/>
        </w:rPr>
        <w:t xml:space="preserve">дприємствам надається </w:t>
      </w:r>
      <w:r w:rsidR="00C40759" w:rsidRPr="00E50004">
        <w:rPr>
          <w:spacing w:val="8"/>
          <w:sz w:val="28"/>
          <w:szCs w:val="28"/>
          <w:lang w:val="uk-UA"/>
        </w:rPr>
        <w:t xml:space="preserve">можливість отримання “додаткової” фінансової допомоги </w:t>
      </w:r>
      <w:r w:rsidR="00D50761" w:rsidRPr="00E50004">
        <w:rPr>
          <w:spacing w:val="8"/>
          <w:sz w:val="28"/>
          <w:szCs w:val="28"/>
          <w:lang w:val="uk-UA"/>
        </w:rPr>
        <w:t>у сфері інноваційної діяльності</w:t>
      </w:r>
      <w:r w:rsidR="00E66A80" w:rsidRPr="00E50004">
        <w:rPr>
          <w:spacing w:val="8"/>
          <w:sz w:val="28"/>
          <w:szCs w:val="28"/>
          <w:lang w:val="uk-UA"/>
        </w:rPr>
        <w:t xml:space="preserve">, навчанні підприємців і менеджерів, </w:t>
      </w:r>
      <w:r w:rsidR="00C40759" w:rsidRPr="00E50004">
        <w:rPr>
          <w:spacing w:val="8"/>
          <w:sz w:val="28"/>
          <w:szCs w:val="28"/>
          <w:lang w:val="uk-UA"/>
        </w:rPr>
        <w:t xml:space="preserve">отриманні </w:t>
      </w:r>
      <w:r w:rsidR="00E66A80" w:rsidRPr="00E50004">
        <w:rPr>
          <w:spacing w:val="8"/>
          <w:sz w:val="28"/>
          <w:szCs w:val="28"/>
          <w:lang w:val="uk-UA"/>
        </w:rPr>
        <w:t>різноманітн</w:t>
      </w:r>
      <w:r w:rsidR="00C40759" w:rsidRPr="00E50004">
        <w:rPr>
          <w:spacing w:val="8"/>
          <w:sz w:val="28"/>
          <w:szCs w:val="28"/>
          <w:lang w:val="uk-UA"/>
        </w:rPr>
        <w:t xml:space="preserve">их </w:t>
      </w:r>
      <w:r w:rsidR="00E66A80" w:rsidRPr="00E50004">
        <w:rPr>
          <w:spacing w:val="8"/>
          <w:sz w:val="28"/>
          <w:szCs w:val="28"/>
          <w:lang w:val="uk-UA"/>
        </w:rPr>
        <w:t>консультаційн</w:t>
      </w:r>
      <w:r w:rsidR="00C40759" w:rsidRPr="00E50004">
        <w:rPr>
          <w:spacing w:val="8"/>
          <w:sz w:val="28"/>
          <w:szCs w:val="28"/>
          <w:lang w:val="uk-UA"/>
        </w:rPr>
        <w:t>их і консалтингових послуг.</w:t>
      </w:r>
    </w:p>
    <w:p w14:paraId="1DC4B673" w14:textId="77777777" w:rsidR="00BC4985" w:rsidRPr="00E50004" w:rsidRDefault="00E66A80" w:rsidP="00E66A80">
      <w:pPr>
        <w:pStyle w:val="af5"/>
        <w:spacing w:line="360" w:lineRule="auto"/>
        <w:ind w:firstLine="709"/>
        <w:jc w:val="both"/>
        <w:rPr>
          <w:spacing w:val="8"/>
          <w:sz w:val="28"/>
          <w:szCs w:val="28"/>
          <w:lang w:val="uk-UA"/>
        </w:rPr>
      </w:pPr>
      <w:r w:rsidRPr="00E50004">
        <w:rPr>
          <w:spacing w:val="8"/>
          <w:sz w:val="28"/>
          <w:szCs w:val="28"/>
          <w:lang w:val="uk-UA"/>
        </w:rPr>
        <w:t xml:space="preserve">Заслуговує на увагу досвід комплексної (багатопланової і всебічної) підтримки малого підприємництва в США. Про пряму зацікавленість уряду США в широкій підтримці малого підприємництва </w:t>
      </w:r>
      <w:r w:rsidR="005E146E" w:rsidRPr="00E50004">
        <w:rPr>
          <w:spacing w:val="8"/>
          <w:sz w:val="28"/>
          <w:szCs w:val="28"/>
          <w:lang w:val="uk-UA"/>
        </w:rPr>
        <w:t xml:space="preserve">може свідчити </w:t>
      </w:r>
      <w:r w:rsidR="00315E8C" w:rsidRPr="00E50004">
        <w:rPr>
          <w:spacing w:val="8"/>
          <w:sz w:val="28"/>
          <w:szCs w:val="28"/>
          <w:lang w:val="uk-UA"/>
        </w:rPr>
        <w:t xml:space="preserve">наявність </w:t>
      </w:r>
      <w:r w:rsidRPr="00E50004">
        <w:rPr>
          <w:spacing w:val="8"/>
          <w:sz w:val="28"/>
          <w:szCs w:val="28"/>
          <w:lang w:val="uk-UA"/>
        </w:rPr>
        <w:t>різноманітних структур</w:t>
      </w:r>
      <w:r w:rsidR="00315E8C" w:rsidRPr="00E50004">
        <w:rPr>
          <w:spacing w:val="8"/>
          <w:sz w:val="28"/>
          <w:szCs w:val="28"/>
          <w:lang w:val="uk-UA"/>
        </w:rPr>
        <w:t>, діяльність яких спрямована на дослідження сфери підприємництва, підтримку його діяльності і допомогу “підприємцям-початківцям”</w:t>
      </w:r>
      <w:r w:rsidRPr="00E50004">
        <w:rPr>
          <w:spacing w:val="8"/>
          <w:sz w:val="28"/>
          <w:szCs w:val="28"/>
          <w:lang w:val="uk-UA"/>
        </w:rPr>
        <w:t xml:space="preserve">. </w:t>
      </w:r>
    </w:p>
    <w:p w14:paraId="1E982994" w14:textId="77777777" w:rsidR="00E66A80" w:rsidRPr="00E50004" w:rsidRDefault="00BC4985" w:rsidP="00E66A80">
      <w:pPr>
        <w:pStyle w:val="af5"/>
        <w:spacing w:line="360" w:lineRule="auto"/>
        <w:ind w:firstLine="709"/>
        <w:jc w:val="both"/>
        <w:rPr>
          <w:spacing w:val="8"/>
          <w:sz w:val="28"/>
          <w:szCs w:val="28"/>
          <w:lang w:val="uk-UA"/>
        </w:rPr>
      </w:pPr>
      <w:r w:rsidRPr="00E50004">
        <w:rPr>
          <w:spacing w:val="8"/>
          <w:sz w:val="28"/>
          <w:szCs w:val="28"/>
          <w:lang w:val="uk-UA"/>
        </w:rPr>
        <w:t xml:space="preserve">Основними елементами і складовими цілісної інституційної інфраструктури </w:t>
      </w:r>
      <w:r w:rsidR="00473FD0" w:rsidRPr="00E50004">
        <w:rPr>
          <w:spacing w:val="8"/>
          <w:sz w:val="28"/>
          <w:szCs w:val="28"/>
          <w:lang w:val="uk-UA"/>
        </w:rPr>
        <w:t xml:space="preserve">підтримки і розвитку </w:t>
      </w:r>
      <w:r w:rsidRPr="00E50004">
        <w:rPr>
          <w:spacing w:val="8"/>
          <w:sz w:val="28"/>
          <w:szCs w:val="28"/>
          <w:lang w:val="uk-UA"/>
        </w:rPr>
        <w:t>підприємниц</w:t>
      </w:r>
      <w:r w:rsidR="00473FD0" w:rsidRPr="00E50004">
        <w:rPr>
          <w:spacing w:val="8"/>
          <w:sz w:val="28"/>
          <w:szCs w:val="28"/>
          <w:lang w:val="uk-UA"/>
        </w:rPr>
        <w:t>тва у США є</w:t>
      </w:r>
      <w:r w:rsidR="00E66A80" w:rsidRPr="00E50004">
        <w:rPr>
          <w:spacing w:val="8"/>
          <w:sz w:val="28"/>
          <w:szCs w:val="28"/>
          <w:lang w:val="uk-UA"/>
        </w:rPr>
        <w:t>:</w:t>
      </w:r>
      <w:r w:rsidR="00436AD0" w:rsidRPr="00E50004">
        <w:rPr>
          <w:spacing w:val="8"/>
          <w:sz w:val="28"/>
          <w:szCs w:val="28"/>
          <w:lang w:val="uk-UA"/>
        </w:rPr>
        <w:t xml:space="preserve"> </w:t>
      </w:r>
      <w:r w:rsidR="00E66A80" w:rsidRPr="00E50004">
        <w:rPr>
          <w:spacing w:val="8"/>
          <w:sz w:val="28"/>
          <w:szCs w:val="28"/>
          <w:lang w:val="uk-UA"/>
        </w:rPr>
        <w:t xml:space="preserve">комітети з малого бізнесу в Сенаті та Палаті представників Конгресу США, Центр малого бізнесу Міністерства торгівлі, спеціальні підрозділи та цільові </w:t>
      </w:r>
      <w:r w:rsidR="00E66A80" w:rsidRPr="00E50004">
        <w:rPr>
          <w:spacing w:val="8"/>
          <w:sz w:val="28"/>
          <w:szCs w:val="28"/>
          <w:lang w:val="uk-UA"/>
        </w:rPr>
        <w:lastRenderedPageBreak/>
        <w:t>програми допомоги окремим групам підприємств у інших міністерствах і державних відомствах, Торговельна палата, підприємницькі асоціації, спеціальні органи підтримки у штатах, Адміністрація малого бізнесу</w:t>
      </w:r>
      <w:r w:rsidR="00473FD0" w:rsidRPr="00E50004">
        <w:rPr>
          <w:spacing w:val="8"/>
          <w:sz w:val="28"/>
          <w:szCs w:val="28"/>
          <w:vertAlign w:val="superscript"/>
          <w:lang w:val="uk-UA"/>
        </w:rPr>
        <w:t>1</w:t>
      </w:r>
      <w:r w:rsidR="00E66A80" w:rsidRPr="00E50004">
        <w:rPr>
          <w:spacing w:val="8"/>
          <w:sz w:val="28"/>
          <w:szCs w:val="28"/>
          <w:lang w:val="uk-UA"/>
        </w:rPr>
        <w:t>.</w:t>
      </w:r>
    </w:p>
    <w:p w14:paraId="4E7FD766" w14:textId="77777777" w:rsidR="00AB0571" w:rsidRPr="00E50004" w:rsidRDefault="002177D5" w:rsidP="00E66A80">
      <w:pPr>
        <w:pStyle w:val="af5"/>
        <w:spacing w:line="360" w:lineRule="auto"/>
        <w:ind w:firstLine="709"/>
        <w:jc w:val="both"/>
        <w:rPr>
          <w:spacing w:val="8"/>
          <w:sz w:val="28"/>
          <w:szCs w:val="28"/>
          <w:lang w:val="uk-UA"/>
        </w:rPr>
      </w:pPr>
      <w:r w:rsidRPr="00E50004">
        <w:rPr>
          <w:spacing w:val="8"/>
          <w:sz w:val="28"/>
          <w:szCs w:val="28"/>
          <w:lang w:val="uk-UA"/>
        </w:rPr>
        <w:t>При цьому</w:t>
      </w:r>
      <w:r w:rsidR="003D1574" w:rsidRPr="00E50004">
        <w:rPr>
          <w:spacing w:val="8"/>
          <w:sz w:val="28"/>
          <w:szCs w:val="28"/>
          <w:lang w:val="uk-UA"/>
        </w:rPr>
        <w:t>, найважливіш</w:t>
      </w:r>
      <w:r w:rsidR="00134C25" w:rsidRPr="00E50004">
        <w:rPr>
          <w:spacing w:val="8"/>
          <w:sz w:val="28"/>
          <w:szCs w:val="28"/>
          <w:lang w:val="uk-UA"/>
        </w:rPr>
        <w:t>у</w:t>
      </w:r>
      <w:r w:rsidR="003D1574" w:rsidRPr="00E50004">
        <w:rPr>
          <w:spacing w:val="8"/>
          <w:sz w:val="28"/>
          <w:szCs w:val="28"/>
          <w:lang w:val="uk-UA"/>
        </w:rPr>
        <w:t xml:space="preserve"> (і найбільш відповідальн</w:t>
      </w:r>
      <w:r w:rsidR="00134C25" w:rsidRPr="00E50004">
        <w:rPr>
          <w:spacing w:val="8"/>
          <w:sz w:val="28"/>
          <w:szCs w:val="28"/>
          <w:lang w:val="uk-UA"/>
        </w:rPr>
        <w:t>у</w:t>
      </w:r>
      <w:r w:rsidR="003D1574" w:rsidRPr="00E50004">
        <w:rPr>
          <w:spacing w:val="8"/>
          <w:sz w:val="28"/>
          <w:szCs w:val="28"/>
          <w:lang w:val="uk-UA"/>
        </w:rPr>
        <w:t>) роль</w:t>
      </w:r>
      <w:r w:rsidR="00B2706B" w:rsidRPr="00E50004">
        <w:rPr>
          <w:spacing w:val="8"/>
          <w:sz w:val="28"/>
          <w:szCs w:val="28"/>
          <w:lang w:val="uk-UA"/>
        </w:rPr>
        <w:t xml:space="preserve"> у цій складн</w:t>
      </w:r>
      <w:r w:rsidR="00134C25" w:rsidRPr="00E50004">
        <w:rPr>
          <w:spacing w:val="8"/>
          <w:sz w:val="28"/>
          <w:szCs w:val="28"/>
          <w:lang w:val="uk-UA"/>
        </w:rPr>
        <w:t>і</w:t>
      </w:r>
      <w:r w:rsidR="00B2706B" w:rsidRPr="00E50004">
        <w:rPr>
          <w:spacing w:val="8"/>
          <w:sz w:val="28"/>
          <w:szCs w:val="28"/>
          <w:lang w:val="uk-UA"/>
        </w:rPr>
        <w:t>й інфраструкт</w:t>
      </w:r>
      <w:r w:rsidR="00134C25" w:rsidRPr="00E50004">
        <w:rPr>
          <w:spacing w:val="8"/>
          <w:sz w:val="28"/>
          <w:szCs w:val="28"/>
          <w:lang w:val="uk-UA"/>
        </w:rPr>
        <w:t>у</w:t>
      </w:r>
      <w:r w:rsidR="00B2706B" w:rsidRPr="00E50004">
        <w:rPr>
          <w:spacing w:val="8"/>
          <w:sz w:val="28"/>
          <w:szCs w:val="28"/>
          <w:lang w:val="uk-UA"/>
        </w:rPr>
        <w:t>рі</w:t>
      </w:r>
      <w:r w:rsidR="00134C25" w:rsidRPr="00E50004">
        <w:rPr>
          <w:spacing w:val="8"/>
          <w:sz w:val="28"/>
          <w:szCs w:val="28"/>
          <w:lang w:val="uk-UA"/>
        </w:rPr>
        <w:t xml:space="preserve"> </w:t>
      </w:r>
      <w:r w:rsidR="00B2706B" w:rsidRPr="00E50004">
        <w:rPr>
          <w:spacing w:val="8"/>
          <w:sz w:val="28"/>
          <w:szCs w:val="28"/>
          <w:lang w:val="uk-UA"/>
        </w:rPr>
        <w:t xml:space="preserve">регулювання діяльності </w:t>
      </w:r>
      <w:r w:rsidR="00E66A80" w:rsidRPr="00E50004">
        <w:rPr>
          <w:spacing w:val="8"/>
          <w:sz w:val="28"/>
          <w:szCs w:val="28"/>
          <w:lang w:val="uk-UA"/>
        </w:rPr>
        <w:t>американського малого бізнесу відіграють Міністерство торгівлі та Адмініст</w:t>
      </w:r>
      <w:r w:rsidR="00AB0571" w:rsidRPr="00E50004">
        <w:rPr>
          <w:spacing w:val="8"/>
          <w:sz w:val="28"/>
          <w:szCs w:val="28"/>
          <w:lang w:val="uk-UA"/>
        </w:rPr>
        <w:t>рація у справах малого бізнесу.</w:t>
      </w:r>
    </w:p>
    <w:p w14:paraId="19774C95" w14:textId="77777777" w:rsidR="00E66A80" w:rsidRPr="00E50004" w:rsidRDefault="00BE0C07" w:rsidP="00E66A80">
      <w:pPr>
        <w:pStyle w:val="af5"/>
        <w:spacing w:line="360" w:lineRule="auto"/>
        <w:ind w:firstLine="709"/>
        <w:jc w:val="both"/>
        <w:rPr>
          <w:spacing w:val="8"/>
          <w:sz w:val="28"/>
          <w:szCs w:val="28"/>
          <w:lang w:val="uk-UA"/>
        </w:rPr>
      </w:pPr>
      <w:r w:rsidRPr="00E50004">
        <w:rPr>
          <w:spacing w:val="8"/>
          <w:sz w:val="28"/>
          <w:szCs w:val="28"/>
          <w:lang w:val="uk-UA"/>
        </w:rPr>
        <w:t xml:space="preserve">У свою чергу, </w:t>
      </w:r>
      <w:r w:rsidR="00E66A80" w:rsidRPr="00E50004">
        <w:rPr>
          <w:spacing w:val="8"/>
          <w:sz w:val="28"/>
          <w:szCs w:val="28"/>
          <w:lang w:val="uk-UA"/>
        </w:rPr>
        <w:t xml:space="preserve">Міністерство торгівлі </w:t>
      </w:r>
      <w:r w:rsidRPr="00E50004">
        <w:rPr>
          <w:spacing w:val="8"/>
          <w:sz w:val="28"/>
          <w:szCs w:val="28"/>
          <w:lang w:val="uk-UA"/>
        </w:rPr>
        <w:t xml:space="preserve">має “свою” </w:t>
      </w:r>
      <w:r w:rsidR="00E66A80" w:rsidRPr="00E50004">
        <w:rPr>
          <w:spacing w:val="8"/>
          <w:sz w:val="28"/>
          <w:szCs w:val="28"/>
          <w:lang w:val="uk-UA"/>
        </w:rPr>
        <w:t xml:space="preserve">спеціальну систему обслуговування малого підприємництва, </w:t>
      </w:r>
      <w:r w:rsidR="00446EE8" w:rsidRPr="00E50004">
        <w:rPr>
          <w:spacing w:val="8"/>
          <w:sz w:val="28"/>
          <w:szCs w:val="28"/>
          <w:lang w:val="uk-UA"/>
        </w:rPr>
        <w:t xml:space="preserve">одним з основних </w:t>
      </w:r>
      <w:r w:rsidR="00447A4B" w:rsidRPr="00E50004">
        <w:rPr>
          <w:spacing w:val="8"/>
          <w:sz w:val="28"/>
          <w:szCs w:val="28"/>
          <w:lang w:val="uk-UA"/>
        </w:rPr>
        <w:t xml:space="preserve">завдань </w:t>
      </w:r>
      <w:r w:rsidR="00446EE8" w:rsidRPr="00E50004">
        <w:rPr>
          <w:spacing w:val="8"/>
          <w:sz w:val="28"/>
          <w:szCs w:val="28"/>
          <w:lang w:val="uk-UA"/>
        </w:rPr>
        <w:t xml:space="preserve">діяльності якої є </w:t>
      </w:r>
      <w:r w:rsidR="00E66A80" w:rsidRPr="00E50004">
        <w:rPr>
          <w:spacing w:val="8"/>
          <w:sz w:val="28"/>
          <w:szCs w:val="28"/>
          <w:lang w:val="uk-UA"/>
        </w:rPr>
        <w:t>забезпеч</w:t>
      </w:r>
      <w:r w:rsidR="00446EE8" w:rsidRPr="00E50004">
        <w:rPr>
          <w:spacing w:val="8"/>
          <w:sz w:val="28"/>
          <w:szCs w:val="28"/>
          <w:lang w:val="uk-UA"/>
        </w:rPr>
        <w:t xml:space="preserve">ення </w:t>
      </w:r>
      <w:r w:rsidR="000702C1" w:rsidRPr="00E50004">
        <w:rPr>
          <w:spacing w:val="8"/>
          <w:sz w:val="28"/>
          <w:szCs w:val="28"/>
          <w:lang w:val="uk-UA"/>
        </w:rPr>
        <w:t xml:space="preserve">суб’єктів господарювання </w:t>
      </w:r>
      <w:r w:rsidR="00E66A80" w:rsidRPr="00E50004">
        <w:rPr>
          <w:spacing w:val="8"/>
          <w:sz w:val="28"/>
          <w:szCs w:val="28"/>
          <w:lang w:val="uk-UA"/>
        </w:rPr>
        <w:t>необхідною інформацією і технічною допомогою за такими основними напрямами:</w:t>
      </w:r>
    </w:p>
    <w:p w14:paraId="10C1B285" w14:textId="77777777" w:rsidR="00447A4B" w:rsidRPr="00E50004" w:rsidRDefault="00446EE8" w:rsidP="00447A4B">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надання матеріалів щодо нової технології у США та за кордоном з архівів національної служби технічної інформації (2</w:t>
      </w:r>
      <w:r w:rsidR="00447A4B" w:rsidRPr="00E50004">
        <w:rPr>
          <w:spacing w:val="8"/>
          <w:sz w:val="28"/>
          <w:szCs w:val="28"/>
          <w:lang w:val="uk-UA"/>
        </w:rPr>
        <w:t> </w:t>
      </w:r>
      <w:r w:rsidR="00E66A80" w:rsidRPr="00E50004">
        <w:rPr>
          <w:spacing w:val="8"/>
          <w:sz w:val="28"/>
          <w:szCs w:val="28"/>
          <w:lang w:val="uk-UA"/>
        </w:rPr>
        <w:t>млн.</w:t>
      </w:r>
      <w:r w:rsidR="00447A4B" w:rsidRPr="00E50004">
        <w:rPr>
          <w:spacing w:val="8"/>
          <w:sz w:val="28"/>
          <w:szCs w:val="28"/>
          <w:lang w:val="uk-UA"/>
        </w:rPr>
        <w:t> </w:t>
      </w:r>
      <w:r w:rsidR="00E66A80" w:rsidRPr="00E50004">
        <w:rPr>
          <w:spacing w:val="8"/>
          <w:sz w:val="28"/>
          <w:szCs w:val="28"/>
          <w:lang w:val="uk-UA"/>
        </w:rPr>
        <w:t>документів), що діє в рамках міністерства (</w:t>
      </w:r>
      <w:r w:rsidR="00447A4B" w:rsidRPr="00E50004">
        <w:rPr>
          <w:spacing w:val="8"/>
          <w:sz w:val="28"/>
          <w:szCs w:val="28"/>
          <w:lang w:val="uk-UA"/>
        </w:rPr>
        <w:t xml:space="preserve">при цьому, </w:t>
      </w:r>
      <w:r w:rsidR="00E66A80" w:rsidRPr="00E50004">
        <w:rPr>
          <w:spacing w:val="8"/>
          <w:sz w:val="28"/>
          <w:szCs w:val="28"/>
          <w:lang w:val="uk-UA"/>
        </w:rPr>
        <w:t xml:space="preserve">75% її </w:t>
      </w:r>
      <w:r w:rsidR="00447A4B" w:rsidRPr="00E50004">
        <w:rPr>
          <w:spacing w:val="8"/>
          <w:sz w:val="28"/>
          <w:szCs w:val="28"/>
          <w:lang w:val="uk-UA"/>
        </w:rPr>
        <w:t xml:space="preserve">користувачів </w:t>
      </w:r>
      <w:r w:rsidR="00E66A80" w:rsidRPr="00E50004">
        <w:rPr>
          <w:spacing w:val="8"/>
          <w:sz w:val="28"/>
          <w:szCs w:val="28"/>
          <w:lang w:val="uk-UA"/>
        </w:rPr>
        <w:t>— дрібні фірми);</w:t>
      </w:r>
    </w:p>
    <w:p w14:paraId="71EA493E" w14:textId="77777777" w:rsidR="00644996" w:rsidRPr="00E50004" w:rsidRDefault="00447A4B" w:rsidP="00644996">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t xml:space="preserve">адміністрування </w:t>
      </w:r>
      <w:r w:rsidR="00E66A80" w:rsidRPr="00E50004">
        <w:rPr>
          <w:spacing w:val="8"/>
          <w:sz w:val="28"/>
          <w:szCs w:val="28"/>
          <w:lang w:val="uk-UA"/>
        </w:rPr>
        <w:t>програм</w:t>
      </w:r>
      <w:r w:rsidRPr="00E50004">
        <w:rPr>
          <w:spacing w:val="8"/>
          <w:sz w:val="28"/>
          <w:szCs w:val="28"/>
          <w:lang w:val="uk-UA"/>
        </w:rPr>
        <w:t>и</w:t>
      </w:r>
      <w:r w:rsidR="00E66A80" w:rsidRPr="00E50004">
        <w:rPr>
          <w:spacing w:val="8"/>
          <w:sz w:val="28"/>
          <w:szCs w:val="28"/>
          <w:lang w:val="uk-UA"/>
        </w:rPr>
        <w:t xml:space="preserve"> видачі ліцензій щодо динаміки технологічних винаходів, здійснених у державних лабораторіях через міністерства</w:t>
      </w:r>
      <w:r w:rsidRPr="00E50004">
        <w:rPr>
          <w:spacing w:val="8"/>
          <w:sz w:val="28"/>
          <w:szCs w:val="28"/>
          <w:lang w:val="uk-UA"/>
        </w:rPr>
        <w:t xml:space="preserve"> (</w:t>
      </w:r>
      <w:r w:rsidR="00E66A80" w:rsidRPr="00E50004">
        <w:rPr>
          <w:spacing w:val="8"/>
          <w:sz w:val="28"/>
          <w:szCs w:val="28"/>
          <w:lang w:val="uk-UA"/>
        </w:rPr>
        <w:t>уряд США надає приватним компаніям ліцензії та дозвіл на їхнє використання (</w:t>
      </w:r>
      <w:r w:rsidR="00736526" w:rsidRPr="00E50004">
        <w:rPr>
          <w:spacing w:val="8"/>
          <w:sz w:val="28"/>
          <w:szCs w:val="28"/>
          <w:lang w:val="uk-UA"/>
        </w:rPr>
        <w:t xml:space="preserve">при цьому, </w:t>
      </w:r>
      <w:r w:rsidR="00E66A80" w:rsidRPr="00E50004">
        <w:rPr>
          <w:spacing w:val="8"/>
          <w:sz w:val="28"/>
          <w:szCs w:val="28"/>
          <w:lang w:val="uk-UA"/>
        </w:rPr>
        <w:t>65% ліцензій надається дрібним фірмам);</w:t>
      </w:r>
    </w:p>
    <w:p w14:paraId="4408C0D1" w14:textId="77777777" w:rsidR="00D44B5C" w:rsidRPr="00E50004" w:rsidRDefault="00644996" w:rsidP="00D44B5C">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допомога малим фірмам у розвитку досліджень у галузі енергетики</w:t>
      </w:r>
      <w:r w:rsidR="00C97843" w:rsidRPr="00E50004">
        <w:rPr>
          <w:spacing w:val="8"/>
          <w:sz w:val="28"/>
          <w:szCs w:val="28"/>
          <w:lang w:val="uk-UA"/>
        </w:rPr>
        <w:t xml:space="preserve"> (</w:t>
      </w:r>
      <w:r w:rsidR="00E66A80" w:rsidRPr="00E50004">
        <w:rPr>
          <w:spacing w:val="8"/>
          <w:sz w:val="28"/>
          <w:szCs w:val="28"/>
          <w:lang w:val="uk-UA"/>
        </w:rPr>
        <w:t>надання рекомендацій щодо використання найкращих результатів Міністерством енергетики</w:t>
      </w:r>
      <w:r w:rsidR="00C97843" w:rsidRPr="00E50004">
        <w:rPr>
          <w:spacing w:val="8"/>
          <w:sz w:val="28"/>
          <w:szCs w:val="28"/>
          <w:lang w:val="uk-UA"/>
        </w:rPr>
        <w:t>)</w:t>
      </w:r>
      <w:r w:rsidR="00E66A80" w:rsidRPr="00E50004">
        <w:rPr>
          <w:spacing w:val="8"/>
          <w:sz w:val="28"/>
          <w:szCs w:val="28"/>
          <w:lang w:val="uk-UA"/>
        </w:rPr>
        <w:t>;</w:t>
      </w:r>
    </w:p>
    <w:p w14:paraId="1ED9DDFB" w14:textId="77777777" w:rsidR="00D44B5C" w:rsidRPr="00E50004" w:rsidRDefault="00D44B5C" w:rsidP="00D44B5C">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надання інформації з питань продуктивності праці та якості продукції;</w:t>
      </w:r>
    </w:p>
    <w:p w14:paraId="2725A7AC" w14:textId="77777777" w:rsidR="00E66A80" w:rsidRPr="00E50004" w:rsidRDefault="00D44B5C" w:rsidP="00D44B5C">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забезпечення з боку бюро стандартів міністерства технічними даними про стандарти</w:t>
      </w:r>
      <w:r w:rsidRPr="00E50004">
        <w:rPr>
          <w:spacing w:val="8"/>
          <w:sz w:val="28"/>
          <w:szCs w:val="28"/>
          <w:lang w:val="uk-UA"/>
        </w:rPr>
        <w:t xml:space="preserve"> (</w:t>
      </w:r>
      <w:r w:rsidR="00E66A80" w:rsidRPr="00E50004">
        <w:rPr>
          <w:spacing w:val="8"/>
          <w:sz w:val="28"/>
          <w:szCs w:val="28"/>
          <w:lang w:val="uk-UA"/>
        </w:rPr>
        <w:t>інформаці</w:t>
      </w:r>
      <w:r w:rsidRPr="00E50004">
        <w:rPr>
          <w:spacing w:val="8"/>
          <w:sz w:val="28"/>
          <w:szCs w:val="28"/>
          <w:lang w:val="uk-UA"/>
        </w:rPr>
        <w:t>я</w:t>
      </w:r>
      <w:r w:rsidR="00E66A80" w:rsidRPr="00E50004">
        <w:rPr>
          <w:spacing w:val="8"/>
          <w:sz w:val="28"/>
          <w:szCs w:val="28"/>
          <w:lang w:val="uk-UA"/>
        </w:rPr>
        <w:t xml:space="preserve"> про матеріали, що застосовуються, методи контролю та вимірювань</w:t>
      </w:r>
      <w:r w:rsidRPr="00E50004">
        <w:rPr>
          <w:spacing w:val="8"/>
          <w:sz w:val="28"/>
          <w:szCs w:val="28"/>
          <w:lang w:val="uk-UA"/>
        </w:rPr>
        <w:t xml:space="preserve"> тощо)</w:t>
      </w:r>
      <w:r w:rsidR="00E66A80" w:rsidRPr="00E50004">
        <w:rPr>
          <w:spacing w:val="8"/>
          <w:sz w:val="28"/>
          <w:szCs w:val="28"/>
          <w:lang w:val="uk-UA"/>
        </w:rPr>
        <w:t>.</w:t>
      </w:r>
    </w:p>
    <w:p w14:paraId="6A9E41E1" w14:textId="77777777" w:rsidR="00E66A80" w:rsidRPr="00E50004" w:rsidRDefault="003F21B5" w:rsidP="00E66A80">
      <w:pPr>
        <w:pStyle w:val="af5"/>
        <w:spacing w:line="360" w:lineRule="auto"/>
        <w:ind w:firstLine="709"/>
        <w:jc w:val="both"/>
        <w:rPr>
          <w:spacing w:val="8"/>
          <w:sz w:val="28"/>
          <w:szCs w:val="28"/>
          <w:lang w:val="uk-UA"/>
        </w:rPr>
      </w:pPr>
      <w:r w:rsidRPr="00E50004">
        <w:rPr>
          <w:spacing w:val="8"/>
          <w:sz w:val="28"/>
          <w:szCs w:val="28"/>
          <w:lang w:val="uk-UA"/>
        </w:rPr>
        <w:t xml:space="preserve">Особливе місце у системі державної підтримки малого і середнього підприємництва </w:t>
      </w:r>
      <w:r w:rsidR="00B00510" w:rsidRPr="00E50004">
        <w:rPr>
          <w:spacing w:val="8"/>
          <w:sz w:val="28"/>
          <w:szCs w:val="28"/>
          <w:lang w:val="uk-UA"/>
        </w:rPr>
        <w:t xml:space="preserve">в США </w:t>
      </w:r>
      <w:r w:rsidRPr="00E50004">
        <w:rPr>
          <w:spacing w:val="8"/>
          <w:sz w:val="28"/>
          <w:szCs w:val="28"/>
          <w:lang w:val="uk-UA"/>
        </w:rPr>
        <w:t xml:space="preserve">займає </w:t>
      </w:r>
      <w:r w:rsidR="00E66A80" w:rsidRPr="00E50004">
        <w:rPr>
          <w:spacing w:val="8"/>
          <w:sz w:val="28"/>
          <w:szCs w:val="28"/>
          <w:lang w:val="uk-UA"/>
        </w:rPr>
        <w:t xml:space="preserve">Адміністрація малого бізнесу (АМБ). </w:t>
      </w:r>
      <w:r w:rsidR="00B00510" w:rsidRPr="00E50004">
        <w:rPr>
          <w:spacing w:val="8"/>
          <w:sz w:val="28"/>
          <w:szCs w:val="28"/>
          <w:lang w:val="uk-UA"/>
        </w:rPr>
        <w:lastRenderedPageBreak/>
        <w:t xml:space="preserve">Основне призначення діяльності цього </w:t>
      </w:r>
      <w:r w:rsidR="00E66A80" w:rsidRPr="00E50004">
        <w:rPr>
          <w:spacing w:val="8"/>
          <w:sz w:val="28"/>
          <w:szCs w:val="28"/>
          <w:lang w:val="uk-UA"/>
        </w:rPr>
        <w:t>незалежного органу</w:t>
      </w:r>
      <w:r w:rsidR="00B00510" w:rsidRPr="00E50004">
        <w:rPr>
          <w:spacing w:val="8"/>
          <w:sz w:val="28"/>
          <w:szCs w:val="28"/>
          <w:lang w:val="uk-UA"/>
        </w:rPr>
        <w:t xml:space="preserve"> — </w:t>
      </w:r>
      <w:r w:rsidR="00E66A80" w:rsidRPr="00E50004">
        <w:rPr>
          <w:spacing w:val="8"/>
          <w:sz w:val="28"/>
          <w:szCs w:val="28"/>
          <w:lang w:val="uk-UA"/>
        </w:rPr>
        <w:t xml:space="preserve">захист інтересів малих підприємств. </w:t>
      </w:r>
      <w:r w:rsidR="000060ED" w:rsidRPr="00E50004">
        <w:rPr>
          <w:spacing w:val="8"/>
          <w:sz w:val="28"/>
          <w:szCs w:val="28"/>
          <w:lang w:val="uk-UA"/>
        </w:rPr>
        <w:t>Слід наголосити, що АМБ, я</w:t>
      </w:r>
      <w:r w:rsidR="00E66A80" w:rsidRPr="00E50004">
        <w:rPr>
          <w:spacing w:val="8"/>
          <w:sz w:val="28"/>
          <w:szCs w:val="28"/>
          <w:lang w:val="uk-UA"/>
        </w:rPr>
        <w:t xml:space="preserve">к урядовий орган, було створено на основі рішення Конгресу США згідно із </w:t>
      </w:r>
      <w:r w:rsidR="00721E7D" w:rsidRPr="00E50004">
        <w:rPr>
          <w:spacing w:val="8"/>
          <w:sz w:val="28"/>
          <w:szCs w:val="28"/>
          <w:lang w:val="uk-UA"/>
        </w:rPr>
        <w:t xml:space="preserve">Законом про малий бізнес </w:t>
      </w:r>
      <w:r w:rsidR="000060ED" w:rsidRPr="00E50004">
        <w:rPr>
          <w:spacing w:val="8"/>
          <w:sz w:val="28"/>
          <w:szCs w:val="28"/>
          <w:lang w:val="uk-UA"/>
        </w:rPr>
        <w:t>ще в</w:t>
      </w:r>
      <w:r w:rsidR="00721E7D" w:rsidRPr="00E50004">
        <w:rPr>
          <w:spacing w:val="8"/>
          <w:sz w:val="28"/>
          <w:szCs w:val="28"/>
          <w:lang w:val="uk-UA"/>
        </w:rPr>
        <w:t xml:space="preserve"> 1953 </w:t>
      </w:r>
      <w:r w:rsidR="00E66A80" w:rsidRPr="00E50004">
        <w:rPr>
          <w:spacing w:val="8"/>
          <w:sz w:val="28"/>
          <w:szCs w:val="28"/>
          <w:lang w:val="uk-UA"/>
        </w:rPr>
        <w:t>році</w:t>
      </w:r>
      <w:r w:rsidR="004725EF" w:rsidRPr="00E50004">
        <w:rPr>
          <w:spacing w:val="8"/>
          <w:sz w:val="28"/>
          <w:szCs w:val="28"/>
          <w:lang w:val="uk-UA"/>
        </w:rPr>
        <w:t xml:space="preserve">, що вказує на </w:t>
      </w:r>
      <w:r w:rsidR="007428D1" w:rsidRPr="00E50004">
        <w:rPr>
          <w:spacing w:val="8"/>
          <w:sz w:val="28"/>
          <w:szCs w:val="28"/>
          <w:lang w:val="uk-UA"/>
        </w:rPr>
        <w:t>значний історичний досвід цієї країни у формуванні політики державної підтримки у сфері підприємництва.</w:t>
      </w:r>
    </w:p>
    <w:p w14:paraId="5452511E" w14:textId="77777777" w:rsidR="00E66A80" w:rsidRPr="00E50004" w:rsidRDefault="00755B0A" w:rsidP="00E66A80">
      <w:pPr>
        <w:pStyle w:val="af5"/>
        <w:spacing w:line="360" w:lineRule="auto"/>
        <w:ind w:firstLine="709"/>
        <w:jc w:val="both"/>
        <w:rPr>
          <w:spacing w:val="8"/>
          <w:sz w:val="28"/>
          <w:szCs w:val="28"/>
          <w:lang w:val="uk-UA"/>
        </w:rPr>
      </w:pPr>
      <w:r w:rsidRPr="00E50004">
        <w:rPr>
          <w:spacing w:val="8"/>
          <w:sz w:val="28"/>
          <w:szCs w:val="28"/>
          <w:lang w:val="uk-UA"/>
        </w:rPr>
        <w:t xml:space="preserve">Також, чималий </w:t>
      </w:r>
      <w:r w:rsidR="00E66A80" w:rsidRPr="00E50004">
        <w:rPr>
          <w:spacing w:val="8"/>
          <w:sz w:val="28"/>
          <w:szCs w:val="28"/>
          <w:lang w:val="uk-UA"/>
        </w:rPr>
        <w:t xml:space="preserve">досвід </w:t>
      </w:r>
      <w:r w:rsidRPr="00E50004">
        <w:rPr>
          <w:spacing w:val="8"/>
          <w:sz w:val="28"/>
          <w:szCs w:val="28"/>
          <w:lang w:val="uk-UA"/>
        </w:rPr>
        <w:t xml:space="preserve">у формуванні та реалізації </w:t>
      </w:r>
      <w:r w:rsidR="00E66A80" w:rsidRPr="00E50004">
        <w:rPr>
          <w:spacing w:val="8"/>
          <w:sz w:val="28"/>
          <w:szCs w:val="28"/>
          <w:lang w:val="uk-UA"/>
        </w:rPr>
        <w:t xml:space="preserve">державної підтримки </w:t>
      </w:r>
      <w:r w:rsidRPr="00E50004">
        <w:rPr>
          <w:spacing w:val="8"/>
          <w:sz w:val="28"/>
          <w:szCs w:val="28"/>
          <w:lang w:val="uk-UA"/>
        </w:rPr>
        <w:t xml:space="preserve">вітчизняного бізнесу, і насамперед малого бізнесу, </w:t>
      </w:r>
      <w:r w:rsidR="00E66A80" w:rsidRPr="00E50004">
        <w:rPr>
          <w:spacing w:val="8"/>
          <w:sz w:val="28"/>
          <w:szCs w:val="28"/>
          <w:lang w:val="uk-UA"/>
        </w:rPr>
        <w:t>має Франція. Враховуючи наявні проблеми розвитку підприємництва, передусім дефіцит фінансових ресурсів, держава намагається всіляко допомогти суб</w:t>
      </w:r>
      <w:r w:rsidR="00013C1B" w:rsidRPr="00E50004">
        <w:rPr>
          <w:spacing w:val="8"/>
          <w:sz w:val="28"/>
          <w:szCs w:val="28"/>
          <w:lang w:val="uk-UA"/>
        </w:rPr>
        <w:t>’</w:t>
      </w:r>
      <w:r w:rsidR="00E66A80" w:rsidRPr="00E50004">
        <w:rPr>
          <w:spacing w:val="8"/>
          <w:sz w:val="28"/>
          <w:szCs w:val="28"/>
          <w:lang w:val="uk-UA"/>
        </w:rPr>
        <w:t xml:space="preserve">єктам підприємницької діяльності. При цьому допомога держави не обмежується окремими заходами та ініціативами, а є системою заходів, які відзначаються багатоплановістю й охоплюють практично </w:t>
      </w:r>
      <w:r w:rsidR="00013C1B" w:rsidRPr="00E50004">
        <w:rPr>
          <w:spacing w:val="8"/>
          <w:sz w:val="28"/>
          <w:szCs w:val="28"/>
          <w:lang w:val="uk-UA"/>
        </w:rPr>
        <w:t>у</w:t>
      </w:r>
      <w:r w:rsidR="00E66A80" w:rsidRPr="00E50004">
        <w:rPr>
          <w:spacing w:val="8"/>
          <w:sz w:val="28"/>
          <w:szCs w:val="28"/>
          <w:lang w:val="uk-UA"/>
        </w:rPr>
        <w:t xml:space="preserve">сі аспекти життєдіяльності підприємницьких структур (створення, виробництво, комерційна діяльність, фінанси, інвестиції, інновації тощо). При </w:t>
      </w:r>
      <w:r w:rsidR="00013C1B" w:rsidRPr="00E50004">
        <w:rPr>
          <w:spacing w:val="8"/>
          <w:sz w:val="28"/>
          <w:szCs w:val="28"/>
          <w:lang w:val="uk-UA"/>
        </w:rPr>
        <w:t>цьому, на думку фахівців французька система підтримки вітчизняного підприємництва, не дивлячись на її складність</w:t>
      </w:r>
      <w:r w:rsidR="00C972CC" w:rsidRPr="00E50004">
        <w:rPr>
          <w:spacing w:val="8"/>
          <w:sz w:val="28"/>
          <w:szCs w:val="28"/>
          <w:lang w:val="uk-UA"/>
        </w:rPr>
        <w:t xml:space="preserve">, вона вважається </w:t>
      </w:r>
      <w:r w:rsidR="00E66A80" w:rsidRPr="00E50004">
        <w:rPr>
          <w:spacing w:val="8"/>
          <w:sz w:val="28"/>
          <w:szCs w:val="28"/>
          <w:lang w:val="uk-UA"/>
        </w:rPr>
        <w:t>одн</w:t>
      </w:r>
      <w:r w:rsidR="00C972CC" w:rsidRPr="00E50004">
        <w:rPr>
          <w:spacing w:val="8"/>
          <w:sz w:val="28"/>
          <w:szCs w:val="28"/>
          <w:lang w:val="uk-UA"/>
        </w:rPr>
        <w:t xml:space="preserve">ією </w:t>
      </w:r>
      <w:r w:rsidR="00E66A80" w:rsidRPr="00E50004">
        <w:rPr>
          <w:spacing w:val="8"/>
          <w:sz w:val="28"/>
          <w:szCs w:val="28"/>
          <w:lang w:val="uk-UA"/>
        </w:rPr>
        <w:t>з найрозвинутіших серед країн Заходу (за винятком США)</w:t>
      </w:r>
      <w:r w:rsidR="00C972CC" w:rsidRPr="00E50004">
        <w:rPr>
          <w:spacing w:val="8"/>
          <w:sz w:val="28"/>
          <w:szCs w:val="28"/>
          <w:vertAlign w:val="superscript"/>
          <w:lang w:val="uk-UA"/>
        </w:rPr>
        <w:t>1</w:t>
      </w:r>
      <w:r w:rsidR="00E66A80" w:rsidRPr="00E50004">
        <w:rPr>
          <w:spacing w:val="8"/>
          <w:sz w:val="28"/>
          <w:szCs w:val="28"/>
          <w:lang w:val="uk-UA"/>
        </w:rPr>
        <w:t>.</w:t>
      </w:r>
    </w:p>
    <w:p w14:paraId="74FED9D1" w14:textId="77777777" w:rsidR="00E66A80" w:rsidRPr="00E50004" w:rsidRDefault="00E66A80" w:rsidP="00E66A80">
      <w:pPr>
        <w:pStyle w:val="af5"/>
        <w:spacing w:line="360" w:lineRule="auto"/>
        <w:ind w:firstLine="709"/>
        <w:jc w:val="both"/>
        <w:rPr>
          <w:spacing w:val="8"/>
          <w:sz w:val="28"/>
          <w:szCs w:val="28"/>
          <w:lang w:val="uk-UA"/>
        </w:rPr>
      </w:pPr>
      <w:r w:rsidRPr="00E50004">
        <w:rPr>
          <w:spacing w:val="8"/>
          <w:sz w:val="28"/>
          <w:szCs w:val="28"/>
          <w:lang w:val="uk-UA"/>
        </w:rPr>
        <w:t xml:space="preserve">Особливу увагу </w:t>
      </w:r>
      <w:r w:rsidR="001E2D84" w:rsidRPr="00E50004">
        <w:rPr>
          <w:spacing w:val="8"/>
          <w:sz w:val="28"/>
          <w:szCs w:val="28"/>
          <w:lang w:val="uk-UA"/>
        </w:rPr>
        <w:t xml:space="preserve">у політиці підтримки підприємництва у Франції </w:t>
      </w:r>
      <w:r w:rsidRPr="00E50004">
        <w:rPr>
          <w:spacing w:val="8"/>
          <w:sz w:val="28"/>
          <w:szCs w:val="28"/>
          <w:lang w:val="uk-UA"/>
        </w:rPr>
        <w:t xml:space="preserve">держава приділяє малим та середнім підприємствам, які складають 99,9% загальної кількості фірм, </w:t>
      </w:r>
      <w:r w:rsidR="001E2D84" w:rsidRPr="00E50004">
        <w:rPr>
          <w:spacing w:val="8"/>
          <w:sz w:val="28"/>
          <w:szCs w:val="28"/>
          <w:lang w:val="uk-UA"/>
        </w:rPr>
        <w:t>і при цьому виробляють майже 50</w:t>
      </w:r>
      <w:r w:rsidRPr="00E50004">
        <w:rPr>
          <w:spacing w:val="8"/>
          <w:sz w:val="28"/>
          <w:szCs w:val="28"/>
          <w:lang w:val="uk-UA"/>
        </w:rPr>
        <w:t xml:space="preserve">% ВНП та </w:t>
      </w:r>
      <w:r w:rsidR="001E2D84" w:rsidRPr="00E50004">
        <w:rPr>
          <w:spacing w:val="8"/>
          <w:sz w:val="28"/>
          <w:szCs w:val="28"/>
          <w:lang w:val="uk-UA"/>
        </w:rPr>
        <w:t xml:space="preserve">охоплюють </w:t>
      </w:r>
      <w:r w:rsidRPr="00E50004">
        <w:rPr>
          <w:spacing w:val="8"/>
          <w:sz w:val="28"/>
          <w:szCs w:val="28"/>
          <w:lang w:val="uk-UA"/>
        </w:rPr>
        <w:t xml:space="preserve">майже </w:t>
      </w:r>
      <w:r w:rsidR="001E2D84" w:rsidRPr="00E50004">
        <w:rPr>
          <w:spacing w:val="8"/>
          <w:sz w:val="28"/>
          <w:szCs w:val="28"/>
          <w:lang w:val="uk-UA"/>
        </w:rPr>
        <w:t xml:space="preserve">67% </w:t>
      </w:r>
      <w:r w:rsidRPr="00E50004">
        <w:rPr>
          <w:spacing w:val="8"/>
          <w:sz w:val="28"/>
          <w:szCs w:val="28"/>
          <w:lang w:val="uk-UA"/>
        </w:rPr>
        <w:t>зайнятого населення.</w:t>
      </w:r>
      <w:r w:rsidR="001E2D84" w:rsidRPr="00E50004">
        <w:rPr>
          <w:spacing w:val="8"/>
          <w:sz w:val="28"/>
          <w:szCs w:val="28"/>
          <w:lang w:val="uk-UA"/>
        </w:rPr>
        <w:t xml:space="preserve"> </w:t>
      </w:r>
      <w:r w:rsidRPr="00E50004">
        <w:rPr>
          <w:spacing w:val="8"/>
          <w:sz w:val="28"/>
          <w:szCs w:val="28"/>
          <w:lang w:val="uk-UA"/>
        </w:rPr>
        <w:t>Малі та середні підприємства у Франції отримують (</w:t>
      </w:r>
      <w:r w:rsidR="001E2D84" w:rsidRPr="00E50004">
        <w:rPr>
          <w:spacing w:val="8"/>
          <w:sz w:val="28"/>
          <w:szCs w:val="28"/>
          <w:lang w:val="uk-UA"/>
        </w:rPr>
        <w:t>можуть отримувати) близько 1500 </w:t>
      </w:r>
      <w:r w:rsidRPr="00E50004">
        <w:rPr>
          <w:spacing w:val="8"/>
          <w:sz w:val="28"/>
          <w:szCs w:val="28"/>
          <w:lang w:val="uk-UA"/>
        </w:rPr>
        <w:t xml:space="preserve">видів допомоги з боку держави. Ефективність державної підтримки, її відповідність реальним потребам </w:t>
      </w:r>
      <w:r w:rsidR="001E2D84" w:rsidRPr="00E50004">
        <w:rPr>
          <w:spacing w:val="8"/>
          <w:sz w:val="28"/>
          <w:szCs w:val="28"/>
          <w:lang w:val="uk-UA"/>
        </w:rPr>
        <w:t xml:space="preserve">малого підприємництва переконливо доводить існуюча в країні модель кредитування діяльності малого бізнесу. Так, незважаючи на достатньо високий рівень розвиненості банківського сектору </w:t>
      </w:r>
      <w:r w:rsidRPr="00E50004">
        <w:rPr>
          <w:spacing w:val="8"/>
          <w:sz w:val="28"/>
          <w:szCs w:val="28"/>
          <w:lang w:val="uk-UA"/>
        </w:rPr>
        <w:t>(у Франції налічується близько 6</w:t>
      </w:r>
      <w:r w:rsidR="001E2D84" w:rsidRPr="00E50004">
        <w:rPr>
          <w:spacing w:val="8"/>
          <w:sz w:val="28"/>
          <w:szCs w:val="28"/>
          <w:lang w:val="uk-UA"/>
        </w:rPr>
        <w:t>30</w:t>
      </w:r>
      <w:r w:rsidRPr="00E50004">
        <w:rPr>
          <w:spacing w:val="8"/>
          <w:sz w:val="28"/>
          <w:szCs w:val="28"/>
          <w:lang w:val="uk-UA"/>
        </w:rPr>
        <w:t xml:space="preserve"> різних фінансово-кредитних установ і 42</w:t>
      </w:r>
      <w:r w:rsidR="001E2D84" w:rsidRPr="00E50004">
        <w:rPr>
          <w:spacing w:val="8"/>
          <w:sz w:val="28"/>
          <w:szCs w:val="28"/>
          <w:lang w:val="uk-UA"/>
        </w:rPr>
        <w:t> </w:t>
      </w:r>
      <w:r w:rsidRPr="00E50004">
        <w:rPr>
          <w:spacing w:val="8"/>
          <w:sz w:val="28"/>
          <w:szCs w:val="28"/>
          <w:lang w:val="uk-UA"/>
        </w:rPr>
        <w:t>тис</w:t>
      </w:r>
      <w:r w:rsidR="001E2D84" w:rsidRPr="00E50004">
        <w:rPr>
          <w:spacing w:val="8"/>
          <w:sz w:val="28"/>
          <w:szCs w:val="28"/>
          <w:lang w:val="uk-UA"/>
        </w:rPr>
        <w:t xml:space="preserve">яч </w:t>
      </w:r>
      <w:r w:rsidRPr="00E50004">
        <w:rPr>
          <w:spacing w:val="8"/>
          <w:sz w:val="28"/>
          <w:szCs w:val="28"/>
          <w:lang w:val="uk-UA"/>
        </w:rPr>
        <w:t>відділень банків)</w:t>
      </w:r>
      <w:r w:rsidR="001E2D84" w:rsidRPr="00E50004">
        <w:rPr>
          <w:spacing w:val="8"/>
          <w:sz w:val="28"/>
          <w:szCs w:val="28"/>
          <w:lang w:val="uk-UA"/>
        </w:rPr>
        <w:t xml:space="preserve">, малим і середнім підприємствам доволі складно знайти </w:t>
      </w:r>
      <w:r w:rsidR="001E2D84" w:rsidRPr="00E50004">
        <w:rPr>
          <w:spacing w:val="8"/>
          <w:sz w:val="28"/>
          <w:szCs w:val="28"/>
          <w:lang w:val="uk-UA"/>
        </w:rPr>
        <w:lastRenderedPageBreak/>
        <w:t xml:space="preserve">кредитора (а </w:t>
      </w:r>
      <w:r w:rsidRPr="00E50004">
        <w:rPr>
          <w:spacing w:val="8"/>
          <w:sz w:val="28"/>
          <w:szCs w:val="28"/>
          <w:lang w:val="uk-UA"/>
        </w:rPr>
        <w:t>без поручительства практично неможливо</w:t>
      </w:r>
      <w:r w:rsidR="001E2D84" w:rsidRPr="00E50004">
        <w:rPr>
          <w:spacing w:val="8"/>
          <w:sz w:val="28"/>
          <w:szCs w:val="28"/>
          <w:lang w:val="uk-UA"/>
        </w:rPr>
        <w:t>)</w:t>
      </w:r>
      <w:r w:rsidRPr="00E50004">
        <w:rPr>
          <w:spacing w:val="8"/>
          <w:sz w:val="28"/>
          <w:szCs w:val="28"/>
          <w:lang w:val="uk-UA"/>
        </w:rPr>
        <w:t>.</w:t>
      </w:r>
      <w:r w:rsidR="009C42E2" w:rsidRPr="00E50004">
        <w:rPr>
          <w:spacing w:val="8"/>
          <w:sz w:val="28"/>
          <w:szCs w:val="28"/>
          <w:lang w:val="uk-UA"/>
        </w:rPr>
        <w:t xml:space="preserve"> У такій ситуації</w:t>
      </w:r>
      <w:r w:rsidR="0010350F" w:rsidRPr="00E50004">
        <w:rPr>
          <w:spacing w:val="8"/>
          <w:sz w:val="28"/>
          <w:szCs w:val="28"/>
          <w:lang w:val="uk-UA"/>
        </w:rPr>
        <w:t>,</w:t>
      </w:r>
      <w:r w:rsidR="009C42E2" w:rsidRPr="00E50004">
        <w:rPr>
          <w:spacing w:val="8"/>
          <w:sz w:val="28"/>
          <w:szCs w:val="28"/>
          <w:lang w:val="uk-UA"/>
        </w:rPr>
        <w:t xml:space="preserve"> на допомогу суб’єктам господарювання приходить держава</w:t>
      </w:r>
      <w:r w:rsidR="0010350F" w:rsidRPr="00E50004">
        <w:rPr>
          <w:spacing w:val="8"/>
          <w:sz w:val="28"/>
          <w:szCs w:val="28"/>
          <w:lang w:val="uk-UA"/>
        </w:rPr>
        <w:t xml:space="preserve">. Причому, вона не лише фінансово допомагає </w:t>
      </w:r>
      <w:r w:rsidR="005B631D" w:rsidRPr="00E50004">
        <w:rPr>
          <w:spacing w:val="8"/>
          <w:sz w:val="28"/>
          <w:szCs w:val="28"/>
          <w:lang w:val="uk-UA"/>
        </w:rPr>
        <w:t>підприємству у формування його активів</w:t>
      </w:r>
      <w:r w:rsidR="00BC5F58" w:rsidRPr="00E50004">
        <w:rPr>
          <w:spacing w:val="8"/>
          <w:sz w:val="28"/>
          <w:szCs w:val="28"/>
          <w:lang w:val="uk-UA"/>
        </w:rPr>
        <w:t xml:space="preserve">, але й виступає </w:t>
      </w:r>
      <w:r w:rsidR="0010350F" w:rsidRPr="00E50004">
        <w:rPr>
          <w:spacing w:val="8"/>
          <w:sz w:val="28"/>
          <w:szCs w:val="28"/>
          <w:lang w:val="uk-UA"/>
        </w:rPr>
        <w:t>для них як гарант і головний поручитель перед банками</w:t>
      </w:r>
      <w:r w:rsidR="00C33557" w:rsidRPr="00E50004">
        <w:rPr>
          <w:spacing w:val="8"/>
          <w:sz w:val="28"/>
          <w:szCs w:val="28"/>
          <w:vertAlign w:val="superscript"/>
          <w:lang w:val="uk-UA"/>
        </w:rPr>
        <w:t>1</w:t>
      </w:r>
      <w:r w:rsidR="00BC5F58" w:rsidRPr="00E50004">
        <w:rPr>
          <w:spacing w:val="8"/>
          <w:sz w:val="28"/>
          <w:szCs w:val="28"/>
          <w:lang w:val="uk-UA"/>
        </w:rPr>
        <w:t>. Таким чином д</w:t>
      </w:r>
      <w:r w:rsidRPr="00E50004">
        <w:rPr>
          <w:spacing w:val="8"/>
          <w:sz w:val="28"/>
          <w:szCs w:val="28"/>
          <w:lang w:val="uk-UA"/>
        </w:rPr>
        <w:t xml:space="preserve">ержава несе </w:t>
      </w:r>
      <w:r w:rsidR="00BC5F58" w:rsidRPr="00E50004">
        <w:rPr>
          <w:spacing w:val="8"/>
          <w:sz w:val="28"/>
          <w:szCs w:val="28"/>
          <w:lang w:val="uk-UA"/>
        </w:rPr>
        <w:t>“</w:t>
      </w:r>
      <w:r w:rsidRPr="00E50004">
        <w:rPr>
          <w:spacing w:val="8"/>
          <w:sz w:val="28"/>
          <w:szCs w:val="28"/>
          <w:lang w:val="uk-UA"/>
        </w:rPr>
        <w:t>подвійне навантаження</w:t>
      </w:r>
      <w:r w:rsidR="00BC5F58" w:rsidRPr="00E50004">
        <w:rPr>
          <w:spacing w:val="8"/>
          <w:sz w:val="28"/>
          <w:szCs w:val="28"/>
          <w:lang w:val="uk-UA"/>
        </w:rPr>
        <w:t>”</w:t>
      </w:r>
      <w:r w:rsidR="002D5FCC" w:rsidRPr="00E50004">
        <w:rPr>
          <w:spacing w:val="8"/>
          <w:sz w:val="28"/>
          <w:szCs w:val="28"/>
          <w:lang w:val="uk-UA"/>
        </w:rPr>
        <w:t>, і тим самим черговий раз доводить ефективність політики у сфері вітчизняного підприємництва.</w:t>
      </w:r>
    </w:p>
    <w:p w14:paraId="6FF712AC" w14:textId="77777777" w:rsidR="00E66A80" w:rsidRPr="00E50004" w:rsidRDefault="000A663A" w:rsidP="00E66A80">
      <w:pPr>
        <w:pStyle w:val="af5"/>
        <w:spacing w:line="360" w:lineRule="auto"/>
        <w:ind w:firstLine="709"/>
        <w:jc w:val="both"/>
        <w:rPr>
          <w:spacing w:val="8"/>
          <w:sz w:val="28"/>
          <w:szCs w:val="28"/>
          <w:lang w:val="uk-UA"/>
        </w:rPr>
      </w:pPr>
      <w:r w:rsidRPr="00E50004">
        <w:rPr>
          <w:spacing w:val="8"/>
          <w:sz w:val="28"/>
          <w:szCs w:val="28"/>
          <w:lang w:val="uk-UA"/>
        </w:rPr>
        <w:t xml:space="preserve">Більш того, фінансова складова такої політики </w:t>
      </w:r>
      <w:r w:rsidR="00E66A80" w:rsidRPr="00E50004">
        <w:rPr>
          <w:spacing w:val="8"/>
          <w:sz w:val="28"/>
          <w:szCs w:val="28"/>
          <w:lang w:val="uk-UA"/>
        </w:rPr>
        <w:t xml:space="preserve">не </w:t>
      </w:r>
      <w:r w:rsidRPr="00E50004">
        <w:rPr>
          <w:spacing w:val="8"/>
          <w:sz w:val="28"/>
          <w:szCs w:val="28"/>
          <w:lang w:val="uk-UA"/>
        </w:rPr>
        <w:t xml:space="preserve">вичерпується лише її спрямованістю на </w:t>
      </w:r>
      <w:r w:rsidR="00E66A80" w:rsidRPr="00E50004">
        <w:rPr>
          <w:spacing w:val="8"/>
          <w:sz w:val="28"/>
          <w:szCs w:val="28"/>
          <w:lang w:val="uk-UA"/>
        </w:rPr>
        <w:t>збільшення фінансових можливостей суб</w:t>
      </w:r>
      <w:r w:rsidRPr="00E50004">
        <w:rPr>
          <w:spacing w:val="8"/>
          <w:sz w:val="28"/>
          <w:szCs w:val="28"/>
          <w:lang w:val="uk-UA"/>
        </w:rPr>
        <w:t>’</w:t>
      </w:r>
      <w:r w:rsidR="00E66A80" w:rsidRPr="00E50004">
        <w:rPr>
          <w:spacing w:val="8"/>
          <w:sz w:val="28"/>
          <w:szCs w:val="28"/>
          <w:lang w:val="uk-UA"/>
        </w:rPr>
        <w:t>єктів підприємницької діяльності, а</w:t>
      </w:r>
      <w:r w:rsidRPr="00E50004">
        <w:rPr>
          <w:spacing w:val="8"/>
          <w:sz w:val="28"/>
          <w:szCs w:val="28"/>
          <w:lang w:val="uk-UA"/>
        </w:rPr>
        <w:t xml:space="preserve">ле </w:t>
      </w:r>
      <w:r w:rsidR="00102FBA" w:rsidRPr="00E50004">
        <w:rPr>
          <w:spacing w:val="8"/>
          <w:sz w:val="28"/>
          <w:szCs w:val="28"/>
          <w:lang w:val="uk-UA"/>
        </w:rPr>
        <w:t xml:space="preserve">й передбачає систему стимулів для розвитку підприємництва </w:t>
      </w:r>
      <w:r w:rsidR="00E66A80" w:rsidRPr="00E50004">
        <w:rPr>
          <w:spacing w:val="8"/>
          <w:sz w:val="28"/>
          <w:szCs w:val="28"/>
          <w:lang w:val="uk-UA"/>
        </w:rPr>
        <w:t>з урахуванням загальнонаціональних завдань</w:t>
      </w:r>
      <w:r w:rsidR="00102FBA" w:rsidRPr="00E50004">
        <w:rPr>
          <w:spacing w:val="8"/>
          <w:sz w:val="28"/>
          <w:szCs w:val="28"/>
          <w:lang w:val="uk-UA"/>
        </w:rPr>
        <w:t xml:space="preserve"> </w:t>
      </w:r>
      <w:r w:rsidR="00416253" w:rsidRPr="00E50004">
        <w:rPr>
          <w:spacing w:val="8"/>
          <w:sz w:val="28"/>
          <w:szCs w:val="28"/>
          <w:lang w:val="uk-UA"/>
        </w:rPr>
        <w:t>(у цьому, вона є доволі схожою на політику підтримки підприємництва у ФРН, про що зазначалось вище)</w:t>
      </w:r>
      <w:r w:rsidR="00E66A80" w:rsidRPr="00E50004">
        <w:rPr>
          <w:spacing w:val="8"/>
          <w:sz w:val="28"/>
          <w:szCs w:val="28"/>
          <w:lang w:val="uk-UA"/>
        </w:rPr>
        <w:t xml:space="preserve">. Держава підтримує </w:t>
      </w:r>
      <w:r w:rsidR="009419D6" w:rsidRPr="00E50004">
        <w:rPr>
          <w:spacing w:val="8"/>
          <w:sz w:val="28"/>
          <w:szCs w:val="28"/>
          <w:lang w:val="uk-UA"/>
        </w:rPr>
        <w:t xml:space="preserve">малий і середній бізнес насамперед у таких секторах як інвестиційна </w:t>
      </w:r>
      <w:r w:rsidR="004A3ECF" w:rsidRPr="00E50004">
        <w:rPr>
          <w:spacing w:val="8"/>
          <w:sz w:val="28"/>
          <w:szCs w:val="28"/>
          <w:lang w:val="uk-UA"/>
        </w:rPr>
        <w:t xml:space="preserve">та інноваційна </w:t>
      </w:r>
      <w:r w:rsidR="009419D6" w:rsidRPr="00E50004">
        <w:rPr>
          <w:spacing w:val="8"/>
          <w:sz w:val="28"/>
          <w:szCs w:val="28"/>
          <w:lang w:val="uk-UA"/>
        </w:rPr>
        <w:t>діяльність</w:t>
      </w:r>
      <w:r w:rsidR="00E66A80" w:rsidRPr="00E50004">
        <w:rPr>
          <w:spacing w:val="8"/>
          <w:sz w:val="28"/>
          <w:szCs w:val="28"/>
          <w:lang w:val="uk-UA"/>
        </w:rPr>
        <w:t xml:space="preserve">, </w:t>
      </w:r>
      <w:r w:rsidR="004A3ECF" w:rsidRPr="00E50004">
        <w:rPr>
          <w:spacing w:val="8"/>
          <w:sz w:val="28"/>
          <w:szCs w:val="28"/>
          <w:lang w:val="uk-UA"/>
        </w:rPr>
        <w:t xml:space="preserve">забезпечення </w:t>
      </w:r>
      <w:r w:rsidR="00E66A80" w:rsidRPr="00E50004">
        <w:rPr>
          <w:spacing w:val="8"/>
          <w:sz w:val="28"/>
          <w:szCs w:val="28"/>
          <w:lang w:val="uk-UA"/>
        </w:rPr>
        <w:t>зайнят</w:t>
      </w:r>
      <w:r w:rsidR="004A3ECF" w:rsidRPr="00E50004">
        <w:rPr>
          <w:spacing w:val="8"/>
          <w:sz w:val="28"/>
          <w:szCs w:val="28"/>
          <w:lang w:val="uk-UA"/>
        </w:rPr>
        <w:t xml:space="preserve">ості населення, </w:t>
      </w:r>
      <w:r w:rsidR="00E66A80" w:rsidRPr="00E50004">
        <w:rPr>
          <w:spacing w:val="8"/>
          <w:sz w:val="28"/>
          <w:szCs w:val="28"/>
          <w:lang w:val="uk-UA"/>
        </w:rPr>
        <w:t>експорт</w:t>
      </w:r>
      <w:r w:rsidR="00AC2235" w:rsidRPr="00E50004">
        <w:rPr>
          <w:spacing w:val="8"/>
          <w:sz w:val="28"/>
          <w:szCs w:val="28"/>
          <w:lang w:val="uk-UA"/>
        </w:rPr>
        <w:t>на діяльність</w:t>
      </w:r>
      <w:r w:rsidR="00F7551E" w:rsidRPr="00E50004">
        <w:rPr>
          <w:spacing w:val="8"/>
          <w:sz w:val="28"/>
          <w:szCs w:val="28"/>
          <w:lang w:val="uk-UA"/>
        </w:rPr>
        <w:t xml:space="preserve">, а також </w:t>
      </w:r>
      <w:r w:rsidR="008B1B18" w:rsidRPr="00E50004">
        <w:rPr>
          <w:spacing w:val="8"/>
          <w:sz w:val="28"/>
          <w:szCs w:val="28"/>
          <w:lang w:val="uk-UA"/>
        </w:rPr>
        <w:t>пропорційне регіональне розміщенні продуктивних сил</w:t>
      </w:r>
      <w:r w:rsidR="00E66A80" w:rsidRPr="00E50004">
        <w:rPr>
          <w:spacing w:val="8"/>
          <w:sz w:val="28"/>
          <w:szCs w:val="28"/>
          <w:lang w:val="uk-UA"/>
        </w:rPr>
        <w:t>. При цьому</w:t>
      </w:r>
      <w:r w:rsidR="008B1B18" w:rsidRPr="00E50004">
        <w:rPr>
          <w:spacing w:val="8"/>
          <w:sz w:val="28"/>
          <w:szCs w:val="28"/>
          <w:lang w:val="uk-UA"/>
        </w:rPr>
        <w:t xml:space="preserve">, як уже зазначалось раніше, </w:t>
      </w:r>
      <w:r w:rsidR="00E66A80" w:rsidRPr="00E50004">
        <w:rPr>
          <w:spacing w:val="8"/>
          <w:sz w:val="28"/>
          <w:szCs w:val="28"/>
          <w:lang w:val="uk-UA"/>
        </w:rPr>
        <w:t xml:space="preserve">арсенал фінансових </w:t>
      </w:r>
      <w:r w:rsidR="008B1B18" w:rsidRPr="00E50004">
        <w:rPr>
          <w:spacing w:val="8"/>
          <w:sz w:val="28"/>
          <w:szCs w:val="28"/>
          <w:lang w:val="uk-UA"/>
        </w:rPr>
        <w:t xml:space="preserve">інструментів такої підтримки є </w:t>
      </w:r>
      <w:r w:rsidR="00F80AF4" w:rsidRPr="00E50004">
        <w:rPr>
          <w:spacing w:val="8"/>
          <w:sz w:val="28"/>
          <w:szCs w:val="28"/>
          <w:lang w:val="uk-UA"/>
        </w:rPr>
        <w:t>досить різноманітний (а отже дієвий).</w:t>
      </w:r>
    </w:p>
    <w:p w14:paraId="7494321D" w14:textId="77777777" w:rsidR="00E66A80" w:rsidRPr="00E50004" w:rsidRDefault="00E66A80" w:rsidP="00E66A80">
      <w:pPr>
        <w:pStyle w:val="af5"/>
        <w:spacing w:line="360" w:lineRule="auto"/>
        <w:ind w:firstLine="709"/>
        <w:jc w:val="both"/>
        <w:rPr>
          <w:spacing w:val="8"/>
          <w:sz w:val="28"/>
          <w:szCs w:val="28"/>
          <w:lang w:val="uk-UA"/>
        </w:rPr>
      </w:pPr>
      <w:r w:rsidRPr="00E50004">
        <w:rPr>
          <w:spacing w:val="8"/>
          <w:sz w:val="28"/>
          <w:szCs w:val="28"/>
          <w:lang w:val="uk-UA"/>
        </w:rPr>
        <w:t xml:space="preserve">Конкретні заходи державного впливу на збільшення фінансових можливостей малого та середнього підприємництва </w:t>
      </w:r>
      <w:r w:rsidR="009D5CD4" w:rsidRPr="00E50004">
        <w:rPr>
          <w:spacing w:val="8"/>
          <w:sz w:val="28"/>
          <w:szCs w:val="28"/>
          <w:lang w:val="uk-UA"/>
        </w:rPr>
        <w:t xml:space="preserve">у Франції </w:t>
      </w:r>
      <w:r w:rsidRPr="00E50004">
        <w:rPr>
          <w:spacing w:val="8"/>
          <w:sz w:val="28"/>
          <w:szCs w:val="28"/>
          <w:lang w:val="uk-UA"/>
        </w:rPr>
        <w:t xml:space="preserve">можна </w:t>
      </w:r>
      <w:r w:rsidR="009D5CD4" w:rsidRPr="00E50004">
        <w:rPr>
          <w:spacing w:val="8"/>
          <w:sz w:val="28"/>
          <w:szCs w:val="28"/>
          <w:lang w:val="uk-UA"/>
        </w:rPr>
        <w:t xml:space="preserve">умовно </w:t>
      </w:r>
      <w:r w:rsidRPr="00E50004">
        <w:rPr>
          <w:spacing w:val="8"/>
          <w:sz w:val="28"/>
          <w:szCs w:val="28"/>
          <w:lang w:val="uk-UA"/>
        </w:rPr>
        <w:t>поділити на три групи — прямі, непрямі та фінансування через товариства ризикового капіталу</w:t>
      </w:r>
      <w:r w:rsidR="00B87081" w:rsidRPr="00E50004">
        <w:rPr>
          <w:spacing w:val="8"/>
          <w:sz w:val="28"/>
          <w:szCs w:val="28"/>
          <w:lang w:val="uk-UA"/>
        </w:rPr>
        <w:t xml:space="preserve"> (</w:t>
      </w:r>
      <w:r w:rsidR="009D5CD4" w:rsidRPr="00E50004">
        <w:rPr>
          <w:spacing w:val="8"/>
          <w:sz w:val="28"/>
          <w:szCs w:val="28"/>
          <w:lang w:val="uk-UA"/>
        </w:rPr>
        <w:t xml:space="preserve">в країні </w:t>
      </w:r>
      <w:r w:rsidRPr="00E50004">
        <w:rPr>
          <w:spacing w:val="8"/>
          <w:sz w:val="28"/>
          <w:szCs w:val="28"/>
          <w:lang w:val="uk-UA"/>
        </w:rPr>
        <w:t>нараховується понад 100</w:t>
      </w:r>
      <w:r w:rsidR="009D5CD4" w:rsidRPr="00E50004">
        <w:rPr>
          <w:spacing w:val="8"/>
          <w:sz w:val="28"/>
          <w:szCs w:val="28"/>
          <w:lang w:val="uk-UA"/>
        </w:rPr>
        <w:t> </w:t>
      </w:r>
      <w:r w:rsidRPr="00E50004">
        <w:rPr>
          <w:spacing w:val="8"/>
          <w:sz w:val="28"/>
          <w:szCs w:val="28"/>
          <w:lang w:val="uk-UA"/>
        </w:rPr>
        <w:t>таких товариств</w:t>
      </w:r>
      <w:r w:rsidR="00B87081" w:rsidRPr="00E50004">
        <w:rPr>
          <w:spacing w:val="8"/>
          <w:sz w:val="28"/>
          <w:szCs w:val="28"/>
          <w:lang w:val="uk-UA"/>
        </w:rPr>
        <w:t>)</w:t>
      </w:r>
      <w:r w:rsidR="009D5CD4" w:rsidRPr="00E50004">
        <w:rPr>
          <w:spacing w:val="8"/>
          <w:sz w:val="28"/>
          <w:szCs w:val="28"/>
          <w:lang w:val="uk-UA"/>
        </w:rPr>
        <w:t xml:space="preserve">, </w:t>
      </w:r>
      <w:r w:rsidR="00B87081" w:rsidRPr="00E50004">
        <w:rPr>
          <w:spacing w:val="8"/>
          <w:sz w:val="28"/>
          <w:szCs w:val="28"/>
          <w:lang w:val="uk-UA"/>
        </w:rPr>
        <w:t xml:space="preserve">при цьому </w:t>
      </w:r>
      <w:r w:rsidR="009D5CD4" w:rsidRPr="00E50004">
        <w:rPr>
          <w:spacing w:val="8"/>
          <w:sz w:val="28"/>
          <w:szCs w:val="28"/>
          <w:lang w:val="uk-UA"/>
        </w:rPr>
        <w:t xml:space="preserve">на </w:t>
      </w:r>
      <w:r w:rsidRPr="00E50004">
        <w:rPr>
          <w:spacing w:val="8"/>
          <w:sz w:val="28"/>
          <w:szCs w:val="28"/>
          <w:lang w:val="uk-UA"/>
        </w:rPr>
        <w:t>частку венчурного капіталу може припадати до 40% фінансових активів підприємства</w:t>
      </w:r>
      <w:r w:rsidR="00B87081" w:rsidRPr="00E50004">
        <w:rPr>
          <w:spacing w:val="8"/>
          <w:sz w:val="28"/>
          <w:szCs w:val="28"/>
          <w:vertAlign w:val="superscript"/>
          <w:lang w:val="uk-UA"/>
        </w:rPr>
        <w:t>1</w:t>
      </w:r>
      <w:r w:rsidRPr="00E50004">
        <w:rPr>
          <w:spacing w:val="8"/>
          <w:sz w:val="28"/>
          <w:szCs w:val="28"/>
          <w:lang w:val="uk-UA"/>
        </w:rPr>
        <w:t>.</w:t>
      </w:r>
    </w:p>
    <w:p w14:paraId="74537672" w14:textId="77777777" w:rsidR="00981D7A" w:rsidRPr="00E50004" w:rsidRDefault="00433BEE" w:rsidP="00E66A80">
      <w:pPr>
        <w:pStyle w:val="af5"/>
        <w:spacing w:line="360" w:lineRule="auto"/>
        <w:ind w:firstLine="709"/>
        <w:jc w:val="both"/>
        <w:rPr>
          <w:spacing w:val="8"/>
          <w:sz w:val="28"/>
          <w:szCs w:val="28"/>
          <w:lang w:val="uk-UA"/>
        </w:rPr>
      </w:pPr>
      <w:r w:rsidRPr="00E50004">
        <w:rPr>
          <w:spacing w:val="8"/>
          <w:sz w:val="28"/>
          <w:szCs w:val="28"/>
          <w:lang w:val="uk-UA"/>
        </w:rPr>
        <w:t>Таким чином, на основі проведеного порівняльно аналізу політики підтримки підприємництва у різних країнах світу можна зробити узагальнюючі висновки.</w:t>
      </w:r>
    </w:p>
    <w:p w14:paraId="40F3F39E" w14:textId="77777777" w:rsidR="00E66A80" w:rsidRPr="00E50004" w:rsidRDefault="00E66A80" w:rsidP="00E66A80">
      <w:pPr>
        <w:pStyle w:val="af5"/>
        <w:spacing w:line="360" w:lineRule="auto"/>
        <w:ind w:firstLine="709"/>
        <w:jc w:val="both"/>
        <w:rPr>
          <w:spacing w:val="8"/>
          <w:sz w:val="28"/>
          <w:szCs w:val="28"/>
          <w:lang w:val="uk-UA"/>
        </w:rPr>
      </w:pPr>
      <w:r w:rsidRPr="00E50004">
        <w:rPr>
          <w:spacing w:val="8"/>
          <w:sz w:val="28"/>
          <w:szCs w:val="28"/>
          <w:lang w:val="uk-UA"/>
        </w:rPr>
        <w:t xml:space="preserve">Досвід більшості зарубіжних країн підтверджує, що державна політика щодо малого </w:t>
      </w:r>
      <w:r w:rsidR="00494D22" w:rsidRPr="00E50004">
        <w:rPr>
          <w:spacing w:val="8"/>
          <w:sz w:val="28"/>
          <w:szCs w:val="28"/>
          <w:lang w:val="uk-UA"/>
        </w:rPr>
        <w:t xml:space="preserve">і середнього </w:t>
      </w:r>
      <w:r w:rsidRPr="00E50004">
        <w:rPr>
          <w:spacing w:val="8"/>
          <w:sz w:val="28"/>
          <w:szCs w:val="28"/>
          <w:lang w:val="uk-UA"/>
        </w:rPr>
        <w:t xml:space="preserve">підприємництва є важливим </w:t>
      </w:r>
      <w:r w:rsidR="00494D22" w:rsidRPr="00E50004">
        <w:rPr>
          <w:spacing w:val="8"/>
          <w:sz w:val="28"/>
          <w:szCs w:val="28"/>
          <w:lang w:val="uk-UA"/>
        </w:rPr>
        <w:t>окремим</w:t>
      </w:r>
      <w:r w:rsidRPr="00E50004">
        <w:rPr>
          <w:spacing w:val="8"/>
          <w:sz w:val="28"/>
          <w:szCs w:val="28"/>
          <w:lang w:val="uk-UA"/>
        </w:rPr>
        <w:t xml:space="preserve"> </w:t>
      </w:r>
      <w:r w:rsidRPr="00E50004">
        <w:rPr>
          <w:spacing w:val="8"/>
          <w:sz w:val="28"/>
          <w:szCs w:val="28"/>
          <w:lang w:val="uk-UA"/>
        </w:rPr>
        <w:lastRenderedPageBreak/>
        <w:t>системним напрямом соціально-економічної політики держави в цілому відповідно до основних національних інтересів. Ця політика формується за принципом створення сприятливого середовища щодо розвитку підприємництва</w:t>
      </w:r>
      <w:r w:rsidR="006013DC" w:rsidRPr="00E50004">
        <w:rPr>
          <w:spacing w:val="8"/>
          <w:sz w:val="28"/>
          <w:szCs w:val="28"/>
          <w:lang w:val="uk-UA"/>
        </w:rPr>
        <w:t xml:space="preserve"> загалом і малого та середнього зокрема</w:t>
      </w:r>
      <w:r w:rsidRPr="00E50004">
        <w:rPr>
          <w:spacing w:val="8"/>
          <w:sz w:val="28"/>
          <w:szCs w:val="28"/>
          <w:lang w:val="uk-UA"/>
        </w:rPr>
        <w:t xml:space="preserve">, особливо в тих </w:t>
      </w:r>
      <w:r w:rsidR="00316BB5" w:rsidRPr="00E50004">
        <w:rPr>
          <w:spacing w:val="8"/>
          <w:sz w:val="28"/>
          <w:szCs w:val="28"/>
          <w:lang w:val="uk-UA"/>
        </w:rPr>
        <w:t xml:space="preserve">сферах </w:t>
      </w:r>
      <w:r w:rsidRPr="00E50004">
        <w:rPr>
          <w:spacing w:val="8"/>
          <w:sz w:val="28"/>
          <w:szCs w:val="28"/>
          <w:lang w:val="uk-UA"/>
        </w:rPr>
        <w:t>діяльності, які дають максимальний соціально-економічний ефект у країні або в регіоні.</w:t>
      </w:r>
    </w:p>
    <w:p w14:paraId="69D5C625" w14:textId="77777777" w:rsidR="00C74AA9" w:rsidRPr="00E50004" w:rsidRDefault="0075280C" w:rsidP="00E66A80">
      <w:pPr>
        <w:pStyle w:val="af5"/>
        <w:spacing w:line="360" w:lineRule="auto"/>
        <w:ind w:firstLine="709"/>
        <w:jc w:val="both"/>
        <w:rPr>
          <w:spacing w:val="8"/>
          <w:sz w:val="28"/>
          <w:szCs w:val="28"/>
          <w:lang w:val="uk-UA"/>
        </w:rPr>
      </w:pPr>
      <w:r w:rsidRPr="00E50004">
        <w:rPr>
          <w:spacing w:val="8"/>
          <w:sz w:val="28"/>
          <w:szCs w:val="28"/>
          <w:lang w:val="uk-UA"/>
        </w:rPr>
        <w:t>С</w:t>
      </w:r>
      <w:r w:rsidR="00E66A80" w:rsidRPr="00E50004">
        <w:rPr>
          <w:spacing w:val="8"/>
          <w:sz w:val="28"/>
          <w:szCs w:val="28"/>
          <w:lang w:val="uk-UA"/>
        </w:rPr>
        <w:t xml:space="preserve">истема державної підтримки </w:t>
      </w:r>
      <w:r w:rsidR="0006063B" w:rsidRPr="00E50004">
        <w:rPr>
          <w:spacing w:val="8"/>
          <w:sz w:val="28"/>
          <w:szCs w:val="28"/>
          <w:lang w:val="uk-UA"/>
        </w:rPr>
        <w:t>у сфері підприємництва у кожній країні</w:t>
      </w:r>
      <w:r w:rsidR="00E66A80" w:rsidRPr="00E50004">
        <w:rPr>
          <w:spacing w:val="8"/>
          <w:sz w:val="28"/>
          <w:szCs w:val="28"/>
          <w:lang w:val="uk-UA"/>
        </w:rPr>
        <w:t xml:space="preserve"> формується з урахуванням </w:t>
      </w:r>
      <w:r w:rsidR="0006063B" w:rsidRPr="00E50004">
        <w:rPr>
          <w:spacing w:val="8"/>
          <w:sz w:val="28"/>
          <w:szCs w:val="28"/>
          <w:lang w:val="uk-UA"/>
        </w:rPr>
        <w:t xml:space="preserve">її </w:t>
      </w:r>
      <w:r w:rsidR="00E66A80" w:rsidRPr="00E50004">
        <w:rPr>
          <w:spacing w:val="8"/>
          <w:sz w:val="28"/>
          <w:szCs w:val="28"/>
          <w:lang w:val="uk-UA"/>
        </w:rPr>
        <w:t xml:space="preserve">державного й політичного устрою, </w:t>
      </w:r>
      <w:r w:rsidR="000C49B0" w:rsidRPr="00E50004">
        <w:rPr>
          <w:spacing w:val="8"/>
          <w:sz w:val="28"/>
          <w:szCs w:val="28"/>
          <w:lang w:val="uk-UA"/>
        </w:rPr>
        <w:t xml:space="preserve">рівня розвиненості її суспільства, </w:t>
      </w:r>
      <w:r w:rsidR="002B1A3E" w:rsidRPr="00E50004">
        <w:rPr>
          <w:spacing w:val="8"/>
          <w:sz w:val="28"/>
          <w:szCs w:val="28"/>
          <w:lang w:val="uk-UA"/>
        </w:rPr>
        <w:t xml:space="preserve">історичних традицій, </w:t>
      </w:r>
      <w:r w:rsidR="000C49B0" w:rsidRPr="00E50004">
        <w:rPr>
          <w:spacing w:val="8"/>
          <w:sz w:val="28"/>
          <w:szCs w:val="28"/>
          <w:lang w:val="uk-UA"/>
        </w:rPr>
        <w:t xml:space="preserve">напрямів економічного розвитку, </w:t>
      </w:r>
      <w:r w:rsidR="00E66A80" w:rsidRPr="00E50004">
        <w:rPr>
          <w:spacing w:val="8"/>
          <w:sz w:val="28"/>
          <w:szCs w:val="28"/>
          <w:lang w:val="uk-UA"/>
        </w:rPr>
        <w:t>традицій регулювання і самоорганізації підприємницької діяльності, стану бюджетної та кредитно-фінансової системи</w:t>
      </w:r>
      <w:r w:rsidR="009C4EB1" w:rsidRPr="00E50004">
        <w:rPr>
          <w:spacing w:val="8"/>
          <w:sz w:val="28"/>
          <w:szCs w:val="28"/>
          <w:lang w:val="uk-UA"/>
        </w:rPr>
        <w:t xml:space="preserve">, а також багатьох </w:t>
      </w:r>
      <w:r w:rsidR="00E66A80" w:rsidRPr="00E50004">
        <w:rPr>
          <w:spacing w:val="8"/>
          <w:sz w:val="28"/>
          <w:szCs w:val="28"/>
          <w:lang w:val="uk-UA"/>
        </w:rPr>
        <w:t xml:space="preserve">інших факторів. Тому </w:t>
      </w:r>
      <w:r w:rsidR="00B46EE0" w:rsidRPr="00E50004">
        <w:rPr>
          <w:spacing w:val="8"/>
          <w:sz w:val="28"/>
          <w:szCs w:val="28"/>
          <w:lang w:val="uk-UA"/>
        </w:rPr>
        <w:t xml:space="preserve">у кожній економічно розвинутій країні </w:t>
      </w:r>
      <w:r w:rsidR="002B4D77" w:rsidRPr="00E50004">
        <w:rPr>
          <w:spacing w:val="8"/>
          <w:sz w:val="28"/>
          <w:szCs w:val="28"/>
          <w:lang w:val="uk-UA"/>
        </w:rPr>
        <w:t xml:space="preserve">нині </w:t>
      </w:r>
      <w:r w:rsidR="00C74AA9" w:rsidRPr="00E50004">
        <w:rPr>
          <w:spacing w:val="8"/>
          <w:sz w:val="28"/>
          <w:szCs w:val="28"/>
          <w:lang w:val="uk-UA"/>
        </w:rPr>
        <w:t xml:space="preserve">існує </w:t>
      </w:r>
      <w:r w:rsidR="002B4D77" w:rsidRPr="00E50004">
        <w:rPr>
          <w:spacing w:val="8"/>
          <w:sz w:val="28"/>
          <w:szCs w:val="28"/>
          <w:lang w:val="uk-UA"/>
        </w:rPr>
        <w:t xml:space="preserve">свою власна система </w:t>
      </w:r>
      <w:r w:rsidR="00C74AA9" w:rsidRPr="00E50004">
        <w:rPr>
          <w:spacing w:val="8"/>
          <w:sz w:val="28"/>
          <w:szCs w:val="28"/>
          <w:lang w:val="uk-UA"/>
        </w:rPr>
        <w:t>формування та реалізації політики державної підтримки вітчизняного підприємництва, яка продовжує розвиватись, нерідко запозичуючи окремі елементи з систем кра</w:t>
      </w:r>
      <w:r w:rsidR="00AA6DAF" w:rsidRPr="00E50004">
        <w:rPr>
          <w:spacing w:val="8"/>
          <w:sz w:val="28"/>
          <w:szCs w:val="28"/>
          <w:lang w:val="uk-UA"/>
        </w:rPr>
        <w:t>їн світу, але при цьому неодмінно їх адаптуючи до свої умов функціонування.</w:t>
      </w:r>
    </w:p>
    <w:p w14:paraId="491F59CD" w14:textId="77777777" w:rsidR="00E66A80" w:rsidRPr="00E50004" w:rsidRDefault="00E66A80" w:rsidP="00E66A80">
      <w:pPr>
        <w:pStyle w:val="af5"/>
        <w:spacing w:line="360" w:lineRule="auto"/>
        <w:ind w:firstLine="709"/>
        <w:jc w:val="both"/>
        <w:rPr>
          <w:spacing w:val="8"/>
          <w:sz w:val="28"/>
          <w:szCs w:val="28"/>
          <w:lang w:val="uk-UA"/>
        </w:rPr>
      </w:pPr>
      <w:r w:rsidRPr="00E50004">
        <w:rPr>
          <w:spacing w:val="8"/>
          <w:sz w:val="28"/>
          <w:szCs w:val="28"/>
          <w:lang w:val="uk-UA"/>
        </w:rPr>
        <w:t xml:space="preserve">Водночас дослідження </w:t>
      </w:r>
      <w:r w:rsidR="0033458A" w:rsidRPr="00E50004">
        <w:rPr>
          <w:spacing w:val="8"/>
          <w:sz w:val="28"/>
          <w:szCs w:val="28"/>
          <w:lang w:val="uk-UA"/>
        </w:rPr>
        <w:t>елементів інфраструктури та інструментів (</w:t>
      </w:r>
      <w:r w:rsidRPr="00E50004">
        <w:rPr>
          <w:spacing w:val="8"/>
          <w:sz w:val="28"/>
          <w:szCs w:val="28"/>
          <w:lang w:val="uk-UA"/>
        </w:rPr>
        <w:t>механізмів</w:t>
      </w:r>
      <w:r w:rsidR="0033458A" w:rsidRPr="00E50004">
        <w:rPr>
          <w:spacing w:val="8"/>
          <w:sz w:val="28"/>
          <w:szCs w:val="28"/>
          <w:lang w:val="uk-UA"/>
        </w:rPr>
        <w:t>)</w:t>
      </w:r>
      <w:r w:rsidRPr="00E50004">
        <w:rPr>
          <w:spacing w:val="8"/>
          <w:sz w:val="28"/>
          <w:szCs w:val="28"/>
          <w:lang w:val="uk-UA"/>
        </w:rPr>
        <w:t xml:space="preserve"> підтримки підприємництва в </w:t>
      </w:r>
      <w:r w:rsidR="0033458A" w:rsidRPr="00E50004">
        <w:rPr>
          <w:spacing w:val="8"/>
          <w:sz w:val="28"/>
          <w:szCs w:val="28"/>
          <w:lang w:val="uk-UA"/>
        </w:rPr>
        <w:t xml:space="preserve">провідних країнах світу дозволило </w:t>
      </w:r>
      <w:r w:rsidRPr="00E50004">
        <w:rPr>
          <w:spacing w:val="8"/>
          <w:sz w:val="28"/>
          <w:szCs w:val="28"/>
          <w:lang w:val="uk-UA"/>
        </w:rPr>
        <w:t xml:space="preserve">визначити </w:t>
      </w:r>
      <w:r w:rsidR="008866B7" w:rsidRPr="00E50004">
        <w:rPr>
          <w:spacing w:val="8"/>
          <w:sz w:val="28"/>
          <w:szCs w:val="28"/>
          <w:lang w:val="uk-UA"/>
        </w:rPr>
        <w:t>такі, які є характерними (притаманними) для будь-якої з цих країн (</w:t>
      </w:r>
      <w:r w:rsidRPr="00E50004">
        <w:rPr>
          <w:spacing w:val="8"/>
          <w:sz w:val="28"/>
          <w:szCs w:val="28"/>
          <w:lang w:val="uk-UA"/>
        </w:rPr>
        <w:t xml:space="preserve">незважаючи на </w:t>
      </w:r>
      <w:r w:rsidR="0033458A" w:rsidRPr="00E50004">
        <w:rPr>
          <w:spacing w:val="8"/>
          <w:sz w:val="28"/>
          <w:szCs w:val="28"/>
          <w:lang w:val="uk-UA"/>
        </w:rPr>
        <w:t xml:space="preserve">різні </w:t>
      </w:r>
      <w:r w:rsidRPr="00E50004">
        <w:rPr>
          <w:spacing w:val="8"/>
          <w:sz w:val="28"/>
          <w:szCs w:val="28"/>
          <w:lang w:val="uk-UA"/>
        </w:rPr>
        <w:t xml:space="preserve">моделі їхнього розвитку </w:t>
      </w:r>
      <w:r w:rsidR="0033458A" w:rsidRPr="00E50004">
        <w:rPr>
          <w:spacing w:val="8"/>
          <w:sz w:val="28"/>
          <w:szCs w:val="28"/>
          <w:lang w:val="uk-UA"/>
        </w:rPr>
        <w:t xml:space="preserve">та </w:t>
      </w:r>
      <w:r w:rsidRPr="00E50004">
        <w:rPr>
          <w:spacing w:val="8"/>
          <w:sz w:val="28"/>
          <w:szCs w:val="28"/>
          <w:lang w:val="uk-UA"/>
        </w:rPr>
        <w:t>інші національні особливості</w:t>
      </w:r>
      <w:r w:rsidR="008866B7" w:rsidRPr="00E50004">
        <w:rPr>
          <w:spacing w:val="8"/>
          <w:sz w:val="28"/>
          <w:szCs w:val="28"/>
          <w:lang w:val="uk-UA"/>
        </w:rPr>
        <w:t>)</w:t>
      </w:r>
      <w:r w:rsidRPr="00E50004">
        <w:rPr>
          <w:spacing w:val="8"/>
          <w:sz w:val="28"/>
          <w:szCs w:val="28"/>
          <w:lang w:val="uk-UA"/>
        </w:rPr>
        <w:t>:</w:t>
      </w:r>
    </w:p>
    <w:p w14:paraId="52C4D793" w14:textId="77777777" w:rsidR="00856B83" w:rsidRPr="00E50004" w:rsidRDefault="00856B83" w:rsidP="00856B83">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 xml:space="preserve">наявність спеціальних правових актів, що визначають мету державної політики </w:t>
      </w:r>
      <w:r w:rsidRPr="00E50004">
        <w:rPr>
          <w:spacing w:val="8"/>
          <w:sz w:val="28"/>
          <w:szCs w:val="28"/>
          <w:lang w:val="uk-UA"/>
        </w:rPr>
        <w:t>і</w:t>
      </w:r>
      <w:r w:rsidR="00E66A80" w:rsidRPr="00E50004">
        <w:rPr>
          <w:spacing w:val="8"/>
          <w:sz w:val="28"/>
          <w:szCs w:val="28"/>
          <w:lang w:val="uk-UA"/>
        </w:rPr>
        <w:t xml:space="preserve"> регулюють комплекс питань державної підтримки </w:t>
      </w:r>
      <w:r w:rsidRPr="00E50004">
        <w:rPr>
          <w:spacing w:val="8"/>
          <w:sz w:val="28"/>
          <w:szCs w:val="28"/>
          <w:lang w:val="uk-UA"/>
        </w:rPr>
        <w:t xml:space="preserve">у сфері </w:t>
      </w:r>
      <w:r w:rsidR="00E66A80" w:rsidRPr="00E50004">
        <w:rPr>
          <w:spacing w:val="8"/>
          <w:sz w:val="28"/>
          <w:szCs w:val="28"/>
          <w:lang w:val="uk-UA"/>
        </w:rPr>
        <w:t>підприємни</w:t>
      </w:r>
      <w:r w:rsidRPr="00E50004">
        <w:rPr>
          <w:spacing w:val="8"/>
          <w:sz w:val="28"/>
          <w:szCs w:val="28"/>
          <w:lang w:val="uk-UA"/>
        </w:rPr>
        <w:t>цтва</w:t>
      </w:r>
      <w:r w:rsidR="00E66A80" w:rsidRPr="00E50004">
        <w:rPr>
          <w:spacing w:val="8"/>
          <w:sz w:val="28"/>
          <w:szCs w:val="28"/>
          <w:lang w:val="uk-UA"/>
        </w:rPr>
        <w:t>;</w:t>
      </w:r>
    </w:p>
    <w:p w14:paraId="648F14E4" w14:textId="77777777" w:rsidR="009919C3" w:rsidRPr="00E50004" w:rsidRDefault="00856B83" w:rsidP="009919C3">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 xml:space="preserve">наявність розвинутої системи спеціалізованих урядових закладів та організацій з державним або змішаним капіталом, які забезпечують скоординоване виконання комплексу завдань щодо підтримки підприємництва, </w:t>
      </w:r>
      <w:r w:rsidR="009919C3" w:rsidRPr="00E50004">
        <w:rPr>
          <w:spacing w:val="8"/>
          <w:sz w:val="28"/>
          <w:szCs w:val="28"/>
          <w:lang w:val="uk-UA"/>
        </w:rPr>
        <w:t xml:space="preserve">і насамперед </w:t>
      </w:r>
      <w:r w:rsidR="00E66A80" w:rsidRPr="00E50004">
        <w:rPr>
          <w:spacing w:val="8"/>
          <w:sz w:val="28"/>
          <w:szCs w:val="28"/>
          <w:lang w:val="uk-UA"/>
        </w:rPr>
        <w:t>малого</w:t>
      </w:r>
      <w:r w:rsidR="009919C3" w:rsidRPr="00E50004">
        <w:rPr>
          <w:spacing w:val="8"/>
          <w:sz w:val="28"/>
          <w:szCs w:val="28"/>
          <w:lang w:val="uk-UA"/>
        </w:rPr>
        <w:t xml:space="preserve"> і середнього</w:t>
      </w:r>
      <w:r w:rsidR="00E66A80" w:rsidRPr="00E50004">
        <w:rPr>
          <w:spacing w:val="8"/>
          <w:sz w:val="28"/>
          <w:szCs w:val="28"/>
          <w:lang w:val="uk-UA"/>
        </w:rPr>
        <w:t>;</w:t>
      </w:r>
    </w:p>
    <w:p w14:paraId="60215DA5" w14:textId="77777777" w:rsidR="009919C3" w:rsidRPr="00E50004" w:rsidRDefault="009919C3" w:rsidP="009919C3">
      <w:pPr>
        <w:pStyle w:val="af5"/>
        <w:spacing w:line="360" w:lineRule="auto"/>
        <w:ind w:left="567" w:hanging="283"/>
        <w:jc w:val="both"/>
        <w:rPr>
          <w:spacing w:val="8"/>
          <w:sz w:val="28"/>
          <w:szCs w:val="28"/>
          <w:lang w:val="uk-UA"/>
        </w:rPr>
      </w:pPr>
      <w:r w:rsidRPr="00E50004">
        <w:rPr>
          <w:spacing w:val="8"/>
          <w:sz w:val="28"/>
          <w:szCs w:val="28"/>
          <w:lang w:val="uk-UA"/>
        </w:rPr>
        <w:lastRenderedPageBreak/>
        <w:t>–</w:t>
      </w:r>
      <w:r w:rsidRPr="00E50004">
        <w:rPr>
          <w:spacing w:val="8"/>
          <w:sz w:val="28"/>
          <w:szCs w:val="28"/>
          <w:lang w:val="uk-UA"/>
        </w:rPr>
        <w:tab/>
      </w:r>
      <w:r w:rsidR="00E66A80" w:rsidRPr="00E50004">
        <w:rPr>
          <w:spacing w:val="8"/>
          <w:sz w:val="28"/>
          <w:szCs w:val="28"/>
          <w:lang w:val="uk-UA"/>
        </w:rPr>
        <w:t>регіональне розмежування функцій між центральними</w:t>
      </w:r>
      <w:r w:rsidRPr="00E50004">
        <w:rPr>
          <w:spacing w:val="8"/>
          <w:sz w:val="28"/>
          <w:szCs w:val="28"/>
          <w:lang w:val="uk-UA"/>
        </w:rPr>
        <w:t xml:space="preserve"> і</w:t>
      </w:r>
      <w:r w:rsidR="00E66A80" w:rsidRPr="00E50004">
        <w:rPr>
          <w:spacing w:val="8"/>
          <w:sz w:val="28"/>
          <w:szCs w:val="28"/>
          <w:lang w:val="uk-UA"/>
        </w:rPr>
        <w:t xml:space="preserve"> регіональними</w:t>
      </w:r>
      <w:r w:rsidRPr="00E50004">
        <w:rPr>
          <w:spacing w:val="8"/>
          <w:sz w:val="28"/>
          <w:szCs w:val="28"/>
          <w:lang w:val="uk-UA"/>
        </w:rPr>
        <w:t xml:space="preserve"> </w:t>
      </w:r>
      <w:r w:rsidR="00E66A80" w:rsidRPr="00E50004">
        <w:rPr>
          <w:spacing w:val="8"/>
          <w:sz w:val="28"/>
          <w:szCs w:val="28"/>
          <w:lang w:val="uk-UA"/>
        </w:rPr>
        <w:t xml:space="preserve">органами державної влади </w:t>
      </w:r>
      <w:r w:rsidRPr="00E50004">
        <w:rPr>
          <w:spacing w:val="8"/>
          <w:sz w:val="28"/>
          <w:szCs w:val="28"/>
          <w:lang w:val="uk-UA"/>
        </w:rPr>
        <w:t xml:space="preserve">та ОМС </w:t>
      </w:r>
      <w:r w:rsidR="00E66A80" w:rsidRPr="00E50004">
        <w:rPr>
          <w:spacing w:val="8"/>
          <w:sz w:val="28"/>
          <w:szCs w:val="28"/>
          <w:lang w:val="uk-UA"/>
        </w:rPr>
        <w:t>з делегуванням широких повноважень адміністративно-територіальним одиницям при збереженні за центральними органами загальних координаційних функцій, що забезпечує єдність економічного простору та господар</w:t>
      </w:r>
      <w:r w:rsidRPr="00E50004">
        <w:rPr>
          <w:spacing w:val="8"/>
          <w:sz w:val="28"/>
          <w:szCs w:val="28"/>
          <w:lang w:val="uk-UA"/>
        </w:rPr>
        <w:t xml:space="preserve">чого </w:t>
      </w:r>
      <w:r w:rsidR="00E66A80" w:rsidRPr="00E50004">
        <w:rPr>
          <w:spacing w:val="8"/>
          <w:sz w:val="28"/>
          <w:szCs w:val="28"/>
          <w:lang w:val="uk-UA"/>
        </w:rPr>
        <w:t>регулювання;</w:t>
      </w:r>
    </w:p>
    <w:p w14:paraId="7B127594" w14:textId="77777777" w:rsidR="009919C3" w:rsidRPr="00E50004" w:rsidRDefault="009919C3" w:rsidP="009919C3">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розроб</w:t>
      </w:r>
      <w:r w:rsidRPr="00E50004">
        <w:rPr>
          <w:spacing w:val="8"/>
          <w:sz w:val="28"/>
          <w:szCs w:val="28"/>
          <w:lang w:val="uk-UA"/>
        </w:rPr>
        <w:t>лення та р</w:t>
      </w:r>
      <w:r w:rsidR="00E66A80" w:rsidRPr="00E50004">
        <w:rPr>
          <w:spacing w:val="8"/>
          <w:sz w:val="28"/>
          <w:szCs w:val="28"/>
          <w:lang w:val="uk-UA"/>
        </w:rPr>
        <w:t>еалізація системи державних програм фінансового, технологічного, інформаційного, консультаційного, зовнішньо</w:t>
      </w:r>
      <w:r w:rsidRPr="00E50004">
        <w:rPr>
          <w:spacing w:val="8"/>
          <w:sz w:val="28"/>
          <w:szCs w:val="28"/>
          <w:lang w:val="uk-UA"/>
        </w:rPr>
        <w:t>-</w:t>
      </w:r>
      <w:r w:rsidR="00E66A80" w:rsidRPr="00E50004">
        <w:rPr>
          <w:spacing w:val="8"/>
          <w:sz w:val="28"/>
          <w:szCs w:val="28"/>
          <w:lang w:val="uk-UA"/>
        </w:rPr>
        <w:t>економічного, кадрового сприяння малому підприємництву;</w:t>
      </w:r>
    </w:p>
    <w:p w14:paraId="0E35AB86" w14:textId="77777777" w:rsidR="009919C3" w:rsidRPr="00E50004" w:rsidRDefault="009919C3" w:rsidP="009919C3">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t>а</w:t>
      </w:r>
      <w:r w:rsidR="00E66A80" w:rsidRPr="00E50004">
        <w:rPr>
          <w:spacing w:val="8"/>
          <w:sz w:val="28"/>
          <w:szCs w:val="28"/>
          <w:lang w:val="uk-UA"/>
        </w:rPr>
        <w:t>сигнування програм підтримки малого підприємництва з бюджетів різних рівнів, створення стимулюючих податкових інструментів, використання різноманітних форм і методів фінансування;</w:t>
      </w:r>
    </w:p>
    <w:p w14:paraId="3C01F7CA" w14:textId="77777777" w:rsidR="001A0B4B" w:rsidRPr="00E50004" w:rsidRDefault="009919C3" w:rsidP="001A0B4B">
      <w:pPr>
        <w:pStyle w:val="af5"/>
        <w:spacing w:line="360" w:lineRule="auto"/>
        <w:ind w:left="567" w:hanging="283"/>
        <w:jc w:val="both"/>
        <w:rPr>
          <w:spacing w:val="8"/>
          <w:sz w:val="28"/>
          <w:szCs w:val="28"/>
          <w:lang w:val="uk-UA"/>
        </w:rPr>
      </w:pPr>
      <w:r w:rsidRPr="00E50004">
        <w:rPr>
          <w:spacing w:val="8"/>
          <w:sz w:val="28"/>
          <w:szCs w:val="28"/>
          <w:lang w:val="uk-UA"/>
        </w:rPr>
        <w:t>–</w:t>
      </w:r>
      <w:r w:rsidRPr="00E50004">
        <w:rPr>
          <w:spacing w:val="8"/>
          <w:sz w:val="28"/>
          <w:szCs w:val="28"/>
          <w:lang w:val="uk-UA"/>
        </w:rPr>
        <w:tab/>
      </w:r>
      <w:r w:rsidR="00E66A80" w:rsidRPr="00E50004">
        <w:rPr>
          <w:spacing w:val="8"/>
          <w:sz w:val="28"/>
          <w:szCs w:val="28"/>
          <w:lang w:val="uk-UA"/>
        </w:rPr>
        <w:t>орієнтація на непрямі форми підтримки малого підприємництва, які не спотворюють (не деформують і не гальм</w:t>
      </w:r>
      <w:r w:rsidR="00433BEE" w:rsidRPr="00E50004">
        <w:rPr>
          <w:spacing w:val="8"/>
          <w:sz w:val="28"/>
          <w:szCs w:val="28"/>
          <w:lang w:val="uk-UA"/>
        </w:rPr>
        <w:t>ують) вплив ринкових механізмів.</w:t>
      </w:r>
    </w:p>
    <w:p w14:paraId="328BDE7E" w14:textId="77777777" w:rsidR="00217B60" w:rsidRPr="00E50004" w:rsidRDefault="00217B60" w:rsidP="00926F37">
      <w:pPr>
        <w:spacing w:line="360" w:lineRule="auto"/>
        <w:ind w:firstLine="709"/>
        <w:jc w:val="both"/>
        <w:rPr>
          <w:sz w:val="28"/>
          <w:szCs w:val="28"/>
        </w:rPr>
      </w:pPr>
    </w:p>
    <w:p w14:paraId="3AE36702" w14:textId="77777777" w:rsidR="008C1D36" w:rsidRPr="00E50004" w:rsidRDefault="008C1D36" w:rsidP="00926F37">
      <w:pPr>
        <w:spacing w:line="360" w:lineRule="auto"/>
        <w:ind w:firstLine="709"/>
        <w:jc w:val="both"/>
        <w:rPr>
          <w:sz w:val="28"/>
          <w:szCs w:val="28"/>
        </w:rPr>
      </w:pPr>
    </w:p>
    <w:p w14:paraId="40F38C65" w14:textId="77777777" w:rsidR="004B160D" w:rsidRPr="00E50004" w:rsidRDefault="004B160D" w:rsidP="008C1D36">
      <w:pPr>
        <w:pStyle w:val="af5"/>
        <w:spacing w:line="360" w:lineRule="auto"/>
        <w:ind w:firstLine="709"/>
        <w:jc w:val="both"/>
        <w:rPr>
          <w:spacing w:val="8"/>
          <w:sz w:val="28"/>
          <w:szCs w:val="28"/>
          <w:lang w:val="uk-UA"/>
        </w:rPr>
      </w:pPr>
    </w:p>
    <w:p w14:paraId="5A5DE245" w14:textId="77777777" w:rsidR="008C1D36" w:rsidRPr="00E50004" w:rsidRDefault="008C1D36" w:rsidP="008C1D36">
      <w:pPr>
        <w:tabs>
          <w:tab w:val="left" w:pos="741"/>
        </w:tabs>
        <w:spacing w:line="360" w:lineRule="auto"/>
        <w:ind w:firstLine="709"/>
        <w:jc w:val="both"/>
        <w:rPr>
          <w:b/>
          <w:spacing w:val="-4"/>
          <w:sz w:val="28"/>
          <w:szCs w:val="28"/>
        </w:rPr>
      </w:pPr>
      <w:r w:rsidRPr="00E50004">
        <w:rPr>
          <w:b/>
          <w:spacing w:val="-4"/>
          <w:sz w:val="28"/>
          <w:szCs w:val="28"/>
        </w:rPr>
        <w:t>3.2</w:t>
      </w:r>
      <w:r w:rsidR="004E04FD" w:rsidRPr="00E50004">
        <w:rPr>
          <w:b/>
          <w:spacing w:val="-4"/>
          <w:sz w:val="28"/>
          <w:szCs w:val="28"/>
        </w:rPr>
        <w:t> Обґрунтування основних заходів щодо підвищення ефективності політики державної підтримки малого і середнього підприємництва</w:t>
      </w:r>
    </w:p>
    <w:p w14:paraId="5EBE5A44" w14:textId="77777777" w:rsidR="00F61E13" w:rsidRPr="00E50004" w:rsidRDefault="00F64027" w:rsidP="008C1D36">
      <w:pPr>
        <w:pStyle w:val="af5"/>
        <w:spacing w:line="360" w:lineRule="auto"/>
        <w:ind w:firstLine="709"/>
        <w:jc w:val="both"/>
        <w:rPr>
          <w:spacing w:val="8"/>
          <w:sz w:val="28"/>
          <w:szCs w:val="28"/>
          <w:lang w:val="uk-UA"/>
        </w:rPr>
      </w:pPr>
      <w:r w:rsidRPr="00E50004">
        <w:rPr>
          <w:spacing w:val="8"/>
          <w:sz w:val="28"/>
          <w:szCs w:val="28"/>
          <w:lang w:val="uk-UA"/>
        </w:rPr>
        <w:t xml:space="preserve">Проведені у попередніх розділах даної магістерської роботи дослідження </w:t>
      </w:r>
      <w:r w:rsidR="00255787" w:rsidRPr="00E50004">
        <w:rPr>
          <w:spacing w:val="8"/>
          <w:sz w:val="28"/>
          <w:szCs w:val="28"/>
          <w:lang w:val="uk-UA"/>
        </w:rPr>
        <w:t>щодо ефективності реалізації державної</w:t>
      </w:r>
      <w:r w:rsidR="00BC4736" w:rsidRPr="00E50004">
        <w:rPr>
          <w:spacing w:val="8"/>
          <w:sz w:val="28"/>
          <w:szCs w:val="28"/>
          <w:lang w:val="uk-UA"/>
        </w:rPr>
        <w:t xml:space="preserve"> політики </w:t>
      </w:r>
      <w:r w:rsidR="00255787" w:rsidRPr="00E50004">
        <w:rPr>
          <w:spacing w:val="8"/>
          <w:sz w:val="28"/>
          <w:szCs w:val="28"/>
          <w:lang w:val="uk-UA"/>
        </w:rPr>
        <w:t xml:space="preserve">підтримки вітчизняного підприємництва дозволили не лише ідентифікувати основні проблеми у цій сфері </w:t>
      </w:r>
      <w:r w:rsidR="00D04BCE" w:rsidRPr="00E50004">
        <w:rPr>
          <w:spacing w:val="8"/>
          <w:sz w:val="28"/>
          <w:szCs w:val="28"/>
          <w:lang w:val="uk-UA"/>
        </w:rPr>
        <w:t xml:space="preserve">(про що </w:t>
      </w:r>
      <w:r w:rsidR="00B466C2" w:rsidRPr="00E50004">
        <w:rPr>
          <w:spacing w:val="8"/>
          <w:sz w:val="28"/>
          <w:szCs w:val="28"/>
          <w:lang w:val="uk-UA"/>
        </w:rPr>
        <w:t xml:space="preserve">детально </w:t>
      </w:r>
      <w:r w:rsidR="00471DA8" w:rsidRPr="00E50004">
        <w:rPr>
          <w:spacing w:val="8"/>
          <w:sz w:val="28"/>
          <w:szCs w:val="28"/>
          <w:lang w:val="uk-UA"/>
        </w:rPr>
        <w:t xml:space="preserve">було </w:t>
      </w:r>
      <w:r w:rsidR="00B466C2" w:rsidRPr="00E50004">
        <w:rPr>
          <w:spacing w:val="8"/>
          <w:sz w:val="28"/>
          <w:szCs w:val="28"/>
          <w:lang w:val="uk-UA"/>
        </w:rPr>
        <w:t xml:space="preserve">описано раніше), але </w:t>
      </w:r>
      <w:r w:rsidR="00BC4736" w:rsidRPr="00E50004">
        <w:rPr>
          <w:spacing w:val="8"/>
          <w:sz w:val="28"/>
          <w:szCs w:val="28"/>
          <w:lang w:val="uk-UA"/>
        </w:rPr>
        <w:t xml:space="preserve">й </w:t>
      </w:r>
      <w:r w:rsidR="00B466C2" w:rsidRPr="00E50004">
        <w:rPr>
          <w:spacing w:val="8"/>
          <w:sz w:val="28"/>
          <w:szCs w:val="28"/>
          <w:lang w:val="uk-UA"/>
        </w:rPr>
        <w:t xml:space="preserve">у поєднанні з </w:t>
      </w:r>
      <w:r w:rsidR="002F396E" w:rsidRPr="00E50004">
        <w:rPr>
          <w:spacing w:val="8"/>
          <w:sz w:val="28"/>
          <w:szCs w:val="28"/>
          <w:lang w:val="uk-UA"/>
        </w:rPr>
        <w:t xml:space="preserve">результатами порівняльного аналізу функціонування </w:t>
      </w:r>
      <w:r w:rsidR="00F723AC" w:rsidRPr="00E50004">
        <w:rPr>
          <w:spacing w:val="8"/>
          <w:sz w:val="28"/>
          <w:szCs w:val="28"/>
          <w:lang w:val="uk-UA"/>
        </w:rPr>
        <w:t xml:space="preserve">різних </w:t>
      </w:r>
      <w:r w:rsidR="00735D41" w:rsidRPr="00E50004">
        <w:rPr>
          <w:spacing w:val="8"/>
          <w:sz w:val="28"/>
          <w:szCs w:val="28"/>
          <w:lang w:val="uk-UA"/>
        </w:rPr>
        <w:t>сис</w:t>
      </w:r>
      <w:r w:rsidR="00F723AC" w:rsidRPr="00E50004">
        <w:rPr>
          <w:spacing w:val="8"/>
          <w:sz w:val="28"/>
          <w:szCs w:val="28"/>
          <w:lang w:val="uk-UA"/>
        </w:rPr>
        <w:t xml:space="preserve">тем </w:t>
      </w:r>
      <w:r w:rsidR="00735D41" w:rsidRPr="00E50004">
        <w:rPr>
          <w:spacing w:val="8"/>
          <w:sz w:val="28"/>
          <w:szCs w:val="28"/>
          <w:lang w:val="uk-UA"/>
        </w:rPr>
        <w:t>державної підтримки бізнесу в провідних країнах світу</w:t>
      </w:r>
      <w:r w:rsidR="00F723AC" w:rsidRPr="00E50004">
        <w:rPr>
          <w:spacing w:val="8"/>
          <w:sz w:val="28"/>
          <w:szCs w:val="28"/>
          <w:lang w:val="uk-UA"/>
        </w:rPr>
        <w:t>, проведеного у п</w:t>
      </w:r>
      <w:r w:rsidR="00BC4736" w:rsidRPr="00E50004">
        <w:rPr>
          <w:spacing w:val="8"/>
          <w:sz w:val="28"/>
          <w:szCs w:val="28"/>
          <w:lang w:val="uk-UA"/>
        </w:rPr>
        <w:t>.</w:t>
      </w:r>
      <w:r w:rsidR="00F723AC" w:rsidRPr="00E50004">
        <w:rPr>
          <w:spacing w:val="8"/>
          <w:sz w:val="28"/>
          <w:szCs w:val="28"/>
          <w:lang w:val="uk-UA"/>
        </w:rPr>
        <w:t xml:space="preserve"> 3.1, дають можливість сформулювати деякі конкретні рекомендації, щодо вдосконалення </w:t>
      </w:r>
      <w:r w:rsidR="00471DA8" w:rsidRPr="00E50004">
        <w:rPr>
          <w:spacing w:val="8"/>
          <w:sz w:val="28"/>
          <w:szCs w:val="28"/>
          <w:lang w:val="uk-UA"/>
        </w:rPr>
        <w:t>нині в Україні діючої політики державної підтримки малого підприємництва.</w:t>
      </w:r>
      <w:r w:rsidR="001E53DF" w:rsidRPr="00E50004">
        <w:rPr>
          <w:spacing w:val="8"/>
          <w:sz w:val="28"/>
          <w:szCs w:val="28"/>
          <w:lang w:val="uk-UA"/>
        </w:rPr>
        <w:t xml:space="preserve"> </w:t>
      </w:r>
      <w:r w:rsidR="00AE49FB" w:rsidRPr="00E50004">
        <w:rPr>
          <w:spacing w:val="8"/>
          <w:sz w:val="28"/>
          <w:szCs w:val="28"/>
          <w:lang w:val="uk-UA"/>
        </w:rPr>
        <w:t xml:space="preserve">Наявність таких конкретних </w:t>
      </w:r>
      <w:r w:rsidR="00AE49FB" w:rsidRPr="00E50004">
        <w:rPr>
          <w:spacing w:val="8"/>
          <w:sz w:val="28"/>
          <w:szCs w:val="28"/>
          <w:lang w:val="uk-UA"/>
        </w:rPr>
        <w:lastRenderedPageBreak/>
        <w:t xml:space="preserve">рекомендацій, </w:t>
      </w:r>
      <w:r w:rsidR="00F61E13" w:rsidRPr="00E50004">
        <w:rPr>
          <w:spacing w:val="8"/>
          <w:sz w:val="28"/>
          <w:szCs w:val="28"/>
          <w:lang w:val="uk-UA"/>
        </w:rPr>
        <w:t>може (і повинно) стати основою для розроблення конкретних заходів не лише з вдосконалення вітчизняної політики у сфері підприємництва, але, й можливо, основою для вдосконалення самої системи формування та реалізації такої політики в Україні.</w:t>
      </w:r>
      <w:r w:rsidR="0015013E" w:rsidRPr="00E50004">
        <w:rPr>
          <w:spacing w:val="8"/>
          <w:sz w:val="28"/>
          <w:szCs w:val="28"/>
          <w:lang w:val="uk-UA"/>
        </w:rPr>
        <w:t xml:space="preserve"> Інакше кажучи, впровадження таких заходів, на основі сформульованих рекомендацій, могло б </w:t>
      </w:r>
      <w:r w:rsidR="00BC4736" w:rsidRPr="00E50004">
        <w:rPr>
          <w:spacing w:val="8"/>
          <w:sz w:val="28"/>
          <w:szCs w:val="28"/>
          <w:lang w:val="uk-UA"/>
        </w:rPr>
        <w:t>мати н</w:t>
      </w:r>
      <w:r w:rsidR="0015013E" w:rsidRPr="00E50004">
        <w:rPr>
          <w:spacing w:val="8"/>
          <w:sz w:val="28"/>
          <w:szCs w:val="28"/>
          <w:lang w:val="uk-UA"/>
        </w:rPr>
        <w:t xml:space="preserve">е </w:t>
      </w:r>
      <w:r w:rsidR="00BC4736" w:rsidRPr="00E50004">
        <w:rPr>
          <w:spacing w:val="8"/>
          <w:sz w:val="28"/>
          <w:szCs w:val="28"/>
          <w:lang w:val="uk-UA"/>
        </w:rPr>
        <w:t xml:space="preserve">лише </w:t>
      </w:r>
      <w:r w:rsidR="0015013E" w:rsidRPr="00E50004">
        <w:rPr>
          <w:spacing w:val="8"/>
          <w:sz w:val="28"/>
          <w:szCs w:val="28"/>
          <w:lang w:val="uk-UA"/>
        </w:rPr>
        <w:t>“тимчасовий” або “</w:t>
      </w:r>
      <w:r w:rsidR="006468A6" w:rsidRPr="00E50004">
        <w:rPr>
          <w:spacing w:val="8"/>
          <w:sz w:val="28"/>
          <w:szCs w:val="28"/>
          <w:lang w:val="uk-UA"/>
        </w:rPr>
        <w:t>точковий</w:t>
      </w:r>
      <w:r w:rsidR="0015013E" w:rsidRPr="00E50004">
        <w:rPr>
          <w:spacing w:val="8"/>
          <w:sz w:val="28"/>
          <w:szCs w:val="28"/>
          <w:lang w:val="uk-UA"/>
        </w:rPr>
        <w:t>” ефект, а</w:t>
      </w:r>
      <w:r w:rsidR="00BC4736" w:rsidRPr="00E50004">
        <w:rPr>
          <w:spacing w:val="8"/>
          <w:sz w:val="28"/>
          <w:szCs w:val="28"/>
          <w:lang w:val="uk-UA"/>
        </w:rPr>
        <w:t xml:space="preserve">ле й </w:t>
      </w:r>
      <w:r w:rsidR="006468A6" w:rsidRPr="00E50004">
        <w:rPr>
          <w:spacing w:val="8"/>
          <w:sz w:val="28"/>
          <w:szCs w:val="28"/>
          <w:lang w:val="uk-UA"/>
        </w:rPr>
        <w:t xml:space="preserve">ефект “системний” (“довгостроковий”), в результаті вдосконалення самої </w:t>
      </w:r>
      <w:r w:rsidR="00B908BA" w:rsidRPr="00E50004">
        <w:rPr>
          <w:spacing w:val="8"/>
          <w:sz w:val="28"/>
          <w:szCs w:val="28"/>
          <w:lang w:val="uk-UA"/>
        </w:rPr>
        <w:t>системи політики державної підтримки малого і середнього підприємництва в Україні.</w:t>
      </w:r>
    </w:p>
    <w:p w14:paraId="4799BD71" w14:textId="77777777" w:rsidR="002B4D81" w:rsidRPr="00E50004" w:rsidRDefault="00E46767" w:rsidP="008C1D36">
      <w:pPr>
        <w:spacing w:line="360" w:lineRule="auto"/>
        <w:ind w:firstLine="709"/>
        <w:jc w:val="both"/>
        <w:rPr>
          <w:sz w:val="28"/>
          <w:szCs w:val="28"/>
        </w:rPr>
      </w:pPr>
      <w:r w:rsidRPr="00E50004">
        <w:rPr>
          <w:sz w:val="28"/>
          <w:szCs w:val="28"/>
        </w:rPr>
        <w:t xml:space="preserve">Зважаючи на це, спробуємо сформулювати основні рекомендації щодо вдосконалення функціонування </w:t>
      </w:r>
      <w:r w:rsidR="002E38BC" w:rsidRPr="00E50004">
        <w:rPr>
          <w:sz w:val="28"/>
          <w:szCs w:val="28"/>
        </w:rPr>
        <w:t xml:space="preserve">та розвитку </w:t>
      </w:r>
      <w:r w:rsidRPr="00E50004">
        <w:rPr>
          <w:sz w:val="28"/>
          <w:szCs w:val="28"/>
        </w:rPr>
        <w:t xml:space="preserve">вітчизняної системи формування та реалізації державної політики у сфері підприємництва за окремими напрямами </w:t>
      </w:r>
      <w:r w:rsidR="002E38BC" w:rsidRPr="00E50004">
        <w:rPr>
          <w:sz w:val="28"/>
          <w:szCs w:val="28"/>
        </w:rPr>
        <w:t xml:space="preserve">її діяльності. </w:t>
      </w:r>
      <w:r w:rsidR="00BC4736" w:rsidRPr="00E50004">
        <w:rPr>
          <w:sz w:val="28"/>
          <w:szCs w:val="28"/>
        </w:rPr>
        <w:t>Очевидно, що ці рекомендації стосуватимуться, в перше чергу, тих проблем, які вдалось ідентифікувати (а деякі з них, навіть частково оцінити) у даному магістерському дослідженні.</w:t>
      </w:r>
    </w:p>
    <w:p w14:paraId="7005709D" w14:textId="77777777" w:rsidR="0038460C" w:rsidRPr="00E50004" w:rsidRDefault="00792AA2" w:rsidP="009A6F78">
      <w:pPr>
        <w:spacing w:line="360" w:lineRule="auto"/>
        <w:ind w:firstLine="709"/>
        <w:jc w:val="both"/>
        <w:rPr>
          <w:sz w:val="28"/>
          <w:szCs w:val="28"/>
        </w:rPr>
      </w:pPr>
      <w:r w:rsidRPr="00E50004">
        <w:rPr>
          <w:sz w:val="28"/>
          <w:szCs w:val="28"/>
        </w:rPr>
        <w:t>1. Вдосконалення регулювання у сфері трудових відносин</w:t>
      </w:r>
      <w:r w:rsidR="0038460C" w:rsidRPr="00E50004">
        <w:rPr>
          <w:sz w:val="28"/>
          <w:szCs w:val="28"/>
        </w:rPr>
        <w:t xml:space="preserve"> </w:t>
      </w:r>
    </w:p>
    <w:p w14:paraId="1BBE2BB3" w14:textId="77777777" w:rsidR="008C1D36" w:rsidRPr="00E50004" w:rsidRDefault="00CD75F4" w:rsidP="009A6F78">
      <w:pPr>
        <w:spacing w:line="360" w:lineRule="auto"/>
        <w:ind w:firstLine="709"/>
        <w:jc w:val="both"/>
        <w:rPr>
          <w:sz w:val="28"/>
          <w:szCs w:val="28"/>
        </w:rPr>
      </w:pPr>
      <w:r w:rsidRPr="00E50004">
        <w:rPr>
          <w:sz w:val="28"/>
          <w:szCs w:val="28"/>
        </w:rPr>
        <w:t>1.1 </w:t>
      </w:r>
      <w:r w:rsidR="009A6F78" w:rsidRPr="00E50004">
        <w:rPr>
          <w:sz w:val="28"/>
          <w:szCs w:val="28"/>
        </w:rPr>
        <w:t>Проблемні питання МСП у сфері регулювання трудових відносин</w:t>
      </w:r>
    </w:p>
    <w:p w14:paraId="699F44D2" w14:textId="77777777" w:rsidR="00192524" w:rsidRPr="00E50004" w:rsidRDefault="00CD75F4" w:rsidP="00192524">
      <w:pPr>
        <w:spacing w:line="360" w:lineRule="auto"/>
        <w:ind w:firstLine="709"/>
        <w:jc w:val="both"/>
        <w:rPr>
          <w:sz w:val="28"/>
          <w:szCs w:val="28"/>
        </w:rPr>
      </w:pPr>
      <w:r w:rsidRPr="00E50004">
        <w:rPr>
          <w:sz w:val="28"/>
          <w:szCs w:val="28"/>
        </w:rPr>
        <w:t xml:space="preserve">Як уже зазначалось вище, </w:t>
      </w:r>
      <w:r w:rsidR="00192524" w:rsidRPr="00E50004">
        <w:rPr>
          <w:sz w:val="28"/>
          <w:szCs w:val="28"/>
        </w:rPr>
        <w:t>малий бізнес в Україні відіграє ключову роль для економіки держави, адже він виступає в якості роботодавця для майже третини українців. У свою чергу, чим менше підприємство, тим більше витрат воно несе у зв’язку із регуляторними та бюрократичними процедурами. Випадки бюрократичних перешкод найчастіше обумовлені необхідністю дотримуватися застарілих та ускладнених вимог.</w:t>
      </w:r>
    </w:p>
    <w:p w14:paraId="1E20217B" w14:textId="77777777" w:rsidR="009A6F78" w:rsidRPr="00E50004" w:rsidRDefault="00192524" w:rsidP="00192524">
      <w:pPr>
        <w:spacing w:line="360" w:lineRule="auto"/>
        <w:ind w:firstLine="709"/>
        <w:jc w:val="both"/>
        <w:rPr>
          <w:sz w:val="28"/>
          <w:szCs w:val="28"/>
        </w:rPr>
      </w:pPr>
      <w:r w:rsidRPr="00E50004">
        <w:rPr>
          <w:sz w:val="28"/>
          <w:szCs w:val="28"/>
        </w:rPr>
        <w:t xml:space="preserve">У змісті самої </w:t>
      </w:r>
      <w:r w:rsidR="00FC65FD" w:rsidRPr="00E50004">
        <w:rPr>
          <w:sz w:val="28"/>
          <w:szCs w:val="28"/>
        </w:rPr>
        <w:t>Стратегії розвитку малого і середнього підприємництва в Україні</w:t>
      </w:r>
      <w:r w:rsidR="00FC65FD" w:rsidRPr="00E50004">
        <w:rPr>
          <w:sz w:val="28"/>
          <w:szCs w:val="28"/>
          <w:vertAlign w:val="superscript"/>
        </w:rPr>
        <w:t>41</w:t>
      </w:r>
      <w:r w:rsidR="00FC65FD" w:rsidRPr="00E50004">
        <w:rPr>
          <w:sz w:val="28"/>
          <w:szCs w:val="28"/>
        </w:rPr>
        <w:t xml:space="preserve"> </w:t>
      </w:r>
      <w:r w:rsidRPr="00E50004">
        <w:rPr>
          <w:sz w:val="28"/>
          <w:szCs w:val="28"/>
        </w:rPr>
        <w:t>також</w:t>
      </w:r>
      <w:r w:rsidR="0017374B" w:rsidRPr="00E50004">
        <w:rPr>
          <w:sz w:val="28"/>
          <w:szCs w:val="28"/>
        </w:rPr>
        <w:t xml:space="preserve"> </w:t>
      </w:r>
      <w:r w:rsidRPr="00E50004">
        <w:rPr>
          <w:sz w:val="28"/>
          <w:szCs w:val="28"/>
        </w:rPr>
        <w:t>виокремлюється проблема адміністрування</w:t>
      </w:r>
      <w:r w:rsidR="0017374B" w:rsidRPr="00E50004">
        <w:rPr>
          <w:sz w:val="28"/>
          <w:szCs w:val="28"/>
        </w:rPr>
        <w:t xml:space="preserve"> </w:t>
      </w:r>
      <w:r w:rsidRPr="00E50004">
        <w:rPr>
          <w:sz w:val="28"/>
          <w:szCs w:val="28"/>
        </w:rPr>
        <w:t>праці. Зокрема, Уряд констатує складність</w:t>
      </w:r>
      <w:r w:rsidR="0017374B" w:rsidRPr="00E50004">
        <w:rPr>
          <w:sz w:val="28"/>
          <w:szCs w:val="28"/>
        </w:rPr>
        <w:t xml:space="preserve"> </w:t>
      </w:r>
      <w:r w:rsidRPr="00E50004">
        <w:rPr>
          <w:sz w:val="28"/>
          <w:szCs w:val="28"/>
        </w:rPr>
        <w:t>правової процедури звільнення працівників,</w:t>
      </w:r>
      <w:r w:rsidR="0017374B" w:rsidRPr="00E50004">
        <w:rPr>
          <w:sz w:val="28"/>
          <w:szCs w:val="28"/>
        </w:rPr>
        <w:t xml:space="preserve"> </w:t>
      </w:r>
      <w:r w:rsidRPr="00E50004">
        <w:rPr>
          <w:sz w:val="28"/>
          <w:szCs w:val="28"/>
        </w:rPr>
        <w:t xml:space="preserve">що є серйозною проблемою для </w:t>
      </w:r>
      <w:r w:rsidR="002F5877" w:rsidRPr="00E50004">
        <w:rPr>
          <w:sz w:val="28"/>
          <w:szCs w:val="28"/>
        </w:rPr>
        <w:t>діяльності малого і середнього підприємництва</w:t>
      </w:r>
      <w:r w:rsidRPr="00E50004">
        <w:rPr>
          <w:sz w:val="28"/>
          <w:szCs w:val="28"/>
        </w:rPr>
        <w:t>,</w:t>
      </w:r>
      <w:r w:rsidR="0017374B" w:rsidRPr="00E50004">
        <w:rPr>
          <w:sz w:val="28"/>
          <w:szCs w:val="28"/>
        </w:rPr>
        <w:t xml:space="preserve"> </w:t>
      </w:r>
      <w:r w:rsidRPr="00E50004">
        <w:rPr>
          <w:sz w:val="28"/>
          <w:szCs w:val="28"/>
        </w:rPr>
        <w:t>враховуючи недостатність людського капіталу</w:t>
      </w:r>
      <w:r w:rsidR="0017374B" w:rsidRPr="00E50004">
        <w:rPr>
          <w:sz w:val="28"/>
          <w:szCs w:val="28"/>
        </w:rPr>
        <w:t xml:space="preserve"> </w:t>
      </w:r>
      <w:r w:rsidRPr="00E50004">
        <w:rPr>
          <w:sz w:val="28"/>
          <w:szCs w:val="28"/>
        </w:rPr>
        <w:t xml:space="preserve">та необхідність швидкого </w:t>
      </w:r>
      <w:proofErr w:type="spellStart"/>
      <w:r w:rsidRPr="00E50004">
        <w:rPr>
          <w:sz w:val="28"/>
          <w:szCs w:val="28"/>
        </w:rPr>
        <w:t>підлаштування</w:t>
      </w:r>
      <w:proofErr w:type="spellEnd"/>
      <w:r w:rsidRPr="00E50004">
        <w:rPr>
          <w:sz w:val="28"/>
          <w:szCs w:val="28"/>
        </w:rPr>
        <w:t xml:space="preserve"> до</w:t>
      </w:r>
      <w:r w:rsidR="0017374B" w:rsidRPr="00E50004">
        <w:rPr>
          <w:sz w:val="28"/>
          <w:szCs w:val="28"/>
        </w:rPr>
        <w:t xml:space="preserve"> </w:t>
      </w:r>
      <w:r w:rsidRPr="00E50004">
        <w:rPr>
          <w:sz w:val="28"/>
          <w:szCs w:val="28"/>
        </w:rPr>
        <w:t>умов ринку, які постійно змінюються. Разом</w:t>
      </w:r>
      <w:r w:rsidR="0017374B" w:rsidRPr="00E50004">
        <w:rPr>
          <w:sz w:val="28"/>
          <w:szCs w:val="28"/>
        </w:rPr>
        <w:t xml:space="preserve"> </w:t>
      </w:r>
      <w:r w:rsidRPr="00E50004">
        <w:rPr>
          <w:sz w:val="28"/>
          <w:szCs w:val="28"/>
        </w:rPr>
        <w:t xml:space="preserve">з тим, у </w:t>
      </w:r>
      <w:r w:rsidR="002F5877" w:rsidRPr="00E50004">
        <w:rPr>
          <w:sz w:val="28"/>
          <w:szCs w:val="28"/>
        </w:rPr>
        <w:lastRenderedPageBreak/>
        <w:t xml:space="preserve">зазначеній </w:t>
      </w:r>
      <w:r w:rsidRPr="00E50004">
        <w:rPr>
          <w:sz w:val="28"/>
          <w:szCs w:val="28"/>
        </w:rPr>
        <w:t>Стратегії відзначається і те, що</w:t>
      </w:r>
      <w:r w:rsidR="0017374B" w:rsidRPr="00E50004">
        <w:rPr>
          <w:sz w:val="28"/>
          <w:szCs w:val="28"/>
        </w:rPr>
        <w:t xml:space="preserve"> </w:t>
      </w:r>
      <w:r w:rsidRPr="00E50004">
        <w:rPr>
          <w:sz w:val="28"/>
          <w:szCs w:val="28"/>
        </w:rPr>
        <w:t>чинне законодавство належним чином не</w:t>
      </w:r>
      <w:r w:rsidR="0017374B" w:rsidRPr="00E50004">
        <w:rPr>
          <w:sz w:val="28"/>
          <w:szCs w:val="28"/>
        </w:rPr>
        <w:t xml:space="preserve"> </w:t>
      </w:r>
      <w:r w:rsidRPr="00E50004">
        <w:rPr>
          <w:sz w:val="28"/>
          <w:szCs w:val="28"/>
        </w:rPr>
        <w:t>захищає працівників і карає роботодавців за</w:t>
      </w:r>
      <w:r w:rsidR="0017374B" w:rsidRPr="00E50004">
        <w:rPr>
          <w:sz w:val="28"/>
          <w:szCs w:val="28"/>
        </w:rPr>
        <w:t xml:space="preserve"> </w:t>
      </w:r>
      <w:r w:rsidRPr="00E50004">
        <w:rPr>
          <w:sz w:val="28"/>
          <w:szCs w:val="28"/>
        </w:rPr>
        <w:t>порушення.</w:t>
      </w:r>
    </w:p>
    <w:p w14:paraId="51B12275" w14:textId="77777777" w:rsidR="00192524" w:rsidRPr="00E50004" w:rsidRDefault="009F47FA" w:rsidP="001B0796">
      <w:pPr>
        <w:spacing w:line="360" w:lineRule="auto"/>
        <w:ind w:firstLine="709"/>
        <w:jc w:val="both"/>
        <w:rPr>
          <w:spacing w:val="-4"/>
          <w:sz w:val="28"/>
          <w:szCs w:val="28"/>
        </w:rPr>
      </w:pPr>
      <w:r w:rsidRPr="00E50004">
        <w:rPr>
          <w:spacing w:val="-4"/>
          <w:sz w:val="28"/>
          <w:szCs w:val="28"/>
        </w:rPr>
        <w:t xml:space="preserve">Разом з тим, необхідно зауважити, що можливість виправлення існуючих проблем у сфері регулювання трудових відносин неможливе без внесення змін в </w:t>
      </w:r>
      <w:r w:rsidR="001B0796" w:rsidRPr="00E50004">
        <w:rPr>
          <w:spacing w:val="-4"/>
          <w:sz w:val="28"/>
          <w:szCs w:val="28"/>
        </w:rPr>
        <w:t>існуюч</w:t>
      </w:r>
      <w:r w:rsidRPr="00E50004">
        <w:rPr>
          <w:spacing w:val="-4"/>
          <w:sz w:val="28"/>
          <w:szCs w:val="28"/>
        </w:rPr>
        <w:t>і</w:t>
      </w:r>
      <w:r w:rsidR="001B0796" w:rsidRPr="00E50004">
        <w:rPr>
          <w:spacing w:val="-4"/>
          <w:sz w:val="28"/>
          <w:szCs w:val="28"/>
        </w:rPr>
        <w:t xml:space="preserve"> норм</w:t>
      </w:r>
      <w:r w:rsidRPr="00E50004">
        <w:rPr>
          <w:spacing w:val="-4"/>
          <w:sz w:val="28"/>
          <w:szCs w:val="28"/>
        </w:rPr>
        <w:t>и</w:t>
      </w:r>
      <w:r w:rsidR="001B0796" w:rsidRPr="00E50004">
        <w:rPr>
          <w:spacing w:val="-4"/>
          <w:sz w:val="28"/>
          <w:szCs w:val="28"/>
        </w:rPr>
        <w:t xml:space="preserve"> Кодексу законів про працю України, запровадженні сучасного трудового права, заснованого на свободі трудового договору, спрощенні документального адміністрування, перегляді штрафних санкцій за порушення трудового </w:t>
      </w:r>
      <w:r w:rsidR="00905B61" w:rsidRPr="00E50004">
        <w:rPr>
          <w:spacing w:val="-4"/>
          <w:sz w:val="28"/>
          <w:szCs w:val="28"/>
        </w:rPr>
        <w:t xml:space="preserve">законодавства, що, звичайно ж виходить за межі </w:t>
      </w:r>
      <w:r w:rsidR="00900788" w:rsidRPr="00E50004">
        <w:rPr>
          <w:spacing w:val="-4"/>
          <w:sz w:val="28"/>
          <w:szCs w:val="28"/>
        </w:rPr>
        <w:t xml:space="preserve">магістерської </w:t>
      </w:r>
      <w:r w:rsidR="00905B61" w:rsidRPr="00E50004">
        <w:rPr>
          <w:spacing w:val="-4"/>
          <w:sz w:val="28"/>
          <w:szCs w:val="28"/>
        </w:rPr>
        <w:t>роботи.</w:t>
      </w:r>
    </w:p>
    <w:p w14:paraId="1383B3E1" w14:textId="77777777" w:rsidR="00192524" w:rsidRPr="00E50004" w:rsidRDefault="007F1BD4" w:rsidP="00926F37">
      <w:pPr>
        <w:spacing w:line="360" w:lineRule="auto"/>
        <w:ind w:firstLine="709"/>
        <w:jc w:val="both"/>
        <w:rPr>
          <w:sz w:val="28"/>
          <w:szCs w:val="28"/>
        </w:rPr>
      </w:pPr>
      <w:r w:rsidRPr="00E50004">
        <w:rPr>
          <w:sz w:val="28"/>
          <w:szCs w:val="28"/>
        </w:rPr>
        <w:t>1.2 </w:t>
      </w:r>
      <w:r w:rsidR="002379CC" w:rsidRPr="00E50004">
        <w:rPr>
          <w:sz w:val="28"/>
          <w:szCs w:val="28"/>
        </w:rPr>
        <w:t>Документальне адміністрування праці</w:t>
      </w:r>
    </w:p>
    <w:p w14:paraId="3E987C41" w14:textId="77777777" w:rsidR="00776E62" w:rsidRPr="00E50004" w:rsidRDefault="00776E62" w:rsidP="00776E62">
      <w:pPr>
        <w:spacing w:line="360" w:lineRule="auto"/>
        <w:ind w:firstLine="709"/>
        <w:jc w:val="both"/>
        <w:rPr>
          <w:sz w:val="28"/>
          <w:szCs w:val="28"/>
        </w:rPr>
      </w:pPr>
      <w:r w:rsidRPr="00E50004">
        <w:rPr>
          <w:sz w:val="28"/>
          <w:szCs w:val="28"/>
        </w:rPr>
        <w:t xml:space="preserve">На відміну від великого бізнесу, </w:t>
      </w:r>
      <w:r w:rsidR="00871202" w:rsidRPr="00E50004">
        <w:rPr>
          <w:sz w:val="28"/>
          <w:szCs w:val="28"/>
        </w:rPr>
        <w:t xml:space="preserve">малий і середній </w:t>
      </w:r>
      <w:r w:rsidRPr="00E50004">
        <w:rPr>
          <w:sz w:val="28"/>
          <w:szCs w:val="28"/>
        </w:rPr>
        <w:t>номінально мають менше ресурсів і досвіду для адміністрування питань, пов</w:t>
      </w:r>
      <w:r w:rsidR="00871202" w:rsidRPr="00E50004">
        <w:rPr>
          <w:sz w:val="28"/>
          <w:szCs w:val="28"/>
        </w:rPr>
        <w:t>’</w:t>
      </w:r>
      <w:r w:rsidRPr="00E50004">
        <w:rPr>
          <w:sz w:val="28"/>
          <w:szCs w:val="28"/>
        </w:rPr>
        <w:t xml:space="preserve">язаних з працею, але, </w:t>
      </w:r>
      <w:r w:rsidR="00871202" w:rsidRPr="00E50004">
        <w:rPr>
          <w:sz w:val="28"/>
          <w:szCs w:val="28"/>
        </w:rPr>
        <w:t xml:space="preserve">як показує практика </w:t>
      </w:r>
      <w:proofErr w:type="spellStart"/>
      <w:r w:rsidR="00871202" w:rsidRPr="00E50004">
        <w:rPr>
          <w:sz w:val="28"/>
          <w:szCs w:val="28"/>
        </w:rPr>
        <w:t>діловиробництва</w:t>
      </w:r>
      <w:proofErr w:type="spellEnd"/>
      <w:r w:rsidR="00871202" w:rsidRPr="00E50004">
        <w:rPr>
          <w:sz w:val="28"/>
          <w:szCs w:val="28"/>
        </w:rPr>
        <w:t>,</w:t>
      </w:r>
      <w:r w:rsidRPr="00E50004">
        <w:rPr>
          <w:sz w:val="28"/>
          <w:szCs w:val="28"/>
        </w:rPr>
        <w:t xml:space="preserve"> процедури найму та поточна діяльність вимагають скрупульозності, яка може виявитися надмірною.</w:t>
      </w:r>
    </w:p>
    <w:p w14:paraId="7AE3A852" w14:textId="77777777" w:rsidR="0097116E" w:rsidRPr="00E50004" w:rsidRDefault="00776E62" w:rsidP="0097116E">
      <w:pPr>
        <w:spacing w:line="360" w:lineRule="auto"/>
        <w:ind w:firstLine="709"/>
        <w:jc w:val="both"/>
        <w:rPr>
          <w:sz w:val="28"/>
          <w:szCs w:val="28"/>
        </w:rPr>
      </w:pPr>
      <w:r w:rsidRPr="00E50004">
        <w:rPr>
          <w:sz w:val="28"/>
          <w:szCs w:val="28"/>
        </w:rPr>
        <w:t>Адміністрування вищезгаданих документів саме у паперовому вигляді має поступово бути замінено на електронний формат. Альтернативною опцією може бути надання роботодавцю можливості обирати — або складати та здійснювати облік кадрової документації у паперовій формі, або ж створити власну електронну базу даних,</w:t>
      </w:r>
      <w:r w:rsidR="0097116E" w:rsidRPr="00E50004">
        <w:rPr>
          <w:sz w:val="28"/>
          <w:szCs w:val="28"/>
        </w:rPr>
        <w:t xml:space="preserve"> що міститиме інформацію про пов’язані з працевлаштуванням документи.</w:t>
      </w:r>
    </w:p>
    <w:p w14:paraId="0ABD4269" w14:textId="77777777" w:rsidR="0097116E" w:rsidRPr="00E50004" w:rsidRDefault="0097116E" w:rsidP="0097116E">
      <w:pPr>
        <w:spacing w:line="360" w:lineRule="auto"/>
        <w:ind w:firstLine="709"/>
        <w:jc w:val="both"/>
        <w:rPr>
          <w:spacing w:val="-4"/>
          <w:sz w:val="28"/>
          <w:szCs w:val="28"/>
        </w:rPr>
      </w:pPr>
      <w:r w:rsidRPr="00E50004">
        <w:rPr>
          <w:spacing w:val="-4"/>
          <w:sz w:val="28"/>
          <w:szCs w:val="28"/>
        </w:rPr>
        <w:t>Одним з найбільш обговорюваних питань у цьому контексті є використання трудових книжок. Ініціатива законодавчих змін для скасування таких трудових книжок чи забезпечення обліку трудової діяльності працівника в електронній формі ще остаточно не реалізована. З огляду на інтерес бізнесу, очікуваним кроком в управлінні трудовими відносинами може стати оцифрування трудових книжок, що також дало би змогу забезпечити додатковий контроль з боку державних органів щодо дотримання трудового законодавства в частині підроблення трудових книжок та записів щодо трудового стажу. В сучасних</w:t>
      </w:r>
      <w:r w:rsidR="000D5C86" w:rsidRPr="00E50004">
        <w:rPr>
          <w:spacing w:val="-4"/>
          <w:sz w:val="28"/>
          <w:szCs w:val="28"/>
        </w:rPr>
        <w:t xml:space="preserve"> </w:t>
      </w:r>
      <w:r w:rsidRPr="00E50004">
        <w:rPr>
          <w:spacing w:val="-4"/>
          <w:sz w:val="28"/>
          <w:szCs w:val="28"/>
        </w:rPr>
        <w:t>ринкових умовах функції, які початково</w:t>
      </w:r>
      <w:r w:rsidR="000D5C86" w:rsidRPr="00E50004">
        <w:rPr>
          <w:spacing w:val="-4"/>
          <w:sz w:val="28"/>
          <w:szCs w:val="28"/>
        </w:rPr>
        <w:t xml:space="preserve"> </w:t>
      </w:r>
      <w:r w:rsidRPr="00E50004">
        <w:rPr>
          <w:spacing w:val="-4"/>
          <w:sz w:val="28"/>
          <w:szCs w:val="28"/>
        </w:rPr>
        <w:t>виконували трудові книжки, видаються</w:t>
      </w:r>
      <w:r w:rsidR="000D5C86" w:rsidRPr="00E50004">
        <w:rPr>
          <w:spacing w:val="-4"/>
          <w:sz w:val="28"/>
          <w:szCs w:val="28"/>
        </w:rPr>
        <w:t xml:space="preserve"> </w:t>
      </w:r>
      <w:r w:rsidRPr="00E50004">
        <w:rPr>
          <w:spacing w:val="-4"/>
          <w:sz w:val="28"/>
          <w:szCs w:val="28"/>
        </w:rPr>
        <w:t>такими, що з плином часу втратили свою</w:t>
      </w:r>
      <w:r w:rsidR="000D5C86" w:rsidRPr="00E50004">
        <w:rPr>
          <w:spacing w:val="-4"/>
          <w:sz w:val="28"/>
          <w:szCs w:val="28"/>
        </w:rPr>
        <w:t xml:space="preserve"> </w:t>
      </w:r>
      <w:r w:rsidRPr="00E50004">
        <w:rPr>
          <w:spacing w:val="-4"/>
          <w:sz w:val="28"/>
          <w:szCs w:val="28"/>
        </w:rPr>
        <w:t>актуальність.</w:t>
      </w:r>
    </w:p>
    <w:p w14:paraId="19A969EC" w14:textId="77777777" w:rsidR="00192524" w:rsidRPr="00E50004" w:rsidRDefault="0097116E" w:rsidP="00F343F4">
      <w:pPr>
        <w:spacing w:line="360" w:lineRule="auto"/>
        <w:ind w:firstLine="709"/>
        <w:jc w:val="both"/>
        <w:rPr>
          <w:spacing w:val="-6"/>
          <w:sz w:val="28"/>
          <w:szCs w:val="28"/>
        </w:rPr>
      </w:pPr>
      <w:r w:rsidRPr="00E50004">
        <w:rPr>
          <w:spacing w:val="-6"/>
          <w:sz w:val="28"/>
          <w:szCs w:val="28"/>
        </w:rPr>
        <w:lastRenderedPageBreak/>
        <w:t>Окремим питанням постає й поточне</w:t>
      </w:r>
      <w:r w:rsidR="000D5C86" w:rsidRPr="00E50004">
        <w:rPr>
          <w:spacing w:val="-6"/>
          <w:sz w:val="28"/>
          <w:szCs w:val="28"/>
        </w:rPr>
        <w:t xml:space="preserve"> </w:t>
      </w:r>
      <w:r w:rsidRPr="00E50004">
        <w:rPr>
          <w:spacing w:val="-6"/>
          <w:sz w:val="28"/>
          <w:szCs w:val="28"/>
        </w:rPr>
        <w:t>адміністрування лікарняних листків (листків</w:t>
      </w:r>
      <w:r w:rsidR="000D5C86" w:rsidRPr="00E50004">
        <w:rPr>
          <w:spacing w:val="-6"/>
          <w:sz w:val="28"/>
          <w:szCs w:val="28"/>
        </w:rPr>
        <w:t xml:space="preserve"> </w:t>
      </w:r>
      <w:r w:rsidRPr="00E50004">
        <w:rPr>
          <w:spacing w:val="-6"/>
          <w:sz w:val="28"/>
          <w:szCs w:val="28"/>
        </w:rPr>
        <w:t>непрацездатності), з огляду на що ініціатива,</w:t>
      </w:r>
      <w:r w:rsidR="000D5C86" w:rsidRPr="00E50004">
        <w:rPr>
          <w:spacing w:val="-6"/>
          <w:sz w:val="28"/>
          <w:szCs w:val="28"/>
        </w:rPr>
        <w:t xml:space="preserve"> </w:t>
      </w:r>
      <w:r w:rsidRPr="00E50004">
        <w:rPr>
          <w:spacing w:val="-6"/>
          <w:sz w:val="28"/>
          <w:szCs w:val="28"/>
        </w:rPr>
        <w:t>спрямована на запобігання зловживань</w:t>
      </w:r>
      <w:r w:rsidR="000D5C86" w:rsidRPr="00E50004">
        <w:rPr>
          <w:spacing w:val="-6"/>
          <w:sz w:val="28"/>
          <w:szCs w:val="28"/>
        </w:rPr>
        <w:t xml:space="preserve"> </w:t>
      </w:r>
      <w:r w:rsidRPr="00E50004">
        <w:rPr>
          <w:spacing w:val="-6"/>
          <w:sz w:val="28"/>
          <w:szCs w:val="28"/>
        </w:rPr>
        <w:t>і спрощення процедури оплати за т</w:t>
      </w:r>
      <w:r w:rsidR="00F82829" w:rsidRPr="00E50004">
        <w:rPr>
          <w:spacing w:val="-6"/>
          <w:sz w:val="28"/>
          <w:szCs w:val="28"/>
        </w:rPr>
        <w:t>ак званими</w:t>
      </w:r>
      <w:r w:rsidR="000D5C86" w:rsidRPr="00E50004">
        <w:rPr>
          <w:spacing w:val="-6"/>
          <w:sz w:val="28"/>
          <w:szCs w:val="28"/>
        </w:rPr>
        <w:t xml:space="preserve"> </w:t>
      </w:r>
      <w:r w:rsidRPr="00E50004">
        <w:rPr>
          <w:spacing w:val="-6"/>
          <w:sz w:val="28"/>
          <w:szCs w:val="28"/>
        </w:rPr>
        <w:t>лікарняними, видається актуальною та</w:t>
      </w:r>
      <w:r w:rsidR="000D5C86" w:rsidRPr="00E50004">
        <w:rPr>
          <w:spacing w:val="-6"/>
          <w:sz w:val="28"/>
          <w:szCs w:val="28"/>
        </w:rPr>
        <w:t xml:space="preserve"> </w:t>
      </w:r>
      <w:r w:rsidRPr="00E50004">
        <w:rPr>
          <w:spacing w:val="-6"/>
          <w:sz w:val="28"/>
          <w:szCs w:val="28"/>
        </w:rPr>
        <w:t>релевантною. Ще 17 квітня 2019 року</w:t>
      </w:r>
      <w:r w:rsidR="000D5C86" w:rsidRPr="00E50004">
        <w:rPr>
          <w:spacing w:val="-6"/>
          <w:sz w:val="28"/>
          <w:szCs w:val="28"/>
        </w:rPr>
        <w:t xml:space="preserve"> </w:t>
      </w:r>
      <w:r w:rsidRPr="00E50004">
        <w:rPr>
          <w:spacing w:val="-6"/>
          <w:sz w:val="28"/>
          <w:szCs w:val="28"/>
        </w:rPr>
        <w:t>Уряд прийняв відповідну постанову про</w:t>
      </w:r>
      <w:r w:rsidR="000D5C86" w:rsidRPr="00E50004">
        <w:rPr>
          <w:spacing w:val="-6"/>
          <w:sz w:val="28"/>
          <w:szCs w:val="28"/>
        </w:rPr>
        <w:t xml:space="preserve"> </w:t>
      </w:r>
      <w:r w:rsidRPr="00E50004">
        <w:rPr>
          <w:spacing w:val="-6"/>
          <w:sz w:val="28"/>
          <w:szCs w:val="28"/>
        </w:rPr>
        <w:t>запуск електронного реєстру листків</w:t>
      </w:r>
      <w:r w:rsidR="000D5C86" w:rsidRPr="00E50004">
        <w:rPr>
          <w:spacing w:val="-6"/>
          <w:sz w:val="28"/>
          <w:szCs w:val="28"/>
        </w:rPr>
        <w:t xml:space="preserve"> </w:t>
      </w:r>
      <w:r w:rsidRPr="00E50004">
        <w:rPr>
          <w:spacing w:val="-6"/>
          <w:sz w:val="28"/>
          <w:szCs w:val="28"/>
        </w:rPr>
        <w:t>непрацездатності, та наразі ведеться</w:t>
      </w:r>
      <w:r w:rsidR="000D5C86" w:rsidRPr="00E50004">
        <w:rPr>
          <w:spacing w:val="-6"/>
          <w:sz w:val="28"/>
          <w:szCs w:val="28"/>
        </w:rPr>
        <w:t xml:space="preserve"> </w:t>
      </w:r>
      <w:r w:rsidRPr="00E50004">
        <w:rPr>
          <w:spacing w:val="-6"/>
          <w:sz w:val="28"/>
          <w:szCs w:val="28"/>
        </w:rPr>
        <w:t>робота щодо інформаційної взаємодії</w:t>
      </w:r>
      <w:r w:rsidR="000D5C86" w:rsidRPr="00E50004">
        <w:rPr>
          <w:spacing w:val="-6"/>
          <w:sz w:val="28"/>
          <w:szCs w:val="28"/>
        </w:rPr>
        <w:t xml:space="preserve"> </w:t>
      </w:r>
      <w:r w:rsidRPr="00E50004">
        <w:rPr>
          <w:spacing w:val="-6"/>
          <w:sz w:val="28"/>
          <w:szCs w:val="28"/>
        </w:rPr>
        <w:t>між держорганами. Очікується, що такий</w:t>
      </w:r>
      <w:r w:rsidR="000D5C86" w:rsidRPr="00E50004">
        <w:rPr>
          <w:spacing w:val="-6"/>
          <w:sz w:val="28"/>
          <w:szCs w:val="28"/>
        </w:rPr>
        <w:t xml:space="preserve"> </w:t>
      </w:r>
      <w:r w:rsidRPr="00E50004">
        <w:rPr>
          <w:spacing w:val="-6"/>
          <w:sz w:val="28"/>
          <w:szCs w:val="28"/>
        </w:rPr>
        <w:t>електронний реєстр повинен забезпечити</w:t>
      </w:r>
      <w:r w:rsidR="000D5C86" w:rsidRPr="00E50004">
        <w:rPr>
          <w:spacing w:val="-6"/>
          <w:sz w:val="28"/>
          <w:szCs w:val="28"/>
        </w:rPr>
        <w:t xml:space="preserve"> </w:t>
      </w:r>
      <w:r w:rsidR="00132CC8" w:rsidRPr="00E50004">
        <w:rPr>
          <w:spacing w:val="-6"/>
          <w:sz w:val="28"/>
          <w:szCs w:val="28"/>
        </w:rPr>
        <w:t xml:space="preserve">систему взаємодії за схемою </w:t>
      </w:r>
      <w:r w:rsidR="00F82829" w:rsidRPr="00E50004">
        <w:rPr>
          <w:spacing w:val="-8"/>
          <w:sz w:val="28"/>
          <w:szCs w:val="28"/>
        </w:rPr>
        <w:t>“</w:t>
      </w:r>
      <w:r w:rsidR="00132CC8" w:rsidRPr="00E50004">
        <w:rPr>
          <w:spacing w:val="-8"/>
          <w:sz w:val="28"/>
          <w:szCs w:val="28"/>
        </w:rPr>
        <w:t>Працівник</w:t>
      </w:r>
      <w:r w:rsidR="00F82829" w:rsidRPr="00E50004">
        <w:rPr>
          <w:spacing w:val="-8"/>
          <w:sz w:val="28"/>
          <w:szCs w:val="28"/>
        </w:rPr>
        <w:t> </w:t>
      </w:r>
      <w:r w:rsidR="00132CC8" w:rsidRPr="00E50004">
        <w:rPr>
          <w:spacing w:val="-8"/>
          <w:sz w:val="28"/>
          <w:szCs w:val="28"/>
        </w:rPr>
        <w:t>–</w:t>
      </w:r>
      <w:r w:rsidR="00F82829" w:rsidRPr="00E50004">
        <w:rPr>
          <w:spacing w:val="-8"/>
          <w:sz w:val="28"/>
          <w:szCs w:val="28"/>
        </w:rPr>
        <w:t> Медичний заклад — </w:t>
      </w:r>
      <w:r w:rsidR="00132CC8" w:rsidRPr="00E50004">
        <w:rPr>
          <w:spacing w:val="-8"/>
          <w:sz w:val="28"/>
          <w:szCs w:val="28"/>
        </w:rPr>
        <w:t>Фонд</w:t>
      </w:r>
      <w:r w:rsidR="00F82829" w:rsidRPr="00E50004">
        <w:rPr>
          <w:spacing w:val="-8"/>
          <w:sz w:val="28"/>
          <w:szCs w:val="28"/>
        </w:rPr>
        <w:t> </w:t>
      </w:r>
      <w:r w:rsidR="00132CC8" w:rsidRPr="00E50004">
        <w:rPr>
          <w:spacing w:val="-8"/>
          <w:sz w:val="28"/>
          <w:szCs w:val="28"/>
        </w:rPr>
        <w:t>соціального</w:t>
      </w:r>
      <w:r w:rsidR="00F82829" w:rsidRPr="00E50004">
        <w:rPr>
          <w:spacing w:val="-8"/>
          <w:sz w:val="28"/>
          <w:szCs w:val="28"/>
        </w:rPr>
        <w:t> страхування </w:t>
      </w:r>
      <w:r w:rsidR="00132CC8" w:rsidRPr="00E50004">
        <w:rPr>
          <w:spacing w:val="-8"/>
          <w:sz w:val="28"/>
          <w:szCs w:val="28"/>
        </w:rPr>
        <w:t>—</w:t>
      </w:r>
      <w:r w:rsidR="00F82829" w:rsidRPr="00E50004">
        <w:rPr>
          <w:spacing w:val="-8"/>
          <w:sz w:val="28"/>
          <w:szCs w:val="28"/>
        </w:rPr>
        <w:t> </w:t>
      </w:r>
      <w:r w:rsidR="00132CC8" w:rsidRPr="00E50004">
        <w:rPr>
          <w:spacing w:val="-8"/>
          <w:sz w:val="28"/>
          <w:szCs w:val="28"/>
        </w:rPr>
        <w:t>Роботодавець</w:t>
      </w:r>
      <w:r w:rsidR="00F82829" w:rsidRPr="00E50004">
        <w:rPr>
          <w:spacing w:val="-8"/>
          <w:sz w:val="28"/>
          <w:szCs w:val="28"/>
        </w:rPr>
        <w:t>”</w:t>
      </w:r>
      <w:r w:rsidR="00132CC8" w:rsidRPr="00E50004">
        <w:rPr>
          <w:spacing w:val="-8"/>
          <w:sz w:val="28"/>
          <w:szCs w:val="28"/>
        </w:rPr>
        <w:t>.</w:t>
      </w:r>
    </w:p>
    <w:p w14:paraId="135149EB" w14:textId="77777777" w:rsidR="00936786" w:rsidRPr="00E50004" w:rsidRDefault="00E03699" w:rsidP="00F343F4">
      <w:pPr>
        <w:spacing w:line="360" w:lineRule="auto"/>
        <w:ind w:firstLine="709"/>
        <w:jc w:val="both"/>
        <w:rPr>
          <w:sz w:val="28"/>
          <w:szCs w:val="28"/>
        </w:rPr>
      </w:pPr>
      <w:r w:rsidRPr="00E50004">
        <w:rPr>
          <w:sz w:val="28"/>
          <w:szCs w:val="28"/>
        </w:rPr>
        <w:t>1.3 Нагляд (контроль) за дотриманням МСП трудового законодавства</w:t>
      </w:r>
    </w:p>
    <w:p w14:paraId="308D8547" w14:textId="77777777" w:rsidR="00953D15" w:rsidRPr="00E50004" w:rsidRDefault="008F1CBC" w:rsidP="00F343F4">
      <w:pPr>
        <w:spacing w:line="360" w:lineRule="auto"/>
        <w:ind w:firstLine="709"/>
        <w:jc w:val="both"/>
        <w:rPr>
          <w:spacing w:val="-4"/>
          <w:sz w:val="28"/>
          <w:szCs w:val="28"/>
        </w:rPr>
      </w:pPr>
      <w:r w:rsidRPr="00E50004">
        <w:rPr>
          <w:spacing w:val="-4"/>
          <w:sz w:val="28"/>
          <w:szCs w:val="28"/>
        </w:rPr>
        <w:t>Правова основа для перевірок, що проводяться Державною службою України з питань праці та виконавчими органами міських рад міст обласного значення та об’єднаних територіальних громад, є відносно розпорошеною та формується з міжнародного та національного законодавства.</w:t>
      </w:r>
      <w:r w:rsidR="002F57C4" w:rsidRPr="00E50004">
        <w:rPr>
          <w:spacing w:val="-4"/>
          <w:sz w:val="28"/>
          <w:szCs w:val="28"/>
        </w:rPr>
        <w:t xml:space="preserve"> Така ситуація породжує “додаткові” складнощі щодо можливості представників малого бізнесу (зважаючи на обмеженість його ресурсів) </w:t>
      </w:r>
      <w:r w:rsidR="00C6464F" w:rsidRPr="00E50004">
        <w:rPr>
          <w:spacing w:val="-4"/>
          <w:sz w:val="28"/>
          <w:szCs w:val="28"/>
        </w:rPr>
        <w:t xml:space="preserve">досконально розібратися у наявному правовому регулюванні питання перевірок з питань праці, зокрема, з метою усвідомлення та належного захисту своїх прав та інтересів при реалізації органами нагляду (контролю) своїх повноважень з порушенням процедури, наприклад, шляхом недопущення їх до перевірки чи </w:t>
      </w:r>
      <w:proofErr w:type="spellStart"/>
      <w:r w:rsidR="00C6464F" w:rsidRPr="00E50004">
        <w:rPr>
          <w:spacing w:val="-4"/>
          <w:sz w:val="28"/>
          <w:szCs w:val="28"/>
        </w:rPr>
        <w:t>заявлення</w:t>
      </w:r>
      <w:proofErr w:type="spellEnd"/>
      <w:r w:rsidR="00C6464F" w:rsidRPr="00E50004">
        <w:rPr>
          <w:spacing w:val="-4"/>
          <w:sz w:val="28"/>
          <w:szCs w:val="28"/>
        </w:rPr>
        <w:t xml:space="preserve"> вимоги про її припинення. </w:t>
      </w:r>
    </w:p>
    <w:p w14:paraId="403EC484" w14:textId="77777777" w:rsidR="00D379CA" w:rsidRPr="00E50004" w:rsidRDefault="00066792" w:rsidP="00926F37">
      <w:pPr>
        <w:spacing w:line="360" w:lineRule="auto"/>
        <w:ind w:firstLine="709"/>
        <w:jc w:val="both"/>
        <w:rPr>
          <w:sz w:val="28"/>
          <w:szCs w:val="28"/>
        </w:rPr>
      </w:pPr>
      <w:r w:rsidRPr="00E50004">
        <w:rPr>
          <w:sz w:val="28"/>
          <w:szCs w:val="28"/>
        </w:rPr>
        <w:t xml:space="preserve">Все це створює додаткові проблеми у діяльності </w:t>
      </w:r>
      <w:r w:rsidR="00FE4BC3" w:rsidRPr="00E50004">
        <w:rPr>
          <w:sz w:val="28"/>
          <w:szCs w:val="28"/>
        </w:rPr>
        <w:t>підприємців</w:t>
      </w:r>
      <w:r w:rsidR="000702A7" w:rsidRPr="00E50004">
        <w:rPr>
          <w:sz w:val="28"/>
          <w:szCs w:val="28"/>
        </w:rPr>
        <w:t>, які, загалом, не пов’язані з предметом самої діяльності, а тому часто виконуються підприємцями неналежним чином, або й навіть ігноруються</w:t>
      </w:r>
      <w:r w:rsidR="00920A95" w:rsidRPr="00E50004">
        <w:rPr>
          <w:sz w:val="28"/>
          <w:szCs w:val="28"/>
        </w:rPr>
        <w:t>.</w:t>
      </w:r>
    </w:p>
    <w:p w14:paraId="4305DFFC" w14:textId="77777777" w:rsidR="00D379CA" w:rsidRPr="00E50004" w:rsidRDefault="00A879E5" w:rsidP="00926F37">
      <w:pPr>
        <w:spacing w:line="360" w:lineRule="auto"/>
        <w:ind w:firstLine="709"/>
        <w:jc w:val="both"/>
        <w:rPr>
          <w:sz w:val="28"/>
          <w:szCs w:val="28"/>
        </w:rPr>
      </w:pPr>
      <w:r w:rsidRPr="00E50004">
        <w:rPr>
          <w:sz w:val="28"/>
          <w:szCs w:val="28"/>
        </w:rPr>
        <w:t xml:space="preserve">Отже, на основі </w:t>
      </w:r>
      <w:r w:rsidR="002860D5" w:rsidRPr="00E50004">
        <w:rPr>
          <w:sz w:val="28"/>
          <w:szCs w:val="28"/>
        </w:rPr>
        <w:t xml:space="preserve">раніше ідентифікованих проблем у сфері трудових відносин та їх </w:t>
      </w:r>
      <w:r w:rsidR="0071330E" w:rsidRPr="00E50004">
        <w:rPr>
          <w:sz w:val="28"/>
          <w:szCs w:val="28"/>
        </w:rPr>
        <w:t>узагальнен</w:t>
      </w:r>
      <w:r w:rsidR="002860D5" w:rsidRPr="00E50004">
        <w:rPr>
          <w:sz w:val="28"/>
          <w:szCs w:val="28"/>
        </w:rPr>
        <w:t xml:space="preserve">ня за трьома напрямами, можна запропонувати наступні рекомендації </w:t>
      </w:r>
      <w:r w:rsidR="00F7651A" w:rsidRPr="00E50004">
        <w:rPr>
          <w:sz w:val="28"/>
          <w:szCs w:val="28"/>
        </w:rPr>
        <w:t>та обґрунтування необхідності здійснення конкретних заходів у системі державної політики підтримки малого і середнього підприємництва в Україні:</w:t>
      </w:r>
    </w:p>
    <w:p w14:paraId="536E8CD4" w14:textId="77777777" w:rsidR="008B5469" w:rsidRPr="00E50004" w:rsidRDefault="00EF5BC7" w:rsidP="008B5469">
      <w:pPr>
        <w:spacing w:line="360" w:lineRule="auto"/>
        <w:ind w:left="567" w:hanging="283"/>
        <w:jc w:val="both"/>
        <w:rPr>
          <w:sz w:val="28"/>
          <w:szCs w:val="28"/>
        </w:rPr>
      </w:pPr>
      <w:r w:rsidRPr="00E50004">
        <w:rPr>
          <w:sz w:val="28"/>
          <w:szCs w:val="28"/>
        </w:rPr>
        <w:t>1</w:t>
      </w:r>
      <w:r w:rsidR="00E74043" w:rsidRPr="00E50004">
        <w:rPr>
          <w:sz w:val="28"/>
          <w:szCs w:val="28"/>
        </w:rPr>
        <w:t>)</w:t>
      </w:r>
      <w:r w:rsidR="005F6E0B" w:rsidRPr="00E50004">
        <w:rPr>
          <w:sz w:val="28"/>
          <w:szCs w:val="28"/>
        </w:rPr>
        <w:tab/>
      </w:r>
      <w:r w:rsidR="00E74043" w:rsidRPr="00E50004">
        <w:rPr>
          <w:sz w:val="28"/>
          <w:szCs w:val="28"/>
        </w:rPr>
        <w:t xml:space="preserve">необхідно якісно </w:t>
      </w:r>
      <w:r w:rsidR="0075722C" w:rsidRPr="00E50004">
        <w:rPr>
          <w:sz w:val="28"/>
          <w:szCs w:val="28"/>
        </w:rPr>
        <w:t xml:space="preserve">переглянути та ініціювати внесення змін до законодавства, передбачивши гнучкі форми організації та режиму праці, в </w:t>
      </w:r>
      <w:r w:rsidR="0075722C" w:rsidRPr="00E50004">
        <w:rPr>
          <w:sz w:val="28"/>
          <w:szCs w:val="28"/>
        </w:rPr>
        <w:lastRenderedPageBreak/>
        <w:t>т</w:t>
      </w:r>
      <w:r w:rsidR="00E74043" w:rsidRPr="00E50004">
        <w:rPr>
          <w:sz w:val="28"/>
          <w:szCs w:val="28"/>
        </w:rPr>
        <w:t xml:space="preserve">ому числі </w:t>
      </w:r>
      <w:r w:rsidR="0075722C" w:rsidRPr="00E50004">
        <w:rPr>
          <w:sz w:val="28"/>
          <w:szCs w:val="28"/>
        </w:rPr>
        <w:t>в контексті питання неповного робочого часу, роботи змінами, обліку робочого часу, вихідних та святкови</w:t>
      </w:r>
      <w:r w:rsidR="008B5469" w:rsidRPr="00E50004">
        <w:rPr>
          <w:sz w:val="28"/>
          <w:szCs w:val="28"/>
        </w:rPr>
        <w:t>х днів, дистанційної праці тощо;</w:t>
      </w:r>
    </w:p>
    <w:p w14:paraId="531D8964" w14:textId="77777777" w:rsidR="00CB530A" w:rsidRPr="00E50004" w:rsidRDefault="0075722C" w:rsidP="00CB530A">
      <w:pPr>
        <w:spacing w:line="360" w:lineRule="auto"/>
        <w:ind w:left="567" w:hanging="283"/>
        <w:jc w:val="both"/>
        <w:rPr>
          <w:sz w:val="28"/>
          <w:szCs w:val="28"/>
        </w:rPr>
      </w:pPr>
      <w:r w:rsidRPr="00E50004">
        <w:rPr>
          <w:sz w:val="28"/>
          <w:szCs w:val="28"/>
        </w:rPr>
        <w:t>2)</w:t>
      </w:r>
      <w:r w:rsidR="008B5469" w:rsidRPr="00E50004">
        <w:rPr>
          <w:sz w:val="28"/>
          <w:szCs w:val="28"/>
        </w:rPr>
        <w:tab/>
      </w:r>
      <w:r w:rsidR="00CB530A" w:rsidRPr="00E50004">
        <w:rPr>
          <w:sz w:val="28"/>
          <w:szCs w:val="28"/>
        </w:rPr>
        <w:t xml:space="preserve">розробити та запровадити </w:t>
      </w:r>
      <w:r w:rsidRPr="00E50004">
        <w:rPr>
          <w:sz w:val="28"/>
          <w:szCs w:val="28"/>
        </w:rPr>
        <w:t>належн</w:t>
      </w:r>
      <w:r w:rsidR="00CB530A" w:rsidRPr="00E50004">
        <w:rPr>
          <w:sz w:val="28"/>
          <w:szCs w:val="28"/>
        </w:rPr>
        <w:t>і</w:t>
      </w:r>
      <w:r w:rsidRPr="00E50004">
        <w:rPr>
          <w:sz w:val="28"/>
          <w:szCs w:val="28"/>
        </w:rPr>
        <w:t xml:space="preserve"> заход</w:t>
      </w:r>
      <w:r w:rsidR="00CB530A" w:rsidRPr="00E50004">
        <w:rPr>
          <w:sz w:val="28"/>
          <w:szCs w:val="28"/>
        </w:rPr>
        <w:t>и</w:t>
      </w:r>
      <w:r w:rsidRPr="00E50004">
        <w:rPr>
          <w:sz w:val="28"/>
          <w:szCs w:val="28"/>
        </w:rPr>
        <w:t xml:space="preserve"> з спрощення паперового документообігу, що стосується трудових відносин, а також переве</w:t>
      </w:r>
      <w:r w:rsidR="00CB530A" w:rsidRPr="00E50004">
        <w:rPr>
          <w:sz w:val="28"/>
          <w:szCs w:val="28"/>
        </w:rPr>
        <w:t>дення його в електронний формат;</w:t>
      </w:r>
    </w:p>
    <w:p w14:paraId="2F2C9C24" w14:textId="77777777" w:rsidR="00CB530A" w:rsidRPr="00E50004" w:rsidRDefault="0075722C" w:rsidP="00CB530A">
      <w:pPr>
        <w:spacing w:line="360" w:lineRule="auto"/>
        <w:ind w:left="567" w:hanging="283"/>
        <w:jc w:val="both"/>
        <w:rPr>
          <w:sz w:val="28"/>
          <w:szCs w:val="28"/>
        </w:rPr>
      </w:pPr>
      <w:r w:rsidRPr="00E50004">
        <w:rPr>
          <w:sz w:val="28"/>
          <w:szCs w:val="28"/>
        </w:rPr>
        <w:t>3)</w:t>
      </w:r>
      <w:r w:rsidR="00CB530A" w:rsidRPr="00E50004">
        <w:rPr>
          <w:sz w:val="28"/>
          <w:szCs w:val="28"/>
        </w:rPr>
        <w:tab/>
        <w:t>в</w:t>
      </w:r>
      <w:r w:rsidRPr="00E50004">
        <w:rPr>
          <w:sz w:val="28"/>
          <w:szCs w:val="28"/>
        </w:rPr>
        <w:t xml:space="preserve"> контексті здійснення нагляду (контролю) за дотриманням роботодавцями вимог</w:t>
      </w:r>
      <w:r w:rsidR="007F47D1" w:rsidRPr="00E50004">
        <w:rPr>
          <w:sz w:val="28"/>
          <w:szCs w:val="28"/>
        </w:rPr>
        <w:t xml:space="preserve"> </w:t>
      </w:r>
      <w:r w:rsidRPr="00E50004">
        <w:rPr>
          <w:sz w:val="28"/>
          <w:szCs w:val="28"/>
        </w:rPr>
        <w:t xml:space="preserve">законодавства про працю — </w:t>
      </w:r>
      <w:r w:rsidR="00CB530A" w:rsidRPr="00E50004">
        <w:rPr>
          <w:sz w:val="28"/>
          <w:szCs w:val="28"/>
        </w:rPr>
        <w:t xml:space="preserve">необхідно розробити і вжити </w:t>
      </w:r>
      <w:r w:rsidRPr="00E50004">
        <w:rPr>
          <w:sz w:val="28"/>
          <w:szCs w:val="28"/>
        </w:rPr>
        <w:t>заход</w:t>
      </w:r>
      <w:r w:rsidR="00CB530A" w:rsidRPr="00E50004">
        <w:rPr>
          <w:sz w:val="28"/>
          <w:szCs w:val="28"/>
        </w:rPr>
        <w:t>и</w:t>
      </w:r>
      <w:r w:rsidRPr="00E50004">
        <w:rPr>
          <w:sz w:val="28"/>
          <w:szCs w:val="28"/>
        </w:rPr>
        <w:t>, спрямован</w:t>
      </w:r>
      <w:r w:rsidR="00CB530A" w:rsidRPr="00E50004">
        <w:rPr>
          <w:sz w:val="28"/>
          <w:szCs w:val="28"/>
        </w:rPr>
        <w:t>і</w:t>
      </w:r>
      <w:r w:rsidRPr="00E50004">
        <w:rPr>
          <w:sz w:val="28"/>
          <w:szCs w:val="28"/>
        </w:rPr>
        <w:t xml:space="preserve"> на ретельне узгодження порядку,</w:t>
      </w:r>
      <w:r w:rsidR="007F47D1" w:rsidRPr="00E50004">
        <w:rPr>
          <w:sz w:val="28"/>
          <w:szCs w:val="28"/>
        </w:rPr>
        <w:t xml:space="preserve"> </w:t>
      </w:r>
      <w:r w:rsidRPr="00E50004">
        <w:rPr>
          <w:sz w:val="28"/>
          <w:szCs w:val="28"/>
        </w:rPr>
        <w:t>підстав, способів та форм проведення перевірок, повноважень відповідних органів</w:t>
      </w:r>
      <w:r w:rsidR="00CB530A" w:rsidRPr="00E50004">
        <w:rPr>
          <w:sz w:val="28"/>
          <w:szCs w:val="28"/>
        </w:rPr>
        <w:t>;</w:t>
      </w:r>
    </w:p>
    <w:p w14:paraId="5D6EF09C" w14:textId="77777777" w:rsidR="0075722C" w:rsidRPr="00E50004" w:rsidRDefault="0075722C" w:rsidP="00CB530A">
      <w:pPr>
        <w:spacing w:line="360" w:lineRule="auto"/>
        <w:ind w:left="567" w:hanging="283"/>
        <w:jc w:val="both"/>
        <w:rPr>
          <w:spacing w:val="-2"/>
          <w:sz w:val="28"/>
          <w:szCs w:val="28"/>
        </w:rPr>
      </w:pPr>
      <w:r w:rsidRPr="00E50004">
        <w:rPr>
          <w:spacing w:val="-2"/>
          <w:sz w:val="28"/>
          <w:szCs w:val="28"/>
        </w:rPr>
        <w:t>4)</w:t>
      </w:r>
      <w:r w:rsidR="00CB530A" w:rsidRPr="00E50004">
        <w:rPr>
          <w:spacing w:val="-2"/>
          <w:sz w:val="28"/>
          <w:szCs w:val="28"/>
        </w:rPr>
        <w:tab/>
        <w:t>в</w:t>
      </w:r>
      <w:r w:rsidRPr="00E50004">
        <w:rPr>
          <w:spacing w:val="-2"/>
          <w:sz w:val="28"/>
          <w:szCs w:val="28"/>
        </w:rPr>
        <w:t xml:space="preserve"> контексті співмірності відповідальності роботодавця за порушення трудового</w:t>
      </w:r>
      <w:r w:rsidR="007F47D1" w:rsidRPr="00E50004">
        <w:rPr>
          <w:spacing w:val="-2"/>
          <w:sz w:val="28"/>
          <w:szCs w:val="28"/>
        </w:rPr>
        <w:t xml:space="preserve"> </w:t>
      </w:r>
      <w:r w:rsidRPr="00E50004">
        <w:rPr>
          <w:spacing w:val="-2"/>
          <w:sz w:val="28"/>
          <w:szCs w:val="28"/>
        </w:rPr>
        <w:t>законодавства — ініціювати перегляд розмірів штрафів з урахуванням характеру, тяжкості</w:t>
      </w:r>
      <w:r w:rsidR="007F47D1" w:rsidRPr="00E50004">
        <w:rPr>
          <w:spacing w:val="-2"/>
          <w:sz w:val="28"/>
          <w:szCs w:val="28"/>
        </w:rPr>
        <w:t xml:space="preserve"> </w:t>
      </w:r>
      <w:r w:rsidRPr="00E50004">
        <w:rPr>
          <w:spacing w:val="-2"/>
          <w:sz w:val="28"/>
          <w:szCs w:val="28"/>
        </w:rPr>
        <w:t>допущених порушень та ступеня вини роботодавця, а також передбачити можливість</w:t>
      </w:r>
      <w:r w:rsidR="007F47D1" w:rsidRPr="00E50004">
        <w:rPr>
          <w:spacing w:val="-2"/>
          <w:sz w:val="28"/>
          <w:szCs w:val="28"/>
        </w:rPr>
        <w:t xml:space="preserve"> </w:t>
      </w:r>
      <w:r w:rsidRPr="00E50004">
        <w:rPr>
          <w:spacing w:val="-2"/>
          <w:sz w:val="28"/>
          <w:szCs w:val="28"/>
        </w:rPr>
        <w:t>застосування попереджень за незначні чи виявлені вперше правопорушення та</w:t>
      </w:r>
      <w:r w:rsidR="00F35B3E" w:rsidRPr="00E50004">
        <w:rPr>
          <w:spacing w:val="-2"/>
          <w:sz w:val="28"/>
          <w:szCs w:val="28"/>
        </w:rPr>
        <w:t> </w:t>
      </w:r>
      <w:r w:rsidRPr="00E50004">
        <w:rPr>
          <w:spacing w:val="-2"/>
          <w:sz w:val="28"/>
          <w:szCs w:val="28"/>
        </w:rPr>
        <w:t>/</w:t>
      </w:r>
      <w:r w:rsidR="00F35B3E" w:rsidRPr="00E50004">
        <w:rPr>
          <w:spacing w:val="-2"/>
          <w:sz w:val="28"/>
          <w:szCs w:val="28"/>
        </w:rPr>
        <w:t> </w:t>
      </w:r>
      <w:r w:rsidRPr="00E50004">
        <w:rPr>
          <w:spacing w:val="-2"/>
          <w:sz w:val="28"/>
          <w:szCs w:val="28"/>
        </w:rPr>
        <w:t>або надання</w:t>
      </w:r>
      <w:r w:rsidR="007F47D1" w:rsidRPr="00E50004">
        <w:rPr>
          <w:spacing w:val="-2"/>
          <w:sz w:val="28"/>
          <w:szCs w:val="28"/>
        </w:rPr>
        <w:t xml:space="preserve"> </w:t>
      </w:r>
      <w:r w:rsidRPr="00E50004">
        <w:rPr>
          <w:spacing w:val="-2"/>
          <w:sz w:val="28"/>
          <w:szCs w:val="28"/>
        </w:rPr>
        <w:t>пільгового с</w:t>
      </w:r>
      <w:r w:rsidR="00FD663D" w:rsidRPr="00E50004">
        <w:rPr>
          <w:spacing w:val="-2"/>
          <w:sz w:val="28"/>
          <w:szCs w:val="28"/>
        </w:rPr>
        <w:t>троку на їхнє усунення без обов’</w:t>
      </w:r>
      <w:r w:rsidRPr="00E50004">
        <w:rPr>
          <w:spacing w:val="-2"/>
          <w:sz w:val="28"/>
          <w:szCs w:val="28"/>
        </w:rPr>
        <w:t>язку сплати відповідних штрафів.</w:t>
      </w:r>
    </w:p>
    <w:p w14:paraId="04118138" w14:textId="77777777" w:rsidR="00BB2DC9" w:rsidRPr="00E50004" w:rsidRDefault="00E1485A" w:rsidP="00BB2DC9">
      <w:pPr>
        <w:spacing w:line="360" w:lineRule="auto"/>
        <w:ind w:firstLine="709"/>
        <w:jc w:val="both"/>
        <w:rPr>
          <w:spacing w:val="-6"/>
          <w:sz w:val="28"/>
          <w:szCs w:val="28"/>
        </w:rPr>
      </w:pPr>
      <w:r w:rsidRPr="00E50004">
        <w:rPr>
          <w:spacing w:val="-6"/>
          <w:sz w:val="28"/>
          <w:szCs w:val="28"/>
        </w:rPr>
        <w:t xml:space="preserve">2. Покращення </w:t>
      </w:r>
      <w:r w:rsidR="000759FC" w:rsidRPr="00E50004">
        <w:rPr>
          <w:spacing w:val="-6"/>
          <w:sz w:val="28"/>
          <w:szCs w:val="28"/>
        </w:rPr>
        <w:t xml:space="preserve">доступу малого і середнього підприємництва </w:t>
      </w:r>
      <w:r w:rsidRPr="00E50004">
        <w:rPr>
          <w:spacing w:val="-6"/>
          <w:sz w:val="28"/>
          <w:szCs w:val="28"/>
        </w:rPr>
        <w:t>до фінансування</w:t>
      </w:r>
    </w:p>
    <w:p w14:paraId="2E96EE14" w14:textId="77777777" w:rsidR="00BB2DC9" w:rsidRPr="00E50004" w:rsidRDefault="000759FC" w:rsidP="001262BE">
      <w:pPr>
        <w:spacing w:line="360" w:lineRule="auto"/>
        <w:ind w:firstLine="709"/>
        <w:jc w:val="both"/>
        <w:rPr>
          <w:sz w:val="28"/>
          <w:szCs w:val="28"/>
        </w:rPr>
      </w:pPr>
      <w:r w:rsidRPr="00E50004">
        <w:rPr>
          <w:sz w:val="28"/>
          <w:szCs w:val="28"/>
        </w:rPr>
        <w:t>2</w:t>
      </w:r>
      <w:r w:rsidR="00BB2DC9" w:rsidRPr="00E50004">
        <w:rPr>
          <w:sz w:val="28"/>
          <w:szCs w:val="28"/>
        </w:rPr>
        <w:t>.1 </w:t>
      </w:r>
      <w:r w:rsidR="001262BE" w:rsidRPr="00E50004">
        <w:rPr>
          <w:sz w:val="28"/>
          <w:szCs w:val="28"/>
        </w:rPr>
        <w:t xml:space="preserve">Розширення доступу </w:t>
      </w:r>
      <w:r w:rsidR="001F3A77" w:rsidRPr="00E50004">
        <w:rPr>
          <w:sz w:val="28"/>
          <w:szCs w:val="28"/>
        </w:rPr>
        <w:t xml:space="preserve">підприємництва до фінансування </w:t>
      </w:r>
      <w:r w:rsidR="00556295" w:rsidRPr="00E50004">
        <w:rPr>
          <w:sz w:val="28"/>
          <w:szCs w:val="28"/>
        </w:rPr>
        <w:t xml:space="preserve">визначити як один з напрямів </w:t>
      </w:r>
      <w:r w:rsidR="001262BE" w:rsidRPr="00E50004">
        <w:rPr>
          <w:sz w:val="28"/>
          <w:szCs w:val="28"/>
        </w:rPr>
        <w:t xml:space="preserve">Стратегії </w:t>
      </w:r>
      <w:r w:rsidR="00556295" w:rsidRPr="00E50004">
        <w:rPr>
          <w:sz w:val="28"/>
          <w:szCs w:val="28"/>
        </w:rPr>
        <w:t>розвитку малого і середнього підприє</w:t>
      </w:r>
      <w:r w:rsidR="001F3A77" w:rsidRPr="00E50004">
        <w:rPr>
          <w:sz w:val="28"/>
          <w:szCs w:val="28"/>
        </w:rPr>
        <w:t>м</w:t>
      </w:r>
      <w:r w:rsidR="00556295" w:rsidRPr="00E50004">
        <w:rPr>
          <w:sz w:val="28"/>
          <w:szCs w:val="28"/>
        </w:rPr>
        <w:t>ництва</w:t>
      </w:r>
    </w:p>
    <w:p w14:paraId="6F383999" w14:textId="77777777" w:rsidR="00E60591" w:rsidRPr="00E50004" w:rsidRDefault="00345081" w:rsidP="00E60591">
      <w:pPr>
        <w:spacing w:line="360" w:lineRule="auto"/>
        <w:ind w:firstLine="709"/>
        <w:jc w:val="both"/>
        <w:rPr>
          <w:sz w:val="28"/>
          <w:szCs w:val="28"/>
        </w:rPr>
      </w:pPr>
      <w:r w:rsidRPr="00E50004">
        <w:rPr>
          <w:sz w:val="28"/>
          <w:szCs w:val="28"/>
        </w:rPr>
        <w:t xml:space="preserve">Сьогодні однією з вирішальних умов </w:t>
      </w:r>
      <w:r w:rsidR="00E60591" w:rsidRPr="00E50004">
        <w:rPr>
          <w:sz w:val="28"/>
          <w:szCs w:val="28"/>
        </w:rPr>
        <w:t>доступності</w:t>
      </w:r>
      <w:r w:rsidR="0081318C" w:rsidRPr="00E50004">
        <w:rPr>
          <w:sz w:val="28"/>
          <w:szCs w:val="28"/>
        </w:rPr>
        <w:t xml:space="preserve"> </w:t>
      </w:r>
      <w:r w:rsidR="00E60591" w:rsidRPr="00E50004">
        <w:rPr>
          <w:sz w:val="28"/>
          <w:szCs w:val="28"/>
        </w:rPr>
        <w:t xml:space="preserve">зовнішнього фінансування для </w:t>
      </w:r>
      <w:r w:rsidRPr="00E50004">
        <w:rPr>
          <w:sz w:val="28"/>
          <w:szCs w:val="28"/>
        </w:rPr>
        <w:t xml:space="preserve">малого і середнього бізнесу </w:t>
      </w:r>
      <w:r w:rsidR="00E60591" w:rsidRPr="00E50004">
        <w:rPr>
          <w:sz w:val="28"/>
          <w:szCs w:val="28"/>
        </w:rPr>
        <w:t>є</w:t>
      </w:r>
      <w:r w:rsidR="0081318C" w:rsidRPr="00E50004">
        <w:rPr>
          <w:sz w:val="28"/>
          <w:szCs w:val="28"/>
        </w:rPr>
        <w:t xml:space="preserve"> </w:t>
      </w:r>
      <w:r w:rsidR="00E60591" w:rsidRPr="00E50004">
        <w:rPr>
          <w:sz w:val="28"/>
          <w:szCs w:val="28"/>
        </w:rPr>
        <w:t>стандарти схвалення кредитних заявок</w:t>
      </w:r>
      <w:r w:rsidR="0081318C" w:rsidRPr="00E50004">
        <w:rPr>
          <w:sz w:val="28"/>
          <w:szCs w:val="28"/>
        </w:rPr>
        <w:t xml:space="preserve"> </w:t>
      </w:r>
      <w:r w:rsidR="00E60591" w:rsidRPr="00E50004">
        <w:rPr>
          <w:sz w:val="28"/>
          <w:szCs w:val="28"/>
        </w:rPr>
        <w:t>фінансовими установами, тобто вимоги до</w:t>
      </w:r>
      <w:r w:rsidR="0081318C" w:rsidRPr="00E50004">
        <w:rPr>
          <w:sz w:val="28"/>
          <w:szCs w:val="28"/>
        </w:rPr>
        <w:t xml:space="preserve"> </w:t>
      </w:r>
      <w:r w:rsidR="00E60591" w:rsidRPr="00E50004">
        <w:rPr>
          <w:sz w:val="28"/>
          <w:szCs w:val="28"/>
        </w:rPr>
        <w:t>позичальників та застави. Другим важливим</w:t>
      </w:r>
      <w:r w:rsidR="0081318C" w:rsidRPr="00E50004">
        <w:rPr>
          <w:sz w:val="28"/>
          <w:szCs w:val="28"/>
        </w:rPr>
        <w:t xml:space="preserve"> </w:t>
      </w:r>
      <w:r w:rsidR="00E60591" w:rsidRPr="00E50004">
        <w:rPr>
          <w:sz w:val="28"/>
          <w:szCs w:val="28"/>
        </w:rPr>
        <w:t>фактором, що впливає на доступність</w:t>
      </w:r>
      <w:r w:rsidR="0081318C" w:rsidRPr="00E50004">
        <w:rPr>
          <w:sz w:val="28"/>
          <w:szCs w:val="28"/>
        </w:rPr>
        <w:t xml:space="preserve"> </w:t>
      </w:r>
      <w:r w:rsidR="00E60591" w:rsidRPr="00E50004">
        <w:rPr>
          <w:sz w:val="28"/>
          <w:szCs w:val="28"/>
        </w:rPr>
        <w:t>фінансування та на попит на кредитування</w:t>
      </w:r>
      <w:r w:rsidR="0081318C" w:rsidRPr="00E50004">
        <w:rPr>
          <w:sz w:val="28"/>
          <w:szCs w:val="28"/>
        </w:rPr>
        <w:t xml:space="preserve"> </w:t>
      </w:r>
      <w:r w:rsidR="00E60591" w:rsidRPr="00E50004">
        <w:rPr>
          <w:sz w:val="28"/>
          <w:szCs w:val="28"/>
        </w:rPr>
        <w:t>з боку позичальників, є розмір реальних</w:t>
      </w:r>
      <w:r w:rsidR="0081318C" w:rsidRPr="00E50004">
        <w:rPr>
          <w:sz w:val="28"/>
          <w:szCs w:val="28"/>
        </w:rPr>
        <w:t xml:space="preserve"> </w:t>
      </w:r>
      <w:r w:rsidR="00E60591" w:rsidRPr="00E50004">
        <w:rPr>
          <w:sz w:val="28"/>
          <w:szCs w:val="28"/>
        </w:rPr>
        <w:t>відсоткових ставок у банківській системі.</w:t>
      </w:r>
    </w:p>
    <w:p w14:paraId="5B069598" w14:textId="77777777" w:rsidR="005B474A" w:rsidRPr="00E50004" w:rsidRDefault="00E60591" w:rsidP="002B3958">
      <w:pPr>
        <w:spacing w:line="360" w:lineRule="auto"/>
        <w:ind w:firstLine="709"/>
        <w:jc w:val="both"/>
        <w:rPr>
          <w:sz w:val="28"/>
          <w:szCs w:val="28"/>
        </w:rPr>
      </w:pPr>
      <w:r w:rsidRPr="00E50004">
        <w:rPr>
          <w:sz w:val="28"/>
          <w:szCs w:val="28"/>
        </w:rPr>
        <w:t>У ринковій економіці уряд не може</w:t>
      </w:r>
      <w:r w:rsidR="0081318C" w:rsidRPr="00E50004">
        <w:rPr>
          <w:sz w:val="28"/>
          <w:szCs w:val="28"/>
        </w:rPr>
        <w:t xml:space="preserve"> </w:t>
      </w:r>
      <w:r w:rsidRPr="00E50004">
        <w:rPr>
          <w:sz w:val="28"/>
          <w:szCs w:val="28"/>
        </w:rPr>
        <w:t>безпосередньо впливати на вимоги до</w:t>
      </w:r>
      <w:r w:rsidR="0081318C" w:rsidRPr="00E50004">
        <w:rPr>
          <w:sz w:val="28"/>
          <w:szCs w:val="28"/>
        </w:rPr>
        <w:t xml:space="preserve"> </w:t>
      </w:r>
      <w:r w:rsidRPr="00E50004">
        <w:rPr>
          <w:sz w:val="28"/>
          <w:szCs w:val="28"/>
        </w:rPr>
        <w:t>позичальників та на відсоткові ставки</w:t>
      </w:r>
      <w:r w:rsidR="0081318C" w:rsidRPr="00E50004">
        <w:rPr>
          <w:sz w:val="28"/>
          <w:szCs w:val="28"/>
        </w:rPr>
        <w:t xml:space="preserve"> </w:t>
      </w:r>
      <w:r w:rsidRPr="00E50004">
        <w:rPr>
          <w:sz w:val="28"/>
          <w:szCs w:val="28"/>
        </w:rPr>
        <w:t>за допомогою адміністративних важелів</w:t>
      </w:r>
      <w:r w:rsidR="0081318C" w:rsidRPr="00E50004">
        <w:rPr>
          <w:sz w:val="28"/>
          <w:szCs w:val="28"/>
        </w:rPr>
        <w:t xml:space="preserve"> </w:t>
      </w:r>
      <w:r w:rsidRPr="00E50004">
        <w:rPr>
          <w:sz w:val="28"/>
          <w:szCs w:val="28"/>
        </w:rPr>
        <w:t>впливу</w:t>
      </w:r>
      <w:r w:rsidR="005B474A" w:rsidRPr="00E50004">
        <w:rPr>
          <w:sz w:val="28"/>
          <w:szCs w:val="28"/>
        </w:rPr>
        <w:t xml:space="preserve"> (ди</w:t>
      </w:r>
      <w:r w:rsidRPr="00E50004">
        <w:rPr>
          <w:sz w:val="28"/>
          <w:szCs w:val="28"/>
        </w:rPr>
        <w:t>рективне відхилення процентної</w:t>
      </w:r>
      <w:r w:rsidR="002B3958" w:rsidRPr="00E50004">
        <w:rPr>
          <w:sz w:val="28"/>
          <w:szCs w:val="28"/>
        </w:rPr>
        <w:t xml:space="preserve"> ставки у менший бік від точки ринкової рівноваги </w:t>
      </w:r>
      <w:r w:rsidR="005B474A" w:rsidRPr="00E50004">
        <w:rPr>
          <w:sz w:val="28"/>
          <w:szCs w:val="28"/>
        </w:rPr>
        <w:t xml:space="preserve">може </w:t>
      </w:r>
      <w:r w:rsidR="002B3958" w:rsidRPr="00E50004">
        <w:rPr>
          <w:sz w:val="28"/>
          <w:szCs w:val="28"/>
        </w:rPr>
        <w:t>призве</w:t>
      </w:r>
      <w:r w:rsidR="005B474A" w:rsidRPr="00E50004">
        <w:rPr>
          <w:sz w:val="28"/>
          <w:szCs w:val="28"/>
        </w:rPr>
        <w:t xml:space="preserve">сти “розбалансування” усієї національної </w:t>
      </w:r>
      <w:r w:rsidR="005B474A" w:rsidRPr="00E50004">
        <w:rPr>
          <w:sz w:val="28"/>
          <w:szCs w:val="28"/>
        </w:rPr>
        <w:lastRenderedPageBreak/>
        <w:t xml:space="preserve">економіки, а окрім </w:t>
      </w:r>
      <w:r w:rsidR="008B6A0A" w:rsidRPr="00E50004">
        <w:rPr>
          <w:sz w:val="28"/>
          <w:szCs w:val="28"/>
        </w:rPr>
        <w:t xml:space="preserve">того, </w:t>
      </w:r>
      <w:r w:rsidR="005B474A" w:rsidRPr="00E50004">
        <w:rPr>
          <w:sz w:val="28"/>
          <w:szCs w:val="28"/>
        </w:rPr>
        <w:t>такі дії “</w:t>
      </w:r>
      <w:r w:rsidR="002B3958" w:rsidRPr="00E50004">
        <w:rPr>
          <w:sz w:val="28"/>
          <w:szCs w:val="28"/>
        </w:rPr>
        <w:t>стимулю</w:t>
      </w:r>
      <w:r w:rsidR="005B474A" w:rsidRPr="00E50004">
        <w:rPr>
          <w:sz w:val="28"/>
          <w:szCs w:val="28"/>
        </w:rPr>
        <w:t xml:space="preserve">ють” </w:t>
      </w:r>
      <w:r w:rsidR="002B3958" w:rsidRPr="00E50004">
        <w:rPr>
          <w:sz w:val="28"/>
          <w:szCs w:val="28"/>
        </w:rPr>
        <w:t>корупційні</w:t>
      </w:r>
      <w:r w:rsidR="00F97E3C" w:rsidRPr="00E50004">
        <w:rPr>
          <w:sz w:val="28"/>
          <w:szCs w:val="28"/>
        </w:rPr>
        <w:t xml:space="preserve"> </w:t>
      </w:r>
      <w:r w:rsidR="002B3958" w:rsidRPr="00E50004">
        <w:rPr>
          <w:sz w:val="28"/>
          <w:szCs w:val="28"/>
        </w:rPr>
        <w:t>та неконкурентні практики</w:t>
      </w:r>
      <w:r w:rsidR="005B474A" w:rsidRPr="00E50004">
        <w:rPr>
          <w:sz w:val="28"/>
          <w:szCs w:val="28"/>
        </w:rPr>
        <w:t>)</w:t>
      </w:r>
      <w:r w:rsidR="002B3958" w:rsidRPr="00E50004">
        <w:rPr>
          <w:sz w:val="28"/>
          <w:szCs w:val="28"/>
        </w:rPr>
        <w:t>.</w:t>
      </w:r>
    </w:p>
    <w:p w14:paraId="26A5E188" w14:textId="77777777" w:rsidR="00965E59" w:rsidRPr="00E50004" w:rsidRDefault="002B3958" w:rsidP="002B3958">
      <w:pPr>
        <w:spacing w:line="360" w:lineRule="auto"/>
        <w:ind w:firstLine="709"/>
        <w:jc w:val="both"/>
        <w:rPr>
          <w:sz w:val="28"/>
          <w:szCs w:val="28"/>
        </w:rPr>
      </w:pPr>
      <w:r w:rsidRPr="00E50004">
        <w:rPr>
          <w:sz w:val="28"/>
          <w:szCs w:val="28"/>
        </w:rPr>
        <w:t>Так само</w:t>
      </w:r>
      <w:r w:rsidR="00F97E3C" w:rsidRPr="00E50004">
        <w:rPr>
          <w:sz w:val="28"/>
          <w:szCs w:val="28"/>
        </w:rPr>
        <w:t xml:space="preserve"> </w:t>
      </w:r>
      <w:r w:rsidRPr="00E50004">
        <w:rPr>
          <w:sz w:val="28"/>
          <w:szCs w:val="28"/>
        </w:rPr>
        <w:t>адміністративне заниження вимог до</w:t>
      </w:r>
      <w:r w:rsidR="00F97E3C" w:rsidRPr="00E50004">
        <w:rPr>
          <w:sz w:val="28"/>
          <w:szCs w:val="28"/>
        </w:rPr>
        <w:t xml:space="preserve"> </w:t>
      </w:r>
      <w:r w:rsidRPr="00E50004">
        <w:rPr>
          <w:sz w:val="28"/>
          <w:szCs w:val="28"/>
        </w:rPr>
        <w:t>позичальників викривлює оцінку ризиків</w:t>
      </w:r>
      <w:r w:rsidR="00F97E3C" w:rsidRPr="00E50004">
        <w:rPr>
          <w:sz w:val="28"/>
          <w:szCs w:val="28"/>
        </w:rPr>
        <w:t xml:space="preserve"> </w:t>
      </w:r>
      <w:r w:rsidRPr="00E50004">
        <w:rPr>
          <w:sz w:val="28"/>
          <w:szCs w:val="28"/>
        </w:rPr>
        <w:t>фінансовими установами, веде до погіршення</w:t>
      </w:r>
      <w:r w:rsidR="00F97E3C" w:rsidRPr="00E50004">
        <w:rPr>
          <w:sz w:val="28"/>
          <w:szCs w:val="28"/>
        </w:rPr>
        <w:t xml:space="preserve"> </w:t>
      </w:r>
      <w:r w:rsidRPr="00E50004">
        <w:rPr>
          <w:sz w:val="28"/>
          <w:szCs w:val="28"/>
        </w:rPr>
        <w:t>якості кредитних портфелів та виникнення</w:t>
      </w:r>
      <w:r w:rsidR="00F97E3C" w:rsidRPr="00E50004">
        <w:rPr>
          <w:sz w:val="28"/>
          <w:szCs w:val="28"/>
        </w:rPr>
        <w:t xml:space="preserve"> </w:t>
      </w:r>
      <w:proofErr w:type="spellStart"/>
      <w:r w:rsidRPr="00E50004">
        <w:rPr>
          <w:sz w:val="28"/>
          <w:szCs w:val="28"/>
        </w:rPr>
        <w:t>дисбалансів</w:t>
      </w:r>
      <w:proofErr w:type="spellEnd"/>
      <w:r w:rsidRPr="00E50004">
        <w:rPr>
          <w:sz w:val="28"/>
          <w:szCs w:val="28"/>
        </w:rPr>
        <w:t xml:space="preserve"> у економіці.</w:t>
      </w:r>
    </w:p>
    <w:p w14:paraId="44C9D4CE" w14:textId="77777777" w:rsidR="002B3958" w:rsidRPr="00E50004" w:rsidRDefault="002B3958" w:rsidP="002B3958">
      <w:pPr>
        <w:spacing w:line="360" w:lineRule="auto"/>
        <w:ind w:firstLine="709"/>
        <w:jc w:val="both"/>
        <w:rPr>
          <w:sz w:val="28"/>
          <w:szCs w:val="28"/>
        </w:rPr>
      </w:pPr>
      <w:r w:rsidRPr="00E50004">
        <w:rPr>
          <w:sz w:val="28"/>
          <w:szCs w:val="28"/>
        </w:rPr>
        <w:t>Аналогічно, відхід незалежного банківського</w:t>
      </w:r>
      <w:r w:rsidR="00965E59" w:rsidRPr="00E50004">
        <w:rPr>
          <w:sz w:val="28"/>
          <w:szCs w:val="28"/>
        </w:rPr>
        <w:t xml:space="preserve"> </w:t>
      </w:r>
      <w:r w:rsidRPr="00E50004">
        <w:rPr>
          <w:sz w:val="28"/>
          <w:szCs w:val="28"/>
        </w:rPr>
        <w:t>регулятора від режиму інфляційного</w:t>
      </w:r>
      <w:r w:rsidR="00965E59" w:rsidRPr="00E50004">
        <w:rPr>
          <w:sz w:val="28"/>
          <w:szCs w:val="28"/>
        </w:rPr>
        <w:t xml:space="preserve"> </w:t>
      </w:r>
      <w:proofErr w:type="spellStart"/>
      <w:r w:rsidRPr="00E50004">
        <w:rPr>
          <w:sz w:val="28"/>
          <w:szCs w:val="28"/>
        </w:rPr>
        <w:t>тарґетування</w:t>
      </w:r>
      <w:proofErr w:type="spellEnd"/>
      <w:r w:rsidRPr="00E50004">
        <w:rPr>
          <w:sz w:val="28"/>
          <w:szCs w:val="28"/>
        </w:rPr>
        <w:t xml:space="preserve"> заради стимуляції</w:t>
      </w:r>
      <w:r w:rsidR="00965E59" w:rsidRPr="00E50004">
        <w:rPr>
          <w:sz w:val="28"/>
          <w:szCs w:val="28"/>
        </w:rPr>
        <w:t xml:space="preserve"> </w:t>
      </w:r>
      <w:r w:rsidRPr="00E50004">
        <w:rPr>
          <w:sz w:val="28"/>
          <w:szCs w:val="28"/>
        </w:rPr>
        <w:t>кредитування, наприклад, шляхом</w:t>
      </w:r>
      <w:r w:rsidR="00965E59" w:rsidRPr="00E50004">
        <w:rPr>
          <w:sz w:val="28"/>
          <w:szCs w:val="28"/>
        </w:rPr>
        <w:t xml:space="preserve"> </w:t>
      </w:r>
      <w:r w:rsidRPr="00E50004">
        <w:rPr>
          <w:sz w:val="28"/>
          <w:szCs w:val="28"/>
        </w:rPr>
        <w:t>необґрунтованого зниження облікової ставки,</w:t>
      </w:r>
      <w:r w:rsidR="00965E59" w:rsidRPr="00E50004">
        <w:rPr>
          <w:sz w:val="28"/>
          <w:szCs w:val="28"/>
        </w:rPr>
        <w:t xml:space="preserve"> </w:t>
      </w:r>
      <w:r w:rsidRPr="00E50004">
        <w:rPr>
          <w:sz w:val="28"/>
          <w:szCs w:val="28"/>
        </w:rPr>
        <w:t>матиме негативні макроекономічні наслідки,</w:t>
      </w:r>
      <w:r w:rsidR="00965E59" w:rsidRPr="00E50004">
        <w:rPr>
          <w:sz w:val="28"/>
          <w:szCs w:val="28"/>
        </w:rPr>
        <w:t xml:space="preserve"> </w:t>
      </w:r>
      <w:r w:rsidRPr="00E50004">
        <w:rPr>
          <w:sz w:val="28"/>
          <w:szCs w:val="28"/>
        </w:rPr>
        <w:t xml:space="preserve">а саме — </w:t>
      </w:r>
      <w:r w:rsidR="00CF61B1" w:rsidRPr="00E50004">
        <w:rPr>
          <w:sz w:val="28"/>
          <w:szCs w:val="28"/>
        </w:rPr>
        <w:t>“</w:t>
      </w:r>
      <w:r w:rsidRPr="00E50004">
        <w:rPr>
          <w:sz w:val="28"/>
          <w:szCs w:val="28"/>
        </w:rPr>
        <w:t>перегрів</w:t>
      </w:r>
      <w:r w:rsidR="00CF61B1" w:rsidRPr="00E50004">
        <w:rPr>
          <w:sz w:val="28"/>
          <w:szCs w:val="28"/>
        </w:rPr>
        <w:t>”</w:t>
      </w:r>
      <w:r w:rsidRPr="00E50004">
        <w:rPr>
          <w:sz w:val="28"/>
          <w:szCs w:val="28"/>
        </w:rPr>
        <w:t xml:space="preserve"> економіки та зростання</w:t>
      </w:r>
      <w:r w:rsidR="00965E59" w:rsidRPr="00E50004">
        <w:rPr>
          <w:sz w:val="28"/>
          <w:szCs w:val="28"/>
        </w:rPr>
        <w:t xml:space="preserve"> </w:t>
      </w:r>
      <w:r w:rsidRPr="00E50004">
        <w:rPr>
          <w:sz w:val="28"/>
          <w:szCs w:val="28"/>
        </w:rPr>
        <w:t>інфляції вище прийнятного рівня.</w:t>
      </w:r>
    </w:p>
    <w:p w14:paraId="0DF5B7BC" w14:textId="77777777" w:rsidR="00CF61B1" w:rsidRPr="00E50004" w:rsidRDefault="002B3958" w:rsidP="002B3958">
      <w:pPr>
        <w:spacing w:line="360" w:lineRule="auto"/>
        <w:ind w:firstLine="709"/>
        <w:jc w:val="both"/>
        <w:rPr>
          <w:sz w:val="28"/>
          <w:szCs w:val="28"/>
        </w:rPr>
      </w:pPr>
      <w:r w:rsidRPr="00E50004">
        <w:rPr>
          <w:sz w:val="28"/>
          <w:szCs w:val="28"/>
        </w:rPr>
        <w:t>Таким чином, у своїй стратегії уряд</w:t>
      </w:r>
      <w:r w:rsidR="00965E59" w:rsidRPr="00E50004">
        <w:rPr>
          <w:sz w:val="28"/>
          <w:szCs w:val="28"/>
        </w:rPr>
        <w:t xml:space="preserve"> </w:t>
      </w:r>
      <w:r w:rsidRPr="00E50004">
        <w:rPr>
          <w:sz w:val="28"/>
          <w:szCs w:val="28"/>
        </w:rPr>
        <w:t>обмежений інструментами, які</w:t>
      </w:r>
      <w:r w:rsidR="00965E59" w:rsidRPr="00E50004">
        <w:rPr>
          <w:sz w:val="28"/>
          <w:szCs w:val="28"/>
        </w:rPr>
        <w:t xml:space="preserve"> </w:t>
      </w:r>
      <w:r w:rsidRPr="00E50004">
        <w:rPr>
          <w:sz w:val="28"/>
          <w:szCs w:val="28"/>
        </w:rPr>
        <w:t>опосередковано впливають на вартість</w:t>
      </w:r>
      <w:r w:rsidR="00965E59" w:rsidRPr="00E50004">
        <w:rPr>
          <w:sz w:val="28"/>
          <w:szCs w:val="28"/>
        </w:rPr>
        <w:t xml:space="preserve"> </w:t>
      </w:r>
      <w:r w:rsidRPr="00E50004">
        <w:rPr>
          <w:sz w:val="28"/>
          <w:szCs w:val="28"/>
        </w:rPr>
        <w:t>капіталу, прийняття ризиків фінансовими</w:t>
      </w:r>
      <w:r w:rsidR="00965E59" w:rsidRPr="00E50004">
        <w:rPr>
          <w:sz w:val="28"/>
          <w:szCs w:val="28"/>
        </w:rPr>
        <w:t xml:space="preserve"> </w:t>
      </w:r>
      <w:r w:rsidRPr="00E50004">
        <w:rPr>
          <w:sz w:val="28"/>
          <w:szCs w:val="28"/>
        </w:rPr>
        <w:t>установами, сприяють збільшенню довіри між</w:t>
      </w:r>
      <w:r w:rsidR="00965E59" w:rsidRPr="00E50004">
        <w:rPr>
          <w:sz w:val="28"/>
          <w:szCs w:val="28"/>
        </w:rPr>
        <w:t xml:space="preserve"> </w:t>
      </w:r>
      <w:r w:rsidRPr="00E50004">
        <w:rPr>
          <w:sz w:val="28"/>
          <w:szCs w:val="28"/>
        </w:rPr>
        <w:t>учасниками ринку, а також симетричному та</w:t>
      </w:r>
      <w:r w:rsidR="00965E59" w:rsidRPr="00E50004">
        <w:rPr>
          <w:sz w:val="28"/>
          <w:szCs w:val="28"/>
        </w:rPr>
        <w:t xml:space="preserve"> </w:t>
      </w:r>
      <w:r w:rsidRPr="00E50004">
        <w:rPr>
          <w:sz w:val="28"/>
          <w:szCs w:val="28"/>
        </w:rPr>
        <w:t>широкому доступу до інформації як на стороні</w:t>
      </w:r>
      <w:r w:rsidR="00965E59" w:rsidRPr="00E50004">
        <w:rPr>
          <w:sz w:val="28"/>
          <w:szCs w:val="28"/>
        </w:rPr>
        <w:t xml:space="preserve"> </w:t>
      </w:r>
      <w:r w:rsidR="00CF61B1" w:rsidRPr="00E50004">
        <w:rPr>
          <w:sz w:val="28"/>
          <w:szCs w:val="28"/>
        </w:rPr>
        <w:t>попиту, так і пропозиції.</w:t>
      </w:r>
    </w:p>
    <w:p w14:paraId="2696530F" w14:textId="77777777" w:rsidR="002B3958" w:rsidRPr="00E50004" w:rsidRDefault="00CF61B1" w:rsidP="002B3958">
      <w:pPr>
        <w:spacing w:line="360" w:lineRule="auto"/>
        <w:ind w:firstLine="709"/>
        <w:jc w:val="both"/>
        <w:rPr>
          <w:sz w:val="28"/>
          <w:szCs w:val="28"/>
        </w:rPr>
      </w:pPr>
      <w:r w:rsidRPr="00E50004">
        <w:rPr>
          <w:sz w:val="28"/>
          <w:szCs w:val="28"/>
        </w:rPr>
        <w:t xml:space="preserve">Однак, </w:t>
      </w:r>
      <w:r w:rsidR="002B3958" w:rsidRPr="00E50004">
        <w:rPr>
          <w:sz w:val="28"/>
          <w:szCs w:val="28"/>
        </w:rPr>
        <w:t>держава</w:t>
      </w:r>
      <w:r w:rsidR="00965E59" w:rsidRPr="00E50004">
        <w:rPr>
          <w:sz w:val="28"/>
          <w:szCs w:val="28"/>
        </w:rPr>
        <w:t xml:space="preserve"> </w:t>
      </w:r>
      <w:r w:rsidR="002B3958" w:rsidRPr="00E50004">
        <w:rPr>
          <w:sz w:val="28"/>
          <w:szCs w:val="28"/>
        </w:rPr>
        <w:t xml:space="preserve">може </w:t>
      </w:r>
      <w:r w:rsidRPr="00E50004">
        <w:rPr>
          <w:sz w:val="28"/>
          <w:szCs w:val="28"/>
        </w:rPr>
        <w:t xml:space="preserve">і повинна </w:t>
      </w:r>
      <w:r w:rsidR="002B3958" w:rsidRPr="00E50004">
        <w:rPr>
          <w:sz w:val="28"/>
          <w:szCs w:val="28"/>
        </w:rPr>
        <w:t xml:space="preserve">сприяти цільовому кредитуванню </w:t>
      </w:r>
      <w:r w:rsidRPr="00E50004">
        <w:rPr>
          <w:sz w:val="28"/>
          <w:szCs w:val="28"/>
        </w:rPr>
        <w:t xml:space="preserve">діяльності малого і середнього підприємництва </w:t>
      </w:r>
      <w:r w:rsidR="002B3958" w:rsidRPr="00E50004">
        <w:rPr>
          <w:sz w:val="28"/>
          <w:szCs w:val="28"/>
        </w:rPr>
        <w:t>за рахунок бюджетних коштів та спільних</w:t>
      </w:r>
      <w:r w:rsidR="00965E59" w:rsidRPr="00E50004">
        <w:rPr>
          <w:sz w:val="28"/>
          <w:szCs w:val="28"/>
        </w:rPr>
        <w:t xml:space="preserve"> </w:t>
      </w:r>
      <w:r w:rsidR="002B3958" w:rsidRPr="00E50004">
        <w:rPr>
          <w:sz w:val="28"/>
          <w:szCs w:val="28"/>
        </w:rPr>
        <w:t>програм з донорами та міжнародними</w:t>
      </w:r>
      <w:r w:rsidR="005D7184" w:rsidRPr="00E50004">
        <w:rPr>
          <w:sz w:val="28"/>
          <w:szCs w:val="28"/>
        </w:rPr>
        <w:t xml:space="preserve"> фінансовими інституціями.</w:t>
      </w:r>
    </w:p>
    <w:p w14:paraId="6FFD1CEB" w14:textId="77777777" w:rsidR="00407D95" w:rsidRPr="00E50004" w:rsidRDefault="00214BFC" w:rsidP="00865630">
      <w:pPr>
        <w:spacing w:line="360" w:lineRule="auto"/>
        <w:ind w:firstLine="709"/>
        <w:jc w:val="both"/>
        <w:rPr>
          <w:sz w:val="28"/>
          <w:szCs w:val="28"/>
        </w:rPr>
      </w:pPr>
      <w:r w:rsidRPr="00E50004">
        <w:rPr>
          <w:sz w:val="28"/>
          <w:szCs w:val="28"/>
        </w:rPr>
        <w:t xml:space="preserve">Саме такі підходи були зафіксовані у Стратегії </w:t>
      </w:r>
      <w:r w:rsidR="007D25FB" w:rsidRPr="00E50004">
        <w:rPr>
          <w:sz w:val="28"/>
          <w:szCs w:val="28"/>
        </w:rPr>
        <w:t xml:space="preserve">розвитку малого і середнього підприємництва в Україні на період до 2020 року. Однак, </w:t>
      </w:r>
      <w:r w:rsidR="00290FAC" w:rsidRPr="00E50004">
        <w:rPr>
          <w:sz w:val="28"/>
          <w:szCs w:val="28"/>
        </w:rPr>
        <w:t xml:space="preserve">якщо </w:t>
      </w:r>
      <w:r w:rsidR="00865630" w:rsidRPr="00E50004">
        <w:rPr>
          <w:sz w:val="28"/>
          <w:szCs w:val="28"/>
        </w:rPr>
        <w:t xml:space="preserve">впродовж періоду 2017-2019 роки </w:t>
      </w:r>
      <w:r w:rsidR="00290FAC" w:rsidRPr="00E50004">
        <w:rPr>
          <w:sz w:val="28"/>
          <w:szCs w:val="28"/>
        </w:rPr>
        <w:t>обсяги кредитування діяльності підприємництва в абсолютному вираженні незн</w:t>
      </w:r>
      <w:r w:rsidR="008B6A0A" w:rsidRPr="00E50004">
        <w:rPr>
          <w:sz w:val="28"/>
          <w:szCs w:val="28"/>
        </w:rPr>
        <w:t xml:space="preserve">ачно зростали, то у вираження “частка кредитів у загальному обсязі </w:t>
      </w:r>
      <w:r w:rsidR="00290FAC" w:rsidRPr="00E50004">
        <w:rPr>
          <w:sz w:val="28"/>
          <w:szCs w:val="28"/>
        </w:rPr>
        <w:t>ВВП України” знижувались. І це незважаючи на зростання економіки України у цей період</w:t>
      </w:r>
      <w:r w:rsidR="00407D95" w:rsidRPr="00E50004">
        <w:rPr>
          <w:sz w:val="28"/>
          <w:szCs w:val="28"/>
        </w:rPr>
        <w:t xml:space="preserve"> (рис. 3.1)</w:t>
      </w:r>
      <w:r w:rsidR="00290FAC" w:rsidRPr="00E50004">
        <w:rPr>
          <w:sz w:val="28"/>
          <w:szCs w:val="28"/>
        </w:rPr>
        <w:t>.</w:t>
      </w:r>
    </w:p>
    <w:p w14:paraId="5C4B6598" w14:textId="77777777" w:rsidR="00407D95" w:rsidRPr="00E50004" w:rsidRDefault="00407D95" w:rsidP="00865630">
      <w:pPr>
        <w:spacing w:line="360" w:lineRule="auto"/>
        <w:ind w:firstLine="709"/>
        <w:jc w:val="both"/>
        <w:rPr>
          <w:sz w:val="28"/>
          <w:szCs w:val="28"/>
        </w:rPr>
      </w:pPr>
      <w:r w:rsidRPr="00E50004">
        <w:rPr>
          <w:sz w:val="28"/>
          <w:szCs w:val="28"/>
        </w:rPr>
        <w:t>Така ситуація свідчить про низьку ефективність зазначеної Стратегії у частині кредитування малого бізнесу.</w:t>
      </w:r>
    </w:p>
    <w:p w14:paraId="53856CBB" w14:textId="77777777" w:rsidR="00FA7EED" w:rsidRPr="00E50004" w:rsidRDefault="00FA7EED" w:rsidP="00865630">
      <w:pPr>
        <w:spacing w:line="360" w:lineRule="auto"/>
        <w:ind w:firstLine="709"/>
        <w:jc w:val="both"/>
        <w:rPr>
          <w:sz w:val="28"/>
          <w:szCs w:val="28"/>
        </w:rPr>
      </w:pPr>
    </w:p>
    <w:p w14:paraId="40A92D15" w14:textId="77777777" w:rsidR="00FA7EED" w:rsidRPr="00E50004" w:rsidRDefault="00FA7EED" w:rsidP="00865630">
      <w:pPr>
        <w:spacing w:line="360" w:lineRule="auto"/>
        <w:ind w:firstLine="709"/>
        <w:jc w:val="both"/>
        <w:rPr>
          <w:sz w:val="28"/>
          <w:szCs w:val="28"/>
        </w:rPr>
      </w:pPr>
    </w:p>
    <w:p w14:paraId="35334EBA" w14:textId="77777777" w:rsidR="00FA7EED" w:rsidRPr="00E50004" w:rsidRDefault="00FA7EED" w:rsidP="00865630">
      <w:pPr>
        <w:spacing w:line="360" w:lineRule="auto"/>
        <w:ind w:firstLine="709"/>
        <w:jc w:val="both"/>
        <w:rPr>
          <w:sz w:val="28"/>
          <w:szCs w:val="28"/>
        </w:rPr>
      </w:pPr>
    </w:p>
    <w:p w14:paraId="0C601615" w14:textId="77777777" w:rsidR="00F57B82" w:rsidRPr="00E50004" w:rsidRDefault="00FC4412" w:rsidP="00FC4412">
      <w:pPr>
        <w:spacing w:line="360" w:lineRule="auto"/>
        <w:jc w:val="center"/>
        <w:rPr>
          <w:sz w:val="28"/>
          <w:szCs w:val="28"/>
        </w:rPr>
      </w:pPr>
      <w:r w:rsidRPr="00E50004">
        <w:rPr>
          <w:noProof/>
          <w:lang w:eastAsia="uk-UA"/>
        </w:rPr>
        <w:lastRenderedPageBreak/>
        <w:drawing>
          <wp:inline distT="0" distB="0" distL="0" distR="0" wp14:anchorId="4949020A" wp14:editId="10E01293">
            <wp:extent cx="3385330" cy="2387600"/>
            <wp:effectExtent l="0" t="0" r="571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20574" t="13205" r="13205" b="12066"/>
                    <a:stretch/>
                  </pic:blipFill>
                  <pic:spPr bwMode="auto">
                    <a:xfrm>
                      <a:off x="0" y="0"/>
                      <a:ext cx="3386222" cy="2388229"/>
                    </a:xfrm>
                    <a:prstGeom prst="rect">
                      <a:avLst/>
                    </a:prstGeom>
                    <a:ln>
                      <a:noFill/>
                    </a:ln>
                    <a:extLst>
                      <a:ext uri="{53640926-AAD7-44D8-BBD7-CCE9431645EC}">
                        <a14:shadowObscured xmlns:a14="http://schemas.microsoft.com/office/drawing/2010/main"/>
                      </a:ext>
                    </a:extLst>
                  </pic:spPr>
                </pic:pic>
              </a:graphicData>
            </a:graphic>
          </wp:inline>
        </w:drawing>
      </w:r>
    </w:p>
    <w:p w14:paraId="5D3BD54E" w14:textId="77777777" w:rsidR="002B234D" w:rsidRPr="00E50004" w:rsidRDefault="002B234D" w:rsidP="00571FED">
      <w:pPr>
        <w:spacing w:line="360" w:lineRule="auto"/>
        <w:jc w:val="center"/>
        <w:rPr>
          <w:sz w:val="28"/>
          <w:szCs w:val="28"/>
        </w:rPr>
      </w:pPr>
      <w:r w:rsidRPr="00E50004">
        <w:rPr>
          <w:sz w:val="28"/>
          <w:szCs w:val="28"/>
        </w:rPr>
        <w:t>Рис. 3.1 – </w:t>
      </w:r>
      <w:r w:rsidR="00571FED" w:rsidRPr="00E50004">
        <w:rPr>
          <w:sz w:val="28"/>
          <w:szCs w:val="28"/>
        </w:rPr>
        <w:t>Обсяг кредитів, наданий суб’єктам малого і середнього підприємництва (в абсолютному та відсотковому (% до ВВП) вираженні)</w:t>
      </w:r>
    </w:p>
    <w:p w14:paraId="5B72FB95" w14:textId="77777777" w:rsidR="002B234D" w:rsidRPr="00E50004" w:rsidRDefault="002B234D" w:rsidP="002B234D">
      <w:pPr>
        <w:spacing w:line="360" w:lineRule="auto"/>
        <w:ind w:left="1418" w:hanging="1134"/>
        <w:rPr>
          <w:sz w:val="28"/>
          <w:szCs w:val="28"/>
        </w:rPr>
      </w:pPr>
      <w:r w:rsidRPr="00E50004">
        <w:rPr>
          <w:i/>
          <w:szCs w:val="28"/>
        </w:rPr>
        <w:t>Джерело:</w:t>
      </w:r>
      <w:r w:rsidRPr="00E50004">
        <w:rPr>
          <w:i/>
          <w:szCs w:val="28"/>
        </w:rPr>
        <w:tab/>
        <w:t>С</w:t>
      </w:r>
      <w:r w:rsidR="004F5274" w:rsidRPr="00E50004">
        <w:rPr>
          <w:i/>
          <w:szCs w:val="28"/>
        </w:rPr>
        <w:t>татистичні дані НБУ</w:t>
      </w:r>
      <w:r w:rsidR="001914BE" w:rsidRPr="00E50004">
        <w:rPr>
          <w:rStyle w:val="aff"/>
          <w:i/>
          <w:szCs w:val="28"/>
        </w:rPr>
        <w:footnoteReference w:id="47"/>
      </w:r>
      <w:r w:rsidR="004F5274" w:rsidRPr="00E50004">
        <w:rPr>
          <w:i/>
          <w:szCs w:val="28"/>
        </w:rPr>
        <w:t xml:space="preserve"> та Мін</w:t>
      </w:r>
      <w:r w:rsidR="00153175" w:rsidRPr="00E50004">
        <w:rPr>
          <w:i/>
          <w:szCs w:val="28"/>
        </w:rPr>
        <w:t>е</w:t>
      </w:r>
      <w:r w:rsidR="004F5274" w:rsidRPr="00E50004">
        <w:rPr>
          <w:i/>
          <w:szCs w:val="28"/>
        </w:rPr>
        <w:t xml:space="preserve">кономіки </w:t>
      </w:r>
      <w:r w:rsidR="00153175" w:rsidRPr="00E50004">
        <w:rPr>
          <w:i/>
          <w:szCs w:val="28"/>
        </w:rPr>
        <w:t>України</w:t>
      </w:r>
      <w:r w:rsidR="00DC3EE9" w:rsidRPr="00E50004">
        <w:rPr>
          <w:rStyle w:val="aff"/>
          <w:i/>
          <w:szCs w:val="28"/>
        </w:rPr>
        <w:footnoteReference w:id="48"/>
      </w:r>
    </w:p>
    <w:p w14:paraId="652A72B2" w14:textId="77777777" w:rsidR="00D379CA" w:rsidRPr="00E50004" w:rsidRDefault="00D379CA" w:rsidP="00926F37">
      <w:pPr>
        <w:spacing w:line="360" w:lineRule="auto"/>
        <w:ind w:firstLine="709"/>
        <w:jc w:val="both"/>
        <w:rPr>
          <w:sz w:val="28"/>
          <w:szCs w:val="28"/>
        </w:rPr>
      </w:pPr>
    </w:p>
    <w:p w14:paraId="287F0243" w14:textId="77777777" w:rsidR="00FA7EED" w:rsidRPr="00E50004" w:rsidRDefault="00FA7EED" w:rsidP="00FA7EED">
      <w:pPr>
        <w:spacing w:line="360" w:lineRule="auto"/>
        <w:ind w:firstLine="709"/>
        <w:jc w:val="both"/>
        <w:rPr>
          <w:spacing w:val="-4"/>
          <w:sz w:val="28"/>
          <w:szCs w:val="28"/>
        </w:rPr>
      </w:pPr>
      <w:r w:rsidRPr="00E50004">
        <w:rPr>
          <w:spacing w:val="-4"/>
          <w:sz w:val="28"/>
          <w:szCs w:val="28"/>
        </w:rPr>
        <w:t>Слід зауважити, що запровадження Урядом у 2021 році Державної програми “Доступні кредити 5-7-9%”</w:t>
      </w:r>
      <w:r w:rsidRPr="00E50004">
        <w:rPr>
          <w:rStyle w:val="aff"/>
          <w:spacing w:val="-4"/>
          <w:sz w:val="28"/>
          <w:szCs w:val="28"/>
        </w:rPr>
        <w:footnoteReference w:id="49"/>
      </w:r>
      <w:r w:rsidRPr="00E50004">
        <w:rPr>
          <w:spacing w:val="-4"/>
          <w:sz w:val="28"/>
          <w:szCs w:val="28"/>
        </w:rPr>
        <w:t xml:space="preserve"> дещо покращило ситуацію (про це детально описано вище), але результати її впровадження, по-перше не змінили “кардинально” ситуацію у сфері кредитування малого і середнього підприємництва. По-друге, не зовсім коректо порів</w:t>
      </w:r>
      <w:r w:rsidR="006E33D0" w:rsidRPr="00E50004">
        <w:rPr>
          <w:spacing w:val="-4"/>
          <w:sz w:val="28"/>
          <w:szCs w:val="28"/>
        </w:rPr>
        <w:t>нювати обсяги кредитів виданих у</w:t>
      </w:r>
      <w:r w:rsidRPr="00E50004">
        <w:rPr>
          <w:spacing w:val="-4"/>
          <w:sz w:val="28"/>
          <w:szCs w:val="28"/>
        </w:rPr>
        <w:t xml:space="preserve"> рамках реалізації цієї програми в умовах пандемії 2021 року, з обсягами кредитів виданих малому бізнесу впродовж трьох “до карантинних” років. </w:t>
      </w:r>
    </w:p>
    <w:p w14:paraId="2B8697E3" w14:textId="77777777" w:rsidR="00E75D82" w:rsidRPr="00E50004" w:rsidRDefault="00254D38" w:rsidP="00254D38">
      <w:pPr>
        <w:spacing w:line="360" w:lineRule="auto"/>
        <w:ind w:firstLine="709"/>
        <w:jc w:val="both"/>
        <w:rPr>
          <w:sz w:val="28"/>
          <w:szCs w:val="28"/>
        </w:rPr>
      </w:pPr>
      <w:r w:rsidRPr="00E50004">
        <w:rPr>
          <w:sz w:val="28"/>
          <w:szCs w:val="28"/>
        </w:rPr>
        <w:t>2.2 Поінформованість малого і середнього підприємництва про можливості отримання фінансування</w:t>
      </w:r>
    </w:p>
    <w:p w14:paraId="657DA73F" w14:textId="77777777" w:rsidR="005118B9" w:rsidRPr="00E50004" w:rsidRDefault="00432E68" w:rsidP="005118B9">
      <w:pPr>
        <w:spacing w:line="360" w:lineRule="auto"/>
        <w:ind w:firstLine="709"/>
        <w:jc w:val="both"/>
        <w:rPr>
          <w:sz w:val="28"/>
          <w:szCs w:val="28"/>
        </w:rPr>
      </w:pPr>
      <w:r w:rsidRPr="00E50004">
        <w:rPr>
          <w:sz w:val="28"/>
          <w:szCs w:val="28"/>
        </w:rPr>
        <w:t xml:space="preserve">Як </w:t>
      </w:r>
      <w:r w:rsidR="00AF120E" w:rsidRPr="00E50004">
        <w:rPr>
          <w:sz w:val="28"/>
          <w:szCs w:val="28"/>
        </w:rPr>
        <w:t>свідчать результати практично усіх досліджень, які провод</w:t>
      </w:r>
      <w:r w:rsidR="006E33D0" w:rsidRPr="00E50004">
        <w:rPr>
          <w:sz w:val="28"/>
          <w:szCs w:val="28"/>
        </w:rPr>
        <w:t xml:space="preserve">ились </w:t>
      </w:r>
      <w:r w:rsidR="00AF120E" w:rsidRPr="00E50004">
        <w:rPr>
          <w:sz w:val="28"/>
          <w:szCs w:val="28"/>
        </w:rPr>
        <w:t>у сфері підтримки вітчизняного підприємництва</w:t>
      </w:r>
      <w:r w:rsidR="00900706" w:rsidRPr="00E50004">
        <w:rPr>
          <w:sz w:val="28"/>
          <w:szCs w:val="28"/>
        </w:rPr>
        <w:t xml:space="preserve"> (зокрема в частині “проблеми фінансування малого бізнесу”)</w:t>
      </w:r>
      <w:r w:rsidR="00AF120E" w:rsidRPr="00E50004">
        <w:rPr>
          <w:sz w:val="28"/>
          <w:szCs w:val="28"/>
        </w:rPr>
        <w:t xml:space="preserve">, його представники незмінно нарікають на </w:t>
      </w:r>
      <w:r w:rsidR="005118B9" w:rsidRPr="00E50004">
        <w:rPr>
          <w:sz w:val="28"/>
          <w:szCs w:val="28"/>
        </w:rPr>
        <w:t>брак інформації про цільові програми</w:t>
      </w:r>
      <w:r w:rsidR="00423681" w:rsidRPr="00E50004">
        <w:rPr>
          <w:sz w:val="28"/>
          <w:szCs w:val="28"/>
        </w:rPr>
        <w:t xml:space="preserve"> </w:t>
      </w:r>
      <w:r w:rsidR="005118B9" w:rsidRPr="00E50004">
        <w:rPr>
          <w:sz w:val="28"/>
          <w:szCs w:val="28"/>
        </w:rPr>
        <w:t>покращення доступу</w:t>
      </w:r>
      <w:r w:rsidR="00550E42" w:rsidRPr="00E50004">
        <w:rPr>
          <w:sz w:val="28"/>
          <w:szCs w:val="28"/>
        </w:rPr>
        <w:t xml:space="preserve"> малого і середнього бізнесу </w:t>
      </w:r>
      <w:r w:rsidR="005118B9" w:rsidRPr="00E50004">
        <w:rPr>
          <w:sz w:val="28"/>
          <w:szCs w:val="28"/>
        </w:rPr>
        <w:t>до фінансування.</w:t>
      </w:r>
      <w:r w:rsidR="00550E42" w:rsidRPr="00E50004">
        <w:rPr>
          <w:sz w:val="28"/>
          <w:szCs w:val="28"/>
        </w:rPr>
        <w:t xml:space="preserve"> </w:t>
      </w:r>
    </w:p>
    <w:p w14:paraId="2085F62D" w14:textId="77777777" w:rsidR="00AA0735" w:rsidRPr="00E50004" w:rsidRDefault="005118B9" w:rsidP="005118B9">
      <w:pPr>
        <w:spacing w:line="360" w:lineRule="auto"/>
        <w:ind w:firstLine="709"/>
        <w:jc w:val="both"/>
        <w:rPr>
          <w:sz w:val="28"/>
          <w:szCs w:val="28"/>
        </w:rPr>
      </w:pPr>
      <w:r w:rsidRPr="00E50004">
        <w:rPr>
          <w:sz w:val="28"/>
          <w:szCs w:val="28"/>
        </w:rPr>
        <w:lastRenderedPageBreak/>
        <w:t xml:space="preserve">Більше </w:t>
      </w:r>
      <w:r w:rsidR="00550E42" w:rsidRPr="00E50004">
        <w:rPr>
          <w:sz w:val="28"/>
          <w:szCs w:val="28"/>
        </w:rPr>
        <w:t>75%</w:t>
      </w:r>
      <w:r w:rsidRPr="00E50004">
        <w:rPr>
          <w:sz w:val="28"/>
          <w:szCs w:val="28"/>
        </w:rPr>
        <w:t xml:space="preserve"> </w:t>
      </w:r>
      <w:r w:rsidR="00550E42" w:rsidRPr="00E50004">
        <w:rPr>
          <w:sz w:val="28"/>
          <w:szCs w:val="28"/>
        </w:rPr>
        <w:t xml:space="preserve">опитаних представників малого бізнесу </w:t>
      </w:r>
      <w:r w:rsidRPr="00E50004">
        <w:rPr>
          <w:sz w:val="28"/>
          <w:szCs w:val="28"/>
        </w:rPr>
        <w:t>не робили спроб</w:t>
      </w:r>
      <w:r w:rsidR="00AA0735" w:rsidRPr="00E50004">
        <w:rPr>
          <w:sz w:val="28"/>
          <w:szCs w:val="28"/>
        </w:rPr>
        <w:t xml:space="preserve"> </w:t>
      </w:r>
      <w:r w:rsidRPr="00E50004">
        <w:rPr>
          <w:sz w:val="28"/>
          <w:szCs w:val="28"/>
        </w:rPr>
        <w:t xml:space="preserve">отримати фінансові ресурси через </w:t>
      </w:r>
      <w:proofErr w:type="spellStart"/>
      <w:r w:rsidRPr="00E50004">
        <w:rPr>
          <w:sz w:val="28"/>
          <w:szCs w:val="28"/>
        </w:rPr>
        <w:t>про</w:t>
      </w:r>
      <w:r w:rsidR="00550E42" w:rsidRPr="00E50004">
        <w:rPr>
          <w:sz w:val="28"/>
          <w:szCs w:val="28"/>
        </w:rPr>
        <w:t>є</w:t>
      </w:r>
      <w:r w:rsidRPr="00E50004">
        <w:rPr>
          <w:sz w:val="28"/>
          <w:szCs w:val="28"/>
        </w:rPr>
        <w:t>кти</w:t>
      </w:r>
      <w:proofErr w:type="spellEnd"/>
      <w:r w:rsidR="00AA0735" w:rsidRPr="00E50004">
        <w:rPr>
          <w:sz w:val="28"/>
          <w:szCs w:val="28"/>
        </w:rPr>
        <w:t xml:space="preserve"> </w:t>
      </w:r>
      <w:r w:rsidRPr="00E50004">
        <w:rPr>
          <w:sz w:val="28"/>
          <w:szCs w:val="28"/>
        </w:rPr>
        <w:t>міжнародної технічної допомоги, міжнародні</w:t>
      </w:r>
      <w:r w:rsidR="00AA0735" w:rsidRPr="00E50004">
        <w:rPr>
          <w:sz w:val="28"/>
          <w:szCs w:val="28"/>
        </w:rPr>
        <w:t xml:space="preserve"> </w:t>
      </w:r>
      <w:r w:rsidRPr="00E50004">
        <w:rPr>
          <w:sz w:val="28"/>
          <w:szCs w:val="28"/>
        </w:rPr>
        <w:t>фінансові організації та грантові програми</w:t>
      </w:r>
      <w:r w:rsidR="00005389" w:rsidRPr="00E50004">
        <w:rPr>
          <w:sz w:val="28"/>
          <w:szCs w:val="28"/>
          <w:vertAlign w:val="superscript"/>
        </w:rPr>
        <w:t>36</w:t>
      </w:r>
      <w:r w:rsidRPr="00E50004">
        <w:rPr>
          <w:sz w:val="28"/>
          <w:szCs w:val="28"/>
        </w:rPr>
        <w:t>.</w:t>
      </w:r>
      <w:r w:rsidR="00AA0735" w:rsidRPr="00E50004">
        <w:rPr>
          <w:sz w:val="28"/>
          <w:szCs w:val="28"/>
        </w:rPr>
        <w:t xml:space="preserve"> </w:t>
      </w:r>
    </w:p>
    <w:p w14:paraId="4E41F177" w14:textId="77777777" w:rsidR="00480BD3" w:rsidRPr="00E50004" w:rsidRDefault="00723D3E" w:rsidP="00480BD3">
      <w:pPr>
        <w:spacing w:line="360" w:lineRule="auto"/>
        <w:ind w:firstLine="709"/>
        <w:jc w:val="both"/>
        <w:rPr>
          <w:sz w:val="28"/>
          <w:szCs w:val="28"/>
        </w:rPr>
      </w:pPr>
      <w:r w:rsidRPr="00E50004">
        <w:rPr>
          <w:sz w:val="28"/>
          <w:szCs w:val="28"/>
        </w:rPr>
        <w:t xml:space="preserve">Разом з тим, за даними </w:t>
      </w:r>
      <w:r w:rsidR="001202D2" w:rsidRPr="00E50004">
        <w:rPr>
          <w:sz w:val="28"/>
          <w:szCs w:val="28"/>
        </w:rPr>
        <w:t>Р</w:t>
      </w:r>
      <w:r w:rsidRPr="00E50004">
        <w:rPr>
          <w:sz w:val="28"/>
          <w:szCs w:val="28"/>
        </w:rPr>
        <w:t xml:space="preserve">ади бізнес-омбудсмена </w:t>
      </w:r>
      <w:r w:rsidR="001202D2" w:rsidRPr="00E50004">
        <w:rPr>
          <w:sz w:val="28"/>
          <w:szCs w:val="28"/>
        </w:rPr>
        <w:t xml:space="preserve">сьогодні діє </w:t>
      </w:r>
      <w:r w:rsidRPr="00E50004">
        <w:rPr>
          <w:sz w:val="28"/>
          <w:szCs w:val="28"/>
        </w:rPr>
        <w:t xml:space="preserve">близька </w:t>
      </w:r>
      <w:r w:rsidR="001202D2" w:rsidRPr="00E50004">
        <w:rPr>
          <w:sz w:val="28"/>
          <w:szCs w:val="28"/>
        </w:rPr>
        <w:t>50</w:t>
      </w:r>
      <w:r w:rsidRPr="00E50004">
        <w:rPr>
          <w:sz w:val="28"/>
          <w:szCs w:val="28"/>
        </w:rPr>
        <w:t xml:space="preserve">-ти </w:t>
      </w:r>
      <w:r w:rsidR="001202D2" w:rsidRPr="00E50004">
        <w:rPr>
          <w:sz w:val="28"/>
          <w:szCs w:val="28"/>
        </w:rPr>
        <w:t xml:space="preserve">програм підтримки </w:t>
      </w:r>
      <w:r w:rsidRPr="00E50004">
        <w:rPr>
          <w:sz w:val="28"/>
          <w:szCs w:val="28"/>
        </w:rPr>
        <w:t xml:space="preserve">діяльності підприємництва </w:t>
      </w:r>
      <w:r w:rsidR="001202D2" w:rsidRPr="00E50004">
        <w:rPr>
          <w:sz w:val="28"/>
          <w:szCs w:val="28"/>
        </w:rPr>
        <w:t>міжнародними донорами у партнерстві з українськими банківськими установами,</w:t>
      </w:r>
      <w:r w:rsidR="00F34AE2" w:rsidRPr="00E50004">
        <w:rPr>
          <w:sz w:val="28"/>
          <w:szCs w:val="28"/>
        </w:rPr>
        <w:t xml:space="preserve"> </w:t>
      </w:r>
      <w:r w:rsidR="001202D2" w:rsidRPr="00E50004">
        <w:rPr>
          <w:sz w:val="28"/>
          <w:szCs w:val="28"/>
        </w:rPr>
        <w:t>інвестиційними фондами та державними</w:t>
      </w:r>
      <w:r w:rsidR="00F34AE2" w:rsidRPr="00E50004">
        <w:rPr>
          <w:sz w:val="28"/>
          <w:szCs w:val="28"/>
        </w:rPr>
        <w:t xml:space="preserve"> </w:t>
      </w:r>
      <w:r w:rsidR="001202D2" w:rsidRPr="00E50004">
        <w:rPr>
          <w:sz w:val="28"/>
          <w:szCs w:val="28"/>
        </w:rPr>
        <w:t>органами.</w:t>
      </w:r>
      <w:r w:rsidR="002B41F9" w:rsidRPr="00E50004">
        <w:rPr>
          <w:sz w:val="28"/>
          <w:szCs w:val="28"/>
        </w:rPr>
        <w:t xml:space="preserve"> </w:t>
      </w:r>
      <w:r w:rsidR="001202D2" w:rsidRPr="00E50004">
        <w:rPr>
          <w:sz w:val="28"/>
          <w:szCs w:val="28"/>
        </w:rPr>
        <w:t>Основними джерелами фінансування</w:t>
      </w:r>
      <w:r w:rsidR="002B41F9" w:rsidRPr="00E50004">
        <w:rPr>
          <w:sz w:val="28"/>
          <w:szCs w:val="28"/>
        </w:rPr>
        <w:t xml:space="preserve"> </w:t>
      </w:r>
      <w:r w:rsidR="001202D2" w:rsidRPr="00E50004">
        <w:rPr>
          <w:sz w:val="28"/>
          <w:szCs w:val="28"/>
        </w:rPr>
        <w:t>виступають Європейський банк реконструкції</w:t>
      </w:r>
      <w:r w:rsidR="002B41F9" w:rsidRPr="00E50004">
        <w:rPr>
          <w:sz w:val="28"/>
          <w:szCs w:val="28"/>
        </w:rPr>
        <w:t xml:space="preserve"> </w:t>
      </w:r>
      <w:r w:rsidR="001202D2" w:rsidRPr="00E50004">
        <w:rPr>
          <w:sz w:val="28"/>
          <w:szCs w:val="28"/>
        </w:rPr>
        <w:t>та розвитку (ЄБРР), Європейський</w:t>
      </w:r>
      <w:r w:rsidR="002B41F9" w:rsidRPr="00E50004">
        <w:rPr>
          <w:sz w:val="28"/>
          <w:szCs w:val="28"/>
        </w:rPr>
        <w:t xml:space="preserve"> </w:t>
      </w:r>
      <w:r w:rsidR="001202D2" w:rsidRPr="00E50004">
        <w:rPr>
          <w:sz w:val="28"/>
          <w:szCs w:val="28"/>
        </w:rPr>
        <w:t>інвестиційний банк, Європейський</w:t>
      </w:r>
      <w:r w:rsidR="002B41F9" w:rsidRPr="00E50004">
        <w:rPr>
          <w:sz w:val="28"/>
          <w:szCs w:val="28"/>
        </w:rPr>
        <w:t xml:space="preserve"> </w:t>
      </w:r>
      <w:r w:rsidR="001202D2" w:rsidRPr="00E50004">
        <w:rPr>
          <w:sz w:val="28"/>
          <w:szCs w:val="28"/>
        </w:rPr>
        <w:t>інвестиційний фонд, Німецький банк</w:t>
      </w:r>
      <w:r w:rsidR="002B41F9" w:rsidRPr="00E50004">
        <w:rPr>
          <w:sz w:val="28"/>
          <w:szCs w:val="28"/>
        </w:rPr>
        <w:t xml:space="preserve"> </w:t>
      </w:r>
      <w:r w:rsidR="001202D2" w:rsidRPr="00E50004">
        <w:rPr>
          <w:sz w:val="28"/>
          <w:szCs w:val="28"/>
        </w:rPr>
        <w:t>розвитку (KFW), НУФ, Міжнародна фінансова</w:t>
      </w:r>
      <w:r w:rsidR="00480BD3" w:rsidRPr="00E50004">
        <w:rPr>
          <w:sz w:val="28"/>
          <w:szCs w:val="28"/>
        </w:rPr>
        <w:t xml:space="preserve"> корпорація</w:t>
      </w:r>
      <w:r w:rsidR="006E33D0" w:rsidRPr="00E50004">
        <w:rPr>
          <w:sz w:val="28"/>
          <w:szCs w:val="28"/>
          <w:vertAlign w:val="superscript"/>
        </w:rPr>
        <w:t>36</w:t>
      </w:r>
      <w:r w:rsidR="00480BD3" w:rsidRPr="00E50004">
        <w:rPr>
          <w:sz w:val="28"/>
          <w:szCs w:val="28"/>
        </w:rPr>
        <w:t>.</w:t>
      </w:r>
    </w:p>
    <w:p w14:paraId="52D94942" w14:textId="77777777" w:rsidR="00480BD3" w:rsidRPr="00E50004" w:rsidRDefault="0008147E" w:rsidP="00480BD3">
      <w:pPr>
        <w:spacing w:line="360" w:lineRule="auto"/>
        <w:ind w:firstLine="709"/>
        <w:jc w:val="both"/>
        <w:rPr>
          <w:sz w:val="28"/>
          <w:szCs w:val="28"/>
        </w:rPr>
      </w:pPr>
      <w:r w:rsidRPr="00E50004">
        <w:rPr>
          <w:sz w:val="28"/>
          <w:szCs w:val="28"/>
        </w:rPr>
        <w:t>При цьому такі п</w:t>
      </w:r>
      <w:r w:rsidR="00480BD3" w:rsidRPr="00E50004">
        <w:rPr>
          <w:sz w:val="28"/>
          <w:szCs w:val="28"/>
        </w:rPr>
        <w:t>рограми включають</w:t>
      </w:r>
      <w:r w:rsidRPr="00E50004">
        <w:rPr>
          <w:sz w:val="28"/>
          <w:szCs w:val="28"/>
        </w:rPr>
        <w:t xml:space="preserve"> </w:t>
      </w:r>
      <w:r w:rsidR="00480BD3" w:rsidRPr="00E50004">
        <w:rPr>
          <w:sz w:val="28"/>
          <w:szCs w:val="28"/>
        </w:rPr>
        <w:t xml:space="preserve">кредитування </w:t>
      </w:r>
      <w:r w:rsidRPr="00E50004">
        <w:rPr>
          <w:sz w:val="28"/>
          <w:szCs w:val="28"/>
        </w:rPr>
        <w:t>малого і середнього підприємництва</w:t>
      </w:r>
      <w:r w:rsidR="00480BD3" w:rsidRPr="00E50004">
        <w:rPr>
          <w:sz w:val="28"/>
          <w:szCs w:val="28"/>
        </w:rPr>
        <w:t>, цільові кредити для</w:t>
      </w:r>
      <w:r w:rsidRPr="00E50004">
        <w:rPr>
          <w:sz w:val="28"/>
          <w:szCs w:val="28"/>
        </w:rPr>
        <w:t xml:space="preserve"> </w:t>
      </w:r>
      <w:r w:rsidR="00480BD3" w:rsidRPr="00E50004">
        <w:rPr>
          <w:sz w:val="28"/>
          <w:szCs w:val="28"/>
        </w:rPr>
        <w:t>соціальних, енергоефективних, екологічних</w:t>
      </w:r>
      <w:r w:rsidRPr="00E50004">
        <w:rPr>
          <w:sz w:val="28"/>
          <w:szCs w:val="28"/>
        </w:rPr>
        <w:t xml:space="preserve"> </w:t>
      </w:r>
      <w:r w:rsidR="00480BD3" w:rsidRPr="00E50004">
        <w:rPr>
          <w:sz w:val="28"/>
          <w:szCs w:val="28"/>
        </w:rPr>
        <w:t>проектів, гранти на обмін досвідом та</w:t>
      </w:r>
      <w:r w:rsidRPr="00E50004">
        <w:rPr>
          <w:sz w:val="28"/>
          <w:szCs w:val="28"/>
        </w:rPr>
        <w:t xml:space="preserve"> </w:t>
      </w:r>
      <w:r w:rsidR="00480BD3" w:rsidRPr="00E50004">
        <w:rPr>
          <w:sz w:val="28"/>
          <w:szCs w:val="28"/>
        </w:rPr>
        <w:t>розвиток підприємницьких компетенцій.</w:t>
      </w:r>
    </w:p>
    <w:p w14:paraId="74DC3972" w14:textId="77777777" w:rsidR="00E75D82" w:rsidRPr="00E50004" w:rsidRDefault="0082415D" w:rsidP="00480BD3">
      <w:pPr>
        <w:spacing w:line="360" w:lineRule="auto"/>
        <w:ind w:firstLine="709"/>
        <w:jc w:val="both"/>
        <w:rPr>
          <w:sz w:val="28"/>
          <w:szCs w:val="28"/>
        </w:rPr>
      </w:pPr>
      <w:r w:rsidRPr="00E50004">
        <w:rPr>
          <w:sz w:val="28"/>
          <w:szCs w:val="28"/>
        </w:rPr>
        <w:t>Для вирішення означеної проблеми, доцільним видається скористатись досвідом країн</w:t>
      </w:r>
      <w:r w:rsidR="00480BD3" w:rsidRPr="00E50004">
        <w:rPr>
          <w:sz w:val="28"/>
          <w:szCs w:val="28"/>
        </w:rPr>
        <w:t xml:space="preserve"> ЄС</w:t>
      </w:r>
      <w:r w:rsidRPr="00E50004">
        <w:rPr>
          <w:sz w:val="28"/>
          <w:szCs w:val="28"/>
        </w:rPr>
        <w:t xml:space="preserve">, де </w:t>
      </w:r>
      <w:r w:rsidR="00480BD3" w:rsidRPr="00E50004">
        <w:rPr>
          <w:sz w:val="28"/>
          <w:szCs w:val="28"/>
        </w:rPr>
        <w:t>діє офіційний портал, який містить детальну</w:t>
      </w:r>
      <w:r w:rsidR="001A3EE3" w:rsidRPr="00E50004">
        <w:rPr>
          <w:sz w:val="28"/>
          <w:szCs w:val="28"/>
        </w:rPr>
        <w:t xml:space="preserve"> </w:t>
      </w:r>
      <w:r w:rsidR="00480BD3" w:rsidRPr="00E50004">
        <w:rPr>
          <w:sz w:val="28"/>
          <w:szCs w:val="28"/>
        </w:rPr>
        <w:t>актуальну інформацію про всі європейські</w:t>
      </w:r>
      <w:r w:rsidR="001A3EE3" w:rsidRPr="00E50004">
        <w:rPr>
          <w:sz w:val="28"/>
          <w:szCs w:val="28"/>
        </w:rPr>
        <w:t xml:space="preserve"> </w:t>
      </w:r>
      <w:r w:rsidR="00480BD3" w:rsidRPr="00E50004">
        <w:rPr>
          <w:sz w:val="28"/>
          <w:szCs w:val="28"/>
        </w:rPr>
        <w:t xml:space="preserve">програми покращення доступу </w:t>
      </w:r>
      <w:r w:rsidRPr="00E50004">
        <w:rPr>
          <w:sz w:val="28"/>
          <w:szCs w:val="28"/>
        </w:rPr>
        <w:t xml:space="preserve">малого і середнього бізнесу </w:t>
      </w:r>
      <w:r w:rsidR="00480BD3" w:rsidRPr="00E50004">
        <w:rPr>
          <w:sz w:val="28"/>
          <w:szCs w:val="28"/>
        </w:rPr>
        <w:t>до</w:t>
      </w:r>
      <w:r w:rsidR="001A3EE3" w:rsidRPr="00E50004">
        <w:rPr>
          <w:sz w:val="28"/>
          <w:szCs w:val="28"/>
        </w:rPr>
        <w:t xml:space="preserve"> </w:t>
      </w:r>
      <w:r w:rsidR="00480BD3" w:rsidRPr="00E50004">
        <w:rPr>
          <w:sz w:val="28"/>
          <w:szCs w:val="28"/>
        </w:rPr>
        <w:t>фінансування на всіх рівнях, а також про</w:t>
      </w:r>
      <w:r w:rsidR="001A3EE3" w:rsidRPr="00E50004">
        <w:rPr>
          <w:sz w:val="28"/>
          <w:szCs w:val="28"/>
        </w:rPr>
        <w:t xml:space="preserve"> </w:t>
      </w:r>
      <w:r w:rsidR="00480BD3" w:rsidRPr="00E50004">
        <w:rPr>
          <w:sz w:val="28"/>
          <w:szCs w:val="28"/>
        </w:rPr>
        <w:t>фінансові установи, за посередництва яких</w:t>
      </w:r>
      <w:r w:rsidR="001A3EE3" w:rsidRPr="00E50004">
        <w:rPr>
          <w:sz w:val="28"/>
          <w:szCs w:val="28"/>
        </w:rPr>
        <w:t xml:space="preserve"> </w:t>
      </w:r>
      <w:r w:rsidR="00480BD3" w:rsidRPr="00E50004">
        <w:rPr>
          <w:sz w:val="28"/>
          <w:szCs w:val="28"/>
        </w:rPr>
        <w:t>здійснюється реалізація цих програм</w:t>
      </w:r>
      <w:r w:rsidR="00740595" w:rsidRPr="00E50004">
        <w:rPr>
          <w:rStyle w:val="aff"/>
          <w:sz w:val="28"/>
          <w:szCs w:val="28"/>
        </w:rPr>
        <w:footnoteReference w:id="50"/>
      </w:r>
      <w:r w:rsidR="00480BD3" w:rsidRPr="00E50004">
        <w:rPr>
          <w:sz w:val="28"/>
          <w:szCs w:val="28"/>
        </w:rPr>
        <w:t>.</w:t>
      </w:r>
    </w:p>
    <w:p w14:paraId="3F94CDC4" w14:textId="77777777" w:rsidR="0099736B" w:rsidRPr="00E50004" w:rsidRDefault="002C0390" w:rsidP="005118B9">
      <w:pPr>
        <w:spacing w:line="360" w:lineRule="auto"/>
        <w:ind w:firstLine="709"/>
        <w:jc w:val="both"/>
        <w:rPr>
          <w:sz w:val="28"/>
          <w:szCs w:val="28"/>
        </w:rPr>
      </w:pPr>
      <w:r w:rsidRPr="00E50004">
        <w:rPr>
          <w:sz w:val="28"/>
          <w:szCs w:val="28"/>
        </w:rPr>
        <w:t xml:space="preserve">Схема підтримки підприємців </w:t>
      </w:r>
      <w:r w:rsidR="009074AA" w:rsidRPr="00E50004">
        <w:rPr>
          <w:sz w:val="28"/>
          <w:szCs w:val="28"/>
        </w:rPr>
        <w:t xml:space="preserve">країн ЄС </w:t>
      </w:r>
      <w:r w:rsidRPr="00E50004">
        <w:rPr>
          <w:sz w:val="28"/>
          <w:szCs w:val="28"/>
        </w:rPr>
        <w:t xml:space="preserve">через </w:t>
      </w:r>
      <w:r w:rsidR="009074AA" w:rsidRPr="00E50004">
        <w:rPr>
          <w:sz w:val="28"/>
          <w:szCs w:val="28"/>
        </w:rPr>
        <w:t xml:space="preserve">місцеві </w:t>
      </w:r>
      <w:r w:rsidRPr="00E50004">
        <w:rPr>
          <w:sz w:val="28"/>
          <w:szCs w:val="28"/>
        </w:rPr>
        <w:t>фінанс</w:t>
      </w:r>
      <w:r w:rsidR="009074AA" w:rsidRPr="00E50004">
        <w:rPr>
          <w:sz w:val="28"/>
          <w:szCs w:val="28"/>
        </w:rPr>
        <w:t>ові установи представлена на рис. 3.2.</w:t>
      </w:r>
    </w:p>
    <w:p w14:paraId="4AA69BB7" w14:textId="77777777" w:rsidR="00202B3D" w:rsidRPr="00E50004" w:rsidRDefault="00571B97" w:rsidP="00202B3D">
      <w:pPr>
        <w:spacing w:line="360" w:lineRule="auto"/>
        <w:ind w:firstLine="709"/>
        <w:jc w:val="both"/>
        <w:rPr>
          <w:sz w:val="28"/>
          <w:szCs w:val="28"/>
        </w:rPr>
      </w:pPr>
      <w:r w:rsidRPr="00E50004">
        <w:rPr>
          <w:sz w:val="28"/>
          <w:szCs w:val="28"/>
        </w:rPr>
        <w:t>В</w:t>
      </w:r>
      <w:r w:rsidR="00202B3D" w:rsidRPr="00E50004">
        <w:rPr>
          <w:sz w:val="28"/>
          <w:szCs w:val="28"/>
        </w:rPr>
        <w:t xml:space="preserve"> Україні аналогічну функцію офіційного порталу — єдиної точки контакту, який </w:t>
      </w:r>
      <w:proofErr w:type="spellStart"/>
      <w:r w:rsidR="00202B3D" w:rsidRPr="00E50004">
        <w:rPr>
          <w:sz w:val="28"/>
          <w:szCs w:val="28"/>
        </w:rPr>
        <w:t>агрегував</w:t>
      </w:r>
      <w:proofErr w:type="spellEnd"/>
      <w:r w:rsidR="00202B3D" w:rsidRPr="00E50004">
        <w:rPr>
          <w:sz w:val="28"/>
          <w:szCs w:val="28"/>
        </w:rPr>
        <w:t xml:space="preserve"> би інформацію про доступ до фінансування, грантові та навчальні програми для </w:t>
      </w:r>
      <w:r w:rsidRPr="00E50004">
        <w:rPr>
          <w:sz w:val="28"/>
          <w:szCs w:val="28"/>
        </w:rPr>
        <w:t>бізнесу</w:t>
      </w:r>
      <w:r w:rsidR="00202B3D" w:rsidRPr="00E50004">
        <w:rPr>
          <w:sz w:val="28"/>
          <w:szCs w:val="28"/>
        </w:rPr>
        <w:t>, може виконувати Портал для підприємців</w:t>
      </w:r>
      <w:r w:rsidR="00B45676" w:rsidRPr="00E50004">
        <w:rPr>
          <w:rStyle w:val="aff"/>
          <w:sz w:val="28"/>
          <w:szCs w:val="28"/>
        </w:rPr>
        <w:footnoteReference w:id="51"/>
      </w:r>
      <w:r w:rsidR="00CA3A96" w:rsidRPr="00E50004">
        <w:rPr>
          <w:sz w:val="28"/>
          <w:szCs w:val="28"/>
        </w:rPr>
        <w:t xml:space="preserve">. </w:t>
      </w:r>
      <w:r w:rsidR="00202B3D" w:rsidRPr="00E50004">
        <w:rPr>
          <w:sz w:val="28"/>
          <w:szCs w:val="28"/>
        </w:rPr>
        <w:t xml:space="preserve">На сьогодні </w:t>
      </w:r>
      <w:r w:rsidR="00CA3A96" w:rsidRPr="00E50004">
        <w:rPr>
          <w:sz w:val="28"/>
          <w:szCs w:val="28"/>
        </w:rPr>
        <w:t>він у</w:t>
      </w:r>
      <w:r w:rsidR="00202B3D" w:rsidRPr="00E50004">
        <w:rPr>
          <w:sz w:val="28"/>
          <w:szCs w:val="28"/>
        </w:rPr>
        <w:t xml:space="preserve">же містить відповідні розділи про банківські, бюджетні та донорські програми підтримки </w:t>
      </w:r>
      <w:r w:rsidR="00CA3A96" w:rsidRPr="00E50004">
        <w:rPr>
          <w:sz w:val="28"/>
          <w:szCs w:val="28"/>
        </w:rPr>
        <w:t>малого і середнього підприємництва</w:t>
      </w:r>
      <w:r w:rsidR="00202B3D" w:rsidRPr="00E50004">
        <w:rPr>
          <w:sz w:val="28"/>
          <w:szCs w:val="28"/>
        </w:rPr>
        <w:t xml:space="preserve">, однак поки вони </w:t>
      </w:r>
      <w:r w:rsidR="00CA3A96" w:rsidRPr="00E50004">
        <w:rPr>
          <w:sz w:val="28"/>
          <w:szCs w:val="28"/>
        </w:rPr>
        <w:t>включають неповну інформацію, а сам портал працює, поки що в “тестовому режимі”.</w:t>
      </w:r>
    </w:p>
    <w:p w14:paraId="74B08834" w14:textId="77777777" w:rsidR="00EB4B98" w:rsidRPr="00E50004" w:rsidRDefault="00EB4B98" w:rsidP="00EB4B98">
      <w:pPr>
        <w:spacing w:line="360" w:lineRule="auto"/>
        <w:jc w:val="center"/>
        <w:rPr>
          <w:sz w:val="28"/>
          <w:szCs w:val="28"/>
        </w:rPr>
      </w:pPr>
      <w:r w:rsidRPr="00E50004">
        <w:rPr>
          <w:noProof/>
          <w:lang w:eastAsia="uk-UA"/>
        </w:rPr>
        <w:lastRenderedPageBreak/>
        <w:drawing>
          <wp:inline distT="0" distB="0" distL="0" distR="0" wp14:anchorId="7F355C2D" wp14:editId="3D1E3531">
            <wp:extent cx="6100510" cy="25146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clrChange>
                        <a:clrFrom>
                          <a:srgbClr val="EEF8FE"/>
                        </a:clrFrom>
                        <a:clrTo>
                          <a:srgbClr val="EEF8FE">
                            <a:alpha val="0"/>
                          </a:srgbClr>
                        </a:clrTo>
                      </a:clrChange>
                    </a:blip>
                    <a:srcRect l="9448" t="23261" r="5400" b="20578"/>
                    <a:stretch/>
                  </pic:blipFill>
                  <pic:spPr bwMode="auto">
                    <a:xfrm>
                      <a:off x="0" y="0"/>
                      <a:ext cx="6105088" cy="2516487"/>
                    </a:xfrm>
                    <a:prstGeom prst="rect">
                      <a:avLst/>
                    </a:prstGeom>
                    <a:ln>
                      <a:noFill/>
                    </a:ln>
                    <a:extLst>
                      <a:ext uri="{53640926-AAD7-44D8-BBD7-CCE9431645EC}">
                        <a14:shadowObscured xmlns:a14="http://schemas.microsoft.com/office/drawing/2010/main"/>
                      </a:ext>
                    </a:extLst>
                  </pic:spPr>
                </pic:pic>
              </a:graphicData>
            </a:graphic>
          </wp:inline>
        </w:drawing>
      </w:r>
    </w:p>
    <w:p w14:paraId="33663318" w14:textId="77777777" w:rsidR="006D0AF8" w:rsidRPr="00E50004" w:rsidRDefault="006D0AF8" w:rsidP="006D0AF8">
      <w:pPr>
        <w:spacing w:line="360" w:lineRule="auto"/>
        <w:jc w:val="center"/>
        <w:rPr>
          <w:sz w:val="28"/>
          <w:szCs w:val="28"/>
        </w:rPr>
      </w:pPr>
      <w:r w:rsidRPr="00E50004">
        <w:rPr>
          <w:sz w:val="28"/>
          <w:szCs w:val="28"/>
        </w:rPr>
        <w:t>Рис. 3.1 – Обсяг кредитів, наданий суб’єктам малого і середнього підприємництва (в абсолютному та відсотковому (% до ВВП) вираженні)</w:t>
      </w:r>
    </w:p>
    <w:p w14:paraId="72C2F176" w14:textId="77777777" w:rsidR="006D0AF8" w:rsidRPr="00E50004" w:rsidRDefault="006D0AF8" w:rsidP="006D0AF8">
      <w:pPr>
        <w:spacing w:line="360" w:lineRule="auto"/>
        <w:ind w:left="1418" w:hanging="1134"/>
        <w:rPr>
          <w:sz w:val="28"/>
          <w:szCs w:val="28"/>
        </w:rPr>
      </w:pPr>
      <w:r w:rsidRPr="00E50004">
        <w:rPr>
          <w:i/>
          <w:szCs w:val="28"/>
        </w:rPr>
        <w:t>Джерело:</w:t>
      </w:r>
      <w:r w:rsidRPr="00E50004">
        <w:rPr>
          <w:i/>
          <w:szCs w:val="28"/>
        </w:rPr>
        <w:tab/>
      </w:r>
      <w:proofErr w:type="spellStart"/>
      <w:r w:rsidR="00D7006D" w:rsidRPr="00E50004">
        <w:rPr>
          <w:i/>
          <w:szCs w:val="28"/>
        </w:rPr>
        <w:t>Your</w:t>
      </w:r>
      <w:proofErr w:type="spellEnd"/>
      <w:r w:rsidR="00D7006D" w:rsidRPr="00E50004">
        <w:rPr>
          <w:i/>
          <w:szCs w:val="28"/>
        </w:rPr>
        <w:t xml:space="preserve"> </w:t>
      </w:r>
      <w:proofErr w:type="spellStart"/>
      <w:r w:rsidR="00D7006D" w:rsidRPr="00E50004">
        <w:rPr>
          <w:i/>
          <w:szCs w:val="28"/>
        </w:rPr>
        <w:t>Europe</w:t>
      </w:r>
      <w:proofErr w:type="spellEnd"/>
      <w:r w:rsidR="00D7006D" w:rsidRPr="00E50004">
        <w:rPr>
          <w:i/>
          <w:szCs w:val="28"/>
        </w:rPr>
        <w:t xml:space="preserve">. Access </w:t>
      </w:r>
      <w:proofErr w:type="spellStart"/>
      <w:r w:rsidR="00D7006D" w:rsidRPr="00E50004">
        <w:rPr>
          <w:i/>
          <w:szCs w:val="28"/>
        </w:rPr>
        <w:t>to</w:t>
      </w:r>
      <w:proofErr w:type="spellEnd"/>
      <w:r w:rsidR="00D7006D" w:rsidRPr="00E50004">
        <w:rPr>
          <w:i/>
          <w:szCs w:val="28"/>
        </w:rPr>
        <w:t xml:space="preserve"> finance</w:t>
      </w:r>
      <w:r w:rsidR="00D7006D" w:rsidRPr="00E50004">
        <w:rPr>
          <w:i/>
          <w:szCs w:val="28"/>
          <w:vertAlign w:val="superscript"/>
        </w:rPr>
        <w:t>50</w:t>
      </w:r>
    </w:p>
    <w:p w14:paraId="3BB64297" w14:textId="77777777" w:rsidR="006D0AF8" w:rsidRPr="00E50004" w:rsidRDefault="006D0AF8" w:rsidP="006D0AF8">
      <w:pPr>
        <w:spacing w:line="360" w:lineRule="auto"/>
        <w:ind w:firstLine="709"/>
        <w:jc w:val="both"/>
        <w:rPr>
          <w:sz w:val="28"/>
          <w:szCs w:val="28"/>
        </w:rPr>
      </w:pPr>
    </w:p>
    <w:p w14:paraId="5A25651C" w14:textId="77777777" w:rsidR="00DA2E22" w:rsidRPr="00E50004" w:rsidRDefault="00AC771B" w:rsidP="00DA2E22">
      <w:pPr>
        <w:spacing w:line="360" w:lineRule="auto"/>
        <w:ind w:firstLine="709"/>
        <w:jc w:val="both"/>
        <w:rPr>
          <w:sz w:val="28"/>
          <w:szCs w:val="28"/>
        </w:rPr>
      </w:pPr>
      <w:r w:rsidRPr="00E50004">
        <w:rPr>
          <w:sz w:val="28"/>
          <w:szCs w:val="28"/>
        </w:rPr>
        <w:t xml:space="preserve">Ще однією перешкодою розвитку кредитної діяльності у сфері підприємництва є, на думку представників бізнесу, </w:t>
      </w:r>
      <w:r w:rsidR="00DA2E22" w:rsidRPr="00E50004">
        <w:rPr>
          <w:sz w:val="28"/>
          <w:szCs w:val="28"/>
        </w:rPr>
        <w:t xml:space="preserve">недостатньо прозора діяльність </w:t>
      </w:r>
      <w:r w:rsidRPr="00E50004">
        <w:rPr>
          <w:sz w:val="28"/>
          <w:szCs w:val="28"/>
        </w:rPr>
        <w:t>самого малого і середнього підприємництва</w:t>
      </w:r>
      <w:r w:rsidR="00DA2E22" w:rsidRPr="00E50004">
        <w:rPr>
          <w:sz w:val="28"/>
          <w:szCs w:val="28"/>
        </w:rPr>
        <w:t>, що ускладнює оцінку кредитних заявок фінансовими установами, сумніви підприємців у здатності підготувати переконливі бізнес-плани, необхідність підготовки великої кількості документів для отримання кредиту та тривалість процедури прийняття рішення</w:t>
      </w:r>
      <w:r w:rsidRPr="00E50004">
        <w:rPr>
          <w:sz w:val="28"/>
          <w:szCs w:val="28"/>
          <w:vertAlign w:val="superscript"/>
        </w:rPr>
        <w:t>36</w:t>
      </w:r>
      <w:r w:rsidR="00DA2E22" w:rsidRPr="00E50004">
        <w:rPr>
          <w:sz w:val="28"/>
          <w:szCs w:val="28"/>
        </w:rPr>
        <w:t>.</w:t>
      </w:r>
    </w:p>
    <w:p w14:paraId="67A4BD3C" w14:textId="77777777" w:rsidR="00DA2E22" w:rsidRPr="00E50004" w:rsidRDefault="00DA2E22" w:rsidP="00DA2E22">
      <w:pPr>
        <w:spacing w:line="360" w:lineRule="auto"/>
        <w:ind w:firstLine="709"/>
        <w:jc w:val="both"/>
        <w:rPr>
          <w:sz w:val="28"/>
          <w:szCs w:val="28"/>
        </w:rPr>
      </w:pPr>
      <w:r w:rsidRPr="00E50004">
        <w:rPr>
          <w:sz w:val="28"/>
          <w:szCs w:val="28"/>
        </w:rPr>
        <w:t xml:space="preserve">Водночас, можливість отримання кредитного фінансування стимулює прозорість ведення бізнесу та сприяє детінізації </w:t>
      </w:r>
      <w:r w:rsidR="00FE048D" w:rsidRPr="00E50004">
        <w:rPr>
          <w:sz w:val="28"/>
          <w:szCs w:val="28"/>
        </w:rPr>
        <w:t>підприємництва загалом.</w:t>
      </w:r>
    </w:p>
    <w:p w14:paraId="35FC8D60" w14:textId="77777777" w:rsidR="00445651" w:rsidRPr="00E50004" w:rsidRDefault="00445651" w:rsidP="00445651">
      <w:pPr>
        <w:spacing w:line="360" w:lineRule="auto"/>
        <w:ind w:firstLine="709"/>
        <w:jc w:val="both"/>
        <w:rPr>
          <w:sz w:val="28"/>
          <w:szCs w:val="28"/>
        </w:rPr>
      </w:pPr>
      <w:r w:rsidRPr="00E50004">
        <w:rPr>
          <w:sz w:val="28"/>
          <w:szCs w:val="28"/>
        </w:rPr>
        <w:t>Таким чином, на основі раніше ідентифікованих проблем у сфері фінансового забезпечення (зокрема кредитування) діяльності, можна запропонувати наступні рекомендації щодо вдосконалення державної політики підтримки малого і середнього підприємництва в Україні:</w:t>
      </w:r>
    </w:p>
    <w:p w14:paraId="34C868E7" w14:textId="77777777" w:rsidR="009C55B3" w:rsidRPr="00E50004" w:rsidRDefault="00445651" w:rsidP="009C55B3">
      <w:pPr>
        <w:spacing w:line="360" w:lineRule="auto"/>
        <w:ind w:left="567" w:hanging="283"/>
        <w:jc w:val="both"/>
        <w:rPr>
          <w:sz w:val="28"/>
          <w:szCs w:val="28"/>
        </w:rPr>
      </w:pPr>
      <w:r w:rsidRPr="00E50004">
        <w:rPr>
          <w:sz w:val="28"/>
          <w:szCs w:val="28"/>
        </w:rPr>
        <w:t>1)</w:t>
      </w:r>
      <w:r w:rsidRPr="00E50004">
        <w:rPr>
          <w:sz w:val="28"/>
          <w:szCs w:val="28"/>
        </w:rPr>
        <w:tab/>
      </w:r>
      <w:r w:rsidR="004A7E31" w:rsidRPr="00E50004">
        <w:rPr>
          <w:sz w:val="28"/>
          <w:szCs w:val="28"/>
        </w:rPr>
        <w:t>р</w:t>
      </w:r>
      <w:r w:rsidR="00890DDF" w:rsidRPr="00E50004">
        <w:rPr>
          <w:sz w:val="28"/>
          <w:szCs w:val="28"/>
        </w:rPr>
        <w:t xml:space="preserve">озглянути можливість створення на базі урядових веб-ресурсів, наприклад, </w:t>
      </w:r>
      <w:r w:rsidR="004A7E31" w:rsidRPr="00E50004">
        <w:rPr>
          <w:sz w:val="28"/>
          <w:szCs w:val="28"/>
        </w:rPr>
        <w:t xml:space="preserve">порталу для підприємців — Офіс розвитку МСП — </w:t>
      </w:r>
      <w:r w:rsidR="00890DDF" w:rsidRPr="00E50004">
        <w:rPr>
          <w:sz w:val="28"/>
          <w:szCs w:val="28"/>
        </w:rPr>
        <w:t>окремого</w:t>
      </w:r>
      <w:r w:rsidR="004A7E31" w:rsidRPr="00E50004">
        <w:rPr>
          <w:sz w:val="28"/>
          <w:szCs w:val="28"/>
        </w:rPr>
        <w:t xml:space="preserve"> розділу, присвяченого доступу малого і середнього підприємництва </w:t>
      </w:r>
      <w:r w:rsidR="00890DDF" w:rsidRPr="00E50004">
        <w:rPr>
          <w:sz w:val="28"/>
          <w:szCs w:val="28"/>
        </w:rPr>
        <w:t>до фінансування.</w:t>
      </w:r>
      <w:r w:rsidR="004A7E31" w:rsidRPr="00E50004">
        <w:rPr>
          <w:sz w:val="28"/>
          <w:szCs w:val="28"/>
        </w:rPr>
        <w:t xml:space="preserve"> Такий сервіс мав </w:t>
      </w:r>
      <w:proofErr w:type="spellStart"/>
      <w:r w:rsidR="004A7E31" w:rsidRPr="00E50004">
        <w:rPr>
          <w:sz w:val="28"/>
          <w:szCs w:val="28"/>
        </w:rPr>
        <w:t>агреговувати</w:t>
      </w:r>
      <w:proofErr w:type="spellEnd"/>
      <w:r w:rsidR="004A7E31" w:rsidRPr="00E50004">
        <w:rPr>
          <w:sz w:val="28"/>
          <w:szCs w:val="28"/>
        </w:rPr>
        <w:t xml:space="preserve"> </w:t>
      </w:r>
      <w:r w:rsidR="00890DDF" w:rsidRPr="00E50004">
        <w:rPr>
          <w:sz w:val="28"/>
          <w:szCs w:val="28"/>
        </w:rPr>
        <w:t>актуальн</w:t>
      </w:r>
      <w:r w:rsidR="004A7E31" w:rsidRPr="00E50004">
        <w:rPr>
          <w:sz w:val="28"/>
          <w:szCs w:val="28"/>
        </w:rPr>
        <w:t>у</w:t>
      </w:r>
      <w:r w:rsidR="00890DDF" w:rsidRPr="00E50004">
        <w:rPr>
          <w:sz w:val="28"/>
          <w:szCs w:val="28"/>
        </w:rPr>
        <w:t xml:space="preserve"> інформаці</w:t>
      </w:r>
      <w:r w:rsidR="004A7E31" w:rsidRPr="00E50004">
        <w:rPr>
          <w:sz w:val="28"/>
          <w:szCs w:val="28"/>
        </w:rPr>
        <w:t xml:space="preserve">ю </w:t>
      </w:r>
      <w:r w:rsidR="00890DDF" w:rsidRPr="00E50004">
        <w:rPr>
          <w:sz w:val="28"/>
          <w:szCs w:val="28"/>
        </w:rPr>
        <w:t xml:space="preserve">про </w:t>
      </w:r>
      <w:r w:rsidR="00890DDF" w:rsidRPr="00E50004">
        <w:rPr>
          <w:sz w:val="28"/>
          <w:szCs w:val="28"/>
        </w:rPr>
        <w:lastRenderedPageBreak/>
        <w:t>програми фінансування та гранти,</w:t>
      </w:r>
      <w:r w:rsidR="00F26DD5" w:rsidRPr="00E50004">
        <w:rPr>
          <w:sz w:val="28"/>
          <w:szCs w:val="28"/>
        </w:rPr>
        <w:t xml:space="preserve"> </w:t>
      </w:r>
      <w:r w:rsidR="00890DDF" w:rsidRPr="00E50004">
        <w:rPr>
          <w:sz w:val="28"/>
          <w:szCs w:val="28"/>
        </w:rPr>
        <w:t xml:space="preserve">відповідні освітні програми для </w:t>
      </w:r>
      <w:r w:rsidR="004A7E31" w:rsidRPr="00E50004">
        <w:rPr>
          <w:sz w:val="28"/>
          <w:szCs w:val="28"/>
        </w:rPr>
        <w:t xml:space="preserve">малого бізнесу (на зразок </w:t>
      </w:r>
      <w:r w:rsidR="00007722" w:rsidRPr="00E50004">
        <w:rPr>
          <w:sz w:val="28"/>
          <w:szCs w:val="28"/>
        </w:rPr>
        <w:t>успішного функціонування аналогічних сервісів у країнах ЄС (рис 3.2));</w:t>
      </w:r>
    </w:p>
    <w:p w14:paraId="076D3545" w14:textId="77777777" w:rsidR="005308BB" w:rsidRPr="00E50004" w:rsidRDefault="00890DDF" w:rsidP="005308BB">
      <w:pPr>
        <w:spacing w:line="360" w:lineRule="auto"/>
        <w:ind w:left="567" w:hanging="283"/>
        <w:jc w:val="both"/>
        <w:rPr>
          <w:sz w:val="28"/>
          <w:szCs w:val="28"/>
        </w:rPr>
      </w:pPr>
      <w:r w:rsidRPr="00E50004">
        <w:rPr>
          <w:sz w:val="28"/>
          <w:szCs w:val="28"/>
        </w:rPr>
        <w:t>2</w:t>
      </w:r>
      <w:r w:rsidR="005308BB" w:rsidRPr="00E50004">
        <w:rPr>
          <w:sz w:val="28"/>
          <w:szCs w:val="28"/>
        </w:rPr>
        <w:t>)</w:t>
      </w:r>
      <w:r w:rsidR="005308BB" w:rsidRPr="00E50004">
        <w:rPr>
          <w:sz w:val="28"/>
          <w:szCs w:val="28"/>
        </w:rPr>
        <w:tab/>
        <w:t>з</w:t>
      </w:r>
      <w:r w:rsidRPr="00E50004">
        <w:rPr>
          <w:sz w:val="28"/>
          <w:szCs w:val="28"/>
        </w:rPr>
        <w:t>абезпечити розміщення якісних інформаційних та навчальних матеріалів про доступ до</w:t>
      </w:r>
      <w:r w:rsidR="005308BB" w:rsidRPr="00E50004">
        <w:rPr>
          <w:sz w:val="28"/>
          <w:szCs w:val="28"/>
        </w:rPr>
        <w:t xml:space="preserve"> </w:t>
      </w:r>
      <w:r w:rsidRPr="00E50004">
        <w:rPr>
          <w:sz w:val="28"/>
          <w:szCs w:val="28"/>
        </w:rPr>
        <w:t>фінансування та загальну фінансову грамотність, у т</w:t>
      </w:r>
      <w:r w:rsidR="005308BB" w:rsidRPr="00E50004">
        <w:rPr>
          <w:sz w:val="28"/>
          <w:szCs w:val="28"/>
        </w:rPr>
        <w:t xml:space="preserve">ому числі </w:t>
      </w:r>
      <w:r w:rsidRPr="00E50004">
        <w:rPr>
          <w:sz w:val="28"/>
          <w:szCs w:val="28"/>
        </w:rPr>
        <w:t xml:space="preserve">про підготовку </w:t>
      </w:r>
      <w:r w:rsidR="005308BB" w:rsidRPr="00E50004">
        <w:rPr>
          <w:sz w:val="28"/>
          <w:szCs w:val="28"/>
        </w:rPr>
        <w:t xml:space="preserve">малого і середнього підприємництва </w:t>
      </w:r>
      <w:r w:rsidRPr="00E50004">
        <w:rPr>
          <w:sz w:val="28"/>
          <w:szCs w:val="28"/>
        </w:rPr>
        <w:t>до отримання</w:t>
      </w:r>
      <w:r w:rsidR="005308BB" w:rsidRPr="00E50004">
        <w:rPr>
          <w:sz w:val="28"/>
          <w:szCs w:val="28"/>
        </w:rPr>
        <w:t xml:space="preserve"> </w:t>
      </w:r>
      <w:r w:rsidRPr="00E50004">
        <w:rPr>
          <w:sz w:val="28"/>
          <w:szCs w:val="28"/>
        </w:rPr>
        <w:t>банківського фінансування та підготовку кредитних заявок. Забезпечити широке</w:t>
      </w:r>
      <w:r w:rsidR="005308BB" w:rsidRPr="00E50004">
        <w:rPr>
          <w:sz w:val="28"/>
          <w:szCs w:val="28"/>
        </w:rPr>
        <w:t xml:space="preserve"> </w:t>
      </w:r>
      <w:r w:rsidRPr="00E50004">
        <w:rPr>
          <w:sz w:val="28"/>
          <w:szCs w:val="28"/>
        </w:rPr>
        <w:t>інформування ціль</w:t>
      </w:r>
      <w:r w:rsidR="005308BB" w:rsidRPr="00E50004">
        <w:rPr>
          <w:sz w:val="28"/>
          <w:szCs w:val="28"/>
        </w:rPr>
        <w:t>ової аудиторії про такий ресурс;</w:t>
      </w:r>
    </w:p>
    <w:p w14:paraId="03A15942" w14:textId="77777777" w:rsidR="005308BB" w:rsidRPr="00E50004" w:rsidRDefault="00890DDF" w:rsidP="005308BB">
      <w:pPr>
        <w:spacing w:line="360" w:lineRule="auto"/>
        <w:ind w:left="567" w:hanging="283"/>
        <w:jc w:val="both"/>
        <w:rPr>
          <w:sz w:val="28"/>
          <w:szCs w:val="28"/>
        </w:rPr>
      </w:pPr>
      <w:r w:rsidRPr="00E50004">
        <w:rPr>
          <w:sz w:val="28"/>
          <w:szCs w:val="28"/>
        </w:rPr>
        <w:t>3</w:t>
      </w:r>
      <w:r w:rsidR="005308BB" w:rsidRPr="00E50004">
        <w:rPr>
          <w:sz w:val="28"/>
          <w:szCs w:val="28"/>
        </w:rPr>
        <w:t>)</w:t>
      </w:r>
      <w:r w:rsidR="005308BB" w:rsidRPr="00E50004">
        <w:rPr>
          <w:sz w:val="28"/>
          <w:szCs w:val="28"/>
        </w:rPr>
        <w:tab/>
        <w:t>і</w:t>
      </w:r>
      <w:r w:rsidRPr="00E50004">
        <w:rPr>
          <w:sz w:val="28"/>
          <w:szCs w:val="28"/>
        </w:rPr>
        <w:t>ніціювати проведення навчальних програм для МСП, спрямованих на покращення доступу</w:t>
      </w:r>
      <w:r w:rsidR="005308BB" w:rsidRPr="00E50004">
        <w:rPr>
          <w:sz w:val="28"/>
          <w:szCs w:val="28"/>
        </w:rPr>
        <w:t xml:space="preserve"> </w:t>
      </w:r>
      <w:r w:rsidRPr="00E50004">
        <w:rPr>
          <w:sz w:val="28"/>
          <w:szCs w:val="28"/>
        </w:rPr>
        <w:t>до фінансування, в рамках програм технічної допомоги. Розглянути можливість регулярного</w:t>
      </w:r>
      <w:r w:rsidR="005308BB" w:rsidRPr="00E50004">
        <w:rPr>
          <w:sz w:val="28"/>
          <w:szCs w:val="28"/>
        </w:rPr>
        <w:t xml:space="preserve"> </w:t>
      </w:r>
      <w:r w:rsidRPr="00E50004">
        <w:rPr>
          <w:sz w:val="28"/>
          <w:szCs w:val="28"/>
        </w:rPr>
        <w:t>проведення таких програм на постійній основі за бюджетного та/або донорського</w:t>
      </w:r>
      <w:r w:rsidR="005308BB" w:rsidRPr="00E50004">
        <w:rPr>
          <w:sz w:val="28"/>
          <w:szCs w:val="28"/>
        </w:rPr>
        <w:t xml:space="preserve"> </w:t>
      </w:r>
      <w:r w:rsidRPr="00E50004">
        <w:rPr>
          <w:sz w:val="28"/>
          <w:szCs w:val="28"/>
        </w:rPr>
        <w:t>фінансування, наприклад, на основі регіональних центрів підтримки бізнесу.</w:t>
      </w:r>
    </w:p>
    <w:p w14:paraId="5FE9ED80" w14:textId="77777777" w:rsidR="005308BB" w:rsidRPr="00E50004" w:rsidRDefault="00890DDF" w:rsidP="005308BB">
      <w:pPr>
        <w:spacing w:line="360" w:lineRule="auto"/>
        <w:ind w:left="567" w:hanging="283"/>
        <w:jc w:val="both"/>
        <w:rPr>
          <w:sz w:val="28"/>
          <w:szCs w:val="28"/>
        </w:rPr>
      </w:pPr>
      <w:r w:rsidRPr="00E50004">
        <w:rPr>
          <w:sz w:val="28"/>
          <w:szCs w:val="28"/>
        </w:rPr>
        <w:t>4</w:t>
      </w:r>
      <w:r w:rsidR="005308BB" w:rsidRPr="00E50004">
        <w:rPr>
          <w:sz w:val="28"/>
          <w:szCs w:val="28"/>
        </w:rPr>
        <w:t>)</w:t>
      </w:r>
      <w:r w:rsidR="005308BB" w:rsidRPr="00E50004">
        <w:rPr>
          <w:sz w:val="28"/>
          <w:szCs w:val="28"/>
        </w:rPr>
        <w:tab/>
        <w:t xml:space="preserve">запровадити практику систематичного аналізу </w:t>
      </w:r>
      <w:r w:rsidRPr="00E50004">
        <w:rPr>
          <w:sz w:val="28"/>
          <w:szCs w:val="28"/>
        </w:rPr>
        <w:t>виконання регіональних програм фінансово-кредитної підтримки суб’єктам</w:t>
      </w:r>
      <w:r w:rsidR="005308BB" w:rsidRPr="00E50004">
        <w:rPr>
          <w:sz w:val="28"/>
          <w:szCs w:val="28"/>
        </w:rPr>
        <w:t xml:space="preserve"> </w:t>
      </w:r>
      <w:r w:rsidRPr="00E50004">
        <w:rPr>
          <w:sz w:val="28"/>
          <w:szCs w:val="28"/>
        </w:rPr>
        <w:t>підприємництва за рахунок бюджетних коштів</w:t>
      </w:r>
      <w:r w:rsidR="005308BB" w:rsidRPr="00E50004">
        <w:rPr>
          <w:sz w:val="28"/>
          <w:szCs w:val="28"/>
        </w:rPr>
        <w:t xml:space="preserve"> </w:t>
      </w:r>
      <w:r w:rsidRPr="00E50004">
        <w:rPr>
          <w:sz w:val="28"/>
          <w:szCs w:val="28"/>
        </w:rPr>
        <w:t>на предмет</w:t>
      </w:r>
      <w:r w:rsidR="005308BB" w:rsidRPr="00E50004">
        <w:rPr>
          <w:sz w:val="28"/>
          <w:szCs w:val="28"/>
        </w:rPr>
        <w:t xml:space="preserve"> </w:t>
      </w:r>
      <w:r w:rsidRPr="00E50004">
        <w:rPr>
          <w:sz w:val="28"/>
          <w:szCs w:val="28"/>
        </w:rPr>
        <w:t>їхньої ефективності та задля напрацювання оптимального підходу до надання фінансово-кредитної під</w:t>
      </w:r>
      <w:r w:rsidR="005308BB" w:rsidRPr="00E50004">
        <w:rPr>
          <w:sz w:val="28"/>
          <w:szCs w:val="28"/>
        </w:rPr>
        <w:t>тримки суб’єктам підприємництва;</w:t>
      </w:r>
    </w:p>
    <w:p w14:paraId="2C492E01" w14:textId="77777777" w:rsidR="00890DDF" w:rsidRPr="00E50004" w:rsidRDefault="00890DDF" w:rsidP="005308BB">
      <w:pPr>
        <w:spacing w:line="360" w:lineRule="auto"/>
        <w:ind w:left="567" w:hanging="283"/>
        <w:jc w:val="both"/>
        <w:rPr>
          <w:sz w:val="28"/>
          <w:szCs w:val="28"/>
        </w:rPr>
      </w:pPr>
      <w:r w:rsidRPr="00E50004">
        <w:rPr>
          <w:sz w:val="28"/>
          <w:szCs w:val="28"/>
        </w:rPr>
        <w:t>5</w:t>
      </w:r>
      <w:r w:rsidR="005308BB" w:rsidRPr="00E50004">
        <w:rPr>
          <w:sz w:val="28"/>
          <w:szCs w:val="28"/>
        </w:rPr>
        <w:t>)</w:t>
      </w:r>
      <w:r w:rsidR="005308BB" w:rsidRPr="00E50004">
        <w:rPr>
          <w:sz w:val="28"/>
          <w:szCs w:val="28"/>
        </w:rPr>
        <w:tab/>
        <w:t>р</w:t>
      </w:r>
      <w:r w:rsidRPr="00E50004">
        <w:rPr>
          <w:sz w:val="28"/>
          <w:szCs w:val="28"/>
        </w:rPr>
        <w:t>озглянути можливість запровадження критеріїв для участі в програмах пільгового</w:t>
      </w:r>
      <w:r w:rsidR="005308BB" w:rsidRPr="00E50004">
        <w:rPr>
          <w:sz w:val="28"/>
          <w:szCs w:val="28"/>
        </w:rPr>
        <w:t xml:space="preserve"> </w:t>
      </w:r>
      <w:r w:rsidRPr="00E50004">
        <w:rPr>
          <w:sz w:val="28"/>
          <w:szCs w:val="28"/>
        </w:rPr>
        <w:t>кредитування відповідно до пріоритетних завдань державної політики, наприклад:</w:t>
      </w:r>
    </w:p>
    <w:p w14:paraId="0E76A26D" w14:textId="77777777" w:rsidR="00CC3448" w:rsidRPr="00E50004" w:rsidRDefault="00CC3448" w:rsidP="00CC3448">
      <w:pPr>
        <w:spacing w:line="360" w:lineRule="auto"/>
        <w:ind w:left="851" w:hanging="284"/>
        <w:jc w:val="both"/>
        <w:rPr>
          <w:sz w:val="28"/>
          <w:szCs w:val="28"/>
        </w:rPr>
      </w:pPr>
      <w:r w:rsidRPr="00E50004">
        <w:rPr>
          <w:sz w:val="28"/>
          <w:szCs w:val="28"/>
        </w:rPr>
        <w:t>–</w:t>
      </w:r>
      <w:r w:rsidRPr="00E50004">
        <w:rPr>
          <w:sz w:val="28"/>
          <w:szCs w:val="28"/>
        </w:rPr>
        <w:tab/>
      </w:r>
      <w:r w:rsidR="00890DDF" w:rsidRPr="00E50004">
        <w:rPr>
          <w:sz w:val="28"/>
          <w:szCs w:val="28"/>
        </w:rPr>
        <w:t>на допомогу в адаптації до відповідних стандартів ЄС;</w:t>
      </w:r>
    </w:p>
    <w:p w14:paraId="7841DCB4" w14:textId="77777777" w:rsidR="00CC3448" w:rsidRPr="00E50004" w:rsidRDefault="00CC3448" w:rsidP="00CC3448">
      <w:pPr>
        <w:spacing w:line="360" w:lineRule="auto"/>
        <w:ind w:left="851" w:hanging="284"/>
        <w:jc w:val="both"/>
        <w:rPr>
          <w:sz w:val="28"/>
          <w:szCs w:val="28"/>
        </w:rPr>
      </w:pPr>
      <w:r w:rsidRPr="00E50004">
        <w:rPr>
          <w:sz w:val="28"/>
          <w:szCs w:val="28"/>
        </w:rPr>
        <w:t>–</w:t>
      </w:r>
      <w:r w:rsidRPr="00E50004">
        <w:rPr>
          <w:sz w:val="28"/>
          <w:szCs w:val="28"/>
        </w:rPr>
        <w:tab/>
      </w:r>
      <w:r w:rsidR="00890DDF" w:rsidRPr="00E50004">
        <w:rPr>
          <w:sz w:val="28"/>
          <w:szCs w:val="28"/>
        </w:rPr>
        <w:t>підприємствам</w:t>
      </w:r>
      <w:r w:rsidRPr="00E50004">
        <w:rPr>
          <w:sz w:val="28"/>
          <w:szCs w:val="28"/>
        </w:rPr>
        <w:t> </w:t>
      </w:r>
      <w:r w:rsidR="00890DDF" w:rsidRPr="00E50004">
        <w:rPr>
          <w:sz w:val="28"/>
          <w:szCs w:val="28"/>
        </w:rPr>
        <w:t>/</w:t>
      </w:r>
      <w:r w:rsidRPr="00E50004">
        <w:rPr>
          <w:sz w:val="28"/>
          <w:szCs w:val="28"/>
        </w:rPr>
        <w:t> </w:t>
      </w:r>
      <w:proofErr w:type="spellStart"/>
      <w:r w:rsidR="00890DDF" w:rsidRPr="00E50004">
        <w:rPr>
          <w:sz w:val="28"/>
          <w:szCs w:val="28"/>
        </w:rPr>
        <w:t>про</w:t>
      </w:r>
      <w:r w:rsidRPr="00E50004">
        <w:rPr>
          <w:sz w:val="28"/>
          <w:szCs w:val="28"/>
        </w:rPr>
        <w:t>є</w:t>
      </w:r>
      <w:r w:rsidR="00890DDF" w:rsidRPr="00E50004">
        <w:rPr>
          <w:sz w:val="28"/>
          <w:szCs w:val="28"/>
        </w:rPr>
        <w:t>ктам</w:t>
      </w:r>
      <w:proofErr w:type="spellEnd"/>
      <w:r w:rsidR="00890DDF" w:rsidRPr="00E50004">
        <w:rPr>
          <w:sz w:val="28"/>
          <w:szCs w:val="28"/>
        </w:rPr>
        <w:t>, заснованим співробітниками, що потрапили під скорочення</w:t>
      </w:r>
      <w:r w:rsidRPr="00E50004">
        <w:rPr>
          <w:sz w:val="28"/>
          <w:szCs w:val="28"/>
        </w:rPr>
        <w:t xml:space="preserve"> </w:t>
      </w:r>
      <w:r w:rsidR="00890DDF" w:rsidRPr="00E50004">
        <w:rPr>
          <w:sz w:val="28"/>
          <w:szCs w:val="28"/>
        </w:rPr>
        <w:t>протягом останнього року;</w:t>
      </w:r>
    </w:p>
    <w:p w14:paraId="11BCCC92" w14:textId="77777777" w:rsidR="00EB4B98" w:rsidRPr="00E50004" w:rsidRDefault="00CC3448" w:rsidP="00CC3448">
      <w:pPr>
        <w:spacing w:line="360" w:lineRule="auto"/>
        <w:ind w:left="851" w:hanging="284"/>
        <w:jc w:val="both"/>
        <w:rPr>
          <w:sz w:val="28"/>
          <w:szCs w:val="28"/>
        </w:rPr>
      </w:pPr>
      <w:r w:rsidRPr="00E50004">
        <w:rPr>
          <w:sz w:val="28"/>
          <w:szCs w:val="28"/>
        </w:rPr>
        <w:t>–</w:t>
      </w:r>
      <w:r w:rsidRPr="00E50004">
        <w:rPr>
          <w:sz w:val="28"/>
          <w:szCs w:val="28"/>
        </w:rPr>
        <w:tab/>
        <w:t>суб’єктам підприємницької діяльності</w:t>
      </w:r>
      <w:r w:rsidR="00890DDF" w:rsidRPr="00E50004">
        <w:rPr>
          <w:sz w:val="28"/>
          <w:szCs w:val="28"/>
        </w:rPr>
        <w:t xml:space="preserve"> в регіонах з високим рівнем безробіття та</w:t>
      </w:r>
      <w:r w:rsidRPr="00E50004">
        <w:rPr>
          <w:sz w:val="28"/>
          <w:szCs w:val="28"/>
        </w:rPr>
        <w:t> </w:t>
      </w:r>
      <w:r w:rsidR="00890DDF" w:rsidRPr="00E50004">
        <w:rPr>
          <w:sz w:val="28"/>
          <w:szCs w:val="28"/>
        </w:rPr>
        <w:t>/</w:t>
      </w:r>
      <w:r w:rsidRPr="00E50004">
        <w:rPr>
          <w:sz w:val="28"/>
          <w:szCs w:val="28"/>
        </w:rPr>
        <w:t> </w:t>
      </w:r>
      <w:r w:rsidR="00890DDF" w:rsidRPr="00E50004">
        <w:rPr>
          <w:sz w:val="28"/>
          <w:szCs w:val="28"/>
        </w:rPr>
        <w:t>або низькою</w:t>
      </w:r>
      <w:r w:rsidRPr="00E50004">
        <w:rPr>
          <w:sz w:val="28"/>
          <w:szCs w:val="28"/>
        </w:rPr>
        <w:t xml:space="preserve"> </w:t>
      </w:r>
      <w:r w:rsidR="00890DDF" w:rsidRPr="00E50004">
        <w:rPr>
          <w:sz w:val="28"/>
          <w:szCs w:val="28"/>
        </w:rPr>
        <w:t>економічною активністю (</w:t>
      </w:r>
      <w:r w:rsidRPr="00E50004">
        <w:rPr>
          <w:sz w:val="28"/>
          <w:szCs w:val="28"/>
        </w:rPr>
        <w:t xml:space="preserve">у </w:t>
      </w:r>
      <w:r w:rsidR="00890DDF" w:rsidRPr="00E50004">
        <w:rPr>
          <w:sz w:val="28"/>
          <w:szCs w:val="28"/>
        </w:rPr>
        <w:t>так зван</w:t>
      </w:r>
      <w:r w:rsidRPr="00E50004">
        <w:rPr>
          <w:sz w:val="28"/>
          <w:szCs w:val="28"/>
        </w:rPr>
        <w:t>их “</w:t>
      </w:r>
      <w:r w:rsidR="00890DDF" w:rsidRPr="00E50004">
        <w:rPr>
          <w:sz w:val="28"/>
          <w:szCs w:val="28"/>
        </w:rPr>
        <w:t>депресивн</w:t>
      </w:r>
      <w:r w:rsidRPr="00E50004">
        <w:rPr>
          <w:sz w:val="28"/>
          <w:szCs w:val="28"/>
        </w:rPr>
        <w:t>их</w:t>
      </w:r>
      <w:r w:rsidR="00890DDF" w:rsidRPr="00E50004">
        <w:rPr>
          <w:sz w:val="28"/>
          <w:szCs w:val="28"/>
        </w:rPr>
        <w:t xml:space="preserve"> регіон</w:t>
      </w:r>
      <w:r w:rsidRPr="00E50004">
        <w:rPr>
          <w:sz w:val="28"/>
          <w:szCs w:val="28"/>
        </w:rPr>
        <w:t>ах”</w:t>
      </w:r>
      <w:r w:rsidR="00890DDF" w:rsidRPr="00E50004">
        <w:rPr>
          <w:sz w:val="28"/>
          <w:szCs w:val="28"/>
        </w:rPr>
        <w:t>).</w:t>
      </w:r>
    </w:p>
    <w:p w14:paraId="1300B52A" w14:textId="77777777" w:rsidR="00791313" w:rsidRPr="00E50004" w:rsidRDefault="00486E68" w:rsidP="00486E68">
      <w:pPr>
        <w:pStyle w:val="af5"/>
        <w:spacing w:line="360" w:lineRule="auto"/>
        <w:ind w:firstLine="709"/>
        <w:jc w:val="both"/>
        <w:rPr>
          <w:spacing w:val="8"/>
          <w:sz w:val="28"/>
          <w:szCs w:val="28"/>
          <w:lang w:val="uk-UA"/>
        </w:rPr>
      </w:pPr>
      <w:r w:rsidRPr="00E50004">
        <w:rPr>
          <w:spacing w:val="8"/>
          <w:sz w:val="28"/>
          <w:szCs w:val="28"/>
          <w:lang w:val="uk-UA"/>
        </w:rPr>
        <w:t xml:space="preserve">Таким чином, сформульовані </w:t>
      </w:r>
      <w:r w:rsidR="00791313" w:rsidRPr="00E50004">
        <w:rPr>
          <w:spacing w:val="8"/>
          <w:sz w:val="28"/>
          <w:szCs w:val="28"/>
          <w:lang w:val="uk-UA"/>
        </w:rPr>
        <w:t xml:space="preserve">та описані </w:t>
      </w:r>
      <w:r w:rsidRPr="00E50004">
        <w:rPr>
          <w:spacing w:val="8"/>
          <w:sz w:val="28"/>
          <w:szCs w:val="28"/>
          <w:lang w:val="uk-UA"/>
        </w:rPr>
        <w:t xml:space="preserve">у </w:t>
      </w:r>
      <w:r w:rsidR="00791313" w:rsidRPr="00E50004">
        <w:rPr>
          <w:spacing w:val="8"/>
          <w:sz w:val="28"/>
          <w:szCs w:val="28"/>
          <w:lang w:val="uk-UA"/>
        </w:rPr>
        <w:t xml:space="preserve">даному підрозділі магістерської роботи </w:t>
      </w:r>
      <w:r w:rsidRPr="00E50004">
        <w:rPr>
          <w:spacing w:val="8"/>
          <w:sz w:val="28"/>
          <w:szCs w:val="28"/>
          <w:lang w:val="uk-UA"/>
        </w:rPr>
        <w:t xml:space="preserve">конкретні рекомендації, </w:t>
      </w:r>
      <w:r w:rsidR="00791313" w:rsidRPr="00E50004">
        <w:rPr>
          <w:spacing w:val="8"/>
          <w:sz w:val="28"/>
          <w:szCs w:val="28"/>
          <w:lang w:val="uk-UA"/>
        </w:rPr>
        <w:t xml:space="preserve">могли б стати основою для </w:t>
      </w:r>
      <w:r w:rsidR="00791313" w:rsidRPr="00E50004">
        <w:rPr>
          <w:spacing w:val="8"/>
          <w:sz w:val="28"/>
          <w:szCs w:val="28"/>
          <w:lang w:val="uk-UA"/>
        </w:rPr>
        <w:lastRenderedPageBreak/>
        <w:t xml:space="preserve">розроблення конкретних заходів </w:t>
      </w:r>
      <w:r w:rsidRPr="00E50004">
        <w:rPr>
          <w:spacing w:val="8"/>
          <w:sz w:val="28"/>
          <w:szCs w:val="28"/>
          <w:lang w:val="uk-UA"/>
        </w:rPr>
        <w:t xml:space="preserve">щодо вдосконалення нині в Україні діючої політики державної підтримки малого </w:t>
      </w:r>
      <w:r w:rsidR="00791313" w:rsidRPr="00E50004">
        <w:rPr>
          <w:spacing w:val="8"/>
          <w:sz w:val="28"/>
          <w:szCs w:val="28"/>
          <w:lang w:val="uk-UA"/>
        </w:rPr>
        <w:t xml:space="preserve">і середнього </w:t>
      </w:r>
      <w:r w:rsidRPr="00E50004">
        <w:rPr>
          <w:spacing w:val="8"/>
          <w:sz w:val="28"/>
          <w:szCs w:val="28"/>
          <w:lang w:val="uk-UA"/>
        </w:rPr>
        <w:t xml:space="preserve">підприємництва, </w:t>
      </w:r>
      <w:r w:rsidR="00791313" w:rsidRPr="00E50004">
        <w:rPr>
          <w:spacing w:val="8"/>
          <w:sz w:val="28"/>
          <w:szCs w:val="28"/>
          <w:lang w:val="uk-UA"/>
        </w:rPr>
        <w:t>як у частині її розроблення, так і у частині її реалізації.</w:t>
      </w:r>
    </w:p>
    <w:p w14:paraId="1D32C19C" w14:textId="77777777" w:rsidR="00791313" w:rsidRPr="00E50004" w:rsidRDefault="003B0123" w:rsidP="00486E68">
      <w:pPr>
        <w:pStyle w:val="af5"/>
        <w:spacing w:line="360" w:lineRule="auto"/>
        <w:ind w:firstLine="709"/>
        <w:jc w:val="both"/>
        <w:rPr>
          <w:spacing w:val="8"/>
          <w:sz w:val="28"/>
          <w:szCs w:val="28"/>
          <w:lang w:val="uk-UA"/>
        </w:rPr>
      </w:pPr>
      <w:r w:rsidRPr="00E50004">
        <w:rPr>
          <w:spacing w:val="8"/>
          <w:sz w:val="28"/>
          <w:szCs w:val="28"/>
          <w:lang w:val="uk-UA"/>
        </w:rPr>
        <w:t>Висновки за Розділом 3</w:t>
      </w:r>
    </w:p>
    <w:p w14:paraId="3F3A3DBC" w14:textId="77777777" w:rsidR="00FC6C12" w:rsidRPr="00E50004" w:rsidRDefault="00FC6C12" w:rsidP="00DE5E51">
      <w:pPr>
        <w:pStyle w:val="af5"/>
        <w:spacing w:line="360" w:lineRule="auto"/>
        <w:ind w:firstLine="709"/>
        <w:jc w:val="both"/>
        <w:rPr>
          <w:spacing w:val="8"/>
          <w:sz w:val="28"/>
          <w:szCs w:val="28"/>
          <w:lang w:val="uk-UA"/>
        </w:rPr>
      </w:pPr>
      <w:r w:rsidRPr="00E50004">
        <w:rPr>
          <w:spacing w:val="8"/>
          <w:sz w:val="28"/>
          <w:szCs w:val="28"/>
          <w:lang w:val="uk-UA"/>
        </w:rPr>
        <w:t>В економічно розвинутих країнах державна політика підтримки діяльності малого і середнього підприємництва є невід’ємною складовою загальної політики держави. Більш того, процесам розроблення політики у сфері підприємництва передує процеси розроблення і прийняття державної стратегії в області підприємництва</w:t>
      </w:r>
      <w:r w:rsidR="00615A3C" w:rsidRPr="00E50004">
        <w:rPr>
          <w:spacing w:val="8"/>
          <w:sz w:val="28"/>
          <w:szCs w:val="28"/>
          <w:lang w:val="uk-UA"/>
        </w:rPr>
        <w:t>,</w:t>
      </w:r>
      <w:r w:rsidRPr="00E50004">
        <w:rPr>
          <w:spacing w:val="8"/>
          <w:sz w:val="28"/>
          <w:szCs w:val="28"/>
          <w:lang w:val="uk-UA"/>
        </w:rPr>
        <w:t xml:space="preserve"> яка, у свою чергу, “підпорядковується” загальнодержавній стратегії соціально-економічного розвитку. Такий механізм взаємозв’язків та </w:t>
      </w:r>
      <w:proofErr w:type="spellStart"/>
      <w:r w:rsidRPr="00E50004">
        <w:rPr>
          <w:spacing w:val="8"/>
          <w:sz w:val="28"/>
          <w:szCs w:val="28"/>
          <w:lang w:val="uk-UA"/>
        </w:rPr>
        <w:t>взаємозалежностей</w:t>
      </w:r>
      <w:proofErr w:type="spellEnd"/>
      <w:r w:rsidRPr="00E50004">
        <w:rPr>
          <w:spacing w:val="8"/>
          <w:sz w:val="28"/>
          <w:szCs w:val="28"/>
          <w:lang w:val="uk-UA"/>
        </w:rPr>
        <w:t xml:space="preserve"> між основними програмними документами </w:t>
      </w:r>
      <w:r w:rsidR="002F06BB" w:rsidRPr="00E50004">
        <w:rPr>
          <w:spacing w:val="8"/>
          <w:sz w:val="28"/>
          <w:szCs w:val="28"/>
          <w:lang w:val="uk-UA"/>
        </w:rPr>
        <w:t xml:space="preserve">виконавчої влади </w:t>
      </w:r>
      <w:r w:rsidR="00E12857" w:rsidRPr="00E50004">
        <w:rPr>
          <w:spacing w:val="8"/>
          <w:sz w:val="28"/>
          <w:szCs w:val="28"/>
          <w:lang w:val="uk-UA"/>
        </w:rPr>
        <w:t xml:space="preserve">у провідних країнах світу формує механізм “програмування” їх розвитку, у якому політика державної підтримки вітчизняного підприємництва займає </w:t>
      </w:r>
      <w:r w:rsidR="00615A3C" w:rsidRPr="00E50004">
        <w:rPr>
          <w:spacing w:val="8"/>
          <w:sz w:val="28"/>
          <w:szCs w:val="28"/>
          <w:lang w:val="uk-UA"/>
        </w:rPr>
        <w:t xml:space="preserve">не просто </w:t>
      </w:r>
      <w:r w:rsidR="00E12857" w:rsidRPr="00E50004">
        <w:rPr>
          <w:spacing w:val="8"/>
          <w:sz w:val="28"/>
          <w:szCs w:val="28"/>
          <w:lang w:val="uk-UA"/>
        </w:rPr>
        <w:t>важливе місц</w:t>
      </w:r>
      <w:r w:rsidR="00615A3C" w:rsidRPr="00E50004">
        <w:rPr>
          <w:spacing w:val="8"/>
          <w:sz w:val="28"/>
          <w:szCs w:val="28"/>
          <w:lang w:val="uk-UA"/>
        </w:rPr>
        <w:t>е, але й набуває, в результаті формування цілісної системи реалізації загальнодержавної політики, вищий рівень ефективності та дієвості її реалізації.</w:t>
      </w:r>
    </w:p>
    <w:p w14:paraId="385F3AC0" w14:textId="77777777" w:rsidR="00047E45" w:rsidRPr="00E50004" w:rsidRDefault="00047E45" w:rsidP="00DE5E51">
      <w:pPr>
        <w:pStyle w:val="af5"/>
        <w:spacing w:line="360" w:lineRule="auto"/>
        <w:ind w:firstLine="709"/>
        <w:jc w:val="both"/>
        <w:rPr>
          <w:spacing w:val="8"/>
          <w:sz w:val="28"/>
          <w:szCs w:val="28"/>
          <w:lang w:val="uk-UA"/>
        </w:rPr>
      </w:pPr>
      <w:r w:rsidRPr="00E50004">
        <w:rPr>
          <w:spacing w:val="8"/>
          <w:sz w:val="28"/>
          <w:szCs w:val="28"/>
          <w:lang w:val="uk-UA"/>
        </w:rPr>
        <w:t xml:space="preserve">В українському суспільстві сьогодні відбувається процес становлення такої системи управління розвитком через його програмування. </w:t>
      </w:r>
      <w:r w:rsidR="00420ED0" w:rsidRPr="00E50004">
        <w:rPr>
          <w:spacing w:val="8"/>
          <w:sz w:val="28"/>
          <w:szCs w:val="28"/>
          <w:lang w:val="uk-UA"/>
        </w:rPr>
        <w:t>При цьому такої цілісної системи загальнодержавної політики</w:t>
      </w:r>
      <w:r w:rsidR="00742A8F" w:rsidRPr="00E50004">
        <w:rPr>
          <w:spacing w:val="8"/>
          <w:sz w:val="28"/>
          <w:szCs w:val="28"/>
          <w:lang w:val="uk-UA"/>
        </w:rPr>
        <w:t xml:space="preserve">, однією з складових якої була б </w:t>
      </w:r>
      <w:r w:rsidR="00215419" w:rsidRPr="00E50004">
        <w:rPr>
          <w:spacing w:val="8"/>
          <w:sz w:val="28"/>
          <w:szCs w:val="28"/>
          <w:lang w:val="uk-UA"/>
        </w:rPr>
        <w:t xml:space="preserve">політика державна підтримки діяльності малого і середнього підприємництва в Україні </w:t>
      </w:r>
      <w:r w:rsidR="001401C1" w:rsidRPr="00E50004">
        <w:rPr>
          <w:spacing w:val="8"/>
          <w:sz w:val="28"/>
          <w:szCs w:val="28"/>
          <w:lang w:val="uk-UA"/>
        </w:rPr>
        <w:t xml:space="preserve">поки що </w:t>
      </w:r>
      <w:r w:rsidR="00215419" w:rsidRPr="00E50004">
        <w:rPr>
          <w:spacing w:val="8"/>
          <w:sz w:val="28"/>
          <w:szCs w:val="28"/>
          <w:lang w:val="uk-UA"/>
        </w:rPr>
        <w:t>н</w:t>
      </w:r>
      <w:r w:rsidR="006C26B1" w:rsidRPr="00E50004">
        <w:rPr>
          <w:spacing w:val="8"/>
          <w:sz w:val="28"/>
          <w:szCs w:val="28"/>
          <w:lang w:val="uk-UA"/>
        </w:rPr>
        <w:t>е</w:t>
      </w:r>
      <w:r w:rsidR="00215419" w:rsidRPr="00E50004">
        <w:rPr>
          <w:spacing w:val="8"/>
          <w:sz w:val="28"/>
          <w:szCs w:val="28"/>
          <w:lang w:val="uk-UA"/>
        </w:rPr>
        <w:t xml:space="preserve"> сформовано. </w:t>
      </w:r>
      <w:r w:rsidR="000B7225" w:rsidRPr="00E50004">
        <w:rPr>
          <w:spacing w:val="8"/>
          <w:sz w:val="28"/>
          <w:szCs w:val="28"/>
          <w:lang w:val="uk-UA"/>
        </w:rPr>
        <w:t>Очевидно, що відсутність такої системи позначається і на відсутності системності політики у сфері підпри</w:t>
      </w:r>
      <w:r w:rsidR="00AD3788" w:rsidRPr="00E50004">
        <w:rPr>
          <w:spacing w:val="8"/>
          <w:sz w:val="28"/>
          <w:szCs w:val="28"/>
          <w:lang w:val="uk-UA"/>
        </w:rPr>
        <w:t>ємництва.</w:t>
      </w:r>
      <w:r w:rsidR="00810DC2" w:rsidRPr="00E50004">
        <w:rPr>
          <w:spacing w:val="8"/>
          <w:sz w:val="28"/>
          <w:szCs w:val="28"/>
          <w:lang w:val="uk-UA"/>
        </w:rPr>
        <w:t xml:space="preserve"> Про це свідчать результати порівняльного аналізу існуючої нині в розвинених країнах світу інфраструктури підтримки підприємництва та організація її діяльності з </w:t>
      </w:r>
      <w:r w:rsidR="00442A56" w:rsidRPr="00E50004">
        <w:rPr>
          <w:spacing w:val="8"/>
          <w:sz w:val="28"/>
          <w:szCs w:val="28"/>
          <w:lang w:val="uk-UA"/>
        </w:rPr>
        <w:t>умовами діяльності вітчизняного підприємництва.</w:t>
      </w:r>
    </w:p>
    <w:p w14:paraId="385DAF58" w14:textId="77777777" w:rsidR="00FC6C12" w:rsidRPr="00E50004" w:rsidRDefault="00AD3788" w:rsidP="00DE5E51">
      <w:pPr>
        <w:pStyle w:val="af5"/>
        <w:spacing w:line="360" w:lineRule="auto"/>
        <w:ind w:firstLine="709"/>
        <w:jc w:val="both"/>
        <w:rPr>
          <w:spacing w:val="8"/>
          <w:sz w:val="28"/>
          <w:szCs w:val="28"/>
          <w:lang w:val="uk-UA"/>
        </w:rPr>
      </w:pPr>
      <w:r w:rsidRPr="00E50004">
        <w:rPr>
          <w:spacing w:val="8"/>
          <w:sz w:val="28"/>
          <w:szCs w:val="28"/>
          <w:lang w:val="uk-UA"/>
        </w:rPr>
        <w:t xml:space="preserve">Разом з тим, за останні 7 років </w:t>
      </w:r>
      <w:r w:rsidR="00442A56" w:rsidRPr="00E50004">
        <w:rPr>
          <w:spacing w:val="8"/>
          <w:sz w:val="28"/>
          <w:szCs w:val="28"/>
          <w:lang w:val="uk-UA"/>
        </w:rPr>
        <w:t xml:space="preserve">в Україні </w:t>
      </w:r>
      <w:r w:rsidRPr="00E50004">
        <w:rPr>
          <w:spacing w:val="8"/>
          <w:sz w:val="28"/>
          <w:szCs w:val="28"/>
          <w:lang w:val="uk-UA"/>
        </w:rPr>
        <w:t xml:space="preserve">відбулися </w:t>
      </w:r>
      <w:r w:rsidR="000C4A18" w:rsidRPr="00E50004">
        <w:rPr>
          <w:spacing w:val="8"/>
          <w:sz w:val="28"/>
          <w:szCs w:val="28"/>
          <w:lang w:val="uk-UA"/>
        </w:rPr>
        <w:t xml:space="preserve">суттєві зміни в державній політиці підтримки підприємництва, </w:t>
      </w:r>
      <w:r w:rsidR="008567F7" w:rsidRPr="00E50004">
        <w:rPr>
          <w:spacing w:val="8"/>
          <w:sz w:val="28"/>
          <w:szCs w:val="28"/>
          <w:lang w:val="uk-UA"/>
        </w:rPr>
        <w:t xml:space="preserve">що дозволило значно </w:t>
      </w:r>
      <w:r w:rsidR="008567F7" w:rsidRPr="00E50004">
        <w:rPr>
          <w:spacing w:val="8"/>
          <w:sz w:val="28"/>
          <w:szCs w:val="28"/>
          <w:lang w:val="uk-UA"/>
        </w:rPr>
        <w:lastRenderedPageBreak/>
        <w:t>покращити умови ведення малого і середнього бізнесу.</w:t>
      </w:r>
      <w:r w:rsidR="00BD685D" w:rsidRPr="00E50004">
        <w:rPr>
          <w:spacing w:val="8"/>
          <w:sz w:val="28"/>
          <w:szCs w:val="28"/>
          <w:lang w:val="uk-UA"/>
        </w:rPr>
        <w:t xml:space="preserve"> Однак процес “вирівнювання” ефективності такої політики в Україні та провідних країнах світу </w:t>
      </w:r>
      <w:r w:rsidR="00EA3B8E" w:rsidRPr="00E50004">
        <w:rPr>
          <w:spacing w:val="8"/>
          <w:sz w:val="28"/>
          <w:szCs w:val="28"/>
          <w:lang w:val="uk-UA"/>
        </w:rPr>
        <w:t xml:space="preserve">ще далекий від завершення. </w:t>
      </w:r>
    </w:p>
    <w:p w14:paraId="7D1C8367" w14:textId="77777777" w:rsidR="00E76CDE" w:rsidRPr="00E50004" w:rsidRDefault="00D60B4E" w:rsidP="00F97D71">
      <w:pPr>
        <w:pStyle w:val="af5"/>
        <w:spacing w:line="360" w:lineRule="auto"/>
        <w:ind w:firstLine="709"/>
        <w:jc w:val="both"/>
        <w:rPr>
          <w:sz w:val="28"/>
          <w:szCs w:val="28"/>
          <w:lang w:val="uk-UA"/>
        </w:rPr>
      </w:pPr>
      <w:r w:rsidRPr="00E50004">
        <w:rPr>
          <w:spacing w:val="8"/>
          <w:sz w:val="28"/>
          <w:szCs w:val="28"/>
          <w:lang w:val="uk-UA"/>
        </w:rPr>
        <w:t xml:space="preserve">Результати проведених досліджень, в межах виконання даної магістерської роботи, дозволили запропонувати деякі рекомендації щодо вдосконалення системи державної політики підтримки вітчизняного малого і середнього підприємництва. </w:t>
      </w:r>
      <w:r w:rsidR="00F97D71" w:rsidRPr="00E50004">
        <w:rPr>
          <w:spacing w:val="8"/>
          <w:sz w:val="28"/>
          <w:szCs w:val="28"/>
          <w:lang w:val="uk-UA"/>
        </w:rPr>
        <w:t>Такі рекомендації стосуються, насамперед</w:t>
      </w:r>
      <w:r w:rsidR="00B65E02" w:rsidRPr="00E50004">
        <w:rPr>
          <w:spacing w:val="8"/>
          <w:sz w:val="28"/>
          <w:szCs w:val="28"/>
          <w:lang w:val="uk-UA"/>
        </w:rPr>
        <w:t>: 1) </w:t>
      </w:r>
      <w:r w:rsidR="00F97D71" w:rsidRPr="00E50004">
        <w:rPr>
          <w:sz w:val="28"/>
          <w:szCs w:val="28"/>
          <w:lang w:val="uk-UA"/>
        </w:rPr>
        <w:t xml:space="preserve">вирішення деяких </w:t>
      </w:r>
      <w:r w:rsidR="00900F56" w:rsidRPr="00E50004">
        <w:rPr>
          <w:sz w:val="28"/>
          <w:szCs w:val="28"/>
          <w:lang w:val="uk-UA"/>
        </w:rPr>
        <w:t>проблем у сфері трудових відносин</w:t>
      </w:r>
      <w:r w:rsidR="00B65E02" w:rsidRPr="00E50004">
        <w:rPr>
          <w:sz w:val="28"/>
          <w:szCs w:val="28"/>
          <w:lang w:val="uk-UA"/>
        </w:rPr>
        <w:t xml:space="preserve"> (вдосконалення механізму </w:t>
      </w:r>
      <w:r w:rsidR="00E76CDE" w:rsidRPr="00E50004">
        <w:rPr>
          <w:sz w:val="28"/>
          <w:szCs w:val="28"/>
          <w:lang w:val="uk-UA"/>
        </w:rPr>
        <w:t>регулювання трудових відносин</w:t>
      </w:r>
      <w:r w:rsidR="00B65E02" w:rsidRPr="00E50004">
        <w:rPr>
          <w:sz w:val="28"/>
          <w:szCs w:val="28"/>
          <w:lang w:val="uk-UA"/>
        </w:rPr>
        <w:t>, д</w:t>
      </w:r>
      <w:r w:rsidR="00E76CDE" w:rsidRPr="00E50004">
        <w:rPr>
          <w:sz w:val="28"/>
          <w:szCs w:val="28"/>
          <w:lang w:val="uk-UA"/>
        </w:rPr>
        <w:t>окументальне адміністрування праці</w:t>
      </w:r>
      <w:r w:rsidR="00B65E02" w:rsidRPr="00E50004">
        <w:rPr>
          <w:sz w:val="28"/>
          <w:szCs w:val="28"/>
          <w:lang w:val="uk-UA"/>
        </w:rPr>
        <w:t>; н</w:t>
      </w:r>
      <w:r w:rsidR="00E76CDE" w:rsidRPr="00E50004">
        <w:rPr>
          <w:sz w:val="28"/>
          <w:szCs w:val="28"/>
          <w:lang w:val="uk-UA"/>
        </w:rPr>
        <w:t xml:space="preserve">агляд (контроль) за дотриманням </w:t>
      </w:r>
      <w:r w:rsidR="00B65E02" w:rsidRPr="00E50004">
        <w:rPr>
          <w:sz w:val="28"/>
          <w:szCs w:val="28"/>
          <w:lang w:val="uk-UA"/>
        </w:rPr>
        <w:t xml:space="preserve">малим і середнім бізнесом </w:t>
      </w:r>
      <w:r w:rsidR="00E76CDE" w:rsidRPr="00E50004">
        <w:rPr>
          <w:sz w:val="28"/>
          <w:szCs w:val="28"/>
          <w:lang w:val="uk-UA"/>
        </w:rPr>
        <w:t>трудового законодавства</w:t>
      </w:r>
      <w:r w:rsidR="00B65E02" w:rsidRPr="00E50004">
        <w:rPr>
          <w:sz w:val="28"/>
          <w:szCs w:val="28"/>
          <w:lang w:val="uk-UA"/>
        </w:rPr>
        <w:t>); 2) п</w:t>
      </w:r>
      <w:r w:rsidR="00E76CDE" w:rsidRPr="00E50004">
        <w:rPr>
          <w:sz w:val="28"/>
          <w:szCs w:val="28"/>
          <w:lang w:val="uk-UA"/>
        </w:rPr>
        <w:t>окращення доступу малого і середнього підприємництва до фінансування</w:t>
      </w:r>
      <w:r w:rsidR="00B65E02" w:rsidRPr="00E50004">
        <w:rPr>
          <w:sz w:val="28"/>
          <w:szCs w:val="28"/>
          <w:lang w:val="uk-UA"/>
        </w:rPr>
        <w:t xml:space="preserve"> (р</w:t>
      </w:r>
      <w:r w:rsidR="00E76CDE" w:rsidRPr="00E50004">
        <w:rPr>
          <w:sz w:val="28"/>
          <w:szCs w:val="28"/>
          <w:lang w:val="uk-UA"/>
        </w:rPr>
        <w:t>озширення доступу підприємництва до фінансування визначити як один з напрямів Стратегії розвитку малого і середнього підприємництва</w:t>
      </w:r>
      <w:r w:rsidR="00B65E02" w:rsidRPr="00E50004">
        <w:rPr>
          <w:sz w:val="28"/>
          <w:szCs w:val="28"/>
          <w:lang w:val="uk-UA"/>
        </w:rPr>
        <w:t>; п</w:t>
      </w:r>
      <w:r w:rsidR="00E76CDE" w:rsidRPr="00E50004">
        <w:rPr>
          <w:sz w:val="28"/>
          <w:szCs w:val="28"/>
          <w:lang w:val="uk-UA"/>
        </w:rPr>
        <w:t>оінформованість малого і середнього підприємництва про можливості отримання фінансування</w:t>
      </w:r>
      <w:r w:rsidR="00B65E02" w:rsidRPr="00E50004">
        <w:rPr>
          <w:sz w:val="28"/>
          <w:szCs w:val="28"/>
          <w:lang w:val="uk-UA"/>
        </w:rPr>
        <w:t>).</w:t>
      </w:r>
    </w:p>
    <w:p w14:paraId="49EA0EB6" w14:textId="77777777" w:rsidR="00B65E02" w:rsidRPr="00E50004" w:rsidRDefault="00B65E02" w:rsidP="00F97D71">
      <w:pPr>
        <w:pStyle w:val="af5"/>
        <w:spacing w:line="360" w:lineRule="auto"/>
        <w:ind w:firstLine="709"/>
        <w:jc w:val="both"/>
        <w:rPr>
          <w:sz w:val="28"/>
          <w:szCs w:val="28"/>
          <w:lang w:val="uk-UA"/>
        </w:rPr>
      </w:pPr>
    </w:p>
    <w:p w14:paraId="3343458B" w14:textId="77777777" w:rsidR="005F3F1D" w:rsidRPr="00E50004" w:rsidRDefault="005F3F1D" w:rsidP="004B4A46">
      <w:pPr>
        <w:tabs>
          <w:tab w:val="left" w:pos="0"/>
          <w:tab w:val="left" w:leader="dot" w:pos="9639"/>
        </w:tabs>
        <w:spacing w:line="360" w:lineRule="auto"/>
        <w:ind w:right="83" w:firstLine="709"/>
        <w:jc w:val="both"/>
        <w:rPr>
          <w:sz w:val="28"/>
          <w:szCs w:val="28"/>
        </w:rPr>
      </w:pPr>
    </w:p>
    <w:p w14:paraId="36CFAEC7" w14:textId="77777777" w:rsidR="005F3F1D" w:rsidRPr="00E50004" w:rsidRDefault="00607AF2" w:rsidP="004B4A46">
      <w:pPr>
        <w:spacing w:after="200" w:line="360" w:lineRule="auto"/>
        <w:jc w:val="center"/>
        <w:rPr>
          <w:b/>
          <w:bCs/>
          <w:color w:val="000000"/>
          <w:sz w:val="28"/>
          <w:szCs w:val="28"/>
        </w:rPr>
      </w:pPr>
      <w:r w:rsidRPr="00E50004">
        <w:rPr>
          <w:bCs/>
          <w:color w:val="000000"/>
          <w:sz w:val="28"/>
          <w:szCs w:val="28"/>
        </w:rPr>
        <w:br w:type="page"/>
      </w:r>
      <w:r w:rsidRPr="00E50004">
        <w:rPr>
          <w:b/>
          <w:bCs/>
          <w:color w:val="000000"/>
          <w:sz w:val="28"/>
          <w:szCs w:val="28"/>
        </w:rPr>
        <w:lastRenderedPageBreak/>
        <w:t>ВИСНОВКИ</w:t>
      </w:r>
    </w:p>
    <w:p w14:paraId="5870D47E" w14:textId="77777777" w:rsidR="00080AAF" w:rsidRPr="00E50004" w:rsidRDefault="00080AAF" w:rsidP="00080AAF">
      <w:pPr>
        <w:spacing w:line="360" w:lineRule="auto"/>
        <w:ind w:firstLine="709"/>
        <w:jc w:val="both"/>
        <w:rPr>
          <w:sz w:val="28"/>
          <w:szCs w:val="28"/>
        </w:rPr>
      </w:pPr>
    </w:p>
    <w:p w14:paraId="7B94DB8F" w14:textId="77777777" w:rsidR="00CE6CDA" w:rsidRPr="00E50004" w:rsidRDefault="00CE6CDA" w:rsidP="00CE6CDA">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Сьогодні малий і середній бізнес є невід’ємною складовою будь-якої економічно розвиненої країн світу. </w:t>
      </w:r>
      <w:r w:rsidR="003110B7" w:rsidRPr="00E50004">
        <w:rPr>
          <w:rFonts w:ascii="Times New Roman" w:hAnsi="Times New Roman"/>
          <w:sz w:val="28"/>
          <w:szCs w:val="28"/>
          <w:lang w:val="uk-UA"/>
        </w:rPr>
        <w:t>Д</w:t>
      </w:r>
      <w:r w:rsidRPr="00E50004">
        <w:rPr>
          <w:rFonts w:ascii="Times New Roman" w:hAnsi="Times New Roman"/>
          <w:sz w:val="28"/>
          <w:szCs w:val="28"/>
          <w:lang w:val="uk-UA"/>
        </w:rPr>
        <w:t xml:space="preserve">іяльність </w:t>
      </w:r>
      <w:r w:rsidR="003110B7" w:rsidRPr="00E50004">
        <w:rPr>
          <w:rFonts w:ascii="Times New Roman" w:hAnsi="Times New Roman"/>
          <w:sz w:val="28"/>
          <w:szCs w:val="28"/>
          <w:lang w:val="uk-UA"/>
        </w:rPr>
        <w:t xml:space="preserve">саме </w:t>
      </w:r>
      <w:r w:rsidRPr="00E50004">
        <w:rPr>
          <w:rFonts w:ascii="Times New Roman" w:hAnsi="Times New Roman"/>
          <w:sz w:val="28"/>
          <w:szCs w:val="28"/>
          <w:lang w:val="uk-UA"/>
        </w:rPr>
        <w:t>таких суб’єктів господарювання найбільш</w:t>
      </w:r>
      <w:r w:rsidR="003110B7" w:rsidRPr="00E50004">
        <w:rPr>
          <w:rFonts w:ascii="Times New Roman" w:hAnsi="Times New Roman"/>
          <w:sz w:val="28"/>
          <w:szCs w:val="28"/>
          <w:lang w:val="uk-UA"/>
        </w:rPr>
        <w:t xml:space="preserve">ою мірою </w:t>
      </w:r>
      <w:r w:rsidRPr="00E50004">
        <w:rPr>
          <w:rFonts w:ascii="Times New Roman" w:hAnsi="Times New Roman"/>
          <w:sz w:val="28"/>
          <w:szCs w:val="28"/>
          <w:lang w:val="uk-UA"/>
        </w:rPr>
        <w:t xml:space="preserve">сприяє зростанню середнього класу сучасного суспільства, перетворюючи </w:t>
      </w:r>
      <w:r w:rsidR="003110B7" w:rsidRPr="00E50004">
        <w:rPr>
          <w:rFonts w:ascii="Times New Roman" w:hAnsi="Times New Roman"/>
          <w:sz w:val="28"/>
          <w:szCs w:val="28"/>
          <w:lang w:val="uk-UA"/>
        </w:rPr>
        <w:t xml:space="preserve">його </w:t>
      </w:r>
      <w:r w:rsidRPr="00E50004">
        <w:rPr>
          <w:rFonts w:ascii="Times New Roman" w:hAnsi="Times New Roman"/>
          <w:sz w:val="28"/>
          <w:szCs w:val="28"/>
          <w:lang w:val="uk-UA"/>
        </w:rPr>
        <w:t xml:space="preserve">у громадянське суспільство і </w:t>
      </w:r>
      <w:r w:rsidR="003110B7" w:rsidRPr="00E50004">
        <w:rPr>
          <w:rFonts w:ascii="Times New Roman" w:hAnsi="Times New Roman"/>
          <w:sz w:val="28"/>
          <w:szCs w:val="28"/>
          <w:lang w:val="uk-UA"/>
        </w:rPr>
        <w:t xml:space="preserve">тим самим </w:t>
      </w:r>
      <w:r w:rsidRPr="00E50004">
        <w:rPr>
          <w:rFonts w:ascii="Times New Roman" w:hAnsi="Times New Roman"/>
          <w:sz w:val="28"/>
          <w:szCs w:val="28"/>
          <w:lang w:val="uk-UA"/>
        </w:rPr>
        <w:t>забезпечуючи подальший розвиток</w:t>
      </w:r>
      <w:r w:rsidR="003110B7" w:rsidRPr="00E50004">
        <w:rPr>
          <w:rFonts w:ascii="Times New Roman" w:hAnsi="Times New Roman"/>
          <w:sz w:val="28"/>
          <w:szCs w:val="28"/>
          <w:lang w:val="uk-UA"/>
        </w:rPr>
        <w:t xml:space="preserve"> усієї соціально-економічної системи</w:t>
      </w:r>
      <w:r w:rsidRPr="00E50004">
        <w:rPr>
          <w:rFonts w:ascii="Times New Roman" w:hAnsi="Times New Roman"/>
          <w:sz w:val="28"/>
          <w:szCs w:val="28"/>
          <w:lang w:val="uk-UA"/>
        </w:rPr>
        <w:t>.</w:t>
      </w:r>
    </w:p>
    <w:p w14:paraId="18B7EB79" w14:textId="77777777" w:rsidR="009C427B" w:rsidRPr="00E50004" w:rsidRDefault="009C427B" w:rsidP="009C427B">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t xml:space="preserve">Для означення терміну “мале підприємництво” у даній роботі ми використовуватимемо визначення, наведене у </w:t>
      </w:r>
      <w:r w:rsidR="00236609" w:rsidRPr="00E50004">
        <w:rPr>
          <w:rFonts w:ascii="Times New Roman" w:hAnsi="Times New Roman"/>
          <w:sz w:val="28"/>
          <w:szCs w:val="28"/>
          <w:lang w:val="uk-UA"/>
        </w:rPr>
        <w:t>Господарському кодексі України</w:t>
      </w:r>
      <w:r w:rsidRPr="00E50004">
        <w:rPr>
          <w:rFonts w:ascii="Times New Roman" w:hAnsi="Times New Roman"/>
          <w:sz w:val="28"/>
          <w:szCs w:val="28"/>
          <w:lang w:val="uk-UA"/>
        </w:rPr>
        <w:t>: “це самостійна, ініціативна, систематична, на власний ризик господарська діяльність, що здійснює</w:t>
      </w:r>
      <w:r w:rsidR="00236609" w:rsidRPr="00E50004">
        <w:rPr>
          <w:rFonts w:ascii="Times New Roman" w:hAnsi="Times New Roman"/>
          <w:sz w:val="28"/>
          <w:szCs w:val="28"/>
          <w:lang w:val="uk-UA"/>
        </w:rPr>
        <w:t xml:space="preserve">ться суб’єктами господарювання </w:t>
      </w:r>
      <w:r w:rsidRPr="00E50004">
        <w:rPr>
          <w:rFonts w:ascii="Times New Roman" w:hAnsi="Times New Roman"/>
          <w:sz w:val="28"/>
          <w:szCs w:val="28"/>
          <w:lang w:val="uk-UA"/>
        </w:rPr>
        <w:t>з метою досягнення економічних і соціальних результатів та одержання прибутку</w:t>
      </w:r>
      <w:r w:rsidRPr="00E50004">
        <w:rPr>
          <w:rFonts w:ascii="Times New Roman" w:hAnsi="Times New Roman"/>
          <w:sz w:val="28"/>
          <w:szCs w:val="28"/>
          <w:vertAlign w:val="superscript"/>
          <w:lang w:val="uk-UA"/>
        </w:rPr>
        <w:t>1</w:t>
      </w:r>
      <w:r w:rsidRPr="00E50004">
        <w:rPr>
          <w:rFonts w:ascii="Times New Roman" w:hAnsi="Times New Roman"/>
          <w:sz w:val="28"/>
          <w:szCs w:val="28"/>
          <w:lang w:val="uk-UA"/>
        </w:rPr>
        <w:t>.</w:t>
      </w:r>
    </w:p>
    <w:p w14:paraId="62D1316F" w14:textId="77777777" w:rsidR="009C427B" w:rsidRPr="00E50004" w:rsidRDefault="003B6ADD" w:rsidP="009C427B">
      <w:pPr>
        <w:pStyle w:val="a3"/>
        <w:spacing w:line="360" w:lineRule="auto"/>
        <w:ind w:firstLine="709"/>
        <w:jc w:val="both"/>
        <w:rPr>
          <w:rFonts w:ascii="Times New Roman" w:hAnsi="Times New Roman"/>
          <w:b/>
          <w:sz w:val="28"/>
          <w:szCs w:val="28"/>
          <w:lang w:val="uk-UA"/>
        </w:rPr>
      </w:pPr>
      <w:r w:rsidRPr="00E50004">
        <w:rPr>
          <w:rFonts w:ascii="Times New Roman" w:hAnsi="Times New Roman"/>
          <w:sz w:val="28"/>
          <w:szCs w:val="28"/>
          <w:lang w:val="uk-UA"/>
        </w:rPr>
        <w:t xml:space="preserve">Ефективна діяльність підприємництва загалом, неможлива без наявності в державі сформованого правого поля, яке визначає усі аспекти його функціонування. </w:t>
      </w:r>
      <w:r w:rsidR="005B6BD3" w:rsidRPr="00E50004">
        <w:rPr>
          <w:rFonts w:ascii="Times New Roman" w:hAnsi="Times New Roman"/>
          <w:sz w:val="28"/>
          <w:szCs w:val="28"/>
          <w:lang w:val="uk-UA"/>
        </w:rPr>
        <w:t xml:space="preserve">Результати проведеного дослідження дозволяють стверджувати, що </w:t>
      </w:r>
      <w:r w:rsidR="009C427B" w:rsidRPr="00E50004">
        <w:rPr>
          <w:rFonts w:ascii="Times New Roman" w:hAnsi="Times New Roman"/>
          <w:sz w:val="28"/>
          <w:szCs w:val="28"/>
          <w:lang w:val="uk-UA"/>
        </w:rPr>
        <w:t>в Україні сформовано в основному “завершену” і “цілісну” законодавчу базу нормативно-правового забезпечення діяльності та розвитку мало</w:t>
      </w:r>
      <w:r w:rsidR="005B6BD3" w:rsidRPr="00E50004">
        <w:rPr>
          <w:rFonts w:ascii="Times New Roman" w:hAnsi="Times New Roman"/>
          <w:sz w:val="28"/>
          <w:szCs w:val="28"/>
          <w:lang w:val="uk-UA"/>
        </w:rPr>
        <w:t xml:space="preserve">го і середнього підприємництва. </w:t>
      </w:r>
      <w:r w:rsidR="004C470D" w:rsidRPr="00E50004">
        <w:rPr>
          <w:rFonts w:ascii="Times New Roman" w:hAnsi="Times New Roman"/>
          <w:sz w:val="28"/>
          <w:szCs w:val="28"/>
          <w:lang w:val="uk-UA"/>
        </w:rPr>
        <w:t>Однак, до цього часу</w:t>
      </w:r>
      <w:r w:rsidR="00401010" w:rsidRPr="00E50004">
        <w:rPr>
          <w:rFonts w:ascii="Times New Roman" w:hAnsi="Times New Roman"/>
          <w:sz w:val="28"/>
          <w:szCs w:val="28"/>
          <w:lang w:val="uk-UA"/>
        </w:rPr>
        <w:t xml:space="preserve"> </w:t>
      </w:r>
      <w:r w:rsidR="004C470D" w:rsidRPr="00E50004">
        <w:rPr>
          <w:rFonts w:ascii="Times New Roman" w:hAnsi="Times New Roman"/>
          <w:sz w:val="28"/>
          <w:szCs w:val="28"/>
          <w:lang w:val="uk-UA"/>
        </w:rPr>
        <w:t>невирішеними</w:t>
      </w:r>
      <w:r w:rsidR="00401010" w:rsidRPr="00E50004">
        <w:rPr>
          <w:rFonts w:ascii="Times New Roman" w:hAnsi="Times New Roman"/>
          <w:sz w:val="28"/>
          <w:szCs w:val="28"/>
          <w:lang w:val="uk-UA"/>
        </w:rPr>
        <w:t xml:space="preserve"> залишаються </w:t>
      </w:r>
      <w:r w:rsidR="009C427B" w:rsidRPr="00E50004">
        <w:rPr>
          <w:rFonts w:ascii="Times New Roman" w:hAnsi="Times New Roman"/>
          <w:sz w:val="28"/>
          <w:szCs w:val="28"/>
          <w:lang w:val="uk-UA"/>
        </w:rPr>
        <w:t>проблема недостатнього правового захисту приватної власності (що є однією з основних передумов розвитку підприємницької діяльності), та проблема єдиного державного регулювання підтримки підприємництва.</w:t>
      </w:r>
    </w:p>
    <w:p w14:paraId="0E625D2C" w14:textId="77777777" w:rsidR="009C427B" w:rsidRPr="00E50004" w:rsidRDefault="009C427B" w:rsidP="009C427B">
      <w:pPr>
        <w:pStyle w:val="a3"/>
        <w:spacing w:line="360" w:lineRule="auto"/>
        <w:ind w:firstLine="709"/>
        <w:jc w:val="both"/>
        <w:rPr>
          <w:rFonts w:ascii="Times New Roman" w:hAnsi="Times New Roman"/>
          <w:spacing w:val="-6"/>
          <w:sz w:val="28"/>
          <w:szCs w:val="28"/>
          <w:lang w:val="uk-UA"/>
        </w:rPr>
      </w:pPr>
      <w:r w:rsidRPr="00E50004">
        <w:rPr>
          <w:rFonts w:ascii="Times New Roman" w:hAnsi="Times New Roman"/>
          <w:spacing w:val="-6"/>
          <w:sz w:val="28"/>
          <w:szCs w:val="28"/>
          <w:lang w:val="uk-UA"/>
        </w:rPr>
        <w:t>В Україні можна виділити три основні етапи процесу становлення державної політики підтримки малого і середнього підприємництва: 1) “перехідний” — впродовж якого відбувся “відхід” від моделі радянської економічної системи; 2) “</w:t>
      </w:r>
      <w:proofErr w:type="spellStart"/>
      <w:r w:rsidRPr="00E50004">
        <w:rPr>
          <w:rFonts w:ascii="Times New Roman" w:hAnsi="Times New Roman"/>
          <w:spacing w:val="-6"/>
          <w:sz w:val="28"/>
          <w:szCs w:val="28"/>
          <w:lang w:val="uk-UA"/>
        </w:rPr>
        <w:t>системоутворюючий</w:t>
      </w:r>
      <w:proofErr w:type="spellEnd"/>
      <w:r w:rsidRPr="00E50004">
        <w:rPr>
          <w:rFonts w:ascii="Times New Roman" w:hAnsi="Times New Roman"/>
          <w:spacing w:val="-6"/>
          <w:sz w:val="28"/>
          <w:szCs w:val="28"/>
          <w:lang w:val="uk-UA"/>
        </w:rPr>
        <w:t>” — впродовж якого було сформовано у “цілісній” і “завершеній” формі нормативно-правове забезпечення діяльності вітчизняного малого і середнього бізнесу; 3) “програмування політики підтримки підприємництва” — впродовж якого державна політика почала перетворюватись на реальний інструмент державної підтримки вітчизняного підприємництва.</w:t>
      </w:r>
    </w:p>
    <w:p w14:paraId="6E9D1F66" w14:textId="77777777" w:rsidR="009C427B" w:rsidRPr="00E50004" w:rsidRDefault="009C427B" w:rsidP="009C427B">
      <w:pPr>
        <w:pStyle w:val="a3"/>
        <w:spacing w:line="360" w:lineRule="auto"/>
        <w:ind w:firstLine="709"/>
        <w:jc w:val="both"/>
        <w:rPr>
          <w:rFonts w:ascii="Times New Roman" w:hAnsi="Times New Roman"/>
          <w:sz w:val="28"/>
          <w:szCs w:val="28"/>
          <w:lang w:val="uk-UA"/>
        </w:rPr>
      </w:pPr>
      <w:r w:rsidRPr="00E50004">
        <w:rPr>
          <w:rFonts w:ascii="Times New Roman" w:hAnsi="Times New Roman"/>
          <w:sz w:val="28"/>
          <w:szCs w:val="28"/>
          <w:lang w:val="uk-UA"/>
        </w:rPr>
        <w:lastRenderedPageBreak/>
        <w:t>Основними чинниками результативності державної політики підтримки малого і середнього бізнесу є: 1) наявність та повнота нормативно-правового забезпечення діяльності підприємництва; 2) формування системи державних інституцій (“інституційної інфраструктури”); 3) активна діяльність громадських організацій та об’єднань; 4) впровадження системи довгострокового планування (управління) розвитку держави загалом, і сфери підприємництва.</w:t>
      </w:r>
    </w:p>
    <w:p w14:paraId="1CCA71A9" w14:textId="77777777" w:rsidR="009C427B" w:rsidRPr="00E50004" w:rsidRDefault="009C427B" w:rsidP="009C427B">
      <w:pPr>
        <w:spacing w:line="360" w:lineRule="auto"/>
        <w:ind w:firstLine="709"/>
        <w:jc w:val="both"/>
        <w:rPr>
          <w:sz w:val="28"/>
          <w:szCs w:val="28"/>
        </w:rPr>
      </w:pPr>
      <w:r w:rsidRPr="00E50004">
        <w:rPr>
          <w:sz w:val="28"/>
          <w:szCs w:val="28"/>
        </w:rPr>
        <w:t>Результати кількісного аналізу, проведеного на основі статистичних даних діяльності суб’єктів господарювання в Україні та Івано-Франківській області, дають підстави вважати реалізацію державної політики підтримки підприємництва в Україні достатньо ефективною та дієвою. При цьому, зміни, які відбулись у цій сфері протягом періоду 2014-20202 років є без сумніву позитивними, системними і суттєвими.</w:t>
      </w:r>
    </w:p>
    <w:p w14:paraId="1D771F90" w14:textId="77777777" w:rsidR="009C427B" w:rsidRPr="00E50004" w:rsidRDefault="009C427B" w:rsidP="009C427B">
      <w:pPr>
        <w:spacing w:line="360" w:lineRule="auto"/>
        <w:ind w:firstLine="709"/>
        <w:jc w:val="both"/>
        <w:rPr>
          <w:spacing w:val="-4"/>
          <w:sz w:val="28"/>
          <w:szCs w:val="28"/>
        </w:rPr>
      </w:pPr>
      <w:r w:rsidRPr="00E50004">
        <w:rPr>
          <w:spacing w:val="-4"/>
          <w:sz w:val="28"/>
          <w:szCs w:val="28"/>
        </w:rPr>
        <w:t>Рівень об’єктивності сформульованих висновків можна вважати достатньо високим, оскільки вони ґрунтуються на результатах кількісного аналізу, який охоплював загальноприйняті основні показники діяльності суб’єкт</w:t>
      </w:r>
      <w:r w:rsidR="0067142E" w:rsidRPr="00E50004">
        <w:rPr>
          <w:spacing w:val="-4"/>
          <w:sz w:val="28"/>
          <w:szCs w:val="28"/>
        </w:rPr>
        <w:t>ів господарювання, зокрема: 1) </w:t>
      </w:r>
      <w:r w:rsidRPr="00E50004">
        <w:rPr>
          <w:spacing w:val="-4"/>
          <w:sz w:val="28"/>
          <w:szCs w:val="28"/>
        </w:rPr>
        <w:t>Кількість діючих суб’єктів господарювання, 2) Кількість зайнятих працівників на підприємствах, 3) Кількість найманих працівників на підприємствах, 4) Обсяг реалізованої продукції (товарів, послуг) підприємствами, 5) Додана вартість за витратами виробництва підприємствами, і 6) Фінансовий результат (сальдо) до оподаткування підприємств.</w:t>
      </w:r>
    </w:p>
    <w:p w14:paraId="7E028F81" w14:textId="77777777" w:rsidR="009C427B" w:rsidRPr="00E50004" w:rsidRDefault="009C427B" w:rsidP="009C427B">
      <w:pPr>
        <w:spacing w:line="360" w:lineRule="auto"/>
        <w:ind w:firstLine="709"/>
        <w:jc w:val="both"/>
        <w:rPr>
          <w:sz w:val="28"/>
          <w:szCs w:val="28"/>
        </w:rPr>
      </w:pPr>
      <w:r w:rsidRPr="00E50004">
        <w:rPr>
          <w:sz w:val="28"/>
          <w:szCs w:val="28"/>
        </w:rPr>
        <w:t>Якісний аналіз оцінювання ефективності політики державної підтримки малого і середнього вітчизняного підприємництва проводився на основі різноманітних досліджень, що здійснювали відомі вітчизняні та міжнародні спеціалізовані агентства, інформаційно-аналітичні центри, фонди, організації та консалтингові компанії. При цьому, результати таких досліджень використовувались як “первинні дані” (“вхідна інформація”) для проведення “власного” якісного аналізу ефективності реалізації політики державної підтримки малого і середнього підприємництва в Україні.</w:t>
      </w:r>
    </w:p>
    <w:p w14:paraId="434850E8" w14:textId="77777777" w:rsidR="009C427B" w:rsidRPr="00E50004" w:rsidRDefault="009C427B" w:rsidP="009C427B">
      <w:pPr>
        <w:spacing w:line="360" w:lineRule="auto"/>
        <w:ind w:firstLine="709"/>
        <w:jc w:val="both"/>
        <w:rPr>
          <w:sz w:val="28"/>
          <w:szCs w:val="28"/>
        </w:rPr>
      </w:pPr>
      <w:r w:rsidRPr="00E50004">
        <w:rPr>
          <w:sz w:val="28"/>
          <w:szCs w:val="28"/>
        </w:rPr>
        <w:lastRenderedPageBreak/>
        <w:t>Основними складовими (відносними показниками) такого аналізу виступали: оцінювання сприятливості умов ведення бізнесу, оцінювання політики щодо малого і середнього підприємництва, оцінювання ділового середовища суб’єктами господарювання малого і середнього бізнесу (“</w:t>
      </w:r>
      <w:proofErr w:type="spellStart"/>
      <w:r w:rsidRPr="00E50004">
        <w:rPr>
          <w:sz w:val="28"/>
          <w:szCs w:val="28"/>
        </w:rPr>
        <w:t>антирейтинг</w:t>
      </w:r>
      <w:proofErr w:type="spellEnd"/>
      <w:r w:rsidRPr="00E50004">
        <w:rPr>
          <w:sz w:val="28"/>
          <w:szCs w:val="28"/>
        </w:rPr>
        <w:t>” перешкод ведення бізнесу), оцінювання негативних факторів на діяльність вітчизняного бізнесу (“</w:t>
      </w:r>
      <w:proofErr w:type="spellStart"/>
      <w:r w:rsidRPr="00E50004">
        <w:rPr>
          <w:sz w:val="28"/>
          <w:szCs w:val="28"/>
        </w:rPr>
        <w:t>антирейтинг</w:t>
      </w:r>
      <w:proofErr w:type="spellEnd"/>
      <w:r w:rsidRPr="00E50004">
        <w:rPr>
          <w:sz w:val="28"/>
          <w:szCs w:val="28"/>
        </w:rPr>
        <w:t>” перешкод діяльності та розвитку малого і середнього підприємництва), оцінювання “програмних документів” державної політики і “регіонального аспекту” її реалізації.</w:t>
      </w:r>
    </w:p>
    <w:p w14:paraId="4854B6A9" w14:textId="77777777" w:rsidR="009C427B" w:rsidRPr="00E50004" w:rsidRDefault="009C427B" w:rsidP="009C427B">
      <w:pPr>
        <w:spacing w:line="360" w:lineRule="auto"/>
        <w:ind w:firstLine="709"/>
        <w:jc w:val="both"/>
        <w:rPr>
          <w:sz w:val="28"/>
          <w:szCs w:val="28"/>
        </w:rPr>
      </w:pPr>
      <w:r w:rsidRPr="00E50004">
        <w:rPr>
          <w:sz w:val="28"/>
          <w:szCs w:val="28"/>
        </w:rPr>
        <w:t xml:space="preserve">Результати проведення якісного аналізу вказують на суттєві позитивні зміни у сфері реалізації політики держаної підтримки малого і середнього підприємництва в Україні, що підтверджує раніше сформульовані висновки про суттєві позитивні зміни у політиці підтримки вітчизняного підприємництва. </w:t>
      </w:r>
    </w:p>
    <w:p w14:paraId="74F05E30" w14:textId="77777777" w:rsidR="009C427B" w:rsidRPr="00E50004" w:rsidRDefault="009C427B" w:rsidP="009C427B">
      <w:pPr>
        <w:spacing w:line="360" w:lineRule="auto"/>
        <w:ind w:firstLine="709"/>
        <w:jc w:val="both"/>
        <w:rPr>
          <w:spacing w:val="-4"/>
          <w:sz w:val="28"/>
          <w:szCs w:val="28"/>
        </w:rPr>
      </w:pPr>
      <w:r w:rsidRPr="00E50004">
        <w:rPr>
          <w:spacing w:val="-4"/>
          <w:sz w:val="28"/>
          <w:szCs w:val="28"/>
        </w:rPr>
        <w:t xml:space="preserve">Разом з тим, проведений аналіз дозволив ідентифікувати ряд проблем у сфері діяльності українського малого і середнього бізнесу, найбільш вагомими серед яких (на думку представників бізнесу) нині залишаються: </w:t>
      </w:r>
      <w:r w:rsidR="006243C7" w:rsidRPr="00E50004">
        <w:rPr>
          <w:spacing w:val="-4"/>
          <w:sz w:val="28"/>
          <w:szCs w:val="28"/>
        </w:rPr>
        <w:t xml:space="preserve">недосконалість законодавства про працю, </w:t>
      </w:r>
      <w:r w:rsidRPr="00E50004">
        <w:rPr>
          <w:spacing w:val="-4"/>
          <w:sz w:val="28"/>
          <w:szCs w:val="28"/>
        </w:rPr>
        <w:t>висока ціна за кредитні ресурси, недосконалість податкового та управлінського обліку, а також високий рівень корупції у суспільстві.</w:t>
      </w:r>
    </w:p>
    <w:p w14:paraId="445A4DC0" w14:textId="77777777" w:rsidR="009F5EAA" w:rsidRPr="00E50004" w:rsidRDefault="000B46E3" w:rsidP="000B46E3">
      <w:pPr>
        <w:pStyle w:val="af5"/>
        <w:spacing w:line="360" w:lineRule="auto"/>
        <w:ind w:firstLine="709"/>
        <w:jc w:val="both"/>
        <w:rPr>
          <w:sz w:val="28"/>
          <w:szCs w:val="28"/>
          <w:lang w:val="uk-UA"/>
        </w:rPr>
      </w:pPr>
      <w:r w:rsidRPr="00E50004">
        <w:rPr>
          <w:sz w:val="28"/>
          <w:szCs w:val="28"/>
          <w:lang w:val="uk-UA"/>
        </w:rPr>
        <w:t xml:space="preserve">В економічно розвинутих країнах </w:t>
      </w:r>
      <w:r w:rsidR="009F5EAA" w:rsidRPr="00E50004">
        <w:rPr>
          <w:sz w:val="28"/>
          <w:szCs w:val="28"/>
          <w:lang w:val="uk-UA"/>
        </w:rPr>
        <w:t xml:space="preserve">ефективність та дієвість державної політики підтримки та розвитку малого і середнього підприємництва забезпечується наявністю у цих країнах механізму “програмування”. Такий механізм </w:t>
      </w:r>
      <w:r w:rsidR="00C820CA" w:rsidRPr="00E50004">
        <w:rPr>
          <w:sz w:val="28"/>
          <w:szCs w:val="28"/>
          <w:lang w:val="uk-UA"/>
        </w:rPr>
        <w:t xml:space="preserve">ґрунтується на тому, що </w:t>
      </w:r>
      <w:r w:rsidR="009F5EAA" w:rsidRPr="00E50004">
        <w:rPr>
          <w:sz w:val="28"/>
          <w:szCs w:val="28"/>
          <w:lang w:val="uk-UA"/>
        </w:rPr>
        <w:t>державна політика у сфері підприємництва</w:t>
      </w:r>
      <w:r w:rsidR="00C820CA" w:rsidRPr="00E50004">
        <w:rPr>
          <w:sz w:val="28"/>
          <w:szCs w:val="28"/>
          <w:lang w:val="uk-UA"/>
        </w:rPr>
        <w:t>, з одного боку</w:t>
      </w:r>
      <w:r w:rsidR="009F5EAA" w:rsidRPr="00E50004">
        <w:rPr>
          <w:sz w:val="28"/>
          <w:szCs w:val="28"/>
          <w:lang w:val="uk-UA"/>
        </w:rPr>
        <w:t xml:space="preserve"> є невід’ємною складовою загальної політики держави</w:t>
      </w:r>
      <w:r w:rsidR="00C820CA" w:rsidRPr="00E50004">
        <w:rPr>
          <w:sz w:val="28"/>
          <w:szCs w:val="28"/>
          <w:lang w:val="uk-UA"/>
        </w:rPr>
        <w:t xml:space="preserve">, а з іншого — вона є інструментом реалізації </w:t>
      </w:r>
      <w:r w:rsidR="009F5EAA" w:rsidRPr="00E50004">
        <w:rPr>
          <w:sz w:val="28"/>
          <w:szCs w:val="28"/>
          <w:lang w:val="uk-UA"/>
        </w:rPr>
        <w:t>державної стратегії в області підприємництва</w:t>
      </w:r>
      <w:r w:rsidR="00C820CA" w:rsidRPr="00E50004">
        <w:rPr>
          <w:sz w:val="28"/>
          <w:szCs w:val="28"/>
          <w:lang w:val="uk-UA"/>
        </w:rPr>
        <w:t xml:space="preserve"> (</w:t>
      </w:r>
      <w:r w:rsidR="009F5EAA" w:rsidRPr="00E50004">
        <w:rPr>
          <w:sz w:val="28"/>
          <w:szCs w:val="28"/>
          <w:lang w:val="uk-UA"/>
        </w:rPr>
        <w:t>яка, у свою чергу, “підпорядковується” загальнодержавній стратегії соціально-економічного розвитку</w:t>
      </w:r>
      <w:r w:rsidR="00C820CA" w:rsidRPr="00E50004">
        <w:rPr>
          <w:sz w:val="28"/>
          <w:szCs w:val="28"/>
          <w:lang w:val="uk-UA"/>
        </w:rPr>
        <w:t xml:space="preserve"> країни)</w:t>
      </w:r>
      <w:r w:rsidR="00EB2BEC" w:rsidRPr="00E50004">
        <w:rPr>
          <w:sz w:val="28"/>
          <w:szCs w:val="28"/>
          <w:lang w:val="uk-UA"/>
        </w:rPr>
        <w:t xml:space="preserve">. </w:t>
      </w:r>
      <w:r w:rsidR="000B723E" w:rsidRPr="00E50004">
        <w:rPr>
          <w:sz w:val="28"/>
          <w:szCs w:val="28"/>
          <w:lang w:val="uk-UA"/>
        </w:rPr>
        <w:t xml:space="preserve">Саме така модель і забезпечує високий рівень ефективності та дієвості реалізації політики державної </w:t>
      </w:r>
      <w:r w:rsidR="009F5EAA" w:rsidRPr="00E50004">
        <w:rPr>
          <w:sz w:val="28"/>
          <w:szCs w:val="28"/>
          <w:lang w:val="uk-UA"/>
        </w:rPr>
        <w:t xml:space="preserve">підтримки </w:t>
      </w:r>
      <w:r w:rsidR="000B723E" w:rsidRPr="00E50004">
        <w:rPr>
          <w:sz w:val="28"/>
          <w:szCs w:val="28"/>
          <w:lang w:val="uk-UA"/>
        </w:rPr>
        <w:t>малого і середнього підприємництва у цих країнах</w:t>
      </w:r>
    </w:p>
    <w:p w14:paraId="57659165" w14:textId="77777777" w:rsidR="0024256C" w:rsidRPr="00E50004" w:rsidRDefault="000B46E3" w:rsidP="000B723E">
      <w:pPr>
        <w:pStyle w:val="af5"/>
        <w:spacing w:line="360" w:lineRule="auto"/>
        <w:ind w:firstLine="709"/>
        <w:jc w:val="both"/>
        <w:rPr>
          <w:spacing w:val="8"/>
          <w:sz w:val="28"/>
          <w:szCs w:val="28"/>
          <w:lang w:val="uk-UA"/>
        </w:rPr>
      </w:pPr>
      <w:r w:rsidRPr="00E50004">
        <w:rPr>
          <w:spacing w:val="8"/>
          <w:sz w:val="28"/>
          <w:szCs w:val="28"/>
          <w:lang w:val="uk-UA"/>
        </w:rPr>
        <w:lastRenderedPageBreak/>
        <w:t xml:space="preserve">В українському суспільстві сьогодні відбувається процес становлення такої системи управління розвитком через його програмування. </w:t>
      </w:r>
      <w:r w:rsidR="000B723E" w:rsidRPr="00E50004">
        <w:rPr>
          <w:spacing w:val="8"/>
          <w:sz w:val="28"/>
          <w:szCs w:val="28"/>
          <w:lang w:val="uk-UA"/>
        </w:rPr>
        <w:t xml:space="preserve">Однак поки що такої </w:t>
      </w:r>
      <w:r w:rsidRPr="00E50004">
        <w:rPr>
          <w:spacing w:val="8"/>
          <w:sz w:val="28"/>
          <w:szCs w:val="28"/>
          <w:lang w:val="uk-UA"/>
        </w:rPr>
        <w:t>цілісної системи загальнодержавної політики, однією з складових якої була б політика державна підтримки діяльності малого і середнього підприємництва в Україні не сформовано.</w:t>
      </w:r>
      <w:r w:rsidR="000B723E" w:rsidRPr="00E50004">
        <w:rPr>
          <w:spacing w:val="8"/>
          <w:sz w:val="28"/>
          <w:szCs w:val="28"/>
          <w:lang w:val="uk-UA"/>
        </w:rPr>
        <w:t xml:space="preserve"> Разом з тим, зміни, які відбулися в Україні продовж останнього часу </w:t>
      </w:r>
      <w:r w:rsidRPr="00E50004">
        <w:rPr>
          <w:spacing w:val="8"/>
          <w:sz w:val="28"/>
          <w:szCs w:val="28"/>
          <w:lang w:val="uk-UA"/>
        </w:rPr>
        <w:t xml:space="preserve">дозволило значно покращити умови ведення </w:t>
      </w:r>
      <w:r w:rsidR="000B723E" w:rsidRPr="00E50004">
        <w:rPr>
          <w:spacing w:val="8"/>
          <w:sz w:val="28"/>
          <w:szCs w:val="28"/>
          <w:lang w:val="uk-UA"/>
        </w:rPr>
        <w:t xml:space="preserve">вітчизняного </w:t>
      </w:r>
      <w:r w:rsidRPr="00E50004">
        <w:rPr>
          <w:spacing w:val="8"/>
          <w:sz w:val="28"/>
          <w:szCs w:val="28"/>
          <w:lang w:val="uk-UA"/>
        </w:rPr>
        <w:t>малого і середнього бізнесу</w:t>
      </w:r>
      <w:r w:rsidR="000B723E" w:rsidRPr="00E50004">
        <w:rPr>
          <w:spacing w:val="8"/>
          <w:sz w:val="28"/>
          <w:szCs w:val="28"/>
          <w:lang w:val="uk-UA"/>
        </w:rPr>
        <w:t xml:space="preserve">, у тому числі в результаті змін у системі </w:t>
      </w:r>
      <w:r w:rsidR="006D2FD9" w:rsidRPr="00E50004">
        <w:rPr>
          <w:spacing w:val="8"/>
          <w:sz w:val="28"/>
          <w:szCs w:val="28"/>
          <w:lang w:val="uk-UA"/>
        </w:rPr>
        <w:t>політики державної підтримки діяльності малого і середнього бізнесу.</w:t>
      </w:r>
    </w:p>
    <w:p w14:paraId="6E87B6F1" w14:textId="77777777" w:rsidR="000B46E3" w:rsidRPr="00E50004" w:rsidRDefault="00214B5D" w:rsidP="000B723E">
      <w:pPr>
        <w:pStyle w:val="af5"/>
        <w:spacing w:line="360" w:lineRule="auto"/>
        <w:ind w:firstLine="709"/>
        <w:jc w:val="both"/>
        <w:rPr>
          <w:spacing w:val="8"/>
          <w:sz w:val="28"/>
          <w:szCs w:val="28"/>
          <w:lang w:val="uk-UA"/>
        </w:rPr>
      </w:pPr>
      <w:r w:rsidRPr="00E50004">
        <w:rPr>
          <w:spacing w:val="8"/>
          <w:sz w:val="28"/>
          <w:szCs w:val="28"/>
          <w:lang w:val="uk-UA"/>
        </w:rPr>
        <w:t xml:space="preserve">Сьогодні ефективність та дієвість державної політики у сфері вітчизняного підприємництва залишається значно нижчою, ніж в економічно розвинених країнах, що дає підстави стверджувати про необхідність </w:t>
      </w:r>
      <w:r w:rsidR="000B46E3" w:rsidRPr="00E50004">
        <w:rPr>
          <w:spacing w:val="8"/>
          <w:sz w:val="28"/>
          <w:szCs w:val="28"/>
          <w:lang w:val="uk-UA"/>
        </w:rPr>
        <w:t>“вирівнювання” ефективності такої політики в Україні та провідних країнах світу</w:t>
      </w:r>
      <w:r w:rsidRPr="00E50004">
        <w:rPr>
          <w:spacing w:val="8"/>
          <w:sz w:val="28"/>
          <w:szCs w:val="28"/>
          <w:lang w:val="uk-UA"/>
        </w:rPr>
        <w:t>.</w:t>
      </w:r>
    </w:p>
    <w:p w14:paraId="678220ED" w14:textId="77777777" w:rsidR="00EF1A82" w:rsidRPr="00E50004" w:rsidRDefault="008F3068" w:rsidP="000B46E3">
      <w:pPr>
        <w:pStyle w:val="af5"/>
        <w:spacing w:line="360" w:lineRule="auto"/>
        <w:ind w:firstLine="709"/>
        <w:jc w:val="both"/>
        <w:rPr>
          <w:spacing w:val="8"/>
          <w:sz w:val="28"/>
          <w:szCs w:val="28"/>
          <w:lang w:val="uk-UA"/>
        </w:rPr>
      </w:pPr>
      <w:r w:rsidRPr="00E50004">
        <w:rPr>
          <w:spacing w:val="8"/>
          <w:sz w:val="28"/>
          <w:szCs w:val="28"/>
          <w:lang w:val="uk-UA"/>
        </w:rPr>
        <w:t xml:space="preserve">Необхідність </w:t>
      </w:r>
      <w:r w:rsidR="003D3D22" w:rsidRPr="00E50004">
        <w:rPr>
          <w:spacing w:val="8"/>
          <w:sz w:val="28"/>
          <w:szCs w:val="28"/>
          <w:lang w:val="uk-UA"/>
        </w:rPr>
        <w:t>підвищення ефективності реалізації</w:t>
      </w:r>
      <w:r w:rsidRPr="00E50004">
        <w:rPr>
          <w:spacing w:val="8"/>
          <w:sz w:val="28"/>
          <w:szCs w:val="28"/>
          <w:lang w:val="uk-UA"/>
        </w:rPr>
        <w:t xml:space="preserve"> політики державної підтримки </w:t>
      </w:r>
      <w:r w:rsidR="003D3D22" w:rsidRPr="00E50004">
        <w:rPr>
          <w:spacing w:val="8"/>
          <w:sz w:val="28"/>
          <w:szCs w:val="28"/>
          <w:lang w:val="uk-UA"/>
        </w:rPr>
        <w:t>малого і середнього підприємництва в Україні</w:t>
      </w:r>
      <w:r w:rsidR="000B46E3" w:rsidRPr="00E50004">
        <w:rPr>
          <w:spacing w:val="8"/>
          <w:sz w:val="28"/>
          <w:szCs w:val="28"/>
          <w:lang w:val="uk-UA"/>
        </w:rPr>
        <w:t xml:space="preserve">, дозволили запропонувати деякі рекомендації щодо </w:t>
      </w:r>
      <w:r w:rsidR="003D3D22" w:rsidRPr="00E50004">
        <w:rPr>
          <w:spacing w:val="8"/>
          <w:sz w:val="28"/>
          <w:szCs w:val="28"/>
          <w:lang w:val="uk-UA"/>
        </w:rPr>
        <w:t xml:space="preserve">її </w:t>
      </w:r>
      <w:r w:rsidR="000B46E3" w:rsidRPr="00E50004">
        <w:rPr>
          <w:spacing w:val="8"/>
          <w:sz w:val="28"/>
          <w:szCs w:val="28"/>
          <w:lang w:val="uk-UA"/>
        </w:rPr>
        <w:t>вдосконалення</w:t>
      </w:r>
      <w:r w:rsidR="003D3D22" w:rsidRPr="00E50004">
        <w:rPr>
          <w:spacing w:val="8"/>
          <w:sz w:val="28"/>
          <w:szCs w:val="28"/>
          <w:lang w:val="uk-UA"/>
        </w:rPr>
        <w:t xml:space="preserve">. </w:t>
      </w:r>
      <w:r w:rsidR="000B46E3" w:rsidRPr="00E50004">
        <w:rPr>
          <w:spacing w:val="8"/>
          <w:sz w:val="28"/>
          <w:szCs w:val="28"/>
          <w:lang w:val="uk-UA"/>
        </w:rPr>
        <w:t>Такі рекомендації стосуються, насамперед</w:t>
      </w:r>
      <w:r w:rsidR="00EF1A82" w:rsidRPr="00E50004">
        <w:rPr>
          <w:spacing w:val="8"/>
          <w:sz w:val="28"/>
          <w:szCs w:val="28"/>
          <w:lang w:val="uk-UA"/>
        </w:rPr>
        <w:t>:</w:t>
      </w:r>
    </w:p>
    <w:p w14:paraId="06361B2A" w14:textId="77777777" w:rsidR="00EF1A82" w:rsidRPr="00E50004" w:rsidRDefault="000B46E3" w:rsidP="00EF1A82">
      <w:pPr>
        <w:pStyle w:val="af5"/>
        <w:spacing w:line="360" w:lineRule="auto"/>
        <w:ind w:left="567" w:hanging="283"/>
        <w:jc w:val="both"/>
        <w:rPr>
          <w:sz w:val="28"/>
          <w:szCs w:val="28"/>
          <w:lang w:val="uk-UA"/>
        </w:rPr>
      </w:pPr>
      <w:r w:rsidRPr="00E50004">
        <w:rPr>
          <w:spacing w:val="8"/>
          <w:sz w:val="28"/>
          <w:szCs w:val="28"/>
          <w:lang w:val="uk-UA"/>
        </w:rPr>
        <w:t>1)</w:t>
      </w:r>
      <w:r w:rsidR="00EF1A82" w:rsidRPr="00E50004">
        <w:rPr>
          <w:spacing w:val="8"/>
          <w:sz w:val="28"/>
          <w:szCs w:val="28"/>
          <w:lang w:val="uk-UA"/>
        </w:rPr>
        <w:tab/>
      </w:r>
      <w:r w:rsidRPr="00E50004">
        <w:rPr>
          <w:sz w:val="28"/>
          <w:szCs w:val="28"/>
          <w:lang w:val="uk-UA"/>
        </w:rPr>
        <w:t>вирішення деяких проблем у сфері трудових відносин</w:t>
      </w:r>
      <w:r w:rsidR="00E350CB" w:rsidRPr="00E50004">
        <w:rPr>
          <w:sz w:val="28"/>
          <w:szCs w:val="28"/>
          <w:lang w:val="uk-UA"/>
        </w:rPr>
        <w:t>, на основі</w:t>
      </w:r>
      <w:r w:rsidR="00EF1A82" w:rsidRPr="00E50004">
        <w:rPr>
          <w:sz w:val="28"/>
          <w:szCs w:val="28"/>
          <w:lang w:val="uk-UA"/>
        </w:rPr>
        <w:t>:</w:t>
      </w:r>
    </w:p>
    <w:p w14:paraId="64BCBF6C" w14:textId="77777777" w:rsidR="00EF1A82" w:rsidRPr="00E50004" w:rsidRDefault="00EF1A82" w:rsidP="00EF1A82">
      <w:pPr>
        <w:pStyle w:val="af5"/>
        <w:spacing w:line="360" w:lineRule="auto"/>
        <w:ind w:left="851" w:hanging="284"/>
        <w:jc w:val="both"/>
        <w:rPr>
          <w:sz w:val="28"/>
          <w:szCs w:val="28"/>
          <w:lang w:val="uk-UA"/>
        </w:rPr>
      </w:pPr>
      <w:r w:rsidRPr="00E50004">
        <w:rPr>
          <w:sz w:val="28"/>
          <w:szCs w:val="28"/>
          <w:lang w:val="uk-UA"/>
        </w:rPr>
        <w:t>–</w:t>
      </w:r>
      <w:r w:rsidRPr="00E50004">
        <w:rPr>
          <w:sz w:val="28"/>
          <w:szCs w:val="28"/>
          <w:lang w:val="uk-UA"/>
        </w:rPr>
        <w:tab/>
      </w:r>
      <w:r w:rsidR="000B46E3" w:rsidRPr="00E50004">
        <w:rPr>
          <w:sz w:val="28"/>
          <w:szCs w:val="28"/>
          <w:lang w:val="uk-UA"/>
        </w:rPr>
        <w:t>вдосконалення механізму регулювання трудових відносин</w:t>
      </w:r>
      <w:r w:rsidRPr="00E50004">
        <w:rPr>
          <w:sz w:val="28"/>
          <w:szCs w:val="28"/>
          <w:lang w:val="uk-UA"/>
        </w:rPr>
        <w:t>;</w:t>
      </w:r>
    </w:p>
    <w:p w14:paraId="38086FAC" w14:textId="77777777" w:rsidR="00E350CB" w:rsidRPr="00E50004" w:rsidRDefault="00EF1A82" w:rsidP="00EF1A82">
      <w:pPr>
        <w:pStyle w:val="af5"/>
        <w:spacing w:line="360" w:lineRule="auto"/>
        <w:ind w:left="851" w:hanging="284"/>
        <w:jc w:val="both"/>
        <w:rPr>
          <w:sz w:val="28"/>
          <w:szCs w:val="28"/>
          <w:lang w:val="uk-UA"/>
        </w:rPr>
      </w:pPr>
      <w:r w:rsidRPr="00E50004">
        <w:rPr>
          <w:sz w:val="28"/>
          <w:szCs w:val="28"/>
          <w:lang w:val="uk-UA"/>
        </w:rPr>
        <w:t>–</w:t>
      </w:r>
      <w:r w:rsidRPr="00E50004">
        <w:rPr>
          <w:sz w:val="28"/>
          <w:szCs w:val="28"/>
          <w:lang w:val="uk-UA"/>
        </w:rPr>
        <w:tab/>
      </w:r>
      <w:r w:rsidR="00E350CB" w:rsidRPr="00E50004">
        <w:rPr>
          <w:sz w:val="28"/>
          <w:szCs w:val="28"/>
          <w:lang w:val="uk-UA"/>
        </w:rPr>
        <w:t xml:space="preserve">запровадження </w:t>
      </w:r>
      <w:r w:rsidRPr="00E50004">
        <w:rPr>
          <w:sz w:val="28"/>
          <w:szCs w:val="28"/>
          <w:lang w:val="uk-UA"/>
        </w:rPr>
        <w:t>змін у</w:t>
      </w:r>
      <w:r w:rsidR="000B46E3" w:rsidRPr="00E50004">
        <w:rPr>
          <w:sz w:val="28"/>
          <w:szCs w:val="28"/>
          <w:lang w:val="uk-UA"/>
        </w:rPr>
        <w:t xml:space="preserve"> </w:t>
      </w:r>
      <w:r w:rsidR="00E350CB" w:rsidRPr="00E50004">
        <w:rPr>
          <w:sz w:val="28"/>
          <w:szCs w:val="28"/>
          <w:lang w:val="uk-UA"/>
        </w:rPr>
        <w:t xml:space="preserve">систему </w:t>
      </w:r>
      <w:r w:rsidR="000B46E3" w:rsidRPr="00E50004">
        <w:rPr>
          <w:sz w:val="28"/>
          <w:szCs w:val="28"/>
          <w:lang w:val="uk-UA"/>
        </w:rPr>
        <w:t>документальн</w:t>
      </w:r>
      <w:r w:rsidR="00E350CB" w:rsidRPr="00E50004">
        <w:rPr>
          <w:sz w:val="28"/>
          <w:szCs w:val="28"/>
          <w:lang w:val="uk-UA"/>
        </w:rPr>
        <w:t>ого</w:t>
      </w:r>
      <w:r w:rsidR="000B46E3" w:rsidRPr="00E50004">
        <w:rPr>
          <w:sz w:val="28"/>
          <w:szCs w:val="28"/>
          <w:lang w:val="uk-UA"/>
        </w:rPr>
        <w:t xml:space="preserve"> адміністрування праці</w:t>
      </w:r>
      <w:r w:rsidR="00E350CB" w:rsidRPr="00E50004">
        <w:rPr>
          <w:sz w:val="28"/>
          <w:szCs w:val="28"/>
          <w:lang w:val="uk-UA"/>
        </w:rPr>
        <w:t>;</w:t>
      </w:r>
    </w:p>
    <w:p w14:paraId="36B0E05E" w14:textId="77777777" w:rsidR="00E350CB" w:rsidRPr="00E50004" w:rsidRDefault="00E350CB" w:rsidP="00EF1A82">
      <w:pPr>
        <w:pStyle w:val="af5"/>
        <w:spacing w:line="360" w:lineRule="auto"/>
        <w:ind w:left="851" w:hanging="284"/>
        <w:jc w:val="both"/>
        <w:rPr>
          <w:sz w:val="28"/>
          <w:szCs w:val="28"/>
          <w:lang w:val="uk-UA"/>
        </w:rPr>
      </w:pPr>
      <w:r w:rsidRPr="00E50004">
        <w:rPr>
          <w:sz w:val="28"/>
          <w:szCs w:val="28"/>
          <w:lang w:val="uk-UA"/>
        </w:rPr>
        <w:t>–</w:t>
      </w:r>
      <w:r w:rsidRPr="00E50004">
        <w:rPr>
          <w:sz w:val="28"/>
          <w:szCs w:val="28"/>
          <w:lang w:val="uk-UA"/>
        </w:rPr>
        <w:tab/>
        <w:t xml:space="preserve">запровадження змін у систему </w:t>
      </w:r>
      <w:r w:rsidR="000B46E3" w:rsidRPr="00E50004">
        <w:rPr>
          <w:sz w:val="28"/>
          <w:szCs w:val="28"/>
          <w:lang w:val="uk-UA"/>
        </w:rPr>
        <w:t>нагляд</w:t>
      </w:r>
      <w:r w:rsidRPr="00E50004">
        <w:rPr>
          <w:sz w:val="28"/>
          <w:szCs w:val="28"/>
          <w:lang w:val="uk-UA"/>
        </w:rPr>
        <w:t>у</w:t>
      </w:r>
      <w:r w:rsidR="000B46E3" w:rsidRPr="00E50004">
        <w:rPr>
          <w:sz w:val="28"/>
          <w:szCs w:val="28"/>
          <w:lang w:val="uk-UA"/>
        </w:rPr>
        <w:t xml:space="preserve"> (контрол</w:t>
      </w:r>
      <w:r w:rsidRPr="00E50004">
        <w:rPr>
          <w:sz w:val="28"/>
          <w:szCs w:val="28"/>
          <w:lang w:val="uk-UA"/>
        </w:rPr>
        <w:t>ю</w:t>
      </w:r>
      <w:r w:rsidR="000B46E3" w:rsidRPr="00E50004">
        <w:rPr>
          <w:sz w:val="28"/>
          <w:szCs w:val="28"/>
          <w:lang w:val="uk-UA"/>
        </w:rPr>
        <w:t>) за дотриманням малим і середнім бізнесом трудового законодавства);</w:t>
      </w:r>
    </w:p>
    <w:p w14:paraId="3A9C498B" w14:textId="77777777" w:rsidR="00B779F4" w:rsidRPr="00E50004" w:rsidRDefault="00B779F4" w:rsidP="00B779F4">
      <w:pPr>
        <w:pStyle w:val="af5"/>
        <w:spacing w:line="360" w:lineRule="auto"/>
        <w:ind w:left="567" w:hanging="283"/>
        <w:jc w:val="both"/>
        <w:rPr>
          <w:spacing w:val="8"/>
          <w:sz w:val="28"/>
          <w:szCs w:val="28"/>
          <w:lang w:val="uk-UA"/>
        </w:rPr>
      </w:pPr>
      <w:r w:rsidRPr="00E50004">
        <w:rPr>
          <w:spacing w:val="8"/>
          <w:sz w:val="28"/>
          <w:szCs w:val="28"/>
          <w:lang w:val="uk-UA"/>
        </w:rPr>
        <w:t>2)</w:t>
      </w:r>
      <w:r w:rsidRPr="00E50004">
        <w:rPr>
          <w:spacing w:val="8"/>
          <w:sz w:val="28"/>
          <w:szCs w:val="28"/>
          <w:lang w:val="uk-UA"/>
        </w:rPr>
        <w:tab/>
      </w:r>
      <w:r w:rsidR="000B46E3" w:rsidRPr="00E50004">
        <w:rPr>
          <w:spacing w:val="8"/>
          <w:sz w:val="28"/>
          <w:szCs w:val="28"/>
          <w:lang w:val="uk-UA"/>
        </w:rPr>
        <w:t>покращення доступу малого і середнього підприємництва до фінансування</w:t>
      </w:r>
      <w:r w:rsidRPr="00E50004">
        <w:rPr>
          <w:spacing w:val="8"/>
          <w:sz w:val="28"/>
          <w:szCs w:val="28"/>
          <w:lang w:val="uk-UA"/>
        </w:rPr>
        <w:t xml:space="preserve"> </w:t>
      </w:r>
      <w:r w:rsidR="0067142E" w:rsidRPr="00E50004">
        <w:rPr>
          <w:spacing w:val="8"/>
          <w:sz w:val="28"/>
          <w:szCs w:val="28"/>
          <w:lang w:val="uk-UA"/>
        </w:rPr>
        <w:t>за рахунок:</w:t>
      </w:r>
    </w:p>
    <w:p w14:paraId="18BE39B5" w14:textId="77777777" w:rsidR="00236609" w:rsidRPr="00E50004" w:rsidRDefault="0067142E" w:rsidP="00236609">
      <w:pPr>
        <w:pStyle w:val="af5"/>
        <w:spacing w:line="360" w:lineRule="auto"/>
        <w:ind w:left="851" w:hanging="284"/>
        <w:jc w:val="both"/>
        <w:rPr>
          <w:spacing w:val="-4"/>
          <w:sz w:val="28"/>
          <w:szCs w:val="28"/>
          <w:lang w:val="uk-UA"/>
        </w:rPr>
      </w:pPr>
      <w:r w:rsidRPr="00E50004">
        <w:rPr>
          <w:spacing w:val="-4"/>
          <w:sz w:val="28"/>
          <w:szCs w:val="28"/>
          <w:lang w:val="uk-UA"/>
        </w:rPr>
        <w:t>–</w:t>
      </w:r>
      <w:r w:rsidRPr="00E50004">
        <w:rPr>
          <w:spacing w:val="-4"/>
          <w:sz w:val="28"/>
          <w:szCs w:val="28"/>
          <w:lang w:val="uk-UA"/>
        </w:rPr>
        <w:tab/>
      </w:r>
      <w:r w:rsidR="000B46E3" w:rsidRPr="00E50004">
        <w:rPr>
          <w:spacing w:val="-4"/>
          <w:sz w:val="28"/>
          <w:szCs w:val="28"/>
          <w:lang w:val="uk-UA"/>
        </w:rPr>
        <w:t>розширення доступу підприємництва до фінансування</w:t>
      </w:r>
      <w:r w:rsidR="009B1069" w:rsidRPr="00E50004">
        <w:rPr>
          <w:spacing w:val="-4"/>
          <w:sz w:val="28"/>
          <w:szCs w:val="28"/>
          <w:lang w:val="uk-UA"/>
        </w:rPr>
        <w:t xml:space="preserve"> (</w:t>
      </w:r>
      <w:r w:rsidR="00236609" w:rsidRPr="00E50004">
        <w:rPr>
          <w:spacing w:val="-4"/>
          <w:sz w:val="28"/>
          <w:szCs w:val="28"/>
          <w:lang w:val="uk-UA"/>
        </w:rPr>
        <w:t>його визнач</w:t>
      </w:r>
      <w:r w:rsidR="009B1069" w:rsidRPr="00E50004">
        <w:rPr>
          <w:spacing w:val="-4"/>
          <w:sz w:val="28"/>
          <w:szCs w:val="28"/>
          <w:lang w:val="uk-UA"/>
        </w:rPr>
        <w:t xml:space="preserve">ити </w:t>
      </w:r>
      <w:r w:rsidR="000B46E3" w:rsidRPr="00E50004">
        <w:rPr>
          <w:spacing w:val="-4"/>
          <w:sz w:val="28"/>
          <w:szCs w:val="28"/>
          <w:lang w:val="uk-UA"/>
        </w:rPr>
        <w:t>як один з напрямів Стратегії розвитку малого і середнього підприємництва</w:t>
      </w:r>
      <w:r w:rsidR="009B1069" w:rsidRPr="00E50004">
        <w:rPr>
          <w:spacing w:val="-4"/>
          <w:sz w:val="28"/>
          <w:szCs w:val="28"/>
          <w:lang w:val="uk-UA"/>
        </w:rPr>
        <w:t>)</w:t>
      </w:r>
      <w:r w:rsidR="000B46E3" w:rsidRPr="00E50004">
        <w:rPr>
          <w:spacing w:val="-4"/>
          <w:sz w:val="28"/>
          <w:szCs w:val="28"/>
          <w:lang w:val="uk-UA"/>
        </w:rPr>
        <w:t>;</w:t>
      </w:r>
    </w:p>
    <w:p w14:paraId="54B890EC" w14:textId="77777777" w:rsidR="000B46E3" w:rsidRPr="00E50004" w:rsidRDefault="009B1069" w:rsidP="00236609">
      <w:pPr>
        <w:pStyle w:val="af5"/>
        <w:spacing w:line="360" w:lineRule="auto"/>
        <w:ind w:left="851" w:hanging="284"/>
        <w:jc w:val="both"/>
        <w:rPr>
          <w:sz w:val="28"/>
          <w:szCs w:val="28"/>
          <w:lang w:val="uk-UA"/>
        </w:rPr>
      </w:pPr>
      <w:r w:rsidRPr="00E50004">
        <w:rPr>
          <w:spacing w:val="-4"/>
          <w:sz w:val="28"/>
          <w:szCs w:val="28"/>
          <w:lang w:val="uk-UA"/>
        </w:rPr>
        <w:t>–</w:t>
      </w:r>
      <w:r w:rsidRPr="00E50004">
        <w:rPr>
          <w:spacing w:val="-4"/>
          <w:sz w:val="28"/>
          <w:szCs w:val="28"/>
          <w:lang w:val="uk-UA"/>
        </w:rPr>
        <w:tab/>
        <w:t xml:space="preserve">забезпечення належного рівня </w:t>
      </w:r>
      <w:r w:rsidR="000B46E3" w:rsidRPr="00E50004">
        <w:rPr>
          <w:sz w:val="28"/>
          <w:szCs w:val="28"/>
          <w:lang w:val="uk-UA"/>
        </w:rPr>
        <w:t>інформован</w:t>
      </w:r>
      <w:r w:rsidRPr="00E50004">
        <w:rPr>
          <w:sz w:val="28"/>
          <w:szCs w:val="28"/>
          <w:lang w:val="uk-UA"/>
        </w:rPr>
        <w:t xml:space="preserve">ості </w:t>
      </w:r>
      <w:r w:rsidR="000B46E3" w:rsidRPr="00E50004">
        <w:rPr>
          <w:sz w:val="28"/>
          <w:szCs w:val="28"/>
          <w:lang w:val="uk-UA"/>
        </w:rPr>
        <w:t>малого і середнього підприємництва про можливості отримання фінанс</w:t>
      </w:r>
      <w:r w:rsidRPr="00E50004">
        <w:rPr>
          <w:sz w:val="28"/>
          <w:szCs w:val="28"/>
          <w:lang w:val="uk-UA"/>
        </w:rPr>
        <w:t>ової допомоги</w:t>
      </w:r>
      <w:r w:rsidR="00117EB7" w:rsidRPr="00E50004">
        <w:rPr>
          <w:sz w:val="28"/>
          <w:szCs w:val="28"/>
          <w:lang w:val="uk-UA"/>
        </w:rPr>
        <w:t>.</w:t>
      </w:r>
    </w:p>
    <w:p w14:paraId="479C821A" w14:textId="77777777" w:rsidR="00607AF2" w:rsidRPr="00E50004" w:rsidRDefault="00607AF2" w:rsidP="004B4A46">
      <w:pPr>
        <w:spacing w:after="200" w:line="360" w:lineRule="auto"/>
        <w:jc w:val="center"/>
        <w:rPr>
          <w:b/>
          <w:sz w:val="28"/>
          <w:szCs w:val="28"/>
        </w:rPr>
      </w:pPr>
      <w:r w:rsidRPr="00E50004">
        <w:rPr>
          <w:bCs/>
          <w:color w:val="000000"/>
          <w:sz w:val="28"/>
          <w:szCs w:val="28"/>
        </w:rPr>
        <w:br w:type="page"/>
      </w:r>
      <w:r w:rsidRPr="00E50004">
        <w:rPr>
          <w:b/>
          <w:sz w:val="28"/>
          <w:szCs w:val="28"/>
        </w:rPr>
        <w:lastRenderedPageBreak/>
        <w:t>СПИСОК ВИКОРИСТАНИХ ДЖЕРЕЛ</w:t>
      </w:r>
    </w:p>
    <w:p w14:paraId="5A380D84" w14:textId="77777777" w:rsidR="00753ACA" w:rsidRPr="00E50004" w:rsidRDefault="00753ACA" w:rsidP="004B4A46">
      <w:pPr>
        <w:spacing w:line="360" w:lineRule="auto"/>
        <w:jc w:val="both"/>
        <w:rPr>
          <w:rStyle w:val="FontStyle45"/>
          <w:b w:val="0"/>
          <w:sz w:val="28"/>
          <w:szCs w:val="28"/>
          <w:lang w:eastAsia="uk-UA"/>
        </w:rPr>
      </w:pPr>
    </w:p>
    <w:p w14:paraId="336B5446" w14:textId="77777777" w:rsidR="00851867" w:rsidRPr="00E50004" w:rsidRDefault="004327B5" w:rsidP="00851867">
      <w:pPr>
        <w:pStyle w:val="af7"/>
        <w:numPr>
          <w:ilvl w:val="0"/>
          <w:numId w:val="18"/>
        </w:numPr>
        <w:spacing w:line="360" w:lineRule="auto"/>
        <w:ind w:left="426" w:hanging="426"/>
        <w:jc w:val="both"/>
        <w:rPr>
          <w:rFonts w:ascii="Times New Roman" w:hAnsi="Times New Roman"/>
          <w:sz w:val="28"/>
          <w:szCs w:val="28"/>
        </w:rPr>
      </w:pPr>
      <w:proofErr w:type="spellStart"/>
      <w:r w:rsidRPr="00E50004">
        <w:rPr>
          <w:rFonts w:ascii="Times New Roman" w:hAnsi="Times New Roman"/>
          <w:sz w:val="28"/>
          <w:szCs w:val="28"/>
        </w:rPr>
        <w:t>Варналій</w:t>
      </w:r>
      <w:proofErr w:type="spellEnd"/>
      <w:r w:rsidRPr="00E50004">
        <w:rPr>
          <w:rFonts w:ascii="Times New Roman" w:hAnsi="Times New Roman"/>
          <w:sz w:val="28"/>
          <w:szCs w:val="28"/>
        </w:rPr>
        <w:t xml:space="preserve"> З. С. Мале підприємництво: основи теорії і практики</w:t>
      </w:r>
      <w:r w:rsidR="002D11F7" w:rsidRPr="00E50004">
        <w:rPr>
          <w:rFonts w:ascii="Times New Roman" w:hAnsi="Times New Roman"/>
          <w:sz w:val="28"/>
          <w:szCs w:val="28"/>
        </w:rPr>
        <w:t> </w:t>
      </w:r>
      <w:r w:rsidRPr="00E50004">
        <w:rPr>
          <w:rFonts w:ascii="Times New Roman" w:hAnsi="Times New Roman"/>
          <w:sz w:val="28"/>
          <w:szCs w:val="28"/>
        </w:rPr>
        <w:t>/</w:t>
      </w:r>
      <w:r w:rsidR="002D11F7" w:rsidRPr="00E50004">
        <w:rPr>
          <w:rFonts w:ascii="Times New Roman" w:hAnsi="Times New Roman"/>
          <w:sz w:val="28"/>
          <w:szCs w:val="28"/>
        </w:rPr>
        <w:t> </w:t>
      </w:r>
      <w:r w:rsidR="002D11F7" w:rsidRPr="00E50004">
        <w:rPr>
          <w:rFonts w:ascii="Times New Roman" w:hAnsi="Times New Roman"/>
          <w:sz w:val="28"/>
          <w:szCs w:val="28"/>
        </w:rPr>
        <w:br/>
      </w:r>
      <w:r w:rsidRPr="00E50004">
        <w:rPr>
          <w:rFonts w:ascii="Times New Roman" w:hAnsi="Times New Roman"/>
          <w:sz w:val="28"/>
          <w:szCs w:val="28"/>
        </w:rPr>
        <w:t xml:space="preserve">З. С. </w:t>
      </w:r>
      <w:proofErr w:type="spellStart"/>
      <w:r w:rsidRPr="00E50004">
        <w:rPr>
          <w:rFonts w:ascii="Times New Roman" w:hAnsi="Times New Roman"/>
          <w:sz w:val="28"/>
          <w:szCs w:val="28"/>
        </w:rPr>
        <w:t>Варналій</w:t>
      </w:r>
      <w:proofErr w:type="spellEnd"/>
      <w:r w:rsidRPr="00E50004">
        <w:rPr>
          <w:rFonts w:ascii="Times New Roman" w:hAnsi="Times New Roman"/>
          <w:sz w:val="28"/>
          <w:szCs w:val="28"/>
        </w:rPr>
        <w:t xml:space="preserve">. – </w:t>
      </w:r>
      <w:r w:rsidR="002D11F7" w:rsidRPr="00E50004">
        <w:rPr>
          <w:rFonts w:ascii="Times New Roman" w:hAnsi="Times New Roman"/>
          <w:sz w:val="28"/>
          <w:szCs w:val="28"/>
        </w:rPr>
        <w:t>К.: Т-во “Знання”. – 2008. – 302 с</w:t>
      </w:r>
      <w:r w:rsidRPr="00E50004">
        <w:rPr>
          <w:rFonts w:ascii="Times New Roman" w:hAnsi="Times New Roman"/>
          <w:sz w:val="28"/>
          <w:szCs w:val="28"/>
        </w:rPr>
        <w:t>.</w:t>
      </w:r>
    </w:p>
    <w:p w14:paraId="378CDAAC" w14:textId="77777777" w:rsidR="00851867" w:rsidRPr="00E50004" w:rsidRDefault="00851867" w:rsidP="00D712F5">
      <w:pPr>
        <w:pStyle w:val="af7"/>
        <w:numPr>
          <w:ilvl w:val="0"/>
          <w:numId w:val="18"/>
        </w:numPr>
        <w:spacing w:line="360" w:lineRule="auto"/>
        <w:ind w:left="426" w:hanging="426"/>
        <w:jc w:val="both"/>
        <w:rPr>
          <w:rFonts w:ascii="Times New Roman" w:hAnsi="Times New Roman"/>
          <w:sz w:val="28"/>
          <w:szCs w:val="28"/>
        </w:rPr>
      </w:pPr>
      <w:r w:rsidRPr="00E50004">
        <w:rPr>
          <w:rFonts w:ascii="Times New Roman" w:hAnsi="Times New Roman"/>
          <w:sz w:val="28"/>
          <w:szCs w:val="28"/>
        </w:rPr>
        <w:t xml:space="preserve">Господарський кодекс України </w:t>
      </w:r>
      <w:r w:rsidR="000138CD" w:rsidRPr="00E50004">
        <w:rPr>
          <w:rFonts w:ascii="Times New Roman" w:hAnsi="Times New Roman"/>
          <w:sz w:val="28"/>
          <w:szCs w:val="28"/>
        </w:rPr>
        <w:t>(Із змінами, внесеними згідно із Законами, редакція №1667-IX від 15.07.2021</w:t>
      </w:r>
      <w:r w:rsidR="00B533AA" w:rsidRPr="00E50004">
        <w:rPr>
          <w:rFonts w:ascii="Times New Roman" w:hAnsi="Times New Roman"/>
          <w:sz w:val="28"/>
          <w:szCs w:val="28"/>
        </w:rPr>
        <w:t> р.</w:t>
      </w:r>
      <w:r w:rsidR="000138CD" w:rsidRPr="00E50004">
        <w:rPr>
          <w:rFonts w:ascii="Times New Roman" w:hAnsi="Times New Roman"/>
          <w:sz w:val="28"/>
          <w:szCs w:val="28"/>
        </w:rPr>
        <w:t>)</w:t>
      </w:r>
      <w:r w:rsidRPr="00E50004">
        <w:rPr>
          <w:rFonts w:ascii="Times New Roman" w:hAnsi="Times New Roman"/>
          <w:sz w:val="28"/>
          <w:szCs w:val="28"/>
        </w:rPr>
        <w:t xml:space="preserve"> [Електронний ресурс]</w:t>
      </w:r>
      <w:r w:rsidR="00D712F5" w:rsidRPr="00E50004">
        <w:rPr>
          <w:rFonts w:ascii="Times New Roman" w:hAnsi="Times New Roman"/>
          <w:sz w:val="28"/>
          <w:szCs w:val="28"/>
        </w:rPr>
        <w:t>:</w:t>
      </w:r>
      <w:r w:rsidRPr="00E50004">
        <w:rPr>
          <w:rFonts w:ascii="Times New Roman" w:hAnsi="Times New Roman"/>
          <w:sz w:val="28"/>
          <w:szCs w:val="28"/>
        </w:rPr>
        <w:t xml:space="preserve"> – Режим доступу: </w:t>
      </w:r>
      <w:hyperlink r:id="rId25" w:anchor="Text" w:history="1">
        <w:r w:rsidR="00D712F5" w:rsidRPr="00E50004">
          <w:rPr>
            <w:rStyle w:val="a7"/>
            <w:rFonts w:ascii="Times New Roman" w:hAnsi="Times New Roman"/>
            <w:sz w:val="28"/>
            <w:szCs w:val="28"/>
          </w:rPr>
          <w:t>https://zakon.rada.gov.ua/laws/show/436-15#Text</w:t>
        </w:r>
      </w:hyperlink>
    </w:p>
    <w:p w14:paraId="31ADB8C6" w14:textId="77777777" w:rsidR="00D712F5" w:rsidRPr="00E50004" w:rsidRDefault="00291F5F" w:rsidP="008B6CA4">
      <w:pPr>
        <w:pStyle w:val="af7"/>
        <w:numPr>
          <w:ilvl w:val="0"/>
          <w:numId w:val="18"/>
        </w:numPr>
        <w:spacing w:line="360" w:lineRule="auto"/>
        <w:ind w:left="426" w:hanging="426"/>
        <w:jc w:val="both"/>
        <w:rPr>
          <w:rFonts w:ascii="Times New Roman" w:hAnsi="Times New Roman"/>
          <w:sz w:val="28"/>
          <w:szCs w:val="28"/>
        </w:rPr>
      </w:pPr>
      <w:r w:rsidRPr="00E50004">
        <w:rPr>
          <w:rFonts w:ascii="Times New Roman" w:hAnsi="Times New Roman"/>
          <w:sz w:val="28"/>
          <w:szCs w:val="28"/>
        </w:rPr>
        <w:t>Гончаров В.М. Формування організаційно-економічного механізму системи інноваційного розвитку підприємств регіону: монографія / В.М. Гончаров, Ю.М. </w:t>
      </w:r>
      <w:proofErr w:type="spellStart"/>
      <w:r w:rsidRPr="00E50004">
        <w:rPr>
          <w:rFonts w:ascii="Times New Roman" w:hAnsi="Times New Roman"/>
          <w:sz w:val="28"/>
          <w:szCs w:val="28"/>
        </w:rPr>
        <w:t>Деречинський</w:t>
      </w:r>
      <w:proofErr w:type="spellEnd"/>
      <w:r w:rsidR="00537195" w:rsidRPr="00E50004">
        <w:rPr>
          <w:rFonts w:ascii="Times New Roman" w:hAnsi="Times New Roman"/>
          <w:sz w:val="28"/>
          <w:szCs w:val="28"/>
        </w:rPr>
        <w:t>, В.Ю. </w:t>
      </w:r>
      <w:proofErr w:type="spellStart"/>
      <w:r w:rsidR="00537195" w:rsidRPr="00E50004">
        <w:rPr>
          <w:rFonts w:ascii="Times New Roman" w:hAnsi="Times New Roman"/>
          <w:sz w:val="28"/>
          <w:szCs w:val="28"/>
        </w:rPr>
        <w:t>Припотень</w:t>
      </w:r>
      <w:proofErr w:type="spellEnd"/>
      <w:r w:rsidR="00537195" w:rsidRPr="00E50004">
        <w:rPr>
          <w:rFonts w:ascii="Times New Roman" w:hAnsi="Times New Roman"/>
          <w:sz w:val="28"/>
          <w:szCs w:val="28"/>
        </w:rPr>
        <w:t>, С.В. </w:t>
      </w:r>
      <w:proofErr w:type="spellStart"/>
      <w:r w:rsidR="00537195" w:rsidRPr="00E50004">
        <w:rPr>
          <w:rFonts w:ascii="Times New Roman" w:hAnsi="Times New Roman"/>
          <w:sz w:val="28"/>
          <w:szCs w:val="28"/>
        </w:rPr>
        <w:t>Коверга</w:t>
      </w:r>
      <w:proofErr w:type="spellEnd"/>
      <w:r w:rsidR="00537195" w:rsidRPr="00E50004">
        <w:rPr>
          <w:rFonts w:ascii="Times New Roman" w:hAnsi="Times New Roman"/>
          <w:sz w:val="28"/>
          <w:szCs w:val="28"/>
        </w:rPr>
        <w:t xml:space="preserve"> та ін. </w:t>
      </w:r>
      <w:r w:rsidRPr="00E50004">
        <w:rPr>
          <w:rFonts w:ascii="Times New Roman" w:hAnsi="Times New Roman"/>
          <w:sz w:val="28"/>
          <w:szCs w:val="28"/>
        </w:rPr>
        <w:t xml:space="preserve"> – Донецьк, –</w:t>
      </w:r>
      <w:r w:rsidR="00537195" w:rsidRPr="00E50004">
        <w:rPr>
          <w:rFonts w:ascii="Times New Roman" w:hAnsi="Times New Roman"/>
          <w:sz w:val="28"/>
          <w:szCs w:val="28"/>
        </w:rPr>
        <w:t xml:space="preserve">Вид-во “СПД </w:t>
      </w:r>
      <w:proofErr w:type="spellStart"/>
      <w:r w:rsidR="00537195" w:rsidRPr="00E50004">
        <w:rPr>
          <w:rFonts w:ascii="Times New Roman" w:hAnsi="Times New Roman"/>
          <w:sz w:val="28"/>
          <w:szCs w:val="28"/>
        </w:rPr>
        <w:t>Купріянов</w:t>
      </w:r>
      <w:proofErr w:type="spellEnd"/>
      <w:r w:rsidR="00537195" w:rsidRPr="00E50004">
        <w:rPr>
          <w:rFonts w:ascii="Times New Roman" w:hAnsi="Times New Roman"/>
          <w:sz w:val="28"/>
          <w:szCs w:val="28"/>
        </w:rPr>
        <w:t> В.С”.</w:t>
      </w:r>
      <w:r w:rsidRPr="00E50004">
        <w:rPr>
          <w:rFonts w:ascii="Times New Roman" w:hAnsi="Times New Roman"/>
          <w:sz w:val="28"/>
          <w:szCs w:val="28"/>
        </w:rPr>
        <w:t> </w:t>
      </w:r>
      <w:r w:rsidR="00537195" w:rsidRPr="00E50004">
        <w:rPr>
          <w:rFonts w:ascii="Times New Roman" w:hAnsi="Times New Roman"/>
          <w:sz w:val="28"/>
          <w:szCs w:val="28"/>
        </w:rPr>
        <w:t>– </w:t>
      </w:r>
      <w:r w:rsidRPr="00E50004">
        <w:rPr>
          <w:rFonts w:ascii="Times New Roman" w:hAnsi="Times New Roman"/>
          <w:sz w:val="28"/>
          <w:szCs w:val="28"/>
        </w:rPr>
        <w:t>2009. – 280 с.</w:t>
      </w:r>
    </w:p>
    <w:p w14:paraId="709657EC" w14:textId="77777777" w:rsidR="00756DB2" w:rsidRPr="00E50004" w:rsidRDefault="00756DB2" w:rsidP="00756DB2">
      <w:pPr>
        <w:pStyle w:val="af7"/>
        <w:numPr>
          <w:ilvl w:val="0"/>
          <w:numId w:val="18"/>
        </w:numPr>
        <w:spacing w:line="360" w:lineRule="auto"/>
        <w:ind w:left="426" w:hanging="426"/>
        <w:jc w:val="both"/>
        <w:rPr>
          <w:rFonts w:ascii="Times New Roman" w:hAnsi="Times New Roman"/>
          <w:sz w:val="28"/>
          <w:szCs w:val="28"/>
        </w:rPr>
      </w:pPr>
      <w:r w:rsidRPr="00E50004">
        <w:rPr>
          <w:rFonts w:ascii="Times New Roman" w:hAnsi="Times New Roman"/>
          <w:sz w:val="28"/>
          <w:szCs w:val="28"/>
        </w:rPr>
        <w:t>Закон України “Про бухгалтерський облік та фінансову звітність в Україні” №776-ІХ від 14.07.2020</w:t>
      </w:r>
      <w:r w:rsidR="00364FAD" w:rsidRPr="00E50004">
        <w:rPr>
          <w:rFonts w:ascii="Times New Roman" w:hAnsi="Times New Roman"/>
          <w:sz w:val="28"/>
          <w:szCs w:val="28"/>
        </w:rPr>
        <w:t> </w:t>
      </w:r>
      <w:r w:rsidRPr="00E50004">
        <w:rPr>
          <w:rFonts w:ascii="Times New Roman" w:hAnsi="Times New Roman"/>
          <w:sz w:val="28"/>
          <w:szCs w:val="28"/>
        </w:rPr>
        <w:t xml:space="preserve">р. [Електронний ресурс]: – Режим доступу: </w:t>
      </w:r>
      <w:hyperlink r:id="rId26" w:anchor="Text" w:history="1">
        <w:r w:rsidR="0032785D" w:rsidRPr="00E50004">
          <w:rPr>
            <w:rStyle w:val="a7"/>
            <w:rFonts w:ascii="Times New Roman" w:hAnsi="Times New Roman"/>
            <w:sz w:val="28"/>
            <w:szCs w:val="28"/>
          </w:rPr>
          <w:t>https://zakon.rada.gov.ua/laws/show/996-14#Text</w:t>
        </w:r>
      </w:hyperlink>
    </w:p>
    <w:p w14:paraId="52B7EA53" w14:textId="77777777" w:rsidR="0042513D" w:rsidRPr="00E50004" w:rsidRDefault="0042513D" w:rsidP="0042513D">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Еро</w:t>
      </w:r>
      <w:r w:rsidR="00C25BF4" w:rsidRPr="00E50004">
        <w:rPr>
          <w:rStyle w:val="FontStyle45"/>
          <w:b w:val="0"/>
          <w:sz w:val="28"/>
          <w:szCs w:val="28"/>
          <w:lang w:eastAsia="uk-UA"/>
        </w:rPr>
        <w:t> О</w:t>
      </w:r>
      <w:r w:rsidRPr="00E50004">
        <w:rPr>
          <w:rStyle w:val="FontStyle45"/>
          <w:b w:val="0"/>
          <w:sz w:val="28"/>
          <w:szCs w:val="28"/>
          <w:lang w:eastAsia="uk-UA"/>
        </w:rPr>
        <w:t xml:space="preserve">. Як підтримати малий бізнес в Україні. [Електронний ресурс]: – Режим доступу: </w:t>
      </w:r>
      <w:hyperlink r:id="rId27" w:history="1">
        <w:r w:rsidRPr="00E50004">
          <w:rPr>
            <w:rStyle w:val="a7"/>
            <w:rFonts w:ascii="Times New Roman" w:hAnsi="Times New Roman"/>
            <w:sz w:val="28"/>
            <w:szCs w:val="28"/>
            <w:lang w:eastAsia="uk-UA"/>
          </w:rPr>
          <w:t>https://eba.com.ua/yak-pidtrymaty-malyj-biznes-v-ukrayini/</w:t>
        </w:r>
      </w:hyperlink>
    </w:p>
    <w:p w14:paraId="74A55A13" w14:textId="77777777" w:rsidR="004327B5" w:rsidRPr="00E50004" w:rsidRDefault="002C24CC" w:rsidP="0042513D">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 xml:space="preserve">Проблеми малого та середнього бізнесу: погляд експерта. [Електронний ресурс]: – Режим доступу: </w:t>
      </w:r>
      <w:hyperlink r:id="rId28" w:history="1">
        <w:r w:rsidR="00C534C6" w:rsidRPr="00E50004">
          <w:rPr>
            <w:rStyle w:val="a7"/>
            <w:rFonts w:ascii="Times New Roman" w:hAnsi="Times New Roman"/>
            <w:sz w:val="28"/>
            <w:szCs w:val="28"/>
            <w:lang w:eastAsia="uk-UA"/>
          </w:rPr>
          <w:t>https://appu.org.ua/main-news/problemi-malogo-ta-serednogo-biznesu-poglyad-eksperta/</w:t>
        </w:r>
      </w:hyperlink>
    </w:p>
    <w:p w14:paraId="067D88A3" w14:textId="77777777" w:rsidR="00C534C6" w:rsidRPr="00E50004" w:rsidRDefault="00ED6414" w:rsidP="00ED6414">
      <w:pPr>
        <w:pStyle w:val="af7"/>
        <w:numPr>
          <w:ilvl w:val="0"/>
          <w:numId w:val="18"/>
        </w:numPr>
        <w:spacing w:line="360" w:lineRule="auto"/>
        <w:ind w:left="426" w:hanging="426"/>
        <w:jc w:val="both"/>
        <w:rPr>
          <w:rStyle w:val="FontStyle45"/>
          <w:b w:val="0"/>
          <w:sz w:val="28"/>
          <w:szCs w:val="28"/>
          <w:lang w:eastAsia="uk-UA"/>
        </w:rPr>
      </w:pPr>
      <w:proofErr w:type="spellStart"/>
      <w:r w:rsidRPr="00E50004">
        <w:rPr>
          <w:rStyle w:val="FontStyle45"/>
          <w:b w:val="0"/>
          <w:sz w:val="28"/>
          <w:szCs w:val="28"/>
          <w:lang w:eastAsia="uk-UA"/>
        </w:rPr>
        <w:t>Воротіна</w:t>
      </w:r>
      <w:proofErr w:type="spellEnd"/>
      <w:r w:rsidRPr="00E50004">
        <w:rPr>
          <w:rStyle w:val="FontStyle45"/>
          <w:b w:val="0"/>
          <w:sz w:val="28"/>
          <w:szCs w:val="28"/>
          <w:lang w:eastAsia="uk-UA"/>
        </w:rPr>
        <w:t> Л.І. Малий бізнес та підприємництво в ринкових умовах господарювання: навчальний посібник. / Л.І. </w:t>
      </w:r>
      <w:proofErr w:type="spellStart"/>
      <w:r w:rsidRPr="00E50004">
        <w:rPr>
          <w:rStyle w:val="FontStyle45"/>
          <w:b w:val="0"/>
          <w:sz w:val="28"/>
          <w:szCs w:val="28"/>
          <w:lang w:eastAsia="uk-UA"/>
        </w:rPr>
        <w:t>Воротіна</w:t>
      </w:r>
      <w:proofErr w:type="spellEnd"/>
      <w:r w:rsidRPr="00E50004">
        <w:rPr>
          <w:rStyle w:val="FontStyle45"/>
          <w:b w:val="0"/>
          <w:sz w:val="28"/>
          <w:szCs w:val="28"/>
          <w:lang w:eastAsia="uk-UA"/>
        </w:rPr>
        <w:t>, В.Є. </w:t>
      </w:r>
      <w:proofErr w:type="spellStart"/>
      <w:r w:rsidRPr="00E50004">
        <w:rPr>
          <w:rStyle w:val="FontStyle45"/>
          <w:b w:val="0"/>
          <w:sz w:val="28"/>
          <w:szCs w:val="28"/>
          <w:lang w:eastAsia="uk-UA"/>
        </w:rPr>
        <w:t>Воротін</w:t>
      </w:r>
      <w:proofErr w:type="spellEnd"/>
      <w:r w:rsidRPr="00E50004">
        <w:rPr>
          <w:rStyle w:val="FontStyle45"/>
          <w:b w:val="0"/>
          <w:sz w:val="28"/>
          <w:szCs w:val="28"/>
          <w:lang w:eastAsia="uk-UA"/>
        </w:rPr>
        <w:t>, Л.А. Мартинюк, Т.В. Черняк; за ред. проф. Л.І. </w:t>
      </w:r>
      <w:proofErr w:type="spellStart"/>
      <w:r w:rsidRPr="00E50004">
        <w:rPr>
          <w:rStyle w:val="FontStyle45"/>
          <w:b w:val="0"/>
          <w:sz w:val="28"/>
          <w:szCs w:val="28"/>
          <w:lang w:eastAsia="uk-UA"/>
        </w:rPr>
        <w:t>Воротіної</w:t>
      </w:r>
      <w:proofErr w:type="spellEnd"/>
      <w:r w:rsidRPr="00E50004">
        <w:rPr>
          <w:rStyle w:val="FontStyle45"/>
          <w:b w:val="0"/>
          <w:sz w:val="28"/>
          <w:szCs w:val="28"/>
          <w:lang w:eastAsia="uk-UA"/>
        </w:rPr>
        <w:t>. – К.: Вид-во “</w:t>
      </w:r>
      <w:proofErr w:type="spellStart"/>
      <w:r w:rsidRPr="00E50004">
        <w:rPr>
          <w:rStyle w:val="FontStyle45"/>
          <w:b w:val="0"/>
          <w:sz w:val="28"/>
          <w:szCs w:val="28"/>
          <w:lang w:eastAsia="uk-UA"/>
        </w:rPr>
        <w:t>Європ</w:t>
      </w:r>
      <w:proofErr w:type="spellEnd"/>
      <w:r w:rsidRPr="00E50004">
        <w:rPr>
          <w:rStyle w:val="FontStyle45"/>
          <w:b w:val="0"/>
          <w:sz w:val="28"/>
          <w:szCs w:val="28"/>
          <w:lang w:eastAsia="uk-UA"/>
        </w:rPr>
        <w:t xml:space="preserve">. ун-ту”, </w:t>
      </w:r>
      <w:r w:rsidR="00A94FBE" w:rsidRPr="00E50004">
        <w:rPr>
          <w:rStyle w:val="FontStyle45"/>
          <w:b w:val="0"/>
          <w:sz w:val="28"/>
          <w:szCs w:val="28"/>
          <w:lang w:eastAsia="uk-UA"/>
        </w:rPr>
        <w:t>– </w:t>
      </w:r>
      <w:r w:rsidRPr="00E50004">
        <w:rPr>
          <w:rStyle w:val="FontStyle45"/>
          <w:b w:val="0"/>
          <w:sz w:val="28"/>
          <w:szCs w:val="28"/>
          <w:lang w:eastAsia="uk-UA"/>
        </w:rPr>
        <w:t>2004. – 307 с</w:t>
      </w:r>
      <w:r w:rsidR="000D7527" w:rsidRPr="00E50004">
        <w:rPr>
          <w:rStyle w:val="FontStyle45"/>
          <w:b w:val="0"/>
          <w:sz w:val="28"/>
          <w:szCs w:val="28"/>
          <w:lang w:eastAsia="uk-UA"/>
        </w:rPr>
        <w:t>.</w:t>
      </w:r>
    </w:p>
    <w:p w14:paraId="18EF80E7" w14:textId="77777777" w:rsidR="00EE5173" w:rsidRPr="00E50004" w:rsidRDefault="008D133D" w:rsidP="004B4A46">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Цивільний Кодекс України (із змінами, внесеними згідно із Законами, редакція №</w:t>
      </w:r>
      <w:r w:rsidR="00926D80" w:rsidRPr="00E50004">
        <w:rPr>
          <w:rStyle w:val="FontStyle45"/>
          <w:b w:val="0"/>
          <w:sz w:val="28"/>
          <w:szCs w:val="28"/>
          <w:lang w:eastAsia="uk-UA"/>
        </w:rPr>
        <w:t> </w:t>
      </w:r>
      <w:r w:rsidRPr="00E50004">
        <w:rPr>
          <w:rStyle w:val="FontStyle45"/>
          <w:b w:val="0"/>
          <w:sz w:val="28"/>
          <w:szCs w:val="28"/>
          <w:lang w:eastAsia="uk-UA"/>
        </w:rPr>
        <w:t xml:space="preserve">1667-IX від 15.07.2021 р.) [Електронний ресурс]: – Режим доступу: </w:t>
      </w:r>
      <w:hyperlink r:id="rId29" w:anchor="Text" w:history="1">
        <w:r w:rsidR="00EE5173" w:rsidRPr="00E50004">
          <w:rPr>
            <w:rStyle w:val="a7"/>
            <w:rFonts w:ascii="Times New Roman" w:hAnsi="Times New Roman"/>
            <w:sz w:val="28"/>
            <w:szCs w:val="28"/>
            <w:lang w:eastAsia="uk-UA"/>
          </w:rPr>
          <w:t>https://zakon.rada.gov.ua/laws/show/435-15#Text</w:t>
        </w:r>
      </w:hyperlink>
    </w:p>
    <w:p w14:paraId="3730CD6C" w14:textId="77777777" w:rsidR="002C24CC" w:rsidRPr="00E50004" w:rsidRDefault="00EE5173" w:rsidP="004B4A46">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 xml:space="preserve">Правова база – основа розвитку підприємництва [Електронний ресурс]: – Режим доступу: </w:t>
      </w:r>
      <w:hyperlink r:id="rId30" w:history="1">
        <w:r w:rsidR="007212AA" w:rsidRPr="00E50004">
          <w:rPr>
            <w:rStyle w:val="a7"/>
            <w:rFonts w:ascii="Times New Roman" w:hAnsi="Times New Roman"/>
            <w:sz w:val="28"/>
            <w:szCs w:val="28"/>
            <w:lang w:eastAsia="uk-UA"/>
          </w:rPr>
          <w:t>http://www.pidpryemec.com/opinion/legal-base/</w:t>
        </w:r>
      </w:hyperlink>
    </w:p>
    <w:p w14:paraId="66458837" w14:textId="77777777" w:rsidR="007212AA" w:rsidRPr="00E50004" w:rsidRDefault="004712C2" w:rsidP="004712C2">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lastRenderedPageBreak/>
        <w:t xml:space="preserve">Правове забезпечення підприємництва [Електронний ресурс]: – Режим доступу: </w:t>
      </w:r>
      <w:hyperlink r:id="rId31" w:history="1">
        <w:r w:rsidRPr="00E50004">
          <w:rPr>
            <w:rStyle w:val="a7"/>
            <w:rFonts w:ascii="Times New Roman" w:hAnsi="Times New Roman"/>
            <w:sz w:val="28"/>
            <w:szCs w:val="28"/>
            <w:lang w:eastAsia="uk-UA"/>
          </w:rPr>
          <w:t>https://finance-credit.news/osnovyi-finansov-ekonomika/pravove-zabezpechennya-pidpriemnitstva-59491.html</w:t>
        </w:r>
      </w:hyperlink>
    </w:p>
    <w:p w14:paraId="148799F9" w14:textId="77777777" w:rsidR="00A3760D" w:rsidRPr="00E50004" w:rsidRDefault="00A3760D" w:rsidP="00C22B01">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 xml:space="preserve">Бойчук О. Перспективи розвитку малого бізнесу в Україні. [Електронний ресурс]: – Режим доступу: </w:t>
      </w:r>
      <w:hyperlink r:id="rId32" w:history="1">
        <w:r w:rsidR="00C22B01" w:rsidRPr="00E50004">
          <w:rPr>
            <w:rStyle w:val="a7"/>
            <w:rFonts w:ascii="Times New Roman" w:hAnsi="Times New Roman"/>
            <w:sz w:val="28"/>
            <w:szCs w:val="28"/>
            <w:lang w:eastAsia="uk-UA"/>
          </w:rPr>
          <w:t>http://oldconf.neasmo.org.ua/node/821</w:t>
        </w:r>
      </w:hyperlink>
    </w:p>
    <w:p w14:paraId="312A9FD4" w14:textId="77777777" w:rsidR="00A3760D" w:rsidRPr="00E50004" w:rsidRDefault="00C823C9" w:rsidP="00C823C9">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 xml:space="preserve">Стратегія розвитку малого і середнього підприємництва в Україні на період до 2020 року. [Електронний ресурс]: – Режим доступу: </w:t>
      </w:r>
      <w:hyperlink r:id="rId33" w:history="1">
        <w:r w:rsidR="00945AAB" w:rsidRPr="00E50004">
          <w:rPr>
            <w:rStyle w:val="a7"/>
            <w:rFonts w:ascii="Times New Roman" w:hAnsi="Times New Roman"/>
            <w:sz w:val="28"/>
            <w:szCs w:val="28"/>
            <w:lang w:eastAsia="uk-UA"/>
          </w:rPr>
          <w:t>https://www.kmu.gov.ua/diyalnist/reformi/ekonomichne-zrostannya/pidtrimka-malogo-i-serednogo-pidpriyemnictva</w:t>
        </w:r>
      </w:hyperlink>
    </w:p>
    <w:p w14:paraId="4B424E99" w14:textId="77777777" w:rsidR="00945AAB" w:rsidRPr="00E50004" w:rsidRDefault="003F011D" w:rsidP="00636642">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 xml:space="preserve">План заходів щодо реалізації Стратегії розвитку МСП на період до 2020 року. [Електронний ресурс]: – Режим доступу: </w:t>
      </w:r>
      <w:hyperlink r:id="rId34" w:history="1">
        <w:r w:rsidRPr="00E50004">
          <w:rPr>
            <w:rStyle w:val="a7"/>
            <w:rFonts w:ascii="Times New Roman" w:hAnsi="Times New Roman"/>
            <w:sz w:val="28"/>
            <w:szCs w:val="28"/>
            <w:lang w:eastAsia="uk-UA"/>
          </w:rPr>
          <w:t>https://www.kmu.gov.ua/diyalnist/reformi/ekonomichne-zrostannya/polipshennya-biznes-klimatu</w:t>
        </w:r>
      </w:hyperlink>
    </w:p>
    <w:p w14:paraId="49CE2178" w14:textId="77777777" w:rsidR="003F011D" w:rsidRPr="00E50004" w:rsidRDefault="003F011D" w:rsidP="00636642">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Державна політика: концептуальні аспекти визначення</w:t>
      </w:r>
      <w:r w:rsidR="004C1EC9" w:rsidRPr="00E50004">
        <w:rPr>
          <w:rStyle w:val="FontStyle45"/>
          <w:b w:val="0"/>
          <w:sz w:val="28"/>
          <w:szCs w:val="28"/>
          <w:lang w:eastAsia="uk-UA"/>
        </w:rPr>
        <w:t xml:space="preserve">. </w:t>
      </w:r>
      <w:r w:rsidR="00954BF6" w:rsidRPr="00E50004">
        <w:rPr>
          <w:rStyle w:val="FontStyle45"/>
          <w:b w:val="0"/>
          <w:sz w:val="28"/>
          <w:szCs w:val="28"/>
          <w:lang w:eastAsia="uk-UA"/>
        </w:rPr>
        <w:t xml:space="preserve">[Електронний ресурс]: – Режим доступу: </w:t>
      </w:r>
      <w:hyperlink r:id="rId35" w:history="1">
        <w:r w:rsidR="00636642" w:rsidRPr="00E50004">
          <w:rPr>
            <w:rStyle w:val="a7"/>
            <w:rFonts w:ascii="Times New Roman" w:hAnsi="Times New Roman"/>
            <w:sz w:val="28"/>
            <w:szCs w:val="28"/>
            <w:lang w:eastAsia="uk-UA"/>
          </w:rPr>
          <w:t>http://www.dy.nayka.com.ua/?op=1&amp;z=626</w:t>
        </w:r>
      </w:hyperlink>
    </w:p>
    <w:p w14:paraId="03E6C2ED" w14:textId="77777777" w:rsidR="00636642" w:rsidRPr="00E50004" w:rsidRDefault="00EC5A99" w:rsidP="00EC5A99">
      <w:pPr>
        <w:pStyle w:val="af7"/>
        <w:numPr>
          <w:ilvl w:val="0"/>
          <w:numId w:val="18"/>
        </w:numPr>
        <w:spacing w:line="360" w:lineRule="auto"/>
        <w:ind w:left="426" w:hanging="426"/>
        <w:jc w:val="both"/>
        <w:rPr>
          <w:rFonts w:ascii="Times New Roman" w:hAnsi="Times New Roman"/>
          <w:bCs/>
          <w:sz w:val="28"/>
          <w:szCs w:val="28"/>
          <w:lang w:eastAsia="uk-UA"/>
        </w:rPr>
      </w:pPr>
      <w:r w:rsidRPr="00E50004">
        <w:rPr>
          <w:rStyle w:val="FontStyle45"/>
          <w:b w:val="0"/>
          <w:sz w:val="28"/>
          <w:szCs w:val="28"/>
          <w:lang w:eastAsia="uk-UA"/>
        </w:rPr>
        <w:t>Закон України “</w:t>
      </w:r>
      <w:r w:rsidR="00926D80" w:rsidRPr="00E50004">
        <w:rPr>
          <w:rStyle w:val="FontStyle45"/>
          <w:b w:val="0"/>
          <w:sz w:val="28"/>
          <w:szCs w:val="28"/>
          <w:lang w:eastAsia="uk-UA"/>
        </w:rPr>
        <w:t>Про розвиток та державну підтримку малого і середнього підприємництва в Україні</w:t>
      </w:r>
      <w:r w:rsidRPr="00E50004">
        <w:rPr>
          <w:rStyle w:val="FontStyle45"/>
          <w:b w:val="0"/>
          <w:sz w:val="28"/>
          <w:szCs w:val="28"/>
          <w:lang w:eastAsia="uk-UA"/>
        </w:rPr>
        <w:t xml:space="preserve">” </w:t>
      </w:r>
      <w:r w:rsidR="00926D80" w:rsidRPr="00E50004">
        <w:rPr>
          <w:rStyle w:val="FontStyle45"/>
          <w:b w:val="0"/>
          <w:sz w:val="28"/>
          <w:szCs w:val="28"/>
          <w:lang w:eastAsia="uk-UA"/>
        </w:rPr>
        <w:t xml:space="preserve">№ 1071-IX від 04.12.2020 </w:t>
      </w:r>
      <w:r w:rsidR="00926D80" w:rsidRPr="00E50004">
        <w:rPr>
          <w:rFonts w:ascii="Times New Roman" w:hAnsi="Times New Roman"/>
          <w:sz w:val="28"/>
          <w:szCs w:val="28"/>
        </w:rPr>
        <w:t xml:space="preserve">[Електронний ресурс]: – Режим доступу: </w:t>
      </w:r>
      <w:hyperlink r:id="rId36" w:anchor="Text" w:history="1">
        <w:r w:rsidRPr="00E50004">
          <w:rPr>
            <w:rStyle w:val="a7"/>
            <w:rFonts w:ascii="Times New Roman" w:hAnsi="Times New Roman"/>
            <w:sz w:val="28"/>
            <w:szCs w:val="28"/>
          </w:rPr>
          <w:t>https://zakon.rada.gov.ua/laws/show/4618-17#Text</w:t>
        </w:r>
      </w:hyperlink>
    </w:p>
    <w:p w14:paraId="46D0B8C4" w14:textId="77777777" w:rsidR="00EC5A99" w:rsidRPr="00E50004" w:rsidRDefault="001D0F79" w:rsidP="00790A5B">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Закон України “Про підприємництво” (Закон втратив чинність з 01.01.2004</w:t>
      </w:r>
      <w:r w:rsidR="005E2274" w:rsidRPr="00E50004">
        <w:rPr>
          <w:rStyle w:val="FontStyle45"/>
          <w:b w:val="0"/>
          <w:sz w:val="28"/>
          <w:szCs w:val="28"/>
          <w:lang w:eastAsia="uk-UA"/>
        </w:rPr>
        <w:t> р.</w:t>
      </w:r>
      <w:r w:rsidRPr="00E50004">
        <w:rPr>
          <w:rStyle w:val="FontStyle45"/>
          <w:b w:val="0"/>
          <w:sz w:val="28"/>
          <w:szCs w:val="28"/>
          <w:lang w:eastAsia="uk-UA"/>
        </w:rPr>
        <w:t xml:space="preserve">). </w:t>
      </w:r>
      <w:r w:rsidRPr="00E50004">
        <w:rPr>
          <w:rFonts w:ascii="Times New Roman" w:hAnsi="Times New Roman"/>
          <w:sz w:val="28"/>
          <w:szCs w:val="28"/>
        </w:rPr>
        <w:t>[Електронний ресурс]:</w:t>
      </w:r>
      <w:r w:rsidRPr="00E50004">
        <w:rPr>
          <w:rStyle w:val="FontStyle45"/>
          <w:b w:val="0"/>
          <w:sz w:val="28"/>
          <w:szCs w:val="28"/>
          <w:lang w:eastAsia="uk-UA"/>
        </w:rPr>
        <w:t xml:space="preserve"> – Режим доступу: </w:t>
      </w:r>
      <w:hyperlink r:id="rId37" w:anchor="Text" w:history="1">
        <w:r w:rsidR="00790A5B" w:rsidRPr="00E50004">
          <w:rPr>
            <w:rStyle w:val="a7"/>
            <w:rFonts w:ascii="Times New Roman" w:hAnsi="Times New Roman"/>
            <w:sz w:val="28"/>
            <w:szCs w:val="28"/>
            <w:lang w:eastAsia="uk-UA"/>
          </w:rPr>
          <w:t>https://zakon.rada.gov.ua/laws/show/698-12#Text</w:t>
        </w:r>
      </w:hyperlink>
    </w:p>
    <w:p w14:paraId="504D19A9" w14:textId="77777777" w:rsidR="00790A5B" w:rsidRPr="00E50004" w:rsidRDefault="00730FAF" w:rsidP="005C395C">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Постанова Кабінету Міністрів України №208 від 14 вересня 1991 р. “Про затвердження Положення про Державний комітет України по сприянню малим підприємствам і підприємництву” (Постанова втратила чинність від 29.06.1992 р.)</w:t>
      </w:r>
      <w:r w:rsidR="009242F4" w:rsidRPr="00E50004">
        <w:rPr>
          <w:rStyle w:val="FontStyle45"/>
          <w:b w:val="0"/>
          <w:sz w:val="28"/>
          <w:szCs w:val="28"/>
          <w:lang w:eastAsia="uk-UA"/>
        </w:rPr>
        <w:t xml:space="preserve">. </w:t>
      </w:r>
      <w:r w:rsidR="009242F4" w:rsidRPr="00E50004">
        <w:rPr>
          <w:rFonts w:ascii="Times New Roman" w:hAnsi="Times New Roman"/>
          <w:sz w:val="28"/>
          <w:szCs w:val="28"/>
        </w:rPr>
        <w:t>[Електронний ресурс]:</w:t>
      </w:r>
      <w:r w:rsidR="009242F4" w:rsidRPr="00E50004">
        <w:rPr>
          <w:rStyle w:val="FontStyle45"/>
          <w:b w:val="0"/>
          <w:sz w:val="28"/>
          <w:szCs w:val="28"/>
          <w:lang w:eastAsia="uk-UA"/>
        </w:rPr>
        <w:t xml:space="preserve"> – Режим доступу: </w:t>
      </w:r>
      <w:hyperlink r:id="rId38" w:anchor="Text" w:history="1">
        <w:r w:rsidR="00A11389" w:rsidRPr="00E50004">
          <w:rPr>
            <w:rStyle w:val="a7"/>
            <w:rFonts w:ascii="Times New Roman" w:hAnsi="Times New Roman"/>
            <w:sz w:val="28"/>
            <w:szCs w:val="28"/>
            <w:lang w:eastAsia="uk-UA"/>
          </w:rPr>
          <w:t>https://zakon.rada.gov.ua/laws/show/208-91-п#Text</w:t>
        </w:r>
      </w:hyperlink>
    </w:p>
    <w:p w14:paraId="38DE35CC" w14:textId="77777777" w:rsidR="00D87893" w:rsidRPr="00E50004" w:rsidRDefault="00D87893" w:rsidP="00C7159C">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 xml:space="preserve">Постанова Кабінету Міністрів України №208 від 3 квітня 1996 р. №404 “Про Концепцію державної політики розвитку малого підприємництва” </w:t>
      </w:r>
      <w:r w:rsidRPr="00E50004">
        <w:rPr>
          <w:rStyle w:val="FontStyle45"/>
          <w:b w:val="0"/>
          <w:sz w:val="28"/>
          <w:szCs w:val="28"/>
          <w:lang w:eastAsia="uk-UA"/>
        </w:rPr>
        <w:lastRenderedPageBreak/>
        <w:t>(Постанова втратила чинність від 25.08.2004 р.</w:t>
      </w:r>
      <w:r w:rsidR="000F5D07" w:rsidRPr="00E50004">
        <w:rPr>
          <w:rStyle w:val="FontStyle45"/>
          <w:b w:val="0"/>
          <w:sz w:val="28"/>
          <w:szCs w:val="28"/>
          <w:lang w:eastAsia="uk-UA"/>
        </w:rPr>
        <w:t xml:space="preserve">). </w:t>
      </w:r>
      <w:r w:rsidR="000F5D07" w:rsidRPr="00E50004">
        <w:rPr>
          <w:rFonts w:ascii="Times New Roman" w:hAnsi="Times New Roman"/>
          <w:sz w:val="28"/>
          <w:szCs w:val="28"/>
        </w:rPr>
        <w:t>[Електронний ресурс]:</w:t>
      </w:r>
      <w:r w:rsidR="000F5D07" w:rsidRPr="00E50004">
        <w:rPr>
          <w:rStyle w:val="FontStyle45"/>
          <w:b w:val="0"/>
          <w:sz w:val="28"/>
          <w:szCs w:val="28"/>
          <w:lang w:eastAsia="uk-UA"/>
        </w:rPr>
        <w:t xml:space="preserve"> – Режим доступу: </w:t>
      </w:r>
      <w:hyperlink r:id="rId39" w:anchor="Text" w:history="1">
        <w:r w:rsidR="00C7159C" w:rsidRPr="00E50004">
          <w:rPr>
            <w:rStyle w:val="a7"/>
            <w:rFonts w:ascii="Times New Roman" w:hAnsi="Times New Roman"/>
            <w:sz w:val="28"/>
            <w:szCs w:val="28"/>
            <w:lang w:eastAsia="uk-UA"/>
          </w:rPr>
          <w:t>https://zakon.rada.gov.ua/laws/show/404-96-п#Text</w:t>
        </w:r>
      </w:hyperlink>
    </w:p>
    <w:p w14:paraId="3FC29EF0" w14:textId="77777777" w:rsidR="00C7159C" w:rsidRPr="00E50004" w:rsidRDefault="00D36990" w:rsidP="000B5BBF">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Конституція України (із змінами, внесеними згідно із Законами №27-IX від 03.09.2019 р.)</w:t>
      </w:r>
      <w:r w:rsidR="00D738A5" w:rsidRPr="00E50004">
        <w:rPr>
          <w:rStyle w:val="FontStyle45"/>
          <w:b w:val="0"/>
          <w:sz w:val="28"/>
          <w:szCs w:val="28"/>
          <w:lang w:eastAsia="uk-UA"/>
        </w:rPr>
        <w:t xml:space="preserve">. </w:t>
      </w:r>
      <w:r w:rsidR="00D738A5" w:rsidRPr="00E50004">
        <w:rPr>
          <w:rFonts w:ascii="Times New Roman" w:hAnsi="Times New Roman"/>
          <w:sz w:val="28"/>
          <w:szCs w:val="28"/>
        </w:rPr>
        <w:t>[Електронний ресурс]:</w:t>
      </w:r>
      <w:r w:rsidR="00D738A5" w:rsidRPr="00E50004">
        <w:rPr>
          <w:rStyle w:val="FontStyle45"/>
          <w:b w:val="0"/>
          <w:sz w:val="28"/>
          <w:szCs w:val="28"/>
          <w:lang w:eastAsia="uk-UA"/>
        </w:rPr>
        <w:t xml:space="preserve"> – Режим доступу: </w:t>
      </w:r>
      <w:hyperlink r:id="rId40" w:anchor="Text" w:history="1">
        <w:r w:rsidR="00D738A5" w:rsidRPr="00E50004">
          <w:rPr>
            <w:rStyle w:val="a7"/>
            <w:rFonts w:ascii="Times New Roman" w:hAnsi="Times New Roman"/>
            <w:sz w:val="28"/>
            <w:szCs w:val="28"/>
            <w:lang w:eastAsia="uk-UA"/>
          </w:rPr>
          <w:t>https://zakon.rada.gov.ua/laws/show/254к/96-вр#Text</w:t>
        </w:r>
      </w:hyperlink>
    </w:p>
    <w:p w14:paraId="28583023" w14:textId="77777777" w:rsidR="00D738A5" w:rsidRPr="00E50004" w:rsidRDefault="005867A7" w:rsidP="005867A7">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 xml:space="preserve">Закон України “Про внесення змін до Закону України “Про патентування деяких видів підприємницької діяльності” (втратив чинність від 02.12.2010 р.), [Електронний ресурс]: Режим доступу: </w:t>
      </w:r>
      <w:hyperlink r:id="rId41" w:history="1">
        <w:r w:rsidRPr="00E50004">
          <w:rPr>
            <w:rStyle w:val="a7"/>
            <w:rFonts w:ascii="Times New Roman" w:hAnsi="Times New Roman"/>
            <w:sz w:val="28"/>
            <w:szCs w:val="28"/>
            <w:lang w:eastAsia="uk-UA"/>
          </w:rPr>
          <w:t>http://zakon2.rada.gov.ua/laws/show/2881-14</w:t>
        </w:r>
      </w:hyperlink>
    </w:p>
    <w:p w14:paraId="5A3B651D" w14:textId="77777777" w:rsidR="005867A7" w:rsidRPr="00E50004" w:rsidRDefault="000745AA" w:rsidP="000B2F1C">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Закон України “</w:t>
      </w:r>
      <w:r w:rsidR="00626513" w:rsidRPr="00E50004">
        <w:rPr>
          <w:rStyle w:val="FontStyle45"/>
          <w:b w:val="0"/>
          <w:sz w:val="28"/>
          <w:szCs w:val="28"/>
          <w:lang w:eastAsia="uk-UA"/>
        </w:rPr>
        <w:t>Про державну підтримку малого підприємництва”</w:t>
      </w:r>
      <w:r w:rsidRPr="00E50004">
        <w:rPr>
          <w:rStyle w:val="FontStyle45"/>
          <w:b w:val="0"/>
          <w:sz w:val="28"/>
          <w:szCs w:val="28"/>
          <w:lang w:eastAsia="uk-UA"/>
        </w:rPr>
        <w:t xml:space="preserve"> (втратив чинність від </w:t>
      </w:r>
      <w:r w:rsidR="00626513" w:rsidRPr="00E50004">
        <w:rPr>
          <w:rStyle w:val="FontStyle45"/>
          <w:b w:val="0"/>
          <w:sz w:val="28"/>
          <w:szCs w:val="28"/>
          <w:lang w:eastAsia="uk-UA"/>
        </w:rPr>
        <w:t>2</w:t>
      </w:r>
      <w:r w:rsidRPr="00E50004">
        <w:rPr>
          <w:rStyle w:val="FontStyle45"/>
          <w:b w:val="0"/>
          <w:sz w:val="28"/>
          <w:szCs w:val="28"/>
          <w:lang w:eastAsia="uk-UA"/>
        </w:rPr>
        <w:t>2.</w:t>
      </w:r>
      <w:r w:rsidR="00626513" w:rsidRPr="00E50004">
        <w:rPr>
          <w:rStyle w:val="FontStyle45"/>
          <w:b w:val="0"/>
          <w:sz w:val="28"/>
          <w:szCs w:val="28"/>
          <w:lang w:eastAsia="uk-UA"/>
        </w:rPr>
        <w:t>03</w:t>
      </w:r>
      <w:r w:rsidRPr="00E50004">
        <w:rPr>
          <w:rStyle w:val="FontStyle45"/>
          <w:b w:val="0"/>
          <w:sz w:val="28"/>
          <w:szCs w:val="28"/>
          <w:lang w:eastAsia="uk-UA"/>
        </w:rPr>
        <w:t>.201</w:t>
      </w:r>
      <w:r w:rsidR="00626513" w:rsidRPr="00E50004">
        <w:rPr>
          <w:rStyle w:val="FontStyle45"/>
          <w:b w:val="0"/>
          <w:sz w:val="28"/>
          <w:szCs w:val="28"/>
          <w:lang w:eastAsia="uk-UA"/>
        </w:rPr>
        <w:t>2 </w:t>
      </w:r>
      <w:r w:rsidRPr="00E50004">
        <w:rPr>
          <w:rStyle w:val="FontStyle45"/>
          <w:b w:val="0"/>
          <w:sz w:val="28"/>
          <w:szCs w:val="28"/>
          <w:lang w:eastAsia="uk-UA"/>
        </w:rPr>
        <w:t xml:space="preserve">р.), [Електронний ресурс]: Режим доступу: </w:t>
      </w:r>
      <w:hyperlink r:id="rId42" w:anchor="Text" w:history="1">
        <w:r w:rsidR="000232E1" w:rsidRPr="00E50004">
          <w:rPr>
            <w:rStyle w:val="a7"/>
            <w:rFonts w:ascii="Times New Roman" w:hAnsi="Times New Roman"/>
            <w:sz w:val="28"/>
            <w:szCs w:val="28"/>
            <w:lang w:eastAsia="uk-UA"/>
          </w:rPr>
          <w:t>https://zakon.rada.gov.ua/laws/show/2063-14#Text</w:t>
        </w:r>
      </w:hyperlink>
    </w:p>
    <w:p w14:paraId="33A2DE6E" w14:textId="77777777" w:rsidR="000232E1" w:rsidRPr="00E50004" w:rsidRDefault="003E2833" w:rsidP="000B2F1C">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 xml:space="preserve">Закон України “Про Національну програму сприяння розвитку малого підприємництва в Україні” (із змінами, внесеними згідно із Законами №4731-VI від 17.05.2012 р.). </w:t>
      </w:r>
      <w:r w:rsidR="00D261CA" w:rsidRPr="00E50004">
        <w:rPr>
          <w:rStyle w:val="FontStyle45"/>
          <w:b w:val="0"/>
          <w:sz w:val="28"/>
          <w:szCs w:val="28"/>
          <w:lang w:eastAsia="uk-UA"/>
        </w:rPr>
        <w:t xml:space="preserve">[Електронний ресурс]: Режим доступу: </w:t>
      </w:r>
      <w:hyperlink r:id="rId43" w:anchor="Text" w:history="1">
        <w:r w:rsidR="00C24FD6" w:rsidRPr="00E50004">
          <w:rPr>
            <w:rStyle w:val="a7"/>
            <w:rFonts w:ascii="Times New Roman" w:hAnsi="Times New Roman"/>
            <w:sz w:val="28"/>
            <w:szCs w:val="28"/>
            <w:lang w:eastAsia="uk-UA"/>
          </w:rPr>
          <w:t>https://zakon.rada.gov.ua/laws/show/2157-14#Text</w:t>
        </w:r>
      </w:hyperlink>
    </w:p>
    <w:p w14:paraId="0A3BF416" w14:textId="77777777" w:rsidR="00C24FD6" w:rsidRPr="00E50004" w:rsidRDefault="00FC7D50" w:rsidP="00FC7D50">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 xml:space="preserve">Закон України “Про ліцензування видів господарської діяльності” (Із змінами, у редакції №1206-IX від 04.02.2021 р.). [Електронний ресурс]: Режим доступу: </w:t>
      </w:r>
      <w:hyperlink r:id="rId44" w:anchor="Text" w:history="1">
        <w:r w:rsidRPr="00E50004">
          <w:rPr>
            <w:rStyle w:val="a7"/>
            <w:rFonts w:ascii="Times New Roman" w:hAnsi="Times New Roman"/>
            <w:sz w:val="28"/>
            <w:szCs w:val="28"/>
            <w:lang w:eastAsia="uk-UA"/>
          </w:rPr>
          <w:t>https://zakon.rada.gov.ua/laws/show/222-19#Text</w:t>
        </w:r>
      </w:hyperlink>
    </w:p>
    <w:p w14:paraId="390FA677" w14:textId="77777777" w:rsidR="00FC7D50" w:rsidRPr="00E50004" w:rsidRDefault="000E7B7F" w:rsidP="000E7B7F">
      <w:pPr>
        <w:pStyle w:val="af7"/>
        <w:numPr>
          <w:ilvl w:val="0"/>
          <w:numId w:val="18"/>
        </w:numPr>
        <w:spacing w:line="360" w:lineRule="auto"/>
        <w:ind w:left="426" w:hanging="426"/>
        <w:jc w:val="both"/>
        <w:rPr>
          <w:rStyle w:val="FontStyle45"/>
          <w:b w:val="0"/>
          <w:spacing w:val="-6"/>
          <w:sz w:val="28"/>
          <w:szCs w:val="28"/>
          <w:lang w:eastAsia="uk-UA"/>
        </w:rPr>
      </w:pPr>
      <w:r w:rsidRPr="00E50004">
        <w:rPr>
          <w:rStyle w:val="FontStyle45"/>
          <w:b w:val="0"/>
          <w:spacing w:val="-6"/>
          <w:sz w:val="28"/>
          <w:szCs w:val="28"/>
          <w:lang w:eastAsia="uk-UA"/>
        </w:rPr>
        <w:t xml:space="preserve">Закон України “Про засади державної регуляторної політики у сфері господарської діяльності” (із змінами ,у редакції № 540-IX від 30.03.2020 р.). [Електронний ресурс]: Режим доступу: </w:t>
      </w:r>
      <w:hyperlink r:id="rId45" w:anchor="Text" w:history="1">
        <w:r w:rsidRPr="00E50004">
          <w:rPr>
            <w:rStyle w:val="a7"/>
            <w:rFonts w:ascii="Times New Roman" w:hAnsi="Times New Roman"/>
            <w:spacing w:val="-6"/>
            <w:sz w:val="28"/>
            <w:szCs w:val="28"/>
            <w:lang w:eastAsia="uk-UA"/>
          </w:rPr>
          <w:t>https://zakon.rada.gov.ua/laws/show/1160-15#Text</w:t>
        </w:r>
      </w:hyperlink>
    </w:p>
    <w:p w14:paraId="2871FF18" w14:textId="77777777" w:rsidR="000E7B7F" w:rsidRPr="00E50004" w:rsidRDefault="007E66D6" w:rsidP="007E66D6">
      <w:pPr>
        <w:pStyle w:val="af7"/>
        <w:numPr>
          <w:ilvl w:val="0"/>
          <w:numId w:val="18"/>
        </w:numPr>
        <w:spacing w:line="360" w:lineRule="auto"/>
        <w:ind w:left="426" w:hanging="426"/>
        <w:jc w:val="both"/>
        <w:rPr>
          <w:rStyle w:val="FontStyle45"/>
          <w:b w:val="0"/>
          <w:spacing w:val="-8"/>
          <w:sz w:val="28"/>
          <w:szCs w:val="28"/>
          <w:lang w:eastAsia="uk-UA"/>
        </w:rPr>
      </w:pPr>
      <w:r w:rsidRPr="00E50004">
        <w:rPr>
          <w:rStyle w:val="FontStyle45"/>
          <w:b w:val="0"/>
          <w:spacing w:val="-8"/>
          <w:sz w:val="28"/>
          <w:szCs w:val="28"/>
          <w:lang w:eastAsia="uk-UA"/>
        </w:rPr>
        <w:t>Закон України “Про державну реєстрацію юридичних осіб та фізичних осіб-підприємців” (із змінами, у р</w:t>
      </w:r>
      <w:r w:rsidR="006423EA" w:rsidRPr="00E50004">
        <w:rPr>
          <w:rStyle w:val="FontStyle45"/>
          <w:b w:val="0"/>
          <w:spacing w:val="-8"/>
          <w:sz w:val="28"/>
          <w:szCs w:val="28"/>
          <w:lang w:eastAsia="uk-UA"/>
        </w:rPr>
        <w:t>едакції №1667-IX від 15.07.2021 </w:t>
      </w:r>
      <w:r w:rsidRPr="00E50004">
        <w:rPr>
          <w:rStyle w:val="FontStyle45"/>
          <w:b w:val="0"/>
          <w:spacing w:val="-8"/>
          <w:sz w:val="28"/>
          <w:szCs w:val="28"/>
          <w:lang w:eastAsia="uk-UA"/>
        </w:rPr>
        <w:t>р.). [Електронний ресурс]: Режим доступу: https://zakon.rada.gov.ua/laws/show/755-15#Text</w:t>
      </w:r>
    </w:p>
    <w:p w14:paraId="385409B8" w14:textId="77777777" w:rsidR="007E66D6" w:rsidRPr="00E50004" w:rsidRDefault="007E66D6" w:rsidP="007E66D6">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Закон України “Про дозвільну систему у сфері господарської діяльності” (із змінами, у р</w:t>
      </w:r>
      <w:r w:rsidR="006423EA" w:rsidRPr="00E50004">
        <w:rPr>
          <w:rStyle w:val="FontStyle45"/>
          <w:b w:val="0"/>
          <w:sz w:val="28"/>
          <w:szCs w:val="28"/>
          <w:lang w:eastAsia="uk-UA"/>
        </w:rPr>
        <w:t>едакції №1667-IX від 15.07.2021 </w:t>
      </w:r>
      <w:r w:rsidRPr="00E50004">
        <w:rPr>
          <w:rStyle w:val="FontStyle45"/>
          <w:b w:val="0"/>
          <w:sz w:val="28"/>
          <w:szCs w:val="28"/>
          <w:lang w:eastAsia="uk-UA"/>
        </w:rPr>
        <w:t xml:space="preserve">р.). [Електронний ресурс]: Режим доступу: </w:t>
      </w:r>
      <w:hyperlink r:id="rId46" w:anchor="Text" w:history="1">
        <w:r w:rsidRPr="00E50004">
          <w:rPr>
            <w:rStyle w:val="a7"/>
            <w:rFonts w:ascii="Times New Roman" w:hAnsi="Times New Roman"/>
            <w:sz w:val="28"/>
            <w:szCs w:val="28"/>
            <w:lang w:eastAsia="uk-UA"/>
          </w:rPr>
          <w:t>https://zakon.rada.gov.ua/laws/show/2806-15#Text</w:t>
        </w:r>
      </w:hyperlink>
    </w:p>
    <w:p w14:paraId="0B05B50F" w14:textId="77777777" w:rsidR="00D87893" w:rsidRPr="00E50004" w:rsidRDefault="007E66D6" w:rsidP="007E66D6">
      <w:pPr>
        <w:pStyle w:val="af7"/>
        <w:numPr>
          <w:ilvl w:val="0"/>
          <w:numId w:val="18"/>
        </w:numPr>
        <w:spacing w:line="360" w:lineRule="auto"/>
        <w:ind w:left="426" w:hanging="426"/>
        <w:jc w:val="both"/>
        <w:rPr>
          <w:rStyle w:val="FontStyle45"/>
          <w:b w:val="0"/>
          <w:spacing w:val="-6"/>
          <w:sz w:val="28"/>
          <w:szCs w:val="28"/>
          <w:lang w:eastAsia="uk-UA"/>
        </w:rPr>
      </w:pPr>
      <w:r w:rsidRPr="00E50004">
        <w:rPr>
          <w:rStyle w:val="FontStyle45"/>
          <w:b w:val="0"/>
          <w:spacing w:val="-6"/>
          <w:sz w:val="28"/>
          <w:szCs w:val="28"/>
          <w:lang w:eastAsia="uk-UA"/>
        </w:rPr>
        <w:lastRenderedPageBreak/>
        <w:t>Закон України “Про основні засади державного нагляду (контролю) у сфері господарської діяльності” (із змінами, у редакції №1667-IX від 15.07.2021 р.). [Електронний ресурс]: Режим доступу: https://zakon.rada.gov.ua/laws/show/877-16#Text</w:t>
      </w:r>
    </w:p>
    <w:p w14:paraId="74FFB26C" w14:textId="77777777" w:rsidR="006423EA" w:rsidRPr="00E50004" w:rsidRDefault="006423EA" w:rsidP="006423EA">
      <w:pPr>
        <w:pStyle w:val="af7"/>
        <w:numPr>
          <w:ilvl w:val="0"/>
          <w:numId w:val="18"/>
        </w:numPr>
        <w:spacing w:line="360" w:lineRule="auto"/>
        <w:ind w:left="426" w:hanging="426"/>
        <w:jc w:val="both"/>
        <w:rPr>
          <w:rStyle w:val="FontStyle45"/>
          <w:b w:val="0"/>
          <w:spacing w:val="-8"/>
          <w:sz w:val="28"/>
          <w:szCs w:val="28"/>
          <w:lang w:eastAsia="uk-UA"/>
        </w:rPr>
      </w:pPr>
      <w:r w:rsidRPr="00E50004">
        <w:rPr>
          <w:rStyle w:val="FontStyle45"/>
          <w:b w:val="0"/>
          <w:spacing w:val="-8"/>
          <w:sz w:val="28"/>
          <w:szCs w:val="28"/>
          <w:lang w:eastAsia="uk-UA"/>
        </w:rPr>
        <w:t>Податковий Кодекс України (із змінами, у редакції №1605-IX від 01.07.2021 р.). [Електронний ресурс]: Режим доступу: https://zakon.rada.gov.ua/laws/show/2755-17#Text</w:t>
      </w:r>
    </w:p>
    <w:p w14:paraId="106CDF5C" w14:textId="77777777" w:rsidR="00A11389" w:rsidRPr="00E50004" w:rsidRDefault="006423EA" w:rsidP="006423EA">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Державна регуляторна служба України. Офіційний сайт. [Електронний ресурс]: Режим доступу: http://www.drs.gov.ua</w:t>
      </w:r>
    </w:p>
    <w:p w14:paraId="3BC1854B" w14:textId="77777777" w:rsidR="00234B64" w:rsidRPr="00E50004" w:rsidRDefault="00234B64" w:rsidP="00234B64">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Офіс розвитку МСП. Портал для підприємців [Електронний ресурс]: Режим доступу: https://sme.gov.ua/sme-development-office/</w:t>
      </w:r>
    </w:p>
    <w:p w14:paraId="0A2362EB" w14:textId="77777777" w:rsidR="00234B64" w:rsidRPr="00E50004" w:rsidRDefault="00234B64" w:rsidP="00234B64">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Всі державні публічні закупівлі України. Держзакупівлі онлайн. [Електронний ресурс]: Режим доступу: https://www.dzo.com.ua/</w:t>
      </w:r>
    </w:p>
    <w:p w14:paraId="0A968E97" w14:textId="77777777" w:rsidR="00730FAF" w:rsidRPr="00E50004" w:rsidRDefault="00234B64" w:rsidP="00234B64">
      <w:pPr>
        <w:pStyle w:val="af7"/>
        <w:numPr>
          <w:ilvl w:val="0"/>
          <w:numId w:val="18"/>
        </w:numPr>
        <w:spacing w:line="360" w:lineRule="auto"/>
        <w:ind w:left="426" w:hanging="426"/>
        <w:jc w:val="both"/>
        <w:rPr>
          <w:rStyle w:val="FontStyle45"/>
          <w:b w:val="0"/>
          <w:spacing w:val="-6"/>
          <w:sz w:val="28"/>
          <w:szCs w:val="28"/>
          <w:lang w:eastAsia="uk-UA"/>
        </w:rPr>
      </w:pPr>
      <w:r w:rsidRPr="00E50004">
        <w:rPr>
          <w:rStyle w:val="FontStyle45"/>
          <w:b w:val="0"/>
          <w:spacing w:val="-6"/>
          <w:sz w:val="28"/>
          <w:szCs w:val="28"/>
          <w:lang w:eastAsia="uk-UA"/>
        </w:rPr>
        <w:t xml:space="preserve"> Постанова КМУ №534 від 27.05.2020 р. “Про затвердження Державної програми стимулювання економіки для подолання негативних наслідків, спричинених обмежувальними заходами щодо запобігання виникненню і поширенню гострої респіраторної хвороби COVID-19, спричиненої коронавірусом SARS-CoV-2, на 2020-2022 роки” . [Електронний ресурс]: Режим доступу: </w:t>
      </w:r>
      <w:hyperlink r:id="rId47" w:history="1">
        <w:r w:rsidR="00DB0868" w:rsidRPr="00E50004">
          <w:rPr>
            <w:rStyle w:val="a7"/>
            <w:rFonts w:ascii="Times New Roman" w:hAnsi="Times New Roman"/>
            <w:spacing w:val="-6"/>
            <w:sz w:val="28"/>
            <w:szCs w:val="28"/>
            <w:lang w:eastAsia="uk-UA"/>
          </w:rPr>
          <w:t>https://www.kmu.gov.ua/npas/pro-zatverdzhennya-derzhavnoyi-programi-stimulyuvannya-ekonomiki-534-270520</w:t>
        </w:r>
      </w:hyperlink>
    </w:p>
    <w:p w14:paraId="4CE8F9B1" w14:textId="77777777" w:rsidR="00DB0868" w:rsidRPr="00E50004" w:rsidRDefault="00DB0868" w:rsidP="00DB0868">
      <w:pPr>
        <w:pStyle w:val="af7"/>
        <w:numPr>
          <w:ilvl w:val="0"/>
          <w:numId w:val="18"/>
        </w:numPr>
        <w:spacing w:line="360" w:lineRule="auto"/>
        <w:ind w:left="426" w:hanging="426"/>
        <w:jc w:val="both"/>
        <w:rPr>
          <w:rStyle w:val="FontStyle45"/>
          <w:b w:val="0"/>
          <w:spacing w:val="-6"/>
          <w:sz w:val="28"/>
          <w:szCs w:val="28"/>
          <w:lang w:eastAsia="uk-UA"/>
        </w:rPr>
      </w:pPr>
      <w:r w:rsidRPr="00E50004">
        <w:rPr>
          <w:rStyle w:val="FontStyle45"/>
          <w:b w:val="0"/>
          <w:spacing w:val="-6"/>
          <w:sz w:val="28"/>
          <w:szCs w:val="28"/>
          <w:lang w:eastAsia="uk-UA"/>
        </w:rPr>
        <w:t xml:space="preserve">Державна служба статистики України. [Електронний ресурс]: Режим доступу: </w:t>
      </w:r>
      <w:hyperlink r:id="rId48" w:history="1">
        <w:r w:rsidRPr="00E50004">
          <w:rPr>
            <w:rStyle w:val="a7"/>
            <w:rFonts w:ascii="Times New Roman" w:hAnsi="Times New Roman"/>
            <w:spacing w:val="-6"/>
            <w:sz w:val="28"/>
            <w:szCs w:val="28"/>
            <w:lang w:eastAsia="uk-UA"/>
          </w:rPr>
          <w:t>http://www.ukrstat.gov.ua</w:t>
        </w:r>
      </w:hyperlink>
    </w:p>
    <w:p w14:paraId="20BFD60B" w14:textId="77777777" w:rsidR="00DB0868" w:rsidRPr="00E50004" w:rsidRDefault="00DB0868" w:rsidP="00DB0868">
      <w:pPr>
        <w:pStyle w:val="af7"/>
        <w:numPr>
          <w:ilvl w:val="0"/>
          <w:numId w:val="18"/>
        </w:numPr>
        <w:spacing w:line="360" w:lineRule="auto"/>
        <w:ind w:left="426" w:hanging="426"/>
        <w:jc w:val="both"/>
        <w:rPr>
          <w:rStyle w:val="FontStyle45"/>
          <w:b w:val="0"/>
          <w:spacing w:val="-6"/>
          <w:sz w:val="28"/>
          <w:szCs w:val="28"/>
          <w:lang w:eastAsia="uk-UA"/>
        </w:rPr>
      </w:pPr>
      <w:r w:rsidRPr="00E50004">
        <w:rPr>
          <w:rStyle w:val="FontStyle45"/>
          <w:b w:val="0"/>
          <w:spacing w:val="-6"/>
          <w:sz w:val="28"/>
          <w:szCs w:val="28"/>
          <w:lang w:eastAsia="uk-UA"/>
        </w:rPr>
        <w:t xml:space="preserve">Головне управління статистики в Івано-Франківській області. [Електронний ресурс]: Режим доступу: </w:t>
      </w:r>
      <w:hyperlink r:id="rId49" w:history="1">
        <w:r w:rsidRPr="00E50004">
          <w:rPr>
            <w:rStyle w:val="a7"/>
            <w:rFonts w:ascii="Times New Roman" w:hAnsi="Times New Roman"/>
            <w:spacing w:val="-6"/>
            <w:sz w:val="28"/>
            <w:szCs w:val="28"/>
            <w:lang w:eastAsia="uk-UA"/>
          </w:rPr>
          <w:t>https://www.ifstat.gov.ua</w:t>
        </w:r>
      </w:hyperlink>
    </w:p>
    <w:p w14:paraId="7A831632" w14:textId="77777777" w:rsidR="002C0492" w:rsidRPr="00E50004" w:rsidRDefault="002C0492" w:rsidP="002C0492">
      <w:pPr>
        <w:pStyle w:val="af7"/>
        <w:numPr>
          <w:ilvl w:val="0"/>
          <w:numId w:val="18"/>
        </w:numPr>
        <w:spacing w:line="360" w:lineRule="auto"/>
        <w:ind w:left="426" w:hanging="426"/>
        <w:jc w:val="both"/>
        <w:rPr>
          <w:rStyle w:val="FontStyle45"/>
          <w:b w:val="0"/>
          <w:sz w:val="28"/>
          <w:szCs w:val="28"/>
          <w:lang w:eastAsia="uk-UA"/>
        </w:rPr>
      </w:pPr>
      <w:proofErr w:type="spellStart"/>
      <w:r w:rsidRPr="00E50004">
        <w:rPr>
          <w:rStyle w:val="FontStyle45"/>
          <w:b w:val="0"/>
          <w:sz w:val="28"/>
          <w:szCs w:val="28"/>
          <w:lang w:eastAsia="uk-UA"/>
        </w:rPr>
        <w:t>Doing</w:t>
      </w:r>
      <w:proofErr w:type="spellEnd"/>
      <w:r w:rsidRPr="00E50004">
        <w:rPr>
          <w:rStyle w:val="FontStyle45"/>
          <w:b w:val="0"/>
          <w:sz w:val="28"/>
          <w:szCs w:val="28"/>
          <w:lang w:eastAsia="uk-UA"/>
        </w:rPr>
        <w:t xml:space="preserve"> </w:t>
      </w:r>
      <w:proofErr w:type="spellStart"/>
      <w:r w:rsidRPr="00E50004">
        <w:rPr>
          <w:rStyle w:val="FontStyle45"/>
          <w:b w:val="0"/>
          <w:sz w:val="28"/>
          <w:szCs w:val="28"/>
          <w:lang w:eastAsia="uk-UA"/>
        </w:rPr>
        <w:t>Business</w:t>
      </w:r>
      <w:proofErr w:type="spellEnd"/>
      <w:r w:rsidRPr="00E50004">
        <w:rPr>
          <w:rStyle w:val="FontStyle45"/>
          <w:b w:val="0"/>
          <w:sz w:val="28"/>
          <w:szCs w:val="28"/>
          <w:lang w:eastAsia="uk-UA"/>
        </w:rPr>
        <w:t>. Оцінка Бізнес Регулювання. [Електронний ресурс]: Режим доступу: https://russian.doingbusiness.org/ru/rankings</w:t>
      </w:r>
    </w:p>
    <w:p w14:paraId="11F770D5" w14:textId="77777777" w:rsidR="00DB0868" w:rsidRPr="00E50004" w:rsidRDefault="00DB0868" w:rsidP="00DB0868">
      <w:pPr>
        <w:pStyle w:val="af7"/>
        <w:numPr>
          <w:ilvl w:val="0"/>
          <w:numId w:val="18"/>
        </w:numPr>
        <w:spacing w:line="360" w:lineRule="auto"/>
        <w:ind w:left="426" w:hanging="426"/>
        <w:jc w:val="both"/>
        <w:rPr>
          <w:rStyle w:val="FontStyle45"/>
          <w:b w:val="0"/>
          <w:spacing w:val="-6"/>
          <w:sz w:val="28"/>
          <w:szCs w:val="28"/>
          <w:lang w:eastAsia="uk-UA"/>
        </w:rPr>
      </w:pPr>
      <w:proofErr w:type="spellStart"/>
      <w:r w:rsidRPr="00E50004">
        <w:rPr>
          <w:rStyle w:val="FontStyle45"/>
          <w:b w:val="0"/>
          <w:spacing w:val="-6"/>
          <w:sz w:val="28"/>
          <w:szCs w:val="28"/>
          <w:lang w:eastAsia="uk-UA"/>
        </w:rPr>
        <w:t>Business</w:t>
      </w:r>
      <w:proofErr w:type="spellEnd"/>
      <w:r w:rsidRPr="00E50004">
        <w:rPr>
          <w:rStyle w:val="FontStyle45"/>
          <w:b w:val="0"/>
          <w:spacing w:val="-6"/>
          <w:sz w:val="28"/>
          <w:szCs w:val="28"/>
          <w:lang w:eastAsia="uk-UA"/>
        </w:rPr>
        <w:t xml:space="preserve"> </w:t>
      </w:r>
      <w:proofErr w:type="spellStart"/>
      <w:r w:rsidRPr="00E50004">
        <w:rPr>
          <w:rStyle w:val="FontStyle45"/>
          <w:b w:val="0"/>
          <w:spacing w:val="-6"/>
          <w:sz w:val="28"/>
          <w:szCs w:val="28"/>
          <w:lang w:eastAsia="uk-UA"/>
        </w:rPr>
        <w:t>Ombudsman</w:t>
      </w:r>
      <w:proofErr w:type="spellEnd"/>
      <w:r w:rsidRPr="00E50004">
        <w:rPr>
          <w:rStyle w:val="FontStyle45"/>
          <w:b w:val="0"/>
          <w:spacing w:val="-6"/>
          <w:sz w:val="28"/>
          <w:szCs w:val="28"/>
          <w:lang w:eastAsia="uk-UA"/>
        </w:rPr>
        <w:t xml:space="preserve"> </w:t>
      </w:r>
      <w:proofErr w:type="spellStart"/>
      <w:r w:rsidRPr="00E50004">
        <w:rPr>
          <w:rStyle w:val="FontStyle45"/>
          <w:b w:val="0"/>
          <w:spacing w:val="-6"/>
          <w:sz w:val="28"/>
          <w:szCs w:val="28"/>
          <w:lang w:eastAsia="uk-UA"/>
        </w:rPr>
        <w:t>Council</w:t>
      </w:r>
      <w:proofErr w:type="spellEnd"/>
      <w:r w:rsidRPr="00E50004">
        <w:rPr>
          <w:rStyle w:val="FontStyle45"/>
          <w:b w:val="0"/>
          <w:spacing w:val="-6"/>
          <w:sz w:val="28"/>
          <w:szCs w:val="28"/>
          <w:lang w:eastAsia="uk-UA"/>
        </w:rPr>
        <w:t xml:space="preserve">. Системний звіт: Великі проблеми малого бізнесу. оцінка реалізації стратегії розвитку малого та середнього підприємництва в Україні на період до 2020 року та подальші напрями політики. [Електронний </w:t>
      </w:r>
      <w:r w:rsidRPr="00E50004">
        <w:rPr>
          <w:rStyle w:val="FontStyle45"/>
          <w:b w:val="0"/>
          <w:spacing w:val="-6"/>
          <w:sz w:val="28"/>
          <w:szCs w:val="28"/>
          <w:lang w:eastAsia="uk-UA"/>
        </w:rPr>
        <w:lastRenderedPageBreak/>
        <w:t xml:space="preserve">ресурс]: Режим доступу: </w:t>
      </w:r>
      <w:hyperlink r:id="rId50" w:history="1">
        <w:r w:rsidR="002C0492" w:rsidRPr="00E50004">
          <w:rPr>
            <w:rStyle w:val="a7"/>
            <w:rFonts w:ascii="Times New Roman" w:hAnsi="Times New Roman"/>
            <w:spacing w:val="-6"/>
            <w:sz w:val="28"/>
            <w:szCs w:val="28"/>
            <w:lang w:eastAsia="uk-UA"/>
          </w:rPr>
          <w:t>https://boi.org.ua/publications/systemicreports/1271-sistemnij-zv-t-velik-problemi-malogo-b-znesu/</w:t>
        </w:r>
      </w:hyperlink>
    </w:p>
    <w:p w14:paraId="5CB047CF" w14:textId="77777777" w:rsidR="002C0492" w:rsidRPr="00E50004" w:rsidRDefault="002C0492" w:rsidP="001272C6">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Всесвітній економічний форум. [Електронний ресурс]: Режим доступу: https://www.weforum.org</w:t>
      </w:r>
    </w:p>
    <w:p w14:paraId="71BFC562" w14:textId="77777777" w:rsidR="002C0492" w:rsidRPr="00E50004" w:rsidRDefault="002C0492" w:rsidP="001272C6">
      <w:pPr>
        <w:pStyle w:val="af7"/>
        <w:numPr>
          <w:ilvl w:val="0"/>
          <w:numId w:val="18"/>
        </w:numPr>
        <w:spacing w:line="360" w:lineRule="auto"/>
        <w:ind w:left="426" w:hanging="426"/>
        <w:jc w:val="both"/>
        <w:rPr>
          <w:rStyle w:val="FontStyle45"/>
          <w:b w:val="0"/>
          <w:spacing w:val="-4"/>
          <w:sz w:val="28"/>
          <w:szCs w:val="28"/>
          <w:lang w:eastAsia="uk-UA"/>
        </w:rPr>
      </w:pPr>
      <w:r w:rsidRPr="00E50004">
        <w:rPr>
          <w:rStyle w:val="FontStyle45"/>
          <w:b w:val="0"/>
          <w:spacing w:val="-4"/>
          <w:sz w:val="28"/>
          <w:szCs w:val="28"/>
          <w:lang w:eastAsia="uk-UA"/>
        </w:rPr>
        <w:t xml:space="preserve"> Аналітичний центр </w:t>
      </w:r>
      <w:proofErr w:type="spellStart"/>
      <w:r w:rsidRPr="00E50004">
        <w:rPr>
          <w:rStyle w:val="FontStyle45"/>
          <w:b w:val="0"/>
          <w:spacing w:val="-4"/>
          <w:sz w:val="28"/>
          <w:szCs w:val="28"/>
          <w:lang w:eastAsia="uk-UA"/>
        </w:rPr>
        <w:t>EasyBusiness</w:t>
      </w:r>
      <w:proofErr w:type="spellEnd"/>
      <w:r w:rsidRPr="00E50004">
        <w:rPr>
          <w:rStyle w:val="FontStyle45"/>
          <w:b w:val="0"/>
          <w:spacing w:val="-4"/>
          <w:sz w:val="28"/>
          <w:szCs w:val="28"/>
          <w:lang w:eastAsia="uk-UA"/>
        </w:rPr>
        <w:t xml:space="preserve">. [Електронний ресурс]: Режим доступу: </w:t>
      </w:r>
      <w:hyperlink r:id="rId51" w:history="1">
        <w:r w:rsidR="00381860" w:rsidRPr="00E50004">
          <w:rPr>
            <w:rStyle w:val="a7"/>
            <w:rFonts w:ascii="Times New Roman" w:hAnsi="Times New Roman"/>
            <w:spacing w:val="-4"/>
            <w:sz w:val="28"/>
            <w:szCs w:val="28"/>
            <w:lang w:eastAsia="uk-UA"/>
          </w:rPr>
          <w:t>https://www.easybusiness.in.ua</w:t>
        </w:r>
      </w:hyperlink>
    </w:p>
    <w:p w14:paraId="65044419" w14:textId="77777777" w:rsidR="00381860" w:rsidRPr="00E50004" w:rsidRDefault="00381860" w:rsidP="001272C6">
      <w:pPr>
        <w:pStyle w:val="af7"/>
        <w:numPr>
          <w:ilvl w:val="0"/>
          <w:numId w:val="18"/>
        </w:numPr>
        <w:spacing w:line="360" w:lineRule="auto"/>
        <w:ind w:left="426" w:hanging="426"/>
        <w:jc w:val="both"/>
        <w:rPr>
          <w:rStyle w:val="FontStyle45"/>
          <w:b w:val="0"/>
          <w:sz w:val="28"/>
          <w:szCs w:val="28"/>
          <w:lang w:eastAsia="uk-UA"/>
        </w:rPr>
      </w:pPr>
      <w:proofErr w:type="spellStart"/>
      <w:r w:rsidRPr="00E50004">
        <w:rPr>
          <w:rStyle w:val="FontStyle45"/>
          <w:b w:val="0"/>
          <w:sz w:val="28"/>
          <w:szCs w:val="28"/>
          <w:lang w:eastAsia="uk-UA"/>
        </w:rPr>
        <w:t>Organisation</w:t>
      </w:r>
      <w:proofErr w:type="spellEnd"/>
      <w:r w:rsidRPr="00E50004">
        <w:rPr>
          <w:rStyle w:val="FontStyle45"/>
          <w:b w:val="0"/>
          <w:sz w:val="28"/>
          <w:szCs w:val="28"/>
          <w:lang w:eastAsia="uk-UA"/>
        </w:rPr>
        <w:t xml:space="preserve"> </w:t>
      </w:r>
      <w:proofErr w:type="spellStart"/>
      <w:r w:rsidRPr="00E50004">
        <w:rPr>
          <w:rStyle w:val="FontStyle45"/>
          <w:b w:val="0"/>
          <w:sz w:val="28"/>
          <w:szCs w:val="28"/>
          <w:lang w:eastAsia="uk-UA"/>
        </w:rPr>
        <w:t>for</w:t>
      </w:r>
      <w:proofErr w:type="spellEnd"/>
      <w:r w:rsidRPr="00E50004">
        <w:rPr>
          <w:rStyle w:val="FontStyle45"/>
          <w:b w:val="0"/>
          <w:sz w:val="28"/>
          <w:szCs w:val="28"/>
          <w:lang w:eastAsia="uk-UA"/>
        </w:rPr>
        <w:t xml:space="preserve"> </w:t>
      </w:r>
      <w:proofErr w:type="spellStart"/>
      <w:r w:rsidRPr="00E50004">
        <w:rPr>
          <w:rStyle w:val="FontStyle45"/>
          <w:b w:val="0"/>
          <w:sz w:val="28"/>
          <w:szCs w:val="28"/>
          <w:lang w:eastAsia="uk-UA"/>
        </w:rPr>
        <w:t>Economic</w:t>
      </w:r>
      <w:proofErr w:type="spellEnd"/>
      <w:r w:rsidRPr="00E50004">
        <w:rPr>
          <w:rStyle w:val="FontStyle45"/>
          <w:b w:val="0"/>
          <w:sz w:val="28"/>
          <w:szCs w:val="28"/>
          <w:lang w:eastAsia="uk-UA"/>
        </w:rPr>
        <w:t xml:space="preserve"> </w:t>
      </w:r>
      <w:proofErr w:type="spellStart"/>
      <w:r w:rsidRPr="00E50004">
        <w:rPr>
          <w:rStyle w:val="FontStyle45"/>
          <w:b w:val="0"/>
          <w:sz w:val="28"/>
          <w:szCs w:val="28"/>
          <w:lang w:eastAsia="uk-UA"/>
        </w:rPr>
        <w:t>Co-operation</w:t>
      </w:r>
      <w:proofErr w:type="spellEnd"/>
      <w:r w:rsidRPr="00E50004">
        <w:rPr>
          <w:rStyle w:val="FontStyle45"/>
          <w:b w:val="0"/>
          <w:sz w:val="28"/>
          <w:szCs w:val="28"/>
          <w:lang w:eastAsia="uk-UA"/>
        </w:rPr>
        <w:t xml:space="preserve"> </w:t>
      </w:r>
      <w:proofErr w:type="spellStart"/>
      <w:r w:rsidRPr="00E50004">
        <w:rPr>
          <w:rStyle w:val="FontStyle45"/>
          <w:b w:val="0"/>
          <w:sz w:val="28"/>
          <w:szCs w:val="28"/>
          <w:lang w:eastAsia="uk-UA"/>
        </w:rPr>
        <w:t>and</w:t>
      </w:r>
      <w:proofErr w:type="spellEnd"/>
      <w:r w:rsidRPr="00E50004">
        <w:rPr>
          <w:rStyle w:val="FontStyle45"/>
          <w:b w:val="0"/>
          <w:sz w:val="28"/>
          <w:szCs w:val="28"/>
          <w:lang w:eastAsia="uk-UA"/>
        </w:rPr>
        <w:t xml:space="preserve"> </w:t>
      </w:r>
      <w:proofErr w:type="spellStart"/>
      <w:r w:rsidRPr="00E50004">
        <w:rPr>
          <w:rStyle w:val="FontStyle45"/>
          <w:b w:val="0"/>
          <w:sz w:val="28"/>
          <w:szCs w:val="28"/>
          <w:lang w:eastAsia="uk-UA"/>
        </w:rPr>
        <w:t>Development</w:t>
      </w:r>
      <w:proofErr w:type="spellEnd"/>
      <w:r w:rsidRPr="00E50004">
        <w:rPr>
          <w:rStyle w:val="FontStyle45"/>
          <w:b w:val="0"/>
          <w:sz w:val="28"/>
          <w:szCs w:val="28"/>
          <w:lang w:eastAsia="uk-UA"/>
        </w:rPr>
        <w:t xml:space="preserve"> (OECD). [Електронний ресурс]: Режим доступу: </w:t>
      </w:r>
      <w:hyperlink r:id="rId52" w:history="1">
        <w:r w:rsidRPr="00E50004">
          <w:rPr>
            <w:rStyle w:val="a7"/>
            <w:rFonts w:ascii="Times New Roman" w:hAnsi="Times New Roman"/>
            <w:sz w:val="28"/>
            <w:szCs w:val="28"/>
            <w:lang w:eastAsia="uk-UA"/>
          </w:rPr>
          <w:t>https://www.oecd.org</w:t>
        </w:r>
      </w:hyperlink>
    </w:p>
    <w:p w14:paraId="6FB56AE4" w14:textId="77777777" w:rsidR="00381860" w:rsidRPr="00E50004" w:rsidRDefault="00381860" w:rsidP="001272C6">
      <w:pPr>
        <w:pStyle w:val="af7"/>
        <w:numPr>
          <w:ilvl w:val="0"/>
          <w:numId w:val="18"/>
        </w:numPr>
        <w:spacing w:line="360" w:lineRule="auto"/>
        <w:ind w:left="426" w:hanging="426"/>
        <w:jc w:val="both"/>
        <w:rPr>
          <w:rStyle w:val="FontStyle45"/>
          <w:b w:val="0"/>
          <w:spacing w:val="-14"/>
          <w:sz w:val="28"/>
          <w:szCs w:val="28"/>
          <w:lang w:eastAsia="uk-UA"/>
        </w:rPr>
      </w:pPr>
      <w:r w:rsidRPr="00E50004">
        <w:rPr>
          <w:rStyle w:val="FontStyle45"/>
          <w:b w:val="0"/>
          <w:spacing w:val="-14"/>
          <w:sz w:val="28"/>
          <w:szCs w:val="28"/>
          <w:lang w:eastAsia="uk-UA"/>
        </w:rPr>
        <w:t xml:space="preserve">Інститут економічних досліджень та політичних консультацій. [Електронний ресурс]: Режим доступу: </w:t>
      </w:r>
      <w:hyperlink r:id="rId53" w:history="1">
        <w:r w:rsidRPr="00E50004">
          <w:rPr>
            <w:rStyle w:val="a7"/>
            <w:rFonts w:ascii="Times New Roman" w:hAnsi="Times New Roman"/>
            <w:spacing w:val="-14"/>
            <w:sz w:val="28"/>
            <w:szCs w:val="28"/>
            <w:lang w:eastAsia="uk-UA"/>
          </w:rPr>
          <w:t>http://www.ier.com.ua/ua/sme_development/Infographics_LEV?pid=6086</w:t>
        </w:r>
      </w:hyperlink>
    </w:p>
    <w:p w14:paraId="1DD297AE" w14:textId="77777777" w:rsidR="007F0CDA" w:rsidRPr="00E50004" w:rsidRDefault="007F0CDA" w:rsidP="001272C6">
      <w:pPr>
        <w:pStyle w:val="af7"/>
        <w:numPr>
          <w:ilvl w:val="0"/>
          <w:numId w:val="18"/>
        </w:numPr>
        <w:spacing w:line="360" w:lineRule="auto"/>
        <w:ind w:left="426" w:hanging="426"/>
        <w:jc w:val="both"/>
        <w:rPr>
          <w:rStyle w:val="FontStyle45"/>
          <w:b w:val="0"/>
          <w:spacing w:val="-12"/>
          <w:sz w:val="28"/>
          <w:szCs w:val="28"/>
          <w:lang w:eastAsia="uk-UA"/>
        </w:rPr>
      </w:pPr>
      <w:r w:rsidRPr="00E50004">
        <w:rPr>
          <w:rStyle w:val="FontStyle45"/>
          <w:b w:val="0"/>
          <w:spacing w:val="-12"/>
          <w:sz w:val="28"/>
          <w:szCs w:val="28"/>
          <w:lang w:eastAsia="uk-UA"/>
        </w:rPr>
        <w:t xml:space="preserve">Стратегія розвитку малого і середнього підприємництва в Україні на період до 2020 року. [Електронний ресурс]: Режим доступу: </w:t>
      </w:r>
      <w:hyperlink r:id="rId54" w:anchor="n8" w:history="1">
        <w:r w:rsidRPr="00E50004">
          <w:rPr>
            <w:rStyle w:val="a7"/>
            <w:rFonts w:ascii="Times New Roman" w:hAnsi="Times New Roman"/>
            <w:spacing w:val="-12"/>
            <w:sz w:val="28"/>
            <w:szCs w:val="28"/>
            <w:lang w:eastAsia="uk-UA"/>
          </w:rPr>
          <w:t>https://zakon.rada.gov.ua/laws/show/504-2017-р#n8</w:t>
        </w:r>
      </w:hyperlink>
    </w:p>
    <w:p w14:paraId="3311A296" w14:textId="77777777" w:rsidR="007F0CDA" w:rsidRPr="00E50004" w:rsidRDefault="00522C76" w:rsidP="001272C6">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План заходів щодо реалізації стратегії розвитку малого і середнього підприємництва в Україні. [Електронний ресурс]: Режим доступу: https://www.me.gov.ua/News/Detail</w:t>
      </w:r>
    </w:p>
    <w:p w14:paraId="46972D0F" w14:textId="77777777" w:rsidR="00381860" w:rsidRPr="00E50004" w:rsidRDefault="00381860" w:rsidP="001272C6">
      <w:pPr>
        <w:pStyle w:val="af7"/>
        <w:numPr>
          <w:ilvl w:val="0"/>
          <w:numId w:val="18"/>
        </w:numPr>
        <w:spacing w:line="360" w:lineRule="auto"/>
        <w:ind w:left="426" w:hanging="426"/>
        <w:jc w:val="both"/>
        <w:rPr>
          <w:rStyle w:val="FontStyle45"/>
          <w:b w:val="0"/>
          <w:spacing w:val="-8"/>
          <w:sz w:val="28"/>
          <w:szCs w:val="28"/>
          <w:lang w:eastAsia="uk-UA"/>
        </w:rPr>
      </w:pPr>
      <w:r w:rsidRPr="00E50004">
        <w:rPr>
          <w:rStyle w:val="FontStyle45"/>
          <w:b w:val="0"/>
          <w:spacing w:val="-8"/>
          <w:sz w:val="28"/>
          <w:szCs w:val="28"/>
          <w:lang w:eastAsia="uk-UA"/>
        </w:rPr>
        <w:t>Національна економічна стратегія на період до 2030 року. [Електронний ресурс]: Режим доступу: https://www.kmu.gov.ua/npas/pro-zatverdzhennya-nacionalnoyi-eko-a179</w:t>
      </w:r>
    </w:p>
    <w:p w14:paraId="30A866C0" w14:textId="77777777" w:rsidR="00381860" w:rsidRPr="00E50004" w:rsidRDefault="00381860" w:rsidP="001272C6">
      <w:pPr>
        <w:pStyle w:val="af7"/>
        <w:numPr>
          <w:ilvl w:val="0"/>
          <w:numId w:val="18"/>
        </w:numPr>
        <w:spacing w:line="360" w:lineRule="auto"/>
        <w:ind w:left="426" w:hanging="426"/>
        <w:jc w:val="both"/>
        <w:rPr>
          <w:rStyle w:val="FontStyle45"/>
          <w:b w:val="0"/>
          <w:spacing w:val="-8"/>
          <w:sz w:val="28"/>
          <w:szCs w:val="28"/>
          <w:lang w:eastAsia="uk-UA"/>
        </w:rPr>
      </w:pPr>
      <w:r w:rsidRPr="00E50004">
        <w:rPr>
          <w:rStyle w:val="FontStyle45"/>
          <w:b w:val="0"/>
          <w:spacing w:val="-8"/>
          <w:sz w:val="28"/>
          <w:szCs w:val="28"/>
          <w:lang w:eastAsia="uk-UA"/>
        </w:rPr>
        <w:t>Державна стратегія регіонального розвитку на 2021-2027 роки. [Електронний ресурс]: Режим доступу: https://zakon.rada.gov.ua/laws/show/695-2020-п#n11</w:t>
      </w:r>
    </w:p>
    <w:p w14:paraId="477AA679" w14:textId="77777777" w:rsidR="00381860" w:rsidRPr="00E50004" w:rsidRDefault="00381860" w:rsidP="001272C6">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Державн</w:t>
      </w:r>
      <w:r w:rsidR="00522C76" w:rsidRPr="00E50004">
        <w:rPr>
          <w:rStyle w:val="FontStyle45"/>
          <w:b w:val="0"/>
          <w:sz w:val="28"/>
          <w:szCs w:val="28"/>
          <w:lang w:eastAsia="uk-UA"/>
        </w:rPr>
        <w:t>а</w:t>
      </w:r>
      <w:r w:rsidRPr="00E50004">
        <w:rPr>
          <w:rStyle w:val="FontStyle45"/>
          <w:b w:val="0"/>
          <w:sz w:val="28"/>
          <w:szCs w:val="28"/>
          <w:lang w:eastAsia="uk-UA"/>
        </w:rPr>
        <w:t xml:space="preserve"> програм</w:t>
      </w:r>
      <w:r w:rsidR="00522C76" w:rsidRPr="00E50004">
        <w:rPr>
          <w:rStyle w:val="FontStyle45"/>
          <w:b w:val="0"/>
          <w:sz w:val="28"/>
          <w:szCs w:val="28"/>
          <w:lang w:eastAsia="uk-UA"/>
        </w:rPr>
        <w:t>а</w:t>
      </w:r>
      <w:r w:rsidRPr="00E50004">
        <w:rPr>
          <w:rStyle w:val="FontStyle45"/>
          <w:b w:val="0"/>
          <w:sz w:val="28"/>
          <w:szCs w:val="28"/>
          <w:lang w:eastAsia="uk-UA"/>
        </w:rPr>
        <w:t xml:space="preserve"> стимулювання економіки для подолання негативних наслідків, спричинених обмежувальними заходами щодо запобігання виникненню і поширенню гострої респіраторної хвороби COVID-19, спричиненої коронавірусом SARS-CoV-2, на 2020-2022 роки. [Електронний ресурс]: Режим доступу: </w:t>
      </w:r>
      <w:hyperlink r:id="rId55" w:history="1">
        <w:r w:rsidR="00D65833" w:rsidRPr="00E50004">
          <w:rPr>
            <w:rStyle w:val="a7"/>
            <w:rFonts w:ascii="Times New Roman" w:hAnsi="Times New Roman"/>
            <w:sz w:val="28"/>
            <w:szCs w:val="28"/>
            <w:lang w:eastAsia="uk-UA"/>
          </w:rPr>
          <w:t>https://www.kmu.gov.ua/npas/pro-zatverdzhennya-derzhavnoyi-programi-stimulyuvannya-ekonomiki-534-270520</w:t>
        </w:r>
      </w:hyperlink>
    </w:p>
    <w:p w14:paraId="475137D0" w14:textId="77777777" w:rsidR="00D65833" w:rsidRPr="00E50004" w:rsidRDefault="00D65833" w:rsidP="001272C6">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 xml:space="preserve">Мінфін: За програмою 5-7-9% підприємці отримали 25,5 тис. доступних кредитів на 66,9 млрд грн. [Електронний ресурс]: Режим доступу: </w:t>
      </w:r>
      <w:hyperlink r:id="rId56" w:history="1">
        <w:r w:rsidR="003F579F" w:rsidRPr="00E50004">
          <w:rPr>
            <w:rStyle w:val="a7"/>
            <w:rFonts w:ascii="Times New Roman" w:hAnsi="Times New Roman"/>
            <w:sz w:val="28"/>
            <w:szCs w:val="28"/>
            <w:lang w:eastAsia="uk-UA"/>
          </w:rPr>
          <w:t>https://www.kmu.gov.ua/news/minfin-za-programoyu-5-7-9-pidpriyemci-otrimali-255-tis-dostupnih-kreditiv-na-669-mlrd-grn</w:t>
        </w:r>
      </w:hyperlink>
    </w:p>
    <w:p w14:paraId="11D707D3" w14:textId="77777777" w:rsidR="007B075D" w:rsidRPr="00E50004" w:rsidRDefault="007B075D" w:rsidP="007B075D">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Національний банк України. Офіційний сайт. [Електронний ресурс]: Режим доступу: https://bank.gov.ua</w:t>
      </w:r>
    </w:p>
    <w:p w14:paraId="0153D44A" w14:textId="77777777" w:rsidR="007B075D" w:rsidRPr="00E50004" w:rsidRDefault="007B075D" w:rsidP="007B075D">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Міністерство економіки України. Офіційний сайт. [Електронний ресурс]: Режим доступу: https://www.kmu.gov.ua/news/minfin-za-programoyu-5-7-9-pidpriyemci-otrimali-255-tis-dostupnih-kreditiv-na-669-mlrd-grn</w:t>
      </w:r>
    </w:p>
    <w:p w14:paraId="0803DBED" w14:textId="77777777" w:rsidR="003F579F" w:rsidRPr="00E50004" w:rsidRDefault="007B075D" w:rsidP="007B075D">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 xml:space="preserve">Державна програма “Доступні кредити 5-7-9%”. Національний банк України. Офіційний сайт. [Електронний ресурс]: Режим доступу: </w:t>
      </w:r>
      <w:hyperlink r:id="rId57" w:history="1">
        <w:r w:rsidRPr="00E50004">
          <w:rPr>
            <w:rStyle w:val="a7"/>
            <w:rFonts w:ascii="Times New Roman" w:hAnsi="Times New Roman"/>
            <w:sz w:val="28"/>
            <w:szCs w:val="28"/>
            <w:lang w:eastAsia="uk-UA"/>
          </w:rPr>
          <w:t>https://5-7-9.gov.ua</w:t>
        </w:r>
      </w:hyperlink>
    </w:p>
    <w:p w14:paraId="1718B9B1" w14:textId="77777777" w:rsidR="007B075D" w:rsidRPr="00E50004" w:rsidRDefault="007B075D" w:rsidP="007B075D">
      <w:pPr>
        <w:pStyle w:val="af7"/>
        <w:numPr>
          <w:ilvl w:val="0"/>
          <w:numId w:val="18"/>
        </w:numPr>
        <w:spacing w:line="360" w:lineRule="auto"/>
        <w:ind w:left="426" w:hanging="426"/>
        <w:jc w:val="both"/>
        <w:rPr>
          <w:rStyle w:val="FontStyle45"/>
          <w:b w:val="0"/>
          <w:sz w:val="28"/>
          <w:szCs w:val="28"/>
          <w:lang w:eastAsia="uk-UA"/>
        </w:rPr>
      </w:pPr>
      <w:proofErr w:type="spellStart"/>
      <w:r w:rsidRPr="00E50004">
        <w:rPr>
          <w:rStyle w:val="FontStyle45"/>
          <w:b w:val="0"/>
          <w:sz w:val="28"/>
          <w:szCs w:val="28"/>
          <w:lang w:eastAsia="uk-UA"/>
        </w:rPr>
        <w:t>Your</w:t>
      </w:r>
      <w:proofErr w:type="spellEnd"/>
      <w:r w:rsidRPr="00E50004">
        <w:rPr>
          <w:rStyle w:val="FontStyle45"/>
          <w:b w:val="0"/>
          <w:sz w:val="28"/>
          <w:szCs w:val="28"/>
          <w:lang w:eastAsia="uk-UA"/>
        </w:rPr>
        <w:t xml:space="preserve"> </w:t>
      </w:r>
      <w:proofErr w:type="spellStart"/>
      <w:r w:rsidRPr="00E50004">
        <w:rPr>
          <w:rStyle w:val="FontStyle45"/>
          <w:b w:val="0"/>
          <w:sz w:val="28"/>
          <w:szCs w:val="28"/>
          <w:lang w:eastAsia="uk-UA"/>
        </w:rPr>
        <w:t>Europe</w:t>
      </w:r>
      <w:proofErr w:type="spellEnd"/>
      <w:r w:rsidRPr="00E50004">
        <w:rPr>
          <w:rStyle w:val="FontStyle45"/>
          <w:b w:val="0"/>
          <w:sz w:val="28"/>
          <w:szCs w:val="28"/>
          <w:lang w:eastAsia="uk-UA"/>
        </w:rPr>
        <w:t xml:space="preserve">. Access </w:t>
      </w:r>
      <w:proofErr w:type="spellStart"/>
      <w:r w:rsidRPr="00E50004">
        <w:rPr>
          <w:rStyle w:val="FontStyle45"/>
          <w:b w:val="0"/>
          <w:sz w:val="28"/>
          <w:szCs w:val="28"/>
          <w:lang w:eastAsia="uk-UA"/>
        </w:rPr>
        <w:t>to</w:t>
      </w:r>
      <w:proofErr w:type="spellEnd"/>
      <w:r w:rsidRPr="00E50004">
        <w:rPr>
          <w:rStyle w:val="FontStyle45"/>
          <w:b w:val="0"/>
          <w:sz w:val="28"/>
          <w:szCs w:val="28"/>
          <w:lang w:eastAsia="uk-UA"/>
        </w:rPr>
        <w:t xml:space="preserve"> </w:t>
      </w:r>
      <w:proofErr w:type="spellStart"/>
      <w:r w:rsidRPr="00E50004">
        <w:rPr>
          <w:rStyle w:val="FontStyle45"/>
          <w:b w:val="0"/>
          <w:sz w:val="28"/>
          <w:szCs w:val="28"/>
          <w:lang w:eastAsia="uk-UA"/>
        </w:rPr>
        <w:t>finance</w:t>
      </w:r>
      <w:proofErr w:type="spellEnd"/>
      <w:r w:rsidRPr="00E50004">
        <w:rPr>
          <w:rStyle w:val="FontStyle45"/>
          <w:b w:val="0"/>
          <w:sz w:val="28"/>
          <w:szCs w:val="28"/>
          <w:lang w:eastAsia="uk-UA"/>
        </w:rPr>
        <w:t>. [Електронний ресурс]: Режим доступу: www.access2finance.eu</w:t>
      </w:r>
    </w:p>
    <w:p w14:paraId="2A9868D2" w14:textId="77777777" w:rsidR="007B075D" w:rsidRPr="00E50004" w:rsidRDefault="007B075D" w:rsidP="007B075D">
      <w:pPr>
        <w:pStyle w:val="af7"/>
        <w:numPr>
          <w:ilvl w:val="0"/>
          <w:numId w:val="18"/>
        </w:numPr>
        <w:spacing w:line="360" w:lineRule="auto"/>
        <w:ind w:left="426" w:hanging="426"/>
        <w:jc w:val="both"/>
        <w:rPr>
          <w:rStyle w:val="FontStyle45"/>
          <w:b w:val="0"/>
          <w:sz w:val="28"/>
          <w:szCs w:val="28"/>
          <w:lang w:eastAsia="uk-UA"/>
        </w:rPr>
      </w:pPr>
      <w:r w:rsidRPr="00E50004">
        <w:rPr>
          <w:rStyle w:val="FontStyle45"/>
          <w:b w:val="0"/>
          <w:sz w:val="28"/>
          <w:szCs w:val="28"/>
          <w:lang w:eastAsia="uk-UA"/>
        </w:rPr>
        <w:t>Портал для підприємців. Офіс розвитку МСП. [Електронний ресурс]: Режим доступу: https://sme.gov.ua</w:t>
      </w:r>
    </w:p>
    <w:p w14:paraId="33FA143F" w14:textId="77777777" w:rsidR="004712C2" w:rsidRPr="00E50004" w:rsidRDefault="004712C2" w:rsidP="00A3760D">
      <w:pPr>
        <w:spacing w:line="360" w:lineRule="auto"/>
        <w:ind w:left="360"/>
        <w:jc w:val="both"/>
        <w:rPr>
          <w:rStyle w:val="FontStyle45"/>
          <w:b w:val="0"/>
          <w:sz w:val="28"/>
          <w:szCs w:val="28"/>
          <w:lang w:eastAsia="uk-UA"/>
        </w:rPr>
      </w:pPr>
    </w:p>
    <w:sectPr w:rsidR="004712C2" w:rsidRPr="00E50004" w:rsidSect="00972A11">
      <w:headerReference w:type="default" r:id="rId58"/>
      <w:footerReference w:type="default" r:id="rId59"/>
      <w:pgSz w:w="11906" w:h="16838"/>
      <w:pgMar w:top="1134" w:right="851" w:bottom="1134" w:left="1418"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950C6F" w14:textId="77777777" w:rsidR="0077110F" w:rsidRDefault="0077110F" w:rsidP="005C172D">
      <w:r>
        <w:separator/>
      </w:r>
    </w:p>
  </w:endnote>
  <w:endnote w:type="continuationSeparator" w:id="0">
    <w:p w14:paraId="613E877A" w14:textId="77777777" w:rsidR="0077110F" w:rsidRDefault="0077110F" w:rsidP="005C1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AF447A" w14:textId="77777777" w:rsidR="004C470D" w:rsidRDefault="004C470D">
    <w:pPr>
      <w:pStyle w:val="af"/>
    </w:pPr>
  </w:p>
  <w:p w14:paraId="7BE2E0A5" w14:textId="77777777" w:rsidR="004C470D" w:rsidRDefault="004C470D">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4F9EDA" w14:textId="77777777" w:rsidR="0077110F" w:rsidRDefault="0077110F" w:rsidP="005C172D">
      <w:r>
        <w:separator/>
      </w:r>
    </w:p>
  </w:footnote>
  <w:footnote w:type="continuationSeparator" w:id="0">
    <w:p w14:paraId="0CD23D37" w14:textId="77777777" w:rsidR="0077110F" w:rsidRDefault="0077110F" w:rsidP="005C172D">
      <w:r>
        <w:continuationSeparator/>
      </w:r>
    </w:p>
  </w:footnote>
  <w:footnote w:id="1">
    <w:p w14:paraId="36780E88" w14:textId="77777777" w:rsidR="004C470D" w:rsidRPr="00E34137" w:rsidRDefault="004C470D" w:rsidP="00EE61E4">
      <w:pPr>
        <w:pStyle w:val="afd"/>
        <w:ind w:left="284" w:hanging="284"/>
        <w:rPr>
          <w:sz w:val="22"/>
          <w:szCs w:val="24"/>
        </w:rPr>
      </w:pPr>
      <w:r w:rsidRPr="00E34137">
        <w:rPr>
          <w:rStyle w:val="aff"/>
          <w:sz w:val="22"/>
          <w:szCs w:val="24"/>
        </w:rPr>
        <w:footnoteRef/>
      </w:r>
      <w:r w:rsidRPr="00E34137">
        <w:rPr>
          <w:sz w:val="22"/>
          <w:szCs w:val="24"/>
        </w:rPr>
        <w:t xml:space="preserve"> </w:t>
      </w:r>
      <w:r w:rsidRPr="00E34137">
        <w:rPr>
          <w:sz w:val="22"/>
          <w:szCs w:val="24"/>
        </w:rPr>
        <w:tab/>
        <w:t>Варналій З. С. Мале підприємництво: основи теорії і практики /  З. С. Варналій. – К.: В-во “Знання”. – 2008. – 302 с.</w:t>
      </w:r>
    </w:p>
  </w:footnote>
  <w:footnote w:id="2">
    <w:p w14:paraId="36D240C3" w14:textId="77777777" w:rsidR="004C470D" w:rsidRDefault="004C470D" w:rsidP="00352EDF">
      <w:pPr>
        <w:pStyle w:val="afd"/>
        <w:ind w:left="284" w:hanging="284"/>
      </w:pPr>
      <w:r>
        <w:rPr>
          <w:rStyle w:val="aff"/>
        </w:rPr>
        <w:footnoteRef/>
      </w:r>
      <w:r w:rsidRPr="00352EDF">
        <w:tab/>
        <w:t>Господарський кодекс України (Із змінами, внесеними згідно із Законами, редакція №1667-IX від 15.07.2021</w:t>
      </w:r>
      <w:r>
        <w:t> р.</w:t>
      </w:r>
      <w:r w:rsidRPr="00352EDF">
        <w:t>) [Електронний ресурс]: – Режим доступу: https://zakon.rada.gov.ua/laws/show/436-15#Text</w:t>
      </w:r>
    </w:p>
  </w:footnote>
  <w:footnote w:id="3">
    <w:p w14:paraId="3B0B4C03" w14:textId="77777777" w:rsidR="004C470D" w:rsidRDefault="004C470D" w:rsidP="008B6CA4">
      <w:pPr>
        <w:pStyle w:val="afd"/>
        <w:ind w:left="284" w:hanging="284"/>
      </w:pPr>
      <w:r>
        <w:rPr>
          <w:rStyle w:val="aff"/>
        </w:rPr>
        <w:footnoteRef/>
      </w:r>
      <w:r>
        <w:t xml:space="preserve"> </w:t>
      </w:r>
      <w:r w:rsidRPr="008B6CA4">
        <w:tab/>
        <w:t xml:space="preserve">Формування організаційно-економічного механізму системи інноваційного розвитку підприємств регіону: монографія / </w:t>
      </w:r>
      <w:r>
        <w:t>За ред. </w:t>
      </w:r>
      <w:r w:rsidRPr="008B6CA4">
        <w:t>В.М. Гончаров</w:t>
      </w:r>
      <w:r>
        <w:t>а. –</w:t>
      </w:r>
      <w:r>
        <w:rPr>
          <w:lang w:val="en-US"/>
        </w:rPr>
        <w:t> </w:t>
      </w:r>
      <w:r>
        <w:t xml:space="preserve">Донецьк, </w:t>
      </w:r>
      <w:r w:rsidRPr="00F46AE4">
        <w:rPr>
          <w:lang w:val="ru-RU"/>
        </w:rPr>
        <w:t>–</w:t>
      </w:r>
      <w:r>
        <w:rPr>
          <w:lang w:val="en-US"/>
        </w:rPr>
        <w:t> </w:t>
      </w:r>
      <w:r w:rsidRPr="008B6CA4">
        <w:t>Вид-во “СП</w:t>
      </w:r>
      <w:r>
        <w:t>Д Купріянов В.С”. –</w:t>
      </w:r>
      <w:r>
        <w:rPr>
          <w:lang w:val="en-US"/>
        </w:rPr>
        <w:t> </w:t>
      </w:r>
      <w:r>
        <w:t>2009. –</w:t>
      </w:r>
      <w:r>
        <w:rPr>
          <w:lang w:val="en-US"/>
        </w:rPr>
        <w:t> </w:t>
      </w:r>
      <w:r>
        <w:t>280</w:t>
      </w:r>
      <w:r>
        <w:rPr>
          <w:lang w:val="en-US"/>
        </w:rPr>
        <w:t> </w:t>
      </w:r>
      <w:r w:rsidRPr="008B6CA4">
        <w:t>с.</w:t>
      </w:r>
    </w:p>
  </w:footnote>
  <w:footnote w:id="4">
    <w:p w14:paraId="3B6FDA65" w14:textId="77777777" w:rsidR="004C470D" w:rsidRPr="00F06E5E" w:rsidRDefault="004C470D" w:rsidP="00927329">
      <w:pPr>
        <w:pStyle w:val="afd"/>
        <w:ind w:left="284" w:hanging="284"/>
      </w:pPr>
      <w:r>
        <w:rPr>
          <w:rStyle w:val="aff"/>
        </w:rPr>
        <w:footnoteRef/>
      </w:r>
      <w:r>
        <w:tab/>
        <w:t xml:space="preserve">Закон України “Про бухгалтерський облік та фінансову звітність в Україні” №776-ІХ від 14.07.2020 р. </w:t>
      </w:r>
      <w:r w:rsidRPr="00352EDF">
        <w:t xml:space="preserve">[Електронний ресурс]: – Режим доступу: </w:t>
      </w:r>
      <w:r w:rsidRPr="00D35FFD">
        <w:t>https://zakon.rada.gov.ua/laws/show/996-14#Text</w:t>
      </w:r>
    </w:p>
  </w:footnote>
  <w:footnote w:id="5">
    <w:p w14:paraId="4D1A1D39" w14:textId="77777777" w:rsidR="004C470D" w:rsidRDefault="004C470D" w:rsidP="00B60752">
      <w:pPr>
        <w:pStyle w:val="afd"/>
        <w:ind w:left="284" w:hanging="284"/>
      </w:pPr>
      <w:r>
        <w:rPr>
          <w:rStyle w:val="aff"/>
        </w:rPr>
        <w:footnoteRef/>
      </w:r>
      <w:r w:rsidRPr="00F46AE4">
        <w:rPr>
          <w:szCs w:val="24"/>
          <w:lang w:val="ru-RU"/>
        </w:rPr>
        <w:tab/>
      </w:r>
      <w:r>
        <w:rPr>
          <w:szCs w:val="24"/>
        </w:rPr>
        <w:t xml:space="preserve">Еро О. </w:t>
      </w:r>
      <w:r w:rsidRPr="00B60752">
        <w:t>Як підтримати малий бізнес в Україні</w:t>
      </w:r>
      <w:r>
        <w:t xml:space="preserve">. </w:t>
      </w:r>
      <w:r w:rsidRPr="00364FAD">
        <w:rPr>
          <w:szCs w:val="24"/>
        </w:rPr>
        <w:t xml:space="preserve">[Електронний ресурс]: – Режим доступу: </w:t>
      </w:r>
      <w:hyperlink r:id="rId1" w:history="1">
        <w:r w:rsidRPr="00EA16D9">
          <w:rPr>
            <w:rStyle w:val="a7"/>
            <w:szCs w:val="24"/>
          </w:rPr>
          <w:t>https://eba.com.ua/yak-pidtrymaty-malyj-biznes-v-ukrayini/</w:t>
        </w:r>
      </w:hyperlink>
    </w:p>
  </w:footnote>
  <w:footnote w:id="6">
    <w:p w14:paraId="7DDFE6F3" w14:textId="77777777" w:rsidR="004C470D" w:rsidRPr="00F46AE4" w:rsidRDefault="004C470D" w:rsidP="00364FAD">
      <w:pPr>
        <w:pStyle w:val="afd"/>
        <w:ind w:left="284" w:hanging="284"/>
        <w:rPr>
          <w:szCs w:val="24"/>
          <w:lang w:val="ru-RU"/>
        </w:rPr>
      </w:pPr>
      <w:r w:rsidRPr="00364FAD">
        <w:rPr>
          <w:rStyle w:val="aff"/>
          <w:szCs w:val="24"/>
        </w:rPr>
        <w:footnoteRef/>
      </w:r>
      <w:r w:rsidRPr="00F46AE4">
        <w:rPr>
          <w:szCs w:val="24"/>
          <w:lang w:val="ru-RU"/>
        </w:rPr>
        <w:tab/>
      </w:r>
      <w:r w:rsidRPr="00364FAD">
        <w:rPr>
          <w:szCs w:val="24"/>
        </w:rPr>
        <w:t xml:space="preserve">Проблеми малого та середнього бізнесу: погляд експерта. [Електронний ресурс]: – Режим доступу: </w:t>
      </w:r>
      <w:hyperlink r:id="rId2" w:history="1">
        <w:r w:rsidRPr="00364FAD">
          <w:rPr>
            <w:rStyle w:val="a7"/>
            <w:szCs w:val="24"/>
          </w:rPr>
          <w:t>https://appu.org.ua/main-news/problemi-malogo-ta-serednogo-biznesu-poglyad-eksperta/</w:t>
        </w:r>
      </w:hyperlink>
    </w:p>
  </w:footnote>
  <w:footnote w:id="7">
    <w:p w14:paraId="11ABF0EA" w14:textId="77777777" w:rsidR="004C470D" w:rsidRDefault="004C470D" w:rsidP="00DF23D4">
      <w:pPr>
        <w:pStyle w:val="afd"/>
        <w:ind w:left="284" w:hanging="284"/>
      </w:pPr>
      <w:r>
        <w:rPr>
          <w:rStyle w:val="aff"/>
        </w:rPr>
        <w:footnoteRef/>
      </w:r>
      <w:r>
        <w:tab/>
        <w:t>Воротіна </w:t>
      </w:r>
      <w:r w:rsidRPr="00DF23D4">
        <w:t xml:space="preserve">Л.І. Малий бізнес та підприємництво в ринкових умовах господарювання: навчальний посібник. / Л.І. Воротіна, В.Є. Воротін, Л.А. Мартинюк, Т.В. Черняк; </w:t>
      </w:r>
      <w:r>
        <w:t>за ред. проф. Л.І. Воротіної. – </w:t>
      </w:r>
      <w:r w:rsidRPr="00DF23D4">
        <w:t xml:space="preserve">К.: Вид-во “Європ. ун-ту”, </w:t>
      </w:r>
      <w:r>
        <w:t>– </w:t>
      </w:r>
      <w:r w:rsidRPr="00DF23D4">
        <w:t>2004. –</w:t>
      </w:r>
      <w:r>
        <w:t> </w:t>
      </w:r>
      <w:r w:rsidRPr="00DF23D4">
        <w:t>307</w:t>
      </w:r>
      <w:r>
        <w:t> </w:t>
      </w:r>
      <w:r w:rsidRPr="00DF23D4">
        <w:t>с.</w:t>
      </w:r>
    </w:p>
  </w:footnote>
  <w:footnote w:id="8">
    <w:p w14:paraId="0C460592" w14:textId="77777777" w:rsidR="004C470D" w:rsidRDefault="004C470D" w:rsidP="008D2E56">
      <w:pPr>
        <w:pStyle w:val="afd"/>
        <w:ind w:left="284" w:hanging="284"/>
      </w:pPr>
      <w:r>
        <w:rPr>
          <w:rStyle w:val="aff"/>
        </w:rPr>
        <w:footnoteRef/>
      </w:r>
      <w:r>
        <w:tab/>
      </w:r>
      <w:r w:rsidRPr="008D2E56">
        <w:t>Цивільний Кодекс України (із змінами, внесеними згідно із Законами, редакція № 1667-IX від 15.07.2021 р.) [Електронний ресурс]: – Режим доступу: https://zakon.rada.gov.ua/laws/show/435-15#Text</w:t>
      </w:r>
    </w:p>
  </w:footnote>
  <w:footnote w:id="9">
    <w:p w14:paraId="75506D3B" w14:textId="77777777" w:rsidR="004C470D" w:rsidRDefault="004C470D" w:rsidP="00D93E99">
      <w:pPr>
        <w:pStyle w:val="afd"/>
        <w:ind w:left="284" w:hanging="284"/>
      </w:pPr>
      <w:r>
        <w:rPr>
          <w:rStyle w:val="aff"/>
        </w:rPr>
        <w:footnoteRef/>
      </w:r>
      <w:r>
        <w:tab/>
      </w:r>
      <w:r w:rsidRPr="00D93E99">
        <w:t>Правова база – основа розвитку підприємництва</w:t>
      </w:r>
      <w:r>
        <w:t xml:space="preserve"> </w:t>
      </w:r>
      <w:r w:rsidRPr="008D2E56">
        <w:t xml:space="preserve">[Електронний ресурс]: – Режим доступу: </w:t>
      </w:r>
      <w:r w:rsidRPr="00DD2B7C">
        <w:t>http://www.pidpryemec.com/opinion/legal-base/</w:t>
      </w:r>
    </w:p>
  </w:footnote>
  <w:footnote w:id="10">
    <w:p w14:paraId="297B5D4E" w14:textId="77777777" w:rsidR="004C470D" w:rsidRDefault="004C470D" w:rsidP="003F0367">
      <w:pPr>
        <w:pStyle w:val="afd"/>
        <w:ind w:left="284" w:hanging="284"/>
      </w:pPr>
      <w:r>
        <w:rPr>
          <w:rStyle w:val="aff"/>
        </w:rPr>
        <w:footnoteRef/>
      </w:r>
      <w:r>
        <w:tab/>
      </w:r>
      <w:r w:rsidRPr="003F0367">
        <w:t>Правове забезпечення підприємництва</w:t>
      </w:r>
      <w:r>
        <w:t xml:space="preserve">  </w:t>
      </w:r>
      <w:r w:rsidRPr="008D2E56">
        <w:t xml:space="preserve">[Електронний ресурс]: – Режим доступу: </w:t>
      </w:r>
      <w:r w:rsidRPr="003F0367">
        <w:t>https://finance-credit.news/osnovyi-finansov-ekonomika/pravove-zabezpechennya-pidpriemnitstva-59491.html</w:t>
      </w:r>
    </w:p>
  </w:footnote>
  <w:footnote w:id="11">
    <w:p w14:paraId="7CB75053" w14:textId="77777777" w:rsidR="004C470D" w:rsidRDefault="004C470D" w:rsidP="00C22B01">
      <w:pPr>
        <w:pStyle w:val="afd"/>
        <w:ind w:left="284" w:hanging="284"/>
      </w:pPr>
      <w:r>
        <w:rPr>
          <w:rStyle w:val="aff"/>
        </w:rPr>
        <w:footnoteRef/>
      </w:r>
      <w:r>
        <w:t xml:space="preserve"> </w:t>
      </w:r>
      <w:r>
        <w:tab/>
      </w:r>
      <w:r w:rsidRPr="00C22B01">
        <w:t>Бойчук О. Перспективи розвитку малого бізнесу в Україні. [Електронний ресурс]: – Режим доступу: http://oldconf.neasmo.org.ua/node/821</w:t>
      </w:r>
    </w:p>
  </w:footnote>
  <w:footnote w:id="12">
    <w:p w14:paraId="1F917BF0" w14:textId="77777777" w:rsidR="004C470D" w:rsidRDefault="004C470D" w:rsidP="007E189E">
      <w:pPr>
        <w:pStyle w:val="afd"/>
        <w:ind w:left="284" w:hanging="284"/>
      </w:pPr>
      <w:r>
        <w:rPr>
          <w:rStyle w:val="aff"/>
        </w:rPr>
        <w:footnoteRef/>
      </w:r>
      <w:r>
        <w:rPr>
          <w:sz w:val="28"/>
          <w:szCs w:val="28"/>
        </w:rPr>
        <w:tab/>
      </w:r>
      <w:r w:rsidRPr="00AA2D3D">
        <w:t>Стратегія розвитку малого і середнього підприємництва в</w:t>
      </w:r>
      <w:r>
        <w:t xml:space="preserve"> Україні на період до 2020 року.</w:t>
      </w:r>
      <w:r w:rsidRPr="00C22B01">
        <w:t xml:space="preserve"> [Електронний ресурс]: – Режим доступу: </w:t>
      </w:r>
      <w:hyperlink r:id="rId3" w:history="1">
        <w:r w:rsidRPr="00F44125">
          <w:rPr>
            <w:rStyle w:val="a7"/>
          </w:rPr>
          <w:t>https://www.kmu.gov.ua/diyalnist/reformi/ekonomichne-zrostannya/pidtrimka-malogo-i-serednogo-pidpriyemnictva</w:t>
        </w:r>
      </w:hyperlink>
    </w:p>
  </w:footnote>
  <w:footnote w:id="13">
    <w:p w14:paraId="2B4C5C5D" w14:textId="77777777" w:rsidR="004C470D" w:rsidRDefault="004C470D" w:rsidP="007E189E">
      <w:pPr>
        <w:pStyle w:val="afd"/>
        <w:ind w:left="284" w:hanging="284"/>
      </w:pPr>
      <w:r>
        <w:rPr>
          <w:rStyle w:val="aff"/>
        </w:rPr>
        <w:footnoteRef/>
      </w:r>
      <w:r>
        <w:rPr>
          <w:sz w:val="28"/>
          <w:szCs w:val="28"/>
        </w:rPr>
        <w:tab/>
      </w:r>
      <w:r w:rsidRPr="007E189E">
        <w:t>План заходів щодо реалізації Стратегії розвитк</w:t>
      </w:r>
      <w:r>
        <w:t xml:space="preserve">у МСП на період до 2020 року. </w:t>
      </w:r>
      <w:r w:rsidRPr="00C22B01">
        <w:t xml:space="preserve">[Електронний ресурс]: – Режим доступу: </w:t>
      </w:r>
      <w:hyperlink r:id="rId4" w:history="1">
        <w:r w:rsidRPr="00F44125">
          <w:rPr>
            <w:rStyle w:val="a7"/>
          </w:rPr>
          <w:t>https://www.kmu.gov.ua/diyalnist/reformi/ekonomichne-zrostannya/polipshennya-biznes-klimatu</w:t>
        </w:r>
      </w:hyperlink>
    </w:p>
  </w:footnote>
  <w:footnote w:id="14">
    <w:p w14:paraId="2B801BC7" w14:textId="77777777" w:rsidR="004C470D" w:rsidRDefault="004C470D" w:rsidP="00100F94">
      <w:pPr>
        <w:pStyle w:val="afd"/>
        <w:ind w:left="284" w:hanging="284"/>
      </w:pPr>
      <w:r>
        <w:rPr>
          <w:rStyle w:val="aff"/>
        </w:rPr>
        <w:footnoteRef/>
      </w:r>
      <w:r w:rsidRPr="00100F94">
        <w:tab/>
        <w:t>Державна політика: концептуальні аспекти визначення. [Електронний ресурс]: – Режим доступу: http://www.dy.nayka.com.ua/?op=1&amp;z=626</w:t>
      </w:r>
    </w:p>
  </w:footnote>
  <w:footnote w:id="15">
    <w:p w14:paraId="6CB65969" w14:textId="77777777" w:rsidR="004C470D" w:rsidRPr="00F46AE4" w:rsidRDefault="004C470D" w:rsidP="008A11D1">
      <w:pPr>
        <w:pStyle w:val="afd"/>
        <w:ind w:left="284" w:hanging="284"/>
        <w:rPr>
          <w:lang w:val="ru-RU"/>
        </w:rPr>
      </w:pPr>
      <w:r>
        <w:rPr>
          <w:rStyle w:val="aff"/>
        </w:rPr>
        <w:footnoteRef/>
      </w:r>
      <w:r w:rsidRPr="008A11D1">
        <w:tab/>
        <w:t>Закон України “Про розвиток та державну підтримку малого і середнього підприємництва в Україні” № 1071-IX від 04.12.2020 [Електронний ресурс]: – Режим доступу: https://zakon.rada.gov.ua/laws/show/4618-17#Text</w:t>
      </w:r>
    </w:p>
  </w:footnote>
  <w:footnote w:id="16">
    <w:p w14:paraId="2A911339" w14:textId="77777777" w:rsidR="004C470D" w:rsidRDefault="004C470D" w:rsidP="004818F1">
      <w:pPr>
        <w:pStyle w:val="afd"/>
        <w:ind w:left="284" w:hanging="284"/>
      </w:pPr>
      <w:r>
        <w:rPr>
          <w:rStyle w:val="aff"/>
        </w:rPr>
        <w:footnoteRef/>
      </w:r>
      <w:r w:rsidRPr="004818F1">
        <w:tab/>
        <w:t>Закон України “Про підприємництво” (Закон втратив чинність з 01.01.2004</w:t>
      </w:r>
      <w:r>
        <w:t> р.</w:t>
      </w:r>
      <w:r w:rsidRPr="004818F1">
        <w:t>). [Електронний ресурс]: – Режим доступу: https://zakon.rada.gov.ua/laws/show/698-12#Text</w:t>
      </w:r>
    </w:p>
  </w:footnote>
  <w:footnote w:id="17">
    <w:p w14:paraId="1A9B31C6" w14:textId="77777777" w:rsidR="004C470D" w:rsidRDefault="004C470D" w:rsidP="00F216D7">
      <w:pPr>
        <w:pStyle w:val="afd"/>
        <w:ind w:left="284" w:hanging="284"/>
      </w:pPr>
      <w:r>
        <w:rPr>
          <w:rStyle w:val="aff"/>
        </w:rPr>
        <w:footnoteRef/>
      </w:r>
      <w:r w:rsidRPr="00F216D7">
        <w:tab/>
        <w:t>Постанова Кабінету Міністрів України №208 від 14 вересня 1991 р. “Про затвердження Положення про Державний комітет України по сприянню малим підприємствам і підприємництву” (Постанова втратила чинність від 29.06.1992 р.)</w:t>
      </w:r>
      <w:r>
        <w:t xml:space="preserve"> </w:t>
      </w:r>
      <w:r w:rsidRPr="004765B5">
        <w:t>[Електронний ресурс]: – Режим доступу: https://zakon.rada.gov.ua/laws/show/208-91-п#Text</w:t>
      </w:r>
    </w:p>
  </w:footnote>
  <w:footnote w:id="18">
    <w:p w14:paraId="4ED13805" w14:textId="77777777" w:rsidR="004C470D" w:rsidRDefault="004C470D" w:rsidP="00C40A61">
      <w:pPr>
        <w:pStyle w:val="afd"/>
        <w:ind w:left="284" w:hanging="284"/>
      </w:pPr>
      <w:r>
        <w:rPr>
          <w:rStyle w:val="aff"/>
        </w:rPr>
        <w:footnoteRef/>
      </w:r>
      <w:r>
        <w:t xml:space="preserve"> </w:t>
      </w:r>
      <w:r w:rsidRPr="00C40A61">
        <w:tab/>
        <w:t>Постанова Кабінету Міністрів України №208 від 3 квітня 1996 р. №404 “Про Концепцію державної політики розвитку малого підприємництва” (Постанова втратила чинність від 25.08.2004 р.). [Електронний ресурс]: – Режим доступу: https://zakon.rada.gov.ua/laws/show/404-96-п#Text</w:t>
      </w:r>
    </w:p>
  </w:footnote>
  <w:footnote w:id="19">
    <w:p w14:paraId="4B5EEF68" w14:textId="77777777" w:rsidR="004C470D" w:rsidRDefault="004C470D" w:rsidP="00DA2427">
      <w:pPr>
        <w:pStyle w:val="afd"/>
        <w:ind w:left="284" w:hanging="284"/>
      </w:pPr>
      <w:r>
        <w:rPr>
          <w:rStyle w:val="aff"/>
        </w:rPr>
        <w:footnoteRef/>
      </w:r>
      <w:r w:rsidRPr="00DA2427">
        <w:tab/>
        <w:t>Конституція України (із змінами, внесеними згідно із Законами №27-IX від 03.09.2019 р.). [Електронний ресурс]: – Режим доступу: https://zakon.rada.gov.ua/laws/show/254к/96-вр#Text</w:t>
      </w:r>
    </w:p>
  </w:footnote>
  <w:footnote w:id="20">
    <w:p w14:paraId="14134F96" w14:textId="77777777" w:rsidR="004C470D" w:rsidRDefault="004C470D" w:rsidP="005867A7">
      <w:pPr>
        <w:pStyle w:val="afd"/>
        <w:ind w:left="284" w:hanging="284"/>
      </w:pPr>
      <w:r>
        <w:rPr>
          <w:rStyle w:val="aff"/>
        </w:rPr>
        <w:footnoteRef/>
      </w:r>
      <w:r w:rsidRPr="005867A7">
        <w:tab/>
        <w:t>Закон України “Про внесення змін до Закону України “Про патентування деяких видів підприємницької діяльності” (втратив чинність від 02.12.2010 р.), [Електронний ресурс]: Режим доступу: http://zakon2.rada.gov.ua/laws/show/2881-14</w:t>
      </w:r>
    </w:p>
  </w:footnote>
  <w:footnote w:id="21">
    <w:p w14:paraId="43E0E90F" w14:textId="77777777" w:rsidR="004C470D" w:rsidRDefault="004C470D" w:rsidP="00A56466">
      <w:pPr>
        <w:pStyle w:val="afd"/>
        <w:ind w:left="284" w:hanging="284"/>
      </w:pPr>
      <w:r>
        <w:rPr>
          <w:rStyle w:val="aff"/>
        </w:rPr>
        <w:footnoteRef/>
      </w:r>
      <w:r w:rsidRPr="00A56466">
        <w:tab/>
        <w:t xml:space="preserve">Закон України “Про державну підтримку малого підприємництва” (втратив чинність від 22.03.2012 р.), [Електронний ресурс]: Режим доступу: </w:t>
      </w:r>
      <w:hyperlink r:id="rId5" w:anchor="Text" w:history="1">
        <w:r w:rsidRPr="00F44125">
          <w:rPr>
            <w:rStyle w:val="a7"/>
          </w:rPr>
          <w:t>https://zakon.rada.gov.ua/laws/show/2063-14#Text</w:t>
        </w:r>
      </w:hyperlink>
    </w:p>
  </w:footnote>
  <w:footnote w:id="22">
    <w:p w14:paraId="2659CDCD" w14:textId="77777777" w:rsidR="004C470D" w:rsidRDefault="004C470D" w:rsidP="00A56466">
      <w:pPr>
        <w:pStyle w:val="afd"/>
        <w:ind w:left="284" w:hanging="284"/>
      </w:pPr>
      <w:r>
        <w:rPr>
          <w:rStyle w:val="aff"/>
        </w:rPr>
        <w:footnoteRef/>
      </w:r>
      <w:r w:rsidRPr="00A56466">
        <w:tab/>
        <w:t>Закон України “Про Національну програму сприяння розвитку малого підприємництва в Україні” (із змінами, внесеними згідно із Законами №4731-VI від 17.05.2012 р.). [Електронний ресурс]: Режим доступу: https://zakon.rada.gov.ua/laws/show/2157-14#Text</w:t>
      </w:r>
    </w:p>
  </w:footnote>
  <w:footnote w:id="23">
    <w:p w14:paraId="5E38F3C8" w14:textId="77777777" w:rsidR="004C470D" w:rsidRDefault="004C470D" w:rsidP="00991AB7">
      <w:pPr>
        <w:pStyle w:val="afd"/>
        <w:ind w:left="284" w:hanging="284"/>
      </w:pPr>
      <w:r>
        <w:rPr>
          <w:rStyle w:val="aff"/>
        </w:rPr>
        <w:footnoteRef/>
      </w:r>
      <w:r>
        <w:tab/>
      </w:r>
      <w:r w:rsidRPr="00991AB7">
        <w:t>Закон України “Про ліцензування видів господарської діяльності” (Із змінами, у редакції №1206-IX від 04.02.2021 р.). [Електронний ресурс]: Режим доступу: https://zakon.rada.gov.ua/laws/show/222-19#Text</w:t>
      </w:r>
    </w:p>
  </w:footnote>
  <w:footnote w:id="24">
    <w:p w14:paraId="49ED3658" w14:textId="77777777" w:rsidR="004C470D" w:rsidRDefault="004C470D" w:rsidP="00B46D61">
      <w:pPr>
        <w:pStyle w:val="afd"/>
        <w:ind w:left="284" w:hanging="284"/>
      </w:pPr>
      <w:r>
        <w:rPr>
          <w:rStyle w:val="aff"/>
        </w:rPr>
        <w:footnoteRef/>
      </w:r>
      <w:r>
        <w:tab/>
      </w:r>
      <w:r w:rsidRPr="00B46D61">
        <w:t>Закон України “Про засади державної регуляторної політики у сфері господарської діяльності” (із змінами ,у редакції № 540-IX від 30.03.2020 р.). [Електронний ресурс]: Режим доступу: https://zakon.rada.gov.ua/laws/show/1160-15#Text</w:t>
      </w:r>
    </w:p>
  </w:footnote>
  <w:footnote w:id="25">
    <w:p w14:paraId="2C4A9D05" w14:textId="77777777" w:rsidR="004C470D" w:rsidRDefault="004C470D" w:rsidP="00591C3A">
      <w:pPr>
        <w:pStyle w:val="afd"/>
        <w:ind w:left="284" w:hanging="284"/>
      </w:pPr>
      <w:r>
        <w:rPr>
          <w:rStyle w:val="aff"/>
        </w:rPr>
        <w:footnoteRef/>
      </w:r>
      <w:r>
        <w:tab/>
      </w:r>
      <w:r w:rsidRPr="00591C3A">
        <w:t>Закон України “Про державну реєстрацію юридичних осіб та фізичних осіб-підприємців” (із змінами, у редакції №1667-IX від 15.07.2021 р.). [Електронний ресурс]: Режим доступу: https://zakon.rada.gov.ua/laws/show/755-15#Text</w:t>
      </w:r>
    </w:p>
  </w:footnote>
  <w:footnote w:id="26">
    <w:p w14:paraId="4576947E" w14:textId="77777777" w:rsidR="004C470D" w:rsidRDefault="004C470D" w:rsidP="00114FFF">
      <w:pPr>
        <w:pStyle w:val="afd"/>
        <w:ind w:left="284" w:hanging="284"/>
      </w:pPr>
      <w:r>
        <w:rPr>
          <w:rStyle w:val="aff"/>
        </w:rPr>
        <w:footnoteRef/>
      </w:r>
      <w:r>
        <w:tab/>
      </w:r>
      <w:r w:rsidRPr="00114FFF">
        <w:t>Закон України “Про дозвільну систему у сфері господарської діяльності” (із змінами, у редакції №1667-IX від 15.07.2021 р.). [Електронний ресурс]: Режим доступу: https://zakon.rada.gov.ua/laws/show/2806-15#Text</w:t>
      </w:r>
    </w:p>
  </w:footnote>
  <w:footnote w:id="27">
    <w:p w14:paraId="712B9125" w14:textId="77777777" w:rsidR="004C470D" w:rsidRDefault="004C470D" w:rsidP="0075551E">
      <w:pPr>
        <w:pStyle w:val="afd"/>
        <w:ind w:left="284" w:hanging="284"/>
      </w:pPr>
      <w:r>
        <w:rPr>
          <w:rStyle w:val="aff"/>
        </w:rPr>
        <w:footnoteRef/>
      </w:r>
      <w:r w:rsidRPr="0075551E">
        <w:tab/>
        <w:t>Закон України “Про основні засади державного нагляду (контролю) у сфері господарської діяльності” (із змінами, у редакції №1667-IX від 15.07.2021 р.). [Електронний ресурс]: Режим доступу: https://zakon.rada.gov.ua/laws/show/877-16#Text</w:t>
      </w:r>
    </w:p>
  </w:footnote>
  <w:footnote w:id="28">
    <w:p w14:paraId="2F6C1D72" w14:textId="77777777" w:rsidR="004C470D" w:rsidRDefault="004C470D" w:rsidP="00DD080A">
      <w:pPr>
        <w:pStyle w:val="afd"/>
        <w:ind w:left="284" w:hanging="284"/>
      </w:pPr>
      <w:r>
        <w:rPr>
          <w:rStyle w:val="aff"/>
        </w:rPr>
        <w:footnoteRef/>
      </w:r>
      <w:r>
        <w:rPr>
          <w:sz w:val="28"/>
          <w:szCs w:val="28"/>
        </w:rPr>
        <w:tab/>
      </w:r>
      <w:r w:rsidRPr="00DD080A">
        <w:t>Податковий Кодекс України (із змінами, у редакції №1605-IX від 01.07.2021 р.). [Електронний ресурс]: Режим доступу: https://zakon.rada.gov.ua/laws/show/2755-17#Text</w:t>
      </w:r>
    </w:p>
  </w:footnote>
  <w:footnote w:id="29">
    <w:p w14:paraId="61B2728F" w14:textId="77777777" w:rsidR="004C470D" w:rsidRPr="00F46AE4" w:rsidRDefault="004C470D" w:rsidP="003B505C">
      <w:pPr>
        <w:pStyle w:val="afd"/>
        <w:ind w:left="284" w:hanging="284"/>
        <w:rPr>
          <w:lang w:val="ru-RU"/>
        </w:rPr>
      </w:pPr>
      <w:r>
        <w:rPr>
          <w:rStyle w:val="aff"/>
        </w:rPr>
        <w:footnoteRef/>
      </w:r>
      <w:r>
        <w:rPr>
          <w:sz w:val="28"/>
          <w:szCs w:val="28"/>
        </w:rPr>
        <w:tab/>
      </w:r>
      <w:r>
        <w:t>Державна</w:t>
      </w:r>
      <w:r w:rsidRPr="003B505C">
        <w:t xml:space="preserve"> регуляторн</w:t>
      </w:r>
      <w:r>
        <w:t>а</w:t>
      </w:r>
      <w:r w:rsidRPr="003B505C">
        <w:t xml:space="preserve"> служб</w:t>
      </w:r>
      <w:r>
        <w:t>а</w:t>
      </w:r>
      <w:r w:rsidRPr="003B505C">
        <w:t xml:space="preserve"> України. Офіційний сайт</w:t>
      </w:r>
      <w:r>
        <w:t>.</w:t>
      </w:r>
      <w:r w:rsidRPr="003B505C">
        <w:t xml:space="preserve"> [Електронний ресурс]: Режим доступу: http://www.drs.gov.ua</w:t>
      </w:r>
    </w:p>
  </w:footnote>
  <w:footnote w:id="30">
    <w:p w14:paraId="15E1B11E" w14:textId="77777777" w:rsidR="004C470D" w:rsidRPr="00F46AE4" w:rsidRDefault="004C470D" w:rsidP="008D0A02">
      <w:pPr>
        <w:pStyle w:val="afd"/>
        <w:ind w:left="284" w:hanging="284"/>
        <w:rPr>
          <w:lang w:val="ru-RU"/>
        </w:rPr>
      </w:pPr>
      <w:r>
        <w:rPr>
          <w:rStyle w:val="aff"/>
        </w:rPr>
        <w:footnoteRef/>
      </w:r>
      <w:r>
        <w:t xml:space="preserve"> </w:t>
      </w:r>
      <w:r w:rsidRPr="00F46AE4">
        <w:rPr>
          <w:lang w:val="ru-RU"/>
        </w:rPr>
        <w:tab/>
      </w:r>
      <w:r w:rsidRPr="008D0A02">
        <w:t>Офіс розвитку МСП. Портал для підприємців [Електронний ресурс]: Режим доступу: https://sme.gov.ua/sme-development-office/</w:t>
      </w:r>
    </w:p>
  </w:footnote>
  <w:footnote w:id="31">
    <w:p w14:paraId="0E548539" w14:textId="77777777" w:rsidR="004C470D" w:rsidRPr="00F46AE4" w:rsidRDefault="004C470D" w:rsidP="00486A44">
      <w:pPr>
        <w:pStyle w:val="afd"/>
        <w:ind w:left="284" w:hanging="284"/>
        <w:rPr>
          <w:lang w:val="ru-RU"/>
        </w:rPr>
      </w:pPr>
      <w:r>
        <w:rPr>
          <w:rStyle w:val="aff"/>
        </w:rPr>
        <w:footnoteRef/>
      </w:r>
      <w:r w:rsidRPr="00F46AE4">
        <w:rPr>
          <w:lang w:val="ru-RU"/>
        </w:rPr>
        <w:tab/>
      </w:r>
      <w:r w:rsidRPr="00486A44">
        <w:t>Всі державні публічні закупівлі України. Держзакупівлі онлайн. [Електронний ресурс]: Режим доступу: https://www.dzo.com.ua/</w:t>
      </w:r>
    </w:p>
  </w:footnote>
  <w:footnote w:id="32">
    <w:p w14:paraId="5B878D75" w14:textId="77777777" w:rsidR="004C470D" w:rsidRDefault="004C470D" w:rsidP="00C40581">
      <w:pPr>
        <w:pStyle w:val="afd"/>
        <w:ind w:left="284" w:hanging="284"/>
      </w:pPr>
      <w:r>
        <w:rPr>
          <w:rStyle w:val="aff"/>
        </w:rPr>
        <w:footnoteRef/>
      </w:r>
      <w:r w:rsidRPr="00F46AE4">
        <w:rPr>
          <w:lang w:val="ru-RU"/>
        </w:rPr>
        <w:tab/>
      </w:r>
      <w:r w:rsidRPr="00C40581">
        <w:t>Постанова КМУ №534 від 27.05.2020 р. “Про затвердження Державної програми стимулювання економіки для подолання негативних наслідків, спричинених обмежувальними заходами щодо запобігання виникненню і поширенню гострої респіраторної хвороби COVID-19, спричиненої коронавірусом SARS-CoV-2, на 2020-2022 роки” . [Електронний ресурс]: Режим доступу: https://www.kmu.gov.ua/npas/pro-zatverdzhennya-derzhavnoyi-programi-stimulyuvannya-ekonomiki-534-270520</w:t>
      </w:r>
    </w:p>
  </w:footnote>
  <w:footnote w:id="33">
    <w:p w14:paraId="7A4AB2B8" w14:textId="77777777" w:rsidR="004C470D" w:rsidRDefault="004C470D" w:rsidP="009E1DE6">
      <w:pPr>
        <w:pStyle w:val="afd"/>
        <w:ind w:left="284" w:hanging="284"/>
      </w:pPr>
      <w:r>
        <w:rPr>
          <w:rStyle w:val="aff"/>
        </w:rPr>
        <w:footnoteRef/>
      </w:r>
      <w:r w:rsidRPr="009E1DE6">
        <w:tab/>
        <w:t xml:space="preserve">Державна служба статистики України. [Електронний ресурс]: Режим доступу: </w:t>
      </w:r>
      <w:hyperlink r:id="rId6" w:history="1">
        <w:r w:rsidRPr="00CE2C9B">
          <w:rPr>
            <w:rStyle w:val="a7"/>
          </w:rPr>
          <w:t>http://www.ukrstat.gov.ua</w:t>
        </w:r>
      </w:hyperlink>
    </w:p>
  </w:footnote>
  <w:footnote w:id="34">
    <w:p w14:paraId="1EB7284B" w14:textId="77777777" w:rsidR="004C470D" w:rsidRDefault="004C470D" w:rsidP="009E1DE6">
      <w:pPr>
        <w:pStyle w:val="afd"/>
        <w:ind w:left="284" w:hanging="284"/>
      </w:pPr>
      <w:r>
        <w:rPr>
          <w:rStyle w:val="aff"/>
        </w:rPr>
        <w:footnoteRef/>
      </w:r>
      <w:r w:rsidRPr="009E1DE6">
        <w:tab/>
        <w:t>Головне управління статистики в Івано-Франківській області. [Електронний ресурс]: Режим доступу: https://www.ifstat.gov.ua</w:t>
      </w:r>
    </w:p>
  </w:footnote>
  <w:footnote w:id="35">
    <w:p w14:paraId="73918B00" w14:textId="77777777" w:rsidR="004C470D" w:rsidRDefault="004C470D" w:rsidP="007111B3">
      <w:pPr>
        <w:pStyle w:val="afd"/>
        <w:ind w:left="284" w:hanging="284"/>
      </w:pPr>
      <w:r>
        <w:rPr>
          <w:rStyle w:val="aff"/>
        </w:rPr>
        <w:footnoteRef/>
      </w:r>
      <w:r>
        <w:t xml:space="preserve"> </w:t>
      </w:r>
      <w:r>
        <w:tab/>
      </w:r>
      <w:r w:rsidRPr="007111B3">
        <w:t>Doing Business. Оцінка Бізнес Регулювання. [Електронний ресурс]: Режим доступу: https://russian.doingbusiness.org/ru/rankings</w:t>
      </w:r>
    </w:p>
  </w:footnote>
  <w:footnote w:id="36">
    <w:p w14:paraId="318E8353" w14:textId="77777777" w:rsidR="004C470D" w:rsidRDefault="004C470D" w:rsidP="002A00C8">
      <w:pPr>
        <w:pStyle w:val="afd"/>
        <w:ind w:left="284" w:hanging="284"/>
      </w:pPr>
      <w:r>
        <w:rPr>
          <w:rStyle w:val="aff"/>
        </w:rPr>
        <w:footnoteRef/>
      </w:r>
      <w:r>
        <w:t xml:space="preserve"> </w:t>
      </w:r>
      <w:r>
        <w:tab/>
      </w:r>
      <w:r w:rsidRPr="00760D34">
        <w:t>Business Ombudsman Council. Системний звіт: Великі проблеми малого бізнесу. оцінка реалізації стратегії розвитку малого та середнього підприємництва в Україні на період до 2020 року та подальші напрями політики. [Електронний ресурс]: Режим доступу: https://boi.org.ua/publications/systemicreports/1271-sistemnij-zv-t-velik-problemi-malogo-b-znesu/</w:t>
      </w:r>
    </w:p>
  </w:footnote>
  <w:footnote w:id="37">
    <w:p w14:paraId="4350D899" w14:textId="77777777" w:rsidR="004C470D" w:rsidRDefault="004C470D" w:rsidP="00D61886">
      <w:pPr>
        <w:pStyle w:val="afd"/>
        <w:ind w:left="284" w:hanging="284"/>
      </w:pPr>
      <w:r>
        <w:rPr>
          <w:rStyle w:val="aff"/>
        </w:rPr>
        <w:footnoteRef/>
      </w:r>
      <w:r>
        <w:tab/>
      </w:r>
      <w:r w:rsidRPr="00D61886">
        <w:t>Всесвітній економічний форум. [Електронний ресурс]: Режим доступу: https://www.weforum.org</w:t>
      </w:r>
    </w:p>
  </w:footnote>
  <w:footnote w:id="38">
    <w:p w14:paraId="0F92506F" w14:textId="77777777" w:rsidR="004C470D" w:rsidRDefault="004C470D" w:rsidP="004B42B2">
      <w:pPr>
        <w:pStyle w:val="afd"/>
        <w:ind w:left="284" w:hanging="284"/>
      </w:pPr>
      <w:r>
        <w:rPr>
          <w:rStyle w:val="aff"/>
        </w:rPr>
        <w:footnoteRef/>
      </w:r>
      <w:r>
        <w:tab/>
      </w:r>
      <w:r w:rsidRPr="004B42B2">
        <w:t xml:space="preserve">Аналітичний центр </w:t>
      </w:r>
      <w:r w:rsidRPr="004B42B2">
        <w:t>EasyBusiness. [Електронний ресурс]: Режим доступу: https://www.easybusiness.in.ua</w:t>
      </w:r>
    </w:p>
  </w:footnote>
  <w:footnote w:id="39">
    <w:p w14:paraId="7B24668C" w14:textId="77777777" w:rsidR="004C470D" w:rsidRDefault="004C470D" w:rsidP="00C7562C">
      <w:pPr>
        <w:pStyle w:val="afd"/>
        <w:ind w:left="284" w:hanging="284"/>
      </w:pPr>
      <w:r>
        <w:rPr>
          <w:rStyle w:val="aff"/>
        </w:rPr>
        <w:footnoteRef/>
      </w:r>
      <w:r>
        <w:t xml:space="preserve"> </w:t>
      </w:r>
      <w:r>
        <w:tab/>
      </w:r>
      <w:r w:rsidRPr="00C7562C">
        <w:t>Organisation for Economic Co-ope</w:t>
      </w:r>
      <w:r>
        <w:t xml:space="preserve">ration and Development (OECD). </w:t>
      </w:r>
      <w:r w:rsidRPr="00C7562C">
        <w:t>[Електронний ресурс]: Режим доступу: https://www.oecd.org</w:t>
      </w:r>
    </w:p>
  </w:footnote>
  <w:footnote w:id="40">
    <w:p w14:paraId="3E7EF9DA" w14:textId="77777777" w:rsidR="004C470D" w:rsidRDefault="004C470D" w:rsidP="00D035B3">
      <w:pPr>
        <w:pStyle w:val="afd"/>
        <w:ind w:left="284" w:hanging="284"/>
      </w:pPr>
      <w:r>
        <w:rPr>
          <w:rStyle w:val="aff"/>
        </w:rPr>
        <w:footnoteRef/>
      </w:r>
      <w:r>
        <w:t xml:space="preserve"> </w:t>
      </w:r>
      <w:r>
        <w:tab/>
      </w:r>
      <w:r w:rsidRPr="00D035B3">
        <w:t xml:space="preserve">Інститут економічних досліджень та політичних консультацій. </w:t>
      </w:r>
      <w:r w:rsidRPr="00F46AE4">
        <w:rPr>
          <w:lang w:val="ru-RU"/>
        </w:rPr>
        <w:t>[</w:t>
      </w:r>
      <w:r w:rsidRPr="00D035B3">
        <w:t>Електронний ресурс]: Режим доступу: http://www.ier.com.ua/ua/sme_development/Infographics_LEV?pid=6086</w:t>
      </w:r>
    </w:p>
  </w:footnote>
  <w:footnote w:id="41">
    <w:p w14:paraId="2843F6BD" w14:textId="77777777" w:rsidR="004C470D" w:rsidRPr="00F46AE4" w:rsidRDefault="004C470D" w:rsidP="00FC7824">
      <w:pPr>
        <w:pStyle w:val="afd"/>
        <w:ind w:left="284" w:hanging="284"/>
        <w:rPr>
          <w:lang w:val="ru-RU"/>
        </w:rPr>
      </w:pPr>
      <w:r>
        <w:rPr>
          <w:rStyle w:val="aff"/>
        </w:rPr>
        <w:footnoteRef/>
      </w:r>
      <w:r>
        <w:t xml:space="preserve"> </w:t>
      </w:r>
      <w:r w:rsidRPr="00F46AE4">
        <w:rPr>
          <w:lang w:val="ru-RU"/>
        </w:rPr>
        <w:tab/>
      </w:r>
      <w:r w:rsidRPr="00FC7824">
        <w:t>Стратегія розвитку малого і середнього підприємництва в Україні на період до 2020 року. [Електронний ресурс]: Режим доступу: https://zakon.rada.gov.ua/laws/show/504-2017-р#n8</w:t>
      </w:r>
    </w:p>
  </w:footnote>
  <w:footnote w:id="42">
    <w:p w14:paraId="525D82A2" w14:textId="77777777" w:rsidR="004C470D" w:rsidRDefault="004C470D" w:rsidP="007F0CDA">
      <w:pPr>
        <w:pStyle w:val="afd"/>
        <w:ind w:left="284" w:hanging="284"/>
      </w:pPr>
      <w:r>
        <w:rPr>
          <w:rStyle w:val="aff"/>
        </w:rPr>
        <w:footnoteRef/>
      </w:r>
      <w:r>
        <w:t xml:space="preserve"> </w:t>
      </w:r>
      <w:r>
        <w:tab/>
      </w:r>
      <w:r w:rsidRPr="007F0CDA">
        <w:t>План заходів щодо реалізації стратегії розвитку малого і середнього підприємництва в Україні. [Електронний ресурс]: Режим доступу: https://www.me.gov.ua/News/Detail</w:t>
      </w:r>
    </w:p>
  </w:footnote>
  <w:footnote w:id="43">
    <w:p w14:paraId="68694FC0" w14:textId="77777777" w:rsidR="004C470D" w:rsidRDefault="004C470D" w:rsidP="007D7C7E">
      <w:pPr>
        <w:pStyle w:val="afd"/>
        <w:ind w:left="284" w:hanging="284"/>
      </w:pPr>
      <w:r>
        <w:rPr>
          <w:rStyle w:val="aff"/>
        </w:rPr>
        <w:footnoteRef/>
      </w:r>
      <w:r>
        <w:t xml:space="preserve"> </w:t>
      </w:r>
      <w:r>
        <w:tab/>
        <w:t>Національна</w:t>
      </w:r>
      <w:r w:rsidRPr="00BD0B1C">
        <w:t xml:space="preserve"> економічн</w:t>
      </w:r>
      <w:r>
        <w:t xml:space="preserve">а стратегія </w:t>
      </w:r>
      <w:r w:rsidRPr="00BD0B1C">
        <w:t>на період до 2030 року</w:t>
      </w:r>
      <w:r w:rsidRPr="007D7C7E">
        <w:t>. [Електронний ресурс]: Режим доступу: https://www.kmu.gov.ua/npas/pro-zatverdzhennya-nacionalnoyi-eko-a179</w:t>
      </w:r>
    </w:p>
  </w:footnote>
  <w:footnote w:id="44">
    <w:p w14:paraId="2B255CDB" w14:textId="77777777" w:rsidR="004C470D" w:rsidRDefault="004C470D" w:rsidP="007D7C7E">
      <w:pPr>
        <w:pStyle w:val="afd"/>
        <w:ind w:left="284" w:hanging="284"/>
      </w:pPr>
      <w:r>
        <w:rPr>
          <w:rStyle w:val="aff"/>
        </w:rPr>
        <w:footnoteRef/>
      </w:r>
      <w:r>
        <w:t xml:space="preserve"> </w:t>
      </w:r>
      <w:r>
        <w:tab/>
      </w:r>
      <w:r w:rsidRPr="007D7C7E">
        <w:t>Державна стратегія регіонального розвитку на 2021-2027 роки. [Електронний ресурс]: Режим доступу: https://zakon.rada.gov.ua/laws/show/695-2020-п#n11</w:t>
      </w:r>
    </w:p>
  </w:footnote>
  <w:footnote w:id="45">
    <w:p w14:paraId="53680ACF" w14:textId="77777777" w:rsidR="004C470D" w:rsidRDefault="004C470D" w:rsidP="005B1E72">
      <w:pPr>
        <w:pStyle w:val="afd"/>
        <w:ind w:left="284" w:hanging="284"/>
      </w:pPr>
      <w:r>
        <w:rPr>
          <w:rStyle w:val="aff"/>
        </w:rPr>
        <w:footnoteRef/>
      </w:r>
      <w:r>
        <w:t xml:space="preserve"> </w:t>
      </w:r>
      <w:r>
        <w:tab/>
      </w:r>
      <w:r w:rsidRPr="005B1E72">
        <w:t>Державн</w:t>
      </w:r>
      <w:r>
        <w:t>а</w:t>
      </w:r>
      <w:r w:rsidRPr="005B1E72">
        <w:t xml:space="preserve"> програм</w:t>
      </w:r>
      <w:r>
        <w:t>а</w:t>
      </w:r>
      <w:r w:rsidRPr="005B1E72">
        <w:t xml:space="preserve"> стимулювання економіки для подолання негативних наслідків, спричинених обмежувальними заходами щодо запобігання виникненню і поширенню гострої респіраторної хвороби COVID-19, спричиненої </w:t>
      </w:r>
      <w:r w:rsidRPr="005B1E72">
        <w:t>коронавірусом SARS-CoV-2, на 2020-2022 роки. [Електронний ресурс]: Режим доступу: https://www.kmu.gov.ua/npas/pro-zatverdzhennya-derzhavnoyi-programi-stimulyuvannya-ekonomiki-534-270520</w:t>
      </w:r>
    </w:p>
  </w:footnote>
  <w:footnote w:id="46">
    <w:p w14:paraId="59738B74" w14:textId="77777777" w:rsidR="004C470D" w:rsidRDefault="004C470D" w:rsidP="00AB1BDF">
      <w:pPr>
        <w:pStyle w:val="afd"/>
        <w:ind w:left="284" w:hanging="284"/>
      </w:pPr>
      <w:r>
        <w:rPr>
          <w:rStyle w:val="aff"/>
        </w:rPr>
        <w:footnoteRef/>
      </w:r>
      <w:r>
        <w:t xml:space="preserve"> </w:t>
      </w:r>
      <w:r>
        <w:tab/>
      </w:r>
      <w:r w:rsidRPr="00AB1BDF">
        <w:t>Мінфін: За програмою 5-7-9% підприємці отримали 25,5 тис. доступних кредитів на 66,9 млрд грн. [Електронний ресурс]: Режим доступу: https://www.kmu.gov.ua/news/minfin-za-programoyu-5-7-9-pidpriyemci-otrimali-255-tis-dostupnih-kreditiv-na-669-mlrd-grn</w:t>
      </w:r>
    </w:p>
  </w:footnote>
  <w:footnote w:id="47">
    <w:p w14:paraId="40B9BC54" w14:textId="77777777" w:rsidR="004C470D" w:rsidRDefault="004C470D" w:rsidP="001914BE">
      <w:pPr>
        <w:pStyle w:val="afd"/>
        <w:ind w:left="284" w:hanging="284"/>
      </w:pPr>
      <w:r>
        <w:rPr>
          <w:rStyle w:val="aff"/>
        </w:rPr>
        <w:footnoteRef/>
      </w:r>
      <w:r>
        <w:t xml:space="preserve"> </w:t>
      </w:r>
      <w:r>
        <w:tab/>
      </w:r>
      <w:r w:rsidRPr="001914BE">
        <w:t>Національний банк України. Офіційний сайт. [Електронний ресурс]: Режим доступу: https://bank.gov.ua</w:t>
      </w:r>
    </w:p>
  </w:footnote>
  <w:footnote w:id="48">
    <w:p w14:paraId="307ABE87" w14:textId="77777777" w:rsidR="004C470D" w:rsidRDefault="004C470D" w:rsidP="00DC3EE9">
      <w:pPr>
        <w:pStyle w:val="afd"/>
        <w:ind w:left="284" w:hanging="284"/>
      </w:pPr>
      <w:r>
        <w:rPr>
          <w:rStyle w:val="aff"/>
        </w:rPr>
        <w:footnoteRef/>
      </w:r>
      <w:r>
        <w:t xml:space="preserve"> </w:t>
      </w:r>
      <w:r>
        <w:tab/>
      </w:r>
      <w:r w:rsidRPr="00DC3EE9">
        <w:t>Міністерство економіки України. Офіційний сайт. [Електронний ресурс]: Режим доступу: https://www.kmu.gov.ua/news/minfin-za-programoyu-5-7-9-pidpriyemci-otrimali-255-tis-dostupnih-kreditiv-na-669-mlrd-grn</w:t>
      </w:r>
    </w:p>
  </w:footnote>
  <w:footnote w:id="49">
    <w:p w14:paraId="6FEC1CFA" w14:textId="77777777" w:rsidR="004C470D" w:rsidRDefault="004C470D" w:rsidP="00FA7EED">
      <w:pPr>
        <w:pStyle w:val="afd"/>
        <w:ind w:left="284" w:hanging="284"/>
      </w:pPr>
      <w:r>
        <w:rPr>
          <w:rStyle w:val="aff"/>
        </w:rPr>
        <w:footnoteRef/>
      </w:r>
      <w:r w:rsidRPr="00292E11">
        <w:tab/>
      </w:r>
      <w:r w:rsidRPr="00CF0A9C">
        <w:t>Державна програма “Доступні кредити 5-7-9%”. Національний банк України. Офіційний сайт. [Електронний ресурс]: Режим доступу: https://5-7-9.gov.ua</w:t>
      </w:r>
    </w:p>
  </w:footnote>
  <w:footnote w:id="50">
    <w:p w14:paraId="50209E27" w14:textId="77777777" w:rsidR="004C470D" w:rsidRPr="00F46AE4" w:rsidRDefault="004C470D" w:rsidP="00740595">
      <w:pPr>
        <w:pStyle w:val="afd"/>
        <w:ind w:left="284" w:hanging="284"/>
        <w:rPr>
          <w:lang w:val="ru-RU"/>
        </w:rPr>
      </w:pPr>
      <w:r>
        <w:rPr>
          <w:rStyle w:val="aff"/>
        </w:rPr>
        <w:footnoteRef/>
      </w:r>
      <w:r>
        <w:t xml:space="preserve"> </w:t>
      </w:r>
      <w:r w:rsidRPr="00F46AE4">
        <w:rPr>
          <w:lang w:val="ru-RU"/>
        </w:rPr>
        <w:tab/>
      </w:r>
      <w:r w:rsidRPr="00740595">
        <w:t>Your Europe. Access to finance. [Електронний ресурс]: Режим доступу: www.access2finance.eu</w:t>
      </w:r>
    </w:p>
  </w:footnote>
  <w:footnote w:id="51">
    <w:p w14:paraId="0E601769" w14:textId="77777777" w:rsidR="004C470D" w:rsidRDefault="004C470D" w:rsidP="00B45676">
      <w:pPr>
        <w:pStyle w:val="afd"/>
        <w:ind w:left="284" w:hanging="284"/>
      </w:pPr>
      <w:r>
        <w:rPr>
          <w:rStyle w:val="aff"/>
        </w:rPr>
        <w:footnoteRef/>
      </w:r>
      <w:r>
        <w:t xml:space="preserve"> </w:t>
      </w:r>
      <w:r>
        <w:tab/>
      </w:r>
      <w:r w:rsidRPr="00B45676">
        <w:t>Портал для підприємців.</w:t>
      </w:r>
      <w:r>
        <w:t xml:space="preserve"> Офіс розвитку МСП.</w:t>
      </w:r>
      <w:r w:rsidRPr="00B45676">
        <w:t xml:space="preserve"> [Електронний ресурс]: Режим доступу: </w:t>
      </w:r>
      <w:r w:rsidRPr="005F6676">
        <w:t>https://sme.gov.ua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E6BD73" w14:textId="77777777" w:rsidR="004C470D" w:rsidRDefault="004C470D">
    <w:pPr>
      <w:pStyle w:val="ad"/>
      <w:jc w:val="right"/>
    </w:pPr>
    <w:r>
      <w:fldChar w:fldCharType="begin"/>
    </w:r>
    <w:r>
      <w:instrText xml:space="preserve"> PAGE   \* MERGEFORMAT </w:instrText>
    </w:r>
    <w:r>
      <w:fldChar w:fldCharType="separate"/>
    </w:r>
    <w:r w:rsidR="006951A8">
      <w:rPr>
        <w:noProof/>
      </w:rPr>
      <w:t>2</w:t>
    </w:r>
    <w:r>
      <w:rPr>
        <w:noProof/>
      </w:rPr>
      <w:fldChar w:fldCharType="end"/>
    </w:r>
  </w:p>
  <w:p w14:paraId="11FEC30A" w14:textId="77777777" w:rsidR="004C470D" w:rsidRDefault="004C470D">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8D06B71C"/>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FFFFFFFE"/>
    <w:multiLevelType w:val="singleLevel"/>
    <w:tmpl w:val="52423A32"/>
    <w:lvl w:ilvl="0">
      <w:numFmt w:val="bullet"/>
      <w:lvlText w:val="*"/>
      <w:lvlJc w:val="left"/>
    </w:lvl>
  </w:abstractNum>
  <w:abstractNum w:abstractNumId="2" w15:restartNumberingAfterBreak="0">
    <w:nsid w:val="116E6C45"/>
    <w:multiLevelType w:val="singleLevel"/>
    <w:tmpl w:val="B0FE6DDE"/>
    <w:lvl w:ilvl="0">
      <w:start w:val="27"/>
      <w:numFmt w:val="bullet"/>
      <w:lvlText w:val="–"/>
      <w:lvlJc w:val="left"/>
      <w:pPr>
        <w:tabs>
          <w:tab w:val="num" w:pos="1080"/>
        </w:tabs>
        <w:ind w:left="1080" w:hanging="360"/>
      </w:pPr>
      <w:rPr>
        <w:rFonts w:hint="default"/>
      </w:rPr>
    </w:lvl>
  </w:abstractNum>
  <w:abstractNum w:abstractNumId="3" w15:restartNumberingAfterBreak="0">
    <w:nsid w:val="1F4431D5"/>
    <w:multiLevelType w:val="hybridMultilevel"/>
    <w:tmpl w:val="D75ED726"/>
    <w:lvl w:ilvl="0" w:tplc="52423A32">
      <w:start w:val="65535"/>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15:restartNumberingAfterBreak="0">
    <w:nsid w:val="21707479"/>
    <w:multiLevelType w:val="hybridMultilevel"/>
    <w:tmpl w:val="1D9C2F0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4A62787"/>
    <w:multiLevelType w:val="hybridMultilevel"/>
    <w:tmpl w:val="56742D2C"/>
    <w:lvl w:ilvl="0" w:tplc="736E9E02">
      <w:numFmt w:val="bullet"/>
      <w:lvlText w:val="-"/>
      <w:lvlJc w:val="left"/>
      <w:pPr>
        <w:ind w:left="1494"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15:restartNumberingAfterBreak="0">
    <w:nsid w:val="2BE82ECD"/>
    <w:multiLevelType w:val="hybridMultilevel"/>
    <w:tmpl w:val="5EE4D1BA"/>
    <w:lvl w:ilvl="0" w:tplc="736E9E02">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7" w15:restartNumberingAfterBreak="0">
    <w:nsid w:val="36691509"/>
    <w:multiLevelType w:val="hybridMultilevel"/>
    <w:tmpl w:val="CF080CC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8280562"/>
    <w:multiLevelType w:val="hybridMultilevel"/>
    <w:tmpl w:val="547690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29B6697"/>
    <w:multiLevelType w:val="hybridMultilevel"/>
    <w:tmpl w:val="FC20E5B8"/>
    <w:lvl w:ilvl="0" w:tplc="736E9E02">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15:restartNumberingAfterBreak="0">
    <w:nsid w:val="4C5C315B"/>
    <w:multiLevelType w:val="hybridMultilevel"/>
    <w:tmpl w:val="7E363D62"/>
    <w:lvl w:ilvl="0" w:tplc="D14E4E8A">
      <w:start w:val="1"/>
      <w:numFmt w:val="bullet"/>
      <w:lvlText w:val=""/>
      <w:lvlJc w:val="left"/>
      <w:pPr>
        <w:tabs>
          <w:tab w:val="num" w:pos="417"/>
        </w:tabs>
        <w:ind w:left="340" w:hanging="283"/>
      </w:pPr>
      <w:rPr>
        <w:rFonts w:ascii="Symbol" w:hAnsi="Symbol" w:hint="default"/>
        <w:color w:val="auto"/>
        <w:sz w:val="1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3814A03"/>
    <w:multiLevelType w:val="hybridMultilevel"/>
    <w:tmpl w:val="50DA1032"/>
    <w:lvl w:ilvl="0" w:tplc="9E34A7A6">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3F241DC"/>
    <w:multiLevelType w:val="hybridMultilevel"/>
    <w:tmpl w:val="CF220972"/>
    <w:lvl w:ilvl="0" w:tplc="29CA93C6">
      <w:start w:val="1"/>
      <w:numFmt w:val="bullet"/>
      <w:lvlText w:val=""/>
      <w:lvlJc w:val="left"/>
      <w:pPr>
        <w:tabs>
          <w:tab w:val="num" w:pos="2315"/>
        </w:tabs>
        <w:ind w:left="2296" w:hanging="341"/>
      </w:pPr>
      <w:rPr>
        <w:rFonts w:ascii="Symbol" w:hAnsi="Symbol" w:hint="default"/>
      </w:rPr>
    </w:lvl>
    <w:lvl w:ilvl="1" w:tplc="29CA93C6">
      <w:start w:val="1"/>
      <w:numFmt w:val="bullet"/>
      <w:lvlText w:val=""/>
      <w:lvlJc w:val="left"/>
      <w:pPr>
        <w:tabs>
          <w:tab w:val="num" w:pos="2148"/>
        </w:tabs>
        <w:ind w:left="2129" w:hanging="341"/>
      </w:pPr>
      <w:rPr>
        <w:rFonts w:ascii="Symbol" w:hAnsi="Symbol"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3" w15:restartNumberingAfterBreak="0">
    <w:nsid w:val="556969F2"/>
    <w:multiLevelType w:val="hybridMultilevel"/>
    <w:tmpl w:val="7E32C14E"/>
    <w:lvl w:ilvl="0" w:tplc="52423A32">
      <w:start w:val="65535"/>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5E7B709C"/>
    <w:multiLevelType w:val="hybridMultilevel"/>
    <w:tmpl w:val="E44499EA"/>
    <w:lvl w:ilvl="0" w:tplc="04220001">
      <w:start w:val="1"/>
      <w:numFmt w:val="bullet"/>
      <w:lvlText w:val=""/>
      <w:lvlJc w:val="left"/>
      <w:pPr>
        <w:tabs>
          <w:tab w:val="num" w:pos="1428"/>
        </w:tabs>
        <w:ind w:left="1428" w:hanging="360"/>
      </w:pPr>
      <w:rPr>
        <w:rFonts w:ascii="Symbol" w:hAnsi="Symbol" w:hint="default"/>
      </w:rPr>
    </w:lvl>
    <w:lvl w:ilvl="1" w:tplc="04220003" w:tentative="1">
      <w:start w:val="1"/>
      <w:numFmt w:val="bullet"/>
      <w:lvlText w:val="o"/>
      <w:lvlJc w:val="left"/>
      <w:pPr>
        <w:tabs>
          <w:tab w:val="num" w:pos="2148"/>
        </w:tabs>
        <w:ind w:left="2148" w:hanging="360"/>
      </w:pPr>
      <w:rPr>
        <w:rFonts w:ascii="Courier New" w:hAnsi="Courier New" w:hint="default"/>
      </w:rPr>
    </w:lvl>
    <w:lvl w:ilvl="2" w:tplc="04220005" w:tentative="1">
      <w:start w:val="1"/>
      <w:numFmt w:val="bullet"/>
      <w:lvlText w:val=""/>
      <w:lvlJc w:val="left"/>
      <w:pPr>
        <w:tabs>
          <w:tab w:val="num" w:pos="2868"/>
        </w:tabs>
        <w:ind w:left="2868" w:hanging="360"/>
      </w:pPr>
      <w:rPr>
        <w:rFonts w:ascii="Wingdings" w:hAnsi="Wingdings" w:hint="default"/>
      </w:rPr>
    </w:lvl>
    <w:lvl w:ilvl="3" w:tplc="04220001" w:tentative="1">
      <w:start w:val="1"/>
      <w:numFmt w:val="bullet"/>
      <w:lvlText w:val=""/>
      <w:lvlJc w:val="left"/>
      <w:pPr>
        <w:tabs>
          <w:tab w:val="num" w:pos="3588"/>
        </w:tabs>
        <w:ind w:left="3588" w:hanging="360"/>
      </w:pPr>
      <w:rPr>
        <w:rFonts w:ascii="Symbol" w:hAnsi="Symbol" w:hint="default"/>
      </w:rPr>
    </w:lvl>
    <w:lvl w:ilvl="4" w:tplc="04220003" w:tentative="1">
      <w:start w:val="1"/>
      <w:numFmt w:val="bullet"/>
      <w:lvlText w:val="o"/>
      <w:lvlJc w:val="left"/>
      <w:pPr>
        <w:tabs>
          <w:tab w:val="num" w:pos="4308"/>
        </w:tabs>
        <w:ind w:left="4308" w:hanging="360"/>
      </w:pPr>
      <w:rPr>
        <w:rFonts w:ascii="Courier New" w:hAnsi="Courier New" w:hint="default"/>
      </w:rPr>
    </w:lvl>
    <w:lvl w:ilvl="5" w:tplc="04220005" w:tentative="1">
      <w:start w:val="1"/>
      <w:numFmt w:val="bullet"/>
      <w:lvlText w:val=""/>
      <w:lvlJc w:val="left"/>
      <w:pPr>
        <w:tabs>
          <w:tab w:val="num" w:pos="5028"/>
        </w:tabs>
        <w:ind w:left="5028" w:hanging="360"/>
      </w:pPr>
      <w:rPr>
        <w:rFonts w:ascii="Wingdings" w:hAnsi="Wingdings" w:hint="default"/>
      </w:rPr>
    </w:lvl>
    <w:lvl w:ilvl="6" w:tplc="04220001" w:tentative="1">
      <w:start w:val="1"/>
      <w:numFmt w:val="bullet"/>
      <w:lvlText w:val=""/>
      <w:lvlJc w:val="left"/>
      <w:pPr>
        <w:tabs>
          <w:tab w:val="num" w:pos="5748"/>
        </w:tabs>
        <w:ind w:left="5748" w:hanging="360"/>
      </w:pPr>
      <w:rPr>
        <w:rFonts w:ascii="Symbol" w:hAnsi="Symbol" w:hint="default"/>
      </w:rPr>
    </w:lvl>
    <w:lvl w:ilvl="7" w:tplc="04220003" w:tentative="1">
      <w:start w:val="1"/>
      <w:numFmt w:val="bullet"/>
      <w:lvlText w:val="o"/>
      <w:lvlJc w:val="left"/>
      <w:pPr>
        <w:tabs>
          <w:tab w:val="num" w:pos="6468"/>
        </w:tabs>
        <w:ind w:left="6468" w:hanging="360"/>
      </w:pPr>
      <w:rPr>
        <w:rFonts w:ascii="Courier New" w:hAnsi="Courier New" w:hint="default"/>
      </w:rPr>
    </w:lvl>
    <w:lvl w:ilvl="8" w:tplc="04220005" w:tentative="1">
      <w:start w:val="1"/>
      <w:numFmt w:val="bullet"/>
      <w:lvlText w:val=""/>
      <w:lvlJc w:val="left"/>
      <w:pPr>
        <w:tabs>
          <w:tab w:val="num" w:pos="7188"/>
        </w:tabs>
        <w:ind w:left="7188" w:hanging="360"/>
      </w:pPr>
      <w:rPr>
        <w:rFonts w:ascii="Wingdings" w:hAnsi="Wingdings" w:hint="default"/>
      </w:rPr>
    </w:lvl>
  </w:abstractNum>
  <w:abstractNum w:abstractNumId="15" w15:restartNumberingAfterBreak="0">
    <w:nsid w:val="6DD131E9"/>
    <w:multiLevelType w:val="hybridMultilevel"/>
    <w:tmpl w:val="D4B0FC36"/>
    <w:lvl w:ilvl="0" w:tplc="B3AEB470">
      <w:start w:val="1"/>
      <w:numFmt w:val="bullet"/>
      <w:lvlText w:val=""/>
      <w:lvlJc w:val="left"/>
      <w:pPr>
        <w:tabs>
          <w:tab w:val="num" w:pos="360"/>
        </w:tabs>
        <w:ind w:left="0" w:firstLine="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5C853D5"/>
    <w:multiLevelType w:val="hybridMultilevel"/>
    <w:tmpl w:val="D332D3D6"/>
    <w:lvl w:ilvl="0" w:tplc="05D07F4C">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583097773">
    <w:abstractNumId w:val="6"/>
  </w:num>
  <w:num w:numId="2" w16cid:durableId="418479845">
    <w:abstractNumId w:val="5"/>
  </w:num>
  <w:num w:numId="3" w16cid:durableId="1591544100">
    <w:abstractNumId w:val="9"/>
  </w:num>
  <w:num w:numId="4" w16cid:durableId="1065644871">
    <w:abstractNumId w:val="2"/>
  </w:num>
  <w:num w:numId="5" w16cid:durableId="1237325839">
    <w:abstractNumId w:val="7"/>
  </w:num>
  <w:num w:numId="6" w16cid:durableId="1534925788">
    <w:abstractNumId w:val="14"/>
  </w:num>
  <w:num w:numId="7" w16cid:durableId="1569993355">
    <w:abstractNumId w:val="15"/>
  </w:num>
  <w:num w:numId="8" w16cid:durableId="367610399">
    <w:abstractNumId w:val="12"/>
  </w:num>
  <w:num w:numId="9" w16cid:durableId="994382990">
    <w:abstractNumId w:val="10"/>
  </w:num>
  <w:num w:numId="10" w16cid:durableId="1920210703">
    <w:abstractNumId w:val="1"/>
    <w:lvlOverride w:ilvl="0">
      <w:lvl w:ilvl="0">
        <w:start w:val="65535"/>
        <w:numFmt w:val="bullet"/>
        <w:lvlText w:val="-"/>
        <w:legacy w:legacy="1" w:legacySpace="0" w:legacyIndent="456"/>
        <w:lvlJc w:val="left"/>
        <w:rPr>
          <w:rFonts w:ascii="Times New Roman" w:hAnsi="Times New Roman" w:cs="Times New Roman" w:hint="default"/>
        </w:rPr>
      </w:lvl>
    </w:lvlOverride>
  </w:num>
  <w:num w:numId="11" w16cid:durableId="1027364200">
    <w:abstractNumId w:val="1"/>
    <w:lvlOverride w:ilvl="0">
      <w:lvl w:ilvl="0">
        <w:start w:val="65535"/>
        <w:numFmt w:val="bullet"/>
        <w:lvlText w:val="-"/>
        <w:legacy w:legacy="1" w:legacySpace="0" w:legacyIndent="355"/>
        <w:lvlJc w:val="left"/>
        <w:rPr>
          <w:rFonts w:ascii="Times New Roman" w:hAnsi="Times New Roman" w:cs="Times New Roman" w:hint="default"/>
        </w:rPr>
      </w:lvl>
    </w:lvlOverride>
  </w:num>
  <w:num w:numId="12" w16cid:durableId="445545263">
    <w:abstractNumId w:val="1"/>
    <w:lvlOverride w:ilvl="0">
      <w:lvl w:ilvl="0">
        <w:start w:val="65535"/>
        <w:numFmt w:val="bullet"/>
        <w:lvlText w:val="-"/>
        <w:legacy w:legacy="1" w:legacySpace="0" w:legacyIndent="360"/>
        <w:lvlJc w:val="left"/>
        <w:rPr>
          <w:rFonts w:ascii="Times New Roman" w:hAnsi="Times New Roman" w:cs="Times New Roman" w:hint="default"/>
        </w:rPr>
      </w:lvl>
    </w:lvlOverride>
  </w:num>
  <w:num w:numId="13" w16cid:durableId="1319922519">
    <w:abstractNumId w:val="0"/>
  </w:num>
  <w:num w:numId="14" w16cid:durableId="208036778">
    <w:abstractNumId w:val="4"/>
  </w:num>
  <w:num w:numId="15" w16cid:durableId="1585333213">
    <w:abstractNumId w:val="8"/>
  </w:num>
  <w:num w:numId="16" w16cid:durableId="1551962023">
    <w:abstractNumId w:val="3"/>
  </w:num>
  <w:num w:numId="17" w16cid:durableId="850070186">
    <w:abstractNumId w:val="13"/>
  </w:num>
  <w:num w:numId="18" w16cid:durableId="1688941023">
    <w:abstractNumId w:val="11"/>
  </w:num>
  <w:num w:numId="19" w16cid:durableId="784690123">
    <w:abstractNumId w:val="1"/>
    <w:lvlOverride w:ilvl="0">
      <w:lvl w:ilvl="0">
        <w:numFmt w:val="bullet"/>
        <w:lvlText w:val="•"/>
        <w:legacy w:legacy="1" w:legacySpace="0" w:legacyIndent="355"/>
        <w:lvlJc w:val="left"/>
        <w:rPr>
          <w:rFonts w:ascii="Times New Roman" w:hAnsi="Times New Roman" w:hint="default"/>
        </w:rPr>
      </w:lvl>
    </w:lvlOverride>
  </w:num>
  <w:num w:numId="20" w16cid:durableId="139424340">
    <w:abstractNumId w:val="1"/>
    <w:lvlOverride w:ilvl="0">
      <w:lvl w:ilvl="0">
        <w:numFmt w:val="bullet"/>
        <w:lvlText w:val="•"/>
        <w:legacy w:legacy="1" w:legacySpace="0" w:legacyIndent="350"/>
        <w:lvlJc w:val="left"/>
        <w:rPr>
          <w:rFonts w:ascii="Times New Roman" w:hAnsi="Times New Roman" w:hint="default"/>
        </w:rPr>
      </w:lvl>
    </w:lvlOverride>
  </w:num>
  <w:num w:numId="21" w16cid:durableId="17305723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F2603"/>
    <w:rsid w:val="00002A95"/>
    <w:rsid w:val="000039C7"/>
    <w:rsid w:val="00003E3A"/>
    <w:rsid w:val="00005389"/>
    <w:rsid w:val="000060ED"/>
    <w:rsid w:val="00007722"/>
    <w:rsid w:val="00007B12"/>
    <w:rsid w:val="00011049"/>
    <w:rsid w:val="0001226F"/>
    <w:rsid w:val="00012981"/>
    <w:rsid w:val="00013889"/>
    <w:rsid w:val="000138CD"/>
    <w:rsid w:val="00013C1B"/>
    <w:rsid w:val="00013C9A"/>
    <w:rsid w:val="000153B0"/>
    <w:rsid w:val="00015725"/>
    <w:rsid w:val="0001616F"/>
    <w:rsid w:val="000162D1"/>
    <w:rsid w:val="00016D1D"/>
    <w:rsid w:val="00016ECB"/>
    <w:rsid w:val="00021B7F"/>
    <w:rsid w:val="000227D8"/>
    <w:rsid w:val="000232E1"/>
    <w:rsid w:val="00023E81"/>
    <w:rsid w:val="00023FD9"/>
    <w:rsid w:val="000246F8"/>
    <w:rsid w:val="00024FDA"/>
    <w:rsid w:val="00026C05"/>
    <w:rsid w:val="000309F5"/>
    <w:rsid w:val="00031D00"/>
    <w:rsid w:val="00032B70"/>
    <w:rsid w:val="00034C0D"/>
    <w:rsid w:val="00034E70"/>
    <w:rsid w:val="0003505A"/>
    <w:rsid w:val="000372F3"/>
    <w:rsid w:val="00040F59"/>
    <w:rsid w:val="000411E2"/>
    <w:rsid w:val="000414FC"/>
    <w:rsid w:val="0004157D"/>
    <w:rsid w:val="00045B73"/>
    <w:rsid w:val="00046E5D"/>
    <w:rsid w:val="00047096"/>
    <w:rsid w:val="00047E45"/>
    <w:rsid w:val="00047F6F"/>
    <w:rsid w:val="00047FEA"/>
    <w:rsid w:val="0005296B"/>
    <w:rsid w:val="00053A84"/>
    <w:rsid w:val="00054BC8"/>
    <w:rsid w:val="00056680"/>
    <w:rsid w:val="0006025C"/>
    <w:rsid w:val="0006063B"/>
    <w:rsid w:val="000613D8"/>
    <w:rsid w:val="00061ABB"/>
    <w:rsid w:val="000624AC"/>
    <w:rsid w:val="000627D2"/>
    <w:rsid w:val="00062874"/>
    <w:rsid w:val="0006580A"/>
    <w:rsid w:val="00065DDA"/>
    <w:rsid w:val="00066792"/>
    <w:rsid w:val="00066B9B"/>
    <w:rsid w:val="00067966"/>
    <w:rsid w:val="000702A7"/>
    <w:rsid w:val="000702C1"/>
    <w:rsid w:val="000703B2"/>
    <w:rsid w:val="000710E1"/>
    <w:rsid w:val="00071166"/>
    <w:rsid w:val="000714D7"/>
    <w:rsid w:val="000716CB"/>
    <w:rsid w:val="000728CC"/>
    <w:rsid w:val="000745AA"/>
    <w:rsid w:val="00074BB3"/>
    <w:rsid w:val="00075226"/>
    <w:rsid w:val="000759FC"/>
    <w:rsid w:val="000770AD"/>
    <w:rsid w:val="00080AAF"/>
    <w:rsid w:val="00080D7D"/>
    <w:rsid w:val="0008118C"/>
    <w:rsid w:val="0008147E"/>
    <w:rsid w:val="000814C2"/>
    <w:rsid w:val="000817A0"/>
    <w:rsid w:val="00083D13"/>
    <w:rsid w:val="0008464D"/>
    <w:rsid w:val="000852CA"/>
    <w:rsid w:val="000869B5"/>
    <w:rsid w:val="00087051"/>
    <w:rsid w:val="0009124A"/>
    <w:rsid w:val="000920A4"/>
    <w:rsid w:val="00092517"/>
    <w:rsid w:val="000958DE"/>
    <w:rsid w:val="00096262"/>
    <w:rsid w:val="000978F9"/>
    <w:rsid w:val="000A0479"/>
    <w:rsid w:val="000A0A3F"/>
    <w:rsid w:val="000A1C6F"/>
    <w:rsid w:val="000A1EF6"/>
    <w:rsid w:val="000A49D5"/>
    <w:rsid w:val="000A4CD3"/>
    <w:rsid w:val="000A5AB7"/>
    <w:rsid w:val="000A65C8"/>
    <w:rsid w:val="000A663A"/>
    <w:rsid w:val="000A6E9D"/>
    <w:rsid w:val="000A7C93"/>
    <w:rsid w:val="000B080A"/>
    <w:rsid w:val="000B188D"/>
    <w:rsid w:val="000B1A38"/>
    <w:rsid w:val="000B2F1C"/>
    <w:rsid w:val="000B3130"/>
    <w:rsid w:val="000B39B8"/>
    <w:rsid w:val="000B3E06"/>
    <w:rsid w:val="000B40B0"/>
    <w:rsid w:val="000B46E3"/>
    <w:rsid w:val="000B5BBF"/>
    <w:rsid w:val="000B6792"/>
    <w:rsid w:val="000B7225"/>
    <w:rsid w:val="000B723E"/>
    <w:rsid w:val="000B7674"/>
    <w:rsid w:val="000B77A8"/>
    <w:rsid w:val="000B7AA3"/>
    <w:rsid w:val="000B7D92"/>
    <w:rsid w:val="000C160C"/>
    <w:rsid w:val="000C49B0"/>
    <w:rsid w:val="000C4A18"/>
    <w:rsid w:val="000C524B"/>
    <w:rsid w:val="000C58FD"/>
    <w:rsid w:val="000C6033"/>
    <w:rsid w:val="000C7CD3"/>
    <w:rsid w:val="000D01DD"/>
    <w:rsid w:val="000D0421"/>
    <w:rsid w:val="000D0517"/>
    <w:rsid w:val="000D0552"/>
    <w:rsid w:val="000D08C5"/>
    <w:rsid w:val="000D08EE"/>
    <w:rsid w:val="000D195B"/>
    <w:rsid w:val="000D392B"/>
    <w:rsid w:val="000D5C86"/>
    <w:rsid w:val="000D6727"/>
    <w:rsid w:val="000D68CF"/>
    <w:rsid w:val="000D6B31"/>
    <w:rsid w:val="000D7527"/>
    <w:rsid w:val="000D76BC"/>
    <w:rsid w:val="000D7956"/>
    <w:rsid w:val="000E0924"/>
    <w:rsid w:val="000E0E01"/>
    <w:rsid w:val="000E1196"/>
    <w:rsid w:val="000E1749"/>
    <w:rsid w:val="000E188F"/>
    <w:rsid w:val="000E19E9"/>
    <w:rsid w:val="000E2489"/>
    <w:rsid w:val="000E38B2"/>
    <w:rsid w:val="000E39E6"/>
    <w:rsid w:val="000E4252"/>
    <w:rsid w:val="000E4EE8"/>
    <w:rsid w:val="000E53DF"/>
    <w:rsid w:val="000E5471"/>
    <w:rsid w:val="000E6869"/>
    <w:rsid w:val="000E7A3E"/>
    <w:rsid w:val="000E7B7F"/>
    <w:rsid w:val="000E7F31"/>
    <w:rsid w:val="000F2B46"/>
    <w:rsid w:val="000F37FF"/>
    <w:rsid w:val="000F5D07"/>
    <w:rsid w:val="000F669A"/>
    <w:rsid w:val="00100F94"/>
    <w:rsid w:val="00100FF2"/>
    <w:rsid w:val="00102FB3"/>
    <w:rsid w:val="00102FBA"/>
    <w:rsid w:val="0010350F"/>
    <w:rsid w:val="00104468"/>
    <w:rsid w:val="0010467F"/>
    <w:rsid w:val="00104CC5"/>
    <w:rsid w:val="001058DE"/>
    <w:rsid w:val="00107315"/>
    <w:rsid w:val="001106D2"/>
    <w:rsid w:val="00110928"/>
    <w:rsid w:val="00110ED0"/>
    <w:rsid w:val="0011187A"/>
    <w:rsid w:val="00111CA8"/>
    <w:rsid w:val="00112356"/>
    <w:rsid w:val="00113ED2"/>
    <w:rsid w:val="00114DE1"/>
    <w:rsid w:val="00114FFF"/>
    <w:rsid w:val="00115756"/>
    <w:rsid w:val="00117EB7"/>
    <w:rsid w:val="001202D2"/>
    <w:rsid w:val="00121119"/>
    <w:rsid w:val="001225F2"/>
    <w:rsid w:val="00122A43"/>
    <w:rsid w:val="0012420B"/>
    <w:rsid w:val="001243B0"/>
    <w:rsid w:val="00125836"/>
    <w:rsid w:val="001262BE"/>
    <w:rsid w:val="001272C6"/>
    <w:rsid w:val="001307F0"/>
    <w:rsid w:val="00132393"/>
    <w:rsid w:val="00132A63"/>
    <w:rsid w:val="00132CC8"/>
    <w:rsid w:val="00132F9B"/>
    <w:rsid w:val="00134C25"/>
    <w:rsid w:val="001351A6"/>
    <w:rsid w:val="0013686B"/>
    <w:rsid w:val="001401C1"/>
    <w:rsid w:val="00140FE4"/>
    <w:rsid w:val="001411EC"/>
    <w:rsid w:val="00142F35"/>
    <w:rsid w:val="00144E92"/>
    <w:rsid w:val="00145AD9"/>
    <w:rsid w:val="00145FD7"/>
    <w:rsid w:val="00146D8C"/>
    <w:rsid w:val="0015013E"/>
    <w:rsid w:val="001505B1"/>
    <w:rsid w:val="00153175"/>
    <w:rsid w:val="001539F9"/>
    <w:rsid w:val="001553D9"/>
    <w:rsid w:val="001562F2"/>
    <w:rsid w:val="00156918"/>
    <w:rsid w:val="001578A5"/>
    <w:rsid w:val="00157A78"/>
    <w:rsid w:val="00160DC5"/>
    <w:rsid w:val="00160ED8"/>
    <w:rsid w:val="0016180A"/>
    <w:rsid w:val="00161B12"/>
    <w:rsid w:val="00165775"/>
    <w:rsid w:val="00165FB1"/>
    <w:rsid w:val="001660D3"/>
    <w:rsid w:val="001672CA"/>
    <w:rsid w:val="001673CA"/>
    <w:rsid w:val="0017050F"/>
    <w:rsid w:val="00170BA4"/>
    <w:rsid w:val="00171650"/>
    <w:rsid w:val="001728B0"/>
    <w:rsid w:val="0017374B"/>
    <w:rsid w:val="0017462E"/>
    <w:rsid w:val="001748E9"/>
    <w:rsid w:val="00174B8C"/>
    <w:rsid w:val="00176476"/>
    <w:rsid w:val="001770C1"/>
    <w:rsid w:val="00177229"/>
    <w:rsid w:val="001777FE"/>
    <w:rsid w:val="00177B07"/>
    <w:rsid w:val="00177D78"/>
    <w:rsid w:val="00177F1D"/>
    <w:rsid w:val="00180435"/>
    <w:rsid w:val="00180DFB"/>
    <w:rsid w:val="00180F4C"/>
    <w:rsid w:val="0018120A"/>
    <w:rsid w:val="001818C8"/>
    <w:rsid w:val="001842E5"/>
    <w:rsid w:val="00184C42"/>
    <w:rsid w:val="001852FC"/>
    <w:rsid w:val="00187349"/>
    <w:rsid w:val="001914BE"/>
    <w:rsid w:val="00191C89"/>
    <w:rsid w:val="00191CDD"/>
    <w:rsid w:val="00192524"/>
    <w:rsid w:val="00192BB1"/>
    <w:rsid w:val="00194C3B"/>
    <w:rsid w:val="00195B8D"/>
    <w:rsid w:val="00196232"/>
    <w:rsid w:val="00196AFC"/>
    <w:rsid w:val="00197353"/>
    <w:rsid w:val="00197D16"/>
    <w:rsid w:val="001A0B4B"/>
    <w:rsid w:val="001A329B"/>
    <w:rsid w:val="001A3EE3"/>
    <w:rsid w:val="001A5F70"/>
    <w:rsid w:val="001A70F6"/>
    <w:rsid w:val="001A7406"/>
    <w:rsid w:val="001A746E"/>
    <w:rsid w:val="001B0796"/>
    <w:rsid w:val="001B0F06"/>
    <w:rsid w:val="001B1FD7"/>
    <w:rsid w:val="001B2C2C"/>
    <w:rsid w:val="001B50C7"/>
    <w:rsid w:val="001B57A4"/>
    <w:rsid w:val="001B7278"/>
    <w:rsid w:val="001C11E9"/>
    <w:rsid w:val="001C1C73"/>
    <w:rsid w:val="001C3956"/>
    <w:rsid w:val="001C56AC"/>
    <w:rsid w:val="001C6DA2"/>
    <w:rsid w:val="001D018A"/>
    <w:rsid w:val="001D0F79"/>
    <w:rsid w:val="001D3F56"/>
    <w:rsid w:val="001D5401"/>
    <w:rsid w:val="001D5CAB"/>
    <w:rsid w:val="001D7BAB"/>
    <w:rsid w:val="001E0247"/>
    <w:rsid w:val="001E1014"/>
    <w:rsid w:val="001E2D84"/>
    <w:rsid w:val="001E3714"/>
    <w:rsid w:val="001E53DF"/>
    <w:rsid w:val="001E6C3C"/>
    <w:rsid w:val="001F2C82"/>
    <w:rsid w:val="001F3039"/>
    <w:rsid w:val="001F3A77"/>
    <w:rsid w:val="001F3DFF"/>
    <w:rsid w:val="001F6060"/>
    <w:rsid w:val="001F644B"/>
    <w:rsid w:val="001F78A6"/>
    <w:rsid w:val="0020047E"/>
    <w:rsid w:val="00200DF5"/>
    <w:rsid w:val="00202B3D"/>
    <w:rsid w:val="002033CB"/>
    <w:rsid w:val="002050B6"/>
    <w:rsid w:val="00206A94"/>
    <w:rsid w:val="00207348"/>
    <w:rsid w:val="002101E7"/>
    <w:rsid w:val="002103F4"/>
    <w:rsid w:val="002111EF"/>
    <w:rsid w:val="0021196A"/>
    <w:rsid w:val="00212D7F"/>
    <w:rsid w:val="00213CF5"/>
    <w:rsid w:val="00213D4A"/>
    <w:rsid w:val="00214B5D"/>
    <w:rsid w:val="00214BFC"/>
    <w:rsid w:val="00214DC5"/>
    <w:rsid w:val="00215419"/>
    <w:rsid w:val="0021617C"/>
    <w:rsid w:val="00216971"/>
    <w:rsid w:val="00216BD5"/>
    <w:rsid w:val="00216CBB"/>
    <w:rsid w:val="002177D5"/>
    <w:rsid w:val="00217B60"/>
    <w:rsid w:val="002276BE"/>
    <w:rsid w:val="00227A55"/>
    <w:rsid w:val="0023049A"/>
    <w:rsid w:val="002345AD"/>
    <w:rsid w:val="00234B64"/>
    <w:rsid w:val="00235765"/>
    <w:rsid w:val="00236609"/>
    <w:rsid w:val="002375AC"/>
    <w:rsid w:val="002379CC"/>
    <w:rsid w:val="002405DA"/>
    <w:rsid w:val="00240787"/>
    <w:rsid w:val="0024256C"/>
    <w:rsid w:val="00243F41"/>
    <w:rsid w:val="00246A93"/>
    <w:rsid w:val="00247226"/>
    <w:rsid w:val="00247D94"/>
    <w:rsid w:val="00250143"/>
    <w:rsid w:val="002503BC"/>
    <w:rsid w:val="0025066C"/>
    <w:rsid w:val="00252744"/>
    <w:rsid w:val="00253BE3"/>
    <w:rsid w:val="00254D38"/>
    <w:rsid w:val="00255535"/>
    <w:rsid w:val="00255787"/>
    <w:rsid w:val="00257754"/>
    <w:rsid w:val="00261CB9"/>
    <w:rsid w:val="00262FD1"/>
    <w:rsid w:val="0026339C"/>
    <w:rsid w:val="00264D35"/>
    <w:rsid w:val="00267900"/>
    <w:rsid w:val="00267D4B"/>
    <w:rsid w:val="00270877"/>
    <w:rsid w:val="00271D44"/>
    <w:rsid w:val="002721DF"/>
    <w:rsid w:val="00272690"/>
    <w:rsid w:val="0027337F"/>
    <w:rsid w:val="002739CA"/>
    <w:rsid w:val="00273BCD"/>
    <w:rsid w:val="00276645"/>
    <w:rsid w:val="00280CC3"/>
    <w:rsid w:val="00280CE3"/>
    <w:rsid w:val="00281094"/>
    <w:rsid w:val="00281F3C"/>
    <w:rsid w:val="00282953"/>
    <w:rsid w:val="0028332E"/>
    <w:rsid w:val="00283397"/>
    <w:rsid w:val="00283B27"/>
    <w:rsid w:val="002860D5"/>
    <w:rsid w:val="002877D6"/>
    <w:rsid w:val="00290FAC"/>
    <w:rsid w:val="00291F5F"/>
    <w:rsid w:val="00292E11"/>
    <w:rsid w:val="00292EE8"/>
    <w:rsid w:val="002960CA"/>
    <w:rsid w:val="00296FE5"/>
    <w:rsid w:val="002974AF"/>
    <w:rsid w:val="00297F57"/>
    <w:rsid w:val="002A00C8"/>
    <w:rsid w:val="002A0FFC"/>
    <w:rsid w:val="002A1862"/>
    <w:rsid w:val="002A371E"/>
    <w:rsid w:val="002A453A"/>
    <w:rsid w:val="002A6FB6"/>
    <w:rsid w:val="002B1315"/>
    <w:rsid w:val="002B1A3E"/>
    <w:rsid w:val="002B2084"/>
    <w:rsid w:val="002B234D"/>
    <w:rsid w:val="002B34FA"/>
    <w:rsid w:val="002B355E"/>
    <w:rsid w:val="002B3958"/>
    <w:rsid w:val="002B3FC4"/>
    <w:rsid w:val="002B41F9"/>
    <w:rsid w:val="002B4D77"/>
    <w:rsid w:val="002B4D81"/>
    <w:rsid w:val="002B6CD6"/>
    <w:rsid w:val="002B7399"/>
    <w:rsid w:val="002B777B"/>
    <w:rsid w:val="002C00E2"/>
    <w:rsid w:val="002C0390"/>
    <w:rsid w:val="002C0492"/>
    <w:rsid w:val="002C05ED"/>
    <w:rsid w:val="002C14F5"/>
    <w:rsid w:val="002C1CB0"/>
    <w:rsid w:val="002C24CC"/>
    <w:rsid w:val="002C3305"/>
    <w:rsid w:val="002C4365"/>
    <w:rsid w:val="002C4380"/>
    <w:rsid w:val="002C52D3"/>
    <w:rsid w:val="002C6F25"/>
    <w:rsid w:val="002D11F7"/>
    <w:rsid w:val="002D1653"/>
    <w:rsid w:val="002D2014"/>
    <w:rsid w:val="002D21BC"/>
    <w:rsid w:val="002D2811"/>
    <w:rsid w:val="002D4254"/>
    <w:rsid w:val="002D4BD8"/>
    <w:rsid w:val="002D5DA2"/>
    <w:rsid w:val="002D5FCC"/>
    <w:rsid w:val="002D69CA"/>
    <w:rsid w:val="002D71C5"/>
    <w:rsid w:val="002D746F"/>
    <w:rsid w:val="002D7813"/>
    <w:rsid w:val="002D7A1E"/>
    <w:rsid w:val="002E2B88"/>
    <w:rsid w:val="002E38BC"/>
    <w:rsid w:val="002E4AB1"/>
    <w:rsid w:val="002F06BB"/>
    <w:rsid w:val="002F2543"/>
    <w:rsid w:val="002F2921"/>
    <w:rsid w:val="002F2AF7"/>
    <w:rsid w:val="002F2CEE"/>
    <w:rsid w:val="002F2E28"/>
    <w:rsid w:val="002F32BC"/>
    <w:rsid w:val="002F396E"/>
    <w:rsid w:val="002F48EA"/>
    <w:rsid w:val="002F502C"/>
    <w:rsid w:val="002F57C4"/>
    <w:rsid w:val="002F5877"/>
    <w:rsid w:val="002F69F6"/>
    <w:rsid w:val="002F7583"/>
    <w:rsid w:val="003023A8"/>
    <w:rsid w:val="003024A9"/>
    <w:rsid w:val="003064D2"/>
    <w:rsid w:val="00310E58"/>
    <w:rsid w:val="003110B7"/>
    <w:rsid w:val="0031285A"/>
    <w:rsid w:val="0031333C"/>
    <w:rsid w:val="00314207"/>
    <w:rsid w:val="003146B9"/>
    <w:rsid w:val="00314992"/>
    <w:rsid w:val="00315E8C"/>
    <w:rsid w:val="00315F24"/>
    <w:rsid w:val="00316BB5"/>
    <w:rsid w:val="00321FD4"/>
    <w:rsid w:val="003225AC"/>
    <w:rsid w:val="00322C21"/>
    <w:rsid w:val="00323819"/>
    <w:rsid w:val="00324C83"/>
    <w:rsid w:val="00325611"/>
    <w:rsid w:val="003263FC"/>
    <w:rsid w:val="003265CF"/>
    <w:rsid w:val="00326B47"/>
    <w:rsid w:val="0032785D"/>
    <w:rsid w:val="00330727"/>
    <w:rsid w:val="00330A7B"/>
    <w:rsid w:val="0033458A"/>
    <w:rsid w:val="00335C69"/>
    <w:rsid w:val="00336BF4"/>
    <w:rsid w:val="00337065"/>
    <w:rsid w:val="0033734E"/>
    <w:rsid w:val="00337DB7"/>
    <w:rsid w:val="0034092E"/>
    <w:rsid w:val="0034339A"/>
    <w:rsid w:val="0034498B"/>
    <w:rsid w:val="00345081"/>
    <w:rsid w:val="00345506"/>
    <w:rsid w:val="00345F65"/>
    <w:rsid w:val="003507C4"/>
    <w:rsid w:val="00351B86"/>
    <w:rsid w:val="00352EDF"/>
    <w:rsid w:val="00355B72"/>
    <w:rsid w:val="00356EB2"/>
    <w:rsid w:val="003575E6"/>
    <w:rsid w:val="00357B04"/>
    <w:rsid w:val="00357C04"/>
    <w:rsid w:val="003602EB"/>
    <w:rsid w:val="00362FF9"/>
    <w:rsid w:val="00364B72"/>
    <w:rsid w:val="00364FAD"/>
    <w:rsid w:val="0036641B"/>
    <w:rsid w:val="003667CB"/>
    <w:rsid w:val="00366BF7"/>
    <w:rsid w:val="00371920"/>
    <w:rsid w:val="00371980"/>
    <w:rsid w:val="003721E9"/>
    <w:rsid w:val="0037391B"/>
    <w:rsid w:val="0037445D"/>
    <w:rsid w:val="00374E58"/>
    <w:rsid w:val="00375575"/>
    <w:rsid w:val="0037635D"/>
    <w:rsid w:val="00377276"/>
    <w:rsid w:val="003812D1"/>
    <w:rsid w:val="00381860"/>
    <w:rsid w:val="00381A3B"/>
    <w:rsid w:val="003831DC"/>
    <w:rsid w:val="0038460C"/>
    <w:rsid w:val="0038535D"/>
    <w:rsid w:val="00386B55"/>
    <w:rsid w:val="003874FE"/>
    <w:rsid w:val="00390ABE"/>
    <w:rsid w:val="00391AF9"/>
    <w:rsid w:val="00391FFB"/>
    <w:rsid w:val="00392B41"/>
    <w:rsid w:val="00393731"/>
    <w:rsid w:val="00393EB7"/>
    <w:rsid w:val="00394DAC"/>
    <w:rsid w:val="003952BA"/>
    <w:rsid w:val="00395D2E"/>
    <w:rsid w:val="00395E23"/>
    <w:rsid w:val="003A2467"/>
    <w:rsid w:val="003A3677"/>
    <w:rsid w:val="003A50F4"/>
    <w:rsid w:val="003A5EAF"/>
    <w:rsid w:val="003A6682"/>
    <w:rsid w:val="003A76C8"/>
    <w:rsid w:val="003A7712"/>
    <w:rsid w:val="003B0123"/>
    <w:rsid w:val="003B07C0"/>
    <w:rsid w:val="003B0A5B"/>
    <w:rsid w:val="003B0D2B"/>
    <w:rsid w:val="003B1B1D"/>
    <w:rsid w:val="003B1B30"/>
    <w:rsid w:val="003B28FD"/>
    <w:rsid w:val="003B3FA4"/>
    <w:rsid w:val="003B479F"/>
    <w:rsid w:val="003B505C"/>
    <w:rsid w:val="003B6892"/>
    <w:rsid w:val="003B6ADD"/>
    <w:rsid w:val="003B6DE0"/>
    <w:rsid w:val="003C010E"/>
    <w:rsid w:val="003C0DC7"/>
    <w:rsid w:val="003C2482"/>
    <w:rsid w:val="003C3EBE"/>
    <w:rsid w:val="003C4A1E"/>
    <w:rsid w:val="003C5283"/>
    <w:rsid w:val="003C608A"/>
    <w:rsid w:val="003C6CA9"/>
    <w:rsid w:val="003D0356"/>
    <w:rsid w:val="003D0788"/>
    <w:rsid w:val="003D07D0"/>
    <w:rsid w:val="003D0B94"/>
    <w:rsid w:val="003D1574"/>
    <w:rsid w:val="003D299C"/>
    <w:rsid w:val="003D3868"/>
    <w:rsid w:val="003D3D22"/>
    <w:rsid w:val="003D5242"/>
    <w:rsid w:val="003D5414"/>
    <w:rsid w:val="003D622B"/>
    <w:rsid w:val="003D6666"/>
    <w:rsid w:val="003D70A2"/>
    <w:rsid w:val="003E027C"/>
    <w:rsid w:val="003E14F2"/>
    <w:rsid w:val="003E2687"/>
    <w:rsid w:val="003E2833"/>
    <w:rsid w:val="003E339C"/>
    <w:rsid w:val="003E3A44"/>
    <w:rsid w:val="003E4F3A"/>
    <w:rsid w:val="003E4FE8"/>
    <w:rsid w:val="003E53D6"/>
    <w:rsid w:val="003E55E1"/>
    <w:rsid w:val="003E5A51"/>
    <w:rsid w:val="003E5C4C"/>
    <w:rsid w:val="003E5CE1"/>
    <w:rsid w:val="003E6258"/>
    <w:rsid w:val="003E678B"/>
    <w:rsid w:val="003F011D"/>
    <w:rsid w:val="003F0367"/>
    <w:rsid w:val="003F0D50"/>
    <w:rsid w:val="003F1422"/>
    <w:rsid w:val="003F21B5"/>
    <w:rsid w:val="003F246D"/>
    <w:rsid w:val="003F4295"/>
    <w:rsid w:val="003F4413"/>
    <w:rsid w:val="003F579F"/>
    <w:rsid w:val="0040053D"/>
    <w:rsid w:val="00401010"/>
    <w:rsid w:val="00403850"/>
    <w:rsid w:val="004038C8"/>
    <w:rsid w:val="00404457"/>
    <w:rsid w:val="004055F5"/>
    <w:rsid w:val="00405CDA"/>
    <w:rsid w:val="004068AE"/>
    <w:rsid w:val="00406E97"/>
    <w:rsid w:val="00407D95"/>
    <w:rsid w:val="0041111F"/>
    <w:rsid w:val="00413567"/>
    <w:rsid w:val="00413DC7"/>
    <w:rsid w:val="00414999"/>
    <w:rsid w:val="00414B3C"/>
    <w:rsid w:val="004155E1"/>
    <w:rsid w:val="00415EC8"/>
    <w:rsid w:val="00416253"/>
    <w:rsid w:val="0041671D"/>
    <w:rsid w:val="00417974"/>
    <w:rsid w:val="004179D7"/>
    <w:rsid w:val="004206E7"/>
    <w:rsid w:val="00420ED0"/>
    <w:rsid w:val="00423681"/>
    <w:rsid w:val="00423B53"/>
    <w:rsid w:val="0042513D"/>
    <w:rsid w:val="00425C41"/>
    <w:rsid w:val="0042741C"/>
    <w:rsid w:val="004307C6"/>
    <w:rsid w:val="004313E3"/>
    <w:rsid w:val="00432585"/>
    <w:rsid w:val="00432740"/>
    <w:rsid w:val="004327B5"/>
    <w:rsid w:val="00432E68"/>
    <w:rsid w:val="004338CC"/>
    <w:rsid w:val="00433BEE"/>
    <w:rsid w:val="00434ACB"/>
    <w:rsid w:val="004351A5"/>
    <w:rsid w:val="0043608A"/>
    <w:rsid w:val="00436AD0"/>
    <w:rsid w:val="00436C76"/>
    <w:rsid w:val="00436E6A"/>
    <w:rsid w:val="00437969"/>
    <w:rsid w:val="0044009E"/>
    <w:rsid w:val="00440773"/>
    <w:rsid w:val="00441419"/>
    <w:rsid w:val="00442A56"/>
    <w:rsid w:val="0044357F"/>
    <w:rsid w:val="0044404E"/>
    <w:rsid w:val="0044478D"/>
    <w:rsid w:val="00444C74"/>
    <w:rsid w:val="00444D6C"/>
    <w:rsid w:val="00445651"/>
    <w:rsid w:val="004457C4"/>
    <w:rsid w:val="00446B14"/>
    <w:rsid w:val="00446EE8"/>
    <w:rsid w:val="00447A4B"/>
    <w:rsid w:val="00450F2F"/>
    <w:rsid w:val="004513D1"/>
    <w:rsid w:val="00453457"/>
    <w:rsid w:val="00454CA2"/>
    <w:rsid w:val="00454F7D"/>
    <w:rsid w:val="00455A37"/>
    <w:rsid w:val="004577A8"/>
    <w:rsid w:val="00460959"/>
    <w:rsid w:val="00460CB4"/>
    <w:rsid w:val="004616B7"/>
    <w:rsid w:val="00461F19"/>
    <w:rsid w:val="0046332A"/>
    <w:rsid w:val="00463450"/>
    <w:rsid w:val="004639C0"/>
    <w:rsid w:val="00463A48"/>
    <w:rsid w:val="00464B42"/>
    <w:rsid w:val="00464FB5"/>
    <w:rsid w:val="00466CCB"/>
    <w:rsid w:val="00466ED8"/>
    <w:rsid w:val="004712C2"/>
    <w:rsid w:val="00471DA8"/>
    <w:rsid w:val="00471F77"/>
    <w:rsid w:val="004725EF"/>
    <w:rsid w:val="00473627"/>
    <w:rsid w:val="00473B5D"/>
    <w:rsid w:val="00473FD0"/>
    <w:rsid w:val="004742A9"/>
    <w:rsid w:val="004759E2"/>
    <w:rsid w:val="004765B5"/>
    <w:rsid w:val="004766C4"/>
    <w:rsid w:val="00476BF6"/>
    <w:rsid w:val="00480400"/>
    <w:rsid w:val="00480BD3"/>
    <w:rsid w:val="00480D1D"/>
    <w:rsid w:val="004818F1"/>
    <w:rsid w:val="00482189"/>
    <w:rsid w:val="00482595"/>
    <w:rsid w:val="00483885"/>
    <w:rsid w:val="00484036"/>
    <w:rsid w:val="00485C5F"/>
    <w:rsid w:val="004863A8"/>
    <w:rsid w:val="00486A44"/>
    <w:rsid w:val="00486CD4"/>
    <w:rsid w:val="00486E68"/>
    <w:rsid w:val="004872C9"/>
    <w:rsid w:val="004878B0"/>
    <w:rsid w:val="00490D3D"/>
    <w:rsid w:val="004914A1"/>
    <w:rsid w:val="004918A0"/>
    <w:rsid w:val="00494761"/>
    <w:rsid w:val="00494D22"/>
    <w:rsid w:val="00495C1B"/>
    <w:rsid w:val="00495CD2"/>
    <w:rsid w:val="004967FD"/>
    <w:rsid w:val="004A0041"/>
    <w:rsid w:val="004A098A"/>
    <w:rsid w:val="004A0B44"/>
    <w:rsid w:val="004A12ED"/>
    <w:rsid w:val="004A1479"/>
    <w:rsid w:val="004A235A"/>
    <w:rsid w:val="004A3ECF"/>
    <w:rsid w:val="004A4B2A"/>
    <w:rsid w:val="004A791A"/>
    <w:rsid w:val="004A7E31"/>
    <w:rsid w:val="004B160D"/>
    <w:rsid w:val="004B180C"/>
    <w:rsid w:val="004B2D22"/>
    <w:rsid w:val="004B329D"/>
    <w:rsid w:val="004B34DE"/>
    <w:rsid w:val="004B352C"/>
    <w:rsid w:val="004B37BF"/>
    <w:rsid w:val="004B42B2"/>
    <w:rsid w:val="004B4A46"/>
    <w:rsid w:val="004B4DD3"/>
    <w:rsid w:val="004B54EE"/>
    <w:rsid w:val="004B62B2"/>
    <w:rsid w:val="004B7577"/>
    <w:rsid w:val="004C0E07"/>
    <w:rsid w:val="004C12FD"/>
    <w:rsid w:val="004C1838"/>
    <w:rsid w:val="004C1EC9"/>
    <w:rsid w:val="004C24D7"/>
    <w:rsid w:val="004C24FC"/>
    <w:rsid w:val="004C3EAD"/>
    <w:rsid w:val="004C470D"/>
    <w:rsid w:val="004C4C3A"/>
    <w:rsid w:val="004C58C0"/>
    <w:rsid w:val="004C6540"/>
    <w:rsid w:val="004C6C4D"/>
    <w:rsid w:val="004C79E0"/>
    <w:rsid w:val="004D23A0"/>
    <w:rsid w:val="004D25B9"/>
    <w:rsid w:val="004D3C2A"/>
    <w:rsid w:val="004D5787"/>
    <w:rsid w:val="004D6BC0"/>
    <w:rsid w:val="004D7CE3"/>
    <w:rsid w:val="004D7E13"/>
    <w:rsid w:val="004E04FD"/>
    <w:rsid w:val="004E0831"/>
    <w:rsid w:val="004E15B0"/>
    <w:rsid w:val="004E2437"/>
    <w:rsid w:val="004E2524"/>
    <w:rsid w:val="004E2C1F"/>
    <w:rsid w:val="004E3BA5"/>
    <w:rsid w:val="004E569F"/>
    <w:rsid w:val="004E5FB5"/>
    <w:rsid w:val="004F0522"/>
    <w:rsid w:val="004F063A"/>
    <w:rsid w:val="004F4592"/>
    <w:rsid w:val="004F5274"/>
    <w:rsid w:val="004F681C"/>
    <w:rsid w:val="004F77A6"/>
    <w:rsid w:val="004F7CD9"/>
    <w:rsid w:val="004F7E83"/>
    <w:rsid w:val="00500276"/>
    <w:rsid w:val="00502281"/>
    <w:rsid w:val="00502984"/>
    <w:rsid w:val="0050305F"/>
    <w:rsid w:val="00507131"/>
    <w:rsid w:val="005072F4"/>
    <w:rsid w:val="005118B9"/>
    <w:rsid w:val="00511C79"/>
    <w:rsid w:val="0051266E"/>
    <w:rsid w:val="00513BA4"/>
    <w:rsid w:val="005152C3"/>
    <w:rsid w:val="005158E7"/>
    <w:rsid w:val="00516E86"/>
    <w:rsid w:val="005178F7"/>
    <w:rsid w:val="005212CF"/>
    <w:rsid w:val="005227D0"/>
    <w:rsid w:val="00522C76"/>
    <w:rsid w:val="00525FB9"/>
    <w:rsid w:val="00526912"/>
    <w:rsid w:val="005308BB"/>
    <w:rsid w:val="00531070"/>
    <w:rsid w:val="005334BD"/>
    <w:rsid w:val="0053351A"/>
    <w:rsid w:val="00535089"/>
    <w:rsid w:val="005367E3"/>
    <w:rsid w:val="00536C41"/>
    <w:rsid w:val="00537195"/>
    <w:rsid w:val="00537B0D"/>
    <w:rsid w:val="00540E9B"/>
    <w:rsid w:val="00541310"/>
    <w:rsid w:val="0054144D"/>
    <w:rsid w:val="00541B06"/>
    <w:rsid w:val="00541CA5"/>
    <w:rsid w:val="0054325E"/>
    <w:rsid w:val="00545F51"/>
    <w:rsid w:val="00546747"/>
    <w:rsid w:val="00546A7F"/>
    <w:rsid w:val="005471FB"/>
    <w:rsid w:val="00547B66"/>
    <w:rsid w:val="00550E42"/>
    <w:rsid w:val="00552508"/>
    <w:rsid w:val="00552742"/>
    <w:rsid w:val="00553052"/>
    <w:rsid w:val="00553F2B"/>
    <w:rsid w:val="005548F0"/>
    <w:rsid w:val="00555B3F"/>
    <w:rsid w:val="00556295"/>
    <w:rsid w:val="00556E31"/>
    <w:rsid w:val="00557337"/>
    <w:rsid w:val="0055766C"/>
    <w:rsid w:val="005615E7"/>
    <w:rsid w:val="00563974"/>
    <w:rsid w:val="00563A77"/>
    <w:rsid w:val="00566FF1"/>
    <w:rsid w:val="0057011C"/>
    <w:rsid w:val="00570635"/>
    <w:rsid w:val="00571B97"/>
    <w:rsid w:val="00571FED"/>
    <w:rsid w:val="0057310A"/>
    <w:rsid w:val="00575586"/>
    <w:rsid w:val="00575637"/>
    <w:rsid w:val="00575D6E"/>
    <w:rsid w:val="00577B61"/>
    <w:rsid w:val="005824B3"/>
    <w:rsid w:val="00582C8A"/>
    <w:rsid w:val="00583466"/>
    <w:rsid w:val="00583583"/>
    <w:rsid w:val="00584F6D"/>
    <w:rsid w:val="00585176"/>
    <w:rsid w:val="00586343"/>
    <w:rsid w:val="005867A7"/>
    <w:rsid w:val="00586A0F"/>
    <w:rsid w:val="00587247"/>
    <w:rsid w:val="005872BA"/>
    <w:rsid w:val="005874D1"/>
    <w:rsid w:val="00591C3A"/>
    <w:rsid w:val="0059257E"/>
    <w:rsid w:val="00594711"/>
    <w:rsid w:val="00595287"/>
    <w:rsid w:val="005965C6"/>
    <w:rsid w:val="00596840"/>
    <w:rsid w:val="005A0082"/>
    <w:rsid w:val="005A1928"/>
    <w:rsid w:val="005A19C4"/>
    <w:rsid w:val="005A2449"/>
    <w:rsid w:val="005A302D"/>
    <w:rsid w:val="005A575D"/>
    <w:rsid w:val="005A6EFD"/>
    <w:rsid w:val="005A7498"/>
    <w:rsid w:val="005A7C0B"/>
    <w:rsid w:val="005B08CE"/>
    <w:rsid w:val="005B1E72"/>
    <w:rsid w:val="005B38ED"/>
    <w:rsid w:val="005B3BAE"/>
    <w:rsid w:val="005B3F99"/>
    <w:rsid w:val="005B41AB"/>
    <w:rsid w:val="005B474A"/>
    <w:rsid w:val="005B631D"/>
    <w:rsid w:val="005B6B95"/>
    <w:rsid w:val="005B6BD3"/>
    <w:rsid w:val="005C14E3"/>
    <w:rsid w:val="005C172D"/>
    <w:rsid w:val="005C211B"/>
    <w:rsid w:val="005C2186"/>
    <w:rsid w:val="005C395C"/>
    <w:rsid w:val="005C4620"/>
    <w:rsid w:val="005C4915"/>
    <w:rsid w:val="005C4DA7"/>
    <w:rsid w:val="005C56F7"/>
    <w:rsid w:val="005C6B8B"/>
    <w:rsid w:val="005C6C38"/>
    <w:rsid w:val="005C7C7C"/>
    <w:rsid w:val="005D0486"/>
    <w:rsid w:val="005D1B4E"/>
    <w:rsid w:val="005D2CEE"/>
    <w:rsid w:val="005D37FE"/>
    <w:rsid w:val="005D3959"/>
    <w:rsid w:val="005D4CF0"/>
    <w:rsid w:val="005D5C94"/>
    <w:rsid w:val="005D6A54"/>
    <w:rsid w:val="005D7184"/>
    <w:rsid w:val="005D733C"/>
    <w:rsid w:val="005D7D9E"/>
    <w:rsid w:val="005E033E"/>
    <w:rsid w:val="005E12D3"/>
    <w:rsid w:val="005E146E"/>
    <w:rsid w:val="005E1AA6"/>
    <w:rsid w:val="005E2274"/>
    <w:rsid w:val="005E4ADE"/>
    <w:rsid w:val="005E4D43"/>
    <w:rsid w:val="005E4EA5"/>
    <w:rsid w:val="005F1C04"/>
    <w:rsid w:val="005F1DD9"/>
    <w:rsid w:val="005F3F1D"/>
    <w:rsid w:val="005F4A55"/>
    <w:rsid w:val="005F5EEF"/>
    <w:rsid w:val="005F6676"/>
    <w:rsid w:val="005F6E0B"/>
    <w:rsid w:val="005F7515"/>
    <w:rsid w:val="005F7558"/>
    <w:rsid w:val="005F787E"/>
    <w:rsid w:val="005F7936"/>
    <w:rsid w:val="005F7B32"/>
    <w:rsid w:val="0060066D"/>
    <w:rsid w:val="006013DC"/>
    <w:rsid w:val="0060524C"/>
    <w:rsid w:val="00606665"/>
    <w:rsid w:val="00606D9F"/>
    <w:rsid w:val="00606FD2"/>
    <w:rsid w:val="00607AA9"/>
    <w:rsid w:val="00607AF2"/>
    <w:rsid w:val="00610DA5"/>
    <w:rsid w:val="006135DB"/>
    <w:rsid w:val="00613977"/>
    <w:rsid w:val="00614F2B"/>
    <w:rsid w:val="00614FDA"/>
    <w:rsid w:val="006159C3"/>
    <w:rsid w:val="00615A3C"/>
    <w:rsid w:val="0061648B"/>
    <w:rsid w:val="0061799C"/>
    <w:rsid w:val="00620B64"/>
    <w:rsid w:val="00621CC9"/>
    <w:rsid w:val="00622216"/>
    <w:rsid w:val="006243C7"/>
    <w:rsid w:val="006249CC"/>
    <w:rsid w:val="00624BC3"/>
    <w:rsid w:val="006253DB"/>
    <w:rsid w:val="0062643B"/>
    <w:rsid w:val="00626513"/>
    <w:rsid w:val="00630C6A"/>
    <w:rsid w:val="00630F0D"/>
    <w:rsid w:val="006344D0"/>
    <w:rsid w:val="00634974"/>
    <w:rsid w:val="00634A97"/>
    <w:rsid w:val="0063514C"/>
    <w:rsid w:val="00636642"/>
    <w:rsid w:val="006376D0"/>
    <w:rsid w:val="00640063"/>
    <w:rsid w:val="00640BC8"/>
    <w:rsid w:val="006423EA"/>
    <w:rsid w:val="00642EB3"/>
    <w:rsid w:val="00644996"/>
    <w:rsid w:val="00644C39"/>
    <w:rsid w:val="00645A06"/>
    <w:rsid w:val="00646126"/>
    <w:rsid w:val="00646718"/>
    <w:rsid w:val="006468A6"/>
    <w:rsid w:val="00646AF0"/>
    <w:rsid w:val="0065224A"/>
    <w:rsid w:val="0065224C"/>
    <w:rsid w:val="006524FD"/>
    <w:rsid w:val="006537B1"/>
    <w:rsid w:val="006553DE"/>
    <w:rsid w:val="00655536"/>
    <w:rsid w:val="006570AA"/>
    <w:rsid w:val="006576B2"/>
    <w:rsid w:val="00663C58"/>
    <w:rsid w:val="00663EA2"/>
    <w:rsid w:val="00665847"/>
    <w:rsid w:val="00665B7D"/>
    <w:rsid w:val="006667C3"/>
    <w:rsid w:val="0066780D"/>
    <w:rsid w:val="00670A26"/>
    <w:rsid w:val="0067142E"/>
    <w:rsid w:val="006715E0"/>
    <w:rsid w:val="0067214E"/>
    <w:rsid w:val="00673B6F"/>
    <w:rsid w:val="0067511B"/>
    <w:rsid w:val="0067613E"/>
    <w:rsid w:val="006763C1"/>
    <w:rsid w:val="006815EC"/>
    <w:rsid w:val="006826B2"/>
    <w:rsid w:val="006858F7"/>
    <w:rsid w:val="006859DD"/>
    <w:rsid w:val="006862B2"/>
    <w:rsid w:val="00686522"/>
    <w:rsid w:val="0068774E"/>
    <w:rsid w:val="00687D65"/>
    <w:rsid w:val="006908E7"/>
    <w:rsid w:val="006926BC"/>
    <w:rsid w:val="00692998"/>
    <w:rsid w:val="006951A8"/>
    <w:rsid w:val="006954D0"/>
    <w:rsid w:val="00695B61"/>
    <w:rsid w:val="00695E43"/>
    <w:rsid w:val="006A00AF"/>
    <w:rsid w:val="006A0EAE"/>
    <w:rsid w:val="006A252E"/>
    <w:rsid w:val="006A4ABA"/>
    <w:rsid w:val="006A507F"/>
    <w:rsid w:val="006A5CE7"/>
    <w:rsid w:val="006A7727"/>
    <w:rsid w:val="006B0049"/>
    <w:rsid w:val="006B134E"/>
    <w:rsid w:val="006B222B"/>
    <w:rsid w:val="006B2E55"/>
    <w:rsid w:val="006B3820"/>
    <w:rsid w:val="006B5117"/>
    <w:rsid w:val="006B55AE"/>
    <w:rsid w:val="006B74DB"/>
    <w:rsid w:val="006C19FC"/>
    <w:rsid w:val="006C26B1"/>
    <w:rsid w:val="006C517C"/>
    <w:rsid w:val="006C77C2"/>
    <w:rsid w:val="006D0AF8"/>
    <w:rsid w:val="006D22B5"/>
    <w:rsid w:val="006D2FD9"/>
    <w:rsid w:val="006D3B81"/>
    <w:rsid w:val="006D3D79"/>
    <w:rsid w:val="006D4AD2"/>
    <w:rsid w:val="006D4FDE"/>
    <w:rsid w:val="006D51F0"/>
    <w:rsid w:val="006D5543"/>
    <w:rsid w:val="006D5C21"/>
    <w:rsid w:val="006D786B"/>
    <w:rsid w:val="006E09D0"/>
    <w:rsid w:val="006E2C87"/>
    <w:rsid w:val="006E33D0"/>
    <w:rsid w:val="006E355A"/>
    <w:rsid w:val="006E36AA"/>
    <w:rsid w:val="006E3800"/>
    <w:rsid w:val="006E38A1"/>
    <w:rsid w:val="006E3D5B"/>
    <w:rsid w:val="006E4C55"/>
    <w:rsid w:val="006E4D55"/>
    <w:rsid w:val="006E5CFA"/>
    <w:rsid w:val="006E6D9A"/>
    <w:rsid w:val="006E7066"/>
    <w:rsid w:val="006F0BA1"/>
    <w:rsid w:val="006F1E22"/>
    <w:rsid w:val="006F2F5E"/>
    <w:rsid w:val="006F324B"/>
    <w:rsid w:val="006F3CBB"/>
    <w:rsid w:val="006F4C7D"/>
    <w:rsid w:val="006F770E"/>
    <w:rsid w:val="00700A76"/>
    <w:rsid w:val="00700D67"/>
    <w:rsid w:val="0070163F"/>
    <w:rsid w:val="00702D0B"/>
    <w:rsid w:val="00703709"/>
    <w:rsid w:val="00704B31"/>
    <w:rsid w:val="00704DE6"/>
    <w:rsid w:val="007055B6"/>
    <w:rsid w:val="00705B0C"/>
    <w:rsid w:val="00705BD4"/>
    <w:rsid w:val="007068B9"/>
    <w:rsid w:val="007101AD"/>
    <w:rsid w:val="007105E0"/>
    <w:rsid w:val="007111B3"/>
    <w:rsid w:val="00712038"/>
    <w:rsid w:val="00712854"/>
    <w:rsid w:val="0071330E"/>
    <w:rsid w:val="00714551"/>
    <w:rsid w:val="007156DD"/>
    <w:rsid w:val="0071634A"/>
    <w:rsid w:val="00720BE1"/>
    <w:rsid w:val="007211F1"/>
    <w:rsid w:val="007212AA"/>
    <w:rsid w:val="00721E7D"/>
    <w:rsid w:val="00721FB1"/>
    <w:rsid w:val="00723D3E"/>
    <w:rsid w:val="00723E59"/>
    <w:rsid w:val="007240FF"/>
    <w:rsid w:val="00724C0C"/>
    <w:rsid w:val="00725E5E"/>
    <w:rsid w:val="00726576"/>
    <w:rsid w:val="0072702E"/>
    <w:rsid w:val="0073074E"/>
    <w:rsid w:val="00730FAF"/>
    <w:rsid w:val="00731585"/>
    <w:rsid w:val="00732721"/>
    <w:rsid w:val="00734C3C"/>
    <w:rsid w:val="007354DC"/>
    <w:rsid w:val="00735D41"/>
    <w:rsid w:val="0073632C"/>
    <w:rsid w:val="00736526"/>
    <w:rsid w:val="0073661B"/>
    <w:rsid w:val="00737803"/>
    <w:rsid w:val="007378AE"/>
    <w:rsid w:val="00740595"/>
    <w:rsid w:val="0074061B"/>
    <w:rsid w:val="00741689"/>
    <w:rsid w:val="007427CB"/>
    <w:rsid w:val="007428D1"/>
    <w:rsid w:val="00742A8F"/>
    <w:rsid w:val="00744037"/>
    <w:rsid w:val="007448F0"/>
    <w:rsid w:val="00744982"/>
    <w:rsid w:val="00746785"/>
    <w:rsid w:val="00750DBC"/>
    <w:rsid w:val="0075280C"/>
    <w:rsid w:val="00752A59"/>
    <w:rsid w:val="00752E45"/>
    <w:rsid w:val="007534D6"/>
    <w:rsid w:val="00753ACA"/>
    <w:rsid w:val="00754D29"/>
    <w:rsid w:val="00754F9B"/>
    <w:rsid w:val="0075551E"/>
    <w:rsid w:val="00755610"/>
    <w:rsid w:val="00755B0A"/>
    <w:rsid w:val="00756584"/>
    <w:rsid w:val="00756C67"/>
    <w:rsid w:val="00756DB2"/>
    <w:rsid w:val="00756FE6"/>
    <w:rsid w:val="0075722C"/>
    <w:rsid w:val="00760361"/>
    <w:rsid w:val="00760D34"/>
    <w:rsid w:val="007628AE"/>
    <w:rsid w:val="00762E37"/>
    <w:rsid w:val="007646D2"/>
    <w:rsid w:val="007654B1"/>
    <w:rsid w:val="00765826"/>
    <w:rsid w:val="00766518"/>
    <w:rsid w:val="00766965"/>
    <w:rsid w:val="00766B0C"/>
    <w:rsid w:val="00770126"/>
    <w:rsid w:val="00770313"/>
    <w:rsid w:val="00770630"/>
    <w:rsid w:val="00770C48"/>
    <w:rsid w:val="00770E93"/>
    <w:rsid w:val="0077110F"/>
    <w:rsid w:val="00772524"/>
    <w:rsid w:val="0077274A"/>
    <w:rsid w:val="00774070"/>
    <w:rsid w:val="00776650"/>
    <w:rsid w:val="00776728"/>
    <w:rsid w:val="00776E62"/>
    <w:rsid w:val="00780018"/>
    <w:rsid w:val="00783904"/>
    <w:rsid w:val="00784E2B"/>
    <w:rsid w:val="00784FD7"/>
    <w:rsid w:val="00785286"/>
    <w:rsid w:val="00786885"/>
    <w:rsid w:val="0079025E"/>
    <w:rsid w:val="00790A5B"/>
    <w:rsid w:val="00791313"/>
    <w:rsid w:val="007915F7"/>
    <w:rsid w:val="007918DE"/>
    <w:rsid w:val="00791EC0"/>
    <w:rsid w:val="00792AA2"/>
    <w:rsid w:val="00792DB4"/>
    <w:rsid w:val="007952E5"/>
    <w:rsid w:val="007959C4"/>
    <w:rsid w:val="0079619F"/>
    <w:rsid w:val="00797DD6"/>
    <w:rsid w:val="007A038A"/>
    <w:rsid w:val="007A131D"/>
    <w:rsid w:val="007A1405"/>
    <w:rsid w:val="007A207E"/>
    <w:rsid w:val="007A2B02"/>
    <w:rsid w:val="007A2D5C"/>
    <w:rsid w:val="007A31A8"/>
    <w:rsid w:val="007A3D07"/>
    <w:rsid w:val="007A5170"/>
    <w:rsid w:val="007A7EF8"/>
    <w:rsid w:val="007B033E"/>
    <w:rsid w:val="007B075D"/>
    <w:rsid w:val="007B0B2B"/>
    <w:rsid w:val="007B1830"/>
    <w:rsid w:val="007B1849"/>
    <w:rsid w:val="007B55AB"/>
    <w:rsid w:val="007B5A42"/>
    <w:rsid w:val="007B677E"/>
    <w:rsid w:val="007B68CE"/>
    <w:rsid w:val="007B6BDB"/>
    <w:rsid w:val="007B6EE8"/>
    <w:rsid w:val="007B791A"/>
    <w:rsid w:val="007C2DED"/>
    <w:rsid w:val="007C5395"/>
    <w:rsid w:val="007C595D"/>
    <w:rsid w:val="007C625E"/>
    <w:rsid w:val="007C7311"/>
    <w:rsid w:val="007C7E63"/>
    <w:rsid w:val="007D07EF"/>
    <w:rsid w:val="007D25FB"/>
    <w:rsid w:val="007D56BB"/>
    <w:rsid w:val="007D67E9"/>
    <w:rsid w:val="007D6EA8"/>
    <w:rsid w:val="007D7C7E"/>
    <w:rsid w:val="007E189E"/>
    <w:rsid w:val="007E221F"/>
    <w:rsid w:val="007E239C"/>
    <w:rsid w:val="007E27E6"/>
    <w:rsid w:val="007E3720"/>
    <w:rsid w:val="007E59D3"/>
    <w:rsid w:val="007E6699"/>
    <w:rsid w:val="007E66D6"/>
    <w:rsid w:val="007E7F6C"/>
    <w:rsid w:val="007F0CDA"/>
    <w:rsid w:val="007F0EF8"/>
    <w:rsid w:val="007F162E"/>
    <w:rsid w:val="007F17D3"/>
    <w:rsid w:val="007F199D"/>
    <w:rsid w:val="007F1BD4"/>
    <w:rsid w:val="007F25A2"/>
    <w:rsid w:val="007F29B7"/>
    <w:rsid w:val="007F47D1"/>
    <w:rsid w:val="007F4A89"/>
    <w:rsid w:val="0080001D"/>
    <w:rsid w:val="00800059"/>
    <w:rsid w:val="008000A5"/>
    <w:rsid w:val="00801F3F"/>
    <w:rsid w:val="00803ACD"/>
    <w:rsid w:val="0080519E"/>
    <w:rsid w:val="00805757"/>
    <w:rsid w:val="00805C8D"/>
    <w:rsid w:val="00806971"/>
    <w:rsid w:val="00807DA8"/>
    <w:rsid w:val="008101AE"/>
    <w:rsid w:val="0081050F"/>
    <w:rsid w:val="00810DC2"/>
    <w:rsid w:val="00811D34"/>
    <w:rsid w:val="00812A0B"/>
    <w:rsid w:val="00812AAF"/>
    <w:rsid w:val="00812BA8"/>
    <w:rsid w:val="0081318C"/>
    <w:rsid w:val="008156B4"/>
    <w:rsid w:val="00815C98"/>
    <w:rsid w:val="00815E1A"/>
    <w:rsid w:val="00817062"/>
    <w:rsid w:val="0082137D"/>
    <w:rsid w:val="00821F6D"/>
    <w:rsid w:val="00822A3E"/>
    <w:rsid w:val="008230D8"/>
    <w:rsid w:val="00823459"/>
    <w:rsid w:val="00823CE2"/>
    <w:rsid w:val="0082415D"/>
    <w:rsid w:val="008265A8"/>
    <w:rsid w:val="00827024"/>
    <w:rsid w:val="00827939"/>
    <w:rsid w:val="00830177"/>
    <w:rsid w:val="0083459E"/>
    <w:rsid w:val="00834C40"/>
    <w:rsid w:val="008354AE"/>
    <w:rsid w:val="0083597E"/>
    <w:rsid w:val="00835DBB"/>
    <w:rsid w:val="00836702"/>
    <w:rsid w:val="008376C4"/>
    <w:rsid w:val="00837753"/>
    <w:rsid w:val="00841005"/>
    <w:rsid w:val="00841318"/>
    <w:rsid w:val="00841B61"/>
    <w:rsid w:val="00842D36"/>
    <w:rsid w:val="008434C6"/>
    <w:rsid w:val="00843715"/>
    <w:rsid w:val="0084439C"/>
    <w:rsid w:val="0084522F"/>
    <w:rsid w:val="0084554F"/>
    <w:rsid w:val="00845776"/>
    <w:rsid w:val="008467F7"/>
    <w:rsid w:val="008471D8"/>
    <w:rsid w:val="008473CB"/>
    <w:rsid w:val="00847416"/>
    <w:rsid w:val="0085010A"/>
    <w:rsid w:val="00851867"/>
    <w:rsid w:val="00852AF9"/>
    <w:rsid w:val="0085381D"/>
    <w:rsid w:val="0085532B"/>
    <w:rsid w:val="00855E7D"/>
    <w:rsid w:val="008567F7"/>
    <w:rsid w:val="00856B83"/>
    <w:rsid w:val="00860198"/>
    <w:rsid w:val="008602D3"/>
    <w:rsid w:val="00861BFD"/>
    <w:rsid w:val="00861D5B"/>
    <w:rsid w:val="008638DB"/>
    <w:rsid w:val="0086398C"/>
    <w:rsid w:val="00865630"/>
    <w:rsid w:val="00866E09"/>
    <w:rsid w:val="00871202"/>
    <w:rsid w:val="00871418"/>
    <w:rsid w:val="00871DD9"/>
    <w:rsid w:val="00872FA0"/>
    <w:rsid w:val="0087320B"/>
    <w:rsid w:val="008751CE"/>
    <w:rsid w:val="00875641"/>
    <w:rsid w:val="00875D3D"/>
    <w:rsid w:val="00876912"/>
    <w:rsid w:val="00877A3F"/>
    <w:rsid w:val="00880D9A"/>
    <w:rsid w:val="00880E9C"/>
    <w:rsid w:val="00880F53"/>
    <w:rsid w:val="008817D3"/>
    <w:rsid w:val="00882472"/>
    <w:rsid w:val="00882823"/>
    <w:rsid w:val="008836A4"/>
    <w:rsid w:val="00884C18"/>
    <w:rsid w:val="008861ED"/>
    <w:rsid w:val="008866B7"/>
    <w:rsid w:val="00887A64"/>
    <w:rsid w:val="0089040D"/>
    <w:rsid w:val="00890DDF"/>
    <w:rsid w:val="008912E8"/>
    <w:rsid w:val="00891681"/>
    <w:rsid w:val="00892722"/>
    <w:rsid w:val="008962EB"/>
    <w:rsid w:val="00897082"/>
    <w:rsid w:val="008976D8"/>
    <w:rsid w:val="008976F3"/>
    <w:rsid w:val="0089776C"/>
    <w:rsid w:val="00897DD8"/>
    <w:rsid w:val="008A0F85"/>
    <w:rsid w:val="008A11D1"/>
    <w:rsid w:val="008A1F52"/>
    <w:rsid w:val="008A3A77"/>
    <w:rsid w:val="008A4031"/>
    <w:rsid w:val="008A5BA0"/>
    <w:rsid w:val="008A6996"/>
    <w:rsid w:val="008B0F66"/>
    <w:rsid w:val="008B1029"/>
    <w:rsid w:val="008B1B18"/>
    <w:rsid w:val="008B1B4D"/>
    <w:rsid w:val="008B1BBE"/>
    <w:rsid w:val="008B4369"/>
    <w:rsid w:val="008B5469"/>
    <w:rsid w:val="008B5AD1"/>
    <w:rsid w:val="008B6A0A"/>
    <w:rsid w:val="008B6CA4"/>
    <w:rsid w:val="008B79BA"/>
    <w:rsid w:val="008B7B8B"/>
    <w:rsid w:val="008C0DC6"/>
    <w:rsid w:val="008C1840"/>
    <w:rsid w:val="008C1D36"/>
    <w:rsid w:val="008C257F"/>
    <w:rsid w:val="008C30DA"/>
    <w:rsid w:val="008C439B"/>
    <w:rsid w:val="008C79C4"/>
    <w:rsid w:val="008C7F0A"/>
    <w:rsid w:val="008D07FB"/>
    <w:rsid w:val="008D0A02"/>
    <w:rsid w:val="008D133D"/>
    <w:rsid w:val="008D2E56"/>
    <w:rsid w:val="008D51F9"/>
    <w:rsid w:val="008D5B6A"/>
    <w:rsid w:val="008D63A0"/>
    <w:rsid w:val="008E0D31"/>
    <w:rsid w:val="008E157E"/>
    <w:rsid w:val="008E1BC3"/>
    <w:rsid w:val="008E2AB3"/>
    <w:rsid w:val="008E3622"/>
    <w:rsid w:val="008E489F"/>
    <w:rsid w:val="008E6173"/>
    <w:rsid w:val="008E74CB"/>
    <w:rsid w:val="008E7B7C"/>
    <w:rsid w:val="008F1109"/>
    <w:rsid w:val="008F1CBC"/>
    <w:rsid w:val="008F2CC1"/>
    <w:rsid w:val="008F3068"/>
    <w:rsid w:val="008F3C0E"/>
    <w:rsid w:val="00900403"/>
    <w:rsid w:val="00900706"/>
    <w:rsid w:val="00900788"/>
    <w:rsid w:val="00900F56"/>
    <w:rsid w:val="00901D2D"/>
    <w:rsid w:val="00901F39"/>
    <w:rsid w:val="00904808"/>
    <w:rsid w:val="00905B61"/>
    <w:rsid w:val="009074AA"/>
    <w:rsid w:val="00910807"/>
    <w:rsid w:val="00911722"/>
    <w:rsid w:val="009117A7"/>
    <w:rsid w:val="00911AA1"/>
    <w:rsid w:val="00912D62"/>
    <w:rsid w:val="009136B1"/>
    <w:rsid w:val="0091455B"/>
    <w:rsid w:val="00914CDF"/>
    <w:rsid w:val="009152A2"/>
    <w:rsid w:val="0091697D"/>
    <w:rsid w:val="009207CB"/>
    <w:rsid w:val="00920A95"/>
    <w:rsid w:val="009213F2"/>
    <w:rsid w:val="009242F4"/>
    <w:rsid w:val="00925077"/>
    <w:rsid w:val="009257C5"/>
    <w:rsid w:val="0092650C"/>
    <w:rsid w:val="009265A9"/>
    <w:rsid w:val="00926883"/>
    <w:rsid w:val="00926D80"/>
    <w:rsid w:val="00926F37"/>
    <w:rsid w:val="00927329"/>
    <w:rsid w:val="009275D6"/>
    <w:rsid w:val="009278D2"/>
    <w:rsid w:val="00931290"/>
    <w:rsid w:val="00931BD0"/>
    <w:rsid w:val="00932171"/>
    <w:rsid w:val="009331DC"/>
    <w:rsid w:val="00933688"/>
    <w:rsid w:val="00934FAB"/>
    <w:rsid w:val="00935440"/>
    <w:rsid w:val="00936786"/>
    <w:rsid w:val="00936D4C"/>
    <w:rsid w:val="00937389"/>
    <w:rsid w:val="0094036C"/>
    <w:rsid w:val="009408C4"/>
    <w:rsid w:val="00940AE8"/>
    <w:rsid w:val="009419D6"/>
    <w:rsid w:val="009440C1"/>
    <w:rsid w:val="009442D3"/>
    <w:rsid w:val="00944BAC"/>
    <w:rsid w:val="00945789"/>
    <w:rsid w:val="00945847"/>
    <w:rsid w:val="00945864"/>
    <w:rsid w:val="00945AAB"/>
    <w:rsid w:val="009521E0"/>
    <w:rsid w:val="00952245"/>
    <w:rsid w:val="00952625"/>
    <w:rsid w:val="009535FD"/>
    <w:rsid w:val="00953A3D"/>
    <w:rsid w:val="00953D15"/>
    <w:rsid w:val="00953D24"/>
    <w:rsid w:val="00954BF6"/>
    <w:rsid w:val="00955D8F"/>
    <w:rsid w:val="009564FA"/>
    <w:rsid w:val="00956982"/>
    <w:rsid w:val="00962590"/>
    <w:rsid w:val="00962C83"/>
    <w:rsid w:val="009639F2"/>
    <w:rsid w:val="00963FD5"/>
    <w:rsid w:val="00965290"/>
    <w:rsid w:val="00965E59"/>
    <w:rsid w:val="00965EC9"/>
    <w:rsid w:val="00965F35"/>
    <w:rsid w:val="009702FF"/>
    <w:rsid w:val="0097116E"/>
    <w:rsid w:val="00972A11"/>
    <w:rsid w:val="00972A8C"/>
    <w:rsid w:val="00975734"/>
    <w:rsid w:val="00975D35"/>
    <w:rsid w:val="009760C8"/>
    <w:rsid w:val="00980D1D"/>
    <w:rsid w:val="0098140B"/>
    <w:rsid w:val="00981D7A"/>
    <w:rsid w:val="009821C7"/>
    <w:rsid w:val="00982C86"/>
    <w:rsid w:val="00983393"/>
    <w:rsid w:val="009850C5"/>
    <w:rsid w:val="009853D0"/>
    <w:rsid w:val="009900A3"/>
    <w:rsid w:val="009902EC"/>
    <w:rsid w:val="009919C3"/>
    <w:rsid w:val="00991AB7"/>
    <w:rsid w:val="00994A76"/>
    <w:rsid w:val="00996D38"/>
    <w:rsid w:val="0099736B"/>
    <w:rsid w:val="00997C35"/>
    <w:rsid w:val="009A1910"/>
    <w:rsid w:val="009A1B01"/>
    <w:rsid w:val="009A56EA"/>
    <w:rsid w:val="009A597D"/>
    <w:rsid w:val="009A6F78"/>
    <w:rsid w:val="009B02F0"/>
    <w:rsid w:val="009B0655"/>
    <w:rsid w:val="009B06D1"/>
    <w:rsid w:val="009B0E7F"/>
    <w:rsid w:val="009B1069"/>
    <w:rsid w:val="009B133B"/>
    <w:rsid w:val="009B4C41"/>
    <w:rsid w:val="009B5607"/>
    <w:rsid w:val="009B560F"/>
    <w:rsid w:val="009B5CAE"/>
    <w:rsid w:val="009B67B1"/>
    <w:rsid w:val="009B7CFB"/>
    <w:rsid w:val="009C045C"/>
    <w:rsid w:val="009C0C48"/>
    <w:rsid w:val="009C1112"/>
    <w:rsid w:val="009C12C6"/>
    <w:rsid w:val="009C18F6"/>
    <w:rsid w:val="009C316C"/>
    <w:rsid w:val="009C33E4"/>
    <w:rsid w:val="009C427B"/>
    <w:rsid w:val="009C42E2"/>
    <w:rsid w:val="009C4EB1"/>
    <w:rsid w:val="009C55B3"/>
    <w:rsid w:val="009C7E38"/>
    <w:rsid w:val="009D245C"/>
    <w:rsid w:val="009D2AA9"/>
    <w:rsid w:val="009D2CE8"/>
    <w:rsid w:val="009D33BE"/>
    <w:rsid w:val="009D5202"/>
    <w:rsid w:val="009D535C"/>
    <w:rsid w:val="009D5686"/>
    <w:rsid w:val="009D578C"/>
    <w:rsid w:val="009D5CD4"/>
    <w:rsid w:val="009D67F8"/>
    <w:rsid w:val="009E021E"/>
    <w:rsid w:val="009E0AF8"/>
    <w:rsid w:val="009E1DE6"/>
    <w:rsid w:val="009E219B"/>
    <w:rsid w:val="009E2C35"/>
    <w:rsid w:val="009E3E2C"/>
    <w:rsid w:val="009E539C"/>
    <w:rsid w:val="009E5CBB"/>
    <w:rsid w:val="009E73BF"/>
    <w:rsid w:val="009F0674"/>
    <w:rsid w:val="009F0F43"/>
    <w:rsid w:val="009F1B68"/>
    <w:rsid w:val="009F1D1F"/>
    <w:rsid w:val="009F44C1"/>
    <w:rsid w:val="009F47FA"/>
    <w:rsid w:val="009F5035"/>
    <w:rsid w:val="009F5EAA"/>
    <w:rsid w:val="009F7AFC"/>
    <w:rsid w:val="00A0059B"/>
    <w:rsid w:val="00A033E0"/>
    <w:rsid w:val="00A05458"/>
    <w:rsid w:val="00A05BA8"/>
    <w:rsid w:val="00A061CF"/>
    <w:rsid w:val="00A063C4"/>
    <w:rsid w:val="00A063E6"/>
    <w:rsid w:val="00A10F56"/>
    <w:rsid w:val="00A112D5"/>
    <w:rsid w:val="00A11389"/>
    <w:rsid w:val="00A1265F"/>
    <w:rsid w:val="00A12955"/>
    <w:rsid w:val="00A13C6A"/>
    <w:rsid w:val="00A15DCE"/>
    <w:rsid w:val="00A175AD"/>
    <w:rsid w:val="00A17934"/>
    <w:rsid w:val="00A216EA"/>
    <w:rsid w:val="00A219D7"/>
    <w:rsid w:val="00A21B0D"/>
    <w:rsid w:val="00A21CA7"/>
    <w:rsid w:val="00A2380B"/>
    <w:rsid w:val="00A26FE4"/>
    <w:rsid w:val="00A3083D"/>
    <w:rsid w:val="00A323A6"/>
    <w:rsid w:val="00A3341F"/>
    <w:rsid w:val="00A34A4F"/>
    <w:rsid w:val="00A36638"/>
    <w:rsid w:val="00A3760D"/>
    <w:rsid w:val="00A377DB"/>
    <w:rsid w:val="00A400D3"/>
    <w:rsid w:val="00A41D92"/>
    <w:rsid w:val="00A44843"/>
    <w:rsid w:val="00A47F73"/>
    <w:rsid w:val="00A500DD"/>
    <w:rsid w:val="00A52AD1"/>
    <w:rsid w:val="00A52EE4"/>
    <w:rsid w:val="00A53237"/>
    <w:rsid w:val="00A537F4"/>
    <w:rsid w:val="00A54430"/>
    <w:rsid w:val="00A54585"/>
    <w:rsid w:val="00A545C8"/>
    <w:rsid w:val="00A552A1"/>
    <w:rsid w:val="00A55987"/>
    <w:rsid w:val="00A56466"/>
    <w:rsid w:val="00A57113"/>
    <w:rsid w:val="00A578CA"/>
    <w:rsid w:val="00A6024E"/>
    <w:rsid w:val="00A61161"/>
    <w:rsid w:val="00A615D2"/>
    <w:rsid w:val="00A623B6"/>
    <w:rsid w:val="00A624F3"/>
    <w:rsid w:val="00A632A9"/>
    <w:rsid w:val="00A64613"/>
    <w:rsid w:val="00A65A17"/>
    <w:rsid w:val="00A65E7F"/>
    <w:rsid w:val="00A663C9"/>
    <w:rsid w:val="00A66617"/>
    <w:rsid w:val="00A66898"/>
    <w:rsid w:val="00A66A4F"/>
    <w:rsid w:val="00A73AF0"/>
    <w:rsid w:val="00A73D9F"/>
    <w:rsid w:val="00A74B39"/>
    <w:rsid w:val="00A74C97"/>
    <w:rsid w:val="00A7767B"/>
    <w:rsid w:val="00A80546"/>
    <w:rsid w:val="00A836EE"/>
    <w:rsid w:val="00A83DBE"/>
    <w:rsid w:val="00A879E5"/>
    <w:rsid w:val="00A905B7"/>
    <w:rsid w:val="00A92090"/>
    <w:rsid w:val="00A93F2B"/>
    <w:rsid w:val="00A93F89"/>
    <w:rsid w:val="00A94FBE"/>
    <w:rsid w:val="00A953D0"/>
    <w:rsid w:val="00A9558C"/>
    <w:rsid w:val="00A957D2"/>
    <w:rsid w:val="00A95928"/>
    <w:rsid w:val="00A95BC8"/>
    <w:rsid w:val="00A9646E"/>
    <w:rsid w:val="00AA0457"/>
    <w:rsid w:val="00AA0735"/>
    <w:rsid w:val="00AA2D3D"/>
    <w:rsid w:val="00AA2FAB"/>
    <w:rsid w:val="00AA5809"/>
    <w:rsid w:val="00AA66EF"/>
    <w:rsid w:val="00AA6DAF"/>
    <w:rsid w:val="00AA7425"/>
    <w:rsid w:val="00AA7769"/>
    <w:rsid w:val="00AB0571"/>
    <w:rsid w:val="00AB1BDF"/>
    <w:rsid w:val="00AB1EAF"/>
    <w:rsid w:val="00AB2527"/>
    <w:rsid w:val="00AB377C"/>
    <w:rsid w:val="00AB48B8"/>
    <w:rsid w:val="00AB5364"/>
    <w:rsid w:val="00AB5992"/>
    <w:rsid w:val="00AB5ABF"/>
    <w:rsid w:val="00AB65EA"/>
    <w:rsid w:val="00AC0006"/>
    <w:rsid w:val="00AC0932"/>
    <w:rsid w:val="00AC1283"/>
    <w:rsid w:val="00AC2235"/>
    <w:rsid w:val="00AC243A"/>
    <w:rsid w:val="00AC2B58"/>
    <w:rsid w:val="00AC2BFA"/>
    <w:rsid w:val="00AC4094"/>
    <w:rsid w:val="00AC4579"/>
    <w:rsid w:val="00AC5A53"/>
    <w:rsid w:val="00AC771B"/>
    <w:rsid w:val="00AD06F2"/>
    <w:rsid w:val="00AD1E76"/>
    <w:rsid w:val="00AD220C"/>
    <w:rsid w:val="00AD36BA"/>
    <w:rsid w:val="00AD3788"/>
    <w:rsid w:val="00AD42A3"/>
    <w:rsid w:val="00AD4A5F"/>
    <w:rsid w:val="00AD5074"/>
    <w:rsid w:val="00AD747D"/>
    <w:rsid w:val="00AD76A8"/>
    <w:rsid w:val="00AD7C62"/>
    <w:rsid w:val="00AE0B6D"/>
    <w:rsid w:val="00AE326F"/>
    <w:rsid w:val="00AE361B"/>
    <w:rsid w:val="00AE397E"/>
    <w:rsid w:val="00AE45E3"/>
    <w:rsid w:val="00AE49FB"/>
    <w:rsid w:val="00AE4FAF"/>
    <w:rsid w:val="00AE510F"/>
    <w:rsid w:val="00AE5D22"/>
    <w:rsid w:val="00AE6605"/>
    <w:rsid w:val="00AE70FD"/>
    <w:rsid w:val="00AF0C5C"/>
    <w:rsid w:val="00AF0E7A"/>
    <w:rsid w:val="00AF11BD"/>
    <w:rsid w:val="00AF120E"/>
    <w:rsid w:val="00AF1B4B"/>
    <w:rsid w:val="00AF27C8"/>
    <w:rsid w:val="00AF2ECB"/>
    <w:rsid w:val="00AF2FAF"/>
    <w:rsid w:val="00AF3A6B"/>
    <w:rsid w:val="00AF3C6B"/>
    <w:rsid w:val="00AF6149"/>
    <w:rsid w:val="00AF6A8F"/>
    <w:rsid w:val="00AF70E7"/>
    <w:rsid w:val="00B00176"/>
    <w:rsid w:val="00B00510"/>
    <w:rsid w:val="00B008C0"/>
    <w:rsid w:val="00B00986"/>
    <w:rsid w:val="00B0106F"/>
    <w:rsid w:val="00B01386"/>
    <w:rsid w:val="00B01C8E"/>
    <w:rsid w:val="00B02D4E"/>
    <w:rsid w:val="00B054E8"/>
    <w:rsid w:val="00B06611"/>
    <w:rsid w:val="00B06969"/>
    <w:rsid w:val="00B06AFE"/>
    <w:rsid w:val="00B07692"/>
    <w:rsid w:val="00B10338"/>
    <w:rsid w:val="00B1045D"/>
    <w:rsid w:val="00B10E9D"/>
    <w:rsid w:val="00B11C51"/>
    <w:rsid w:val="00B12266"/>
    <w:rsid w:val="00B12ACE"/>
    <w:rsid w:val="00B14490"/>
    <w:rsid w:val="00B17CD1"/>
    <w:rsid w:val="00B20320"/>
    <w:rsid w:val="00B2087A"/>
    <w:rsid w:val="00B23F86"/>
    <w:rsid w:val="00B24558"/>
    <w:rsid w:val="00B24A65"/>
    <w:rsid w:val="00B259D0"/>
    <w:rsid w:val="00B25AE9"/>
    <w:rsid w:val="00B26706"/>
    <w:rsid w:val="00B2706B"/>
    <w:rsid w:val="00B27778"/>
    <w:rsid w:val="00B305E1"/>
    <w:rsid w:val="00B306D2"/>
    <w:rsid w:val="00B30919"/>
    <w:rsid w:val="00B30A18"/>
    <w:rsid w:val="00B34511"/>
    <w:rsid w:val="00B34A17"/>
    <w:rsid w:val="00B35866"/>
    <w:rsid w:val="00B3601B"/>
    <w:rsid w:val="00B361F0"/>
    <w:rsid w:val="00B402CE"/>
    <w:rsid w:val="00B41852"/>
    <w:rsid w:val="00B439EC"/>
    <w:rsid w:val="00B45552"/>
    <w:rsid w:val="00B45676"/>
    <w:rsid w:val="00B466C2"/>
    <w:rsid w:val="00B46D61"/>
    <w:rsid w:val="00B46DD2"/>
    <w:rsid w:val="00B46EE0"/>
    <w:rsid w:val="00B47905"/>
    <w:rsid w:val="00B51243"/>
    <w:rsid w:val="00B518D6"/>
    <w:rsid w:val="00B533AA"/>
    <w:rsid w:val="00B546A9"/>
    <w:rsid w:val="00B568AF"/>
    <w:rsid w:val="00B57CFF"/>
    <w:rsid w:val="00B60752"/>
    <w:rsid w:val="00B60B8B"/>
    <w:rsid w:val="00B61BC1"/>
    <w:rsid w:val="00B61FD5"/>
    <w:rsid w:val="00B62A68"/>
    <w:rsid w:val="00B63E15"/>
    <w:rsid w:val="00B656F9"/>
    <w:rsid w:val="00B65A1A"/>
    <w:rsid w:val="00B65E02"/>
    <w:rsid w:val="00B66D94"/>
    <w:rsid w:val="00B7193D"/>
    <w:rsid w:val="00B76124"/>
    <w:rsid w:val="00B76A90"/>
    <w:rsid w:val="00B779F4"/>
    <w:rsid w:val="00B81457"/>
    <w:rsid w:val="00B81C52"/>
    <w:rsid w:val="00B82F35"/>
    <w:rsid w:val="00B833B7"/>
    <w:rsid w:val="00B83E9D"/>
    <w:rsid w:val="00B855A4"/>
    <w:rsid w:val="00B85B5B"/>
    <w:rsid w:val="00B86F9A"/>
    <w:rsid w:val="00B87081"/>
    <w:rsid w:val="00B87BA3"/>
    <w:rsid w:val="00B87E57"/>
    <w:rsid w:val="00B908BA"/>
    <w:rsid w:val="00B91248"/>
    <w:rsid w:val="00B91ACB"/>
    <w:rsid w:val="00B9256F"/>
    <w:rsid w:val="00B92998"/>
    <w:rsid w:val="00B950CD"/>
    <w:rsid w:val="00B96098"/>
    <w:rsid w:val="00B96754"/>
    <w:rsid w:val="00B9677E"/>
    <w:rsid w:val="00BA002A"/>
    <w:rsid w:val="00BA0347"/>
    <w:rsid w:val="00BA17CB"/>
    <w:rsid w:val="00BA3457"/>
    <w:rsid w:val="00BA538D"/>
    <w:rsid w:val="00BA5FE9"/>
    <w:rsid w:val="00BA60FA"/>
    <w:rsid w:val="00BA677D"/>
    <w:rsid w:val="00BA766E"/>
    <w:rsid w:val="00BA7720"/>
    <w:rsid w:val="00BB1C4F"/>
    <w:rsid w:val="00BB2DC9"/>
    <w:rsid w:val="00BB6D54"/>
    <w:rsid w:val="00BB6FA2"/>
    <w:rsid w:val="00BB7576"/>
    <w:rsid w:val="00BB7A1E"/>
    <w:rsid w:val="00BB7B7D"/>
    <w:rsid w:val="00BC08B7"/>
    <w:rsid w:val="00BC0A55"/>
    <w:rsid w:val="00BC1868"/>
    <w:rsid w:val="00BC1C7D"/>
    <w:rsid w:val="00BC4736"/>
    <w:rsid w:val="00BC47A9"/>
    <w:rsid w:val="00BC4985"/>
    <w:rsid w:val="00BC49D5"/>
    <w:rsid w:val="00BC5F58"/>
    <w:rsid w:val="00BC6109"/>
    <w:rsid w:val="00BC7041"/>
    <w:rsid w:val="00BC7B41"/>
    <w:rsid w:val="00BD0B1C"/>
    <w:rsid w:val="00BD685D"/>
    <w:rsid w:val="00BD6C81"/>
    <w:rsid w:val="00BE03CC"/>
    <w:rsid w:val="00BE079A"/>
    <w:rsid w:val="00BE0C07"/>
    <w:rsid w:val="00BE0F22"/>
    <w:rsid w:val="00BE1050"/>
    <w:rsid w:val="00BE1A8F"/>
    <w:rsid w:val="00BE1FB3"/>
    <w:rsid w:val="00BE42EA"/>
    <w:rsid w:val="00BE4BC5"/>
    <w:rsid w:val="00BE4E61"/>
    <w:rsid w:val="00BE690C"/>
    <w:rsid w:val="00BE69E1"/>
    <w:rsid w:val="00BF07B3"/>
    <w:rsid w:val="00BF0B9D"/>
    <w:rsid w:val="00BF0C3F"/>
    <w:rsid w:val="00BF374E"/>
    <w:rsid w:val="00BF66A2"/>
    <w:rsid w:val="00BF68D2"/>
    <w:rsid w:val="00BF6983"/>
    <w:rsid w:val="00C0086A"/>
    <w:rsid w:val="00C024FB"/>
    <w:rsid w:val="00C02F29"/>
    <w:rsid w:val="00C0534A"/>
    <w:rsid w:val="00C06217"/>
    <w:rsid w:val="00C0753F"/>
    <w:rsid w:val="00C1069E"/>
    <w:rsid w:val="00C12A62"/>
    <w:rsid w:val="00C1353B"/>
    <w:rsid w:val="00C141AC"/>
    <w:rsid w:val="00C14D40"/>
    <w:rsid w:val="00C161F4"/>
    <w:rsid w:val="00C16A9D"/>
    <w:rsid w:val="00C16BAB"/>
    <w:rsid w:val="00C2139F"/>
    <w:rsid w:val="00C2216B"/>
    <w:rsid w:val="00C22B01"/>
    <w:rsid w:val="00C23868"/>
    <w:rsid w:val="00C23EC8"/>
    <w:rsid w:val="00C2419C"/>
    <w:rsid w:val="00C24FD6"/>
    <w:rsid w:val="00C25425"/>
    <w:rsid w:val="00C25BF4"/>
    <w:rsid w:val="00C31A20"/>
    <w:rsid w:val="00C33557"/>
    <w:rsid w:val="00C33AA2"/>
    <w:rsid w:val="00C34301"/>
    <w:rsid w:val="00C34A18"/>
    <w:rsid w:val="00C34CC1"/>
    <w:rsid w:val="00C358D3"/>
    <w:rsid w:val="00C40581"/>
    <w:rsid w:val="00C40759"/>
    <w:rsid w:val="00C40A61"/>
    <w:rsid w:val="00C42B64"/>
    <w:rsid w:val="00C439B3"/>
    <w:rsid w:val="00C43E22"/>
    <w:rsid w:val="00C454DC"/>
    <w:rsid w:val="00C46E40"/>
    <w:rsid w:val="00C5121A"/>
    <w:rsid w:val="00C52AFF"/>
    <w:rsid w:val="00C534C6"/>
    <w:rsid w:val="00C538CC"/>
    <w:rsid w:val="00C568BB"/>
    <w:rsid w:val="00C5702F"/>
    <w:rsid w:val="00C612AB"/>
    <w:rsid w:val="00C615C2"/>
    <w:rsid w:val="00C6174F"/>
    <w:rsid w:val="00C62755"/>
    <w:rsid w:val="00C6464F"/>
    <w:rsid w:val="00C65638"/>
    <w:rsid w:val="00C65AA9"/>
    <w:rsid w:val="00C66A3E"/>
    <w:rsid w:val="00C7159C"/>
    <w:rsid w:val="00C73270"/>
    <w:rsid w:val="00C734A4"/>
    <w:rsid w:val="00C738FF"/>
    <w:rsid w:val="00C74AA9"/>
    <w:rsid w:val="00C7562C"/>
    <w:rsid w:val="00C75DFF"/>
    <w:rsid w:val="00C76CCA"/>
    <w:rsid w:val="00C77069"/>
    <w:rsid w:val="00C77C23"/>
    <w:rsid w:val="00C801F1"/>
    <w:rsid w:val="00C81964"/>
    <w:rsid w:val="00C81A91"/>
    <w:rsid w:val="00C820CA"/>
    <w:rsid w:val="00C82385"/>
    <w:rsid w:val="00C823C9"/>
    <w:rsid w:val="00C82925"/>
    <w:rsid w:val="00C85F65"/>
    <w:rsid w:val="00C86477"/>
    <w:rsid w:val="00C86B1C"/>
    <w:rsid w:val="00C87215"/>
    <w:rsid w:val="00C9006F"/>
    <w:rsid w:val="00C92A5D"/>
    <w:rsid w:val="00C9305E"/>
    <w:rsid w:val="00C93C08"/>
    <w:rsid w:val="00C94BB6"/>
    <w:rsid w:val="00C96C4D"/>
    <w:rsid w:val="00C971F2"/>
    <w:rsid w:val="00C972CC"/>
    <w:rsid w:val="00C97843"/>
    <w:rsid w:val="00CA1929"/>
    <w:rsid w:val="00CA30E3"/>
    <w:rsid w:val="00CA3A96"/>
    <w:rsid w:val="00CA46FB"/>
    <w:rsid w:val="00CA5642"/>
    <w:rsid w:val="00CA6429"/>
    <w:rsid w:val="00CA687A"/>
    <w:rsid w:val="00CB08BA"/>
    <w:rsid w:val="00CB13D0"/>
    <w:rsid w:val="00CB2F98"/>
    <w:rsid w:val="00CB3D48"/>
    <w:rsid w:val="00CB530A"/>
    <w:rsid w:val="00CB5443"/>
    <w:rsid w:val="00CB5DA3"/>
    <w:rsid w:val="00CB6A42"/>
    <w:rsid w:val="00CC04F9"/>
    <w:rsid w:val="00CC0685"/>
    <w:rsid w:val="00CC2E60"/>
    <w:rsid w:val="00CC3448"/>
    <w:rsid w:val="00CC3E51"/>
    <w:rsid w:val="00CC4C36"/>
    <w:rsid w:val="00CC4C4F"/>
    <w:rsid w:val="00CC5D74"/>
    <w:rsid w:val="00CC6681"/>
    <w:rsid w:val="00CD0B57"/>
    <w:rsid w:val="00CD2333"/>
    <w:rsid w:val="00CD2BF7"/>
    <w:rsid w:val="00CD3B3F"/>
    <w:rsid w:val="00CD4AAA"/>
    <w:rsid w:val="00CD5FCE"/>
    <w:rsid w:val="00CD6E5A"/>
    <w:rsid w:val="00CD75F4"/>
    <w:rsid w:val="00CE313B"/>
    <w:rsid w:val="00CE5B43"/>
    <w:rsid w:val="00CE6677"/>
    <w:rsid w:val="00CE6CDA"/>
    <w:rsid w:val="00CE7F67"/>
    <w:rsid w:val="00CF047D"/>
    <w:rsid w:val="00CF0A9C"/>
    <w:rsid w:val="00CF11BA"/>
    <w:rsid w:val="00CF2970"/>
    <w:rsid w:val="00CF31DF"/>
    <w:rsid w:val="00CF3CAF"/>
    <w:rsid w:val="00CF4A71"/>
    <w:rsid w:val="00CF4B54"/>
    <w:rsid w:val="00CF58FC"/>
    <w:rsid w:val="00CF61B1"/>
    <w:rsid w:val="00CF6652"/>
    <w:rsid w:val="00D00F65"/>
    <w:rsid w:val="00D01F4E"/>
    <w:rsid w:val="00D02ED2"/>
    <w:rsid w:val="00D030FB"/>
    <w:rsid w:val="00D035B3"/>
    <w:rsid w:val="00D04BCE"/>
    <w:rsid w:val="00D04E48"/>
    <w:rsid w:val="00D05105"/>
    <w:rsid w:val="00D052A7"/>
    <w:rsid w:val="00D054CB"/>
    <w:rsid w:val="00D115A3"/>
    <w:rsid w:val="00D11B7D"/>
    <w:rsid w:val="00D133A6"/>
    <w:rsid w:val="00D13FA2"/>
    <w:rsid w:val="00D14F10"/>
    <w:rsid w:val="00D171BA"/>
    <w:rsid w:val="00D172D2"/>
    <w:rsid w:val="00D175BD"/>
    <w:rsid w:val="00D21144"/>
    <w:rsid w:val="00D2129F"/>
    <w:rsid w:val="00D22776"/>
    <w:rsid w:val="00D2299C"/>
    <w:rsid w:val="00D232D2"/>
    <w:rsid w:val="00D257CA"/>
    <w:rsid w:val="00D25C05"/>
    <w:rsid w:val="00D261CA"/>
    <w:rsid w:val="00D26DC7"/>
    <w:rsid w:val="00D2750E"/>
    <w:rsid w:val="00D318D6"/>
    <w:rsid w:val="00D31AAA"/>
    <w:rsid w:val="00D35FFD"/>
    <w:rsid w:val="00D3657C"/>
    <w:rsid w:val="00D36990"/>
    <w:rsid w:val="00D36B0E"/>
    <w:rsid w:val="00D36DDE"/>
    <w:rsid w:val="00D379CA"/>
    <w:rsid w:val="00D379D5"/>
    <w:rsid w:val="00D440CD"/>
    <w:rsid w:val="00D4450F"/>
    <w:rsid w:val="00D44842"/>
    <w:rsid w:val="00D44ADD"/>
    <w:rsid w:val="00D44B5C"/>
    <w:rsid w:val="00D45442"/>
    <w:rsid w:val="00D4610F"/>
    <w:rsid w:val="00D50761"/>
    <w:rsid w:val="00D50A41"/>
    <w:rsid w:val="00D50D0F"/>
    <w:rsid w:val="00D51CDE"/>
    <w:rsid w:val="00D51F49"/>
    <w:rsid w:val="00D5242D"/>
    <w:rsid w:val="00D52687"/>
    <w:rsid w:val="00D526F3"/>
    <w:rsid w:val="00D54736"/>
    <w:rsid w:val="00D54A8E"/>
    <w:rsid w:val="00D55516"/>
    <w:rsid w:val="00D56D53"/>
    <w:rsid w:val="00D60B4E"/>
    <w:rsid w:val="00D60F8B"/>
    <w:rsid w:val="00D6169E"/>
    <w:rsid w:val="00D61886"/>
    <w:rsid w:val="00D62CB7"/>
    <w:rsid w:val="00D64E30"/>
    <w:rsid w:val="00D64ED8"/>
    <w:rsid w:val="00D656C2"/>
    <w:rsid w:val="00D65833"/>
    <w:rsid w:val="00D666F2"/>
    <w:rsid w:val="00D66B5F"/>
    <w:rsid w:val="00D66C6E"/>
    <w:rsid w:val="00D672D0"/>
    <w:rsid w:val="00D67A33"/>
    <w:rsid w:val="00D67DD9"/>
    <w:rsid w:val="00D67EFD"/>
    <w:rsid w:val="00D7006D"/>
    <w:rsid w:val="00D70E55"/>
    <w:rsid w:val="00D712F5"/>
    <w:rsid w:val="00D72381"/>
    <w:rsid w:val="00D72EC8"/>
    <w:rsid w:val="00D73186"/>
    <w:rsid w:val="00D738A5"/>
    <w:rsid w:val="00D73D55"/>
    <w:rsid w:val="00D73FA0"/>
    <w:rsid w:val="00D76026"/>
    <w:rsid w:val="00D76BA3"/>
    <w:rsid w:val="00D77141"/>
    <w:rsid w:val="00D77421"/>
    <w:rsid w:val="00D77614"/>
    <w:rsid w:val="00D80408"/>
    <w:rsid w:val="00D81636"/>
    <w:rsid w:val="00D8297F"/>
    <w:rsid w:val="00D82B69"/>
    <w:rsid w:val="00D857C1"/>
    <w:rsid w:val="00D87893"/>
    <w:rsid w:val="00D901C2"/>
    <w:rsid w:val="00D90C56"/>
    <w:rsid w:val="00D915B5"/>
    <w:rsid w:val="00D93B8E"/>
    <w:rsid w:val="00D93E99"/>
    <w:rsid w:val="00D941E2"/>
    <w:rsid w:val="00D94E96"/>
    <w:rsid w:val="00D97352"/>
    <w:rsid w:val="00D97AB7"/>
    <w:rsid w:val="00DA1A6F"/>
    <w:rsid w:val="00DA2427"/>
    <w:rsid w:val="00DA2E22"/>
    <w:rsid w:val="00DA3160"/>
    <w:rsid w:val="00DA56A1"/>
    <w:rsid w:val="00DB0868"/>
    <w:rsid w:val="00DB115C"/>
    <w:rsid w:val="00DB20F9"/>
    <w:rsid w:val="00DB2196"/>
    <w:rsid w:val="00DB2B0E"/>
    <w:rsid w:val="00DB3342"/>
    <w:rsid w:val="00DB51BD"/>
    <w:rsid w:val="00DB6B9D"/>
    <w:rsid w:val="00DB7188"/>
    <w:rsid w:val="00DC1442"/>
    <w:rsid w:val="00DC1FCB"/>
    <w:rsid w:val="00DC2F2D"/>
    <w:rsid w:val="00DC35CB"/>
    <w:rsid w:val="00DC3EE9"/>
    <w:rsid w:val="00DC4C41"/>
    <w:rsid w:val="00DC5790"/>
    <w:rsid w:val="00DC6507"/>
    <w:rsid w:val="00DC68A5"/>
    <w:rsid w:val="00DD080A"/>
    <w:rsid w:val="00DD0B5A"/>
    <w:rsid w:val="00DD2B7C"/>
    <w:rsid w:val="00DD2B8D"/>
    <w:rsid w:val="00DD4D42"/>
    <w:rsid w:val="00DD4E95"/>
    <w:rsid w:val="00DD5543"/>
    <w:rsid w:val="00DD618F"/>
    <w:rsid w:val="00DD6280"/>
    <w:rsid w:val="00DE1C57"/>
    <w:rsid w:val="00DE1F58"/>
    <w:rsid w:val="00DE21F8"/>
    <w:rsid w:val="00DE3502"/>
    <w:rsid w:val="00DE4B6D"/>
    <w:rsid w:val="00DE4B75"/>
    <w:rsid w:val="00DE575C"/>
    <w:rsid w:val="00DE5E51"/>
    <w:rsid w:val="00DE632A"/>
    <w:rsid w:val="00DE6428"/>
    <w:rsid w:val="00DE734F"/>
    <w:rsid w:val="00DF0805"/>
    <w:rsid w:val="00DF23D4"/>
    <w:rsid w:val="00DF4720"/>
    <w:rsid w:val="00DF58DA"/>
    <w:rsid w:val="00DF6444"/>
    <w:rsid w:val="00DF695A"/>
    <w:rsid w:val="00DF72A0"/>
    <w:rsid w:val="00E009DE"/>
    <w:rsid w:val="00E02D7C"/>
    <w:rsid w:val="00E02F02"/>
    <w:rsid w:val="00E0365E"/>
    <w:rsid w:val="00E03699"/>
    <w:rsid w:val="00E03C3A"/>
    <w:rsid w:val="00E06C5B"/>
    <w:rsid w:val="00E12301"/>
    <w:rsid w:val="00E12857"/>
    <w:rsid w:val="00E12E4F"/>
    <w:rsid w:val="00E1485A"/>
    <w:rsid w:val="00E14BA0"/>
    <w:rsid w:val="00E14C45"/>
    <w:rsid w:val="00E162E1"/>
    <w:rsid w:val="00E206FB"/>
    <w:rsid w:val="00E20A89"/>
    <w:rsid w:val="00E20E3B"/>
    <w:rsid w:val="00E2186C"/>
    <w:rsid w:val="00E22195"/>
    <w:rsid w:val="00E23874"/>
    <w:rsid w:val="00E27366"/>
    <w:rsid w:val="00E279FF"/>
    <w:rsid w:val="00E27E5A"/>
    <w:rsid w:val="00E3134B"/>
    <w:rsid w:val="00E31EFB"/>
    <w:rsid w:val="00E320D8"/>
    <w:rsid w:val="00E32FFF"/>
    <w:rsid w:val="00E3366B"/>
    <w:rsid w:val="00E34137"/>
    <w:rsid w:val="00E34275"/>
    <w:rsid w:val="00E350CB"/>
    <w:rsid w:val="00E36D66"/>
    <w:rsid w:val="00E40DD7"/>
    <w:rsid w:val="00E4255C"/>
    <w:rsid w:val="00E4265F"/>
    <w:rsid w:val="00E44AD7"/>
    <w:rsid w:val="00E45ECA"/>
    <w:rsid w:val="00E46767"/>
    <w:rsid w:val="00E47873"/>
    <w:rsid w:val="00E50004"/>
    <w:rsid w:val="00E53B22"/>
    <w:rsid w:val="00E54672"/>
    <w:rsid w:val="00E55627"/>
    <w:rsid w:val="00E55A5D"/>
    <w:rsid w:val="00E55B0B"/>
    <w:rsid w:val="00E55BC3"/>
    <w:rsid w:val="00E56815"/>
    <w:rsid w:val="00E57E6C"/>
    <w:rsid w:val="00E60591"/>
    <w:rsid w:val="00E607D4"/>
    <w:rsid w:val="00E62245"/>
    <w:rsid w:val="00E62863"/>
    <w:rsid w:val="00E63384"/>
    <w:rsid w:val="00E64D6B"/>
    <w:rsid w:val="00E66A80"/>
    <w:rsid w:val="00E66B6C"/>
    <w:rsid w:val="00E67F1D"/>
    <w:rsid w:val="00E70F80"/>
    <w:rsid w:val="00E710AB"/>
    <w:rsid w:val="00E71F90"/>
    <w:rsid w:val="00E73F87"/>
    <w:rsid w:val="00E74043"/>
    <w:rsid w:val="00E74CF5"/>
    <w:rsid w:val="00E758CE"/>
    <w:rsid w:val="00E75D82"/>
    <w:rsid w:val="00E76CDE"/>
    <w:rsid w:val="00E776BE"/>
    <w:rsid w:val="00E808AD"/>
    <w:rsid w:val="00E81C4B"/>
    <w:rsid w:val="00E90449"/>
    <w:rsid w:val="00E90FF2"/>
    <w:rsid w:val="00E910A5"/>
    <w:rsid w:val="00E91B41"/>
    <w:rsid w:val="00E927F2"/>
    <w:rsid w:val="00E92E8C"/>
    <w:rsid w:val="00E93093"/>
    <w:rsid w:val="00E9311B"/>
    <w:rsid w:val="00E94BDA"/>
    <w:rsid w:val="00E96C1A"/>
    <w:rsid w:val="00E978D1"/>
    <w:rsid w:val="00E978E1"/>
    <w:rsid w:val="00EA011F"/>
    <w:rsid w:val="00EA084D"/>
    <w:rsid w:val="00EA0870"/>
    <w:rsid w:val="00EA121D"/>
    <w:rsid w:val="00EA249E"/>
    <w:rsid w:val="00EA3B71"/>
    <w:rsid w:val="00EA3B8E"/>
    <w:rsid w:val="00EA437E"/>
    <w:rsid w:val="00EA44F4"/>
    <w:rsid w:val="00EA52C6"/>
    <w:rsid w:val="00EA5F78"/>
    <w:rsid w:val="00EA72A8"/>
    <w:rsid w:val="00EA7884"/>
    <w:rsid w:val="00EB2049"/>
    <w:rsid w:val="00EB2BEC"/>
    <w:rsid w:val="00EB35F9"/>
    <w:rsid w:val="00EB4206"/>
    <w:rsid w:val="00EB4B98"/>
    <w:rsid w:val="00EB54B5"/>
    <w:rsid w:val="00EB6462"/>
    <w:rsid w:val="00EC01D5"/>
    <w:rsid w:val="00EC08EC"/>
    <w:rsid w:val="00EC126A"/>
    <w:rsid w:val="00EC1C75"/>
    <w:rsid w:val="00EC5127"/>
    <w:rsid w:val="00EC5185"/>
    <w:rsid w:val="00EC5A99"/>
    <w:rsid w:val="00EC5DB8"/>
    <w:rsid w:val="00EC7186"/>
    <w:rsid w:val="00ED0B28"/>
    <w:rsid w:val="00ED1EE3"/>
    <w:rsid w:val="00ED20DA"/>
    <w:rsid w:val="00ED3DC6"/>
    <w:rsid w:val="00ED6414"/>
    <w:rsid w:val="00ED76D5"/>
    <w:rsid w:val="00EE0B45"/>
    <w:rsid w:val="00EE21BC"/>
    <w:rsid w:val="00EE2AB4"/>
    <w:rsid w:val="00EE5173"/>
    <w:rsid w:val="00EE51C3"/>
    <w:rsid w:val="00EE5761"/>
    <w:rsid w:val="00EE58D7"/>
    <w:rsid w:val="00EE61E4"/>
    <w:rsid w:val="00EF0628"/>
    <w:rsid w:val="00EF1A82"/>
    <w:rsid w:val="00EF5BC7"/>
    <w:rsid w:val="00EF5CD1"/>
    <w:rsid w:val="00EF67B0"/>
    <w:rsid w:val="00F00380"/>
    <w:rsid w:val="00F01767"/>
    <w:rsid w:val="00F017DE"/>
    <w:rsid w:val="00F04680"/>
    <w:rsid w:val="00F059F7"/>
    <w:rsid w:val="00F0693C"/>
    <w:rsid w:val="00F06E5E"/>
    <w:rsid w:val="00F0732F"/>
    <w:rsid w:val="00F11EFB"/>
    <w:rsid w:val="00F1215C"/>
    <w:rsid w:val="00F12FD5"/>
    <w:rsid w:val="00F13AB1"/>
    <w:rsid w:val="00F1413A"/>
    <w:rsid w:val="00F14EFB"/>
    <w:rsid w:val="00F1504D"/>
    <w:rsid w:val="00F159FB"/>
    <w:rsid w:val="00F16E56"/>
    <w:rsid w:val="00F2128B"/>
    <w:rsid w:val="00F21360"/>
    <w:rsid w:val="00F21409"/>
    <w:rsid w:val="00F216D7"/>
    <w:rsid w:val="00F21806"/>
    <w:rsid w:val="00F22F2B"/>
    <w:rsid w:val="00F2332E"/>
    <w:rsid w:val="00F23868"/>
    <w:rsid w:val="00F256F3"/>
    <w:rsid w:val="00F261A5"/>
    <w:rsid w:val="00F268DA"/>
    <w:rsid w:val="00F26DD5"/>
    <w:rsid w:val="00F27C5A"/>
    <w:rsid w:val="00F27E2F"/>
    <w:rsid w:val="00F30CC4"/>
    <w:rsid w:val="00F30D21"/>
    <w:rsid w:val="00F31C60"/>
    <w:rsid w:val="00F32E85"/>
    <w:rsid w:val="00F336C5"/>
    <w:rsid w:val="00F33798"/>
    <w:rsid w:val="00F343F4"/>
    <w:rsid w:val="00F34AE2"/>
    <w:rsid w:val="00F35B3E"/>
    <w:rsid w:val="00F367D1"/>
    <w:rsid w:val="00F37EC5"/>
    <w:rsid w:val="00F412F6"/>
    <w:rsid w:val="00F426F8"/>
    <w:rsid w:val="00F43B83"/>
    <w:rsid w:val="00F44B49"/>
    <w:rsid w:val="00F45E83"/>
    <w:rsid w:val="00F46264"/>
    <w:rsid w:val="00F46851"/>
    <w:rsid w:val="00F46A7B"/>
    <w:rsid w:val="00F46AE4"/>
    <w:rsid w:val="00F479A1"/>
    <w:rsid w:val="00F50E32"/>
    <w:rsid w:val="00F5145C"/>
    <w:rsid w:val="00F524CF"/>
    <w:rsid w:val="00F528AF"/>
    <w:rsid w:val="00F535FB"/>
    <w:rsid w:val="00F55425"/>
    <w:rsid w:val="00F5602F"/>
    <w:rsid w:val="00F5769B"/>
    <w:rsid w:val="00F57B82"/>
    <w:rsid w:val="00F60205"/>
    <w:rsid w:val="00F604AF"/>
    <w:rsid w:val="00F61E13"/>
    <w:rsid w:val="00F62944"/>
    <w:rsid w:val="00F63B3D"/>
    <w:rsid w:val="00F63B7D"/>
    <w:rsid w:val="00F64027"/>
    <w:rsid w:val="00F64AED"/>
    <w:rsid w:val="00F64ECB"/>
    <w:rsid w:val="00F65A8A"/>
    <w:rsid w:val="00F667EF"/>
    <w:rsid w:val="00F66BC5"/>
    <w:rsid w:val="00F7085D"/>
    <w:rsid w:val="00F71B8E"/>
    <w:rsid w:val="00F723AC"/>
    <w:rsid w:val="00F740C8"/>
    <w:rsid w:val="00F74A79"/>
    <w:rsid w:val="00F7551E"/>
    <w:rsid w:val="00F76461"/>
    <w:rsid w:val="00F7651A"/>
    <w:rsid w:val="00F766ED"/>
    <w:rsid w:val="00F76AC8"/>
    <w:rsid w:val="00F76CB6"/>
    <w:rsid w:val="00F76F68"/>
    <w:rsid w:val="00F80AF4"/>
    <w:rsid w:val="00F81D98"/>
    <w:rsid w:val="00F82805"/>
    <w:rsid w:val="00F82829"/>
    <w:rsid w:val="00F8288A"/>
    <w:rsid w:val="00F830A4"/>
    <w:rsid w:val="00F83713"/>
    <w:rsid w:val="00F83948"/>
    <w:rsid w:val="00F844DF"/>
    <w:rsid w:val="00F85E50"/>
    <w:rsid w:val="00F87BC8"/>
    <w:rsid w:val="00F9001B"/>
    <w:rsid w:val="00F903FA"/>
    <w:rsid w:val="00F908BE"/>
    <w:rsid w:val="00F924EB"/>
    <w:rsid w:val="00F93514"/>
    <w:rsid w:val="00F9505C"/>
    <w:rsid w:val="00F96BF0"/>
    <w:rsid w:val="00F96DFC"/>
    <w:rsid w:val="00F97170"/>
    <w:rsid w:val="00F9735B"/>
    <w:rsid w:val="00F974B6"/>
    <w:rsid w:val="00F97D71"/>
    <w:rsid w:val="00F97E3C"/>
    <w:rsid w:val="00FA04CB"/>
    <w:rsid w:val="00FA0658"/>
    <w:rsid w:val="00FA120D"/>
    <w:rsid w:val="00FA2229"/>
    <w:rsid w:val="00FA39A8"/>
    <w:rsid w:val="00FA54A1"/>
    <w:rsid w:val="00FA5803"/>
    <w:rsid w:val="00FA59D9"/>
    <w:rsid w:val="00FA68DF"/>
    <w:rsid w:val="00FA7E63"/>
    <w:rsid w:val="00FA7EED"/>
    <w:rsid w:val="00FB16D4"/>
    <w:rsid w:val="00FB3047"/>
    <w:rsid w:val="00FB30FC"/>
    <w:rsid w:val="00FB45CC"/>
    <w:rsid w:val="00FB51F3"/>
    <w:rsid w:val="00FB7FD3"/>
    <w:rsid w:val="00FC08EA"/>
    <w:rsid w:val="00FC0F90"/>
    <w:rsid w:val="00FC117B"/>
    <w:rsid w:val="00FC2879"/>
    <w:rsid w:val="00FC32DB"/>
    <w:rsid w:val="00FC4412"/>
    <w:rsid w:val="00FC477D"/>
    <w:rsid w:val="00FC65FD"/>
    <w:rsid w:val="00FC6C12"/>
    <w:rsid w:val="00FC751F"/>
    <w:rsid w:val="00FC7824"/>
    <w:rsid w:val="00FC7D50"/>
    <w:rsid w:val="00FD17BE"/>
    <w:rsid w:val="00FD28C5"/>
    <w:rsid w:val="00FD30C8"/>
    <w:rsid w:val="00FD3A9C"/>
    <w:rsid w:val="00FD4674"/>
    <w:rsid w:val="00FD5175"/>
    <w:rsid w:val="00FD663D"/>
    <w:rsid w:val="00FE048D"/>
    <w:rsid w:val="00FE0A22"/>
    <w:rsid w:val="00FE0A6A"/>
    <w:rsid w:val="00FE1152"/>
    <w:rsid w:val="00FE1311"/>
    <w:rsid w:val="00FE26C9"/>
    <w:rsid w:val="00FE43F1"/>
    <w:rsid w:val="00FE4BC3"/>
    <w:rsid w:val="00FE5263"/>
    <w:rsid w:val="00FE67E7"/>
    <w:rsid w:val="00FE7106"/>
    <w:rsid w:val="00FE7F7D"/>
    <w:rsid w:val="00FF2051"/>
    <w:rsid w:val="00FF2603"/>
    <w:rsid w:val="00FF379C"/>
    <w:rsid w:val="00FF3B76"/>
    <w:rsid w:val="00FF3B79"/>
    <w:rsid w:val="00FF613D"/>
    <w:rsid w:val="00FF696B"/>
    <w:rsid w:val="00FF788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527CC"/>
  <w15:docId w15:val="{E9C7EBE6-3364-4FE9-B296-AF9E13CAA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45651"/>
    <w:rPr>
      <w:rFonts w:ascii="Times New Roman" w:eastAsia="Times New Roman" w:hAnsi="Times New Roman"/>
      <w:sz w:val="24"/>
      <w:szCs w:val="24"/>
      <w:lang w:eastAsia="ru-RU"/>
    </w:rPr>
  </w:style>
  <w:style w:type="paragraph" w:styleId="1">
    <w:name w:val="heading 1"/>
    <w:basedOn w:val="a"/>
    <w:next w:val="a"/>
    <w:link w:val="10"/>
    <w:uiPriority w:val="9"/>
    <w:qFormat/>
    <w:rsid w:val="0067214E"/>
    <w:pPr>
      <w:keepNext/>
      <w:keepLines/>
      <w:spacing w:before="480"/>
      <w:outlineLvl w:val="0"/>
    </w:pPr>
    <w:rPr>
      <w:rFonts w:ascii="Cambria" w:hAnsi="Cambria"/>
      <w:b/>
      <w:bCs/>
      <w:color w:val="365F91"/>
      <w:sz w:val="28"/>
      <w:szCs w:val="28"/>
    </w:rPr>
  </w:style>
  <w:style w:type="paragraph" w:styleId="20">
    <w:name w:val="heading 2"/>
    <w:basedOn w:val="a"/>
    <w:next w:val="a"/>
    <w:link w:val="21"/>
    <w:uiPriority w:val="9"/>
    <w:semiHidden/>
    <w:unhideWhenUsed/>
    <w:qFormat/>
    <w:rsid w:val="00F46AE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6">
    <w:name w:val="heading 6"/>
    <w:basedOn w:val="a"/>
    <w:next w:val="a"/>
    <w:link w:val="60"/>
    <w:uiPriority w:val="99"/>
    <w:qFormat/>
    <w:rsid w:val="00B950CD"/>
    <w:pPr>
      <w:keepNext/>
      <w:keepLines/>
      <w:spacing w:before="200"/>
      <w:outlineLvl w:val="5"/>
    </w:pPr>
    <w:rPr>
      <w:rFonts w:ascii="Cambria" w:hAnsi="Cambria"/>
      <w:i/>
      <w:iCs/>
      <w:color w:val="243F60"/>
    </w:rPr>
  </w:style>
  <w:style w:type="paragraph" w:styleId="7">
    <w:name w:val="heading 7"/>
    <w:basedOn w:val="a"/>
    <w:next w:val="a"/>
    <w:link w:val="70"/>
    <w:uiPriority w:val="9"/>
    <w:semiHidden/>
    <w:unhideWhenUsed/>
    <w:qFormat/>
    <w:rsid w:val="00F46AE4"/>
    <w:pPr>
      <w:keepNext/>
      <w:keepLines/>
      <w:spacing w:before="40"/>
      <w:outlineLvl w:val="6"/>
    </w:pPr>
    <w:rPr>
      <w:rFonts w:asciiTheme="majorHAnsi" w:eastAsiaTheme="majorEastAsia" w:hAnsiTheme="majorHAnsi" w:cstheme="majorBidi"/>
      <w:i/>
      <w:iCs/>
      <w:color w:val="243F60" w:themeColor="accent1" w:themeShade="7F"/>
    </w:rPr>
  </w:style>
  <w:style w:type="paragraph" w:styleId="9">
    <w:name w:val="heading 9"/>
    <w:basedOn w:val="a"/>
    <w:next w:val="a"/>
    <w:link w:val="90"/>
    <w:uiPriority w:val="9"/>
    <w:semiHidden/>
    <w:unhideWhenUsed/>
    <w:qFormat/>
    <w:rsid w:val="00F46AE4"/>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950CD"/>
    <w:rPr>
      <w:rFonts w:eastAsia="Times New Roman"/>
      <w:sz w:val="22"/>
      <w:szCs w:val="22"/>
      <w:lang w:val="ru-RU" w:eastAsia="ru-RU"/>
    </w:rPr>
  </w:style>
  <w:style w:type="character" w:customStyle="1" w:styleId="apple-converted-space">
    <w:name w:val="apple-converted-space"/>
    <w:basedOn w:val="a0"/>
    <w:uiPriority w:val="99"/>
    <w:rsid w:val="00B950CD"/>
  </w:style>
  <w:style w:type="character" w:styleId="a4">
    <w:name w:val="Strong"/>
    <w:uiPriority w:val="22"/>
    <w:qFormat/>
    <w:rsid w:val="00B950CD"/>
    <w:rPr>
      <w:b/>
      <w:bCs/>
    </w:rPr>
  </w:style>
  <w:style w:type="character" w:customStyle="1" w:styleId="60">
    <w:name w:val="Заголовок 6 Знак"/>
    <w:link w:val="6"/>
    <w:uiPriority w:val="99"/>
    <w:rsid w:val="00B950CD"/>
    <w:rPr>
      <w:rFonts w:ascii="Cambria" w:eastAsia="Times New Roman" w:hAnsi="Cambria" w:cs="Times New Roman"/>
      <w:i/>
      <w:iCs/>
      <w:color w:val="243F60"/>
      <w:sz w:val="24"/>
      <w:szCs w:val="24"/>
      <w:lang w:val="ru-RU" w:eastAsia="ru-RU"/>
    </w:rPr>
  </w:style>
  <w:style w:type="paragraph" w:styleId="a5">
    <w:name w:val="Body Text"/>
    <w:basedOn w:val="a"/>
    <w:link w:val="a6"/>
    <w:uiPriority w:val="99"/>
    <w:rsid w:val="00B950CD"/>
    <w:pPr>
      <w:jc w:val="both"/>
    </w:pPr>
    <w:rPr>
      <w:sz w:val="28"/>
      <w:szCs w:val="20"/>
    </w:rPr>
  </w:style>
  <w:style w:type="character" w:customStyle="1" w:styleId="a6">
    <w:name w:val="Основний текст Знак"/>
    <w:link w:val="a5"/>
    <w:uiPriority w:val="99"/>
    <w:rsid w:val="00B950CD"/>
    <w:rPr>
      <w:rFonts w:ascii="Times New Roman" w:eastAsia="Times New Roman" w:hAnsi="Times New Roman" w:cs="Times New Roman"/>
      <w:sz w:val="28"/>
      <w:szCs w:val="20"/>
      <w:lang w:eastAsia="ru-RU"/>
    </w:rPr>
  </w:style>
  <w:style w:type="paragraph" w:styleId="22">
    <w:name w:val="Body Text Indent 2"/>
    <w:basedOn w:val="a"/>
    <w:link w:val="23"/>
    <w:uiPriority w:val="99"/>
    <w:rsid w:val="00B950CD"/>
    <w:pPr>
      <w:spacing w:after="120" w:line="480" w:lineRule="auto"/>
      <w:ind w:left="283"/>
    </w:pPr>
    <w:rPr>
      <w:sz w:val="20"/>
      <w:szCs w:val="20"/>
    </w:rPr>
  </w:style>
  <w:style w:type="character" w:customStyle="1" w:styleId="23">
    <w:name w:val="Основний текст з відступом 2 Знак"/>
    <w:link w:val="22"/>
    <w:uiPriority w:val="99"/>
    <w:rsid w:val="00B950CD"/>
    <w:rPr>
      <w:rFonts w:ascii="Times New Roman" w:eastAsia="Times New Roman" w:hAnsi="Times New Roman" w:cs="Times New Roman"/>
      <w:sz w:val="20"/>
      <w:szCs w:val="20"/>
      <w:lang w:val="ru-RU" w:eastAsia="ru-RU"/>
    </w:rPr>
  </w:style>
  <w:style w:type="paragraph" w:customStyle="1" w:styleId="Style8">
    <w:name w:val="Style8"/>
    <w:basedOn w:val="a"/>
    <w:uiPriority w:val="99"/>
    <w:rsid w:val="00B950CD"/>
    <w:pPr>
      <w:widowControl w:val="0"/>
      <w:spacing w:line="323" w:lineRule="exact"/>
      <w:ind w:firstLine="696"/>
      <w:jc w:val="both"/>
    </w:pPr>
    <w:rPr>
      <w:szCs w:val="20"/>
    </w:rPr>
  </w:style>
  <w:style w:type="character" w:customStyle="1" w:styleId="FontStyle37">
    <w:name w:val="Font Style37"/>
    <w:uiPriority w:val="99"/>
    <w:rsid w:val="00B950CD"/>
    <w:rPr>
      <w:rFonts w:ascii="Times New Roman" w:hAnsi="Times New Roman" w:cs="Times New Roman"/>
      <w:sz w:val="24"/>
    </w:rPr>
  </w:style>
  <w:style w:type="character" w:styleId="a7">
    <w:name w:val="Hyperlink"/>
    <w:uiPriority w:val="99"/>
    <w:rsid w:val="00B950CD"/>
    <w:rPr>
      <w:rFonts w:cs="Times New Roman"/>
      <w:color w:val="0000FF"/>
      <w:u w:val="single"/>
    </w:rPr>
  </w:style>
  <w:style w:type="paragraph" w:customStyle="1" w:styleId="FR1">
    <w:name w:val="FR1"/>
    <w:uiPriority w:val="99"/>
    <w:rsid w:val="00B950CD"/>
    <w:pPr>
      <w:widowControl w:val="0"/>
      <w:autoSpaceDE w:val="0"/>
      <w:autoSpaceDN w:val="0"/>
      <w:spacing w:line="260" w:lineRule="auto"/>
      <w:ind w:firstLine="720"/>
    </w:pPr>
    <w:rPr>
      <w:rFonts w:ascii="Times New Roman" w:eastAsia="Times New Roman" w:hAnsi="Times New Roman"/>
      <w:sz w:val="28"/>
      <w:szCs w:val="28"/>
      <w:lang w:eastAsia="ru-RU"/>
    </w:rPr>
  </w:style>
  <w:style w:type="paragraph" w:styleId="a8">
    <w:name w:val="Body Text Indent"/>
    <w:basedOn w:val="a"/>
    <w:link w:val="a9"/>
    <w:uiPriority w:val="99"/>
    <w:rsid w:val="00B950CD"/>
    <w:pPr>
      <w:spacing w:after="120"/>
      <w:ind w:left="283"/>
    </w:pPr>
  </w:style>
  <w:style w:type="character" w:customStyle="1" w:styleId="a9">
    <w:name w:val="Основний текст з відступом Знак"/>
    <w:link w:val="a8"/>
    <w:uiPriority w:val="99"/>
    <w:rsid w:val="00B950CD"/>
    <w:rPr>
      <w:rFonts w:ascii="Times New Roman" w:eastAsia="Times New Roman" w:hAnsi="Times New Roman" w:cs="Times New Roman"/>
      <w:sz w:val="24"/>
      <w:szCs w:val="24"/>
      <w:lang w:val="ru-RU" w:eastAsia="ru-RU"/>
    </w:rPr>
  </w:style>
  <w:style w:type="paragraph" w:styleId="3">
    <w:name w:val="Body Text 3"/>
    <w:basedOn w:val="a"/>
    <w:link w:val="30"/>
    <w:uiPriority w:val="99"/>
    <w:rsid w:val="00B950CD"/>
    <w:pPr>
      <w:spacing w:after="120"/>
    </w:pPr>
    <w:rPr>
      <w:sz w:val="16"/>
      <w:szCs w:val="16"/>
    </w:rPr>
  </w:style>
  <w:style w:type="character" w:customStyle="1" w:styleId="30">
    <w:name w:val="Основний текст 3 Знак"/>
    <w:link w:val="3"/>
    <w:uiPriority w:val="99"/>
    <w:rsid w:val="00B950CD"/>
    <w:rPr>
      <w:rFonts w:ascii="Times New Roman" w:eastAsia="Times New Roman" w:hAnsi="Times New Roman" w:cs="Times New Roman"/>
      <w:sz w:val="16"/>
      <w:szCs w:val="16"/>
      <w:lang w:eastAsia="ru-RU"/>
    </w:rPr>
  </w:style>
  <w:style w:type="paragraph" w:styleId="31">
    <w:name w:val="Body Text Indent 3"/>
    <w:basedOn w:val="a"/>
    <w:link w:val="32"/>
    <w:uiPriority w:val="99"/>
    <w:rsid w:val="00B950CD"/>
    <w:pPr>
      <w:spacing w:after="120"/>
      <w:ind w:left="283"/>
    </w:pPr>
    <w:rPr>
      <w:sz w:val="16"/>
      <w:szCs w:val="16"/>
    </w:rPr>
  </w:style>
  <w:style w:type="character" w:customStyle="1" w:styleId="32">
    <w:name w:val="Основний текст з відступом 3 Знак"/>
    <w:link w:val="31"/>
    <w:uiPriority w:val="99"/>
    <w:rsid w:val="00B950CD"/>
    <w:rPr>
      <w:rFonts w:ascii="Times New Roman" w:eastAsia="Times New Roman" w:hAnsi="Times New Roman" w:cs="Times New Roman"/>
      <w:sz w:val="16"/>
      <w:szCs w:val="16"/>
      <w:lang w:val="ru-RU" w:eastAsia="ru-RU"/>
    </w:rPr>
  </w:style>
  <w:style w:type="paragraph" w:styleId="24">
    <w:name w:val="Body Text 2"/>
    <w:basedOn w:val="a"/>
    <w:link w:val="25"/>
    <w:uiPriority w:val="99"/>
    <w:rsid w:val="00B950CD"/>
    <w:pPr>
      <w:spacing w:after="120" w:line="480" w:lineRule="auto"/>
    </w:pPr>
    <w:rPr>
      <w:rFonts w:eastAsia="Calibri"/>
    </w:rPr>
  </w:style>
  <w:style w:type="character" w:customStyle="1" w:styleId="25">
    <w:name w:val="Основний текст 2 Знак"/>
    <w:link w:val="24"/>
    <w:uiPriority w:val="99"/>
    <w:rsid w:val="00B950CD"/>
    <w:rPr>
      <w:rFonts w:ascii="Times New Roman" w:eastAsia="Calibri" w:hAnsi="Times New Roman" w:cs="Times New Roman"/>
      <w:sz w:val="24"/>
      <w:szCs w:val="24"/>
      <w:lang w:val="ru-RU" w:eastAsia="ru-RU"/>
    </w:rPr>
  </w:style>
  <w:style w:type="paragraph" w:styleId="aa">
    <w:name w:val="caption"/>
    <w:basedOn w:val="a"/>
    <w:uiPriority w:val="99"/>
    <w:qFormat/>
    <w:rsid w:val="00B950CD"/>
    <w:pPr>
      <w:jc w:val="center"/>
    </w:pPr>
    <w:rPr>
      <w:rFonts w:eastAsia="Calibri"/>
      <w:sz w:val="28"/>
      <w:szCs w:val="20"/>
    </w:rPr>
  </w:style>
  <w:style w:type="paragraph" w:styleId="ab">
    <w:name w:val="Normal (Web)"/>
    <w:basedOn w:val="a"/>
    <w:uiPriority w:val="99"/>
    <w:rsid w:val="00B950CD"/>
    <w:pPr>
      <w:overflowPunct w:val="0"/>
      <w:autoSpaceDE w:val="0"/>
      <w:autoSpaceDN w:val="0"/>
      <w:adjustRightInd w:val="0"/>
      <w:textAlignment w:val="baseline"/>
    </w:pPr>
    <w:rPr>
      <w:rFonts w:eastAsia="Calibri"/>
    </w:rPr>
  </w:style>
  <w:style w:type="character" w:customStyle="1" w:styleId="10">
    <w:name w:val="Заголовок 1 Знак"/>
    <w:link w:val="1"/>
    <w:uiPriority w:val="9"/>
    <w:rsid w:val="0067214E"/>
    <w:rPr>
      <w:rFonts w:ascii="Cambria" w:eastAsia="Times New Roman" w:hAnsi="Cambria" w:cs="Times New Roman"/>
      <w:b/>
      <w:bCs/>
      <w:color w:val="365F91"/>
      <w:sz w:val="28"/>
      <w:szCs w:val="28"/>
      <w:lang w:val="ru-RU" w:eastAsia="ru-RU"/>
    </w:rPr>
  </w:style>
  <w:style w:type="character" w:styleId="ac">
    <w:name w:val="line number"/>
    <w:basedOn w:val="a0"/>
    <w:uiPriority w:val="99"/>
    <w:semiHidden/>
    <w:unhideWhenUsed/>
    <w:rsid w:val="005C172D"/>
  </w:style>
  <w:style w:type="paragraph" w:styleId="ad">
    <w:name w:val="header"/>
    <w:basedOn w:val="a"/>
    <w:link w:val="ae"/>
    <w:uiPriority w:val="99"/>
    <w:unhideWhenUsed/>
    <w:rsid w:val="005C172D"/>
    <w:pPr>
      <w:tabs>
        <w:tab w:val="center" w:pos="4677"/>
        <w:tab w:val="right" w:pos="9355"/>
      </w:tabs>
    </w:pPr>
  </w:style>
  <w:style w:type="character" w:customStyle="1" w:styleId="ae">
    <w:name w:val="Верхній колонтитул Знак"/>
    <w:link w:val="ad"/>
    <w:uiPriority w:val="99"/>
    <w:rsid w:val="005C172D"/>
    <w:rPr>
      <w:rFonts w:ascii="Times New Roman" w:eastAsia="Times New Roman" w:hAnsi="Times New Roman" w:cs="Times New Roman"/>
      <w:sz w:val="24"/>
      <w:szCs w:val="24"/>
      <w:lang w:val="ru-RU" w:eastAsia="ru-RU"/>
    </w:rPr>
  </w:style>
  <w:style w:type="paragraph" w:styleId="af">
    <w:name w:val="footer"/>
    <w:basedOn w:val="a"/>
    <w:link w:val="af0"/>
    <w:uiPriority w:val="99"/>
    <w:unhideWhenUsed/>
    <w:rsid w:val="005C172D"/>
    <w:pPr>
      <w:tabs>
        <w:tab w:val="center" w:pos="4677"/>
        <w:tab w:val="right" w:pos="9355"/>
      </w:tabs>
    </w:pPr>
  </w:style>
  <w:style w:type="character" w:customStyle="1" w:styleId="af0">
    <w:name w:val="Нижній колонтитул Знак"/>
    <w:link w:val="af"/>
    <w:uiPriority w:val="99"/>
    <w:rsid w:val="005C172D"/>
    <w:rPr>
      <w:rFonts w:ascii="Times New Roman" w:eastAsia="Times New Roman" w:hAnsi="Times New Roman" w:cs="Times New Roman"/>
      <w:sz w:val="24"/>
      <w:szCs w:val="24"/>
      <w:lang w:val="ru-RU" w:eastAsia="ru-RU"/>
    </w:rPr>
  </w:style>
  <w:style w:type="paragraph" w:customStyle="1" w:styleId="af1">
    <w:name w:val="Знак Знак Знак Знак Знак Знак Знак Знак Знак Знак Знак Знак Знак Знак Знак Знак"/>
    <w:basedOn w:val="a"/>
    <w:rsid w:val="00FA39A8"/>
    <w:pPr>
      <w:spacing w:after="160" w:line="240" w:lineRule="exact"/>
    </w:pPr>
    <w:rPr>
      <w:rFonts w:ascii="Verdana" w:hAnsi="Verdana"/>
      <w:sz w:val="20"/>
      <w:szCs w:val="20"/>
      <w:lang w:val="en-US" w:eastAsia="en-US"/>
    </w:rPr>
  </w:style>
  <w:style w:type="paragraph" w:styleId="af2">
    <w:name w:val="Balloon Text"/>
    <w:basedOn w:val="a"/>
    <w:link w:val="af3"/>
    <w:uiPriority w:val="99"/>
    <w:semiHidden/>
    <w:unhideWhenUsed/>
    <w:rsid w:val="0061799C"/>
    <w:rPr>
      <w:rFonts w:ascii="Tahoma" w:hAnsi="Tahoma" w:cs="Tahoma"/>
      <w:sz w:val="16"/>
      <w:szCs w:val="16"/>
    </w:rPr>
  </w:style>
  <w:style w:type="character" w:customStyle="1" w:styleId="af3">
    <w:name w:val="Текст у виносці Знак"/>
    <w:link w:val="af2"/>
    <w:uiPriority w:val="99"/>
    <w:semiHidden/>
    <w:rsid w:val="0061799C"/>
    <w:rPr>
      <w:rFonts w:ascii="Tahoma" w:eastAsia="Times New Roman" w:hAnsi="Tahoma" w:cs="Tahoma"/>
      <w:sz w:val="16"/>
      <w:szCs w:val="16"/>
      <w:lang w:val="ru-RU" w:eastAsia="ru-RU"/>
    </w:rPr>
  </w:style>
  <w:style w:type="paragraph" w:customStyle="1" w:styleId="af4">
    <w:name w:val="Знак Знак Знак Знак Знак Знак Знак Знак Знак Знак Знак Знак Знак Знак Знак"/>
    <w:basedOn w:val="a"/>
    <w:rsid w:val="00BA0347"/>
    <w:rPr>
      <w:rFonts w:ascii="Verdana" w:hAnsi="Verdana" w:cs="Verdana"/>
      <w:sz w:val="20"/>
      <w:szCs w:val="20"/>
      <w:lang w:val="en-US" w:eastAsia="en-US"/>
    </w:rPr>
  </w:style>
  <w:style w:type="paragraph" w:styleId="af5">
    <w:name w:val="Body Text First Indent"/>
    <w:basedOn w:val="a5"/>
    <w:link w:val="af6"/>
    <w:uiPriority w:val="99"/>
    <w:unhideWhenUsed/>
    <w:rsid w:val="005F3F1D"/>
    <w:pPr>
      <w:ind w:firstLine="360"/>
      <w:jc w:val="left"/>
    </w:pPr>
    <w:rPr>
      <w:sz w:val="24"/>
      <w:szCs w:val="24"/>
      <w:lang w:val="ru-RU"/>
    </w:rPr>
  </w:style>
  <w:style w:type="character" w:customStyle="1" w:styleId="af6">
    <w:name w:val="Червоний рядок Знак"/>
    <w:link w:val="af5"/>
    <w:uiPriority w:val="99"/>
    <w:rsid w:val="005F3F1D"/>
    <w:rPr>
      <w:rFonts w:ascii="Times New Roman" w:eastAsia="Times New Roman" w:hAnsi="Times New Roman" w:cs="Times New Roman"/>
      <w:sz w:val="24"/>
      <w:szCs w:val="24"/>
      <w:lang w:val="ru-RU" w:eastAsia="ru-RU"/>
    </w:rPr>
  </w:style>
  <w:style w:type="paragraph" w:styleId="26">
    <w:name w:val="Body Text First Indent 2"/>
    <w:basedOn w:val="a8"/>
    <w:link w:val="27"/>
    <w:uiPriority w:val="99"/>
    <w:semiHidden/>
    <w:unhideWhenUsed/>
    <w:rsid w:val="005F3F1D"/>
    <w:pPr>
      <w:spacing w:after="0"/>
      <w:ind w:left="360" w:firstLine="360"/>
    </w:pPr>
  </w:style>
  <w:style w:type="character" w:customStyle="1" w:styleId="27">
    <w:name w:val="Червоний рядок 2 Знак"/>
    <w:link w:val="26"/>
    <w:uiPriority w:val="99"/>
    <w:semiHidden/>
    <w:rsid w:val="005F3F1D"/>
    <w:rPr>
      <w:rFonts w:ascii="Times New Roman" w:eastAsia="Times New Roman" w:hAnsi="Times New Roman" w:cs="Times New Roman"/>
      <w:sz w:val="24"/>
      <w:szCs w:val="24"/>
      <w:lang w:val="ru-RU" w:eastAsia="ru-RU"/>
    </w:rPr>
  </w:style>
  <w:style w:type="paragraph" w:styleId="2">
    <w:name w:val="List Bullet 2"/>
    <w:basedOn w:val="a"/>
    <w:rsid w:val="005F3F1D"/>
    <w:pPr>
      <w:widowControl w:val="0"/>
      <w:numPr>
        <w:numId w:val="13"/>
      </w:numPr>
      <w:autoSpaceDE w:val="0"/>
      <w:autoSpaceDN w:val="0"/>
      <w:adjustRightInd w:val="0"/>
    </w:pPr>
    <w:rPr>
      <w:sz w:val="20"/>
      <w:szCs w:val="20"/>
    </w:rPr>
  </w:style>
  <w:style w:type="paragraph" w:styleId="af7">
    <w:name w:val="List Paragraph"/>
    <w:basedOn w:val="a"/>
    <w:uiPriority w:val="34"/>
    <w:qFormat/>
    <w:rsid w:val="005F3F1D"/>
    <w:pPr>
      <w:spacing w:after="200" w:line="276" w:lineRule="auto"/>
      <w:ind w:left="720"/>
      <w:contextualSpacing/>
    </w:pPr>
    <w:rPr>
      <w:rFonts w:ascii="Calibri" w:hAnsi="Calibri"/>
      <w:sz w:val="22"/>
      <w:szCs w:val="22"/>
    </w:rPr>
  </w:style>
  <w:style w:type="character" w:customStyle="1" w:styleId="stlink">
    <w:name w:val="st_link"/>
    <w:basedOn w:val="a0"/>
    <w:rsid w:val="00607AF2"/>
  </w:style>
  <w:style w:type="character" w:customStyle="1" w:styleId="st">
    <w:name w:val="st"/>
    <w:basedOn w:val="a0"/>
    <w:rsid w:val="00607AF2"/>
  </w:style>
  <w:style w:type="character" w:customStyle="1" w:styleId="FontStyle45">
    <w:name w:val="Font Style45"/>
    <w:rsid w:val="00607AF2"/>
    <w:rPr>
      <w:rFonts w:ascii="Times New Roman" w:hAnsi="Times New Roman" w:cs="Times New Roman"/>
      <w:b/>
      <w:bCs/>
      <w:sz w:val="24"/>
      <w:szCs w:val="24"/>
    </w:rPr>
  </w:style>
  <w:style w:type="character" w:customStyle="1" w:styleId="postbody">
    <w:name w:val="postbody"/>
    <w:basedOn w:val="a0"/>
    <w:rsid w:val="00607AF2"/>
  </w:style>
  <w:style w:type="character" w:styleId="af8">
    <w:name w:val="annotation reference"/>
    <w:basedOn w:val="a0"/>
    <w:uiPriority w:val="99"/>
    <w:semiHidden/>
    <w:unhideWhenUsed/>
    <w:rsid w:val="00EE61E4"/>
    <w:rPr>
      <w:sz w:val="16"/>
      <w:szCs w:val="16"/>
    </w:rPr>
  </w:style>
  <w:style w:type="paragraph" w:styleId="af9">
    <w:name w:val="annotation text"/>
    <w:basedOn w:val="a"/>
    <w:link w:val="afa"/>
    <w:uiPriority w:val="99"/>
    <w:semiHidden/>
    <w:unhideWhenUsed/>
    <w:rsid w:val="00EE61E4"/>
    <w:rPr>
      <w:sz w:val="20"/>
      <w:szCs w:val="20"/>
    </w:rPr>
  </w:style>
  <w:style w:type="character" w:customStyle="1" w:styleId="afa">
    <w:name w:val="Текст примітки Знак"/>
    <w:basedOn w:val="a0"/>
    <w:link w:val="af9"/>
    <w:uiPriority w:val="99"/>
    <w:semiHidden/>
    <w:rsid w:val="00EE61E4"/>
    <w:rPr>
      <w:rFonts w:ascii="Times New Roman" w:eastAsia="Times New Roman" w:hAnsi="Times New Roman"/>
      <w:lang w:eastAsia="ru-RU"/>
    </w:rPr>
  </w:style>
  <w:style w:type="paragraph" w:styleId="afb">
    <w:name w:val="annotation subject"/>
    <w:basedOn w:val="af9"/>
    <w:next w:val="af9"/>
    <w:link w:val="afc"/>
    <w:uiPriority w:val="99"/>
    <w:semiHidden/>
    <w:unhideWhenUsed/>
    <w:rsid w:val="00EE61E4"/>
    <w:rPr>
      <w:b/>
      <w:bCs/>
    </w:rPr>
  </w:style>
  <w:style w:type="character" w:customStyle="1" w:styleId="afc">
    <w:name w:val="Тема примітки Знак"/>
    <w:basedOn w:val="afa"/>
    <w:link w:val="afb"/>
    <w:uiPriority w:val="99"/>
    <w:semiHidden/>
    <w:rsid w:val="00EE61E4"/>
    <w:rPr>
      <w:rFonts w:ascii="Times New Roman" w:eastAsia="Times New Roman" w:hAnsi="Times New Roman"/>
      <w:b/>
      <w:bCs/>
      <w:lang w:eastAsia="ru-RU"/>
    </w:rPr>
  </w:style>
  <w:style w:type="paragraph" w:styleId="afd">
    <w:name w:val="footnote text"/>
    <w:basedOn w:val="a"/>
    <w:link w:val="afe"/>
    <w:uiPriority w:val="99"/>
    <w:semiHidden/>
    <w:unhideWhenUsed/>
    <w:rsid w:val="00EE61E4"/>
    <w:rPr>
      <w:sz w:val="20"/>
      <w:szCs w:val="20"/>
    </w:rPr>
  </w:style>
  <w:style w:type="character" w:customStyle="1" w:styleId="afe">
    <w:name w:val="Текст виноски Знак"/>
    <w:basedOn w:val="a0"/>
    <w:link w:val="afd"/>
    <w:uiPriority w:val="99"/>
    <w:semiHidden/>
    <w:rsid w:val="00EE61E4"/>
    <w:rPr>
      <w:rFonts w:ascii="Times New Roman" w:eastAsia="Times New Roman" w:hAnsi="Times New Roman"/>
      <w:lang w:eastAsia="ru-RU"/>
    </w:rPr>
  </w:style>
  <w:style w:type="character" w:styleId="aff">
    <w:name w:val="footnote reference"/>
    <w:basedOn w:val="a0"/>
    <w:uiPriority w:val="99"/>
    <w:semiHidden/>
    <w:unhideWhenUsed/>
    <w:rsid w:val="00EE61E4"/>
    <w:rPr>
      <w:vertAlign w:val="superscript"/>
    </w:rPr>
  </w:style>
  <w:style w:type="character" w:styleId="aff0">
    <w:name w:val="FollowedHyperlink"/>
    <w:basedOn w:val="a0"/>
    <w:uiPriority w:val="99"/>
    <w:semiHidden/>
    <w:unhideWhenUsed/>
    <w:rsid w:val="00335C69"/>
    <w:rPr>
      <w:color w:val="800080" w:themeColor="followedHyperlink"/>
      <w:u w:val="single"/>
    </w:rPr>
  </w:style>
  <w:style w:type="paragraph" w:styleId="aff1">
    <w:name w:val="endnote text"/>
    <w:basedOn w:val="a"/>
    <w:link w:val="aff2"/>
    <w:uiPriority w:val="99"/>
    <w:semiHidden/>
    <w:unhideWhenUsed/>
    <w:rsid w:val="0020047E"/>
    <w:rPr>
      <w:sz w:val="20"/>
      <w:szCs w:val="20"/>
    </w:rPr>
  </w:style>
  <w:style w:type="character" w:customStyle="1" w:styleId="aff2">
    <w:name w:val="Текст кінцевої виноски Знак"/>
    <w:basedOn w:val="a0"/>
    <w:link w:val="aff1"/>
    <w:uiPriority w:val="99"/>
    <w:semiHidden/>
    <w:rsid w:val="0020047E"/>
    <w:rPr>
      <w:rFonts w:ascii="Times New Roman" w:eastAsia="Times New Roman" w:hAnsi="Times New Roman"/>
      <w:lang w:eastAsia="ru-RU"/>
    </w:rPr>
  </w:style>
  <w:style w:type="character" w:styleId="aff3">
    <w:name w:val="endnote reference"/>
    <w:basedOn w:val="a0"/>
    <w:uiPriority w:val="99"/>
    <w:semiHidden/>
    <w:unhideWhenUsed/>
    <w:rsid w:val="0020047E"/>
    <w:rPr>
      <w:vertAlign w:val="superscript"/>
    </w:rPr>
  </w:style>
  <w:style w:type="paragraph" w:customStyle="1" w:styleId="aligncenter">
    <w:name w:val="align_center"/>
    <w:basedOn w:val="a"/>
    <w:rsid w:val="00ED20DA"/>
    <w:pPr>
      <w:spacing w:before="100" w:beforeAutospacing="1" w:after="100" w:afterAutospacing="1"/>
    </w:pPr>
    <w:rPr>
      <w:lang w:eastAsia="uk-UA"/>
    </w:rPr>
  </w:style>
  <w:style w:type="table" w:styleId="aff4">
    <w:name w:val="Table Grid"/>
    <w:basedOn w:val="a1"/>
    <w:uiPriority w:val="59"/>
    <w:rsid w:val="00ED20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
    <w:name w:val="Заголовок 2 Знак"/>
    <w:basedOn w:val="a0"/>
    <w:link w:val="20"/>
    <w:uiPriority w:val="9"/>
    <w:semiHidden/>
    <w:rsid w:val="00F46AE4"/>
    <w:rPr>
      <w:rFonts w:asciiTheme="majorHAnsi" w:eastAsiaTheme="majorEastAsia" w:hAnsiTheme="majorHAnsi" w:cstheme="majorBidi"/>
      <w:color w:val="365F91" w:themeColor="accent1" w:themeShade="BF"/>
      <w:sz w:val="26"/>
      <w:szCs w:val="26"/>
      <w:lang w:eastAsia="ru-RU"/>
    </w:rPr>
  </w:style>
  <w:style w:type="character" w:customStyle="1" w:styleId="70">
    <w:name w:val="Заголовок 7 Знак"/>
    <w:basedOn w:val="a0"/>
    <w:link w:val="7"/>
    <w:uiPriority w:val="9"/>
    <w:semiHidden/>
    <w:rsid w:val="00F46AE4"/>
    <w:rPr>
      <w:rFonts w:asciiTheme="majorHAnsi" w:eastAsiaTheme="majorEastAsia" w:hAnsiTheme="majorHAnsi" w:cstheme="majorBidi"/>
      <w:i/>
      <w:iCs/>
      <w:color w:val="243F60" w:themeColor="accent1" w:themeShade="7F"/>
      <w:sz w:val="24"/>
      <w:szCs w:val="24"/>
      <w:lang w:eastAsia="ru-RU"/>
    </w:rPr>
  </w:style>
  <w:style w:type="character" w:customStyle="1" w:styleId="90">
    <w:name w:val="Заголовок 9 Знак"/>
    <w:basedOn w:val="a0"/>
    <w:link w:val="9"/>
    <w:uiPriority w:val="9"/>
    <w:semiHidden/>
    <w:rsid w:val="00F46AE4"/>
    <w:rPr>
      <w:rFonts w:asciiTheme="majorHAnsi" w:eastAsiaTheme="majorEastAsia" w:hAnsiTheme="majorHAnsi" w:cstheme="majorBidi"/>
      <w:i/>
      <w:iCs/>
      <w:color w:val="272727" w:themeColor="text1" w:themeTint="D8"/>
      <w:sz w:val="21"/>
      <w:szCs w:val="21"/>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7471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png"/><Relationship Id="rId26" Type="http://schemas.openxmlformats.org/officeDocument/2006/relationships/hyperlink" Target="https://zakon.rada.gov.ua/laws/show/996-14" TargetMode="External"/><Relationship Id="rId39" Type="http://schemas.openxmlformats.org/officeDocument/2006/relationships/hyperlink" Target="https://zakon.rada.gov.ua/laws/show/404-96-&#1087;" TargetMode="External"/><Relationship Id="rId21" Type="http://schemas.openxmlformats.org/officeDocument/2006/relationships/image" Target="media/image14.png"/><Relationship Id="rId34" Type="http://schemas.openxmlformats.org/officeDocument/2006/relationships/hyperlink" Target="https://www.kmu.gov.ua/diyalnist/reformi/ekonomichne-zrostannya/polipshennya-biznes-klimatu" TargetMode="External"/><Relationship Id="rId42" Type="http://schemas.openxmlformats.org/officeDocument/2006/relationships/hyperlink" Target="https://zakon.rada.gov.ua/laws/show/2063-14" TargetMode="External"/><Relationship Id="rId47" Type="http://schemas.openxmlformats.org/officeDocument/2006/relationships/hyperlink" Target="https://www.kmu.gov.ua/npas/pro-zatverdzhennya-derzhavnoyi-programi-stimulyuvannya-ekonomiki-534-270520" TargetMode="External"/><Relationship Id="rId50" Type="http://schemas.openxmlformats.org/officeDocument/2006/relationships/hyperlink" Target="https://boi.org.ua/publications/systemicreports/1271-sistemnij-zv-t-velik-problemi-malogo-b-znesu/" TargetMode="External"/><Relationship Id="rId55" Type="http://schemas.openxmlformats.org/officeDocument/2006/relationships/hyperlink" Target="https://www.kmu.gov.ua/npas/pro-zatverdzhennya-derzhavnoyi-programi-stimulyuvannya-ekonomiki-534-270520"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png"/><Relationship Id="rId29" Type="http://schemas.openxmlformats.org/officeDocument/2006/relationships/hyperlink" Target="https://zakon.rada.gov.ua/laws/show/435-15" TargetMode="External"/><Relationship Id="rId41" Type="http://schemas.openxmlformats.org/officeDocument/2006/relationships/hyperlink" Target="http://zakon2.rada.gov.ua/laws/show/2881-14" TargetMode="External"/><Relationship Id="rId54" Type="http://schemas.openxmlformats.org/officeDocument/2006/relationships/hyperlink" Target="https://zakon.rada.gov.ua/laws/show/504-2017-&#108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png"/><Relationship Id="rId32" Type="http://schemas.openxmlformats.org/officeDocument/2006/relationships/hyperlink" Target="http://oldconf.neasmo.org.ua/node/821" TargetMode="External"/><Relationship Id="rId37" Type="http://schemas.openxmlformats.org/officeDocument/2006/relationships/hyperlink" Target="https://zakon.rada.gov.ua/laws/show/698-12" TargetMode="External"/><Relationship Id="rId40" Type="http://schemas.openxmlformats.org/officeDocument/2006/relationships/hyperlink" Target="https://zakon.rada.gov.ua/laws/show/254&#1082;/96-&#1074;&#1088;" TargetMode="External"/><Relationship Id="rId45" Type="http://schemas.openxmlformats.org/officeDocument/2006/relationships/hyperlink" Target="https://zakon.rada.gov.ua/laws/show/1160-15" TargetMode="External"/><Relationship Id="rId53" Type="http://schemas.openxmlformats.org/officeDocument/2006/relationships/hyperlink" Target="http://www.ier.com.ua/ua/sme_development/Infographics_LEV?pid=6086" TargetMode="External"/><Relationship Id="rId58"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png"/><Relationship Id="rId28" Type="http://schemas.openxmlformats.org/officeDocument/2006/relationships/hyperlink" Target="https://appu.org.ua/main-news/problemi-malogo-ta-serednogo-biznesu-poglyad-eksperta/" TargetMode="External"/><Relationship Id="rId36" Type="http://schemas.openxmlformats.org/officeDocument/2006/relationships/hyperlink" Target="https://zakon.rada.gov.ua/laws/show/4618-17" TargetMode="External"/><Relationship Id="rId49" Type="http://schemas.openxmlformats.org/officeDocument/2006/relationships/hyperlink" Target="https://www.ifstat.gov.ua" TargetMode="External"/><Relationship Id="rId57" Type="http://schemas.openxmlformats.org/officeDocument/2006/relationships/hyperlink" Target="https://5-7-9.gov.ua" TargetMode="External"/><Relationship Id="rId61"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2.png"/><Relationship Id="rId31" Type="http://schemas.openxmlformats.org/officeDocument/2006/relationships/hyperlink" Target="https://finance-credit.news/osnovyi-finansov-ekonomika/pravove-zabezpechennya-pidpriemnitstva-59491.html" TargetMode="External"/><Relationship Id="rId44" Type="http://schemas.openxmlformats.org/officeDocument/2006/relationships/hyperlink" Target="https://zakon.rada.gov.ua/laws/show/222-19" TargetMode="External"/><Relationship Id="rId52" Type="http://schemas.openxmlformats.org/officeDocument/2006/relationships/hyperlink" Target="https://www.oecd.org"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png"/><Relationship Id="rId27" Type="http://schemas.openxmlformats.org/officeDocument/2006/relationships/hyperlink" Target="https://eba.com.ua/yak-pidtrymaty-malyj-biznes-v-ukrayini/" TargetMode="External"/><Relationship Id="rId30" Type="http://schemas.openxmlformats.org/officeDocument/2006/relationships/hyperlink" Target="http://www.pidpryemec.com/opinion/legal-base/" TargetMode="External"/><Relationship Id="rId35" Type="http://schemas.openxmlformats.org/officeDocument/2006/relationships/hyperlink" Target="http://www.dy.nayka.com.ua/?op=1&amp;z=626" TargetMode="External"/><Relationship Id="rId43" Type="http://schemas.openxmlformats.org/officeDocument/2006/relationships/hyperlink" Target="https://zakon.rada.gov.ua/laws/show/2157-14" TargetMode="External"/><Relationship Id="rId48" Type="http://schemas.openxmlformats.org/officeDocument/2006/relationships/hyperlink" Target="http://www.ukrstat.gov.ua" TargetMode="External"/><Relationship Id="rId56" Type="http://schemas.openxmlformats.org/officeDocument/2006/relationships/hyperlink" Target="https://www.kmu.gov.ua/news/minfin-za-programoyu-5-7-9-pidpriyemci-otrimali-255-tis-dostupnih-kreditiv-na-669-mlrd-grn" TargetMode="External"/><Relationship Id="rId8" Type="http://schemas.openxmlformats.org/officeDocument/2006/relationships/image" Target="media/image1.emf"/><Relationship Id="rId51" Type="http://schemas.openxmlformats.org/officeDocument/2006/relationships/hyperlink" Target="https://www.easybusiness.in.ua" TargetMode="External"/><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hyperlink" Target="https://zakon.rada.gov.ua/laws/show/436-15" TargetMode="External"/><Relationship Id="rId33" Type="http://schemas.openxmlformats.org/officeDocument/2006/relationships/hyperlink" Target="https://www.kmu.gov.ua/diyalnist/reformi/ekonomichne-zrostannya/pidtrimka-malogo-i-serednogo-pidpriyemnictva" TargetMode="External"/><Relationship Id="rId38" Type="http://schemas.openxmlformats.org/officeDocument/2006/relationships/hyperlink" Target="https://zakon.rada.gov.ua/laws/show/208-91-&#1087;" TargetMode="External"/><Relationship Id="rId46" Type="http://schemas.openxmlformats.org/officeDocument/2006/relationships/hyperlink" Target="https://zakon.rada.gov.ua/laws/show/2806-15" TargetMode="External"/><Relationship Id="rId5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kmu.gov.ua/diyalnist/reformi/ekonomichne-zrostannya/pidtrimka-malogo-i-serednogo-pidpriyemnictva" TargetMode="External"/><Relationship Id="rId2" Type="http://schemas.openxmlformats.org/officeDocument/2006/relationships/hyperlink" Target="https://appu.org.ua/main-news/problemi-malogo-ta-serednogo-biznesu-poglyad-eksperta/" TargetMode="External"/><Relationship Id="rId1" Type="http://schemas.openxmlformats.org/officeDocument/2006/relationships/hyperlink" Target="https://eba.com.ua/yak-pidtrymaty-malyj-biznes-v-ukrayini/" TargetMode="External"/><Relationship Id="rId6" Type="http://schemas.openxmlformats.org/officeDocument/2006/relationships/hyperlink" Target="http://www.ukrstat.gov.ua" TargetMode="External"/><Relationship Id="rId5" Type="http://schemas.openxmlformats.org/officeDocument/2006/relationships/hyperlink" Target="https://zakon.rada.gov.ua/laws/show/2063-14" TargetMode="External"/><Relationship Id="rId4" Type="http://schemas.openxmlformats.org/officeDocument/2006/relationships/hyperlink" Target="https://www.kmu.gov.ua/diyalnist/reformi/ekonomichne-zrostannya/polipshennya-biznes-klimat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51A8FF72-6622-4590-B8A7-457065542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91</Pages>
  <Words>96328</Words>
  <Characters>54907</Characters>
  <Application>Microsoft Office Word</Application>
  <DocSecurity>0</DocSecurity>
  <Lines>457</Lines>
  <Paragraphs>301</Paragraphs>
  <ScaleCrop>false</ScaleCrop>
  <HeadingPairs>
    <vt:vector size="2" baseType="variant">
      <vt:variant>
        <vt:lpstr>Название</vt:lpstr>
      </vt:variant>
      <vt:variant>
        <vt:i4>1</vt:i4>
      </vt:variant>
    </vt:vector>
  </HeadingPairs>
  <TitlesOfParts>
    <vt:vector size="1" baseType="lpstr">
      <vt:lpstr/>
    </vt:vector>
  </TitlesOfParts>
  <Manager>0</Manager>
  <Company>0</Company>
  <LinksUpToDate>false</LinksUpToDate>
  <CharactersWithSpaces>150934</CharactersWithSpaces>
  <SharedDoc>false</SharedDoc>
  <HLinks>
    <vt:vector size="270" baseType="variant">
      <vt:variant>
        <vt:i4>4522050</vt:i4>
      </vt:variant>
      <vt:variant>
        <vt:i4>138</vt:i4>
      </vt:variant>
      <vt:variant>
        <vt:i4>0</vt:i4>
      </vt:variant>
      <vt:variant>
        <vt:i4>5</vt:i4>
      </vt:variant>
      <vt:variant>
        <vt:lpwstr>http://www.sniatynbazar.com/</vt:lpwstr>
      </vt:variant>
      <vt:variant>
        <vt:lpwstr/>
      </vt:variant>
      <vt:variant>
        <vt:i4>3866678</vt:i4>
      </vt:variant>
      <vt:variant>
        <vt:i4>135</vt:i4>
      </vt:variant>
      <vt:variant>
        <vt:i4>0</vt:i4>
      </vt:variant>
      <vt:variant>
        <vt:i4>5</vt:i4>
      </vt:variant>
      <vt:variant>
        <vt:lpwstr>http://zakon2.rada.gov.ua/laws/show/435-15</vt:lpwstr>
      </vt:variant>
      <vt:variant>
        <vt:lpwstr/>
      </vt:variant>
      <vt:variant>
        <vt:i4>3342383</vt:i4>
      </vt:variant>
      <vt:variant>
        <vt:i4>132</vt:i4>
      </vt:variant>
      <vt:variant>
        <vt:i4>0</vt:i4>
      </vt:variant>
      <vt:variant>
        <vt:i4>5</vt:i4>
      </vt:variant>
      <vt:variant>
        <vt:lpwstr>http://www.dkrp.gov.ua/</vt:lpwstr>
      </vt:variant>
      <vt:variant>
        <vt:lpwstr/>
      </vt:variant>
      <vt:variant>
        <vt:i4>7405629</vt:i4>
      </vt:variant>
      <vt:variant>
        <vt:i4>129</vt:i4>
      </vt:variant>
      <vt:variant>
        <vt:i4>0</vt:i4>
      </vt:variant>
      <vt:variant>
        <vt:i4>5</vt:i4>
      </vt:variant>
      <vt:variant>
        <vt:lpwstr>http://www.dkrp.gov.ua/control/uk/index</vt:lpwstr>
      </vt:variant>
      <vt:variant>
        <vt:lpwstr/>
      </vt:variant>
      <vt:variant>
        <vt:i4>67633173</vt:i4>
      </vt:variant>
      <vt:variant>
        <vt:i4>126</vt:i4>
      </vt:variant>
      <vt:variant>
        <vt:i4>0</vt:i4>
      </vt:variant>
      <vt:variant>
        <vt:i4>5</vt:i4>
      </vt:variant>
      <vt:variant>
        <vt:lpwstr>http://zakon1.rada.gov.ua/laws/show/723/97-вр</vt:lpwstr>
      </vt:variant>
      <vt:variant>
        <vt:lpwstr/>
      </vt:variant>
      <vt:variant>
        <vt:i4>1048606</vt:i4>
      </vt:variant>
      <vt:variant>
        <vt:i4>123</vt:i4>
      </vt:variant>
      <vt:variant>
        <vt:i4>0</vt:i4>
      </vt:variant>
      <vt:variant>
        <vt:i4>5</vt:i4>
      </vt:variant>
      <vt:variant>
        <vt:lpwstr>http://zakon2.rada.gov.ua/laws/show/79/98</vt:lpwstr>
      </vt:variant>
      <vt:variant>
        <vt:lpwstr/>
      </vt:variant>
      <vt:variant>
        <vt:i4>2949161</vt:i4>
      </vt:variant>
      <vt:variant>
        <vt:i4>120</vt:i4>
      </vt:variant>
      <vt:variant>
        <vt:i4>0</vt:i4>
      </vt:variant>
      <vt:variant>
        <vt:i4>5</vt:i4>
      </vt:variant>
      <vt:variant>
        <vt:lpwstr>http://zakon3.rada.gov.ua/laws/show/1206/97</vt:lpwstr>
      </vt:variant>
      <vt:variant>
        <vt:lpwstr/>
      </vt:variant>
      <vt:variant>
        <vt:i4>3473468</vt:i4>
      </vt:variant>
      <vt:variant>
        <vt:i4>117</vt:i4>
      </vt:variant>
      <vt:variant>
        <vt:i4>0</vt:i4>
      </vt:variant>
      <vt:variant>
        <vt:i4>5</vt:i4>
      </vt:variant>
      <vt:variant>
        <vt:lpwstr>http://zakon1.rada.gov.ua/laws/show/727/98</vt:lpwstr>
      </vt:variant>
      <vt:variant>
        <vt:lpwstr/>
      </vt:variant>
      <vt:variant>
        <vt:i4>3145788</vt:i4>
      </vt:variant>
      <vt:variant>
        <vt:i4>114</vt:i4>
      </vt:variant>
      <vt:variant>
        <vt:i4>0</vt:i4>
      </vt:variant>
      <vt:variant>
        <vt:i4>5</vt:i4>
      </vt:variant>
      <vt:variant>
        <vt:lpwstr>http://zakon1.rada.gov.ua/laws/show/991-14</vt:lpwstr>
      </vt:variant>
      <vt:variant>
        <vt:lpwstr/>
      </vt:variant>
      <vt:variant>
        <vt:i4>3080238</vt:i4>
      </vt:variant>
      <vt:variant>
        <vt:i4>111</vt:i4>
      </vt:variant>
      <vt:variant>
        <vt:i4>0</vt:i4>
      </vt:variant>
      <vt:variant>
        <vt:i4>5</vt:i4>
      </vt:variant>
      <vt:variant>
        <vt:lpwstr>http://zakon2.rada.gov.ua/laws/show/4618-17</vt:lpwstr>
      </vt:variant>
      <vt:variant>
        <vt:lpwstr/>
      </vt:variant>
      <vt:variant>
        <vt:i4>6422651</vt:i4>
      </vt:variant>
      <vt:variant>
        <vt:i4>108</vt:i4>
      </vt:variant>
      <vt:variant>
        <vt:i4>0</vt:i4>
      </vt:variant>
      <vt:variant>
        <vt:i4>5</vt:i4>
      </vt:variant>
      <vt:variant>
        <vt:lpwstr>http://www.orada.if.ua/</vt:lpwstr>
      </vt:variant>
      <vt:variant>
        <vt:lpwstr/>
      </vt:variant>
      <vt:variant>
        <vt:i4>67174417</vt:i4>
      </vt:variant>
      <vt:variant>
        <vt:i4>105</vt:i4>
      </vt:variant>
      <vt:variant>
        <vt:i4>0</vt:i4>
      </vt:variant>
      <vt:variant>
        <vt:i4>5</vt:i4>
      </vt:variant>
      <vt:variant>
        <vt:lpwstr>http://zakon2.rada.gov.ua/laws/show/201-93-п</vt:lpwstr>
      </vt:variant>
      <vt:variant>
        <vt:lpwstr/>
      </vt:variant>
      <vt:variant>
        <vt:i4>3604536</vt:i4>
      </vt:variant>
      <vt:variant>
        <vt:i4>102</vt:i4>
      </vt:variant>
      <vt:variant>
        <vt:i4>0</vt:i4>
      </vt:variant>
      <vt:variant>
        <vt:i4>5</vt:i4>
      </vt:variant>
      <vt:variant>
        <vt:lpwstr>http://zakon2.rada.gov.ua/laws/show/887-12</vt:lpwstr>
      </vt:variant>
      <vt:variant>
        <vt:lpwstr/>
      </vt:variant>
      <vt:variant>
        <vt:i4>3539001</vt:i4>
      </vt:variant>
      <vt:variant>
        <vt:i4>99</vt:i4>
      </vt:variant>
      <vt:variant>
        <vt:i4>0</vt:i4>
      </vt:variant>
      <vt:variant>
        <vt:i4>5</vt:i4>
      </vt:variant>
      <vt:variant>
        <vt:lpwstr>http://zakon2.rada.gov.ua/laws/show/698-12</vt:lpwstr>
      </vt:variant>
      <vt:variant>
        <vt:lpwstr/>
      </vt:variant>
      <vt:variant>
        <vt:i4>3932216</vt:i4>
      </vt:variant>
      <vt:variant>
        <vt:i4>96</vt:i4>
      </vt:variant>
      <vt:variant>
        <vt:i4>0</vt:i4>
      </vt:variant>
      <vt:variant>
        <vt:i4>5</vt:i4>
      </vt:variant>
      <vt:variant>
        <vt:lpwstr>http://zakon2.rada.gov.ua/laws/show/877-16</vt:lpwstr>
      </vt:variant>
      <vt:variant>
        <vt:lpwstr/>
      </vt:variant>
      <vt:variant>
        <vt:i4>2555948</vt:i4>
      </vt:variant>
      <vt:variant>
        <vt:i4>93</vt:i4>
      </vt:variant>
      <vt:variant>
        <vt:i4>0</vt:i4>
      </vt:variant>
      <vt:variant>
        <vt:i4>5</vt:i4>
      </vt:variant>
      <vt:variant>
        <vt:lpwstr>http://zakon2.rada.gov.ua/laws/show/2157-14</vt:lpwstr>
      </vt:variant>
      <vt:variant>
        <vt:lpwstr/>
      </vt:variant>
      <vt:variant>
        <vt:i4>67239953</vt:i4>
      </vt:variant>
      <vt:variant>
        <vt:i4>90</vt:i4>
      </vt:variant>
      <vt:variant>
        <vt:i4>0</vt:i4>
      </vt:variant>
      <vt:variant>
        <vt:i4>5</vt:i4>
      </vt:variant>
      <vt:variant>
        <vt:lpwstr>http://zakon3.rada.gov.ua/laws/show/280/97-вр</vt:lpwstr>
      </vt:variant>
      <vt:variant>
        <vt:lpwstr/>
      </vt:variant>
      <vt:variant>
        <vt:i4>2293805</vt:i4>
      </vt:variant>
      <vt:variant>
        <vt:i4>87</vt:i4>
      </vt:variant>
      <vt:variant>
        <vt:i4>0</vt:i4>
      </vt:variant>
      <vt:variant>
        <vt:i4>5</vt:i4>
      </vt:variant>
      <vt:variant>
        <vt:lpwstr>http://zakon2.rada.gov.ua/laws/show/1775-14</vt:lpwstr>
      </vt:variant>
      <vt:variant>
        <vt:lpwstr/>
      </vt:variant>
      <vt:variant>
        <vt:i4>67436562</vt:i4>
      </vt:variant>
      <vt:variant>
        <vt:i4>84</vt:i4>
      </vt:variant>
      <vt:variant>
        <vt:i4>0</vt:i4>
      </vt:variant>
      <vt:variant>
        <vt:i4>5</vt:i4>
      </vt:variant>
      <vt:variant>
        <vt:lpwstr>http://zakon1.rada.gov.ua/laws/show/734-94-п</vt:lpwstr>
      </vt:variant>
      <vt:variant>
        <vt:lpwstr/>
      </vt:variant>
      <vt:variant>
        <vt:i4>2097193</vt:i4>
      </vt:variant>
      <vt:variant>
        <vt:i4>81</vt:i4>
      </vt:variant>
      <vt:variant>
        <vt:i4>0</vt:i4>
      </vt:variant>
      <vt:variant>
        <vt:i4>5</vt:i4>
      </vt:variant>
      <vt:variant>
        <vt:lpwstr>http://zakon2.rada.gov.ua/laws/show/2908-14</vt:lpwstr>
      </vt:variant>
      <vt:variant>
        <vt:lpwstr/>
      </vt:variant>
      <vt:variant>
        <vt:i4>67371027</vt:i4>
      </vt:variant>
      <vt:variant>
        <vt:i4>78</vt:i4>
      </vt:variant>
      <vt:variant>
        <vt:i4>0</vt:i4>
      </vt:variant>
      <vt:variant>
        <vt:i4>5</vt:i4>
      </vt:variant>
      <vt:variant>
        <vt:lpwstr>http://zakon3.rada.gov.ua/laws/show/404-96-п</vt:lpwstr>
      </vt:variant>
      <vt:variant>
        <vt:lpwstr/>
      </vt:variant>
      <vt:variant>
        <vt:i4>1769492</vt:i4>
      </vt:variant>
      <vt:variant>
        <vt:i4>75</vt:i4>
      </vt:variant>
      <vt:variant>
        <vt:i4>0</vt:i4>
      </vt:variant>
      <vt:variant>
        <vt:i4>5</vt:i4>
      </vt:variant>
      <vt:variant>
        <vt:lpwstr>http://www.if.gov.ua/modules.php?name=Content&amp;pa=showpage&amp;pid=548</vt:lpwstr>
      </vt:variant>
      <vt:variant>
        <vt:lpwstr/>
      </vt:variant>
      <vt:variant>
        <vt:i4>6422644</vt:i4>
      </vt:variant>
      <vt:variant>
        <vt:i4>72</vt:i4>
      </vt:variant>
      <vt:variant>
        <vt:i4>0</vt:i4>
      </vt:variant>
      <vt:variant>
        <vt:i4>5</vt:i4>
      </vt:variant>
      <vt:variant>
        <vt:lpwstr>http://www.mrada.if.ua/nat/rada/66-sesiya5/895-programa-pidtrymky-malogo-pidpryyemnytstva.html</vt:lpwstr>
      </vt:variant>
      <vt:variant>
        <vt:lpwstr/>
      </vt:variant>
      <vt:variant>
        <vt:i4>2097196</vt:i4>
      </vt:variant>
      <vt:variant>
        <vt:i4>69</vt:i4>
      </vt:variant>
      <vt:variant>
        <vt:i4>0</vt:i4>
      </vt:variant>
      <vt:variant>
        <vt:i4>5</vt:i4>
      </vt:variant>
      <vt:variant>
        <vt:lpwstr>http://zakon2.rada.gov.ua/laws/show/1160-15</vt:lpwstr>
      </vt:variant>
      <vt:variant>
        <vt:lpwstr/>
      </vt:variant>
      <vt:variant>
        <vt:i4>2818081</vt:i4>
      </vt:variant>
      <vt:variant>
        <vt:i4>66</vt:i4>
      </vt:variant>
      <vt:variant>
        <vt:i4>0</vt:i4>
      </vt:variant>
      <vt:variant>
        <vt:i4>5</vt:i4>
      </vt:variant>
      <vt:variant>
        <vt:lpwstr>http://zakon2.rada.gov.ua/laws/show/89/2000</vt:lpwstr>
      </vt:variant>
      <vt:variant>
        <vt:lpwstr/>
      </vt:variant>
      <vt:variant>
        <vt:i4>2555945</vt:i4>
      </vt:variant>
      <vt:variant>
        <vt:i4>63</vt:i4>
      </vt:variant>
      <vt:variant>
        <vt:i4>0</vt:i4>
      </vt:variant>
      <vt:variant>
        <vt:i4>5</vt:i4>
      </vt:variant>
      <vt:variant>
        <vt:lpwstr>http://zakon2.rada.gov.ua/laws/show/1533-14</vt:lpwstr>
      </vt:variant>
      <vt:variant>
        <vt:lpwstr/>
      </vt:variant>
      <vt:variant>
        <vt:i4>3080234</vt:i4>
      </vt:variant>
      <vt:variant>
        <vt:i4>60</vt:i4>
      </vt:variant>
      <vt:variant>
        <vt:i4>0</vt:i4>
      </vt:variant>
      <vt:variant>
        <vt:i4>5</vt:i4>
      </vt:variant>
      <vt:variant>
        <vt:lpwstr>http://zakon1.rada.gov.ua/laws/show/2806-15</vt:lpwstr>
      </vt:variant>
      <vt:variant>
        <vt:lpwstr/>
      </vt:variant>
      <vt:variant>
        <vt:i4>3538992</vt:i4>
      </vt:variant>
      <vt:variant>
        <vt:i4>57</vt:i4>
      </vt:variant>
      <vt:variant>
        <vt:i4>0</vt:i4>
      </vt:variant>
      <vt:variant>
        <vt:i4>5</vt:i4>
      </vt:variant>
      <vt:variant>
        <vt:lpwstr>http://zakon2.rada.gov.ua/laws/show/817/98</vt:lpwstr>
      </vt:variant>
      <vt:variant>
        <vt:lpwstr/>
      </vt:variant>
      <vt:variant>
        <vt:i4>3997750</vt:i4>
      </vt:variant>
      <vt:variant>
        <vt:i4>54</vt:i4>
      </vt:variant>
      <vt:variant>
        <vt:i4>0</vt:i4>
      </vt:variant>
      <vt:variant>
        <vt:i4>5</vt:i4>
      </vt:variant>
      <vt:variant>
        <vt:lpwstr>http://zakon1.rada.gov.ua/laws/show/755-15</vt:lpwstr>
      </vt:variant>
      <vt:variant>
        <vt:lpwstr/>
      </vt:variant>
      <vt:variant>
        <vt:i4>2228271</vt:i4>
      </vt:variant>
      <vt:variant>
        <vt:i4>51</vt:i4>
      </vt:variant>
      <vt:variant>
        <vt:i4>0</vt:i4>
      </vt:variant>
      <vt:variant>
        <vt:i4>5</vt:i4>
      </vt:variant>
      <vt:variant>
        <vt:lpwstr>http://zakon2.rada.gov.ua/laws/show/2063-14</vt:lpwstr>
      </vt:variant>
      <vt:variant>
        <vt:lpwstr/>
      </vt:variant>
      <vt:variant>
        <vt:i4>3276861</vt:i4>
      </vt:variant>
      <vt:variant>
        <vt:i4>48</vt:i4>
      </vt:variant>
      <vt:variant>
        <vt:i4>0</vt:i4>
      </vt:variant>
      <vt:variant>
        <vt:i4>5</vt:i4>
      </vt:variant>
      <vt:variant>
        <vt:lpwstr>http://zakon2.rada.gov.ua/laws/show/456/98</vt:lpwstr>
      </vt:variant>
      <vt:variant>
        <vt:lpwstr/>
      </vt:variant>
      <vt:variant>
        <vt:i4>2621473</vt:i4>
      </vt:variant>
      <vt:variant>
        <vt:i4>45</vt:i4>
      </vt:variant>
      <vt:variant>
        <vt:i4>0</vt:i4>
      </vt:variant>
      <vt:variant>
        <vt:i4>5</vt:i4>
      </vt:variant>
      <vt:variant>
        <vt:lpwstr>http://zakon2.rada.gov.ua/laws/show/2881-14</vt:lpwstr>
      </vt:variant>
      <vt:variant>
        <vt:lpwstr/>
      </vt:variant>
      <vt:variant>
        <vt:i4>3670065</vt:i4>
      </vt:variant>
      <vt:variant>
        <vt:i4>42</vt:i4>
      </vt:variant>
      <vt:variant>
        <vt:i4>0</vt:i4>
      </vt:variant>
      <vt:variant>
        <vt:i4>5</vt:i4>
      </vt:variant>
      <vt:variant>
        <vt:lpwstr>http://zakon2.rada.gov.ua/laws/show/523-17</vt:lpwstr>
      </vt:variant>
      <vt:variant>
        <vt:lpwstr/>
      </vt:variant>
      <vt:variant>
        <vt:i4>3538998</vt:i4>
      </vt:variant>
      <vt:variant>
        <vt:i4>39</vt:i4>
      </vt:variant>
      <vt:variant>
        <vt:i4>0</vt:i4>
      </vt:variant>
      <vt:variant>
        <vt:i4>5</vt:i4>
      </vt:variant>
      <vt:variant>
        <vt:lpwstr>http://zakon2.rada.gov.ua/laws/show/697-12</vt:lpwstr>
      </vt:variant>
      <vt:variant>
        <vt:lpwstr/>
      </vt:variant>
      <vt:variant>
        <vt:i4>2687063</vt:i4>
      </vt:variant>
      <vt:variant>
        <vt:i4>36</vt:i4>
      </vt:variant>
      <vt:variant>
        <vt:i4>0</vt:i4>
      </vt:variant>
      <vt:variant>
        <vt:i4>5</vt:i4>
      </vt:variant>
      <vt:variant>
        <vt:lpwstr>http://www.praktyka.com.ua/index.php?option=com_content&amp;task=view&amp;id=157</vt:lpwstr>
      </vt:variant>
      <vt:variant>
        <vt:lpwstr/>
      </vt:variant>
      <vt:variant>
        <vt:i4>8257593</vt:i4>
      </vt:variant>
      <vt:variant>
        <vt:i4>33</vt:i4>
      </vt:variant>
      <vt:variant>
        <vt:i4>0</vt:i4>
      </vt:variant>
      <vt:variant>
        <vt:i4>5</vt:i4>
      </vt:variant>
      <vt:variant>
        <vt:lpwstr>http://www.ics.org.ua/files//publications/pub/files/konference_cipe_ics ucipr_ kiev_14102005.pdf</vt:lpwstr>
      </vt:variant>
      <vt:variant>
        <vt:lpwstr/>
      </vt:variant>
      <vt:variant>
        <vt:i4>2293807</vt:i4>
      </vt:variant>
      <vt:variant>
        <vt:i4>30</vt:i4>
      </vt:variant>
      <vt:variant>
        <vt:i4>0</vt:i4>
      </vt:variant>
      <vt:variant>
        <vt:i4>5</vt:i4>
      </vt:variant>
      <vt:variant>
        <vt:lpwstr>http://zakon1.rada.gov.ua/laws/show/2755-17</vt:lpwstr>
      </vt:variant>
      <vt:variant>
        <vt:lpwstr/>
      </vt:variant>
      <vt:variant>
        <vt:i4>458754</vt:i4>
      </vt:variant>
      <vt:variant>
        <vt:i4>27</vt:i4>
      </vt:variant>
      <vt:variant>
        <vt:i4>0</vt:i4>
      </vt:variant>
      <vt:variant>
        <vt:i4>5</vt:i4>
      </vt:variant>
      <vt:variant>
        <vt:lpwstr>http://zakon1.rada.gov.ua/laws/show/603/2008</vt:lpwstr>
      </vt:variant>
      <vt:variant>
        <vt:lpwstr/>
      </vt:variant>
      <vt:variant>
        <vt:i4>6946940</vt:i4>
      </vt:variant>
      <vt:variant>
        <vt:i4>24</vt:i4>
      </vt:variant>
      <vt:variant>
        <vt:i4>0</vt:i4>
      </vt:variant>
      <vt:variant>
        <vt:i4>5</vt:i4>
      </vt:variant>
      <vt:variant>
        <vt:lpwstr>http://zakon.rada.gov.ua/cgi-bin/laws/main.cgi?nreg=254%EA%2F96-%E2%F0</vt:lpwstr>
      </vt:variant>
      <vt:variant>
        <vt:lpwstr/>
      </vt:variant>
      <vt:variant>
        <vt:i4>6684712</vt:i4>
      </vt:variant>
      <vt:variant>
        <vt:i4>21</vt:i4>
      </vt:variant>
      <vt:variant>
        <vt:i4>0</vt:i4>
      </vt:variant>
      <vt:variant>
        <vt:i4>5</vt:i4>
      </vt:variant>
      <vt:variant>
        <vt:lpwstr>http://zakon.rada.gov.ua/cgi-bin/laws/main.cgi?nreg=436-15</vt:lpwstr>
      </vt:variant>
      <vt:variant>
        <vt:lpwstr/>
      </vt:variant>
      <vt:variant>
        <vt:i4>2293805</vt:i4>
      </vt:variant>
      <vt:variant>
        <vt:i4>18</vt:i4>
      </vt:variant>
      <vt:variant>
        <vt:i4>0</vt:i4>
      </vt:variant>
      <vt:variant>
        <vt:i4>5</vt:i4>
      </vt:variant>
      <vt:variant>
        <vt:lpwstr>http://zakon3.rada.gov.ua/laws/show/2456-17</vt:lpwstr>
      </vt:variant>
      <vt:variant>
        <vt:lpwstr/>
      </vt:variant>
      <vt:variant>
        <vt:i4>1179657</vt:i4>
      </vt:variant>
      <vt:variant>
        <vt:i4>15</vt:i4>
      </vt:variant>
      <vt:variant>
        <vt:i4>0</vt:i4>
      </vt:variant>
      <vt:variant>
        <vt:i4>5</vt:i4>
      </vt:variant>
      <vt:variant>
        <vt:lpwstr>http://blogs.korrespondent.net/users/blog/bizness1990/a71388</vt:lpwstr>
      </vt:variant>
      <vt:variant>
        <vt:lpwstr/>
      </vt:variant>
      <vt:variant>
        <vt:i4>1835010</vt:i4>
      </vt:variant>
      <vt:variant>
        <vt:i4>12</vt:i4>
      </vt:variant>
      <vt:variant>
        <vt:i4>0</vt:i4>
      </vt:variant>
      <vt:variant>
        <vt:i4>5</vt:i4>
      </vt:variant>
      <vt:variant>
        <vt:lpwstr>http://www.gov.if.ua/</vt:lpwstr>
      </vt:variant>
      <vt:variant>
        <vt:lpwstr/>
      </vt:variant>
      <vt:variant>
        <vt:i4>5963807</vt:i4>
      </vt:variant>
      <vt:variant>
        <vt:i4>9</vt:i4>
      </vt:variant>
      <vt:variant>
        <vt:i4>0</vt:i4>
      </vt:variant>
      <vt:variant>
        <vt:i4>5</vt:i4>
      </vt:variant>
      <vt:variant>
        <vt:lpwstr>http://www.bi.if.ua/</vt:lpwstr>
      </vt:variant>
      <vt:variant>
        <vt:lpwstr/>
      </vt:variant>
      <vt:variant>
        <vt:i4>4522050</vt:i4>
      </vt:variant>
      <vt:variant>
        <vt:i4>6</vt:i4>
      </vt:variant>
      <vt:variant>
        <vt:i4>0</vt:i4>
      </vt:variant>
      <vt:variant>
        <vt:i4>5</vt:i4>
      </vt:variant>
      <vt:variant>
        <vt:lpwstr>http://www.sniatynbazar.com/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0</dc:creator>
  <cp:lastModifiedBy>Larysa</cp:lastModifiedBy>
  <cp:revision>9</cp:revision>
  <dcterms:created xsi:type="dcterms:W3CDTF">2021-10-28T09:37:00Z</dcterms:created>
  <dcterms:modified xsi:type="dcterms:W3CDTF">2025-12-01T11:48:00Z</dcterms:modified>
</cp:coreProperties>
</file>